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5ADD" w14:textId="77777777" w:rsidR="001C0135" w:rsidRPr="00FD69C0" w:rsidRDefault="001C0135" w:rsidP="001C0135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9C0">
        <w:rPr>
          <w:rFonts w:ascii="Times New Roman" w:hAnsi="Times New Roman" w:cs="Times New Roman" w:hint="eastAsia"/>
          <w:b/>
          <w:sz w:val="28"/>
          <w:szCs w:val="28"/>
        </w:rPr>
        <w:t xml:space="preserve">Supplementary </w:t>
      </w:r>
      <w:r w:rsidR="00FD69C0" w:rsidRPr="00FD69C0">
        <w:rPr>
          <w:rFonts w:ascii="Times New Roman" w:hAnsi="Times New Roman" w:cs="Times New Roman" w:hint="eastAsia"/>
          <w:b/>
          <w:sz w:val="28"/>
          <w:szCs w:val="28"/>
        </w:rPr>
        <w:t>material</w:t>
      </w:r>
    </w:p>
    <w:p w14:paraId="5BAB93B8" w14:textId="77777777" w:rsidR="00150312" w:rsidRDefault="002D60A4" w:rsidP="002F393E">
      <w:pPr>
        <w:adjustRightInd w:val="0"/>
        <w:snapToGrid w:val="0"/>
        <w:spacing w:afterLines="100" w:after="312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60A4">
        <w:rPr>
          <w:rFonts w:ascii="Times New Roman" w:hAnsi="Times New Roman" w:cs="Times New Roman"/>
          <w:b/>
          <w:sz w:val="24"/>
          <w:szCs w:val="24"/>
        </w:rPr>
        <w:t xml:space="preserve">Obesity </w:t>
      </w:r>
      <w:r w:rsidR="001D29BB" w:rsidRPr="001D29BB">
        <w:rPr>
          <w:rFonts w:ascii="Times New Roman" w:hAnsi="Times New Roman" w:cs="Times New Roman"/>
          <w:b/>
          <w:sz w:val="24"/>
          <w:szCs w:val="24"/>
        </w:rPr>
        <w:t>patterns</w:t>
      </w:r>
      <w:r w:rsidRPr="002D60A4">
        <w:rPr>
          <w:rFonts w:ascii="Times New Roman" w:hAnsi="Times New Roman" w:cs="Times New Roman"/>
          <w:b/>
          <w:sz w:val="24"/>
          <w:szCs w:val="24"/>
        </w:rPr>
        <w:t xml:space="preserve">, metabolic abnormality, and </w:t>
      </w:r>
      <w:r w:rsidR="00746AFA">
        <w:rPr>
          <w:rFonts w:ascii="Times New Roman" w:hAnsi="Times New Roman" w:cs="Times New Roman" w:hint="eastAsia"/>
          <w:b/>
          <w:sz w:val="24"/>
          <w:szCs w:val="24"/>
        </w:rPr>
        <w:t>diabetic</w:t>
      </w:r>
      <w:r w:rsidRPr="002D60A4">
        <w:rPr>
          <w:rFonts w:ascii="Times New Roman" w:hAnsi="Times New Roman" w:cs="Times New Roman"/>
          <w:b/>
          <w:sz w:val="24"/>
          <w:szCs w:val="24"/>
        </w:rPr>
        <w:t xml:space="preserve"> kidney disease in </w:t>
      </w:r>
      <w:r w:rsidR="009C1216">
        <w:rPr>
          <w:rFonts w:ascii="Times New Roman" w:hAnsi="Times New Roman" w:cs="Times New Roman" w:hint="eastAsia"/>
          <w:b/>
          <w:sz w:val="24"/>
          <w:szCs w:val="24"/>
        </w:rPr>
        <w:t>patients</w:t>
      </w:r>
      <w:r w:rsidRPr="002D60A4">
        <w:rPr>
          <w:rFonts w:ascii="Times New Roman" w:hAnsi="Times New Roman" w:cs="Times New Roman"/>
          <w:b/>
          <w:sz w:val="24"/>
          <w:szCs w:val="24"/>
        </w:rPr>
        <w:t xml:space="preserve"> with type 2 diabetes</w:t>
      </w:r>
    </w:p>
    <w:p w14:paraId="604EE5F7" w14:textId="2CDDFEEC" w:rsidR="002F393E" w:rsidRPr="0097702E" w:rsidRDefault="00C97356" w:rsidP="002F393E">
      <w:pPr>
        <w:adjustRightInd w:val="0"/>
        <w:snapToGrid w:val="0"/>
        <w:spacing w:afterLines="100" w:after="312" w:line="480" w:lineRule="auto"/>
        <w:jc w:val="left"/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</w:rPr>
      </w:pPr>
      <w:r w:rsidRPr="00C9735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Kun Zhang</w:t>
      </w:r>
      <w:r w:rsidR="00514991" w:rsidRPr="00514991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  <w:vertAlign w:val="superscript"/>
        </w:rPr>
        <w:t>1</w:t>
      </w:r>
      <w:r w:rsidRPr="00C9735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Wen Zhang</w:t>
      </w:r>
      <w:r w:rsidR="00514991" w:rsidRPr="00514991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  <w:vertAlign w:val="superscript"/>
        </w:rPr>
        <w:t>1</w:t>
      </w:r>
      <w:r w:rsidRPr="00C9735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Fangzhen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Xia</w:t>
      </w:r>
      <w:r w:rsidR="00514991" w:rsidRPr="00514991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Ningjian Wang</w:t>
      </w:r>
      <w:r w:rsidR="00514991" w:rsidRPr="00514991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5E3DD3" w:rsidRPr="00C9735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Yingli Lu</w:t>
      </w:r>
      <w:r w:rsidR="00514991" w:rsidRPr="00514991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  <w:vertAlign w:val="superscript"/>
        </w:rPr>
        <w:t>1</w:t>
      </w:r>
      <w:r w:rsidR="005E3DD3" w:rsidRPr="00C9735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514991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Chunhua Sui</w:t>
      </w:r>
      <w:r w:rsidR="00514991" w:rsidRPr="00514991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  <w:vertAlign w:val="superscript"/>
        </w:rPr>
        <w:t>1</w:t>
      </w:r>
      <w:r w:rsidRPr="00C9735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Bin Wang</w:t>
      </w:r>
      <w:r w:rsidR="00514991" w:rsidRPr="00514991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  <w:vertAlign w:val="superscript"/>
        </w:rPr>
        <w:t>1</w:t>
      </w:r>
    </w:p>
    <w:p w14:paraId="4DD912B1" w14:textId="439ACDF9" w:rsidR="007D7CF7" w:rsidRDefault="00514991" w:rsidP="002F393E">
      <w:pPr>
        <w:widowControl/>
        <w:adjustRightInd w:val="0"/>
        <w:snapToGrid w:val="0"/>
        <w:spacing w:afterLines="200" w:after="624"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991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 xml:space="preserve"> </w:t>
      </w:r>
      <w:r w:rsidR="002F393E" w:rsidRPr="00F679C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Institute </w:t>
      </w:r>
      <w:r w:rsidR="002F393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and </w:t>
      </w:r>
      <w:r w:rsidR="002F393E" w:rsidRPr="009F5204">
        <w:rPr>
          <w:rFonts w:ascii="Times New Roman" w:hAnsi="Times New Roman" w:cs="Times New Roman"/>
          <w:color w:val="000000" w:themeColor="text1"/>
          <w:sz w:val="24"/>
          <w:szCs w:val="24"/>
        </w:rPr>
        <w:t>Department of Endocrinology and Metabolism, Shanghai Ninth People’s Hospital, Shanghai Jiao Tong University Sch</w:t>
      </w:r>
      <w:r w:rsidR="002F393E">
        <w:rPr>
          <w:rFonts w:ascii="Times New Roman" w:hAnsi="Times New Roman" w:cs="Times New Roman"/>
          <w:color w:val="000000" w:themeColor="text1"/>
          <w:sz w:val="24"/>
          <w:szCs w:val="24"/>
        </w:rPr>
        <w:t>ool of Medicine, Shanghai, Chin</w:t>
      </w:r>
      <w:r w:rsidR="002F393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</w:p>
    <w:p w14:paraId="1F11877F" w14:textId="14905185" w:rsidR="00606153" w:rsidRPr="00837A08" w:rsidRDefault="00471023" w:rsidP="00CD18E5">
      <w:pPr>
        <w:widowControl/>
        <w:spacing w:afterLines="50" w:after="1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23CD"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Table </w:t>
      </w:r>
      <w:r w:rsidR="00606153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606153" w:rsidRPr="009C3E06">
        <w:rPr>
          <w:rFonts w:ascii="Times New Roman" w:hAnsi="Times New Roman" w:cs="Times New Roman" w:hint="eastAsia"/>
          <w:sz w:val="24"/>
          <w:szCs w:val="24"/>
        </w:rPr>
        <w:t>.</w:t>
      </w:r>
      <w:r w:rsidR="00606153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606153" w:rsidRPr="007D7C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Characteristics of the study population by BMI and WHR categories.</w:t>
      </w:r>
    </w:p>
    <w:p w14:paraId="7E87CF9A" w14:textId="37BE1DDC" w:rsidR="002B187E" w:rsidRDefault="00471023" w:rsidP="00CD18E5">
      <w:pPr>
        <w:widowControl/>
        <w:spacing w:afterLines="50" w:after="15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323CD"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 w:rsidRPr="006F57B2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Table </w:t>
      </w:r>
      <w:r w:rsidR="002B187E" w:rsidRPr="006F57B2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</w:t>
      </w:r>
      <w:r w:rsidR="002B187E" w:rsidRPr="006F57B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  <w:r w:rsidR="002B187E" w:rsidRPr="002B187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="00C97356" w:rsidRPr="00C973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Prevalence</w:t>
      </w:r>
      <w:r w:rsidR="002B187E" w:rsidRPr="00676AD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ratios </w:t>
      </w:r>
      <w:r w:rsidR="006302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(95% CIs) of</w:t>
      </w:r>
      <w:r w:rsidR="002B187E" w:rsidRPr="00676AD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="006302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 w:rsidR="002B187E" w:rsidRPr="00676AD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KD according to metabolic status across BMI and WHR cat</w:t>
      </w:r>
      <w:r w:rsidR="002B187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egories</w:t>
      </w:r>
      <w:r w:rsidR="002B187E" w:rsidRPr="000F11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3B343730" w14:textId="77777777" w:rsidR="002B187E" w:rsidRDefault="00471023" w:rsidP="00CD18E5">
      <w:pPr>
        <w:widowControl/>
        <w:spacing w:afterLines="50" w:after="15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323CD"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 w:rsidRPr="000F113A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Table </w:t>
      </w:r>
      <w:r w:rsidR="002B187E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3</w:t>
      </w:r>
      <w:r w:rsidR="002B187E" w:rsidRPr="000F11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. Association of BMI categories and metabolic status with prevalent </w:t>
      </w:r>
      <w:r w:rsidR="006302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 w:rsidR="002B187E" w:rsidRPr="000F11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KD by </w:t>
      </w:r>
      <w:r w:rsidR="002B187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subgroups</w:t>
      </w:r>
      <w:r w:rsidR="002B187E" w:rsidRPr="000F11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5D360A2C" w14:textId="77777777" w:rsidR="002B187E" w:rsidRPr="002B187E" w:rsidRDefault="00471023" w:rsidP="00CD18E5">
      <w:pPr>
        <w:widowControl/>
        <w:spacing w:afterLines="50" w:after="15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323CD"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 w:rsidRPr="000F113A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Table </w:t>
      </w:r>
      <w:r w:rsidR="002B187E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4</w:t>
      </w:r>
      <w:r w:rsidR="002B187E" w:rsidRPr="000F11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. </w:t>
      </w:r>
      <w:r w:rsidR="002B187E" w:rsidRPr="00AE49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Association of WHR categories and metabolic status with prevalent </w:t>
      </w:r>
      <w:r w:rsidR="006302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 w:rsidR="002B187E" w:rsidRPr="00AE49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KD by </w:t>
      </w:r>
      <w:r w:rsidR="002B187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subgroups</w:t>
      </w:r>
      <w:r w:rsidR="002B187E" w:rsidRPr="00AE49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7D311CBD" w14:textId="298F70B0" w:rsidR="00606153" w:rsidRDefault="00471023" w:rsidP="00CD18E5">
      <w:pPr>
        <w:widowControl/>
        <w:spacing w:afterLines="50" w:after="15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323CD"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 w:rsidRPr="006F57B2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Table </w:t>
      </w:r>
      <w:r w:rsidR="002B187E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5</w:t>
      </w:r>
      <w:r w:rsidR="00606153" w:rsidRPr="006F57B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. </w:t>
      </w:r>
      <w:r w:rsidR="00C97356" w:rsidRPr="00C9735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Prevalence</w:t>
      </w:r>
      <w:r w:rsidR="00606153" w:rsidRPr="006F57B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ratios </w:t>
      </w:r>
      <w:r w:rsidR="006302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(95% CIs) of</w:t>
      </w:r>
      <w:r w:rsidR="00606153" w:rsidRPr="006F57B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="006302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 w:rsidR="00606153" w:rsidRPr="006F57B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KD according to </w:t>
      </w:r>
      <w:r w:rsidR="00606153" w:rsidRPr="00CD20E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waist circumference</w:t>
      </w:r>
      <w:r w:rsidR="006302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60615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categories</w:t>
      </w:r>
      <w:r w:rsidR="00606153" w:rsidRPr="006F57B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602867EF" w14:textId="77777777" w:rsidR="00606153" w:rsidRDefault="00471023" w:rsidP="00CD18E5">
      <w:pPr>
        <w:widowControl/>
        <w:spacing w:afterLines="50" w:after="15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323CD"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 w:rsidRPr="000F113A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Table </w:t>
      </w:r>
      <w:r w:rsidR="002B187E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6</w:t>
      </w:r>
      <w:r w:rsidR="00606153" w:rsidRPr="000F11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. Association of </w:t>
      </w:r>
      <w:r w:rsidR="00606153" w:rsidRPr="00CD20E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waist circumference</w:t>
      </w:r>
      <w:r w:rsidR="0063023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categories</w:t>
      </w:r>
      <w:r w:rsidR="0060615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606153" w:rsidRPr="000F11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and metabolic status with prevalent </w:t>
      </w:r>
      <w:r w:rsidR="006302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 w:rsidR="00606153" w:rsidRPr="000F11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KD.</w:t>
      </w:r>
    </w:p>
    <w:p w14:paraId="09281D9C" w14:textId="77777777" w:rsidR="00F676CD" w:rsidRPr="00F676CD" w:rsidRDefault="00471023" w:rsidP="00CD18E5">
      <w:pPr>
        <w:widowControl/>
        <w:spacing w:afterLines="50" w:after="15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323CD"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 w:rsidRPr="000F113A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Table </w:t>
      </w:r>
      <w:r w:rsidR="002B187E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7</w:t>
      </w:r>
      <w:r w:rsidR="00F676CD" w:rsidRPr="000F11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  <w:r w:rsidR="00F676CD" w:rsidRPr="003B15F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Association</w:t>
      </w:r>
      <w:r w:rsidR="006302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</w:t>
      </w:r>
      <w:r w:rsidR="00F676CD" w:rsidRPr="003B15F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of BMI and WHR categ</w:t>
      </w:r>
      <w:r w:rsidR="00F676C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ories and metabolic status with</w:t>
      </w:r>
      <w:r w:rsidR="002240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F676CD" w:rsidRPr="003B15F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prevalent </w:t>
      </w:r>
      <w:r w:rsidR="006302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 w:rsidR="00F676CD" w:rsidRPr="003B15F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KD after excluding individuals with CVD </w:t>
      </w:r>
      <w:r w:rsidR="00F676CD" w:rsidRPr="00FF29A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or excluding individuals with </w:t>
      </w:r>
      <w:r w:rsidR="00B86867" w:rsidRPr="00B8686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retinopathy</w:t>
      </w:r>
      <w:r w:rsidR="00F676CD" w:rsidRPr="003B15F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63049EB8" w14:textId="77777777" w:rsidR="00F676CD" w:rsidRDefault="00471023" w:rsidP="00CD18E5">
      <w:pPr>
        <w:widowControl/>
        <w:spacing w:afterLines="50" w:after="156"/>
        <w:rPr>
          <w:rFonts w:ascii="Times New Roman" w:hAnsi="Times New Roman" w:cs="Times New Roman"/>
          <w:sz w:val="24"/>
          <w:szCs w:val="24"/>
        </w:rPr>
      </w:pPr>
      <w:r w:rsidRPr="00A323CD"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Figure </w:t>
      </w:r>
      <w:r w:rsidR="00F676CD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F676CD" w:rsidRPr="009C3E06">
        <w:rPr>
          <w:rFonts w:ascii="Times New Roman" w:hAnsi="Times New Roman" w:cs="Times New Roman" w:hint="eastAsia"/>
          <w:sz w:val="24"/>
          <w:szCs w:val="24"/>
        </w:rPr>
        <w:t>.</w:t>
      </w:r>
      <w:r w:rsidR="00F676CD" w:rsidRPr="00274AC1">
        <w:t xml:space="preserve"> </w:t>
      </w:r>
      <w:r w:rsidR="00F676CD" w:rsidRPr="00274AC1">
        <w:rPr>
          <w:rFonts w:ascii="Times New Roman" w:hAnsi="Times New Roman" w:cs="Times New Roman"/>
          <w:sz w:val="24"/>
          <w:szCs w:val="24"/>
        </w:rPr>
        <w:t>Flow chart</w:t>
      </w:r>
      <w:r w:rsidR="00F676C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676CD" w:rsidRPr="00274AC1">
        <w:rPr>
          <w:rFonts w:ascii="Times New Roman" w:hAnsi="Times New Roman" w:cs="Times New Roman"/>
          <w:sz w:val="24"/>
          <w:szCs w:val="24"/>
        </w:rPr>
        <w:t xml:space="preserve">of </w:t>
      </w:r>
      <w:r w:rsidR="00F676CD">
        <w:rPr>
          <w:rFonts w:ascii="Times New Roman" w:hAnsi="Times New Roman" w:cs="Times New Roman" w:hint="eastAsia"/>
          <w:sz w:val="24"/>
          <w:szCs w:val="24"/>
        </w:rPr>
        <w:t>study population</w:t>
      </w:r>
      <w:r w:rsidR="00F676CD" w:rsidRPr="00274AC1">
        <w:rPr>
          <w:rFonts w:ascii="Times New Roman" w:hAnsi="Times New Roman" w:cs="Times New Roman"/>
          <w:sz w:val="24"/>
          <w:szCs w:val="24"/>
        </w:rPr>
        <w:t>.</w:t>
      </w:r>
    </w:p>
    <w:p w14:paraId="3D63221A" w14:textId="7A5B975F" w:rsidR="00F676CD" w:rsidRDefault="00471023" w:rsidP="00CD18E5">
      <w:pPr>
        <w:widowControl/>
        <w:spacing w:afterLines="50" w:after="156"/>
        <w:rPr>
          <w:rFonts w:ascii="Times New Roman" w:hAnsi="Times New Roman" w:cs="Times New Roman"/>
          <w:sz w:val="24"/>
          <w:szCs w:val="24"/>
        </w:rPr>
      </w:pPr>
      <w:r w:rsidRPr="00A323CD"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Figure </w:t>
      </w:r>
      <w:r w:rsidR="00F676CD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F676CD" w:rsidRPr="009C3E06">
        <w:rPr>
          <w:rFonts w:ascii="Times New Roman" w:hAnsi="Times New Roman" w:cs="Times New Roman" w:hint="eastAsia"/>
          <w:sz w:val="24"/>
          <w:szCs w:val="24"/>
        </w:rPr>
        <w:t>.</w:t>
      </w:r>
      <w:r w:rsidR="00F676C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C26FDE" w:rsidRPr="0046757F">
        <w:rPr>
          <w:rFonts w:ascii="Times New Roman" w:hAnsi="Times New Roman" w:cs="Times New Roman" w:hint="eastAsia"/>
          <w:sz w:val="24"/>
          <w:szCs w:val="24"/>
        </w:rPr>
        <w:t>A</w:t>
      </w:r>
      <w:r w:rsidR="00C26FDE" w:rsidRPr="0046757F">
        <w:rPr>
          <w:rFonts w:ascii="Times New Roman" w:hAnsi="Times New Roman" w:cs="Times New Roman"/>
          <w:sz w:val="24"/>
          <w:szCs w:val="24"/>
        </w:rPr>
        <w:t>ssociation</w:t>
      </w:r>
      <w:r w:rsidR="00C26FDE">
        <w:rPr>
          <w:rFonts w:ascii="Times New Roman" w:hAnsi="Times New Roman" w:cs="Times New Roman" w:hint="eastAsia"/>
          <w:sz w:val="24"/>
          <w:szCs w:val="24"/>
        </w:rPr>
        <w:t>s</w:t>
      </w:r>
      <w:r w:rsidR="00C26FDE" w:rsidRPr="0046757F">
        <w:rPr>
          <w:rFonts w:ascii="Times New Roman" w:hAnsi="Times New Roman" w:cs="Times New Roman"/>
          <w:sz w:val="24"/>
          <w:szCs w:val="24"/>
        </w:rPr>
        <w:t xml:space="preserve"> of </w:t>
      </w:r>
      <w:r w:rsidR="00C26FDE" w:rsidRPr="0046757F">
        <w:rPr>
          <w:rFonts w:ascii="Times New Roman" w:hAnsi="Times New Roman" w:cs="Times New Roman" w:hint="eastAsia"/>
          <w:sz w:val="24"/>
          <w:szCs w:val="24"/>
        </w:rPr>
        <w:t>BMI</w:t>
      </w:r>
      <w:r w:rsidR="00C26FD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26FDE" w:rsidRPr="0046757F">
        <w:rPr>
          <w:rFonts w:ascii="Times New Roman" w:hAnsi="Times New Roman" w:cs="Times New Roman"/>
          <w:sz w:val="24"/>
          <w:szCs w:val="24"/>
        </w:rPr>
        <w:t xml:space="preserve">and </w:t>
      </w:r>
      <w:r w:rsidR="00C26FDE">
        <w:rPr>
          <w:rFonts w:ascii="Times New Roman" w:hAnsi="Times New Roman" w:cs="Times New Roman" w:hint="eastAsia"/>
          <w:sz w:val="24"/>
          <w:szCs w:val="24"/>
        </w:rPr>
        <w:t>WHR</w:t>
      </w:r>
      <w:r w:rsidR="00C26FDE" w:rsidRPr="0046757F">
        <w:rPr>
          <w:rFonts w:ascii="Times New Roman" w:hAnsi="Times New Roman" w:cs="Times New Roman"/>
          <w:sz w:val="24"/>
          <w:szCs w:val="24"/>
        </w:rPr>
        <w:t xml:space="preserve"> with </w:t>
      </w:r>
      <w:r w:rsidR="00C26FDE" w:rsidRPr="0046757F">
        <w:rPr>
          <w:rFonts w:ascii="Times New Roman" w:hAnsi="Times New Roman" w:cs="Times New Roman" w:hint="eastAsia"/>
          <w:sz w:val="24"/>
          <w:szCs w:val="24"/>
        </w:rPr>
        <w:t xml:space="preserve">prevalent </w:t>
      </w:r>
      <w:r w:rsidR="00C26FDE">
        <w:rPr>
          <w:rFonts w:ascii="Times New Roman" w:hAnsi="Times New Roman" w:cs="Times New Roman" w:hint="eastAsia"/>
          <w:sz w:val="24"/>
          <w:szCs w:val="24"/>
        </w:rPr>
        <w:t>D</w:t>
      </w:r>
      <w:r w:rsidR="00C26FDE" w:rsidRPr="0046757F">
        <w:rPr>
          <w:rFonts w:ascii="Times New Roman" w:hAnsi="Times New Roman" w:cs="Times New Roman" w:hint="eastAsia"/>
          <w:sz w:val="24"/>
          <w:szCs w:val="24"/>
        </w:rPr>
        <w:t>KD</w:t>
      </w:r>
      <w:r w:rsidR="00F676CD" w:rsidRPr="0046757F">
        <w:rPr>
          <w:rFonts w:ascii="Times New Roman" w:hAnsi="Times New Roman" w:cs="Times New Roman" w:hint="eastAsia"/>
          <w:sz w:val="24"/>
          <w:szCs w:val="24"/>
        </w:rPr>
        <w:t>.</w:t>
      </w:r>
    </w:p>
    <w:p w14:paraId="3DDBED56" w14:textId="77777777" w:rsidR="00837A08" w:rsidRDefault="00837A08" w:rsidP="00837A08">
      <w:pPr>
        <w:widowControl/>
        <w:spacing w:afterLines="70" w:after="218"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349E9C3" w14:textId="77777777" w:rsidR="00837A08" w:rsidRPr="00837A08" w:rsidRDefault="00837A08" w:rsidP="00837A08">
      <w:pPr>
        <w:widowControl/>
        <w:spacing w:afterLines="70" w:after="218" w:line="360" w:lineRule="auto"/>
        <w:jc w:val="left"/>
        <w:rPr>
          <w:rFonts w:ascii="Times New Roman" w:hAnsi="Times New Roman" w:cs="Times New Roman"/>
          <w:b/>
          <w:sz w:val="24"/>
          <w:szCs w:val="24"/>
        </w:rPr>
        <w:sectPr w:rsidR="00837A08" w:rsidRPr="00837A08" w:rsidSect="00C26FDE">
          <w:pgSz w:w="11906" w:h="16838"/>
          <w:pgMar w:top="1440" w:right="1134" w:bottom="1440" w:left="1134" w:header="851" w:footer="992" w:gutter="0"/>
          <w:cols w:space="425"/>
          <w:docGrid w:type="linesAndChars" w:linePitch="312"/>
        </w:sectPr>
      </w:pPr>
    </w:p>
    <w:tbl>
      <w:tblPr>
        <w:tblW w:w="5208" w:type="pct"/>
        <w:jc w:val="center"/>
        <w:tblLook w:val="04A0" w:firstRow="1" w:lastRow="0" w:firstColumn="1" w:lastColumn="0" w:noHBand="0" w:noVBand="1"/>
      </w:tblPr>
      <w:tblGrid>
        <w:gridCol w:w="2875"/>
        <w:gridCol w:w="1646"/>
        <w:gridCol w:w="1646"/>
        <w:gridCol w:w="1658"/>
        <w:gridCol w:w="844"/>
        <w:gridCol w:w="1646"/>
        <w:gridCol w:w="1964"/>
        <w:gridCol w:w="1647"/>
        <w:gridCol w:w="838"/>
      </w:tblGrid>
      <w:tr w:rsidR="00471023" w:rsidRPr="007D7CF7" w14:paraId="739E9199" w14:textId="77777777" w:rsidTr="00471023">
        <w:trPr>
          <w:trHeight w:val="30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99AD6B" w14:textId="77777777" w:rsidR="00471023" w:rsidRPr="007D7CF7" w:rsidRDefault="00471023" w:rsidP="004710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7102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 xml:space="preserve">Supplementary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Table </w:t>
            </w:r>
            <w:r w:rsidRPr="007D7CF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 Characteristics of the study population by BMI and WHR categories.</w:t>
            </w:r>
          </w:p>
        </w:tc>
      </w:tr>
      <w:tr w:rsidR="007D7CF7" w:rsidRPr="007D7CF7" w14:paraId="48D76637" w14:textId="77777777" w:rsidTr="002A6FFB">
        <w:trPr>
          <w:trHeight w:val="300"/>
          <w:jc w:val="center"/>
        </w:trPr>
        <w:tc>
          <w:tcPr>
            <w:tcW w:w="9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8F79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0D638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BMI, kg/m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0434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8FAE9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WHR (male/female)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8314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D7CF7" w:rsidRPr="007D7CF7" w14:paraId="703C90B5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91E8E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5E781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&lt;24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F295E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24-27.9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2A508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≥28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2125A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D7CF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bscript"/>
              </w:rPr>
              <w:t>trend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6D6A5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&lt;0.90/0.85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54A82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0.90-0.94/0.85-0.89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863E0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≥0.95/0.90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C4B97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7D7CF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bscript"/>
              </w:rPr>
              <w:t>trend</w:t>
            </w:r>
            <w:proofErr w:type="spellEnd"/>
          </w:p>
        </w:tc>
      </w:tr>
      <w:tr w:rsidR="007D7CF7" w:rsidRPr="007D7CF7" w14:paraId="5F252248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5A13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No. of participants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8184" w14:textId="43F7719E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6D09" w14:textId="66356151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C212" w14:textId="31D18245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F12D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0D82" w14:textId="30A3A3FD" w:rsidR="007D7CF7" w:rsidRPr="007D7CF7" w:rsidRDefault="007D7CF7" w:rsidP="00DC5D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="00DC5D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1CFB" w14:textId="01E8417A" w:rsidR="007D7CF7" w:rsidRPr="007D7CF7" w:rsidRDefault="007D7CF7" w:rsidP="00DC5D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DC5D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7A1D" w14:textId="4DF9D64C" w:rsidR="007D7CF7" w:rsidRPr="007D7CF7" w:rsidRDefault="007D7CF7" w:rsidP="00DC5D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DC5D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7577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D7CF7" w:rsidRPr="007D7CF7" w14:paraId="6E996F4A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0C02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Age, years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791F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67.6 ± 8.5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96A4" w14:textId="1D906A71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8.5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FF80" w14:textId="46D4718E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9.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96E1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3D96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66.8 ± 8.8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631C" w14:textId="1E928E3A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8.2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E4D2" w14:textId="446D211E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67.7 ± 8.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EFE2" w14:textId="0EDD586E" w:rsidR="007D7CF7" w:rsidRPr="007D7CF7" w:rsidRDefault="007D7CF7" w:rsidP="002821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</w:t>
            </w:r>
            <w:r w:rsidR="0028214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7D7CF7" w:rsidRPr="007D7CF7" w14:paraId="1B9DFE67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60F3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Female, n (%)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FDE6" w14:textId="0E080E83" w:rsidR="007D7CF7" w:rsidRPr="007D7CF7" w:rsidRDefault="0082640D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971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(56.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6688" w14:textId="6EE951D5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50.0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1A31" w14:textId="4A803597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(5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6.5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98C6" w14:textId="0D9789B8" w:rsidR="007D7CF7" w:rsidRPr="007D7CF7" w:rsidRDefault="007D7CF7" w:rsidP="006043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60432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CF01" w14:textId="5E97C8E7" w:rsidR="007D7CF7" w:rsidRPr="007D7CF7" w:rsidRDefault="007D7CF7" w:rsidP="00DC5D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="00DC5D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(43.</w:t>
            </w:r>
            <w:r w:rsidR="00DC5D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227E" w14:textId="11438413" w:rsidR="007D7CF7" w:rsidRPr="007D7CF7" w:rsidRDefault="007D7CF7" w:rsidP="00DC5D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DC5D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(47.</w:t>
            </w:r>
            <w:r w:rsidR="00DC5D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2067" w14:textId="0C421106" w:rsidR="007D7CF7" w:rsidRPr="007D7CF7" w:rsidRDefault="007D7CF7" w:rsidP="00DC5D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="00DC5D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(65.</w:t>
            </w:r>
            <w:r w:rsidR="00DC5D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E716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7D7CF7" w:rsidRPr="007D7CF7" w14:paraId="4A08AA46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6CDE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Current smoker, n (%)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4402" w14:textId="59B3E98F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(18.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E5E2" w14:textId="27BA38AD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 (18.8)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CAF8" w14:textId="6C7BD4ED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(14.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6AF3" w14:textId="24ACE8C0" w:rsidR="007D7CF7" w:rsidRPr="007D7CF7" w:rsidRDefault="007D7CF7" w:rsidP="006043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60432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EAD4" w14:textId="21C56BB5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(2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BF46" w14:textId="05AEC0F8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57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8.7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CEB9" w14:textId="2947B4E2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 (1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5.2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776E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7D7CF7" w:rsidRPr="007D7CF7" w14:paraId="70865BE0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2E2C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Current drinker, n (%)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39A8" w14:textId="62BA6524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57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(14.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BC8B" w14:textId="78BEA7D7" w:rsidR="007D7CF7" w:rsidRPr="007D7CF7" w:rsidRDefault="0082640D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296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(18.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0A86" w14:textId="22A9123E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7.5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6AFB" w14:textId="1869DFCD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</w:t>
            </w:r>
            <w:r w:rsidR="0060432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F0C7" w14:textId="4A8AFF16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(18.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FB13" w14:textId="6D43DF29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(18.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009D" w14:textId="624FAD20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37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4.1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527E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2975A5" w:rsidRPr="007D7CF7" w14:paraId="4CAE6888" w14:textId="77777777" w:rsidTr="00286236">
        <w:trPr>
          <w:trHeight w:val="300"/>
          <w:jc w:val="center"/>
        </w:trPr>
        <w:tc>
          <w:tcPr>
            <w:tcW w:w="97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7F91BE" w14:textId="77777777" w:rsidR="002975A5" w:rsidRPr="007D7CF7" w:rsidRDefault="002975A5" w:rsidP="00A074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 school education</w:t>
            </w:r>
          </w:p>
          <w:p w14:paraId="5207100C" w14:textId="77777777" w:rsidR="002975A5" w:rsidRPr="007D7CF7" w:rsidRDefault="002975A5" w:rsidP="002975A5">
            <w:pPr>
              <w:ind w:firstLineChars="50" w:firstLine="11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or above, n (%)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F7718" w14:textId="5B0D2713" w:rsidR="002975A5" w:rsidRPr="007D7CF7" w:rsidRDefault="002975A5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52.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8D2A6" w14:textId="06F32B06" w:rsidR="002975A5" w:rsidRPr="007D7CF7" w:rsidRDefault="002975A5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50.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5F8C1" w14:textId="1D62652C" w:rsidR="002975A5" w:rsidRPr="007D7CF7" w:rsidRDefault="002975A5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8.0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4E4C6" w14:textId="2BA12477" w:rsidR="002975A5" w:rsidRPr="007D7CF7" w:rsidRDefault="002975A5" w:rsidP="006043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 w:rsidR="0060432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93F8B" w14:textId="1BFD8EE3" w:rsidR="002975A5" w:rsidRPr="007D7CF7" w:rsidRDefault="002A6FFB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570</w:t>
            </w:r>
            <w:r w:rsidR="002975A5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 w:rsidR="002975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5.9</w:t>
            </w:r>
            <w:r w:rsidR="002975A5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9981" w14:textId="2BCC456C" w:rsidR="002975A5" w:rsidRPr="007D7CF7" w:rsidRDefault="002975A5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51.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B3D1" w14:textId="64A75127" w:rsidR="002975A5" w:rsidRPr="007D7CF7" w:rsidRDefault="002975A5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02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47.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73D7C" w14:textId="77777777" w:rsidR="002975A5" w:rsidRPr="007D7CF7" w:rsidRDefault="002975A5" w:rsidP="00A074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2975A5" w:rsidRPr="007D7CF7" w14:paraId="6E1FE0BA" w14:textId="77777777" w:rsidTr="00286236">
        <w:trPr>
          <w:trHeight w:val="300"/>
          <w:jc w:val="center"/>
        </w:trPr>
        <w:tc>
          <w:tcPr>
            <w:tcW w:w="9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D02DF" w14:textId="77777777" w:rsidR="002975A5" w:rsidRPr="007D7CF7" w:rsidRDefault="002975A5" w:rsidP="002975A5">
            <w:pPr>
              <w:widowControl/>
              <w:ind w:firstLineChars="50" w:firstLine="11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3FA34" w14:textId="77777777" w:rsidR="002975A5" w:rsidRDefault="002975A5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28AE2" w14:textId="77777777" w:rsidR="002975A5" w:rsidRDefault="002975A5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6F2D1" w14:textId="77777777" w:rsidR="002975A5" w:rsidRDefault="002975A5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E195D" w14:textId="77777777" w:rsidR="002975A5" w:rsidRPr="007D7CF7" w:rsidRDefault="002975A5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FCBAA" w14:textId="77777777" w:rsidR="002975A5" w:rsidRDefault="002975A5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53283" w14:textId="77777777" w:rsidR="002975A5" w:rsidRDefault="002975A5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FD23D" w14:textId="77777777" w:rsidR="002975A5" w:rsidRDefault="002975A5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315F" w14:textId="77777777" w:rsidR="002975A5" w:rsidRPr="007D7CF7" w:rsidRDefault="002975A5" w:rsidP="00A074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D7CF7" w:rsidRPr="007D7CF7" w14:paraId="5C4DB355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29E4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Duration of diabetes, years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0671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 (4-15)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E523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 (4-14)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1926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 (3-12)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B1CE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EDFF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 (4-14)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3863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 (4-15)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0542" w14:textId="71362475" w:rsidR="007D7CF7" w:rsidRPr="007D7CF7" w:rsidRDefault="00286236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(4-15)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7FE8" w14:textId="5F31CE65" w:rsidR="007D7CF7" w:rsidRPr="007D7CF7" w:rsidRDefault="002A3ACE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0.13</w:t>
            </w:r>
          </w:p>
        </w:tc>
      </w:tr>
      <w:tr w:rsidR="007D7CF7" w:rsidRPr="007D7CF7" w14:paraId="2D5AD45E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ABBB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Use of medications, n (%)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F555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93E6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A61D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6BEC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F7DA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4C18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361E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116A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D7CF7" w:rsidRPr="007D7CF7" w14:paraId="0E1E017F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F138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Antidiabetic drugs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A75E" w14:textId="719D06EB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242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(72.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9991" w14:textId="315DD1B7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(70.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100A" w14:textId="345E9B6E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40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(73.3)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2A99" w14:textId="3F5A45EE" w:rsidR="007D7CF7" w:rsidRPr="007D7CF7" w:rsidRDefault="007D7CF7" w:rsidP="006043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60432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F6AF" w14:textId="6928FA7A" w:rsidR="007D7CF7" w:rsidRPr="007D7CF7" w:rsidRDefault="002A6FFB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692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7.9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A63C" w14:textId="3D967E23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(73.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4601" w14:textId="0A75C61F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227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(7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2.9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7817" w14:textId="12286EF6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</w:t>
            </w:r>
            <w:r w:rsidR="003F5DC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</w:tr>
      <w:tr w:rsidR="007D7CF7" w:rsidRPr="007D7CF7" w14:paraId="6955E3B2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116C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Antihypertensive drugs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1D20" w14:textId="54081FB9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(37.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13A4" w14:textId="350BEE1D" w:rsidR="007D7CF7" w:rsidRPr="007D7CF7" w:rsidRDefault="0082640D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759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6.9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4B34" w14:textId="328579C2" w:rsidR="007D7CF7" w:rsidRPr="007D7CF7" w:rsidRDefault="0082640D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399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(54.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CE73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F355" w14:textId="376241E4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(36.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F0BF" w14:textId="23BDF686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(45.3)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CCAB" w14:textId="05A2CEAA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00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(47.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8A92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7D7CF7" w:rsidRPr="007D7CF7" w14:paraId="7D5D19AD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9A5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Lipid lowering drugs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BA95" w14:textId="01E028CB" w:rsidR="007D7CF7" w:rsidRPr="007D7CF7" w:rsidRDefault="0082640D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580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3.7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672" w14:textId="3FA358A9" w:rsidR="007D7CF7" w:rsidRPr="007D7CF7" w:rsidRDefault="0082640D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8.9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B7F8" w14:textId="024906FA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32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(4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5.0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75CA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B847" w14:textId="5001A3B2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(3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2.8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32DE" w14:textId="25DDC693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08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(3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6.9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3588" w14:textId="3996486B" w:rsidR="007D7CF7" w:rsidRPr="007D7CF7" w:rsidRDefault="002A6FFB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1.6</w:t>
            </w:r>
            <w:r w:rsidR="007D7CF7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75CE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7D7CF7" w:rsidRPr="007D7CF7" w14:paraId="301E46E5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0ABD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Systolic BP, mmHg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EF79" w14:textId="4B12F83A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19.9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9D58" w14:textId="656766E9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7.0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19.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0F23" w14:textId="6BEF5BC8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19.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8736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DFC2" w14:textId="36DB7E90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19.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F7B6" w14:textId="32A2A8E6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19.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B99E" w14:textId="2D6A1365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146.9 ± 19.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9439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7D7CF7" w:rsidRPr="007D7CF7" w14:paraId="6B7B771D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8028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Diastolic BP, mmHg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4483" w14:textId="4D678238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7.0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10.7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4875" w14:textId="47DCB925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10.6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756F" w14:textId="1195A5A1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10.7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27B9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BC8C" w14:textId="3825F2EB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10.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269F" w14:textId="78C85C7B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10.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5A7C" w14:textId="045271D7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79.1 ± 10.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0DC8" w14:textId="0598546F" w:rsidR="007D7CF7" w:rsidRPr="007D7CF7" w:rsidRDefault="007D7CF7" w:rsidP="002821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 w:rsidR="0028214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</w:tr>
      <w:tr w:rsidR="007D7CF7" w:rsidRPr="007D7CF7" w14:paraId="2FFCCD4B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7BFB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Triglycerides, mmol/L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547A" w14:textId="63C77CAD" w:rsidR="007D7CF7" w:rsidRPr="007D7CF7" w:rsidRDefault="007D7CF7" w:rsidP="004729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1.34 (0.97-1.9</w:t>
            </w:r>
            <w:r w:rsidR="0047290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B5BE" w14:textId="5CADB185" w:rsidR="007D7CF7" w:rsidRPr="007D7CF7" w:rsidRDefault="007D7CF7" w:rsidP="004729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1.64 (1.18-2.3</w:t>
            </w:r>
            <w:r w:rsidR="0047290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29AA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1.79 (1.32-2.42)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5153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ACA8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 (0.91-1.89)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51CB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 (1.11-2.21)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AB64" w14:textId="3415AE0E" w:rsidR="007D7CF7" w:rsidRPr="007D7CF7" w:rsidRDefault="007D7CF7" w:rsidP="00286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</w:t>
            </w:r>
            <w:r w:rsidR="0028623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(1.24-2.33)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0294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7D7CF7" w:rsidRPr="007D7CF7" w14:paraId="1EB36193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94CF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 cholesterol, mmol/L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8584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5.13 ± 1.16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FB43" w14:textId="47B16F95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1.22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F8CF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5.10 ± 1.22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CAE7" w14:textId="0ACE776B" w:rsidR="007D7CF7" w:rsidRPr="007D7CF7" w:rsidRDefault="007D7CF7" w:rsidP="006043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</w:t>
            </w:r>
            <w:r w:rsidR="0060432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F87A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5.12 ± 1.14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4434" w14:textId="36C05AD4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5.0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1.21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373C" w14:textId="3C89B32D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5.16 ± 1.2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E96B" w14:textId="5748B10C" w:rsidR="007D7CF7" w:rsidRPr="007D7CF7" w:rsidRDefault="007D7CF7" w:rsidP="002821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</w:t>
            </w:r>
            <w:r w:rsidR="0028214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</w:tr>
      <w:tr w:rsidR="007D7CF7" w:rsidRPr="007D7CF7" w14:paraId="513E91BC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049E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LDL-C, mmol/L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F9EE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3.15 ± 0.83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D710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3.15 ± 0.85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2BBF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3.17 ± 0.87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1B4D" w14:textId="3B7B082E" w:rsidR="007D7CF7" w:rsidRPr="007D7CF7" w:rsidRDefault="007D7CF7" w:rsidP="006043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60432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1571" w14:textId="154685CC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0.81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59ED" w14:textId="676C15DC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0.85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DD0C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3.19 ± 0.86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EA41" w14:textId="5F65CAB4" w:rsidR="007D7CF7" w:rsidRPr="007D7CF7" w:rsidRDefault="007D7CF7" w:rsidP="002821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</w:t>
            </w:r>
            <w:r w:rsidR="0028214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7D7CF7" w:rsidRPr="007D7CF7" w14:paraId="5E3087DB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B622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HDL-C, mmol/L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1237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1.28 ± 0.32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95FA" w14:textId="4C997CDB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0.27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9B65" w14:textId="3CF540C7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1.14 ± 0.2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4A09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F4AB" w14:textId="3800AE18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0.34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FCD7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1.18 ± 0.29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B133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1.18 ± 0.26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DD5A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7D7CF7" w:rsidRPr="007D7CF7" w14:paraId="6974B210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C550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Fasting glucose, mmol/L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3EFE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7.7 ± 2.5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6135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7.8 ± 2.4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D3F1" w14:textId="79884170" w:rsidR="007D7CF7" w:rsidRPr="007D7CF7" w:rsidRDefault="007D7CF7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7.8 ± 2.</w:t>
            </w:r>
            <w:r w:rsidR="008264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AC68" w14:textId="5EFACCCA" w:rsidR="007D7CF7" w:rsidRPr="007D7CF7" w:rsidRDefault="007D7CF7" w:rsidP="006043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</w:t>
            </w:r>
            <w:r w:rsidR="0060432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C75C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 ± 2.4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C307" w14:textId="28127525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7.7 ± 2.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BCA3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7.9 ± 2.5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7711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7D7CF7" w:rsidRPr="007D7CF7" w14:paraId="4D7CE9F5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F1AB" w14:textId="77777777" w:rsidR="007D7CF7" w:rsidRPr="007D7CF7" w:rsidRDefault="007D7CF7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HbA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bscript"/>
              </w:rPr>
              <w:t>1c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%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0F80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7.4 ± 1.5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8E4C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 ± 1.3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C98F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 ± 1.3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4585" w14:textId="54E1D1B3" w:rsidR="007D7CF7" w:rsidRPr="007D7CF7" w:rsidRDefault="007D7CF7" w:rsidP="006043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</w:t>
            </w:r>
            <w:r w:rsidR="0060432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DF9A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7.3 ± 1.4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DA14" w14:textId="0C7DF706" w:rsidR="007D7CF7" w:rsidRPr="007D7CF7" w:rsidRDefault="007D7CF7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</w:t>
            </w:r>
            <w:r w:rsidR="002A6FF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27E0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7.6 ± 1.4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AAE5" w14:textId="77777777" w:rsidR="007D7CF7" w:rsidRPr="007D7CF7" w:rsidRDefault="007D7CF7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28214A" w:rsidRPr="007D7CF7" w14:paraId="0C454392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7BD36" w14:textId="0DB4FE0B" w:rsidR="0028214A" w:rsidRPr="007D7CF7" w:rsidRDefault="0028214A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C-</w:t>
            </w:r>
            <w:r w:rsidRPr="00C44AE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peptide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 ng/mL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A2C7" w14:textId="2A336513" w:rsidR="0028214A" w:rsidRPr="007D7CF7" w:rsidRDefault="0028214A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B5DD3" w14:textId="57FBC65C" w:rsidR="0028214A" w:rsidRPr="007D7CF7" w:rsidRDefault="0028214A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B1D9A" w14:textId="2BD3A4C5" w:rsidR="0028214A" w:rsidRPr="007D7CF7" w:rsidRDefault="0028214A" w:rsidP="008264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2.04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6E64" w14:textId="3B695680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6DD2D" w14:textId="31A6FCEF" w:rsidR="0028214A" w:rsidRPr="007D7CF7" w:rsidRDefault="0028214A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37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FE1F0" w14:textId="7F796527" w:rsidR="0028214A" w:rsidRPr="007D7CF7" w:rsidRDefault="0028214A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B7ED1" w14:textId="5D2C02B8" w:rsidR="0028214A" w:rsidRPr="007D7CF7" w:rsidRDefault="0028214A" w:rsidP="002A6F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1.81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CEE78" w14:textId="2C4BE4C4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28214A" w:rsidRPr="007D7CF7" w14:paraId="4D495BCD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6852" w14:textId="34F3BC4A" w:rsidR="0028214A" w:rsidRDefault="0028214A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Fasting insulin,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pmol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/L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6FE4A" w14:textId="717EEC45" w:rsidR="0028214A" w:rsidRPr="007D7CF7" w:rsidRDefault="0028214A" w:rsidP="004729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39.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28.5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58.1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10F5" w14:textId="00D2F397" w:rsidR="0028214A" w:rsidRPr="007D7CF7" w:rsidRDefault="0028214A" w:rsidP="004729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52.9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38.4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75.4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56A0F" w14:textId="36033ACE" w:rsidR="0028214A" w:rsidRPr="007D7CF7" w:rsidRDefault="0028214A" w:rsidP="004729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70.2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50.1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98.3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2A03D" w14:textId="2C275F21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9EF05" w14:textId="5FACA22B" w:rsidR="0028214A" w:rsidRPr="007D7CF7" w:rsidRDefault="0028214A" w:rsidP="00286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38.5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27.3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57.7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368C3" w14:textId="6A8B86DE" w:rsidR="0028214A" w:rsidRPr="007D7CF7" w:rsidRDefault="0028214A" w:rsidP="00286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48.9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34.6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70.6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6C16E" w14:textId="09420657" w:rsidR="0028214A" w:rsidRPr="007D7CF7" w:rsidRDefault="0028214A" w:rsidP="00286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58.3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40.4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84.7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76278" w14:textId="3721A63C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28214A" w:rsidRPr="007D7CF7" w14:paraId="6E06B162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42E1" w14:textId="77777777" w:rsidR="0028214A" w:rsidRPr="007D7CF7" w:rsidRDefault="0028214A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BMI, kg/m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9AA3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21.8 ± 1.7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4472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25.8 ± 1.1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8C19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30.4 ± 2.4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8E3F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E7C6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22.9 ± 3.1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4517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24.8 ± 3.1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32A2" w14:textId="7BE73DBB" w:rsidR="0028214A" w:rsidRPr="007D7CF7" w:rsidRDefault="0028214A" w:rsidP="005E3C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3.6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624B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28214A" w:rsidRPr="007D7CF7" w14:paraId="7A3A7EC9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EA26" w14:textId="77777777" w:rsidR="0028214A" w:rsidRPr="007D7CF7" w:rsidRDefault="0028214A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lastRenderedPageBreak/>
              <w:t>W</w:t>
            </w:r>
            <w:r w:rsidRPr="00CD20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aist circumference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cm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7CDB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83.2 ± 6.8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E195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92.4 ± 6.2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ED11" w14:textId="6FF43D21" w:rsidR="0028214A" w:rsidRPr="007D7CF7" w:rsidRDefault="0028214A" w:rsidP="004729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101.9 ± 8.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7A25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B688" w14:textId="147D9791" w:rsidR="0028214A" w:rsidRPr="007D7CF7" w:rsidRDefault="0028214A" w:rsidP="005E3C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82.1 ± 7.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581F" w14:textId="0CA89BB4" w:rsidR="0028214A" w:rsidRPr="007D7CF7" w:rsidRDefault="0028214A" w:rsidP="005E3C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89.5 ± 7.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797F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95.7 ± 8.9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EDFA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28214A" w:rsidRPr="007D7CF7" w14:paraId="029E3CB0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E599" w14:textId="77777777" w:rsidR="0028214A" w:rsidRPr="007D7CF7" w:rsidRDefault="0028214A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WHR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ECBC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0.89 ± 0.06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AD16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0.92 ± 0.06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CEBB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0.95 ± 0.07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9614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63AD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0.84 ± 0.04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AACD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0.90 ± 0.03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7B33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0.97 ± 0.05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2FC3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28214A" w:rsidRPr="007D7CF7" w14:paraId="6D6B47CE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CE2F" w14:textId="77777777" w:rsidR="0028214A" w:rsidRPr="007D7CF7" w:rsidRDefault="0028214A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eGFR, mL/min/1.73 m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94ED" w14:textId="7030D56F" w:rsidR="0028214A" w:rsidRPr="007D7CF7" w:rsidRDefault="0028214A" w:rsidP="004729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8.1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2D3E" w14:textId="6921A871" w:rsidR="0028214A" w:rsidRPr="007D7CF7" w:rsidRDefault="0028214A" w:rsidP="004729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16.1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7652" w14:textId="29204DC7" w:rsidR="0028214A" w:rsidRPr="007D7CF7" w:rsidRDefault="0028214A" w:rsidP="004729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7.3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16.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F69D" w14:textId="53EECDCE" w:rsidR="0028214A" w:rsidRPr="007D7CF7" w:rsidRDefault="0028214A" w:rsidP="006043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C22C" w14:textId="6C747F5E" w:rsidR="0028214A" w:rsidRPr="007D7CF7" w:rsidRDefault="0028214A" w:rsidP="005E3C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15.3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E35B" w14:textId="63B50056" w:rsidR="0028214A" w:rsidRPr="007D7CF7" w:rsidRDefault="0028214A" w:rsidP="005E3C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15.8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FDF0" w14:textId="6ECD4272" w:rsidR="0028214A" w:rsidRPr="007D7CF7" w:rsidRDefault="0028214A" w:rsidP="005E3C4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± 16.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BEE6" w14:textId="4267209D" w:rsidR="0028214A" w:rsidRPr="007D7CF7" w:rsidRDefault="0028214A" w:rsidP="0028214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27</w:t>
            </w:r>
          </w:p>
        </w:tc>
      </w:tr>
      <w:tr w:rsidR="0028214A" w:rsidRPr="007D7CF7" w14:paraId="5B7137C8" w14:textId="77777777" w:rsidTr="00286236">
        <w:trPr>
          <w:trHeight w:val="300"/>
          <w:jc w:val="center"/>
        </w:trPr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EAA43" w14:textId="77777777" w:rsidR="0028214A" w:rsidRPr="007D7CF7" w:rsidRDefault="0028214A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UACR, mg/g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6B312" w14:textId="0910FEF1" w:rsidR="0028214A" w:rsidRPr="007D7CF7" w:rsidRDefault="0028214A" w:rsidP="00302B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11.5 (6.9-2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3.9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06E23" w14:textId="67FD8A15" w:rsidR="0028214A" w:rsidRPr="007D7CF7" w:rsidRDefault="0028214A" w:rsidP="00302B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13.5 (7.5-30.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E2230" w14:textId="368284F7" w:rsidR="0028214A" w:rsidRPr="007D7CF7" w:rsidRDefault="0028214A" w:rsidP="00302B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24D73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20F98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10.5 (6.2-21.6)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CF363" w14:textId="5F900312" w:rsidR="0028214A" w:rsidRPr="007D7CF7" w:rsidRDefault="0028214A" w:rsidP="00286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12.7 (7.4-27.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20D83" w14:textId="2FCC2D41" w:rsidR="0028214A" w:rsidRPr="007D7CF7" w:rsidRDefault="0028214A" w:rsidP="00286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(8.4-37.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D1E54" w14:textId="77777777" w:rsidR="0028214A" w:rsidRPr="007D7CF7" w:rsidRDefault="0028214A" w:rsidP="007D7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28214A" w:rsidRPr="007D7CF7" w14:paraId="433EC5EF" w14:textId="77777777" w:rsidTr="007D7CF7">
        <w:trPr>
          <w:trHeight w:val="30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E77F" w14:textId="77777777" w:rsidR="0028214A" w:rsidRPr="007D7CF7" w:rsidRDefault="0028214A" w:rsidP="00CD18E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Data are presented as mean ± SD, median (interquartile range), or number (percentage).</w:t>
            </w:r>
          </w:p>
        </w:tc>
      </w:tr>
      <w:tr w:rsidR="0028214A" w:rsidRPr="007D7CF7" w14:paraId="52232D71" w14:textId="77777777" w:rsidTr="007D7CF7">
        <w:trPr>
          <w:trHeight w:val="312"/>
          <w:jc w:val="center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C30A6" w14:textId="77777777" w:rsidR="0028214A" w:rsidRPr="007D7CF7" w:rsidRDefault="0028214A" w:rsidP="00CD18E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BMI, body mass index; BP: blood pressure; eGFR: estimated glomerular filtration rate; HbA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bscript"/>
              </w:rPr>
              <w:t>1c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glycated hemoglobin; HDL-C, high-d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ensity lipoprotein cholesterol;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LDL-C, low-density lipoprotein cholesterol; UACR, urinary albumin-to-creatinine ratio; WHR, waist-to-hip ratio.</w:t>
            </w:r>
          </w:p>
        </w:tc>
      </w:tr>
      <w:tr w:rsidR="0028214A" w:rsidRPr="007D7CF7" w14:paraId="6843281D" w14:textId="77777777" w:rsidTr="007D7CF7">
        <w:trPr>
          <w:trHeight w:val="312"/>
          <w:jc w:val="center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3196D" w14:textId="77777777" w:rsidR="0028214A" w:rsidRPr="007D7CF7" w:rsidRDefault="0028214A" w:rsidP="007D7C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7366BF3E" w14:textId="77777777" w:rsidR="00C77AB3" w:rsidRPr="007D7CF7" w:rsidRDefault="00C77AB3" w:rsidP="002D60A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7C39E24" w14:textId="77777777" w:rsidR="006F57B2" w:rsidRDefault="006F57B2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696A538" w14:textId="77777777" w:rsidR="00676AD5" w:rsidRDefault="00676AD5">
      <w:pPr>
        <w:sectPr w:rsidR="00676AD5" w:rsidSect="007D7CF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10769" w:type="dxa"/>
        <w:jc w:val="center"/>
        <w:tblLook w:val="04A0" w:firstRow="1" w:lastRow="0" w:firstColumn="1" w:lastColumn="0" w:noHBand="0" w:noVBand="1"/>
      </w:tblPr>
      <w:tblGrid>
        <w:gridCol w:w="2741"/>
        <w:gridCol w:w="1577"/>
        <w:gridCol w:w="973"/>
        <w:gridCol w:w="227"/>
        <w:gridCol w:w="1684"/>
        <w:gridCol w:w="902"/>
        <w:gridCol w:w="227"/>
        <w:gridCol w:w="1684"/>
        <w:gridCol w:w="942"/>
      </w:tblGrid>
      <w:tr w:rsidR="00676AD5" w:rsidRPr="000F113A" w14:paraId="454C2FF3" w14:textId="77777777" w:rsidTr="00FD69C0">
        <w:trPr>
          <w:trHeight w:val="300"/>
          <w:jc w:val="center"/>
        </w:trPr>
        <w:tc>
          <w:tcPr>
            <w:tcW w:w="107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4D1C86" w14:textId="07C51FE2" w:rsidR="00676AD5" w:rsidRPr="000F113A" w:rsidRDefault="00471023" w:rsidP="001B7C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7102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 xml:space="preserve">Supplementary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Table </w:t>
            </w:r>
            <w:r w:rsidR="00676AD5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="00C97356" w:rsidRPr="00C973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Prevalence</w:t>
            </w:r>
            <w:r w:rsidR="00676AD5" w:rsidRPr="00676AD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ratios </w:t>
            </w:r>
            <w:r w:rsidR="001B7C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(95% CIs) </w:t>
            </w:r>
            <w:r w:rsidR="00676AD5" w:rsidRPr="00676AD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for </w:t>
            </w:r>
            <w:r w:rsidR="001B7C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="00676AD5" w:rsidRPr="00676AD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KD according to metabolic status across BMI and WHR cat</w:t>
            </w:r>
            <w:r w:rsidR="00676AD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egories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676AD5" w:rsidRPr="000F113A" w14:paraId="2ED191C2" w14:textId="77777777" w:rsidTr="00FD69C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4D01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EDD09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0-1 metabolic abnormality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423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213D1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 metabolic abnormalities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0462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7D3B5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 metabolic abnormalities</w:t>
            </w:r>
          </w:p>
        </w:tc>
      </w:tr>
      <w:tr w:rsidR="005B5187" w:rsidRPr="000F113A" w14:paraId="734446C2" w14:textId="77777777" w:rsidTr="00FD69C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1927F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DF5DD" w14:textId="0B35E2C3" w:rsidR="00676AD5" w:rsidRPr="000F113A" w:rsidRDefault="00C97356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E166B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EFFBB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58252" w14:textId="11036C3B" w:rsidR="00676AD5" w:rsidRPr="000F113A" w:rsidRDefault="00C97356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5786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7ECF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B9854" w14:textId="1BEA7ECF" w:rsidR="00676AD5" w:rsidRPr="000F113A" w:rsidRDefault="00C97356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F900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5B5187" w:rsidRPr="000F113A" w14:paraId="379C6FAA" w14:textId="77777777" w:rsidTr="00FD69C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B7CEF" w14:textId="77777777" w:rsidR="00676AD5" w:rsidRDefault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4AB6C" w14:textId="58BCD7A7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13CD4" w14:textId="77777777" w:rsidR="00676AD5" w:rsidRDefault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76EC0" w14:textId="77777777" w:rsidR="00676AD5" w:rsidRDefault="00676A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09E81" w14:textId="14E83807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-1.4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DA423" w14:textId="77777777" w:rsidR="00676AD5" w:rsidRDefault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EB46C" w14:textId="77777777" w:rsidR="00676AD5" w:rsidRDefault="00676A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C67AF" w14:textId="749E9218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1.6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(1.4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24CE2" w14:textId="77777777" w:rsidR="00676AD5" w:rsidRDefault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5B5187" w:rsidRPr="000F113A" w14:paraId="67E05652" w14:textId="77777777" w:rsidTr="00FD69C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4A673" w14:textId="77777777" w:rsidR="00676AD5" w:rsidRDefault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BMI, kg/m</w:t>
            </w:r>
            <w:r w:rsidRPr="00676AD5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24D84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47C39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E643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631E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406D5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71CE1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BB53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2B6EC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5187" w:rsidRPr="000F113A" w14:paraId="31B73AF9" w14:textId="77777777" w:rsidTr="00FD69C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78C8" w14:textId="77777777" w:rsidR="00676AD5" w:rsidRDefault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&lt;24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6734" w14:textId="2AD7CB96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E180" w14:textId="77777777" w:rsidR="00676AD5" w:rsidRDefault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BA66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BF29" w14:textId="6B992C47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1.4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(1.17-1.7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5524" w14:textId="77777777" w:rsidR="00676AD5" w:rsidRDefault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50B2" w14:textId="77777777" w:rsidR="00676AD5" w:rsidRDefault="00676A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9801" w14:textId="066F78EA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1.7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-2.1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21F4" w14:textId="77777777" w:rsidR="00676AD5" w:rsidRDefault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5B5187" w:rsidRPr="000F113A" w14:paraId="139C33EB" w14:textId="77777777" w:rsidTr="00FD69C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382C" w14:textId="77777777" w:rsidR="00676AD5" w:rsidRDefault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24-27.9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E866" w14:textId="1C1F534C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408E" w14:textId="77777777" w:rsidR="00676AD5" w:rsidRDefault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8DEF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EE74" w14:textId="743BAC61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1.09 (0.89-1.3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AFCF" w14:textId="0C4636C7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5F9C" w14:textId="77777777" w:rsidR="00676AD5" w:rsidRDefault="00676A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9B1F" w14:textId="392189B8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-1.6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B7A0" w14:textId="4BE7E8CD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</w:p>
        </w:tc>
      </w:tr>
      <w:tr w:rsidR="005B5187" w:rsidRPr="000F113A" w14:paraId="72F39FED" w14:textId="77777777" w:rsidTr="00FD69C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7A16" w14:textId="77777777" w:rsidR="00676AD5" w:rsidRDefault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="00DC1E91"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9547" w14:textId="2C18F5A0" w:rsidR="00676AD5" w:rsidRDefault="00FD69C0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A539" w14:textId="77777777" w:rsidR="00676AD5" w:rsidRDefault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7325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1A73" w14:textId="4F1147D4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769B" w14:textId="68402ED3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076D" w14:textId="77777777" w:rsidR="00676AD5" w:rsidRDefault="00676A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C8C0" w14:textId="2BC1A39D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(1.0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33A9" w14:textId="645DDF7C" w:rsidR="00676AD5" w:rsidRDefault="00676AD5" w:rsidP="00B408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B408FA">
              <w:rPr>
                <w:rFonts w:ascii="Times New Roman" w:hAnsi="Times New Roman" w:cs="Times New Roman" w:hint="eastAsia"/>
                <w:color w:val="000000"/>
                <w:sz w:val="22"/>
              </w:rPr>
              <w:t>45</w:t>
            </w:r>
          </w:p>
        </w:tc>
      </w:tr>
      <w:tr w:rsidR="005B5187" w:rsidRPr="000F113A" w14:paraId="4D7858E3" w14:textId="77777777" w:rsidTr="00FD69C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B3685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743B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C99B1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04BA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F1CD9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2A365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34F7B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E9D8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3B3E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5187" w:rsidRPr="000F113A" w14:paraId="5750D451" w14:textId="77777777" w:rsidTr="00FD69C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55E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&lt;0.90/0.85</w:t>
            </w:r>
            <w:r w:rsidR="00EA7DA8"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(male/female)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A0603" w14:textId="44E82A37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58A24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153E2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BBF8D" w14:textId="0D08D719" w:rsidR="00676AD5" w:rsidRDefault="00676AD5" w:rsidP="00DD354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02B69" w14:textId="0F14DD35" w:rsidR="00676AD5" w:rsidRDefault="00676AD5" w:rsidP="00DD354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E34E9" w14:textId="77777777" w:rsidR="00676AD5" w:rsidRDefault="00676A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09958" w14:textId="64161ED5" w:rsidR="00676AD5" w:rsidRDefault="00676AD5" w:rsidP="00DD354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1.5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-2.0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7C8D7" w14:textId="6E4AB049" w:rsidR="00676AD5" w:rsidRDefault="00676AD5" w:rsidP="00DD354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</w:p>
        </w:tc>
      </w:tr>
      <w:tr w:rsidR="005B5187" w:rsidRPr="000F113A" w14:paraId="44074B1A" w14:textId="77777777" w:rsidTr="00FD69C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1D23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0.90-0.94/0.85-0.89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AF45" w14:textId="6A45A210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9E98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ED5B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A87A" w14:textId="05401666" w:rsidR="00676AD5" w:rsidRDefault="00676AD5" w:rsidP="00DD354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(0.9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4A3B" w14:textId="743E22B5" w:rsidR="00676AD5" w:rsidRDefault="00676AD5" w:rsidP="00DD354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8137" w14:textId="77777777" w:rsidR="00676AD5" w:rsidRDefault="00676A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F545" w14:textId="112DD47D" w:rsidR="00676AD5" w:rsidRDefault="00676AD5" w:rsidP="00DD354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2D2E" w14:textId="77777777" w:rsidR="00676AD5" w:rsidRDefault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5B5187" w:rsidRPr="000F113A" w14:paraId="4A126BC6" w14:textId="77777777" w:rsidTr="00FD69C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8F4FE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0.95/0.90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B983B" w14:textId="6D9187D5" w:rsidR="00676AD5" w:rsidRDefault="00FD69C0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BCEC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761E2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2F589" w14:textId="1CD232A2" w:rsidR="00676AD5" w:rsidRDefault="00676AD5" w:rsidP="00DD354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1.23 (1.01-1.4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29230" w14:textId="46ED31BD" w:rsidR="00676AD5" w:rsidRDefault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0.04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F1A5F" w14:textId="77777777" w:rsidR="00676AD5" w:rsidRDefault="00676A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38DAC" w14:textId="28835A67" w:rsidR="00676AD5" w:rsidRDefault="00676AD5" w:rsidP="00DD354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1.63 (1.3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-1.9</w:t>
            </w:r>
            <w:r w:rsidR="00DD3545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ECD30" w14:textId="77777777" w:rsidR="00676AD5" w:rsidRDefault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676AD5" w:rsidRPr="000F113A" w14:paraId="51AD0D46" w14:textId="77777777" w:rsidTr="00FD69C0">
        <w:trPr>
          <w:trHeight w:val="300"/>
          <w:jc w:val="center"/>
        </w:trPr>
        <w:tc>
          <w:tcPr>
            <w:tcW w:w="107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73C2" w14:textId="6C1415E7" w:rsidR="00676AD5" w:rsidRDefault="00676AD5" w:rsidP="00CD18E5">
            <w:pPr>
              <w:widowControl/>
              <w:spacing w:beforeLines="10" w:before="24"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BMI, body mass index; CI, confidence interval; </w:t>
            </w:r>
            <w:r w:rsidR="00E437C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KD, </w:t>
            </w:r>
            <w:r w:rsidR="00E437C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diabetic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kidney disease; </w:t>
            </w:r>
            <w:r w:rsidR="00C9735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R, </w:t>
            </w:r>
            <w:r w:rsidR="00C9735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C97356" w:rsidRPr="00C973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revalence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ratio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</w:p>
          <w:p w14:paraId="620E9CD6" w14:textId="77777777" w:rsidR="00861FA4" w:rsidRDefault="00861FA4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</w:t>
            </w:r>
            <w:proofErr w:type="spellEnd"/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model was adjusted for age, sex, education, smoking status, alcohol drinking, diabetes duration, HbA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bscript"/>
              </w:rPr>
              <w:t>1c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use of </w:t>
            </w:r>
          </w:p>
          <w:p w14:paraId="65A3A2E5" w14:textId="77777777" w:rsidR="00861FA4" w:rsidRPr="000F113A" w:rsidRDefault="00861FA4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antidiabetic agents.</w:t>
            </w:r>
          </w:p>
        </w:tc>
      </w:tr>
    </w:tbl>
    <w:p w14:paraId="76E30759" w14:textId="77777777" w:rsidR="00676AD5" w:rsidRDefault="00676AD5"/>
    <w:p w14:paraId="7E9DE820" w14:textId="77777777" w:rsidR="00676AD5" w:rsidRDefault="00676AD5">
      <w:pPr>
        <w:widowControl/>
        <w:jc w:val="left"/>
      </w:pPr>
      <w:r>
        <w:br w:type="page"/>
      </w:r>
    </w:p>
    <w:tbl>
      <w:tblPr>
        <w:tblW w:w="10732" w:type="dxa"/>
        <w:jc w:val="center"/>
        <w:tblLook w:val="04A0" w:firstRow="1" w:lastRow="0" w:firstColumn="1" w:lastColumn="0" w:noHBand="0" w:noVBand="1"/>
      </w:tblPr>
      <w:tblGrid>
        <w:gridCol w:w="2596"/>
        <w:gridCol w:w="1660"/>
        <w:gridCol w:w="890"/>
        <w:gridCol w:w="223"/>
        <w:gridCol w:w="1652"/>
        <w:gridCol w:w="885"/>
        <w:gridCol w:w="223"/>
        <w:gridCol w:w="1652"/>
        <w:gridCol w:w="964"/>
      </w:tblGrid>
      <w:tr w:rsidR="00676AD5" w:rsidRPr="000F113A" w14:paraId="29BB0CC4" w14:textId="77777777" w:rsidTr="00676AD5">
        <w:trPr>
          <w:trHeight w:val="300"/>
          <w:jc w:val="center"/>
        </w:trPr>
        <w:tc>
          <w:tcPr>
            <w:tcW w:w="107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DF0B24" w14:textId="77777777" w:rsidR="00676AD5" w:rsidRPr="000F113A" w:rsidRDefault="00471023" w:rsidP="001B7C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7102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 xml:space="preserve">Supplementary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Table </w:t>
            </w:r>
            <w:r w:rsidR="00676AD5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. Association of BMI categories and metabolic status with prevalent </w:t>
            </w:r>
            <w:r w:rsidR="001B7C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KD by </w:t>
            </w:r>
            <w:r w:rsidR="00676A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subgroups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676AD5" w:rsidRPr="000F113A" w14:paraId="4EBCA920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86E2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4511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0-1 metabolic abnormality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842E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3867E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 metabolic abnormalities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68F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59EDE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 metabolic abnormalities </w:t>
            </w:r>
          </w:p>
        </w:tc>
      </w:tr>
      <w:tr w:rsidR="00676AD5" w:rsidRPr="000F113A" w14:paraId="72E7938A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121D8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C208D" w14:textId="05F10833" w:rsidR="00676AD5" w:rsidRPr="000F113A" w:rsidRDefault="00C97356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9AD33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6272F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A35FB" w14:textId="0E517963" w:rsidR="00676AD5" w:rsidRPr="000F113A" w:rsidRDefault="00C97356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5AAF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D665B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C7E9B" w14:textId="38CC83AD" w:rsidR="00676AD5" w:rsidRPr="000F113A" w:rsidRDefault="00C97356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2006F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676AD5" w:rsidRPr="000F113A" w14:paraId="7221D3DF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0095" w14:textId="5BA83793" w:rsidR="00676AD5" w:rsidRPr="00FF29A1" w:rsidRDefault="00DC1E91" w:rsidP="00984F1A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Male (n=</w:t>
            </w:r>
            <w:r w:rsidR="00984F1A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1883</w:t>
            </w:r>
            <w:r w:rsidR="00676AD5" w:rsidRPr="00FF29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19E3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F76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E1E6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EB1B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2748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98A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DC12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8A5C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76AD5" w:rsidRPr="000F113A" w14:paraId="41420CEC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F3CC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8E3B" w14:textId="76495910" w:rsidR="00676AD5" w:rsidRPr="000F113A" w:rsidRDefault="00FD69C0" w:rsidP="00A22D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6552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C63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0EFE" w14:textId="07ED7639" w:rsidR="00676AD5" w:rsidRPr="000F113A" w:rsidRDefault="00676AD5" w:rsidP="00984F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(1.3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F16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C38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FA13" w14:textId="6A7165D1" w:rsidR="00676AD5" w:rsidRPr="000F113A" w:rsidRDefault="00676AD5" w:rsidP="00984F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48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03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7C7F" w14:textId="320270E8" w:rsidR="00676AD5" w:rsidRPr="000F113A" w:rsidRDefault="00676AD5" w:rsidP="00984F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676AD5" w:rsidRPr="000F113A" w14:paraId="75D8CBE9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8C15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24-27.9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CD02" w14:textId="2BAE6D15" w:rsidR="00676AD5" w:rsidRPr="000F113A" w:rsidRDefault="00676AD5" w:rsidP="00984F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(1.1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953A" w14:textId="32E7BFC7" w:rsidR="00676AD5" w:rsidRPr="000F113A" w:rsidRDefault="00676AD5" w:rsidP="00984F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A132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CDD0" w14:textId="470C8B6D" w:rsidR="00676AD5" w:rsidRPr="000F113A" w:rsidRDefault="00676AD5" w:rsidP="00984F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59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-2.1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6574" w14:textId="474DB1CF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D228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1927" w14:textId="7C9B2EF3" w:rsidR="00676AD5" w:rsidRPr="000F113A" w:rsidRDefault="00676AD5" w:rsidP="00984F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27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-2.3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D817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76AD5" w:rsidRPr="000F113A" w14:paraId="1BC17D63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9685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1CF2" w14:textId="677F8E37" w:rsidR="00676AD5" w:rsidRPr="000F113A" w:rsidRDefault="00676AD5" w:rsidP="00984F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(1.4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-2.9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4555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AA6A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8ADC" w14:textId="2F11F2C2" w:rsidR="00676AD5" w:rsidRPr="000F113A" w:rsidRDefault="00676AD5" w:rsidP="00984F1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2.96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F88F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493B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60FB" w14:textId="1FCA5A7A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</w:t>
            </w:r>
            <w:r w:rsidR="00984F1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 (1.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E46E5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7-3.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31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375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76AD5" w:rsidRPr="000F113A" w14:paraId="5D8E740A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F86F" w14:textId="71D8949F" w:rsidR="00676AD5" w:rsidRPr="00FF29A1" w:rsidRDefault="00DC1E91" w:rsidP="00E46E5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Female (n=</w:t>
            </w:r>
            <w:r w:rsidR="00676AD5" w:rsidRPr="00FF29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2</w:t>
            </w:r>
            <w:r w:rsidR="00E46E5E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196</w:t>
            </w:r>
            <w:r w:rsidR="00676AD5" w:rsidRPr="00FF29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A06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6BD9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501B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E158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B606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E1D8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D0E5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A83A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76AD5" w:rsidRPr="000F113A" w14:paraId="444858BE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B99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7FDD" w14:textId="76EA9EC4" w:rsidR="00676AD5" w:rsidRPr="000F113A" w:rsidRDefault="00676AD5" w:rsidP="00A22D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0E9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61E5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6542" w14:textId="781A8C7F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(0.8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715E" w14:textId="1A509603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D532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EC42" w14:textId="52669A8B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68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27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-2.22)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54A7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76AD5" w:rsidRPr="000F113A" w14:paraId="2D0F2B90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5534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24-27.9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801C" w14:textId="7C715E48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(0.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77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57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924F" w14:textId="0011E580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95E5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710C" w14:textId="376F33AD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0.98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77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A0C3" w14:textId="32B4615A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5D03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25D1" w14:textId="037EC95F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(1.4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-2.4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81B8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76AD5" w:rsidRPr="000F113A" w14:paraId="01ACAFEE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043C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523B" w14:textId="708A24E8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54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(0.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96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45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7281" w14:textId="4D0784D9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AD3C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9FA1" w14:textId="7ECB3535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63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AC3E" w14:textId="49EC7EF7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AEA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E8E8" w14:textId="32E83BEA" w:rsidR="00676AD5" w:rsidRPr="000F113A" w:rsidRDefault="00676AD5" w:rsidP="00E46E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2.36 (1.8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-3.</w:t>
            </w:r>
            <w:r w:rsidR="00E46E5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DFC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676AD5" w:rsidRPr="000F113A" w14:paraId="1935FC26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5F582" w14:textId="7BFAE0F4" w:rsidR="00676AD5" w:rsidRDefault="00DC1E91" w:rsidP="00773AD8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Age ≤65 years (n=</w:t>
            </w:r>
            <w:r w:rsidR="00676AD5"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1</w:t>
            </w:r>
            <w:r w:rsidR="00773AD8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721</w:t>
            </w:r>
            <w:r w:rsidR="00676AD5"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850FA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73BA6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804F4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2E094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E62BB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E9F63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571C1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9DC5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76AD5" w:rsidRPr="000F113A" w14:paraId="131A0126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706C9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&lt;24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C23B6" w14:textId="21D9AAE2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2DD07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61C34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4B561" w14:textId="14F5945F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-2.3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F36CE" w14:textId="6BA49E34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6849A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A0D3F" w14:textId="376BC154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AE2C1" w14:textId="49E1AFCD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</w:p>
        </w:tc>
      </w:tr>
      <w:tr w:rsidR="00676AD5" w:rsidRPr="000F113A" w14:paraId="6B45E846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CC05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24-27.9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C505" w14:textId="0937B69C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 (0.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00531" w14:textId="2AF67D07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4015D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54174" w14:textId="182B7519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-3.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CAB9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EF53A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29AAC" w14:textId="3D119A81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-3.2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481D6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676AD5" w:rsidRPr="000F113A" w14:paraId="65057AA3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CB718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902B0" w14:textId="3AE2320C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-3.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8F43A" w14:textId="2B33E181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E2A2F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55A77" w14:textId="46F6CADC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-3.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57C8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0514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9C392" w14:textId="594D7D17" w:rsidR="00676AD5" w:rsidRDefault="00676AD5" w:rsidP="00773AD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1.97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-4.2</w:t>
            </w:r>
            <w:r w:rsidR="00773AD8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057CF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676AD5" w:rsidRPr="000F113A" w14:paraId="033D795D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EB0A9" w14:textId="26E58838" w:rsidR="00676AD5" w:rsidRPr="00FF29A1" w:rsidRDefault="00DC1E91" w:rsidP="001069CC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Age &gt;65 years (n=</w:t>
            </w:r>
            <w:r w:rsidR="00676AD5"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2</w:t>
            </w:r>
            <w:r w:rsidR="001069CC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358</w:t>
            </w:r>
            <w:r w:rsidR="00676AD5"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BF70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5A6C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9D8BF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CE67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1225F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03529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42489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7B6B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76AD5" w:rsidRPr="000F113A" w14:paraId="368CDDAE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58ED1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&lt;24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4E450" w14:textId="367D664F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7894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98BA8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F8E6A" w14:textId="41B3E216" w:rsidR="00676AD5" w:rsidRDefault="00676AD5" w:rsidP="001069C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(1.0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3EF0" w14:textId="0CEA4803" w:rsidR="00676AD5" w:rsidRDefault="00676AD5" w:rsidP="001069C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6738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9C826" w14:textId="383DB4F5" w:rsidR="00676AD5" w:rsidRDefault="00676AD5" w:rsidP="001069C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1.5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(1.2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-2.0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1AB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676AD5" w:rsidRPr="000F113A" w14:paraId="1D11BF55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2CE8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24-27.9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4B22B" w14:textId="345CCE05" w:rsidR="00676AD5" w:rsidRDefault="00676AD5" w:rsidP="001069C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1.28 (0.9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-1.6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41F6C" w14:textId="675875A6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0.06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393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CE72A" w14:textId="65006D4D" w:rsidR="00676AD5" w:rsidRDefault="00676AD5" w:rsidP="001069C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1.2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(0.9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-1.5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D1259" w14:textId="6A6CC610" w:rsidR="00676AD5" w:rsidRDefault="00676AD5" w:rsidP="001069C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9CE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0E38" w14:textId="7711534D" w:rsidR="00676AD5" w:rsidRDefault="00676AD5" w:rsidP="001069C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1.6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(1.3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-2.1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E7A2D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676AD5" w:rsidRPr="000F113A" w14:paraId="100D0904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CF15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6431B" w14:textId="514E8CE8" w:rsidR="00676AD5" w:rsidRDefault="00676AD5" w:rsidP="001069C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91A8E" w14:textId="109F5804" w:rsidR="00676AD5" w:rsidRDefault="00676AD5" w:rsidP="001069C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98D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F84F6" w14:textId="255753EA" w:rsidR="00676AD5" w:rsidRDefault="00676AD5" w:rsidP="001069C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-2.3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C8E9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6D354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1842" w14:textId="04B05BE8" w:rsidR="00676AD5" w:rsidRDefault="00676AD5" w:rsidP="001069C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2.15 (1.6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-2.7</w:t>
            </w:r>
            <w:r w:rsidR="001069CC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D4E2E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676AD5" w:rsidRPr="000F113A" w14:paraId="0EBD47A2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F8ACF" w14:textId="5429252A" w:rsidR="00676AD5" w:rsidRPr="000941D7" w:rsidRDefault="00676AD5" w:rsidP="00725D0A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>HbA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  <w:vertAlign w:val="subscript"/>
              </w:rPr>
              <w:t>1c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&lt;7% (n</w:t>
            </w:r>
            <w:r w:rsidR="00DC1E91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=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>1</w:t>
            </w:r>
            <w:r w:rsidR="00725D0A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691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D156B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8B2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541F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14807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4E219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2C3B4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BC7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BEBAD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76AD5" w:rsidRPr="000F113A" w14:paraId="6FA0B9B2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1C807" w14:textId="77777777" w:rsidR="00676AD5" w:rsidRPr="000F113A" w:rsidRDefault="00676AD5" w:rsidP="00676AD5">
            <w:pPr>
              <w:widowControl/>
              <w:ind w:firstLineChars="100" w:firstLine="2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37488" w14:textId="03CAC61C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63E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FD8B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97D8F" w14:textId="6F1F73BA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(0.9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2.05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2BC66" w14:textId="6702C421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2930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E9A9A" w14:textId="6C8665BD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DEED9" w14:textId="730630FD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</w:p>
        </w:tc>
      </w:tr>
      <w:tr w:rsidR="00676AD5" w:rsidRPr="000F113A" w14:paraId="1A1E6AC5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0CAB8" w14:textId="77777777" w:rsidR="00676AD5" w:rsidRPr="000F113A" w:rsidRDefault="00676AD5" w:rsidP="00676AD5">
            <w:pPr>
              <w:widowControl/>
              <w:ind w:firstLineChars="100" w:firstLine="2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24-27.9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D9B6F" w14:textId="02424AD0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(0.9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0B9B4" w14:textId="00EBF065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11A11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1B253" w14:textId="25A9FE56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-2.2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3042D" w14:textId="7EAB0AE5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40D04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3FDB0" w14:textId="1C69C2EF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 (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81B5C" w14:textId="0B432B0C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64</w:t>
            </w:r>
          </w:p>
        </w:tc>
      </w:tr>
      <w:tr w:rsidR="00676AD5" w:rsidRPr="000F113A" w14:paraId="6651DC92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2D2F2" w14:textId="77777777" w:rsidR="00676AD5" w:rsidRPr="000F113A" w:rsidRDefault="00676AD5" w:rsidP="00676AD5">
            <w:pPr>
              <w:widowControl/>
              <w:ind w:firstLineChars="100" w:firstLine="2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35D6A" w14:textId="69088920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1.4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(0.8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37AA2" w14:textId="45E7A46C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46B7F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CCE63" w14:textId="53BDEEC8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 (1.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69158" w14:textId="4B3A978A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2AD97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64C7" w14:textId="61D35989" w:rsidR="00676AD5" w:rsidRDefault="00676AD5" w:rsidP="00725D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2.2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-3.3</w:t>
            </w:r>
            <w:r w:rsidR="00725D0A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907EE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676AD5" w:rsidRPr="000F113A" w14:paraId="462CA471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7C632" w14:textId="239F1184" w:rsidR="00676AD5" w:rsidRPr="000941D7" w:rsidRDefault="00676AD5" w:rsidP="00B67F3D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>HbA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  <w:vertAlign w:val="subscript"/>
              </w:rPr>
              <w:t>1c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≥7% (n</w:t>
            </w:r>
            <w:r w:rsidR="00DC1E91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=</w:t>
            </w:r>
            <w:r w:rsidRPr="00A266B1">
              <w:rPr>
                <w:rFonts w:ascii="Times New Roman" w:hAnsi="Times New Roman" w:cs="Times New Roman"/>
                <w:b/>
                <w:color w:val="000000"/>
                <w:sz w:val="22"/>
              </w:rPr>
              <w:t>2</w:t>
            </w:r>
            <w:r w:rsidR="00B67F3D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388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B615B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296D4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3AC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7BBC7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BAE04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F986E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7B104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EC65C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76AD5" w:rsidRPr="000F113A" w14:paraId="4AEE79E4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D67E8" w14:textId="77777777" w:rsidR="00676AD5" w:rsidRPr="000F113A" w:rsidRDefault="00676AD5" w:rsidP="00676AD5">
            <w:pPr>
              <w:widowControl/>
              <w:ind w:firstLineChars="100" w:firstLine="2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7F57D" w14:textId="151ED8BF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9DD1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039DD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88C15" w14:textId="3B92D478" w:rsidR="00676AD5" w:rsidRDefault="00676AD5" w:rsidP="00B67F3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(1.0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2CF55" w14:textId="7B032574" w:rsidR="00676AD5" w:rsidRDefault="00676AD5" w:rsidP="00B67F3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8B137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73CF" w14:textId="138C7E9F" w:rsidR="00676AD5" w:rsidRDefault="00676AD5" w:rsidP="00B67F3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55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(1.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-2.0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8418" w14:textId="0FE24346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0.001</w:t>
            </w:r>
          </w:p>
        </w:tc>
      </w:tr>
      <w:tr w:rsidR="00676AD5" w:rsidRPr="000F113A" w14:paraId="5FF99FDA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6EC41" w14:textId="77777777" w:rsidR="00676AD5" w:rsidRPr="000F113A" w:rsidRDefault="00676AD5" w:rsidP="00676AD5">
            <w:pPr>
              <w:widowControl/>
              <w:ind w:firstLineChars="100" w:firstLine="2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24-27.9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25DF2" w14:textId="70FDF75E" w:rsidR="00676AD5" w:rsidRDefault="00676AD5" w:rsidP="00B67F3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1.27 (0.9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-1.6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C8B6" w14:textId="5A07CD74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29FA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35941" w14:textId="6B17DAB1" w:rsidR="00676AD5" w:rsidRDefault="00676AD5" w:rsidP="00B67F3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(1.0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-1.7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3E40F" w14:textId="663EFDBE" w:rsidR="00676AD5" w:rsidRDefault="00676AD5" w:rsidP="00B67F3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0FE4C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8459" w14:textId="31B9046C" w:rsidR="00676AD5" w:rsidRDefault="00676AD5" w:rsidP="00B67F3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1.97 (1.5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-2.4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A22E6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676AD5" w:rsidRPr="000F113A" w14:paraId="19D2CB31" w14:textId="77777777" w:rsidTr="00676AD5">
        <w:trPr>
          <w:trHeight w:val="30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66749" w14:textId="77777777" w:rsidR="00676AD5" w:rsidRPr="000F113A" w:rsidRDefault="00676AD5" w:rsidP="00676AD5">
            <w:pPr>
              <w:widowControl/>
              <w:ind w:firstLineChars="100" w:firstLine="2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64FD04" w14:textId="2C145D77" w:rsidR="00676AD5" w:rsidRDefault="00676AD5" w:rsidP="00B67F3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0-2.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4B3D59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D505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7F8DEB" w14:textId="7E988E82" w:rsidR="00676AD5" w:rsidRDefault="00B67F3D" w:rsidP="00B67F3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1.89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4-2.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48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43D5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616188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78A15" w14:textId="00A8083C" w:rsidR="00676AD5" w:rsidRDefault="00676AD5" w:rsidP="00B67F3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2.41 (1.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-3.0</w:t>
            </w:r>
            <w:r w:rsidR="00B67F3D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A8FBDB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676AD5" w:rsidRPr="000F113A" w14:paraId="45E35D28" w14:textId="77777777" w:rsidTr="00676AD5">
        <w:trPr>
          <w:trHeight w:val="300"/>
          <w:jc w:val="center"/>
        </w:trPr>
        <w:tc>
          <w:tcPr>
            <w:tcW w:w="1073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C6FB" w14:textId="6CB99EAF" w:rsidR="00676AD5" w:rsidRPr="000F113A" w:rsidRDefault="00676AD5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BMI, body mass index; CI, confidence interval; </w:t>
            </w:r>
            <w:r w:rsidR="00BB56F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KD, </w:t>
            </w:r>
            <w:r w:rsidR="00BB56F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diabetic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ki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dney disease; </w:t>
            </w:r>
            <w:r w:rsidR="00C9735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R, </w:t>
            </w:r>
            <w:r w:rsidR="00C9735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C97356" w:rsidRPr="00C973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revalence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ratio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676AD5" w:rsidRPr="000F113A" w14:paraId="598CDE10" w14:textId="77777777" w:rsidTr="00676AD5">
        <w:trPr>
          <w:trHeight w:val="312"/>
          <w:jc w:val="center"/>
        </w:trPr>
        <w:tc>
          <w:tcPr>
            <w:tcW w:w="1073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966E" w14:textId="77777777" w:rsidR="00676AD5" w:rsidRPr="000F113A" w:rsidRDefault="00676AD5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</w:t>
            </w:r>
            <w:proofErr w:type="spellEnd"/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model was adjusted for age,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sex, 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education, smoking status, alcohol drinking, diabetes duration, HbA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bscript"/>
              </w:rPr>
              <w:t>1c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use of antidiabetic agents, and WHR.</w:t>
            </w:r>
            <w:r>
              <w:t xml:space="preserve"> </w:t>
            </w:r>
            <w:r w:rsidRPr="000941D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The strata variable was not included in the model when stratifying by itself. 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BMI &lt;24 kg/m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with 0-1 metabolic abnormality was used as the reference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group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676AD5" w:rsidRPr="000F113A" w14:paraId="2866DCDA" w14:textId="77777777" w:rsidTr="00676AD5">
        <w:trPr>
          <w:trHeight w:val="312"/>
          <w:jc w:val="center"/>
        </w:trPr>
        <w:tc>
          <w:tcPr>
            <w:tcW w:w="107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FFF6E" w14:textId="77777777" w:rsidR="00676AD5" w:rsidRPr="000F113A" w:rsidRDefault="00676AD5" w:rsidP="00CD18E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0D337263" w14:textId="77777777" w:rsidR="00676AD5" w:rsidRDefault="00676AD5" w:rsidP="00CD18E5">
      <w:r>
        <w:br w:type="page"/>
      </w:r>
    </w:p>
    <w:tbl>
      <w:tblPr>
        <w:tblW w:w="10828" w:type="dxa"/>
        <w:jc w:val="center"/>
        <w:tblLook w:val="04A0" w:firstRow="1" w:lastRow="0" w:firstColumn="1" w:lastColumn="0" w:noHBand="0" w:noVBand="1"/>
      </w:tblPr>
      <w:tblGrid>
        <w:gridCol w:w="2696"/>
        <w:gridCol w:w="1660"/>
        <w:gridCol w:w="890"/>
        <w:gridCol w:w="223"/>
        <w:gridCol w:w="1655"/>
        <w:gridCol w:w="887"/>
        <w:gridCol w:w="223"/>
        <w:gridCol w:w="1655"/>
        <w:gridCol w:w="945"/>
      </w:tblGrid>
      <w:tr w:rsidR="00676AD5" w:rsidRPr="000F113A" w14:paraId="715663F8" w14:textId="77777777" w:rsidTr="00676AD5">
        <w:trPr>
          <w:trHeight w:val="300"/>
          <w:jc w:val="center"/>
        </w:trPr>
        <w:tc>
          <w:tcPr>
            <w:tcW w:w="108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B7F59E" w14:textId="77777777" w:rsidR="00676AD5" w:rsidRPr="000F113A" w:rsidRDefault="00471023" w:rsidP="001B7C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7102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 xml:space="preserve">Supplementary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Table </w:t>
            </w:r>
            <w:r w:rsidR="00676AD5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="00676AD5" w:rsidRPr="00AE49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Association of WHR categories and metabolic status with prevalent </w:t>
            </w:r>
            <w:r w:rsidR="001B7C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="00676AD5" w:rsidRPr="00AE49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KD by </w:t>
            </w:r>
            <w:r w:rsidR="00676AD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subgroups</w:t>
            </w:r>
            <w:r w:rsidR="00676AD5" w:rsidRPr="00AE499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676AD5" w:rsidRPr="000F113A" w14:paraId="64BDC470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1C6E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D5AD7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0-1 metabolic abnormality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AA66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FB8B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 metabolic abnormalities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032B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F4A2F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 metabolic abnormalities </w:t>
            </w:r>
          </w:p>
        </w:tc>
      </w:tr>
      <w:tr w:rsidR="00676AD5" w:rsidRPr="000F113A" w14:paraId="25A1455B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5F4F2" w14:textId="77777777" w:rsidR="00676AD5" w:rsidRPr="000F113A" w:rsidRDefault="00676AD5" w:rsidP="00676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2D635" w14:textId="14B941AA" w:rsidR="00676AD5" w:rsidRPr="000F113A" w:rsidRDefault="00C97356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0977C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01690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E53BA" w14:textId="2F6EAACD" w:rsidR="00676AD5" w:rsidRPr="000F113A" w:rsidRDefault="00C97356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ED001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E6A23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AAE43" w14:textId="383DBB66" w:rsidR="00676AD5" w:rsidRPr="000F113A" w:rsidRDefault="00C97356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76AD5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C0965" w14:textId="77777777" w:rsidR="00676AD5" w:rsidRPr="000F113A" w:rsidRDefault="00676AD5" w:rsidP="00676AD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676AD5" w:rsidRPr="000F113A" w14:paraId="480ABF16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697C" w14:textId="01414E2E" w:rsidR="00676AD5" w:rsidRPr="00FF29A1" w:rsidRDefault="00676AD5" w:rsidP="00E734F8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FF29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Male (n</w:t>
            </w:r>
            <w:r w:rsidR="00DC1E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=</w:t>
            </w:r>
            <w:r w:rsidR="00E734F8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1883</w:t>
            </w:r>
            <w:r w:rsidRPr="00FF29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8113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BD9A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6E9F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B403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A04C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48D8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5A03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133B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76AD5" w:rsidRPr="000F113A" w14:paraId="60D81734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842F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&lt;0.90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ED11" w14:textId="4BDE0C5E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97E4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E33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8EB7" w14:textId="35CBF568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1.4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(1.0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-2.0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DA00" w14:textId="6C9276B0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0.02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EB78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40A6" w14:textId="436B0C63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 (0.8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1.89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E2EB" w14:textId="7E931C27" w:rsidR="00676AD5" w:rsidRDefault="00E734F8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33</w:t>
            </w:r>
          </w:p>
        </w:tc>
      </w:tr>
      <w:tr w:rsidR="00676AD5" w:rsidRPr="000F113A" w14:paraId="25D37159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0AD1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0.90-0.94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E777" w14:textId="291059FC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(0.8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9D84" w14:textId="2D8B5450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B043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D5FA" w14:textId="3BA1F60C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1.4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04</w:t>
            </w:r>
            <w:r w:rsidR="00E734F8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1.94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B747" w14:textId="7D8B55FB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085D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D55D" w14:textId="2A609655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 (1.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3B1C" w14:textId="01C9CC4F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10</w:t>
            </w:r>
          </w:p>
        </w:tc>
      </w:tr>
      <w:tr w:rsidR="00676AD5" w:rsidRPr="000F113A" w14:paraId="14632D2C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2472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FD55" w14:textId="2FD29BF8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0.96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9081" w14:textId="39737723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6A9F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33BA" w14:textId="7723A78B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(1.2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-2.3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11A7" w14:textId="2DDF71C3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1E84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888A" w14:textId="7E9134BC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0720" w14:textId="25786ECF" w:rsidR="00676AD5" w:rsidRDefault="00676AD5" w:rsidP="00E734F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E734F8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</w:p>
        </w:tc>
      </w:tr>
      <w:tr w:rsidR="00676AD5" w:rsidRPr="000F113A" w14:paraId="0869831E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89C98" w14:textId="36FC1101" w:rsidR="00676AD5" w:rsidRPr="00FF29A1" w:rsidRDefault="00676AD5" w:rsidP="00C8680A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FF29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Female (n</w:t>
            </w:r>
            <w:r w:rsidR="00DC1E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=</w:t>
            </w:r>
            <w:r w:rsidRPr="00FF29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2</w:t>
            </w:r>
            <w:r w:rsidR="00C8680A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196</w:t>
            </w:r>
            <w:r w:rsidRPr="00FF29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421F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15D01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9BC9C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5B74A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56D39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BE74C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4FBF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2224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76AD5" w:rsidRPr="000F113A" w14:paraId="2C119643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7C567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&lt;0.85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CE067" w14:textId="208D5535" w:rsidR="00676AD5" w:rsidRDefault="00A22DD9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(ref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99D0A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A8FBA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8BF98" w14:textId="766ED0D3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(0.8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2.01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AE8B5" w14:textId="12F30124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0.2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E5454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D58F" w14:textId="4E551AE2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EADE2" w14:textId="31F5392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</w:p>
        </w:tc>
      </w:tr>
      <w:tr w:rsidR="00676AD5" w:rsidRPr="000F113A" w14:paraId="51C2301F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E560B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0.85-0.89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7A555" w14:textId="5D6BF219" w:rsidR="00676AD5" w:rsidRDefault="00C8680A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0.96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 xml:space="preserve"> (0.6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46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E96B5" w14:textId="4888DB28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855A7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AAE79" w14:textId="62B120FB" w:rsidR="00676AD5" w:rsidRDefault="00C8680A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0.99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7-1.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47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44ABF" w14:textId="005D41C7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65B7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EFFA3" w14:textId="42ACA4F9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1-2.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1E81B" w14:textId="7A12C94B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42</w:t>
            </w:r>
          </w:p>
        </w:tc>
      </w:tr>
      <w:tr w:rsidR="00676AD5" w:rsidRPr="000F113A" w14:paraId="0F6BE67F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CE6B6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9899" w14:textId="3FE8579C" w:rsidR="00676AD5" w:rsidRDefault="00C8680A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0.93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63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39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A2688" w14:textId="7431A0BE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5206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8BF99" w14:textId="42596E9D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B22A1" w14:textId="10968415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C505C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3930B" w14:textId="0B2D76F6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CDAA0" w14:textId="4BB25F0D" w:rsidR="00676AD5" w:rsidRDefault="00676AD5" w:rsidP="00C8680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C8680A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</w:p>
        </w:tc>
      </w:tr>
      <w:tr w:rsidR="00676AD5" w:rsidRPr="000F113A" w14:paraId="7697E5A8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65CB8" w14:textId="6631CE08" w:rsidR="00676AD5" w:rsidRDefault="00676AD5" w:rsidP="00E70BDE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Age ≤65 years (n</w:t>
            </w:r>
            <w:r w:rsidR="00DC1E91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=</w:t>
            </w:r>
            <w:r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1</w:t>
            </w:r>
            <w:r w:rsidR="00E70BDE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721</w:t>
            </w:r>
            <w:r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DCBB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3BC44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A376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B19F7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00C7E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300A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BC99F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2B85F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76AD5" w:rsidRPr="000F113A" w14:paraId="0118F2A3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2535F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 xml:space="preserve"> &lt;0.90/0.85 (male/female)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5285F" w14:textId="690A8AAC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A9B9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5927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C0595" w14:textId="7FD336A5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2.2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(1.3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-3.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F0BDC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6AB86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FAC9" w14:textId="1645C809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2.2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(1.3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-3.8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D952" w14:textId="42A56535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</w:p>
        </w:tc>
      </w:tr>
      <w:tr w:rsidR="00676AD5" w:rsidRPr="000F113A" w14:paraId="056B0560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11482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>0.90-0.94/0.85-0.89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C8908" w14:textId="24CDA815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1.5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(0.94-2.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1DA06" w14:textId="5B05DF4B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5FFBA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083D3" w14:textId="7B3BDC66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2.86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DF5DE" w14:textId="3700FC4E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E12AE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F4632" w14:textId="512585D7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-3.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4D3B9" w14:textId="3C281571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</w:p>
        </w:tc>
      </w:tr>
      <w:tr w:rsidR="00676AD5" w:rsidRPr="000F113A" w14:paraId="313095E2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9EAF2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>0.95/0.90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74A26" w14:textId="0F5C35FF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0.94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49BA7" w14:textId="40CFB040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41549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14D2A" w14:textId="22C10BA5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-3.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A0E37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0122C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5F2AF" w14:textId="5043E74A" w:rsidR="00676AD5" w:rsidRDefault="00676AD5" w:rsidP="00E70BD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E70BDE">
              <w:rPr>
                <w:rFonts w:ascii="Times New Roman" w:hAnsi="Times New Roman" w:cs="Times New Roman" w:hint="eastAsia"/>
                <w:color w:val="000000"/>
                <w:sz w:val="22"/>
              </w:rPr>
              <w:t>3.84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BEF1B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676AD5" w:rsidRPr="000F113A" w14:paraId="08634614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2C5FC" w14:textId="48BEDFF0" w:rsidR="00676AD5" w:rsidRPr="00FF29A1" w:rsidRDefault="00676AD5" w:rsidP="00E70BDE">
            <w:pPr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Age &gt;65 years (n</w:t>
            </w:r>
            <w:r w:rsidR="00DC1E91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=</w:t>
            </w:r>
            <w:r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2</w:t>
            </w:r>
            <w:r w:rsidR="00E70BDE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358</w:t>
            </w:r>
            <w:r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227F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28C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F7D0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8A19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DA8CA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120B4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072A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A712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76AD5" w:rsidRPr="000F113A" w14:paraId="2D5060BF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41221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 xml:space="preserve"> &lt;0.90/0.85 (male/female)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863EA" w14:textId="5476E012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DDF6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F37C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6EDC" w14:textId="17679204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1.1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(0.84-1.5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8D625" w14:textId="44A43931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C3CAE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0C6FC" w14:textId="3E3D887A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(0.7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-1.5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EA157" w14:textId="5842D746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</w:tr>
      <w:tr w:rsidR="00676AD5" w:rsidRPr="000F113A" w14:paraId="67B4208A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C4691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>0.90-0.94/0.85-0.89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C17F2" w14:textId="61051F81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F6EB6" w14:textId="66395B40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7271E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46C0F" w14:textId="4179652A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26433" w14:textId="20E00D90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ACFD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37638" w14:textId="3FB274FD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B0E65" w14:textId="18C0BF16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69</w:t>
            </w:r>
          </w:p>
        </w:tc>
      </w:tr>
      <w:tr w:rsidR="00676AD5" w:rsidRPr="000F113A" w14:paraId="7CB07115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450C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>0.95/0.90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29AF3" w14:textId="70AFB6FB" w:rsidR="00676AD5" w:rsidRDefault="004A765E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0.96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 xml:space="preserve"> (0.7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29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F41F4" w14:textId="5469F142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21A2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18B28" w14:textId="6AEEECBF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1.1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(0.8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-1.4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3A4D" w14:textId="26EFD6DA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D5B5D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6CBE3" w14:textId="0B4D457A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1.90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899C9" w14:textId="3006D0F5" w:rsidR="00676AD5" w:rsidRDefault="00676AD5" w:rsidP="004A765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4A765E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</w:p>
        </w:tc>
      </w:tr>
      <w:tr w:rsidR="00676AD5" w:rsidRPr="000F113A" w14:paraId="426FDA37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F3442" w14:textId="78F56DEE" w:rsidR="00676AD5" w:rsidRPr="00FF29A1" w:rsidRDefault="00676AD5" w:rsidP="00811749">
            <w:pPr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>HbA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  <w:vertAlign w:val="subscript"/>
              </w:rPr>
              <w:t>1c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&lt;7% (n</w:t>
            </w:r>
            <w:r w:rsidR="00DC1E91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=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>1</w:t>
            </w:r>
            <w:r w:rsidR="0081174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691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484BE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552C6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5696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91E16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3F607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241B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EB9EE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FB3C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76AD5" w:rsidRPr="000F113A" w14:paraId="4B0C14F0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3476C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 xml:space="preserve"> &lt;0.90/0.85 (male/female)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7D319" w14:textId="70113FB8" w:rsidR="00676AD5" w:rsidRDefault="00A22DD9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A504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5B649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F0535" w14:textId="6DA3E8CC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(0.8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7914D" w14:textId="215E4324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0.1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E2903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8439D" w14:textId="6251B06C" w:rsidR="00676AD5" w:rsidRDefault="00B466A8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0.93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0-1.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73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6AA9C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0.81</w:t>
            </w:r>
          </w:p>
        </w:tc>
      </w:tr>
      <w:tr w:rsidR="00676AD5" w:rsidRPr="000F113A" w14:paraId="225A1A34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C152E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>0.90-0.94/0.85-0.89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53EF4" w14:textId="22C9584C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D0E28" w14:textId="78817929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4BD38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BD906" w14:textId="638C5003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18030" w14:textId="46FEB2B0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F9672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B4132" w14:textId="41D44DAA" w:rsidR="00676AD5" w:rsidRDefault="00B466A8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1.93 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(1.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25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2.9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0F454" w14:textId="7961CB4D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</w:p>
        </w:tc>
      </w:tr>
      <w:tr w:rsidR="00676AD5" w:rsidRPr="000F113A" w14:paraId="65715660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BEEA4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>0.95/0.90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EFACB" w14:textId="44713D5D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1.98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82944" w14:textId="44EA555A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408A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C6DFE" w14:textId="6FAB584C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-2.5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49120" w14:textId="2DA9F7E9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0490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E4132" w14:textId="657E66CE" w:rsidR="00676AD5" w:rsidRDefault="00676AD5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B466A8">
              <w:rPr>
                <w:rFonts w:ascii="Times New Roman" w:hAnsi="Times New Roman" w:cs="Times New Roman" w:hint="eastAsia"/>
                <w:color w:val="000000"/>
                <w:sz w:val="22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80915" w14:textId="648B5E1A" w:rsidR="00676AD5" w:rsidRDefault="00B466A8" w:rsidP="00B466A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30</w:t>
            </w:r>
          </w:p>
        </w:tc>
      </w:tr>
      <w:tr w:rsidR="00676AD5" w:rsidRPr="000F113A" w14:paraId="47C16395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825B" w14:textId="09C752D3" w:rsidR="00676AD5" w:rsidRPr="00FF29A1" w:rsidRDefault="00676AD5" w:rsidP="00811749">
            <w:pPr>
              <w:rPr>
                <w:rFonts w:ascii="Times New Roman" w:eastAsia="宋体" w:hAnsi="Times New Roman" w:cs="Times New Roman"/>
                <w:b/>
                <w:color w:val="000000"/>
                <w:sz w:val="22"/>
              </w:rPr>
            </w:pP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>HbA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  <w:vertAlign w:val="subscript"/>
              </w:rPr>
              <w:t>1c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≥7% (n</w:t>
            </w:r>
            <w:r w:rsidR="00DC1E91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=</w:t>
            </w:r>
            <w:r w:rsidRPr="00A266B1">
              <w:rPr>
                <w:rFonts w:ascii="Times New Roman" w:hAnsi="Times New Roman" w:cs="Times New Roman"/>
                <w:b/>
                <w:color w:val="000000"/>
                <w:sz w:val="22"/>
              </w:rPr>
              <w:t>2</w:t>
            </w:r>
            <w:r w:rsidR="0081174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388</w:t>
            </w:r>
            <w:r w:rsidRPr="000941D7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C2F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3267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8DEF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CEB0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E6A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FDF8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C525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032B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76AD5" w:rsidRPr="000F113A" w14:paraId="7365258D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3899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 xml:space="preserve"> &lt;0.90/0.85 (male/female)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2DE2" w14:textId="60C65706" w:rsidR="00676AD5" w:rsidRDefault="00676AD5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0AF3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C993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AFD7" w14:textId="582E4BAB" w:rsidR="00676AD5" w:rsidRDefault="00676AD5" w:rsidP="006179B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1.41 (1.0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-1.9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C817" w14:textId="0319B4EB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0.04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D878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63B0" w14:textId="2EFD4A47" w:rsidR="00676AD5" w:rsidRDefault="00676AD5" w:rsidP="005A76A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1.5</w:t>
            </w:r>
            <w:r w:rsidR="005A76AC">
              <w:rPr>
                <w:rFonts w:ascii="Times New Roman" w:hAnsi="Times New Roman" w:cs="Times New Roman" w:hint="eastAsia"/>
                <w:color w:val="000000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(1.12-2.</w:t>
            </w:r>
            <w:r w:rsidR="005A76AC">
              <w:rPr>
                <w:rFonts w:ascii="Times New Roman" w:hAnsi="Times New Roman" w:cs="Times New Roman" w:hint="eastAsia"/>
                <w:color w:val="000000"/>
                <w:sz w:val="22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2696" w14:textId="0E5E190D" w:rsidR="00676AD5" w:rsidRDefault="00676AD5" w:rsidP="005A76A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5A76AC">
              <w:rPr>
                <w:rFonts w:ascii="Times New Roman" w:hAnsi="Times New Roman" w:cs="Times New Roman" w:hint="eastAsia"/>
                <w:color w:val="000000"/>
                <w:sz w:val="22"/>
              </w:rPr>
              <w:t>10</w:t>
            </w:r>
          </w:p>
        </w:tc>
      </w:tr>
      <w:tr w:rsidR="00676AD5" w:rsidRPr="000F113A" w14:paraId="53310209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82FE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>0.90-0.94/0.85-0.89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0BFC" w14:textId="3B43A884" w:rsidR="00676AD5" w:rsidRDefault="00676AD5" w:rsidP="006179B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A7D9" w14:textId="200A2E51" w:rsidR="00676AD5" w:rsidRDefault="00676AD5" w:rsidP="006179B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0.6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1FD9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B6F4" w14:textId="103F8520" w:rsidR="00676AD5" w:rsidRDefault="006179B3" w:rsidP="006179B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13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83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54</w:t>
            </w:r>
            <w:r w:rsidR="00676AD5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7080" w14:textId="16CFA7E5" w:rsidR="00676AD5" w:rsidRDefault="00676AD5" w:rsidP="006179B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D1BE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2770" w14:textId="32F9CBA3" w:rsidR="00676AD5" w:rsidRDefault="00676AD5" w:rsidP="005A76A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5A76AC">
              <w:rPr>
                <w:rFonts w:ascii="Times New Roman" w:hAnsi="Times New Roman" w:cs="Times New Roman" w:hint="eastAsia"/>
                <w:color w:val="000000"/>
                <w:sz w:val="22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 w:rsidR="005A76AC">
              <w:rPr>
                <w:rFonts w:ascii="Times New Roman" w:hAnsi="Times New Roman" w:cs="Times New Roman" w:hint="eastAsia"/>
                <w:color w:val="000000"/>
                <w:sz w:val="22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8-1.</w:t>
            </w:r>
            <w:r w:rsidR="005A76AC">
              <w:rPr>
                <w:rFonts w:ascii="Times New Roman" w:hAnsi="Times New Roman" w:cs="Times New Roman" w:hint="eastAsia"/>
                <w:color w:val="000000"/>
                <w:sz w:val="22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BD1F" w14:textId="09957B38" w:rsidR="00676AD5" w:rsidRDefault="00676AD5" w:rsidP="005A76A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5A76AC">
              <w:rPr>
                <w:rFonts w:ascii="Times New Roman" w:hAnsi="Times New Roman" w:cs="Times New Roman" w:hint="eastAsia"/>
                <w:color w:val="000000"/>
                <w:sz w:val="22"/>
              </w:rPr>
              <w:t>64</w:t>
            </w:r>
          </w:p>
        </w:tc>
      </w:tr>
      <w:tr w:rsidR="00676AD5" w:rsidRPr="000F113A" w14:paraId="4068CC88" w14:textId="77777777" w:rsidTr="00676AD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00D1" w14:textId="77777777" w:rsidR="00676AD5" w:rsidRDefault="00676AD5" w:rsidP="00676AD5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>0.95/0.90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41AD6" w14:textId="6D101F8F" w:rsidR="00676AD5" w:rsidRDefault="00676AD5" w:rsidP="006179B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1.1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(0.8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62D1B" w14:textId="1E6E3CBE" w:rsidR="00676AD5" w:rsidRDefault="00676AD5" w:rsidP="006179B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D227A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0689B" w14:textId="00107B2E" w:rsidR="00676AD5" w:rsidRDefault="00676AD5" w:rsidP="006179B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6179B3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-1.7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9C453" w14:textId="3D57947E" w:rsidR="00676AD5" w:rsidRDefault="00676AD5" w:rsidP="006179B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6179B3">
              <w:rPr>
                <w:rFonts w:ascii="Times New Roman" w:hAnsi="Times New Roman" w:cs="Times New Roman" w:hint="eastAsia"/>
                <w:color w:val="000000"/>
                <w:sz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D589B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CEB7A" w14:textId="433AE0F8" w:rsidR="00676AD5" w:rsidRDefault="00676AD5" w:rsidP="005A76AC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5A76AC">
              <w:rPr>
                <w:rFonts w:ascii="Times New Roman" w:hAnsi="Times New Roman" w:cs="Times New Roman" w:hint="eastAsia"/>
                <w:color w:val="000000"/>
                <w:sz w:val="22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5A76AC">
              <w:rPr>
                <w:rFonts w:ascii="Times New Roman" w:hAnsi="Times New Roman" w:cs="Times New Roman" w:hint="eastAsia"/>
                <w:color w:val="000000"/>
                <w:sz w:val="22"/>
              </w:rPr>
              <w:t>33</w:t>
            </w:r>
            <w:r w:rsidR="005A76AC"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5A76AC">
              <w:rPr>
                <w:rFonts w:ascii="Times New Roman" w:hAnsi="Times New Roman" w:cs="Times New Roman" w:hint="eastAsia"/>
                <w:color w:val="000000"/>
                <w:sz w:val="22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297DC" w14:textId="77777777" w:rsidR="00676AD5" w:rsidRDefault="00676AD5" w:rsidP="00676AD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676AD5" w:rsidRPr="000F113A" w14:paraId="08AF6A7F" w14:textId="77777777" w:rsidTr="00676AD5">
        <w:trPr>
          <w:trHeight w:val="300"/>
          <w:jc w:val="center"/>
        </w:trPr>
        <w:tc>
          <w:tcPr>
            <w:tcW w:w="108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4FC1" w14:textId="2798861F" w:rsidR="00676AD5" w:rsidRPr="000F113A" w:rsidRDefault="00676AD5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CI, confidence interval; </w:t>
            </w:r>
            <w:r w:rsidR="00BB56F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KD, </w:t>
            </w:r>
            <w:r w:rsidR="00BB56F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diabetic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kidney disease; </w:t>
            </w:r>
            <w:r w:rsidR="00C9735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R, </w:t>
            </w:r>
            <w:r w:rsidR="00C9735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C97356" w:rsidRPr="00C973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revalence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ratio; WHR, waist-to-hip ratio.</w:t>
            </w:r>
          </w:p>
        </w:tc>
      </w:tr>
      <w:tr w:rsidR="00676AD5" w:rsidRPr="000F113A" w14:paraId="12DCD38F" w14:textId="77777777" w:rsidTr="00676AD5">
        <w:trPr>
          <w:trHeight w:val="312"/>
          <w:jc w:val="center"/>
        </w:trPr>
        <w:tc>
          <w:tcPr>
            <w:tcW w:w="108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3346" w14:textId="77777777" w:rsidR="00676AD5" w:rsidRPr="000F113A" w:rsidRDefault="00676AD5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</w:t>
            </w:r>
            <w:proofErr w:type="spellEnd"/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model was adjusted for age,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sex, 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education, smoking status, alcohol drinking, diabetes duration, HbA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bscript"/>
              </w:rPr>
              <w:t>1c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use of antidiabetic agents, and BMI. </w:t>
            </w:r>
            <w:r w:rsidRPr="000941D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 strata variable was not included in the model when stratifying by itself.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DC1E9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WHR &lt;0.90/0.85 (male/female)</w:t>
            </w:r>
            <w:r w:rsidR="00DC1E9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with 0-1 metabolic abnormality was used as the reference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group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676AD5" w:rsidRPr="000F113A" w14:paraId="4A7DDBAF" w14:textId="77777777" w:rsidTr="005B5187">
        <w:trPr>
          <w:trHeight w:val="355"/>
          <w:jc w:val="center"/>
        </w:trPr>
        <w:tc>
          <w:tcPr>
            <w:tcW w:w="108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CC13B" w14:textId="77777777" w:rsidR="00676AD5" w:rsidRPr="000F113A" w:rsidRDefault="00676AD5" w:rsidP="005B5187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961ADF3" w14:textId="77777777" w:rsidR="00676AD5" w:rsidRDefault="00676AD5" w:rsidP="005B5187">
      <w:pPr>
        <w:adjustRightInd w:val="0"/>
        <w:snapToGrid w:val="0"/>
      </w:pPr>
      <w:r>
        <w:br w:type="page"/>
      </w:r>
    </w:p>
    <w:tbl>
      <w:tblPr>
        <w:tblW w:w="11070" w:type="dxa"/>
        <w:jc w:val="center"/>
        <w:tblLook w:val="04A0" w:firstRow="1" w:lastRow="0" w:firstColumn="1" w:lastColumn="0" w:noHBand="0" w:noVBand="1"/>
      </w:tblPr>
      <w:tblGrid>
        <w:gridCol w:w="1964"/>
        <w:gridCol w:w="1048"/>
        <w:gridCol w:w="1646"/>
        <w:gridCol w:w="882"/>
        <w:gridCol w:w="222"/>
        <w:gridCol w:w="1646"/>
        <w:gridCol w:w="882"/>
        <w:gridCol w:w="222"/>
        <w:gridCol w:w="1646"/>
        <w:gridCol w:w="912"/>
      </w:tblGrid>
      <w:tr w:rsidR="006F57B2" w:rsidRPr="006F57B2" w14:paraId="2DD70744" w14:textId="77777777" w:rsidTr="0014251D">
        <w:trPr>
          <w:trHeight w:val="300"/>
          <w:jc w:val="center"/>
        </w:trPr>
        <w:tc>
          <w:tcPr>
            <w:tcW w:w="110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5B3A44" w14:textId="2C7BCE92" w:rsidR="006F57B2" w:rsidRPr="006F57B2" w:rsidRDefault="00471023" w:rsidP="00C973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7102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 xml:space="preserve">Supplementary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Table </w:t>
            </w:r>
            <w:r w:rsidR="00EA7DA8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 w:rsidR="006F57B2" w:rsidRPr="006F57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="00C973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</w:t>
            </w:r>
            <w:r w:rsidR="00C97356" w:rsidRPr="00C973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revalence</w:t>
            </w:r>
            <w:r w:rsidR="006F57B2" w:rsidRPr="006F57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ratios </w:t>
            </w:r>
            <w:r w:rsidR="001B7C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(95% CIs) </w:t>
            </w:r>
            <w:r w:rsidR="006F57B2" w:rsidRPr="006F57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for CKD according to </w:t>
            </w:r>
            <w:r w:rsidR="00CD20EC" w:rsidRPr="00CD20E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waist circumference</w:t>
            </w:r>
            <w:r w:rsidR="00807C0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categories</w:t>
            </w:r>
            <w:r w:rsidR="006F57B2" w:rsidRPr="006F57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6F57B2" w:rsidRPr="006F57B2" w14:paraId="167BF589" w14:textId="77777777" w:rsidTr="0014251D">
        <w:trPr>
          <w:trHeight w:val="300"/>
          <w:jc w:val="center"/>
        </w:trPr>
        <w:tc>
          <w:tcPr>
            <w:tcW w:w="1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76E6" w14:textId="77777777" w:rsidR="006F57B2" w:rsidRPr="006F57B2" w:rsidRDefault="006F57B2" w:rsidP="006F5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  <w:p w14:paraId="50641C10" w14:textId="77777777" w:rsidR="006F57B2" w:rsidRPr="006F57B2" w:rsidRDefault="006F57B2" w:rsidP="006F57B2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68BB" w14:textId="77777777" w:rsidR="006F57B2" w:rsidRPr="006F57B2" w:rsidRDefault="006F57B2" w:rsidP="006F5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F9C63" w14:textId="77777777" w:rsidR="006F57B2" w:rsidRPr="00FD69C0" w:rsidRDefault="006F57B2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Model 1</w:t>
            </w:r>
            <w:r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3C43" w14:textId="77777777" w:rsidR="006F57B2" w:rsidRPr="00FD69C0" w:rsidRDefault="006F57B2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69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795F3" w14:textId="77777777" w:rsidR="006F57B2" w:rsidRPr="00FD69C0" w:rsidRDefault="006F57B2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Model 2</w:t>
            </w:r>
            <w:r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93A6" w14:textId="77777777" w:rsidR="006F57B2" w:rsidRPr="00FD69C0" w:rsidRDefault="006F57B2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69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D1141" w14:textId="77777777" w:rsidR="006F57B2" w:rsidRPr="00FD69C0" w:rsidRDefault="006F57B2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Model 3</w:t>
            </w:r>
            <w:r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</w:p>
        </w:tc>
      </w:tr>
      <w:tr w:rsidR="006F57B2" w:rsidRPr="006F57B2" w14:paraId="350757D9" w14:textId="77777777" w:rsidTr="0014251D">
        <w:trPr>
          <w:trHeight w:val="300"/>
          <w:jc w:val="center"/>
        </w:trPr>
        <w:tc>
          <w:tcPr>
            <w:tcW w:w="19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73341" w14:textId="77777777" w:rsidR="006F57B2" w:rsidRPr="006F57B2" w:rsidRDefault="006F57B2" w:rsidP="006F5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61E14" w14:textId="6EDDAF4C" w:rsidR="006F57B2" w:rsidRPr="006F57B2" w:rsidRDefault="006F57B2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Cases/n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CBA76" w14:textId="33EF7BE3" w:rsidR="006F57B2" w:rsidRPr="00FD69C0" w:rsidRDefault="00C97356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F57B2"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A087F" w14:textId="77777777" w:rsidR="006F57B2" w:rsidRPr="00FD69C0" w:rsidRDefault="006F57B2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69C0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4E2DA" w14:textId="77777777" w:rsidR="006F57B2" w:rsidRPr="00FD69C0" w:rsidRDefault="006F57B2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69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FA2A1" w14:textId="488DEAA8" w:rsidR="006F57B2" w:rsidRPr="00FD69C0" w:rsidRDefault="00C97356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F57B2"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EE7BC" w14:textId="77777777" w:rsidR="006F57B2" w:rsidRPr="00FD69C0" w:rsidRDefault="006F57B2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69C0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CEAB1" w14:textId="77777777" w:rsidR="006F57B2" w:rsidRPr="00FD69C0" w:rsidRDefault="006F57B2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69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46882" w14:textId="6FFD0596" w:rsidR="006F57B2" w:rsidRPr="00FD69C0" w:rsidRDefault="00C97356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F57B2"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A25C2" w14:textId="77777777" w:rsidR="006F57B2" w:rsidRPr="00FD69C0" w:rsidRDefault="006F57B2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69C0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FD69C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6F57B2" w:rsidRPr="006F57B2" w14:paraId="6CC6D2E5" w14:textId="77777777" w:rsidTr="0014251D">
        <w:trPr>
          <w:trHeight w:val="300"/>
          <w:jc w:val="center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E789" w14:textId="77777777" w:rsidR="006F57B2" w:rsidRPr="006F57B2" w:rsidRDefault="006F57B2" w:rsidP="006F5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Per 5 cm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increase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6C74" w14:textId="77777777" w:rsidR="006F57B2" w:rsidRPr="006F57B2" w:rsidRDefault="006F57B2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7761" w14:textId="2BBF208C" w:rsidR="006F57B2" w:rsidRPr="006F57B2" w:rsidRDefault="006F57B2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1.12 (1.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-1.1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AAE3" w14:textId="77777777" w:rsidR="006F57B2" w:rsidRPr="006F57B2" w:rsidRDefault="006F57B2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C0D3" w14:textId="77777777" w:rsidR="006F57B2" w:rsidRPr="006F57B2" w:rsidRDefault="006F57B2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29E1" w14:textId="2E72B4B5" w:rsidR="006F57B2" w:rsidRPr="006F57B2" w:rsidRDefault="006F57B2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1.09 (1.06-1.1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84AA" w14:textId="77777777" w:rsidR="006F57B2" w:rsidRPr="006F57B2" w:rsidRDefault="006F57B2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4520" w14:textId="77777777" w:rsidR="006F57B2" w:rsidRPr="006F57B2" w:rsidRDefault="006F57B2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AE86" w14:textId="6E76FF79" w:rsidR="006F57B2" w:rsidRPr="006F57B2" w:rsidRDefault="006F57B2" w:rsidP="00E87F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</w:t>
            </w:r>
            <w:r w:rsidR="00E87F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6 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(1.0</w:t>
            </w:r>
            <w:r w:rsidR="00E87FE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-1.10)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129D" w14:textId="6633A9BC" w:rsidR="006F57B2" w:rsidRPr="006F57B2" w:rsidRDefault="006F57B2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</w:t>
            </w:r>
          </w:p>
        </w:tc>
      </w:tr>
      <w:tr w:rsidR="0014251D" w:rsidRPr="006F57B2" w14:paraId="4F7D5926" w14:textId="77777777" w:rsidTr="0014251D">
        <w:trPr>
          <w:trHeight w:val="300"/>
          <w:jc w:val="center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58E6F" w14:textId="77777777" w:rsidR="0014251D" w:rsidRPr="006F57B2" w:rsidRDefault="0014251D" w:rsidP="00EE29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&lt;90.0/85.0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5F9E3" w14:textId="4CEE4C7F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27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/1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050D5" w14:textId="27895FE2" w:rsidR="0014251D" w:rsidRPr="006F57B2" w:rsidRDefault="0014251D" w:rsidP="00A22D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9CD46" w14:textId="77777777" w:rsidR="0014251D" w:rsidRPr="006F57B2" w:rsidRDefault="0014251D" w:rsidP="001C01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4E4BA" w14:textId="77777777" w:rsidR="0014251D" w:rsidRPr="006F57B2" w:rsidRDefault="0014251D" w:rsidP="001C01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7756F" w14:textId="21752E99" w:rsidR="0014251D" w:rsidRPr="006F57B2" w:rsidRDefault="0014251D" w:rsidP="00A22D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0F034" w14:textId="77777777" w:rsidR="0014251D" w:rsidRPr="006F57B2" w:rsidRDefault="0014251D" w:rsidP="001C01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BBC4D" w14:textId="77777777" w:rsidR="0014251D" w:rsidRPr="006F57B2" w:rsidRDefault="0014251D" w:rsidP="001C01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3C5C4" w14:textId="1260AA62" w:rsidR="0014251D" w:rsidRPr="006F57B2" w:rsidRDefault="0014251D" w:rsidP="00A22D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6CA58" w14:textId="77777777" w:rsidR="0014251D" w:rsidRPr="006F57B2" w:rsidRDefault="0014251D" w:rsidP="001C01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4251D" w:rsidRPr="006F57B2" w14:paraId="114A7D46" w14:textId="77777777" w:rsidTr="0014251D">
        <w:trPr>
          <w:trHeight w:val="300"/>
          <w:jc w:val="center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1F613" w14:textId="77777777" w:rsidR="0014251D" w:rsidRPr="006F57B2" w:rsidRDefault="0014251D" w:rsidP="006F5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266B1">
              <w:rPr>
                <w:rFonts w:ascii="Times New Roman" w:hAnsi="Times New Roman" w:cs="Times New Roman"/>
                <w:color w:val="000000"/>
                <w:sz w:val="22"/>
              </w:rPr>
              <w:t>(male/female)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A06A1" w14:textId="77777777" w:rsidR="0014251D" w:rsidRPr="006F57B2" w:rsidRDefault="0014251D" w:rsidP="001C01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D0C28" w14:textId="77777777" w:rsidR="0014251D" w:rsidRPr="006F57B2" w:rsidRDefault="0014251D" w:rsidP="001C01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820D0" w14:textId="77777777" w:rsidR="0014251D" w:rsidRPr="006F57B2" w:rsidRDefault="0014251D" w:rsidP="001C01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FB3EF" w14:textId="77777777" w:rsidR="0014251D" w:rsidRPr="006F57B2" w:rsidRDefault="0014251D" w:rsidP="001C01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6D901" w14:textId="77777777" w:rsidR="0014251D" w:rsidRPr="006F57B2" w:rsidRDefault="0014251D" w:rsidP="001C01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FB489" w14:textId="77777777" w:rsidR="0014251D" w:rsidRPr="006F57B2" w:rsidRDefault="0014251D" w:rsidP="001C01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DB5F4" w14:textId="77777777" w:rsidR="0014251D" w:rsidRPr="006F57B2" w:rsidRDefault="0014251D" w:rsidP="001C01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9FE60" w14:textId="77777777" w:rsidR="0014251D" w:rsidRPr="006F57B2" w:rsidRDefault="0014251D" w:rsidP="001C01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06D35" w14:textId="77777777" w:rsidR="0014251D" w:rsidRPr="006F57B2" w:rsidRDefault="0014251D" w:rsidP="001C01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4251D" w:rsidRPr="006F57B2" w14:paraId="058F836D" w14:textId="77777777" w:rsidTr="0014251D">
        <w:trPr>
          <w:trHeight w:val="300"/>
          <w:jc w:val="center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92EF" w14:textId="77777777" w:rsidR="0014251D" w:rsidRPr="006F57B2" w:rsidRDefault="0014251D" w:rsidP="006F5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90.0-94.9/85.0-89.9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D6FB" w14:textId="723F650D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6/9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3446" w14:textId="33F31461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05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(0.9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-1.2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3A25" w14:textId="30BF3EDC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79AE" w14:textId="77777777" w:rsidR="0014251D" w:rsidRPr="006F57B2" w:rsidRDefault="0014251D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D2B0" w14:textId="3B7F1803" w:rsidR="0014251D" w:rsidRPr="006F57B2" w:rsidRDefault="00D200A4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0.99</w:t>
            </w:r>
            <w:r w:rsidR="0014251D"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(0.8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="0014251D"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="0014251D"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98E8" w14:textId="36DE0A7D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D693" w14:textId="77777777" w:rsidR="0014251D" w:rsidRPr="006F57B2" w:rsidRDefault="0014251D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429" w14:textId="63D17E13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(0.8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098F" w14:textId="7841F625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37</w:t>
            </w:r>
          </w:p>
        </w:tc>
      </w:tr>
      <w:tr w:rsidR="0014251D" w:rsidRPr="006F57B2" w14:paraId="7A4E1631" w14:textId="77777777" w:rsidTr="0014251D">
        <w:trPr>
          <w:trHeight w:val="300"/>
          <w:jc w:val="center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A338" w14:textId="77777777" w:rsidR="0014251D" w:rsidRPr="006F57B2" w:rsidRDefault="0014251D" w:rsidP="006F5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95.0-99.9/90.0-94.9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8524" w14:textId="50FFC79C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27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/7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A232" w14:textId="29EA0337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(1.1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-1.5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5C7D" w14:textId="77777777" w:rsidR="0014251D" w:rsidRPr="006F57B2" w:rsidRDefault="0014251D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F8DC" w14:textId="77777777" w:rsidR="0014251D" w:rsidRPr="006F57B2" w:rsidRDefault="0014251D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D468" w14:textId="1CE9C97C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1.16 (1.0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745F" w14:textId="3A5366F9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2B25" w14:textId="77777777" w:rsidR="0014251D" w:rsidRPr="006F57B2" w:rsidRDefault="0014251D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DA9F" w14:textId="6D773B1E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(0.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89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-1.2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D7BC" w14:textId="7D3D1CC8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63</w:t>
            </w:r>
          </w:p>
        </w:tc>
      </w:tr>
      <w:tr w:rsidR="0014251D" w:rsidRPr="006F57B2" w14:paraId="5B932285" w14:textId="77777777" w:rsidTr="0014251D">
        <w:trPr>
          <w:trHeight w:val="300"/>
          <w:jc w:val="center"/>
        </w:trPr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66045" w14:textId="77777777" w:rsidR="0014251D" w:rsidRPr="006F57B2" w:rsidRDefault="0014251D" w:rsidP="006F57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100.0/95.0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0452" w14:textId="775B6B2D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42</w:t>
            </w:r>
            <w:r w:rsidR="00D200A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93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7BAE" w14:textId="6129339C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57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38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79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9D67" w14:textId="77777777" w:rsidR="0014251D" w:rsidRPr="006F57B2" w:rsidRDefault="0014251D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2E12" w14:textId="77777777" w:rsidR="0014251D" w:rsidRPr="006F57B2" w:rsidRDefault="0014251D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1E1E" w14:textId="2945F36F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38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(1.2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-1.5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1381" w14:textId="77777777" w:rsidR="0014251D" w:rsidRPr="006F57B2" w:rsidRDefault="0014251D" w:rsidP="006F57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14F5" w14:textId="77777777" w:rsidR="0014251D" w:rsidRPr="006F57B2" w:rsidRDefault="0014251D" w:rsidP="006F5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C45B" w14:textId="1E3BB0D0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16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0.97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39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D099" w14:textId="20CEE54C" w:rsidR="0014251D" w:rsidRPr="006F57B2" w:rsidRDefault="0014251D" w:rsidP="00D200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="00D200A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</w:tr>
      <w:tr w:rsidR="0014251D" w:rsidRPr="006F57B2" w14:paraId="065AB00C" w14:textId="77777777" w:rsidTr="0014251D">
        <w:trPr>
          <w:trHeight w:val="300"/>
          <w:jc w:val="center"/>
        </w:trPr>
        <w:tc>
          <w:tcPr>
            <w:tcW w:w="110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3736" w14:textId="325E1B1C" w:rsidR="0014251D" w:rsidRDefault="0014251D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CI, confidence interval; </w:t>
            </w:r>
            <w:r w:rsidR="0065104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KD, </w:t>
            </w:r>
            <w:r w:rsidR="0065104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diabetic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kidney disease; </w:t>
            </w:r>
            <w:r w:rsidR="00C9735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R, </w:t>
            </w:r>
            <w:r w:rsidR="00C9735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C97356" w:rsidRPr="00C973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revalence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ratio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</w:p>
          <w:p w14:paraId="3B72E5DD" w14:textId="77777777" w:rsidR="0014251D" w:rsidRDefault="0014251D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Model</w:t>
            </w:r>
            <w:proofErr w:type="spellEnd"/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1 was adjusted for age and sex.</w:t>
            </w:r>
          </w:p>
          <w:p w14:paraId="41E9218E" w14:textId="77777777" w:rsidR="0014251D" w:rsidRDefault="0014251D" w:rsidP="00CD18E5">
            <w:pPr>
              <w:widowControl/>
              <w:spacing w:beforeLines="10" w:before="24"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Model</w:t>
            </w:r>
            <w:proofErr w:type="spellEnd"/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2 was adjusted for variables in </w:t>
            </w:r>
            <w:r w:rsidR="00B8686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odel 1 plus education, smoking status, alcohol drinking, diabetes duration, HbA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bscript"/>
              </w:rPr>
              <w:t>1c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use of antidiabetic agents, systolic BP, use of antihypertensive agents, HDL-C, and triglycerides.</w:t>
            </w:r>
          </w:p>
          <w:p w14:paraId="27B92F5C" w14:textId="77777777" w:rsidR="0014251D" w:rsidRPr="006F57B2" w:rsidRDefault="0014251D" w:rsidP="00CD18E5">
            <w:pPr>
              <w:widowControl/>
              <w:spacing w:beforeLines="10" w:before="24"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Model</w:t>
            </w:r>
            <w:proofErr w:type="spellEnd"/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3 was adjusted for variables in </w:t>
            </w:r>
            <w:r w:rsidR="00B8686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odel 2 and BMI.</w:t>
            </w:r>
          </w:p>
        </w:tc>
      </w:tr>
    </w:tbl>
    <w:p w14:paraId="602064BE" w14:textId="77777777" w:rsidR="000F113A" w:rsidRPr="0014251D" w:rsidRDefault="000F113A" w:rsidP="002D60A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5C5C98E" w14:textId="77777777" w:rsidR="000F113A" w:rsidRDefault="000F113A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FD22215" w14:textId="77777777" w:rsidR="003B15FE" w:rsidRDefault="003B15FE">
      <w:pPr>
        <w:sectPr w:rsidR="003B15FE" w:rsidSect="004720AE">
          <w:pgSz w:w="11906" w:h="16838"/>
          <w:pgMar w:top="1440" w:right="1134" w:bottom="1440" w:left="1134" w:header="851" w:footer="992" w:gutter="0"/>
          <w:cols w:space="425"/>
          <w:docGrid w:linePitch="312"/>
        </w:sect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2163"/>
        <w:gridCol w:w="1661"/>
        <w:gridCol w:w="889"/>
        <w:gridCol w:w="223"/>
        <w:gridCol w:w="1652"/>
        <w:gridCol w:w="885"/>
        <w:gridCol w:w="223"/>
        <w:gridCol w:w="1652"/>
        <w:gridCol w:w="914"/>
      </w:tblGrid>
      <w:tr w:rsidR="004720AE" w:rsidRPr="000F113A" w14:paraId="489233CC" w14:textId="77777777" w:rsidTr="004720AE">
        <w:trPr>
          <w:trHeight w:val="300"/>
          <w:jc w:val="center"/>
        </w:trPr>
        <w:tc>
          <w:tcPr>
            <w:tcW w:w="102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23CC5" w14:textId="77777777" w:rsidR="000F113A" w:rsidRPr="000F113A" w:rsidRDefault="00471023" w:rsidP="001B7C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7102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 xml:space="preserve">Supplementary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Table </w:t>
            </w:r>
            <w:r w:rsidR="00EA7DA8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6</w:t>
            </w:r>
            <w:r w:rsidR="000F113A" w:rsidRPr="000F11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. Association of </w:t>
            </w:r>
            <w:r w:rsidR="00CD20EC" w:rsidRPr="00CD20E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waist circumference</w:t>
            </w:r>
            <w:r w:rsidR="000F113A" w:rsidRPr="000F11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categories</w:t>
            </w:r>
            <w:r w:rsidR="000F113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F113A" w:rsidRPr="000F11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and metabolic status with prevalent </w:t>
            </w:r>
            <w:r w:rsidR="001B7C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="000F113A" w:rsidRPr="000F11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KD.</w:t>
            </w:r>
          </w:p>
        </w:tc>
      </w:tr>
      <w:tr w:rsidR="004720AE" w:rsidRPr="000F113A" w14:paraId="1C343C25" w14:textId="77777777" w:rsidTr="004720AE">
        <w:trPr>
          <w:trHeight w:val="300"/>
          <w:jc w:val="center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F7F8" w14:textId="77777777" w:rsidR="000F113A" w:rsidRPr="000F113A" w:rsidRDefault="000F113A" w:rsidP="000F11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ABD48" w14:textId="77777777" w:rsidR="000F113A" w:rsidRPr="000F113A" w:rsidRDefault="000F113A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0-1 metabolic abnormality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6B58" w14:textId="77777777" w:rsidR="000F113A" w:rsidRPr="000F113A" w:rsidRDefault="000F113A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ECFEE" w14:textId="77777777" w:rsidR="000F113A" w:rsidRPr="000F113A" w:rsidRDefault="000F113A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 metabolic abnormalities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9CE" w14:textId="77777777" w:rsidR="000F113A" w:rsidRPr="000F113A" w:rsidRDefault="000F113A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9D6DA" w14:textId="77777777" w:rsidR="000F113A" w:rsidRPr="000F113A" w:rsidRDefault="000F113A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 metabolic abnormalities</w:t>
            </w:r>
          </w:p>
        </w:tc>
      </w:tr>
      <w:tr w:rsidR="004720AE" w:rsidRPr="000F113A" w14:paraId="2F9857F7" w14:textId="77777777" w:rsidTr="004720AE">
        <w:trPr>
          <w:trHeight w:val="300"/>
          <w:jc w:val="center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40DD8" w14:textId="77777777" w:rsidR="000F113A" w:rsidRPr="000F113A" w:rsidRDefault="000F113A" w:rsidP="000F11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3C600" w14:textId="3B52139C" w:rsidR="000F113A" w:rsidRPr="000F113A" w:rsidRDefault="00671721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0F113A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  <w:r w:rsidR="000F113A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FC01F" w14:textId="77777777" w:rsidR="000F113A" w:rsidRPr="000F113A" w:rsidRDefault="000F113A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A421A" w14:textId="77777777" w:rsidR="000F113A" w:rsidRPr="000F113A" w:rsidRDefault="000F113A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694F2" w14:textId="3057B086" w:rsidR="000F113A" w:rsidRPr="000F113A" w:rsidRDefault="00671721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0F113A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CD5EB" w14:textId="77777777" w:rsidR="000F113A" w:rsidRPr="000F113A" w:rsidRDefault="000F113A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74F38" w14:textId="77777777" w:rsidR="000F113A" w:rsidRPr="000F113A" w:rsidRDefault="000F113A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6EFAF" w14:textId="569F9AC1" w:rsidR="000F113A" w:rsidRPr="000F113A" w:rsidRDefault="00671721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0F113A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5EC55" w14:textId="77777777" w:rsidR="000F113A" w:rsidRPr="000F113A" w:rsidRDefault="000F113A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4720AE" w:rsidRPr="000F113A" w14:paraId="477F4C90" w14:textId="77777777" w:rsidTr="004720AE">
        <w:trPr>
          <w:trHeight w:val="300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6FA7D" w14:textId="362593C7" w:rsidR="004720AE" w:rsidRPr="000F113A" w:rsidRDefault="004720AE" w:rsidP="000F11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Per 5 cm 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49720" w14:textId="5AA2FAA1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(0.9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6A148" w14:textId="3975DB50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62E42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9716C" w14:textId="796B6A52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0EEBD" w14:textId="28DAB8F6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38C78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0C031" w14:textId="69F681DE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1.06 (1.0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-1.12)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A0785" w14:textId="30E10CF2" w:rsidR="004720AE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41</w:t>
            </w:r>
          </w:p>
        </w:tc>
      </w:tr>
      <w:tr w:rsidR="004720AE" w:rsidRPr="000F113A" w14:paraId="013D4770" w14:textId="77777777" w:rsidTr="004720AE">
        <w:trPr>
          <w:trHeight w:val="300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60ED4" w14:textId="54AB83D9" w:rsidR="004720AE" w:rsidRPr="000F113A" w:rsidRDefault="004720AE" w:rsidP="000F11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&lt;90.0/85.0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3BADA" w14:textId="5D28253D" w:rsidR="004720AE" w:rsidRPr="000F113A" w:rsidRDefault="004720AE" w:rsidP="00A22D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3FCE3" w14:textId="77777777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95313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4EC19" w14:textId="1AE11CCA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38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27705" w14:textId="491A315F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C988F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5AA6C" w14:textId="0CE4E800" w:rsidR="004720AE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1.91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7DEDB" w14:textId="44A4FD59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.001</w:t>
            </w:r>
          </w:p>
        </w:tc>
      </w:tr>
      <w:tr w:rsidR="004720AE" w:rsidRPr="000F113A" w14:paraId="088F190C" w14:textId="77777777" w:rsidTr="004720AE">
        <w:trPr>
          <w:trHeight w:val="300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C238" w14:textId="7C8FD189" w:rsidR="004720AE" w:rsidRPr="000F113A" w:rsidRDefault="004720AE" w:rsidP="000F11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(male/female)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9CE10" w14:textId="77777777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30EFB" w14:textId="77777777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2A4D9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B07B9" w14:textId="77777777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43DD0" w14:textId="77777777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44D45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541E2" w14:textId="77777777" w:rsidR="004720AE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D5192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720AE" w:rsidRPr="000F113A" w14:paraId="14051D3A" w14:textId="77777777" w:rsidTr="004720AE">
        <w:trPr>
          <w:trHeight w:val="300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8915" w14:textId="77777777" w:rsidR="004720AE" w:rsidRPr="000F113A" w:rsidRDefault="004720AE" w:rsidP="000F11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90.0-94.9/85.0-89.9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9D81" w14:textId="6C92CFB8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88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65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4483" w14:textId="1EB387C6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4FF2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E881" w14:textId="04683009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16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(0.9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49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84CA" w14:textId="61E7CC55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10D3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4785" w14:textId="61F7440A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63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08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7D21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4720AE" w:rsidRPr="000F113A" w14:paraId="319CACEE" w14:textId="77777777" w:rsidTr="004720AE">
        <w:trPr>
          <w:trHeight w:val="300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036D" w14:textId="77777777" w:rsidR="004720AE" w:rsidRPr="000F113A" w:rsidRDefault="004720AE" w:rsidP="000F11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95.0-99.9/90.0-94.9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3FC5" w14:textId="3BD7A471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35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82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33DF" w14:textId="104F832A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BA8B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39BD" w14:textId="4C9233F4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004B" w14:textId="76BD997F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2805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B6F" w14:textId="4F4AEB92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1.99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6671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4720AE" w:rsidRPr="000F113A" w14:paraId="316569D2" w14:textId="77777777" w:rsidTr="004720AE">
        <w:trPr>
          <w:trHeight w:val="300"/>
          <w:jc w:val="center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302EC" w14:textId="77777777" w:rsidR="004720AE" w:rsidRPr="000F113A" w:rsidRDefault="004720AE" w:rsidP="000F11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100.0/95.0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3F71F" w14:textId="57851E37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78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C1C80" w14:textId="4546E437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E5C33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3FA8E" w14:textId="78A93729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47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1.90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FCDE4" w14:textId="099FFBD6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A4F11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7EB3D" w14:textId="6229E7B8" w:rsidR="004720AE" w:rsidRPr="000F113A" w:rsidRDefault="004720AE" w:rsidP="00C854E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 (1.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35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82F25" w14:textId="77777777" w:rsidR="004720AE" w:rsidRPr="000F113A" w:rsidRDefault="004720AE" w:rsidP="000F11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4720AE" w:rsidRPr="000F113A" w14:paraId="0D1737AE" w14:textId="77777777" w:rsidTr="004720AE">
        <w:trPr>
          <w:trHeight w:val="300"/>
          <w:jc w:val="center"/>
        </w:trPr>
        <w:tc>
          <w:tcPr>
            <w:tcW w:w="102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7B2D" w14:textId="11FE004F" w:rsidR="004720AE" w:rsidRPr="000F113A" w:rsidRDefault="004720AE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BMI, body mass index; CI, confidence interval;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KD,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diabetic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kidney disease;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R,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Pr="00C973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revalence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ratio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4720AE" w:rsidRPr="000F113A" w14:paraId="2E8A4232" w14:textId="77777777" w:rsidTr="004720AE">
        <w:trPr>
          <w:trHeight w:val="312"/>
          <w:jc w:val="center"/>
        </w:trPr>
        <w:tc>
          <w:tcPr>
            <w:tcW w:w="1025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FC8E1" w14:textId="77777777" w:rsidR="004720AE" w:rsidRPr="000F113A" w:rsidRDefault="004720AE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</w:t>
            </w:r>
            <w:proofErr w:type="spellEnd"/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model was adjusted for age, sex, education, smoking status, alcohol drinking, diabetes duration, HbA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bscript"/>
              </w:rPr>
              <w:t>1c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use of antidiabetic agents, and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BMI.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</w:t>
            </w:r>
            <w:r w:rsidRPr="006F57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aist circumference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&lt;90.0/85.0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cm 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(male/female) with 0-1 metabolic abnormality was used as the reference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group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4720AE" w:rsidRPr="000F113A" w14:paraId="4FEB9781" w14:textId="77777777" w:rsidTr="004720AE">
        <w:trPr>
          <w:trHeight w:val="256"/>
          <w:jc w:val="center"/>
        </w:trPr>
        <w:tc>
          <w:tcPr>
            <w:tcW w:w="1025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A4592" w14:textId="77777777" w:rsidR="004720AE" w:rsidRPr="000F113A" w:rsidRDefault="004720AE" w:rsidP="000F11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1C2002D0" w14:textId="77777777" w:rsidR="000F113A" w:rsidRDefault="000F113A" w:rsidP="002D60A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3189BF7" w14:textId="77777777" w:rsidR="000F113A" w:rsidRDefault="000F113A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2697"/>
        <w:gridCol w:w="1661"/>
        <w:gridCol w:w="889"/>
        <w:gridCol w:w="223"/>
        <w:gridCol w:w="1656"/>
        <w:gridCol w:w="887"/>
        <w:gridCol w:w="223"/>
        <w:gridCol w:w="1656"/>
        <w:gridCol w:w="1095"/>
      </w:tblGrid>
      <w:tr w:rsidR="003B15FE" w:rsidRPr="000F113A" w14:paraId="2A513977" w14:textId="77777777" w:rsidTr="00471023">
        <w:trPr>
          <w:trHeight w:val="300"/>
          <w:jc w:val="center"/>
        </w:trPr>
        <w:tc>
          <w:tcPr>
            <w:tcW w:w="109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240143" w14:textId="77777777" w:rsidR="003B15FE" w:rsidRPr="000F113A" w:rsidRDefault="00471023" w:rsidP="004710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7102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 xml:space="preserve">Supplementary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Table </w:t>
            </w:r>
            <w:r w:rsidR="00EA7DA8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  <w:r w:rsidR="003B15FE" w:rsidRPr="000F11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3B15FE" w:rsidRPr="003B15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Association</w:t>
            </w:r>
            <w:r w:rsidR="001B7C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="003B15FE" w:rsidRPr="003B15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of BMI and WHR categories and metabolic status with prevalent </w:t>
            </w:r>
            <w:r w:rsidR="001B7C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="003B15FE" w:rsidRPr="003B15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KD after excluding individuals with </w:t>
            </w:r>
            <w:proofErr w:type="spellStart"/>
            <w:r w:rsidR="003B15FE" w:rsidRPr="003B15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CVD</w:t>
            </w:r>
            <w:r w:rsidR="00FF29A1" w:rsidRPr="00FF29A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  <w:r w:rsidR="003B15FE" w:rsidRPr="003B15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FF29A1" w:rsidRPr="00FF29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or excluding individuals with </w:t>
            </w:r>
            <w:r w:rsidR="00B86867" w:rsidRPr="00B8686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retinopathy</w:t>
            </w:r>
            <w:r w:rsidR="003B15FE" w:rsidRPr="003B15F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3B15FE" w:rsidRPr="000F113A" w14:paraId="2769251A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40B5" w14:textId="77777777" w:rsidR="003B15FE" w:rsidRPr="000F113A" w:rsidRDefault="003B15FE" w:rsidP="005A6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D1541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0-1 metabolic abnormality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2C9D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D603F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 metabolic abnormalities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293B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475D4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 metabolic abnormalities</w:t>
            </w:r>
          </w:p>
        </w:tc>
      </w:tr>
      <w:tr w:rsidR="003B15FE" w:rsidRPr="000F113A" w14:paraId="7F109316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11D2E" w14:textId="77777777" w:rsidR="003B15FE" w:rsidRPr="000F113A" w:rsidRDefault="003B15FE" w:rsidP="005A6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9332C" w14:textId="3F68E0B1" w:rsidR="003B15FE" w:rsidRPr="000F113A" w:rsidRDefault="00671721" w:rsidP="00E21D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3B15FE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  <w:r w:rsidR="00E21D4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CE113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35152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39234" w14:textId="250211A7" w:rsidR="003B15FE" w:rsidRPr="000F113A" w:rsidRDefault="00671721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3B15FE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C9F72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DA7FE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26B01" w14:textId="5777F220" w:rsidR="003B15FE" w:rsidRPr="000F113A" w:rsidRDefault="00671721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3B15FE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(95% CI)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FD3E4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FF29A1" w:rsidRPr="000F113A" w14:paraId="0AF515BE" w14:textId="77777777" w:rsidTr="001500F2">
        <w:trPr>
          <w:trHeight w:val="30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7BB36" w14:textId="7E60F526" w:rsidR="00FF29A1" w:rsidRPr="00FF29A1" w:rsidRDefault="00FF29A1" w:rsidP="009960F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FF29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Excluding individuals with CVD (n</w:t>
            </w:r>
            <w:r w:rsidR="00764FD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 xml:space="preserve"> </w:t>
            </w:r>
            <w:r w:rsidR="00DC1E91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=</w:t>
            </w:r>
            <w:r w:rsidR="00764FD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 xml:space="preserve"> </w:t>
            </w:r>
            <w:r w:rsidRPr="00FF29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2</w:t>
            </w:r>
            <w:r w:rsidR="009960F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596</w:t>
            </w:r>
            <w:r w:rsidRPr="00FF29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5E927" w14:textId="77777777" w:rsidR="00FF29A1" w:rsidRPr="000F113A" w:rsidRDefault="00FF29A1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E2B2D" w14:textId="77777777" w:rsidR="00FF29A1" w:rsidRPr="000F113A" w:rsidRDefault="00FF29A1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B250E" w14:textId="77777777" w:rsidR="00FF29A1" w:rsidRPr="000F113A" w:rsidRDefault="00FF29A1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95D69" w14:textId="77777777" w:rsidR="00FF29A1" w:rsidRPr="000F113A" w:rsidRDefault="00FF29A1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13805" w14:textId="77777777" w:rsidR="00FF29A1" w:rsidRPr="000F113A" w:rsidRDefault="00FF29A1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EFE79" w14:textId="77777777" w:rsidR="00FF29A1" w:rsidRPr="000F113A" w:rsidRDefault="00FF29A1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B15FE" w:rsidRPr="000F113A" w14:paraId="4EEF28D2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CCD2" w14:textId="77777777" w:rsidR="003B15FE" w:rsidRDefault="003B15FE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BMI, kg/m</w:t>
            </w:r>
            <w:r w:rsidRPr="003B15FE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19A56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AAD6E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C4D25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86BC4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B2A8D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C2FBA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FB782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FADE6" w14:textId="77777777" w:rsidR="003B15FE" w:rsidRPr="000F113A" w:rsidRDefault="003B15FE" w:rsidP="005A6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B15FE" w:rsidRPr="000F113A" w14:paraId="64D00049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D914" w14:textId="77777777" w:rsidR="003B15FE" w:rsidRDefault="003B15FE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Per 1 kg/m</w:t>
            </w:r>
            <w:r w:rsidRPr="003B15FE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B778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1.07 (1.03-1.12)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6351" w14:textId="0BC1BFBA" w:rsidR="003B15FE" w:rsidRDefault="003B15FE" w:rsidP="007569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756963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E37B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C359" w14:textId="2C415A26" w:rsidR="003B15FE" w:rsidRDefault="003B15FE" w:rsidP="007569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</w:t>
            </w:r>
            <w:r w:rsidR="00756963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(1.0</w:t>
            </w:r>
            <w:r w:rsidR="00756963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-1.0</w:t>
            </w:r>
            <w:r w:rsidR="00756963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E2C2" w14:textId="5576BDEC" w:rsidR="003B15FE" w:rsidRDefault="003B15FE" w:rsidP="007569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756963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F382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A38F" w14:textId="1FF4EE5F" w:rsidR="003B15FE" w:rsidRDefault="003B15FE" w:rsidP="007569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</w:t>
            </w:r>
            <w:r w:rsidR="00756963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(1.0</w:t>
            </w:r>
            <w:r w:rsidR="00756963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-1.0</w:t>
            </w:r>
            <w:r w:rsidR="00756963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7CEB" w14:textId="6E396CF9" w:rsidR="003B15FE" w:rsidRDefault="003B15FE" w:rsidP="0075696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756963">
              <w:rPr>
                <w:rFonts w:ascii="Times New Roman" w:hAnsi="Times New Roman" w:cs="Times New Roman" w:hint="eastAsia"/>
                <w:color w:val="000000"/>
                <w:sz w:val="22"/>
              </w:rPr>
              <w:t>22</w:t>
            </w:r>
          </w:p>
        </w:tc>
      </w:tr>
      <w:tr w:rsidR="003B15FE" w:rsidRPr="000F113A" w14:paraId="1BAF6390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E436" w14:textId="77777777" w:rsidR="003B15FE" w:rsidRDefault="003B15FE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&lt;24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B07A" w14:textId="3E4147E8" w:rsidR="003B15FE" w:rsidRDefault="00FD69C0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 w:rsidR="003B15FE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0F64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2559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C61C" w14:textId="4C72C382" w:rsidR="003B15FE" w:rsidRDefault="003B15FE" w:rsidP="009960F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1.5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2.02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06E6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8097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154B" w14:textId="70075FD2" w:rsidR="003B15FE" w:rsidRDefault="003B15FE" w:rsidP="009960F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(1.28-2.2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C294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3B15FE" w:rsidRPr="000F113A" w14:paraId="332C5085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3CD7" w14:textId="77777777" w:rsidR="003B15FE" w:rsidRDefault="003B15FE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24-27.9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E06B" w14:textId="67C97222" w:rsidR="003B15FE" w:rsidRDefault="003B15FE" w:rsidP="009960F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1.44 (1.0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-1.9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3A51" w14:textId="362C6568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0.01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2045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F804" w14:textId="62FF06EE" w:rsidR="003B15FE" w:rsidRDefault="003B15FE" w:rsidP="009960F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1.5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A286" w14:textId="6CB9C9FA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A5E7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63BE" w14:textId="560CEE20" w:rsidR="003B15FE" w:rsidRDefault="003B15FE" w:rsidP="009960F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2.0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(1.5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-2.6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14CF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3B15FE" w:rsidRPr="000F113A" w14:paraId="6D67CB9D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9D9F4" w14:textId="77777777" w:rsidR="003B15FE" w:rsidRDefault="003B15FE" w:rsidP="005A608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B4519" w14:textId="1E658060" w:rsidR="003B15FE" w:rsidRDefault="003B15FE" w:rsidP="009960F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6B9A8" w14:textId="177F8B76" w:rsidR="003B15FE" w:rsidRDefault="003B15FE" w:rsidP="009960F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D3940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1036" w14:textId="360B0480" w:rsidR="003B15FE" w:rsidRDefault="003B15FE" w:rsidP="009960F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2.1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-2.8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B7CB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A7DC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B76D8" w14:textId="14962B7C" w:rsidR="003B15FE" w:rsidRDefault="003B15FE" w:rsidP="009960F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1.91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-3.</w:t>
            </w:r>
            <w:r w:rsidR="009960F6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7)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B00BB" w14:textId="77777777" w:rsidR="003B15FE" w:rsidRDefault="003B15FE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FF29A1" w:rsidRPr="000F113A" w14:paraId="249F6432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B4364" w14:textId="77777777" w:rsidR="00FF29A1" w:rsidRDefault="00FF29A1" w:rsidP="005A608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528D2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BE3CB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C4FB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789AE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9B066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1313D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AD87D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FF964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FF29A1" w:rsidRPr="000F113A" w14:paraId="38C99D28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3972D" w14:textId="77777777" w:rsidR="00FF29A1" w:rsidRDefault="00FF29A1" w:rsidP="005A608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Per 0.10 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B57FC" w14:textId="087CE084" w:rsidR="00FF29A1" w:rsidRDefault="00FF29A1" w:rsidP="00D57B1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1.2</w:t>
            </w:r>
            <w:r w:rsidR="00D57B1F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(0.98-1.5</w:t>
            </w:r>
            <w:r w:rsidR="00D57B1F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B590E" w14:textId="748E26F3" w:rsidR="00FF29A1" w:rsidRDefault="00FF29A1" w:rsidP="00D57B1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D57B1F">
              <w:rPr>
                <w:rFonts w:ascii="Times New Roman" w:hAnsi="Times New Roman" w:cs="Times New Roman" w:hint="eastAsia"/>
                <w:color w:val="000000"/>
                <w:sz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44753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121CE" w14:textId="46EC6349" w:rsidR="00FF29A1" w:rsidRDefault="00FF29A1" w:rsidP="00D57B1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D57B1F">
              <w:rPr>
                <w:rFonts w:ascii="Times New Roman" w:hAnsi="Times New Roman" w:cs="Times New Roman" w:hint="eastAsia"/>
                <w:color w:val="000000"/>
                <w:sz w:val="22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 w:rsidR="00D57B1F">
              <w:rPr>
                <w:rFonts w:ascii="Times New Roman" w:hAnsi="Times New Roman" w:cs="Times New Roman" w:hint="eastAsia"/>
                <w:color w:val="000000"/>
                <w:sz w:val="22"/>
              </w:rPr>
              <w:t>0.90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-1.4</w:t>
            </w:r>
            <w:r w:rsidR="00D57B1F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AAFD5" w14:textId="369F376E" w:rsidR="00FF29A1" w:rsidRDefault="00FF29A1" w:rsidP="00D57B1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D57B1F">
              <w:rPr>
                <w:rFonts w:ascii="Times New Roman" w:hAnsi="Times New Roman" w:cs="Times New Roman" w:hint="eastAsia"/>
                <w:color w:val="00000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8499B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CA73C" w14:textId="3E7A05F4" w:rsidR="00FF29A1" w:rsidRDefault="00FF29A1" w:rsidP="00D57B1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1.2</w:t>
            </w:r>
            <w:r w:rsidR="00D57B1F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(1.0</w:t>
            </w:r>
            <w:r w:rsidR="00D57B1F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-1.4</w:t>
            </w:r>
            <w:r w:rsidR="00D57B1F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88029" w14:textId="1B6E5B10" w:rsidR="00FF29A1" w:rsidRDefault="00FF29A1" w:rsidP="00D57B1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D57B1F">
              <w:rPr>
                <w:rFonts w:ascii="Times New Roman" w:hAnsi="Times New Roman" w:cs="Times New Roman" w:hint="eastAsia"/>
                <w:color w:val="000000"/>
                <w:sz w:val="22"/>
              </w:rPr>
              <w:t>12</w:t>
            </w:r>
          </w:p>
        </w:tc>
      </w:tr>
      <w:tr w:rsidR="00FF29A1" w:rsidRPr="000F113A" w14:paraId="5D7FAEEA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ECF8A" w14:textId="77777777" w:rsidR="00FF29A1" w:rsidRDefault="00FF29A1" w:rsidP="005A608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&lt;0.90/0.85 (male/female)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CA9F6" w14:textId="697064C6" w:rsidR="00FF29A1" w:rsidRDefault="00FF29A1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1317C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44A32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F4C70" w14:textId="0092E6B8" w:rsidR="00FF29A1" w:rsidRDefault="00FF29A1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1.01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2.09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42A39" w14:textId="408C6019" w:rsidR="00FF29A1" w:rsidRDefault="00FF29A1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495C3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2377F" w14:textId="0CA61B68" w:rsidR="00FF29A1" w:rsidRDefault="00FF29A1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1.5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(1.0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80549" w14:textId="5041B21A" w:rsidR="00FF29A1" w:rsidRDefault="00FF29A1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32</w:t>
            </w:r>
          </w:p>
        </w:tc>
      </w:tr>
      <w:tr w:rsidR="00FF29A1" w:rsidRPr="000F113A" w14:paraId="3EB28011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62858" w14:textId="77777777" w:rsidR="00FF29A1" w:rsidRDefault="00FF29A1" w:rsidP="005A608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0.90-0.94/0.85-0.89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6993" w14:textId="0221E6A3" w:rsidR="00FF29A1" w:rsidRDefault="00FF29A1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(0.85-1.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CE952" w14:textId="751D2177" w:rsidR="00FF29A1" w:rsidRDefault="00FF29A1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FBC1D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08FC1" w14:textId="2B0CE093" w:rsidR="00FF29A1" w:rsidRDefault="00FF29A1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7DC8A" w14:textId="7F47250E" w:rsidR="00FF29A1" w:rsidRDefault="00FF29A1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49CE2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36297" w14:textId="0012F238" w:rsidR="00FF29A1" w:rsidRDefault="00FF29A1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83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(1.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A288D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FF29A1" w:rsidRPr="000F113A" w14:paraId="27C03407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7D3A8" w14:textId="77777777" w:rsidR="00FF29A1" w:rsidRDefault="00FF29A1" w:rsidP="005A608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0.95/0.90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FB8D0" w14:textId="7E9BAC14" w:rsidR="00FF29A1" w:rsidRDefault="00FF29A1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(0.9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1C2CD" w14:textId="3525721A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B1801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4968F" w14:textId="699E8426" w:rsidR="00FF29A1" w:rsidRDefault="00FF29A1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1.6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(1.23-2.</w:t>
            </w:r>
            <w:r w:rsidR="002E6726">
              <w:rPr>
                <w:rFonts w:ascii="Times New Roman" w:hAnsi="Times New Roman" w:cs="Times New Roman" w:hint="eastAsia"/>
                <w:color w:val="000000"/>
                <w:sz w:val="22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0CEA1" w14:textId="01408232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3D8CB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0C993" w14:textId="40167529" w:rsidR="00FF29A1" w:rsidRDefault="002E6726" w:rsidP="002E672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1.97</w:t>
            </w:r>
            <w:r w:rsidR="00FF29A1"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43</w:t>
            </w:r>
            <w:r w:rsidR="00FF29A1"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69</w:t>
            </w:r>
            <w:r w:rsidR="00FF29A1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1E08C" w14:textId="77777777" w:rsidR="00FF29A1" w:rsidRDefault="00FF29A1" w:rsidP="005A6088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B86867" w:rsidRPr="000F113A" w14:paraId="0A11D8B7" w14:textId="77777777" w:rsidTr="001500F2">
        <w:trPr>
          <w:trHeight w:val="30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8A9DE" w14:textId="3DF5F011" w:rsidR="00B86867" w:rsidRDefault="00B86867" w:rsidP="0058233B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Excluding individuals with </w:t>
            </w:r>
            <w:r w:rsidRPr="00B86867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retinopathy </w:t>
            </w:r>
            <w:r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(n</w:t>
            </w:r>
            <w:r w:rsidR="00764FD6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 xml:space="preserve"> </w:t>
            </w:r>
            <w:r w:rsidR="00DC1E91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=</w:t>
            </w:r>
            <w:r w:rsidR="00764FD6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 xml:space="preserve"> </w:t>
            </w:r>
            <w:r w:rsidRPr="00B86867">
              <w:rPr>
                <w:rFonts w:ascii="Times New Roman" w:hAnsi="Times New Roman" w:cs="Times New Roman"/>
                <w:b/>
                <w:color w:val="000000"/>
                <w:sz w:val="22"/>
              </w:rPr>
              <w:t>3</w:t>
            </w:r>
            <w:r w:rsidR="0058233B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592</w:t>
            </w:r>
            <w:r w:rsidRPr="00FF29A1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95B66" w14:textId="77777777" w:rsidR="00B86867" w:rsidRDefault="00B868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44945" w14:textId="77777777" w:rsidR="00B86867" w:rsidRDefault="00B8686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BC783" w14:textId="77777777" w:rsidR="00B86867" w:rsidRDefault="00B8686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F29A1" w:rsidRPr="000F113A" w14:paraId="2D88ED74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39C13" w14:textId="77777777" w:rsidR="00FF29A1" w:rsidRDefault="00FF29A1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BMI, kg/m</w:t>
            </w:r>
            <w:r w:rsidRPr="00FF29A1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77C91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27D39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AD68A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53604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5EEAD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237AC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E6646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66C63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1500F2" w:rsidRPr="000F113A" w14:paraId="00366547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A4CA9" w14:textId="77777777" w:rsidR="001500F2" w:rsidRDefault="001500F2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Per 1 kg/m</w:t>
            </w:r>
            <w:r w:rsidRPr="00FF29A1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BE137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1.06 (1.02-1.10)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AB28" w14:textId="07248261" w:rsidR="001500F2" w:rsidRDefault="00F3385F" w:rsidP="00F3385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&lt;</w:t>
            </w:r>
            <w:r w:rsidR="001500F2"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215DE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DB4B3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1.05 (1.03-1.08)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A02B5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69EC4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83D7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1.03 (1.01-1.05)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C99D" w14:textId="0BCA2578" w:rsidR="001500F2" w:rsidRDefault="001500F2" w:rsidP="00F3385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F3385F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</w:p>
        </w:tc>
      </w:tr>
      <w:tr w:rsidR="001500F2" w:rsidRPr="000F113A" w14:paraId="44CD9CE6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81515" w14:textId="77777777" w:rsidR="001500F2" w:rsidRDefault="001500F2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&lt;24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D9AA1" w14:textId="17D6E370" w:rsidR="001500F2" w:rsidRDefault="001500F2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1C5BE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BC6CB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61923" w14:textId="120CA172" w:rsidR="001500F2" w:rsidRDefault="001500F2" w:rsidP="00AD5C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1.28 (1.0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-1.6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F20D0" w14:textId="44BA08FD" w:rsidR="001500F2" w:rsidRDefault="001500F2" w:rsidP="00AD5C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AC83F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0D5F5" w14:textId="63270B0D" w:rsidR="001500F2" w:rsidRDefault="001500F2" w:rsidP="00AD5C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1.99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CCCE7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1500F2" w:rsidRPr="000F113A" w14:paraId="73BA42B4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8FB73" w14:textId="77777777" w:rsidR="001500F2" w:rsidRDefault="001500F2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24-27.9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320BA" w14:textId="0725BDCE" w:rsidR="001500F2" w:rsidRDefault="001500F2" w:rsidP="00AD5C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1.3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(1.0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B5105" w14:textId="4DEF2AFA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FF14D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F190" w14:textId="2689801B" w:rsidR="001500F2" w:rsidRDefault="001500F2" w:rsidP="00AD5C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-1.8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7EBF1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35318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791B0" w14:textId="0376D01A" w:rsidR="001500F2" w:rsidRDefault="001500F2" w:rsidP="00AD5C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(1.5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D0233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1500F2" w:rsidRPr="000F113A" w14:paraId="66500571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DEDF9" w14:textId="77777777" w:rsidR="001500F2" w:rsidRDefault="001500F2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F4998" w14:textId="11EB8E9C" w:rsidR="001500F2" w:rsidRDefault="001500F2" w:rsidP="00AD5C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 (1.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7016B" w14:textId="4086479A" w:rsidR="001500F2" w:rsidRDefault="001500F2" w:rsidP="00AD5C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3E5D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B3D1D" w14:textId="30011140" w:rsidR="001500F2" w:rsidRDefault="001500F2" w:rsidP="00AD5C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7EBD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F0696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C4782" w14:textId="4E22D945" w:rsidR="001500F2" w:rsidRDefault="001500F2" w:rsidP="00AD5CF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="00AD5CFA">
              <w:rPr>
                <w:rFonts w:ascii="Times New Roman" w:hAnsi="Times New Roman" w:cs="Times New Roman" w:hint="eastAsia"/>
                <w:color w:val="000000"/>
                <w:sz w:val="22"/>
              </w:rPr>
              <w:t>2.97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4E13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FF29A1" w:rsidRPr="000F113A" w14:paraId="7B8E7103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DB863" w14:textId="77777777" w:rsidR="00FF29A1" w:rsidRDefault="00FF29A1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77CDE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E0E63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ADF93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01506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3C27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8E1E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3E8BF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4A4AE" w14:textId="77777777" w:rsidR="00FF29A1" w:rsidRDefault="00FF2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1500F2" w:rsidRPr="000F113A" w14:paraId="746128DA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27D13" w14:textId="77777777" w:rsidR="001500F2" w:rsidRDefault="001500F2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Per 0.10 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4F47A" w14:textId="187FD883" w:rsidR="001500F2" w:rsidRDefault="001500F2" w:rsidP="00D1233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1.1</w:t>
            </w:r>
            <w:r w:rsidR="00D12330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(0.9</w:t>
            </w:r>
            <w:r w:rsidR="00D12330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-1.4</w:t>
            </w:r>
            <w:r w:rsidR="00D12330"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3DD76" w14:textId="59DCBA6B" w:rsidR="001500F2" w:rsidRDefault="001500F2" w:rsidP="00D1233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D12330">
              <w:rPr>
                <w:rFonts w:ascii="Times New Roman" w:hAnsi="Times New Roman" w:cs="Times New Roman"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3DC59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90C0F" w14:textId="3B58A0AF" w:rsidR="001500F2" w:rsidRDefault="001500F2" w:rsidP="00D1233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D12330">
              <w:rPr>
                <w:rFonts w:ascii="Times New Roman" w:hAnsi="Times New Roman" w:cs="Times New Roman" w:hint="eastAsia"/>
                <w:color w:val="000000"/>
                <w:sz w:val="22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 w:rsidR="00D12330">
              <w:rPr>
                <w:rFonts w:ascii="Times New Roman" w:hAnsi="Times New Roman" w:cs="Times New Roman" w:hint="eastAsia"/>
                <w:color w:val="000000"/>
                <w:sz w:val="22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D12330">
              <w:rPr>
                <w:rFonts w:ascii="Times New Roman" w:hAnsi="Times New Roman" w:cs="Times New Roman" w:hint="eastAsia"/>
                <w:color w:val="000000"/>
                <w:sz w:val="22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09177" w14:textId="50DB64F9" w:rsidR="001500F2" w:rsidRDefault="001500F2" w:rsidP="00D1233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D12330">
              <w:rPr>
                <w:rFonts w:ascii="Times New Roman" w:hAnsi="Times New Roman" w:cs="Times New Roman" w:hint="eastAsia"/>
                <w:color w:val="000000"/>
                <w:sz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38ED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9CCDD" w14:textId="2EFEE8A5" w:rsidR="001500F2" w:rsidRDefault="001500F2" w:rsidP="00D1233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1.2</w:t>
            </w:r>
            <w:r w:rsidR="00D12330">
              <w:rPr>
                <w:rFonts w:ascii="Times New Roman" w:hAnsi="Times New Roman" w:cs="Times New Roman" w:hint="eastAsia"/>
                <w:color w:val="00000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</w:t>
            </w:r>
            <w:r w:rsidR="00D12330"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-1.4</w:t>
            </w:r>
            <w:r w:rsidR="00D12330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52249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1500F2" w:rsidRPr="000F113A" w14:paraId="47D22CF8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92755" w14:textId="77777777" w:rsidR="001500F2" w:rsidRDefault="001500F2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&lt;0.90/0.85 (male/female)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6D6B3" w14:textId="29DFFB8F" w:rsidR="001500F2" w:rsidRDefault="001500F2" w:rsidP="00A22DD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 (</w:t>
            </w:r>
            <w:r w:rsidR="00A22DD9">
              <w:rPr>
                <w:rFonts w:ascii="Times New Roman" w:hAnsi="Times New Roman" w:cs="Times New Roman"/>
                <w:color w:val="000000"/>
                <w:sz w:val="22"/>
              </w:rPr>
              <w:t>ref</w:t>
            </w:r>
            <w:r w:rsidR="00A22DD9">
              <w:rPr>
                <w:rFonts w:ascii="Times New Roman" w:hAnsi="Times New Roman" w:cs="Times New Roman" w:hint="eastAsia"/>
                <w:color w:val="000000"/>
                <w:sz w:val="22"/>
              </w:rPr>
              <w:t>erence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5D4F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34FBA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67CF9" w14:textId="5D89D27D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1.4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(1.10-1.9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50D3D" w14:textId="5C2D8379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9A27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BB578" w14:textId="377E8ECA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(0.8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D7445" w14:textId="6BD80B13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33</w:t>
            </w:r>
          </w:p>
        </w:tc>
      </w:tr>
      <w:tr w:rsidR="001500F2" w:rsidRPr="000F113A" w14:paraId="2BDD5CCA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3FEE2" w14:textId="77777777" w:rsidR="001500F2" w:rsidRDefault="001500F2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0.90-0.94/0.85-0.89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612C5" w14:textId="22F3DA62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(0.8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-1.4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F446" w14:textId="3DD95680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9D9B3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191AE" w14:textId="179FBF7D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0.87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7808" w14:textId="6865CFB5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FB11C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A4FB9" w14:textId="77098A7C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129CC" w14:textId="26532547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</w:p>
        </w:tc>
      </w:tr>
      <w:tr w:rsidR="001500F2" w:rsidRPr="000F113A" w14:paraId="41C8CA21" w14:textId="77777777" w:rsidTr="001500F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D7784" w14:textId="77777777" w:rsidR="001500F2" w:rsidRDefault="001500F2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 w:rsidRPr="007D7CF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0.95/0.90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EDD64" w14:textId="0925A174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(0.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02862" w14:textId="02EA0FC0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A1662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9A52F" w14:textId="23A3B1D0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(1.0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2F861" w14:textId="59E92CDC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F8830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88974" w14:textId="0D187B5E" w:rsidR="001500F2" w:rsidRDefault="001500F2" w:rsidP="002312E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(1.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-2.</w:t>
            </w:r>
            <w:r w:rsidR="002312E3">
              <w:rPr>
                <w:rFonts w:ascii="Times New Roman" w:hAnsi="Times New Roman" w:cs="Times New Roman" w:hint="eastAsia"/>
                <w:color w:val="000000"/>
                <w:sz w:val="22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E1642" w14:textId="77777777" w:rsidR="001500F2" w:rsidRDefault="001500F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&lt;0.001</w:t>
            </w:r>
          </w:p>
        </w:tc>
      </w:tr>
      <w:tr w:rsidR="00FF29A1" w:rsidRPr="000F113A" w14:paraId="2B9711D5" w14:textId="77777777" w:rsidTr="001500F2">
        <w:trPr>
          <w:trHeight w:val="300"/>
          <w:jc w:val="center"/>
        </w:trPr>
        <w:tc>
          <w:tcPr>
            <w:tcW w:w="109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1A0C" w14:textId="520E8C5A" w:rsidR="00FF29A1" w:rsidRPr="000F113A" w:rsidRDefault="00FF29A1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BMI, body mass index; CI, confidence interval; </w:t>
            </w:r>
            <w:r w:rsidR="009C3F2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KD, </w:t>
            </w:r>
            <w:r w:rsidR="009C3F2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diabetic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kidney disease; </w:t>
            </w:r>
            <w:r w:rsidRPr="003B1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CVD, cardiovascular disease; </w:t>
            </w:r>
            <w:r w:rsidR="0067172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R, </w:t>
            </w:r>
            <w:r w:rsidR="0067172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 w:rsidR="00671721" w:rsidRPr="00C973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revalence</w:t>
            </w:r>
            <w:r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ratio; WHR, waist-to-hip ratio.</w:t>
            </w:r>
          </w:p>
        </w:tc>
      </w:tr>
      <w:tr w:rsidR="00FF29A1" w:rsidRPr="000F113A" w14:paraId="0C000B37" w14:textId="77777777" w:rsidTr="001500F2">
        <w:trPr>
          <w:trHeight w:val="312"/>
          <w:jc w:val="center"/>
        </w:trPr>
        <w:tc>
          <w:tcPr>
            <w:tcW w:w="10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3D931" w14:textId="77777777" w:rsidR="00D24838" w:rsidRPr="00E21D42" w:rsidRDefault="00FF29A1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3B15F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3B1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CVD</w:t>
            </w:r>
            <w:proofErr w:type="spellEnd"/>
            <w:r w:rsidRPr="003B15F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refers to a composite of coronary heart disease and stroke.</w:t>
            </w:r>
          </w:p>
        </w:tc>
      </w:tr>
      <w:tr w:rsidR="00FF29A1" w:rsidRPr="000F113A" w14:paraId="35E412F9" w14:textId="77777777" w:rsidTr="001500F2">
        <w:trPr>
          <w:trHeight w:val="312"/>
          <w:jc w:val="center"/>
        </w:trPr>
        <w:tc>
          <w:tcPr>
            <w:tcW w:w="109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AEB5C" w14:textId="77777777" w:rsidR="00FF29A1" w:rsidRPr="000F113A" w:rsidRDefault="00E21D42" w:rsidP="00CD18E5">
            <w:pPr>
              <w:widowControl/>
              <w:spacing w:line="264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vertAlign w:val="superscript"/>
              </w:rPr>
              <w:t>b</w:t>
            </w:r>
            <w:r w:rsidR="00FF29A1" w:rsidRPr="00F965C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</w:t>
            </w:r>
            <w:proofErr w:type="spellEnd"/>
            <w:r w:rsidR="00FF29A1" w:rsidRPr="00F965C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model was adjusted for age, sex, education, smoking status, alcohol drinking, diabetes duration, HbA</w:t>
            </w:r>
            <w:r w:rsidR="00FF29A1" w:rsidRPr="00F965C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bscript"/>
              </w:rPr>
              <w:t>1c</w:t>
            </w:r>
            <w:r w:rsidR="00FF29A1" w:rsidRPr="00F965C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use o</w:t>
            </w:r>
            <w:r w:rsidR="00832D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 antidiabetic agents, and WHR</w:t>
            </w:r>
            <w:r w:rsidR="007A69B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(</w:t>
            </w:r>
            <w:r w:rsidR="00832DE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 BMI</w:t>
            </w:r>
            <w:r w:rsidR="007A69B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)</w:t>
            </w:r>
            <w:r w:rsidR="00FF29A1" w:rsidRPr="00F965C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 BMI &lt;24 kg/m</w:t>
            </w:r>
            <w:r w:rsidR="00FF29A1" w:rsidRPr="00F965C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="00FF29A1" w:rsidRPr="00F965C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or WHR &lt;0.90/0.85 (male/female) with 0-1 metabolic abnormality was used as the r</w:t>
            </w:r>
            <w:r w:rsidR="00FF29A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eference </w:t>
            </w:r>
            <w:r w:rsidR="0019024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group</w:t>
            </w:r>
            <w:r w:rsidR="00FF29A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respectively</w:t>
            </w:r>
            <w:r w:rsidR="00FF29A1" w:rsidRPr="000F113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FF29A1" w:rsidRPr="000F113A" w14:paraId="09DEC7D8" w14:textId="77777777" w:rsidTr="001500F2">
        <w:trPr>
          <w:trHeight w:val="312"/>
          <w:jc w:val="center"/>
        </w:trPr>
        <w:tc>
          <w:tcPr>
            <w:tcW w:w="109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89953" w14:textId="77777777" w:rsidR="00FF29A1" w:rsidRPr="000F113A" w:rsidRDefault="00FF29A1" w:rsidP="005A6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42A54FE8" w14:textId="77777777" w:rsidR="00274AC1" w:rsidRDefault="00274AC1" w:rsidP="002D60A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AF75816" w14:textId="77777777" w:rsidR="00274AC1" w:rsidRDefault="00274AC1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FB37E8" w14:textId="06C0C733" w:rsidR="00274AC1" w:rsidRDefault="002E3533" w:rsidP="00CD18E5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CA6B2E4" wp14:editId="41CE5A1A">
            <wp:extent cx="5476875" cy="4107657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93" cy="410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C990D" w14:textId="77777777" w:rsidR="00C77AB3" w:rsidRPr="0046757F" w:rsidRDefault="00471023" w:rsidP="00CD18E5">
      <w:r w:rsidRPr="00471023">
        <w:rPr>
          <w:rFonts w:ascii="Times New Roman" w:hAnsi="Times New Roman" w:cs="Times New Roman"/>
          <w:b/>
          <w:sz w:val="24"/>
          <w:szCs w:val="24"/>
        </w:rPr>
        <w:t>Supplementary</w:t>
      </w:r>
      <w:r w:rsidRPr="00471023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Figure </w:t>
      </w:r>
      <w:r w:rsidR="00274AC1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274AC1" w:rsidRPr="00E42AC5">
        <w:rPr>
          <w:rFonts w:ascii="Times New Roman" w:hAnsi="Times New Roman" w:cs="Times New Roman" w:hint="eastAsia"/>
          <w:sz w:val="24"/>
          <w:szCs w:val="24"/>
        </w:rPr>
        <w:t>.</w:t>
      </w:r>
      <w:r w:rsidR="00274AC1" w:rsidRPr="00274AC1">
        <w:t xml:space="preserve"> </w:t>
      </w:r>
      <w:r w:rsidR="00274AC1" w:rsidRPr="00274AC1">
        <w:rPr>
          <w:rFonts w:ascii="Times New Roman" w:hAnsi="Times New Roman" w:cs="Times New Roman"/>
          <w:sz w:val="24"/>
          <w:szCs w:val="24"/>
        </w:rPr>
        <w:t>Flow chart</w:t>
      </w:r>
      <w:r w:rsidR="00274AC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4AC1" w:rsidRPr="00274AC1">
        <w:rPr>
          <w:rFonts w:ascii="Times New Roman" w:hAnsi="Times New Roman" w:cs="Times New Roman"/>
          <w:sz w:val="24"/>
          <w:szCs w:val="24"/>
        </w:rPr>
        <w:t xml:space="preserve">of </w:t>
      </w:r>
      <w:r w:rsidR="00274AC1">
        <w:rPr>
          <w:rFonts w:ascii="Times New Roman" w:hAnsi="Times New Roman" w:cs="Times New Roman" w:hint="eastAsia"/>
          <w:sz w:val="24"/>
          <w:szCs w:val="24"/>
        </w:rPr>
        <w:t>study population</w:t>
      </w:r>
      <w:r w:rsidR="00274AC1" w:rsidRPr="00274AC1">
        <w:rPr>
          <w:rFonts w:ascii="Times New Roman" w:hAnsi="Times New Roman" w:cs="Times New Roman"/>
          <w:sz w:val="24"/>
          <w:szCs w:val="24"/>
        </w:rPr>
        <w:t>.</w:t>
      </w:r>
      <w:r w:rsidR="00274AC1" w:rsidRPr="00274AC1">
        <w:t xml:space="preserve"> </w:t>
      </w:r>
      <w:r w:rsidR="00274AC1" w:rsidRPr="00274AC1">
        <w:rPr>
          <w:rFonts w:ascii="Times New Roman" w:hAnsi="Times New Roman" w:cs="Times New Roman"/>
          <w:sz w:val="24"/>
          <w:szCs w:val="24"/>
        </w:rPr>
        <w:t>BMI, body mass index; CVD, cardiovascular disease; WHR, waist-to-hip ratio</w:t>
      </w:r>
      <w:r w:rsidR="00274AC1">
        <w:rPr>
          <w:rFonts w:ascii="Times New Roman" w:hAnsi="Times New Roman" w:cs="Times New Roman" w:hint="eastAsia"/>
          <w:sz w:val="24"/>
          <w:szCs w:val="24"/>
        </w:rPr>
        <w:t>.</w:t>
      </w:r>
    </w:p>
    <w:p w14:paraId="57A82C10" w14:textId="77777777" w:rsidR="0046757F" w:rsidRPr="0046757F" w:rsidRDefault="0046757F" w:rsidP="0046757F">
      <w:pPr>
        <w:widowControl/>
        <w:jc w:val="left"/>
        <w:rPr>
          <w:rFonts w:ascii="Times New Roman" w:hAnsi="Times New Roman" w:cs="Times New Roman"/>
          <w:sz w:val="24"/>
          <w:szCs w:val="24"/>
        </w:rPr>
        <w:sectPr w:rsidR="0046757F" w:rsidRPr="0046757F" w:rsidSect="004720AE">
          <w:pgSz w:w="11906" w:h="16838"/>
          <w:pgMar w:top="1440" w:right="1134" w:bottom="1440" w:left="1134" w:header="851" w:footer="992" w:gutter="0"/>
          <w:cols w:space="425"/>
          <w:docGrid w:linePitch="312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AF3F52" w14:textId="3F18BA79" w:rsidR="0046757F" w:rsidRDefault="006B27BA" w:rsidP="00CD18E5">
      <w:pPr>
        <w:adjustRightInd w:val="0"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32B69AE9" wp14:editId="205AD062">
            <wp:extent cx="5705475" cy="73628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031" cy="73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2102" w14:textId="3B566109" w:rsidR="00274AC1" w:rsidRPr="0046757F" w:rsidRDefault="00356AEE" w:rsidP="00CD18E5">
      <w:pPr>
        <w:rPr>
          <w:rFonts w:ascii="Times New Roman" w:hAnsi="Times New Roman" w:cs="Times New Roman"/>
          <w:sz w:val="24"/>
          <w:szCs w:val="24"/>
        </w:rPr>
      </w:pPr>
      <w:r w:rsidRPr="00356AEE">
        <w:rPr>
          <w:rFonts w:ascii="Times New Roman" w:hAnsi="Times New Roman" w:cs="Times New Roman"/>
          <w:b/>
          <w:sz w:val="24"/>
          <w:szCs w:val="24"/>
        </w:rPr>
        <w:t>Supplementary</w:t>
      </w:r>
      <w:r w:rsidRPr="00356AE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Figure </w:t>
      </w:r>
      <w:r w:rsidR="00274AC1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274AC1" w:rsidRPr="00E42AC5">
        <w:rPr>
          <w:rFonts w:ascii="Times New Roman" w:hAnsi="Times New Roman" w:cs="Times New Roman" w:hint="eastAsia"/>
          <w:sz w:val="24"/>
          <w:szCs w:val="24"/>
        </w:rPr>
        <w:t>.</w:t>
      </w:r>
      <w:r w:rsidR="00274AC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74AC1" w:rsidRPr="0046757F">
        <w:rPr>
          <w:rFonts w:ascii="Times New Roman" w:hAnsi="Times New Roman" w:cs="Times New Roman" w:hint="eastAsia"/>
          <w:sz w:val="24"/>
          <w:szCs w:val="24"/>
        </w:rPr>
        <w:t>A</w:t>
      </w:r>
      <w:r w:rsidR="00274AC1" w:rsidRPr="0046757F">
        <w:rPr>
          <w:rFonts w:ascii="Times New Roman" w:hAnsi="Times New Roman" w:cs="Times New Roman"/>
          <w:sz w:val="24"/>
          <w:szCs w:val="24"/>
        </w:rPr>
        <w:t>ssociation</w:t>
      </w:r>
      <w:r w:rsidR="001B7CD3">
        <w:rPr>
          <w:rFonts w:ascii="Times New Roman" w:hAnsi="Times New Roman" w:cs="Times New Roman" w:hint="eastAsia"/>
          <w:sz w:val="24"/>
          <w:szCs w:val="24"/>
        </w:rPr>
        <w:t>s</w:t>
      </w:r>
      <w:r w:rsidR="00274AC1" w:rsidRPr="0046757F">
        <w:rPr>
          <w:rFonts w:ascii="Times New Roman" w:hAnsi="Times New Roman" w:cs="Times New Roman"/>
          <w:sz w:val="24"/>
          <w:szCs w:val="24"/>
        </w:rPr>
        <w:t xml:space="preserve"> of </w:t>
      </w:r>
      <w:r w:rsidR="00274AC1" w:rsidRPr="0046757F">
        <w:rPr>
          <w:rFonts w:ascii="Times New Roman" w:hAnsi="Times New Roman" w:cs="Times New Roman" w:hint="eastAsia"/>
          <w:sz w:val="24"/>
          <w:szCs w:val="24"/>
        </w:rPr>
        <w:t>BMI</w:t>
      </w:r>
      <w:r w:rsidR="006B27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4AC1" w:rsidRPr="0046757F">
        <w:rPr>
          <w:rFonts w:ascii="Times New Roman" w:hAnsi="Times New Roman" w:cs="Times New Roman"/>
          <w:sz w:val="24"/>
          <w:szCs w:val="24"/>
        </w:rPr>
        <w:t xml:space="preserve">and </w:t>
      </w:r>
      <w:r w:rsidR="006B27BA">
        <w:rPr>
          <w:rFonts w:ascii="Times New Roman" w:hAnsi="Times New Roman" w:cs="Times New Roman" w:hint="eastAsia"/>
          <w:sz w:val="24"/>
          <w:szCs w:val="24"/>
        </w:rPr>
        <w:t>WHR</w:t>
      </w:r>
      <w:r w:rsidR="00274AC1" w:rsidRPr="0046757F">
        <w:rPr>
          <w:rFonts w:ascii="Times New Roman" w:hAnsi="Times New Roman" w:cs="Times New Roman"/>
          <w:sz w:val="24"/>
          <w:szCs w:val="24"/>
        </w:rPr>
        <w:t xml:space="preserve"> with </w:t>
      </w:r>
      <w:r w:rsidR="00274AC1" w:rsidRPr="0046757F">
        <w:rPr>
          <w:rFonts w:ascii="Times New Roman" w:hAnsi="Times New Roman" w:cs="Times New Roman" w:hint="eastAsia"/>
          <w:sz w:val="24"/>
          <w:szCs w:val="24"/>
        </w:rPr>
        <w:t xml:space="preserve">prevalent </w:t>
      </w:r>
      <w:r w:rsidR="001B7CD3">
        <w:rPr>
          <w:rFonts w:ascii="Times New Roman" w:hAnsi="Times New Roman" w:cs="Times New Roman" w:hint="eastAsia"/>
          <w:sz w:val="24"/>
          <w:szCs w:val="24"/>
        </w:rPr>
        <w:t>D</w:t>
      </w:r>
      <w:r w:rsidR="00274AC1" w:rsidRPr="0046757F">
        <w:rPr>
          <w:rFonts w:ascii="Times New Roman" w:hAnsi="Times New Roman" w:cs="Times New Roman" w:hint="eastAsia"/>
          <w:sz w:val="24"/>
          <w:szCs w:val="24"/>
        </w:rPr>
        <w:t>KD</w:t>
      </w:r>
      <w:r w:rsidR="006B27BA">
        <w:rPr>
          <w:rFonts w:ascii="Times New Roman" w:hAnsi="Times New Roman" w:cs="Times New Roman" w:hint="eastAsia"/>
          <w:sz w:val="24"/>
          <w:szCs w:val="24"/>
        </w:rPr>
        <w:t xml:space="preserve"> among overall </w:t>
      </w:r>
      <w:r w:rsidR="006B27BA">
        <w:rPr>
          <w:rFonts w:ascii="Times New Roman" w:hAnsi="Times New Roman" w:cs="Times New Roman"/>
          <w:sz w:val="24"/>
          <w:szCs w:val="24"/>
        </w:rPr>
        <w:t>population</w:t>
      </w:r>
      <w:r w:rsidR="006B27BA">
        <w:rPr>
          <w:rFonts w:ascii="Times New Roman" w:hAnsi="Times New Roman" w:cs="Times New Roman" w:hint="eastAsia"/>
          <w:sz w:val="24"/>
          <w:szCs w:val="24"/>
        </w:rPr>
        <w:t xml:space="preserve"> (A, B), pa</w:t>
      </w:r>
      <w:r w:rsidR="007F7F07">
        <w:rPr>
          <w:rFonts w:ascii="Times New Roman" w:hAnsi="Times New Roman" w:cs="Times New Roman" w:hint="eastAsia"/>
          <w:sz w:val="24"/>
          <w:szCs w:val="24"/>
        </w:rPr>
        <w:t>tients</w:t>
      </w:r>
      <w:r w:rsidR="006B27BA">
        <w:rPr>
          <w:rFonts w:ascii="Times New Roman" w:hAnsi="Times New Roman" w:cs="Times New Roman" w:hint="eastAsia"/>
          <w:sz w:val="24"/>
          <w:szCs w:val="24"/>
        </w:rPr>
        <w:t xml:space="preserve"> without use of antidiabetic drugs (C, D), and </w:t>
      </w:r>
      <w:r w:rsidR="007F7F07">
        <w:rPr>
          <w:rFonts w:ascii="Times New Roman" w:hAnsi="Times New Roman" w:cs="Times New Roman" w:hint="eastAsia"/>
          <w:sz w:val="24"/>
          <w:szCs w:val="24"/>
        </w:rPr>
        <w:t>patients</w:t>
      </w:r>
      <w:r w:rsidR="006B27BA" w:rsidRPr="006B27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B27BA">
        <w:rPr>
          <w:rFonts w:ascii="Times New Roman" w:hAnsi="Times New Roman" w:cs="Times New Roman" w:hint="eastAsia"/>
          <w:sz w:val="24"/>
          <w:szCs w:val="24"/>
        </w:rPr>
        <w:t>with use of antidiabetic drugs (E, F)</w:t>
      </w:r>
      <w:r w:rsidR="00274AC1" w:rsidRPr="0046757F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274AC1" w:rsidRPr="00274AC1">
        <w:rPr>
          <w:rFonts w:ascii="Times New Roman" w:hAnsi="Times New Roman" w:cs="Times New Roman"/>
          <w:sz w:val="24"/>
          <w:szCs w:val="24"/>
        </w:rPr>
        <w:t>Data were fitted using a restricted cubic spline with 3 knots</w:t>
      </w:r>
      <w:r w:rsidR="005A6088">
        <w:rPr>
          <w:rFonts w:ascii="Times New Roman" w:hAnsi="Times New Roman" w:cs="Times New Roman" w:hint="eastAsia"/>
          <w:sz w:val="24"/>
          <w:szCs w:val="24"/>
        </w:rPr>
        <w:t xml:space="preserve">, and </w:t>
      </w:r>
      <w:r w:rsidR="005A6088" w:rsidRPr="005A6088">
        <w:rPr>
          <w:rFonts w:ascii="Times New Roman" w:hAnsi="Times New Roman" w:cs="Times New Roman"/>
          <w:sz w:val="24"/>
          <w:szCs w:val="24"/>
        </w:rPr>
        <w:t>the</w:t>
      </w:r>
      <w:r w:rsidR="005A60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A6088" w:rsidRPr="005A6088">
        <w:rPr>
          <w:rFonts w:ascii="Times New Roman" w:hAnsi="Times New Roman" w:cs="Times New Roman"/>
          <w:sz w:val="24"/>
          <w:szCs w:val="24"/>
        </w:rPr>
        <w:t>reference</w:t>
      </w:r>
      <w:r w:rsidR="005A60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A6088" w:rsidRPr="005A6088">
        <w:rPr>
          <w:rFonts w:ascii="Times New Roman" w:hAnsi="Times New Roman" w:cs="Times New Roman"/>
          <w:sz w:val="24"/>
          <w:szCs w:val="24"/>
        </w:rPr>
        <w:t>value</w:t>
      </w:r>
      <w:r w:rsidR="005A6088">
        <w:rPr>
          <w:rFonts w:ascii="Times New Roman" w:hAnsi="Times New Roman" w:cs="Times New Roman" w:hint="eastAsia"/>
          <w:sz w:val="24"/>
          <w:szCs w:val="24"/>
        </w:rPr>
        <w:t xml:space="preserve">s for BMI and WHR </w:t>
      </w:r>
      <w:r w:rsidR="005A6088" w:rsidRPr="005A6088">
        <w:rPr>
          <w:rFonts w:ascii="Times New Roman" w:hAnsi="Times New Roman" w:cs="Times New Roman"/>
          <w:sz w:val="24"/>
          <w:szCs w:val="24"/>
        </w:rPr>
        <w:t>w</w:t>
      </w:r>
      <w:r w:rsidR="005A6088">
        <w:rPr>
          <w:rFonts w:ascii="Times New Roman" w:hAnsi="Times New Roman" w:cs="Times New Roman" w:hint="eastAsia"/>
          <w:sz w:val="24"/>
          <w:szCs w:val="24"/>
        </w:rPr>
        <w:t xml:space="preserve">ere </w:t>
      </w:r>
      <w:r w:rsidR="005A6088" w:rsidRPr="005A6088">
        <w:rPr>
          <w:rFonts w:ascii="Times New Roman" w:hAnsi="Times New Roman" w:cs="Times New Roman"/>
          <w:sz w:val="24"/>
          <w:szCs w:val="24"/>
        </w:rPr>
        <w:t>set</w:t>
      </w:r>
      <w:r w:rsidR="005A60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A6088" w:rsidRPr="005A6088">
        <w:rPr>
          <w:rFonts w:ascii="Times New Roman" w:hAnsi="Times New Roman" w:cs="Times New Roman"/>
          <w:sz w:val="24"/>
          <w:szCs w:val="24"/>
        </w:rPr>
        <w:t>at</w:t>
      </w:r>
      <w:r w:rsidR="005A6088">
        <w:rPr>
          <w:rFonts w:ascii="Times New Roman" w:hAnsi="Times New Roman" w:cs="Times New Roman" w:hint="eastAsia"/>
          <w:sz w:val="24"/>
          <w:szCs w:val="24"/>
        </w:rPr>
        <w:t xml:space="preserve"> 23 kg/m</w:t>
      </w:r>
      <w:r w:rsidR="005A6088" w:rsidRPr="005A6088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="005A6088">
        <w:rPr>
          <w:rFonts w:ascii="Times New Roman" w:hAnsi="Times New Roman" w:cs="Times New Roman" w:hint="eastAsia"/>
          <w:sz w:val="24"/>
          <w:szCs w:val="24"/>
        </w:rPr>
        <w:t xml:space="preserve"> and 0.9, respectively</w:t>
      </w:r>
      <w:r w:rsidR="00274AC1" w:rsidRPr="00274AC1">
        <w:rPr>
          <w:rFonts w:ascii="Times New Roman" w:hAnsi="Times New Roman" w:cs="Times New Roman"/>
          <w:sz w:val="24"/>
          <w:szCs w:val="24"/>
        </w:rPr>
        <w:t>.</w:t>
      </w:r>
      <w:r w:rsidR="00274AC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162CA">
        <w:rPr>
          <w:rFonts w:ascii="Times New Roman" w:hAnsi="Times New Roman" w:cs="Times New Roman" w:hint="eastAsia"/>
          <w:sz w:val="24"/>
          <w:szCs w:val="24"/>
        </w:rPr>
        <w:t>The d</w:t>
      </w:r>
      <w:r w:rsidR="00274AC1" w:rsidRPr="00274AC1">
        <w:rPr>
          <w:rFonts w:ascii="Times New Roman" w:hAnsi="Times New Roman" w:cs="Times New Roman"/>
          <w:sz w:val="24"/>
          <w:szCs w:val="24"/>
        </w:rPr>
        <w:t xml:space="preserve">ashed lines indicate 95% CIs. Models were adjusted for </w:t>
      </w:r>
      <w:r w:rsidR="00B162CA">
        <w:rPr>
          <w:rFonts w:ascii="Times New Roman" w:hAnsi="Times New Roman" w:cs="Times New Roman" w:hint="eastAsia"/>
          <w:sz w:val="24"/>
          <w:szCs w:val="24"/>
        </w:rPr>
        <w:t xml:space="preserve">age, </w:t>
      </w:r>
      <w:r w:rsidR="00274AC1" w:rsidRPr="00274AC1">
        <w:rPr>
          <w:rFonts w:ascii="Times New Roman" w:hAnsi="Times New Roman" w:cs="Times New Roman"/>
          <w:sz w:val="24"/>
          <w:szCs w:val="24"/>
        </w:rPr>
        <w:t xml:space="preserve">sex, </w:t>
      </w:r>
      <w:r w:rsidR="00B162CA" w:rsidRPr="00B162CA">
        <w:rPr>
          <w:rFonts w:ascii="Times New Roman" w:hAnsi="Times New Roman" w:cs="Times New Roman"/>
          <w:sz w:val="24"/>
          <w:szCs w:val="24"/>
        </w:rPr>
        <w:t>education, smoking status, alcohol drinking, diabetes duration, HbA</w:t>
      </w:r>
      <w:r w:rsidR="00B162CA" w:rsidRPr="00B162CA">
        <w:rPr>
          <w:rFonts w:ascii="Times New Roman" w:hAnsi="Times New Roman" w:cs="Times New Roman"/>
          <w:sz w:val="24"/>
          <w:szCs w:val="24"/>
          <w:vertAlign w:val="subscript"/>
        </w:rPr>
        <w:t>1c</w:t>
      </w:r>
      <w:r w:rsidR="00B162CA" w:rsidRPr="00B162CA">
        <w:rPr>
          <w:rFonts w:ascii="Times New Roman" w:hAnsi="Times New Roman" w:cs="Times New Roman"/>
          <w:sz w:val="24"/>
          <w:szCs w:val="24"/>
        </w:rPr>
        <w:t>, use of antidiabetic agents</w:t>
      </w:r>
      <w:r w:rsidR="006B27BA">
        <w:rPr>
          <w:rFonts w:ascii="Times New Roman" w:hAnsi="Times New Roman" w:cs="Times New Roman" w:hint="eastAsia"/>
          <w:sz w:val="24"/>
          <w:szCs w:val="24"/>
        </w:rPr>
        <w:t xml:space="preserve"> (for overall population)</w:t>
      </w:r>
      <w:r w:rsidR="00B162CA" w:rsidRPr="00B162CA">
        <w:rPr>
          <w:rFonts w:ascii="Times New Roman" w:hAnsi="Times New Roman" w:cs="Times New Roman"/>
          <w:sz w:val="24"/>
          <w:szCs w:val="24"/>
        </w:rPr>
        <w:t>, systolic BP, use of antihypertensive agents,</w:t>
      </w:r>
      <w:r w:rsidR="00832DE6">
        <w:rPr>
          <w:rFonts w:ascii="Times New Roman" w:hAnsi="Times New Roman" w:cs="Times New Roman"/>
          <w:sz w:val="24"/>
          <w:szCs w:val="24"/>
        </w:rPr>
        <w:t xml:space="preserve"> HDL-C, triglycerides, and WHR </w:t>
      </w:r>
      <w:r w:rsidR="0056193A">
        <w:rPr>
          <w:rFonts w:ascii="Times New Roman" w:hAnsi="Times New Roman" w:cs="Times New Roman" w:hint="eastAsia"/>
          <w:sz w:val="24"/>
          <w:szCs w:val="24"/>
        </w:rPr>
        <w:t>(</w:t>
      </w:r>
      <w:r w:rsidR="00B162CA" w:rsidRPr="00B162CA">
        <w:rPr>
          <w:rFonts w:ascii="Times New Roman" w:hAnsi="Times New Roman" w:cs="Times New Roman"/>
          <w:sz w:val="24"/>
          <w:szCs w:val="24"/>
        </w:rPr>
        <w:t>or BMI</w:t>
      </w:r>
      <w:r w:rsidR="0056193A">
        <w:rPr>
          <w:rFonts w:ascii="Times New Roman" w:hAnsi="Times New Roman" w:cs="Times New Roman" w:hint="eastAsia"/>
          <w:sz w:val="24"/>
          <w:szCs w:val="24"/>
        </w:rPr>
        <w:t>)</w:t>
      </w:r>
      <w:r w:rsidR="00274AC1" w:rsidRPr="00274AC1">
        <w:rPr>
          <w:rFonts w:ascii="Times New Roman" w:hAnsi="Times New Roman" w:cs="Times New Roman"/>
          <w:sz w:val="24"/>
          <w:szCs w:val="24"/>
        </w:rPr>
        <w:t xml:space="preserve">. </w:t>
      </w:r>
      <w:r w:rsidR="00B162CA" w:rsidRPr="00B162CA">
        <w:rPr>
          <w:rFonts w:ascii="Times New Roman" w:hAnsi="Times New Roman" w:cs="Times New Roman"/>
          <w:sz w:val="24"/>
          <w:szCs w:val="24"/>
        </w:rPr>
        <w:t xml:space="preserve">BMI, body mass index; </w:t>
      </w:r>
      <w:r w:rsidR="001B7CD3">
        <w:rPr>
          <w:rFonts w:ascii="Times New Roman" w:hAnsi="Times New Roman" w:cs="Times New Roman" w:hint="eastAsia"/>
          <w:sz w:val="24"/>
          <w:szCs w:val="24"/>
        </w:rPr>
        <w:t>D</w:t>
      </w:r>
      <w:r w:rsidR="00B162CA" w:rsidRPr="00B162CA">
        <w:rPr>
          <w:rFonts w:ascii="Times New Roman" w:hAnsi="Times New Roman" w:cs="Times New Roman"/>
          <w:sz w:val="24"/>
          <w:szCs w:val="24"/>
        </w:rPr>
        <w:t xml:space="preserve">KD, </w:t>
      </w:r>
      <w:r w:rsidR="001B7CD3">
        <w:rPr>
          <w:rFonts w:ascii="Times New Roman" w:hAnsi="Times New Roman" w:cs="Times New Roman" w:hint="eastAsia"/>
          <w:sz w:val="24"/>
          <w:szCs w:val="24"/>
        </w:rPr>
        <w:t>diabetic</w:t>
      </w:r>
      <w:r w:rsidR="00B162CA" w:rsidRPr="00B162CA">
        <w:rPr>
          <w:rFonts w:ascii="Times New Roman" w:hAnsi="Times New Roman" w:cs="Times New Roman"/>
          <w:sz w:val="24"/>
          <w:szCs w:val="24"/>
        </w:rPr>
        <w:t xml:space="preserve"> kidney disease; WHR, waist-to-hip ratio</w:t>
      </w:r>
      <w:r w:rsidR="00274AC1" w:rsidRPr="00274AC1">
        <w:rPr>
          <w:rFonts w:ascii="Times New Roman" w:hAnsi="Times New Roman" w:cs="Times New Roman"/>
          <w:sz w:val="24"/>
          <w:szCs w:val="24"/>
        </w:rPr>
        <w:t>.</w:t>
      </w:r>
      <w:r w:rsidR="005A6088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sectPr w:rsidR="00274AC1" w:rsidRPr="0046757F" w:rsidSect="004720AE"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72F8" w14:textId="77777777" w:rsidR="004D7941" w:rsidRDefault="004D7941" w:rsidP="003C798A">
      <w:r>
        <w:separator/>
      </w:r>
    </w:p>
  </w:endnote>
  <w:endnote w:type="continuationSeparator" w:id="0">
    <w:p w14:paraId="7C24481F" w14:textId="77777777" w:rsidR="004D7941" w:rsidRDefault="004D7941" w:rsidP="003C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E0A8" w14:textId="77777777" w:rsidR="004D7941" w:rsidRDefault="004D7941" w:rsidP="003C798A">
      <w:r>
        <w:separator/>
      </w:r>
    </w:p>
  </w:footnote>
  <w:footnote w:type="continuationSeparator" w:id="0">
    <w:p w14:paraId="2F699951" w14:textId="77777777" w:rsidR="004D7941" w:rsidRDefault="004D7941" w:rsidP="003C7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429"/>
    <w:rsid w:val="00091997"/>
    <w:rsid w:val="000941D7"/>
    <w:rsid w:val="0009420B"/>
    <w:rsid w:val="000A7E6E"/>
    <w:rsid w:val="000E66AB"/>
    <w:rsid w:val="000F113A"/>
    <w:rsid w:val="000F7759"/>
    <w:rsid w:val="001069CC"/>
    <w:rsid w:val="0011391D"/>
    <w:rsid w:val="00137317"/>
    <w:rsid w:val="0014251D"/>
    <w:rsid w:val="00146346"/>
    <w:rsid w:val="001500F2"/>
    <w:rsid w:val="00150312"/>
    <w:rsid w:val="00181A0A"/>
    <w:rsid w:val="00185F27"/>
    <w:rsid w:val="0019024F"/>
    <w:rsid w:val="001A6A5E"/>
    <w:rsid w:val="001B7CD3"/>
    <w:rsid w:val="001C0135"/>
    <w:rsid w:val="001C5D47"/>
    <w:rsid w:val="001D29BB"/>
    <w:rsid w:val="00224079"/>
    <w:rsid w:val="002310EF"/>
    <w:rsid w:val="002312E3"/>
    <w:rsid w:val="00233203"/>
    <w:rsid w:val="00242C8B"/>
    <w:rsid w:val="00265164"/>
    <w:rsid w:val="00274AC1"/>
    <w:rsid w:val="0028214A"/>
    <w:rsid w:val="00286236"/>
    <w:rsid w:val="002975A5"/>
    <w:rsid w:val="002A3ACE"/>
    <w:rsid w:val="002A6FFB"/>
    <w:rsid w:val="002B187E"/>
    <w:rsid w:val="002C2F9E"/>
    <w:rsid w:val="002D60A4"/>
    <w:rsid w:val="002E3533"/>
    <w:rsid w:val="002E6726"/>
    <w:rsid w:val="002F393E"/>
    <w:rsid w:val="00301955"/>
    <w:rsid w:val="00302B7C"/>
    <w:rsid w:val="00345270"/>
    <w:rsid w:val="00356AEE"/>
    <w:rsid w:val="0038683B"/>
    <w:rsid w:val="003B0646"/>
    <w:rsid w:val="003B15FE"/>
    <w:rsid w:val="003C798A"/>
    <w:rsid w:val="003E3777"/>
    <w:rsid w:val="003F5DCF"/>
    <w:rsid w:val="00431556"/>
    <w:rsid w:val="0046757F"/>
    <w:rsid w:val="00471023"/>
    <w:rsid w:val="004720AE"/>
    <w:rsid w:val="00472901"/>
    <w:rsid w:val="004A765E"/>
    <w:rsid w:val="004B6F32"/>
    <w:rsid w:val="004C1FC2"/>
    <w:rsid w:val="004D7941"/>
    <w:rsid w:val="004E1185"/>
    <w:rsid w:val="004F5B12"/>
    <w:rsid w:val="00514991"/>
    <w:rsid w:val="00541227"/>
    <w:rsid w:val="0056193A"/>
    <w:rsid w:val="00572165"/>
    <w:rsid w:val="0058233B"/>
    <w:rsid w:val="005A6088"/>
    <w:rsid w:val="005A76AC"/>
    <w:rsid w:val="005B5187"/>
    <w:rsid w:val="005C43BF"/>
    <w:rsid w:val="005E2F8E"/>
    <w:rsid w:val="005E3C45"/>
    <w:rsid w:val="005E3DD3"/>
    <w:rsid w:val="00604328"/>
    <w:rsid w:val="00606153"/>
    <w:rsid w:val="006179B3"/>
    <w:rsid w:val="00624DB9"/>
    <w:rsid w:val="0063023C"/>
    <w:rsid w:val="0065104D"/>
    <w:rsid w:val="00665421"/>
    <w:rsid w:val="00671721"/>
    <w:rsid w:val="00676AD5"/>
    <w:rsid w:val="006829F6"/>
    <w:rsid w:val="006A3510"/>
    <w:rsid w:val="006B27BA"/>
    <w:rsid w:val="006C5A4F"/>
    <w:rsid w:val="006F57B2"/>
    <w:rsid w:val="00725D0A"/>
    <w:rsid w:val="00746AFA"/>
    <w:rsid w:val="00756963"/>
    <w:rsid w:val="00764FD6"/>
    <w:rsid w:val="00773AD8"/>
    <w:rsid w:val="00781429"/>
    <w:rsid w:val="007A69B6"/>
    <w:rsid w:val="007D7CF7"/>
    <w:rsid w:val="007F7F07"/>
    <w:rsid w:val="00804259"/>
    <w:rsid w:val="00807C08"/>
    <w:rsid w:val="00811749"/>
    <w:rsid w:val="0082640D"/>
    <w:rsid w:val="00832DE6"/>
    <w:rsid w:val="00837A08"/>
    <w:rsid w:val="00861FA4"/>
    <w:rsid w:val="008A73D2"/>
    <w:rsid w:val="008B5E2C"/>
    <w:rsid w:val="008C275D"/>
    <w:rsid w:val="00900E53"/>
    <w:rsid w:val="00984F1A"/>
    <w:rsid w:val="00991325"/>
    <w:rsid w:val="009960F6"/>
    <w:rsid w:val="009C1216"/>
    <w:rsid w:val="009C3E06"/>
    <w:rsid w:val="009C3F24"/>
    <w:rsid w:val="009E2EF1"/>
    <w:rsid w:val="00A074A8"/>
    <w:rsid w:val="00A12D1B"/>
    <w:rsid w:val="00A22DD9"/>
    <w:rsid w:val="00A266B1"/>
    <w:rsid w:val="00A7306C"/>
    <w:rsid w:val="00A773E9"/>
    <w:rsid w:val="00AA0644"/>
    <w:rsid w:val="00AA636C"/>
    <w:rsid w:val="00AD5CFA"/>
    <w:rsid w:val="00AE4998"/>
    <w:rsid w:val="00B162CA"/>
    <w:rsid w:val="00B408FA"/>
    <w:rsid w:val="00B466A8"/>
    <w:rsid w:val="00B67F3D"/>
    <w:rsid w:val="00B86867"/>
    <w:rsid w:val="00B92E22"/>
    <w:rsid w:val="00BB56FA"/>
    <w:rsid w:val="00C17E10"/>
    <w:rsid w:val="00C26FDE"/>
    <w:rsid w:val="00C44AE8"/>
    <w:rsid w:val="00C77AB3"/>
    <w:rsid w:val="00C854E4"/>
    <w:rsid w:val="00C8680A"/>
    <w:rsid w:val="00C97356"/>
    <w:rsid w:val="00CC17B0"/>
    <w:rsid w:val="00CD18E5"/>
    <w:rsid w:val="00CD20EC"/>
    <w:rsid w:val="00D055F2"/>
    <w:rsid w:val="00D05BBF"/>
    <w:rsid w:val="00D12330"/>
    <w:rsid w:val="00D15ACC"/>
    <w:rsid w:val="00D200A4"/>
    <w:rsid w:val="00D24838"/>
    <w:rsid w:val="00D2583E"/>
    <w:rsid w:val="00D27C55"/>
    <w:rsid w:val="00D549CD"/>
    <w:rsid w:val="00D57B1F"/>
    <w:rsid w:val="00DC1E91"/>
    <w:rsid w:val="00DC5DCE"/>
    <w:rsid w:val="00DC77B7"/>
    <w:rsid w:val="00DD3545"/>
    <w:rsid w:val="00DE7E7B"/>
    <w:rsid w:val="00DF4765"/>
    <w:rsid w:val="00E21D42"/>
    <w:rsid w:val="00E23DEF"/>
    <w:rsid w:val="00E42AC5"/>
    <w:rsid w:val="00E437C9"/>
    <w:rsid w:val="00E46E5E"/>
    <w:rsid w:val="00E70BDE"/>
    <w:rsid w:val="00E714EB"/>
    <w:rsid w:val="00E734F8"/>
    <w:rsid w:val="00E87FEE"/>
    <w:rsid w:val="00E9416F"/>
    <w:rsid w:val="00EA7DA8"/>
    <w:rsid w:val="00ED4BBA"/>
    <w:rsid w:val="00EE2983"/>
    <w:rsid w:val="00F3385F"/>
    <w:rsid w:val="00F531DA"/>
    <w:rsid w:val="00F676CD"/>
    <w:rsid w:val="00F91E0F"/>
    <w:rsid w:val="00F965C7"/>
    <w:rsid w:val="00FD69C0"/>
    <w:rsid w:val="00FE5687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4D12"/>
  <w15:docId w15:val="{D2BBA329-E05B-4276-9A8C-6DB60EAE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AC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74AC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798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7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79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11</Pages>
  <Words>2333</Words>
  <Characters>13304</Characters>
  <Application>Microsoft Office Word</Application>
  <DocSecurity>0</DocSecurity>
  <Lines>110</Lines>
  <Paragraphs>31</Paragraphs>
  <ScaleCrop>false</ScaleCrop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wangbin2</dc:creator>
  <cp:keywords/>
  <dc:description/>
  <cp:lastModifiedBy>坤 张</cp:lastModifiedBy>
  <cp:revision>161</cp:revision>
  <dcterms:created xsi:type="dcterms:W3CDTF">2022-04-17T03:25:00Z</dcterms:created>
  <dcterms:modified xsi:type="dcterms:W3CDTF">2023-11-14T08:21:00Z</dcterms:modified>
</cp:coreProperties>
</file>