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C932" w14:textId="77777777" w:rsidR="00C02738" w:rsidRDefault="00C02738" w:rsidP="00C02738">
      <w:pPr>
        <w:rPr>
          <w:lang w:val="en-US"/>
        </w:rPr>
      </w:pPr>
      <w:r>
        <w:rPr>
          <w:lang w:val="en-US"/>
        </w:rPr>
        <w:t>APPENDIX A</w:t>
      </w:r>
    </w:p>
    <w:p w14:paraId="4BD54912" w14:textId="0951C0A8" w:rsidR="00C02738" w:rsidRPr="0084602D" w:rsidRDefault="00C02738" w:rsidP="00C02738">
      <w:pPr>
        <w:rPr>
          <w:i/>
          <w:iCs/>
          <w:lang w:val="en-US"/>
        </w:rPr>
      </w:pPr>
      <w:r w:rsidRPr="0084602D">
        <w:rPr>
          <w:i/>
          <w:iCs/>
          <w:lang w:val="en-US"/>
        </w:rPr>
        <w:t>The 28 statements about social media that were initially used in the exploratory analysis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8441"/>
      </w:tblGrid>
      <w:tr w:rsidR="00C02738" w:rsidRPr="005E3CE4" w14:paraId="48887EAF" w14:textId="77777777" w:rsidTr="00662477">
        <w:trPr>
          <w:trHeight w:val="3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061236F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 xml:space="preserve">Item </w:t>
            </w:r>
          </w:p>
        </w:tc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</w:tcPr>
          <w:p w14:paraId="399948BE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Description</w:t>
            </w:r>
          </w:p>
        </w:tc>
      </w:tr>
      <w:tr w:rsidR="00C02738" w:rsidRPr="008938C3" w14:paraId="292F4442" w14:textId="77777777" w:rsidTr="00662477">
        <w:trPr>
          <w:trHeight w:val="340"/>
        </w:trPr>
        <w:tc>
          <w:tcPr>
            <w:tcW w:w="562" w:type="dxa"/>
            <w:tcBorders>
              <w:top w:val="single" w:sz="4" w:space="0" w:color="auto"/>
            </w:tcBorders>
          </w:tcPr>
          <w:p w14:paraId="3770DB5D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</w:t>
            </w:r>
          </w:p>
        </w:tc>
        <w:tc>
          <w:tcPr>
            <w:tcW w:w="8500" w:type="dxa"/>
            <w:tcBorders>
              <w:top w:val="single" w:sz="4" w:space="0" w:color="auto"/>
            </w:tcBorders>
          </w:tcPr>
          <w:p w14:paraId="7F9C45D0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Social media takes away focus from more important things</w:t>
            </w:r>
          </w:p>
        </w:tc>
      </w:tr>
      <w:tr w:rsidR="00C02738" w:rsidRPr="008938C3" w14:paraId="09344999" w14:textId="77777777" w:rsidTr="00662477">
        <w:trPr>
          <w:trHeight w:val="340"/>
        </w:trPr>
        <w:tc>
          <w:tcPr>
            <w:tcW w:w="562" w:type="dxa"/>
          </w:tcPr>
          <w:p w14:paraId="155A7005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</w:t>
            </w:r>
          </w:p>
        </w:tc>
        <w:tc>
          <w:tcPr>
            <w:tcW w:w="8500" w:type="dxa"/>
          </w:tcPr>
          <w:p w14:paraId="498833B4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 am addicted to social media</w:t>
            </w:r>
          </w:p>
        </w:tc>
      </w:tr>
      <w:tr w:rsidR="00C02738" w:rsidRPr="008938C3" w14:paraId="312489BD" w14:textId="77777777" w:rsidTr="00662477">
        <w:trPr>
          <w:trHeight w:val="340"/>
        </w:trPr>
        <w:tc>
          <w:tcPr>
            <w:tcW w:w="562" w:type="dxa"/>
          </w:tcPr>
          <w:p w14:paraId="35F837D1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v3</w:t>
            </w:r>
          </w:p>
        </w:tc>
        <w:tc>
          <w:tcPr>
            <w:tcW w:w="8500" w:type="dxa"/>
          </w:tcPr>
          <w:p w14:paraId="0E822079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My parents/guardians think I spend too much time on social media</w:t>
            </w:r>
          </w:p>
        </w:tc>
      </w:tr>
      <w:tr w:rsidR="00C02738" w:rsidRPr="008938C3" w14:paraId="43E825B8" w14:textId="77777777" w:rsidTr="00662477">
        <w:trPr>
          <w:trHeight w:val="340"/>
        </w:trPr>
        <w:tc>
          <w:tcPr>
            <w:tcW w:w="562" w:type="dxa"/>
          </w:tcPr>
          <w:p w14:paraId="61C4F1F2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v4</w:t>
            </w:r>
          </w:p>
        </w:tc>
        <w:tc>
          <w:tcPr>
            <w:tcW w:w="8500" w:type="dxa"/>
          </w:tcPr>
          <w:p w14:paraId="5B82CC65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 fear I might miss out on something if I’m not on social media</w:t>
            </w:r>
          </w:p>
        </w:tc>
      </w:tr>
      <w:tr w:rsidR="00C02738" w:rsidRPr="008938C3" w14:paraId="596F19F1" w14:textId="77777777" w:rsidTr="00662477">
        <w:trPr>
          <w:trHeight w:val="340"/>
        </w:trPr>
        <w:tc>
          <w:tcPr>
            <w:tcW w:w="562" w:type="dxa"/>
          </w:tcPr>
          <w:p w14:paraId="3BFBD451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v5</w:t>
            </w:r>
          </w:p>
        </w:tc>
        <w:tc>
          <w:tcPr>
            <w:tcW w:w="8500" w:type="dxa"/>
          </w:tcPr>
          <w:p w14:paraId="470D0469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Social media gives me a sense of control or overview of what is going on</w:t>
            </w:r>
          </w:p>
        </w:tc>
      </w:tr>
      <w:tr w:rsidR="00C02738" w:rsidRPr="008938C3" w14:paraId="1E5808B7" w14:textId="77777777" w:rsidTr="00662477">
        <w:trPr>
          <w:trHeight w:val="340"/>
        </w:trPr>
        <w:tc>
          <w:tcPr>
            <w:tcW w:w="562" w:type="dxa"/>
          </w:tcPr>
          <w:p w14:paraId="16431EAD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v6</w:t>
            </w:r>
          </w:p>
        </w:tc>
        <w:tc>
          <w:tcPr>
            <w:tcW w:w="8500" w:type="dxa"/>
          </w:tcPr>
          <w:p w14:paraId="27FC8A72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 spend too much time on social media</w:t>
            </w:r>
          </w:p>
        </w:tc>
      </w:tr>
      <w:tr w:rsidR="00C02738" w:rsidRPr="008938C3" w14:paraId="07F7A2C2" w14:textId="77777777" w:rsidTr="00662477">
        <w:trPr>
          <w:trHeight w:val="340"/>
        </w:trPr>
        <w:tc>
          <w:tcPr>
            <w:tcW w:w="562" w:type="dxa"/>
          </w:tcPr>
          <w:p w14:paraId="32530B08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v7</w:t>
            </w:r>
          </w:p>
        </w:tc>
        <w:tc>
          <w:tcPr>
            <w:tcW w:w="8500" w:type="dxa"/>
          </w:tcPr>
          <w:p w14:paraId="36DAEE60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 wish to reduce the amount of time I spend on social media</w:t>
            </w:r>
          </w:p>
        </w:tc>
      </w:tr>
      <w:tr w:rsidR="00C02738" w:rsidRPr="008938C3" w14:paraId="23F8F5FD" w14:textId="77777777" w:rsidTr="00662477">
        <w:trPr>
          <w:trHeight w:val="340"/>
        </w:trPr>
        <w:tc>
          <w:tcPr>
            <w:tcW w:w="562" w:type="dxa"/>
          </w:tcPr>
          <w:p w14:paraId="422BA3B3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v8</w:t>
            </w:r>
          </w:p>
        </w:tc>
        <w:tc>
          <w:tcPr>
            <w:tcW w:w="8500" w:type="dxa"/>
          </w:tcPr>
          <w:p w14:paraId="1F33DED9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It's easier to be myself on social media</w:t>
            </w:r>
          </w:p>
        </w:tc>
      </w:tr>
      <w:tr w:rsidR="00C02738" w:rsidRPr="008938C3" w14:paraId="79074B37" w14:textId="77777777" w:rsidTr="00662477">
        <w:trPr>
          <w:trHeight w:val="340"/>
        </w:trPr>
        <w:tc>
          <w:tcPr>
            <w:tcW w:w="562" w:type="dxa"/>
          </w:tcPr>
          <w:p w14:paraId="2101A582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v9</w:t>
            </w:r>
          </w:p>
        </w:tc>
        <w:tc>
          <w:tcPr>
            <w:tcW w:w="8500" w:type="dxa"/>
          </w:tcPr>
          <w:p w14:paraId="5737215A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 have several profiles or usernames on the same platform</w:t>
            </w:r>
          </w:p>
        </w:tc>
      </w:tr>
      <w:tr w:rsidR="00C02738" w:rsidRPr="008938C3" w14:paraId="446BFEA4" w14:textId="77777777" w:rsidTr="00662477">
        <w:trPr>
          <w:trHeight w:val="340"/>
        </w:trPr>
        <w:tc>
          <w:tcPr>
            <w:tcW w:w="562" w:type="dxa"/>
          </w:tcPr>
          <w:p w14:paraId="27DD6ECC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v10</w:t>
            </w:r>
          </w:p>
        </w:tc>
        <w:tc>
          <w:tcPr>
            <w:tcW w:w="8500" w:type="dxa"/>
          </w:tcPr>
          <w:p w14:paraId="74F05EA6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 xml:space="preserve">I am concerned with making sure that what I do online cannot be linked to my name  </w:t>
            </w:r>
          </w:p>
        </w:tc>
      </w:tr>
      <w:tr w:rsidR="00C02738" w:rsidRPr="008938C3" w14:paraId="08C4DAC9" w14:textId="77777777" w:rsidTr="00662477">
        <w:trPr>
          <w:trHeight w:val="340"/>
        </w:trPr>
        <w:tc>
          <w:tcPr>
            <w:tcW w:w="562" w:type="dxa"/>
          </w:tcPr>
          <w:p w14:paraId="7E14A8A0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v11</w:t>
            </w:r>
          </w:p>
        </w:tc>
        <w:tc>
          <w:tcPr>
            <w:tcW w:w="8500" w:type="dxa"/>
          </w:tcPr>
          <w:p w14:paraId="7995F42A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There are pictures / video / other of me on the internet that I do not want others to see</w:t>
            </w:r>
          </w:p>
        </w:tc>
      </w:tr>
      <w:tr w:rsidR="00C02738" w:rsidRPr="008938C3" w14:paraId="235C0AD6" w14:textId="77777777" w:rsidTr="00662477">
        <w:trPr>
          <w:trHeight w:val="340"/>
        </w:trPr>
        <w:tc>
          <w:tcPr>
            <w:tcW w:w="562" w:type="dxa"/>
          </w:tcPr>
          <w:p w14:paraId="0309F750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v12</w:t>
            </w:r>
          </w:p>
        </w:tc>
        <w:tc>
          <w:tcPr>
            <w:tcW w:w="8500" w:type="dxa"/>
          </w:tcPr>
          <w:p w14:paraId="30616492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 feel that I must like and/or comment on what my friends post on social media</w:t>
            </w:r>
          </w:p>
        </w:tc>
      </w:tr>
      <w:tr w:rsidR="00C02738" w:rsidRPr="008938C3" w14:paraId="4E645F7A" w14:textId="77777777" w:rsidTr="00662477">
        <w:trPr>
          <w:trHeight w:val="340"/>
        </w:trPr>
        <w:tc>
          <w:tcPr>
            <w:tcW w:w="562" w:type="dxa"/>
          </w:tcPr>
          <w:p w14:paraId="1D187D66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v13</w:t>
            </w:r>
          </w:p>
        </w:tc>
        <w:tc>
          <w:tcPr>
            <w:tcW w:w="8500" w:type="dxa"/>
          </w:tcPr>
          <w:p w14:paraId="4F8F7ABC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 xml:space="preserve">I feel that I </w:t>
            </w:r>
            <w:proofErr w:type="gramStart"/>
            <w:r w:rsidRPr="005E3CE4">
              <w:rPr>
                <w:rFonts w:eastAsia="Times New Roman" w:cstheme="minorHAnsi"/>
                <w:lang w:val="en-US" w:eastAsia="nb-NO"/>
              </w:rPr>
              <w:t>have to</w:t>
            </w:r>
            <w:proofErr w:type="gramEnd"/>
            <w:r w:rsidRPr="005E3CE4">
              <w:rPr>
                <w:rFonts w:eastAsia="Times New Roman" w:cstheme="minorHAnsi"/>
                <w:lang w:val="en-US" w:eastAsia="nb-NO"/>
              </w:rPr>
              <w:t xml:space="preserve"> respond to all messages, "streaks" and similar things I receive</w:t>
            </w:r>
          </w:p>
        </w:tc>
      </w:tr>
      <w:tr w:rsidR="00C02738" w:rsidRPr="008938C3" w14:paraId="4F0E003B" w14:textId="77777777" w:rsidTr="00662477">
        <w:trPr>
          <w:trHeight w:val="340"/>
        </w:trPr>
        <w:tc>
          <w:tcPr>
            <w:tcW w:w="562" w:type="dxa"/>
          </w:tcPr>
          <w:p w14:paraId="7BAFBBB6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v14</w:t>
            </w:r>
          </w:p>
        </w:tc>
        <w:tc>
          <w:tcPr>
            <w:tcW w:w="8500" w:type="dxa"/>
          </w:tcPr>
          <w:p w14:paraId="1FC120A4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If I do not respond, like or comment, then it can have negative consequences</w:t>
            </w:r>
          </w:p>
        </w:tc>
      </w:tr>
      <w:tr w:rsidR="00C02738" w:rsidRPr="008938C3" w14:paraId="2AA8F301" w14:textId="77777777" w:rsidTr="00662477">
        <w:trPr>
          <w:trHeight w:val="340"/>
        </w:trPr>
        <w:tc>
          <w:tcPr>
            <w:tcW w:w="562" w:type="dxa"/>
          </w:tcPr>
          <w:p w14:paraId="672BAA4D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v15</w:t>
            </w:r>
          </w:p>
        </w:tc>
        <w:tc>
          <w:tcPr>
            <w:tcW w:w="8500" w:type="dxa"/>
          </w:tcPr>
          <w:p w14:paraId="11314822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If my friends don’t like or comment what I post on social media, I start thinking something is wrong</w:t>
            </w:r>
          </w:p>
        </w:tc>
      </w:tr>
      <w:tr w:rsidR="00C02738" w:rsidRPr="008938C3" w14:paraId="6D6C2C82" w14:textId="77777777" w:rsidTr="00662477">
        <w:trPr>
          <w:trHeight w:val="340"/>
        </w:trPr>
        <w:tc>
          <w:tcPr>
            <w:tcW w:w="562" w:type="dxa"/>
          </w:tcPr>
          <w:p w14:paraId="2E7F3F1D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v16</w:t>
            </w:r>
          </w:p>
        </w:tc>
        <w:tc>
          <w:tcPr>
            <w:tcW w:w="8500" w:type="dxa"/>
          </w:tcPr>
          <w:p w14:paraId="62A4F587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 xml:space="preserve">I turn the phone on silent / "do not disturb" in situations where I </w:t>
            </w:r>
            <w:proofErr w:type="gramStart"/>
            <w:r w:rsidRPr="005E3CE4">
              <w:rPr>
                <w:rFonts w:eastAsia="Times New Roman" w:cstheme="minorHAnsi"/>
                <w:lang w:val="en-US" w:eastAsia="nb-NO"/>
              </w:rPr>
              <w:t>have to</w:t>
            </w:r>
            <w:proofErr w:type="gramEnd"/>
            <w:r w:rsidRPr="005E3CE4">
              <w:rPr>
                <w:rFonts w:eastAsia="Times New Roman" w:cstheme="minorHAnsi"/>
                <w:lang w:val="en-US" w:eastAsia="nb-NO"/>
              </w:rPr>
              <w:t xml:space="preserve"> concentrate / get something done</w:t>
            </w:r>
          </w:p>
        </w:tc>
      </w:tr>
      <w:tr w:rsidR="00C02738" w:rsidRPr="008938C3" w14:paraId="6FAED63F" w14:textId="77777777" w:rsidTr="00662477">
        <w:trPr>
          <w:trHeight w:val="340"/>
        </w:trPr>
        <w:tc>
          <w:tcPr>
            <w:tcW w:w="562" w:type="dxa"/>
          </w:tcPr>
          <w:p w14:paraId="69F469B7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v17</w:t>
            </w:r>
          </w:p>
        </w:tc>
        <w:tc>
          <w:tcPr>
            <w:tcW w:w="8500" w:type="dxa"/>
          </w:tcPr>
          <w:p w14:paraId="6088804C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 prefer to talk to people through social media rather than in real life</w:t>
            </w:r>
          </w:p>
        </w:tc>
      </w:tr>
      <w:tr w:rsidR="00C02738" w:rsidRPr="008938C3" w14:paraId="561059D5" w14:textId="77777777" w:rsidTr="00662477">
        <w:trPr>
          <w:trHeight w:val="340"/>
        </w:trPr>
        <w:tc>
          <w:tcPr>
            <w:tcW w:w="562" w:type="dxa"/>
          </w:tcPr>
          <w:p w14:paraId="215E2BA5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v18</w:t>
            </w:r>
          </w:p>
        </w:tc>
        <w:tc>
          <w:tcPr>
            <w:tcW w:w="8500" w:type="dxa"/>
          </w:tcPr>
          <w:p w14:paraId="34BD1D0D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There is so much happening on social media that I often feel overwhelmed</w:t>
            </w:r>
          </w:p>
        </w:tc>
      </w:tr>
      <w:tr w:rsidR="00C02738" w:rsidRPr="008938C3" w14:paraId="490542F8" w14:textId="77777777" w:rsidTr="00662477">
        <w:trPr>
          <w:trHeight w:val="340"/>
        </w:trPr>
        <w:tc>
          <w:tcPr>
            <w:tcW w:w="562" w:type="dxa"/>
          </w:tcPr>
          <w:p w14:paraId="4C531F9D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v19</w:t>
            </w:r>
          </w:p>
        </w:tc>
        <w:tc>
          <w:tcPr>
            <w:tcW w:w="8500" w:type="dxa"/>
          </w:tcPr>
          <w:p w14:paraId="2BF09EB5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 wish we could learn more about how social media affects us</w:t>
            </w:r>
          </w:p>
        </w:tc>
      </w:tr>
      <w:tr w:rsidR="00C02738" w:rsidRPr="008938C3" w14:paraId="745F2C1C" w14:textId="77777777" w:rsidTr="00662477">
        <w:trPr>
          <w:trHeight w:val="340"/>
        </w:trPr>
        <w:tc>
          <w:tcPr>
            <w:tcW w:w="562" w:type="dxa"/>
          </w:tcPr>
          <w:p w14:paraId="69E70D4A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v20</w:t>
            </w:r>
          </w:p>
        </w:tc>
        <w:tc>
          <w:tcPr>
            <w:tcW w:w="8500" w:type="dxa"/>
          </w:tcPr>
          <w:p w14:paraId="5FF5D0FC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If I don’t participate on social media, I’ll fall behind</w:t>
            </w:r>
          </w:p>
        </w:tc>
      </w:tr>
      <w:tr w:rsidR="00C02738" w:rsidRPr="008938C3" w14:paraId="4C0902F6" w14:textId="77777777" w:rsidTr="00662477">
        <w:trPr>
          <w:trHeight w:val="340"/>
        </w:trPr>
        <w:tc>
          <w:tcPr>
            <w:tcW w:w="562" w:type="dxa"/>
          </w:tcPr>
          <w:p w14:paraId="022C22D7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v21</w:t>
            </w:r>
          </w:p>
        </w:tc>
        <w:tc>
          <w:tcPr>
            <w:tcW w:w="8500" w:type="dxa"/>
          </w:tcPr>
          <w:p w14:paraId="72413E89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It's easier for me to talk about difficult things through social media</w:t>
            </w:r>
          </w:p>
        </w:tc>
      </w:tr>
      <w:tr w:rsidR="00C02738" w:rsidRPr="008938C3" w14:paraId="5D6561FB" w14:textId="77777777" w:rsidTr="00662477">
        <w:trPr>
          <w:trHeight w:val="340"/>
        </w:trPr>
        <w:tc>
          <w:tcPr>
            <w:tcW w:w="562" w:type="dxa"/>
          </w:tcPr>
          <w:p w14:paraId="10C36539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v22</w:t>
            </w:r>
          </w:p>
        </w:tc>
        <w:tc>
          <w:tcPr>
            <w:tcW w:w="8500" w:type="dxa"/>
          </w:tcPr>
          <w:p w14:paraId="330EE49E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 often end up in quarrels or misunderstandings based on misinterpretations of what I have sent / shared</w:t>
            </w:r>
          </w:p>
        </w:tc>
      </w:tr>
      <w:tr w:rsidR="00C02738" w:rsidRPr="008938C3" w14:paraId="108ADE0B" w14:textId="77777777" w:rsidTr="00662477">
        <w:trPr>
          <w:trHeight w:val="340"/>
        </w:trPr>
        <w:tc>
          <w:tcPr>
            <w:tcW w:w="562" w:type="dxa"/>
          </w:tcPr>
          <w:p w14:paraId="156CB932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v23</w:t>
            </w:r>
          </w:p>
        </w:tc>
        <w:tc>
          <w:tcPr>
            <w:tcW w:w="8500" w:type="dxa"/>
          </w:tcPr>
          <w:p w14:paraId="070972EF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 find it difficult to interpret what people write / send</w:t>
            </w:r>
          </w:p>
        </w:tc>
      </w:tr>
      <w:tr w:rsidR="00C02738" w:rsidRPr="008938C3" w14:paraId="6CD70F1A" w14:textId="77777777" w:rsidTr="00662477">
        <w:trPr>
          <w:trHeight w:val="340"/>
        </w:trPr>
        <w:tc>
          <w:tcPr>
            <w:tcW w:w="562" w:type="dxa"/>
          </w:tcPr>
          <w:p w14:paraId="3A750DB5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v24</w:t>
            </w:r>
          </w:p>
        </w:tc>
        <w:tc>
          <w:tcPr>
            <w:tcW w:w="8500" w:type="dxa"/>
          </w:tcPr>
          <w:p w14:paraId="379BBE0F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I pay close attention to what my friends/boyfriend/girlfriend/family does through social media (for example stories, Snap map…)</w:t>
            </w:r>
          </w:p>
        </w:tc>
      </w:tr>
      <w:tr w:rsidR="00C02738" w:rsidRPr="008938C3" w14:paraId="0072BBFE" w14:textId="77777777" w:rsidTr="00662477">
        <w:trPr>
          <w:trHeight w:val="340"/>
        </w:trPr>
        <w:tc>
          <w:tcPr>
            <w:tcW w:w="562" w:type="dxa"/>
          </w:tcPr>
          <w:p w14:paraId="116B477E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v25</w:t>
            </w:r>
          </w:p>
        </w:tc>
        <w:tc>
          <w:tcPr>
            <w:tcW w:w="8500" w:type="dxa"/>
          </w:tcPr>
          <w:p w14:paraId="5BA267BE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Sometimes I feel like I’m being monitored on social media (because what I do/where I am/who I’m with, is visible)</w:t>
            </w:r>
          </w:p>
        </w:tc>
      </w:tr>
      <w:tr w:rsidR="00C02738" w:rsidRPr="008938C3" w14:paraId="0372CF51" w14:textId="77777777" w:rsidTr="00662477">
        <w:trPr>
          <w:trHeight w:val="340"/>
        </w:trPr>
        <w:tc>
          <w:tcPr>
            <w:tcW w:w="562" w:type="dxa"/>
          </w:tcPr>
          <w:p w14:paraId="4CA2BC31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v26</w:t>
            </w:r>
          </w:p>
        </w:tc>
        <w:tc>
          <w:tcPr>
            <w:tcW w:w="8500" w:type="dxa"/>
          </w:tcPr>
          <w:p w14:paraId="1A1A7121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 have done / written things on social media that I would never do in real life</w:t>
            </w:r>
          </w:p>
        </w:tc>
      </w:tr>
      <w:tr w:rsidR="00C02738" w:rsidRPr="008938C3" w14:paraId="24B14DFE" w14:textId="77777777" w:rsidTr="00662477">
        <w:trPr>
          <w:trHeight w:val="340"/>
        </w:trPr>
        <w:tc>
          <w:tcPr>
            <w:tcW w:w="562" w:type="dxa"/>
          </w:tcPr>
          <w:p w14:paraId="6687FF1C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v27</w:t>
            </w:r>
          </w:p>
        </w:tc>
        <w:tc>
          <w:tcPr>
            <w:tcW w:w="8500" w:type="dxa"/>
          </w:tcPr>
          <w:p w14:paraId="0A52C737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It does not matter to me how many likes or comments I get on social media</w:t>
            </w:r>
          </w:p>
        </w:tc>
      </w:tr>
      <w:tr w:rsidR="00C02738" w:rsidRPr="008938C3" w14:paraId="590F2155" w14:textId="77777777" w:rsidTr="00662477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</w:tcPr>
          <w:p w14:paraId="4109C7EA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cstheme="minorHAnsi"/>
                <w:lang w:val="en-US"/>
              </w:rPr>
              <w:t>v28</w:t>
            </w: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2F473027" w14:textId="77777777" w:rsidR="00C02738" w:rsidRPr="005E3CE4" w:rsidRDefault="00C02738" w:rsidP="00662477">
            <w:pPr>
              <w:rPr>
                <w:rFonts w:cstheme="minorHAnsi"/>
                <w:lang w:val="en-US"/>
              </w:rPr>
            </w:pPr>
            <w:r w:rsidRPr="005E3CE4">
              <w:rPr>
                <w:rFonts w:eastAsia="Times New Roman" w:cstheme="minorHAnsi"/>
                <w:lang w:val="en-US" w:eastAsia="nb-NO"/>
              </w:rPr>
              <w:t>I like to have periods where I do not have access to social media</w:t>
            </w:r>
          </w:p>
        </w:tc>
      </w:tr>
    </w:tbl>
    <w:p w14:paraId="347E9990" w14:textId="77777777" w:rsidR="00C02738" w:rsidRPr="00002275" w:rsidRDefault="00C02738" w:rsidP="00C02738">
      <w:pPr>
        <w:rPr>
          <w:lang w:val="en-US"/>
        </w:rPr>
      </w:pPr>
    </w:p>
    <w:p w14:paraId="6AF9D4FF" w14:textId="77777777" w:rsidR="00C02738" w:rsidRDefault="00C02738">
      <w:pPr>
        <w:rPr>
          <w:lang w:val="en-US"/>
        </w:rPr>
      </w:pPr>
      <w:r>
        <w:rPr>
          <w:lang w:val="en-US"/>
        </w:rPr>
        <w:br w:type="page"/>
      </w:r>
    </w:p>
    <w:p w14:paraId="257B245D" w14:textId="0243180B" w:rsidR="00C02738" w:rsidRDefault="00C02738" w:rsidP="00C02738">
      <w:pPr>
        <w:rPr>
          <w:lang w:val="en-US"/>
        </w:rPr>
      </w:pPr>
      <w:r>
        <w:rPr>
          <w:lang w:val="en-US"/>
        </w:rPr>
        <w:lastRenderedPageBreak/>
        <w:t>APPENDIX B</w:t>
      </w:r>
    </w:p>
    <w:p w14:paraId="71804800" w14:textId="77777777" w:rsidR="00DF776D" w:rsidRPr="0014420A" w:rsidRDefault="00DF776D" w:rsidP="00DF776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bookmarkStart w:id="0" w:name="_Hlk133574819"/>
      <w:r>
        <w:rPr>
          <w:rFonts w:cstheme="minorHAnsi"/>
          <w:i/>
          <w:iCs/>
          <w:lang w:val="en-US"/>
        </w:rPr>
        <w:t>Correlation matrix of included variables</w:t>
      </w:r>
    </w:p>
    <w:p w14:paraId="6157238E" w14:textId="77777777" w:rsidR="00DF776D" w:rsidRPr="0014420A" w:rsidRDefault="00DF776D" w:rsidP="00DF776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14420A">
        <w:rPr>
          <w:rFonts w:cstheme="minorHAnsi"/>
          <w:lang w:val="en-US"/>
        </w:rPr>
        <w:t xml:space="preserve"> </w:t>
      </w:r>
    </w:p>
    <w:tbl>
      <w:tblPr>
        <w:tblW w:w="0" w:type="auto"/>
        <w:tblInd w:w="100" w:type="dxa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49"/>
        <w:gridCol w:w="628"/>
        <w:gridCol w:w="628"/>
        <w:gridCol w:w="738"/>
        <w:gridCol w:w="738"/>
        <w:gridCol w:w="628"/>
        <w:gridCol w:w="848"/>
        <w:gridCol w:w="738"/>
        <w:gridCol w:w="628"/>
      </w:tblGrid>
      <w:tr w:rsidR="00DF776D" w:rsidRPr="0014420A" w14:paraId="734C3E90" w14:textId="77777777" w:rsidTr="00DB50EC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6FBECA7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B2BC59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8F0A1F0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281347B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C70052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A63EEA7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C76498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6B0996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75BAEC2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4420A">
              <w:rPr>
                <w:rFonts w:cstheme="minorHAnsi"/>
              </w:rPr>
              <w:t>8</w:t>
            </w:r>
          </w:p>
        </w:tc>
      </w:tr>
      <w:tr w:rsidR="00DF776D" w:rsidRPr="0014420A" w14:paraId="36179242" w14:textId="77777777" w:rsidTr="00DB50EC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F08FE57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7123C54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A12B8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F0E7DD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9FE0DE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2690F4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37B241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625598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1E9817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DF776D" w:rsidRPr="0014420A" w14:paraId="5BA0A9BE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CF62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1. </w:t>
            </w:r>
            <w:proofErr w:type="spellStart"/>
            <w:r w:rsidRPr="0014420A">
              <w:rPr>
                <w:rFonts w:cstheme="minorHAnsi"/>
              </w:rPr>
              <w:t>Gender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C18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F83E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50F2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7F9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2D30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2B4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49C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707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4FEEB673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CC02E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7C9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FC4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416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B714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57B37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DE0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4FF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CBB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DF776D" w:rsidRPr="0014420A" w14:paraId="592A39FD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3ABD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2.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C19C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6058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70F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CF0BF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9A6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C15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571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D19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16CBB31A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783A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1054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3664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65EF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53FD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EA6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91E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9AB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D6C97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DF776D" w:rsidRPr="0014420A" w14:paraId="72AB7F8C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2A28C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3. </w:t>
            </w:r>
            <w:proofErr w:type="spellStart"/>
            <w:r w:rsidRPr="0014420A">
              <w:rPr>
                <w:rFonts w:cstheme="minorHAnsi"/>
              </w:rPr>
              <w:t>Subjective</w:t>
            </w:r>
            <w:proofErr w:type="spellEnd"/>
            <w:r w:rsidRPr="0014420A">
              <w:rPr>
                <w:rFonts w:cstheme="minorHAnsi"/>
              </w:rPr>
              <w:t xml:space="preserve"> </w:t>
            </w:r>
            <w:proofErr w:type="spellStart"/>
            <w:r w:rsidRPr="0014420A">
              <w:rPr>
                <w:rFonts w:cstheme="minorHAnsi"/>
              </w:rPr>
              <w:t>overuse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8DE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D35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B24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E444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783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6ABB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C41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E2C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25685100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911D9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929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8B4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40D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289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3F01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9EA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7A4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DB7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54C8C6C9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82366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4. </w:t>
            </w:r>
            <w:proofErr w:type="spellStart"/>
            <w:r w:rsidRPr="0014420A">
              <w:rPr>
                <w:rFonts w:cstheme="minorHAnsi"/>
              </w:rPr>
              <w:t>Social</w:t>
            </w:r>
            <w:proofErr w:type="spellEnd"/>
            <w:r w:rsidRPr="0014420A">
              <w:rPr>
                <w:rFonts w:cstheme="minorHAnsi"/>
              </w:rPr>
              <w:t xml:space="preserve"> </w:t>
            </w:r>
            <w:proofErr w:type="spellStart"/>
            <w:r w:rsidRPr="0014420A">
              <w:rPr>
                <w:rFonts w:cstheme="minorHAnsi"/>
              </w:rPr>
              <w:t>obligations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D4F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4067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65E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.70*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B7B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CF4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C9A3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D56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234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600CE853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FA31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F63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F36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0723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A598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AC9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DB8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C916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E6B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7949FA21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9CEE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5. Source </w:t>
            </w:r>
            <w:proofErr w:type="spellStart"/>
            <w:r w:rsidRPr="0014420A">
              <w:rPr>
                <w:rFonts w:cstheme="minorHAnsi"/>
              </w:rPr>
              <w:t>of</w:t>
            </w:r>
            <w:proofErr w:type="spellEnd"/>
            <w:r w:rsidRPr="0014420A">
              <w:rPr>
                <w:rFonts w:cstheme="minorHAnsi"/>
              </w:rPr>
              <w:t xml:space="preserve"> </w:t>
            </w:r>
            <w:proofErr w:type="spellStart"/>
            <w:r w:rsidRPr="0014420A">
              <w:rPr>
                <w:rFonts w:cstheme="minorHAnsi"/>
              </w:rPr>
              <w:t>concern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3C1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B175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432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84F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.67*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CD7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4C1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EF43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C3CE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3C8EFCAA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DC05F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9C41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3ABE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75E5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C09A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11E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599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A01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3D5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DF776D" w:rsidRPr="0014420A" w14:paraId="57734549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E477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6. Symptoms </w:t>
            </w:r>
            <w:proofErr w:type="spellStart"/>
            <w:r w:rsidRPr="0014420A">
              <w:rPr>
                <w:rFonts w:cstheme="minorHAnsi"/>
              </w:rPr>
              <w:t>of</w:t>
            </w:r>
            <w:proofErr w:type="spellEnd"/>
            <w:r w:rsidRPr="0014420A">
              <w:rPr>
                <w:rFonts w:cstheme="minorHAnsi"/>
              </w:rPr>
              <w:t xml:space="preserve"> </w:t>
            </w:r>
            <w:proofErr w:type="spellStart"/>
            <w:r w:rsidRPr="0014420A">
              <w:rPr>
                <w:rFonts w:cstheme="minorHAnsi"/>
              </w:rPr>
              <w:t>depression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C99D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3E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77EC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1897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4E9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F83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A3F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6D48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1FB1D930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D4FC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D51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8B7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AA30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505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FB25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3E77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686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CC9F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42147A47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CFB9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7. Symptoms </w:t>
            </w:r>
            <w:proofErr w:type="spellStart"/>
            <w:r w:rsidRPr="0014420A">
              <w:rPr>
                <w:rFonts w:cstheme="minorHAnsi"/>
              </w:rPr>
              <w:t>of</w:t>
            </w:r>
            <w:proofErr w:type="spellEnd"/>
            <w:r w:rsidRPr="0014420A">
              <w:rPr>
                <w:rFonts w:cstheme="minorHAnsi"/>
              </w:rPr>
              <w:t xml:space="preserve"> </w:t>
            </w:r>
            <w:proofErr w:type="spellStart"/>
            <w:r w:rsidRPr="0014420A">
              <w:rPr>
                <w:rFonts w:cstheme="minorHAnsi"/>
              </w:rPr>
              <w:t>anxiety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E920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5A5C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D82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0D1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F86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8BD0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.87**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9343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57C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1B98A1EB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3D69A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AAF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711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45F7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80C2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95A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0A6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F946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D8A8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DF776D" w:rsidRPr="0014420A" w14:paraId="26D8A658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8508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8. Mental </w:t>
            </w:r>
            <w:proofErr w:type="spellStart"/>
            <w:r w:rsidRPr="0014420A">
              <w:rPr>
                <w:rFonts w:cstheme="minorHAnsi"/>
              </w:rPr>
              <w:t>well-being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45F2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67A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61E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DF2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18DC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46CE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-.75*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3214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-.69*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6E12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  <w:tr w:rsidR="00DF776D" w:rsidRPr="0014420A" w14:paraId="171B3233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56E8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F36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5AB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BE83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2F44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A20D6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AA97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4915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EFF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DF776D" w:rsidRPr="0014420A" w14:paraId="400C2986" w14:textId="77777777" w:rsidTr="00DB5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182FB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14420A">
              <w:rPr>
                <w:rFonts w:cstheme="minorHAnsi"/>
                <w:lang w:val="en-US"/>
              </w:rPr>
              <w:t>9. Time spent on social media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905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BD3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8A069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880E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6457F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ECC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9D3A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9050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>-.32</w:t>
            </w:r>
          </w:p>
        </w:tc>
      </w:tr>
      <w:tr w:rsidR="00DF776D" w:rsidRPr="0014420A" w14:paraId="5186359C" w14:textId="77777777" w:rsidTr="00DB50E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A1D911" w14:textId="77777777" w:rsidR="00DF776D" w:rsidRPr="0014420A" w:rsidRDefault="00DF776D" w:rsidP="00DB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111D6B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A26D35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E447434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2AC2BD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A7D89F3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221F71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11D2F0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A21ED8" w14:textId="77777777" w:rsidR="00DF776D" w:rsidRPr="0014420A" w:rsidRDefault="00DF776D" w:rsidP="00DB50EC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4420A">
              <w:rPr>
                <w:rFonts w:cstheme="minorHAnsi"/>
              </w:rPr>
              <w:t xml:space="preserve"> </w:t>
            </w:r>
          </w:p>
        </w:tc>
      </w:tr>
    </w:tbl>
    <w:p w14:paraId="24C38627" w14:textId="77777777" w:rsidR="00DF776D" w:rsidRPr="0014420A" w:rsidRDefault="00DF776D" w:rsidP="00DF776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FE4FE5" w14:textId="77777777" w:rsidR="00DF776D" w:rsidRPr="008938C3" w:rsidRDefault="00DF776D" w:rsidP="00DF776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14420A">
        <w:rPr>
          <w:rFonts w:cstheme="minorHAnsi"/>
          <w:i/>
          <w:iCs/>
          <w:lang w:val="en-US"/>
        </w:rPr>
        <w:t>Note.</w:t>
      </w:r>
      <w:r w:rsidRPr="0014420A">
        <w:rPr>
          <w:rFonts w:cstheme="minorHAnsi"/>
          <w:lang w:val="en-US"/>
        </w:rPr>
        <w:t xml:space="preserve"> </w:t>
      </w:r>
      <w:r w:rsidRPr="008938C3">
        <w:rPr>
          <w:rFonts w:cstheme="minorHAnsi"/>
          <w:lang w:val="en-US"/>
        </w:rPr>
        <w:t xml:space="preserve">* </w:t>
      </w:r>
      <w:proofErr w:type="gramStart"/>
      <w:r w:rsidRPr="008938C3">
        <w:rPr>
          <w:rFonts w:cstheme="minorHAnsi"/>
          <w:lang w:val="en-US"/>
        </w:rPr>
        <w:t>indicates</w:t>
      </w:r>
      <w:proofErr w:type="gramEnd"/>
      <w:r w:rsidRPr="008938C3">
        <w:rPr>
          <w:rFonts w:cstheme="minorHAnsi"/>
          <w:lang w:val="en-US"/>
        </w:rPr>
        <w:t xml:space="preserve"> </w:t>
      </w:r>
      <w:r w:rsidRPr="008938C3">
        <w:rPr>
          <w:rFonts w:cstheme="minorHAnsi"/>
          <w:i/>
          <w:iCs/>
          <w:lang w:val="en-US"/>
        </w:rPr>
        <w:t>p</w:t>
      </w:r>
      <w:r w:rsidRPr="008938C3">
        <w:rPr>
          <w:rFonts w:cstheme="minorHAnsi"/>
          <w:lang w:val="en-US"/>
        </w:rPr>
        <w:t xml:space="preserve"> &lt; .05. ** indicates </w:t>
      </w:r>
      <w:r w:rsidRPr="008938C3">
        <w:rPr>
          <w:rFonts w:cstheme="minorHAnsi"/>
          <w:i/>
          <w:iCs/>
          <w:lang w:val="en-US"/>
        </w:rPr>
        <w:t>p</w:t>
      </w:r>
      <w:r w:rsidRPr="008938C3">
        <w:rPr>
          <w:rFonts w:cstheme="minorHAnsi"/>
          <w:lang w:val="en-US"/>
        </w:rPr>
        <w:t xml:space="preserve"> &lt; .01.</w:t>
      </w:r>
      <w:bookmarkEnd w:id="0"/>
    </w:p>
    <w:p w14:paraId="002EC6B3" w14:textId="77777777" w:rsidR="00C02738" w:rsidRDefault="00C02738" w:rsidP="00C02738">
      <w:pPr>
        <w:rPr>
          <w:lang w:val="en-US"/>
        </w:rPr>
      </w:pPr>
    </w:p>
    <w:p w14:paraId="64B1B7D9" w14:textId="6D48CBDF" w:rsidR="00002275" w:rsidRPr="00C02738" w:rsidRDefault="00002275">
      <w:pPr>
        <w:rPr>
          <w:b/>
          <w:bCs/>
          <w:lang w:val="en-US"/>
        </w:rPr>
      </w:pPr>
      <w:r>
        <w:rPr>
          <w:lang w:val="en-US"/>
        </w:rPr>
        <w:br w:type="page"/>
      </w:r>
    </w:p>
    <w:p w14:paraId="0AE058FB" w14:textId="2058A6F4" w:rsidR="00ED7BB2" w:rsidRDefault="00ED7BB2" w:rsidP="007F5298">
      <w:pPr>
        <w:rPr>
          <w:lang w:val="en-US"/>
        </w:rPr>
      </w:pPr>
      <w:r>
        <w:rPr>
          <w:lang w:val="en-US"/>
        </w:rPr>
        <w:lastRenderedPageBreak/>
        <w:t xml:space="preserve">APPENDIX </w:t>
      </w:r>
      <w:r w:rsidR="00F62523">
        <w:rPr>
          <w:lang w:val="en-US"/>
        </w:rPr>
        <w:t>C</w:t>
      </w:r>
    </w:p>
    <w:p w14:paraId="3303B535" w14:textId="77777777" w:rsidR="00DF776D" w:rsidRPr="003E5601" w:rsidRDefault="00DF776D" w:rsidP="00DF776D">
      <w:pPr>
        <w:rPr>
          <w:i/>
          <w:iCs/>
          <w:lang w:val="en-US"/>
        </w:rPr>
      </w:pPr>
      <w:r w:rsidRPr="003E5601">
        <w:rPr>
          <w:i/>
          <w:iCs/>
          <w:lang w:val="en-US"/>
        </w:rPr>
        <w:t>Distribution of social media platforms used by the participants divided by gender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DF776D" w14:paraId="6B7A5879" w14:textId="77777777" w:rsidTr="00DB50EC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304B8C3E" w14:textId="77777777" w:rsidR="00DF776D" w:rsidRPr="008938C3" w:rsidRDefault="00DF776D" w:rsidP="00DB50EC">
            <w:pPr>
              <w:rPr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5D500621" w14:textId="77777777" w:rsidR="00DF776D" w:rsidRDefault="00DF776D" w:rsidP="00DB50EC">
            <w:r>
              <w:t>Boys (N = 899)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08177F" w14:textId="77777777" w:rsidR="00DF776D" w:rsidRDefault="00DF776D" w:rsidP="00DB50EC">
            <w:r>
              <w:t>Girls (N = 1124)</w:t>
            </w:r>
          </w:p>
        </w:tc>
      </w:tr>
      <w:tr w:rsidR="00DF776D" w14:paraId="08C3D71D" w14:textId="77777777" w:rsidTr="00DB50EC">
        <w:tc>
          <w:tcPr>
            <w:tcW w:w="2265" w:type="dxa"/>
            <w:tcBorders>
              <w:top w:val="single" w:sz="4" w:space="0" w:color="auto"/>
            </w:tcBorders>
          </w:tcPr>
          <w:p w14:paraId="4FA10507" w14:textId="77777777" w:rsidR="00DF776D" w:rsidRDefault="00DF776D" w:rsidP="00DB50EC">
            <w:r>
              <w:t>Facebook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6F4ACD1C" w14:textId="77777777" w:rsidR="00DF776D" w:rsidRDefault="00DF776D" w:rsidP="00DB50EC">
            <w:r w:rsidRPr="00714141">
              <w:t>504 (56%)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3AB96C5" w14:textId="77777777" w:rsidR="00DF776D" w:rsidRDefault="00DF776D" w:rsidP="00DB50EC">
            <w:r w:rsidRPr="00A827BF">
              <w:t>757 (67%)</w:t>
            </w:r>
          </w:p>
        </w:tc>
      </w:tr>
      <w:tr w:rsidR="00DF776D" w14:paraId="0A8A3D9D" w14:textId="77777777" w:rsidTr="00DB50EC">
        <w:tc>
          <w:tcPr>
            <w:tcW w:w="2265" w:type="dxa"/>
          </w:tcPr>
          <w:p w14:paraId="5C203B51" w14:textId="77777777" w:rsidR="00DF776D" w:rsidRDefault="00DF776D" w:rsidP="00DB50EC">
            <w:r>
              <w:t>Instagram</w:t>
            </w:r>
          </w:p>
        </w:tc>
        <w:tc>
          <w:tcPr>
            <w:tcW w:w="2265" w:type="dxa"/>
          </w:tcPr>
          <w:p w14:paraId="5B906CB7" w14:textId="77777777" w:rsidR="00DF776D" w:rsidRDefault="00DF776D" w:rsidP="00DB50EC">
            <w:r w:rsidRPr="00714141">
              <w:t>755 (84%)</w:t>
            </w:r>
          </w:p>
        </w:tc>
        <w:tc>
          <w:tcPr>
            <w:tcW w:w="2266" w:type="dxa"/>
          </w:tcPr>
          <w:p w14:paraId="4EA77D99" w14:textId="77777777" w:rsidR="00DF776D" w:rsidRDefault="00DF776D" w:rsidP="00DB50EC">
            <w:r w:rsidRPr="00A827BF">
              <w:t>1083 (96%)</w:t>
            </w:r>
          </w:p>
        </w:tc>
      </w:tr>
      <w:tr w:rsidR="00DF776D" w14:paraId="46B83BAF" w14:textId="77777777" w:rsidTr="00DB50EC">
        <w:tc>
          <w:tcPr>
            <w:tcW w:w="2265" w:type="dxa"/>
          </w:tcPr>
          <w:p w14:paraId="746A5A24" w14:textId="77777777" w:rsidR="00DF776D" w:rsidRDefault="00DF776D" w:rsidP="00DB50EC">
            <w:r>
              <w:t>Snapchat</w:t>
            </w:r>
          </w:p>
        </w:tc>
        <w:tc>
          <w:tcPr>
            <w:tcW w:w="2265" w:type="dxa"/>
          </w:tcPr>
          <w:p w14:paraId="2F111A6E" w14:textId="77777777" w:rsidR="00DF776D" w:rsidRDefault="00DF776D" w:rsidP="00DB50EC">
            <w:r w:rsidRPr="00714141">
              <w:t>817 (91%)</w:t>
            </w:r>
          </w:p>
        </w:tc>
        <w:tc>
          <w:tcPr>
            <w:tcW w:w="2266" w:type="dxa"/>
          </w:tcPr>
          <w:p w14:paraId="3E2FB179" w14:textId="77777777" w:rsidR="00DF776D" w:rsidRDefault="00DF776D" w:rsidP="00DB50EC">
            <w:r w:rsidRPr="00A827BF">
              <w:t>1095 (97%)</w:t>
            </w:r>
          </w:p>
        </w:tc>
      </w:tr>
      <w:tr w:rsidR="00DF776D" w14:paraId="199E97AC" w14:textId="77777777" w:rsidTr="00DB50EC">
        <w:tc>
          <w:tcPr>
            <w:tcW w:w="2265" w:type="dxa"/>
          </w:tcPr>
          <w:p w14:paraId="24D6826A" w14:textId="77777777" w:rsidR="00DF776D" w:rsidRDefault="00DF776D" w:rsidP="00DB50EC">
            <w:r>
              <w:t>LinkedIn</w:t>
            </w:r>
          </w:p>
        </w:tc>
        <w:tc>
          <w:tcPr>
            <w:tcW w:w="2265" w:type="dxa"/>
          </w:tcPr>
          <w:p w14:paraId="5455EE2E" w14:textId="77777777" w:rsidR="00DF776D" w:rsidRDefault="00DF776D" w:rsidP="00DB50EC">
            <w:r w:rsidRPr="00714141">
              <w:t>16 (2%)</w:t>
            </w:r>
          </w:p>
        </w:tc>
        <w:tc>
          <w:tcPr>
            <w:tcW w:w="2266" w:type="dxa"/>
          </w:tcPr>
          <w:p w14:paraId="7F9F3419" w14:textId="77777777" w:rsidR="00DF776D" w:rsidRDefault="00DF776D" w:rsidP="00DB50EC">
            <w:r w:rsidRPr="00A827BF">
              <w:t>3 (0%)</w:t>
            </w:r>
          </w:p>
        </w:tc>
      </w:tr>
      <w:tr w:rsidR="00DF776D" w14:paraId="40CD55D8" w14:textId="77777777" w:rsidTr="00DB50EC">
        <w:tc>
          <w:tcPr>
            <w:tcW w:w="2265" w:type="dxa"/>
          </w:tcPr>
          <w:p w14:paraId="742D6D3C" w14:textId="77777777" w:rsidR="00DF776D" w:rsidRDefault="00DF776D" w:rsidP="00DB50EC">
            <w:proofErr w:type="spellStart"/>
            <w:r>
              <w:t>Twitter</w:t>
            </w:r>
            <w:proofErr w:type="spellEnd"/>
          </w:p>
        </w:tc>
        <w:tc>
          <w:tcPr>
            <w:tcW w:w="2265" w:type="dxa"/>
          </w:tcPr>
          <w:p w14:paraId="0DC48924" w14:textId="77777777" w:rsidR="00DF776D" w:rsidRDefault="00DF776D" w:rsidP="00DB50EC">
            <w:r w:rsidRPr="00714141">
              <w:t>270 (30%)</w:t>
            </w:r>
          </w:p>
        </w:tc>
        <w:tc>
          <w:tcPr>
            <w:tcW w:w="2266" w:type="dxa"/>
          </w:tcPr>
          <w:p w14:paraId="47CDE4BF" w14:textId="77777777" w:rsidR="00DF776D" w:rsidRDefault="00DF776D" w:rsidP="00DB50EC">
            <w:r w:rsidRPr="00A827BF">
              <w:t>171 (15%)</w:t>
            </w:r>
          </w:p>
        </w:tc>
      </w:tr>
      <w:tr w:rsidR="00DF776D" w14:paraId="5083707C" w14:textId="77777777" w:rsidTr="00DB50EC">
        <w:tc>
          <w:tcPr>
            <w:tcW w:w="2265" w:type="dxa"/>
          </w:tcPr>
          <w:p w14:paraId="20630CDF" w14:textId="77777777" w:rsidR="00DF776D" w:rsidRDefault="00DF776D" w:rsidP="00DB50EC">
            <w:proofErr w:type="spellStart"/>
            <w:r>
              <w:t>YouTube</w:t>
            </w:r>
            <w:proofErr w:type="spellEnd"/>
          </w:p>
        </w:tc>
        <w:tc>
          <w:tcPr>
            <w:tcW w:w="2265" w:type="dxa"/>
          </w:tcPr>
          <w:p w14:paraId="12F192D8" w14:textId="77777777" w:rsidR="00DF776D" w:rsidRDefault="00DF776D" w:rsidP="00DB50EC">
            <w:r w:rsidRPr="00714141">
              <w:t>818 (91%)</w:t>
            </w:r>
          </w:p>
        </w:tc>
        <w:tc>
          <w:tcPr>
            <w:tcW w:w="2266" w:type="dxa"/>
          </w:tcPr>
          <w:p w14:paraId="589B150D" w14:textId="77777777" w:rsidR="00DF776D" w:rsidRDefault="00DF776D" w:rsidP="00DB50EC">
            <w:r w:rsidRPr="00A827BF">
              <w:t>879 (78%)</w:t>
            </w:r>
          </w:p>
        </w:tc>
      </w:tr>
      <w:tr w:rsidR="00DF776D" w14:paraId="393680BA" w14:textId="77777777" w:rsidTr="00DB50EC">
        <w:tc>
          <w:tcPr>
            <w:tcW w:w="2265" w:type="dxa"/>
          </w:tcPr>
          <w:p w14:paraId="5D7F19F0" w14:textId="77777777" w:rsidR="00DF776D" w:rsidRDefault="00DF776D" w:rsidP="00DB50EC">
            <w:r>
              <w:t>Pinterest</w:t>
            </w:r>
          </w:p>
        </w:tc>
        <w:tc>
          <w:tcPr>
            <w:tcW w:w="2265" w:type="dxa"/>
          </w:tcPr>
          <w:p w14:paraId="701304AB" w14:textId="77777777" w:rsidR="00DF776D" w:rsidRDefault="00DF776D" w:rsidP="00DB50EC">
            <w:r w:rsidRPr="00714141">
              <w:t>40 (4%)</w:t>
            </w:r>
          </w:p>
        </w:tc>
        <w:tc>
          <w:tcPr>
            <w:tcW w:w="2266" w:type="dxa"/>
          </w:tcPr>
          <w:p w14:paraId="24A71753" w14:textId="77777777" w:rsidR="00DF776D" w:rsidRDefault="00DF776D" w:rsidP="00DB50EC">
            <w:r w:rsidRPr="00A827BF">
              <w:t>423 (38%)</w:t>
            </w:r>
          </w:p>
        </w:tc>
      </w:tr>
      <w:tr w:rsidR="00DF776D" w14:paraId="38FEE558" w14:textId="77777777" w:rsidTr="00DB50EC">
        <w:tc>
          <w:tcPr>
            <w:tcW w:w="2265" w:type="dxa"/>
          </w:tcPr>
          <w:p w14:paraId="7AF53489" w14:textId="77777777" w:rsidR="00DF776D" w:rsidRDefault="00DF776D" w:rsidP="00DB50EC">
            <w:r>
              <w:t>Messenger</w:t>
            </w:r>
          </w:p>
        </w:tc>
        <w:tc>
          <w:tcPr>
            <w:tcW w:w="2265" w:type="dxa"/>
          </w:tcPr>
          <w:p w14:paraId="2BED6B39" w14:textId="77777777" w:rsidR="00DF776D" w:rsidRDefault="00DF776D" w:rsidP="00DB50EC">
            <w:r w:rsidRPr="00714141">
              <w:t>487 (54%)</w:t>
            </w:r>
          </w:p>
        </w:tc>
        <w:tc>
          <w:tcPr>
            <w:tcW w:w="2266" w:type="dxa"/>
          </w:tcPr>
          <w:p w14:paraId="4E37427F" w14:textId="77777777" w:rsidR="00DF776D" w:rsidRDefault="00DF776D" w:rsidP="00DB50EC">
            <w:r w:rsidRPr="00A827BF">
              <w:t>783 (70%)</w:t>
            </w:r>
          </w:p>
        </w:tc>
      </w:tr>
      <w:tr w:rsidR="00DF776D" w14:paraId="5BB0A4EC" w14:textId="77777777" w:rsidTr="00DB50EC">
        <w:tc>
          <w:tcPr>
            <w:tcW w:w="2265" w:type="dxa"/>
          </w:tcPr>
          <w:p w14:paraId="25B12754" w14:textId="77777777" w:rsidR="00DF776D" w:rsidRDefault="00DF776D" w:rsidP="00DB50EC">
            <w:proofErr w:type="spellStart"/>
            <w:r>
              <w:t>WhatsApp</w:t>
            </w:r>
            <w:proofErr w:type="spellEnd"/>
          </w:p>
        </w:tc>
        <w:tc>
          <w:tcPr>
            <w:tcW w:w="2265" w:type="dxa"/>
          </w:tcPr>
          <w:p w14:paraId="183E8A80" w14:textId="77777777" w:rsidR="00DF776D" w:rsidRDefault="00DF776D" w:rsidP="00DB50EC">
            <w:r w:rsidRPr="00714141">
              <w:t>54 (6%)</w:t>
            </w:r>
          </w:p>
        </w:tc>
        <w:tc>
          <w:tcPr>
            <w:tcW w:w="2266" w:type="dxa"/>
          </w:tcPr>
          <w:p w14:paraId="325400D4" w14:textId="77777777" w:rsidR="00DF776D" w:rsidRDefault="00DF776D" w:rsidP="00DB50EC">
            <w:r w:rsidRPr="00A827BF">
              <w:t>102 (9%)</w:t>
            </w:r>
          </w:p>
        </w:tc>
      </w:tr>
      <w:tr w:rsidR="00DF776D" w14:paraId="75344160" w14:textId="77777777" w:rsidTr="00DB50EC">
        <w:tc>
          <w:tcPr>
            <w:tcW w:w="2265" w:type="dxa"/>
          </w:tcPr>
          <w:p w14:paraId="22B3DEC2" w14:textId="77777777" w:rsidR="00DF776D" w:rsidRDefault="00DF776D" w:rsidP="00DB50EC">
            <w:proofErr w:type="spellStart"/>
            <w:r>
              <w:t>Jodel</w:t>
            </w:r>
            <w:proofErr w:type="spellEnd"/>
          </w:p>
        </w:tc>
        <w:tc>
          <w:tcPr>
            <w:tcW w:w="2265" w:type="dxa"/>
          </w:tcPr>
          <w:p w14:paraId="697576F7" w14:textId="77777777" w:rsidR="00DF776D" w:rsidRDefault="00DF776D" w:rsidP="00DB50EC">
            <w:r w:rsidRPr="00714141">
              <w:t>53 (6%)</w:t>
            </w:r>
          </w:p>
        </w:tc>
        <w:tc>
          <w:tcPr>
            <w:tcW w:w="2266" w:type="dxa"/>
          </w:tcPr>
          <w:p w14:paraId="5A61CE4D" w14:textId="77777777" w:rsidR="00DF776D" w:rsidRDefault="00DF776D" w:rsidP="00DB50EC">
            <w:r w:rsidRPr="00A827BF">
              <w:t>81 (7%)</w:t>
            </w:r>
          </w:p>
        </w:tc>
      </w:tr>
      <w:tr w:rsidR="00DF776D" w14:paraId="00F8738B" w14:textId="77777777" w:rsidTr="00DB50EC">
        <w:tc>
          <w:tcPr>
            <w:tcW w:w="2265" w:type="dxa"/>
          </w:tcPr>
          <w:p w14:paraId="70BD052B" w14:textId="77777777" w:rsidR="00DF776D" w:rsidRDefault="00DF776D" w:rsidP="00DB50EC">
            <w:proofErr w:type="spellStart"/>
            <w:r>
              <w:t>TikTok</w:t>
            </w:r>
            <w:proofErr w:type="spellEnd"/>
          </w:p>
        </w:tc>
        <w:tc>
          <w:tcPr>
            <w:tcW w:w="2265" w:type="dxa"/>
          </w:tcPr>
          <w:p w14:paraId="1E7C4838" w14:textId="77777777" w:rsidR="00DF776D" w:rsidRDefault="00DF776D" w:rsidP="00DB50EC">
            <w:r w:rsidRPr="00714141">
              <w:t>536 (60%)</w:t>
            </w:r>
          </w:p>
        </w:tc>
        <w:tc>
          <w:tcPr>
            <w:tcW w:w="2266" w:type="dxa"/>
          </w:tcPr>
          <w:p w14:paraId="20EB6117" w14:textId="77777777" w:rsidR="00DF776D" w:rsidRDefault="00DF776D" w:rsidP="00DB50EC">
            <w:r w:rsidRPr="00A827BF">
              <w:t>911 (81%)</w:t>
            </w:r>
          </w:p>
        </w:tc>
      </w:tr>
      <w:tr w:rsidR="00DF776D" w14:paraId="5FD41917" w14:textId="77777777" w:rsidTr="00DB50EC">
        <w:tc>
          <w:tcPr>
            <w:tcW w:w="2265" w:type="dxa"/>
          </w:tcPr>
          <w:p w14:paraId="56755A36" w14:textId="77777777" w:rsidR="00DF776D" w:rsidRDefault="00DF776D" w:rsidP="00DB50EC">
            <w:r>
              <w:t>Discord</w:t>
            </w:r>
          </w:p>
        </w:tc>
        <w:tc>
          <w:tcPr>
            <w:tcW w:w="2265" w:type="dxa"/>
          </w:tcPr>
          <w:p w14:paraId="6F12A4BB" w14:textId="77777777" w:rsidR="00DF776D" w:rsidRDefault="00DF776D" w:rsidP="00DB50EC">
            <w:r w:rsidRPr="00714141">
              <w:t>416 (46%)</w:t>
            </w:r>
          </w:p>
        </w:tc>
        <w:tc>
          <w:tcPr>
            <w:tcW w:w="2266" w:type="dxa"/>
          </w:tcPr>
          <w:p w14:paraId="39467A71" w14:textId="77777777" w:rsidR="00DF776D" w:rsidRDefault="00DF776D" w:rsidP="00DB50EC">
            <w:r w:rsidRPr="00A827BF">
              <w:t>92 (8%)</w:t>
            </w:r>
          </w:p>
        </w:tc>
      </w:tr>
      <w:tr w:rsidR="00DF776D" w14:paraId="42BBCDFC" w14:textId="77777777" w:rsidTr="00DB50EC">
        <w:tc>
          <w:tcPr>
            <w:tcW w:w="2265" w:type="dxa"/>
          </w:tcPr>
          <w:p w14:paraId="66D3719A" w14:textId="77777777" w:rsidR="00DF776D" w:rsidRDefault="00DF776D" w:rsidP="00DB50EC">
            <w:proofErr w:type="spellStart"/>
            <w:r>
              <w:t>Twitch</w:t>
            </w:r>
            <w:proofErr w:type="spellEnd"/>
          </w:p>
        </w:tc>
        <w:tc>
          <w:tcPr>
            <w:tcW w:w="2265" w:type="dxa"/>
          </w:tcPr>
          <w:p w14:paraId="58BA1083" w14:textId="77777777" w:rsidR="00DF776D" w:rsidRDefault="00DF776D" w:rsidP="00DB50EC">
            <w:r w:rsidRPr="00714141">
              <w:t>223 (25%)</w:t>
            </w:r>
          </w:p>
        </w:tc>
        <w:tc>
          <w:tcPr>
            <w:tcW w:w="2266" w:type="dxa"/>
          </w:tcPr>
          <w:p w14:paraId="75185D2F" w14:textId="77777777" w:rsidR="00DF776D" w:rsidRDefault="00DF776D" w:rsidP="00DB50EC">
            <w:r w:rsidRPr="00A827BF">
              <w:t>42 (4%)</w:t>
            </w:r>
          </w:p>
        </w:tc>
      </w:tr>
      <w:tr w:rsidR="00DF776D" w14:paraId="58FAD2F2" w14:textId="77777777" w:rsidTr="00DB50EC">
        <w:tc>
          <w:tcPr>
            <w:tcW w:w="2265" w:type="dxa"/>
          </w:tcPr>
          <w:p w14:paraId="39DA0467" w14:textId="77777777" w:rsidR="00DF776D" w:rsidRDefault="00DF776D" w:rsidP="00DB50EC">
            <w:proofErr w:type="spellStart"/>
            <w:r>
              <w:t>Spond</w:t>
            </w:r>
            <w:proofErr w:type="spellEnd"/>
          </w:p>
        </w:tc>
        <w:tc>
          <w:tcPr>
            <w:tcW w:w="2265" w:type="dxa"/>
          </w:tcPr>
          <w:p w14:paraId="7BE7C4AC" w14:textId="77777777" w:rsidR="00DF776D" w:rsidRDefault="00DF776D" w:rsidP="00DB50EC">
            <w:r w:rsidRPr="00714141">
              <w:t>130 (14%)</w:t>
            </w:r>
          </w:p>
        </w:tc>
        <w:tc>
          <w:tcPr>
            <w:tcW w:w="2266" w:type="dxa"/>
          </w:tcPr>
          <w:p w14:paraId="0570F1D9" w14:textId="77777777" w:rsidR="00DF776D" w:rsidRDefault="00DF776D" w:rsidP="00DB50EC">
            <w:r w:rsidRPr="00A827BF">
              <w:t>132 (12%)</w:t>
            </w:r>
          </w:p>
        </w:tc>
      </w:tr>
      <w:tr w:rsidR="00DF776D" w14:paraId="1A2B4A81" w14:textId="77777777" w:rsidTr="00DB50EC">
        <w:tc>
          <w:tcPr>
            <w:tcW w:w="2265" w:type="dxa"/>
          </w:tcPr>
          <w:p w14:paraId="297B61D6" w14:textId="77777777" w:rsidR="00DF776D" w:rsidRDefault="00DF776D" w:rsidP="00DB50EC">
            <w:proofErr w:type="spellStart"/>
            <w:r>
              <w:t>Anonymous</w:t>
            </w:r>
            <w:proofErr w:type="spellEnd"/>
            <w:r>
              <w:t xml:space="preserve"> (…)</w:t>
            </w:r>
          </w:p>
        </w:tc>
        <w:tc>
          <w:tcPr>
            <w:tcW w:w="2265" w:type="dxa"/>
          </w:tcPr>
          <w:p w14:paraId="7D651300" w14:textId="77777777" w:rsidR="00DF776D" w:rsidRDefault="00DF776D" w:rsidP="00DB50EC">
            <w:r w:rsidRPr="00714141">
              <w:t>11 (1%)</w:t>
            </w:r>
          </w:p>
        </w:tc>
        <w:tc>
          <w:tcPr>
            <w:tcW w:w="2266" w:type="dxa"/>
          </w:tcPr>
          <w:p w14:paraId="2996D30C" w14:textId="77777777" w:rsidR="00DF776D" w:rsidRDefault="00DF776D" w:rsidP="00DB50EC">
            <w:r w:rsidRPr="00A827BF">
              <w:t>6 (1%)</w:t>
            </w:r>
          </w:p>
        </w:tc>
      </w:tr>
      <w:tr w:rsidR="00DF776D" w14:paraId="02FF910E" w14:textId="77777777" w:rsidTr="00DB50EC">
        <w:tc>
          <w:tcPr>
            <w:tcW w:w="2265" w:type="dxa"/>
          </w:tcPr>
          <w:p w14:paraId="09D5F3DC" w14:textId="77777777" w:rsidR="00DF776D" w:rsidRDefault="00DF776D" w:rsidP="00DB50EC">
            <w:proofErr w:type="spellStart"/>
            <w:r>
              <w:t>Datingapp</w:t>
            </w:r>
            <w:proofErr w:type="spellEnd"/>
          </w:p>
        </w:tc>
        <w:tc>
          <w:tcPr>
            <w:tcW w:w="2265" w:type="dxa"/>
          </w:tcPr>
          <w:p w14:paraId="6FF8ECDA" w14:textId="77777777" w:rsidR="00DF776D" w:rsidRDefault="00DF776D" w:rsidP="00DB50EC">
            <w:r w:rsidRPr="00714141">
              <w:t>75 (8%)</w:t>
            </w:r>
          </w:p>
        </w:tc>
        <w:tc>
          <w:tcPr>
            <w:tcW w:w="2266" w:type="dxa"/>
          </w:tcPr>
          <w:p w14:paraId="3BA34E4C" w14:textId="77777777" w:rsidR="00DF776D" w:rsidRDefault="00DF776D" w:rsidP="00DB50EC">
            <w:r w:rsidRPr="00A827BF">
              <w:t>154 (14%)</w:t>
            </w:r>
          </w:p>
        </w:tc>
      </w:tr>
      <w:tr w:rsidR="00DF776D" w14:paraId="06868114" w14:textId="77777777" w:rsidTr="00DB50EC">
        <w:tc>
          <w:tcPr>
            <w:tcW w:w="2265" w:type="dxa"/>
          </w:tcPr>
          <w:p w14:paraId="216C7897" w14:textId="77777777" w:rsidR="00DF776D" w:rsidRDefault="00DF776D" w:rsidP="00DB50EC">
            <w:r>
              <w:t>Houseparty</w:t>
            </w:r>
          </w:p>
        </w:tc>
        <w:tc>
          <w:tcPr>
            <w:tcW w:w="2265" w:type="dxa"/>
          </w:tcPr>
          <w:p w14:paraId="595AFCAB" w14:textId="77777777" w:rsidR="00DF776D" w:rsidRDefault="00DF776D" w:rsidP="00DB50EC">
            <w:r w:rsidRPr="00714141">
              <w:t>17 (2%)</w:t>
            </w:r>
          </w:p>
        </w:tc>
        <w:tc>
          <w:tcPr>
            <w:tcW w:w="2266" w:type="dxa"/>
          </w:tcPr>
          <w:p w14:paraId="129C055D" w14:textId="77777777" w:rsidR="00DF776D" w:rsidRDefault="00DF776D" w:rsidP="00DB50EC">
            <w:r w:rsidRPr="00A827BF">
              <w:t>30 (3%)</w:t>
            </w:r>
          </w:p>
        </w:tc>
      </w:tr>
      <w:tr w:rsidR="00DF776D" w14:paraId="6C300A91" w14:textId="77777777" w:rsidTr="00DB50EC">
        <w:tc>
          <w:tcPr>
            <w:tcW w:w="2265" w:type="dxa"/>
          </w:tcPr>
          <w:p w14:paraId="711289E5" w14:textId="77777777" w:rsidR="00DF776D" w:rsidRDefault="00DF776D" w:rsidP="00DB50EC">
            <w:proofErr w:type="spellStart"/>
            <w:r>
              <w:t>Reddit</w:t>
            </w:r>
            <w:proofErr w:type="spellEnd"/>
          </w:p>
        </w:tc>
        <w:tc>
          <w:tcPr>
            <w:tcW w:w="2265" w:type="dxa"/>
          </w:tcPr>
          <w:p w14:paraId="6F4107C8" w14:textId="77777777" w:rsidR="00DF776D" w:rsidRDefault="00DF776D" w:rsidP="00DB50EC">
            <w:r w:rsidRPr="00714141">
              <w:t>276 (31%)</w:t>
            </w:r>
          </w:p>
        </w:tc>
        <w:tc>
          <w:tcPr>
            <w:tcW w:w="2266" w:type="dxa"/>
          </w:tcPr>
          <w:p w14:paraId="2CD46B95" w14:textId="77777777" w:rsidR="00DF776D" w:rsidRDefault="00DF776D" w:rsidP="00DB50EC">
            <w:r w:rsidRPr="00A827BF">
              <w:t>61 (5%)</w:t>
            </w:r>
          </w:p>
        </w:tc>
      </w:tr>
      <w:tr w:rsidR="00DF776D" w14:paraId="2C38954B" w14:textId="77777777" w:rsidTr="00DB50EC">
        <w:tc>
          <w:tcPr>
            <w:tcW w:w="2265" w:type="dxa"/>
            <w:tcBorders>
              <w:bottom w:val="single" w:sz="4" w:space="0" w:color="auto"/>
            </w:tcBorders>
          </w:tcPr>
          <w:p w14:paraId="0A125BE8" w14:textId="77777777" w:rsidR="00DF776D" w:rsidRDefault="00DF776D" w:rsidP="00DB50EC">
            <w:r>
              <w:t>Annet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D5C973D" w14:textId="77777777" w:rsidR="00DF776D" w:rsidRDefault="00DF776D" w:rsidP="00DB50EC">
            <w:r w:rsidRPr="00714141">
              <w:t>89 (10%)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422F5B2" w14:textId="77777777" w:rsidR="00DF776D" w:rsidRDefault="00DF776D" w:rsidP="00DB50EC">
            <w:r w:rsidRPr="00A827BF">
              <w:t>105 (9%)</w:t>
            </w:r>
          </w:p>
        </w:tc>
      </w:tr>
    </w:tbl>
    <w:p w14:paraId="11C419BE" w14:textId="77777777" w:rsidR="00DF776D" w:rsidRDefault="00DF776D" w:rsidP="00DF776D">
      <w:pPr>
        <w:rPr>
          <w:lang w:val="en-US"/>
        </w:rPr>
      </w:pPr>
    </w:p>
    <w:p w14:paraId="47A0EA9C" w14:textId="21CF2A78" w:rsidR="00F62523" w:rsidRDefault="00F62523">
      <w:pPr>
        <w:rPr>
          <w:lang w:val="en-US"/>
        </w:rPr>
      </w:pPr>
      <w:r>
        <w:rPr>
          <w:lang w:val="en-US"/>
        </w:rPr>
        <w:br w:type="page"/>
      </w:r>
    </w:p>
    <w:p w14:paraId="6A6CBF21" w14:textId="2E6C45DA" w:rsidR="00F62523" w:rsidRPr="00002275" w:rsidRDefault="00F62523" w:rsidP="00F62523">
      <w:pPr>
        <w:rPr>
          <w:lang w:val="en-US"/>
        </w:rPr>
      </w:pPr>
      <w:r>
        <w:rPr>
          <w:lang w:val="en-US"/>
        </w:rPr>
        <w:lastRenderedPageBreak/>
        <w:t>APPENDIX D</w:t>
      </w:r>
    </w:p>
    <w:p w14:paraId="1688DABA" w14:textId="7981DCBB" w:rsidR="00F62523" w:rsidRPr="003E5601" w:rsidRDefault="00F62523" w:rsidP="00F62523">
      <w:pPr>
        <w:rPr>
          <w:i/>
          <w:iCs/>
          <w:lang w:val="en-US"/>
        </w:rPr>
      </w:pPr>
      <w:r w:rsidRPr="003E5601">
        <w:rPr>
          <w:i/>
          <w:iCs/>
          <w:lang w:val="en-US"/>
        </w:rPr>
        <w:t>Percentiles of the factors “Subjective overuse”, “Social obligations”, and “Source of concern”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571"/>
        <w:gridCol w:w="605"/>
        <w:gridCol w:w="713"/>
        <w:gridCol w:w="1266"/>
        <w:gridCol w:w="713"/>
        <w:gridCol w:w="1266"/>
        <w:gridCol w:w="713"/>
        <w:gridCol w:w="1266"/>
      </w:tblGrid>
      <w:tr w:rsidR="00F62523" w14:paraId="0F060491" w14:textId="77777777" w:rsidTr="00662477">
        <w:tc>
          <w:tcPr>
            <w:tcW w:w="0" w:type="auto"/>
            <w:tcBorders>
              <w:top w:val="single" w:sz="4" w:space="0" w:color="auto"/>
            </w:tcBorders>
          </w:tcPr>
          <w:p w14:paraId="1B3BC426" w14:textId="77777777" w:rsidR="00F62523" w:rsidRPr="000F1FDF" w:rsidRDefault="00F62523" w:rsidP="0066247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E0B095" w14:textId="77777777" w:rsidR="00F62523" w:rsidRPr="003E5601" w:rsidRDefault="00F62523" w:rsidP="0066247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E3289B" w14:textId="77777777" w:rsidR="00F62523" w:rsidRPr="003E5601" w:rsidRDefault="00F62523" w:rsidP="00662477">
            <w:pPr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9B266" w14:textId="77777777" w:rsidR="00F62523" w:rsidRPr="000F1FDF" w:rsidRDefault="00F62523" w:rsidP="00662477">
            <w:r>
              <w:t>25</w:t>
            </w:r>
            <w:r w:rsidRPr="000F1FDF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Percentile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DE911" w14:textId="77777777" w:rsidR="00F62523" w:rsidRDefault="00F62523" w:rsidP="00662477">
            <w:r w:rsidRPr="000F1FDF">
              <w:t>50</w:t>
            </w:r>
            <w:r w:rsidRPr="000F1FDF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Percentile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30E3D" w14:textId="77777777" w:rsidR="00F62523" w:rsidRDefault="00F62523" w:rsidP="00662477">
            <w:r>
              <w:t>75</w:t>
            </w:r>
            <w:r w:rsidRPr="000F1FDF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Percentile</w:t>
            </w:r>
            <w:proofErr w:type="spellEnd"/>
          </w:p>
        </w:tc>
      </w:tr>
      <w:tr w:rsidR="00F62523" w14:paraId="1DCFDC22" w14:textId="77777777" w:rsidTr="00662477">
        <w:tc>
          <w:tcPr>
            <w:tcW w:w="0" w:type="auto"/>
            <w:tcBorders>
              <w:bottom w:val="single" w:sz="4" w:space="0" w:color="auto"/>
            </w:tcBorders>
          </w:tcPr>
          <w:p w14:paraId="74E9F04F" w14:textId="77777777" w:rsidR="00F62523" w:rsidRPr="000F1FDF" w:rsidRDefault="00F62523" w:rsidP="00662477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B50B66" w14:textId="77777777" w:rsidR="00F62523" w:rsidRDefault="00F62523" w:rsidP="00662477">
            <w:r>
              <w:t>Min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8315E8" w14:textId="77777777" w:rsidR="00F62523" w:rsidRDefault="00F62523" w:rsidP="00662477">
            <w:r>
              <w:t>Max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EC348F" w14:textId="77777777" w:rsidR="00F62523" w:rsidRDefault="00F62523" w:rsidP="00662477">
            <w: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A90C2C" w14:textId="77777777" w:rsidR="00F62523" w:rsidRPr="000F1FDF" w:rsidRDefault="00F62523" w:rsidP="00662477">
            <w:proofErr w:type="spellStart"/>
            <w:r>
              <w:t>Mean</w:t>
            </w:r>
            <w:proofErr w:type="spellEnd"/>
            <w:r>
              <w:t xml:space="preserve"> 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44ACA1" w14:textId="77777777" w:rsidR="00F62523" w:rsidRPr="000F1FDF" w:rsidRDefault="00F62523" w:rsidP="00662477">
            <w: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F8E1E" w14:textId="77777777" w:rsidR="00F62523" w:rsidRDefault="00F62523" w:rsidP="00662477">
            <w:proofErr w:type="spellStart"/>
            <w:r>
              <w:t>Mean</w:t>
            </w:r>
            <w:proofErr w:type="spellEnd"/>
            <w:r>
              <w:t xml:space="preserve"> 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1BD62A" w14:textId="77777777" w:rsidR="00F62523" w:rsidRDefault="00F62523" w:rsidP="00662477">
            <w: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F3C4C0" w14:textId="77777777" w:rsidR="00F62523" w:rsidRDefault="00F62523" w:rsidP="00662477">
            <w:proofErr w:type="spellStart"/>
            <w:r>
              <w:t>Mean</w:t>
            </w:r>
            <w:proofErr w:type="spellEnd"/>
            <w:r>
              <w:t xml:space="preserve"> score</w:t>
            </w:r>
          </w:p>
        </w:tc>
      </w:tr>
      <w:tr w:rsidR="00F62523" w14:paraId="6AFDD3F8" w14:textId="77777777" w:rsidTr="00662477">
        <w:tc>
          <w:tcPr>
            <w:tcW w:w="0" w:type="auto"/>
            <w:tcBorders>
              <w:top w:val="single" w:sz="4" w:space="0" w:color="auto"/>
            </w:tcBorders>
          </w:tcPr>
          <w:p w14:paraId="4A3CCAC9" w14:textId="77777777" w:rsidR="00F62523" w:rsidRDefault="00F62523" w:rsidP="00662477">
            <w:proofErr w:type="spellStart"/>
            <w:r>
              <w:t>Subjective</w:t>
            </w:r>
            <w:proofErr w:type="spellEnd"/>
            <w:r>
              <w:t xml:space="preserve"> </w:t>
            </w:r>
            <w:proofErr w:type="spellStart"/>
            <w:r>
              <w:t>overuse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3C50F9" w14:textId="77777777" w:rsidR="00F62523" w:rsidRDefault="00F62523" w:rsidP="00662477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FB0CAA" w14:textId="77777777" w:rsidR="00F62523" w:rsidRDefault="00F62523" w:rsidP="00662477"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21B60A" w14:textId="77777777" w:rsidR="00F62523" w:rsidRDefault="00F62523" w:rsidP="00662477"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518721" w14:textId="77777777" w:rsidR="00F62523" w:rsidRDefault="00F62523" w:rsidP="00662477"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B9F39B" w14:textId="77777777" w:rsidR="00F62523" w:rsidRDefault="00F62523" w:rsidP="00662477"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C3231A" w14:textId="77777777" w:rsidR="00F62523" w:rsidRDefault="00F62523" w:rsidP="00662477">
            <w:r>
              <w:t>3.0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267337" w14:textId="77777777" w:rsidR="00F62523" w:rsidRDefault="00F62523" w:rsidP="00662477"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1EDC7E" w14:textId="77777777" w:rsidR="00F62523" w:rsidRDefault="00F62523" w:rsidP="00662477">
            <w:r>
              <w:t>3.6</w:t>
            </w:r>
          </w:p>
        </w:tc>
      </w:tr>
      <w:tr w:rsidR="00F62523" w14:paraId="2B41E758" w14:textId="77777777" w:rsidTr="00662477">
        <w:tc>
          <w:tcPr>
            <w:tcW w:w="0" w:type="auto"/>
          </w:tcPr>
          <w:p w14:paraId="26B9B739" w14:textId="77777777" w:rsidR="00F62523" w:rsidRDefault="00F62523" w:rsidP="00662477"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obligations</w:t>
            </w:r>
            <w:proofErr w:type="spellEnd"/>
          </w:p>
        </w:tc>
        <w:tc>
          <w:tcPr>
            <w:tcW w:w="0" w:type="auto"/>
          </w:tcPr>
          <w:p w14:paraId="3DB6CF5D" w14:textId="77777777" w:rsidR="00F62523" w:rsidRDefault="00F62523" w:rsidP="00662477">
            <w:r>
              <w:t>8</w:t>
            </w:r>
          </w:p>
        </w:tc>
        <w:tc>
          <w:tcPr>
            <w:tcW w:w="0" w:type="auto"/>
          </w:tcPr>
          <w:p w14:paraId="293DEB78" w14:textId="77777777" w:rsidR="00F62523" w:rsidRDefault="00F62523" w:rsidP="00662477">
            <w:r>
              <w:t>40</w:t>
            </w:r>
          </w:p>
        </w:tc>
        <w:tc>
          <w:tcPr>
            <w:tcW w:w="0" w:type="auto"/>
          </w:tcPr>
          <w:p w14:paraId="477F156A" w14:textId="77777777" w:rsidR="00F62523" w:rsidRDefault="00F62523" w:rsidP="00662477">
            <w:r>
              <w:t>16</w:t>
            </w:r>
          </w:p>
        </w:tc>
        <w:tc>
          <w:tcPr>
            <w:tcW w:w="0" w:type="auto"/>
          </w:tcPr>
          <w:p w14:paraId="71654D89" w14:textId="77777777" w:rsidR="00F62523" w:rsidRDefault="00F62523" w:rsidP="00662477">
            <w:r>
              <w:t>2.0</w:t>
            </w:r>
          </w:p>
        </w:tc>
        <w:tc>
          <w:tcPr>
            <w:tcW w:w="0" w:type="auto"/>
          </w:tcPr>
          <w:p w14:paraId="565C6C4A" w14:textId="77777777" w:rsidR="00F62523" w:rsidRDefault="00F62523" w:rsidP="00662477">
            <w:r>
              <w:t>21</w:t>
            </w:r>
          </w:p>
        </w:tc>
        <w:tc>
          <w:tcPr>
            <w:tcW w:w="0" w:type="auto"/>
          </w:tcPr>
          <w:p w14:paraId="32B345E6" w14:textId="77777777" w:rsidR="00F62523" w:rsidRDefault="00F62523" w:rsidP="00662477">
            <w:r>
              <w:t>2.6</w:t>
            </w:r>
          </w:p>
        </w:tc>
        <w:tc>
          <w:tcPr>
            <w:tcW w:w="0" w:type="auto"/>
          </w:tcPr>
          <w:p w14:paraId="228D5B6D" w14:textId="77777777" w:rsidR="00F62523" w:rsidRDefault="00F62523" w:rsidP="00662477">
            <w:r>
              <w:t>26</w:t>
            </w:r>
          </w:p>
        </w:tc>
        <w:tc>
          <w:tcPr>
            <w:tcW w:w="0" w:type="auto"/>
          </w:tcPr>
          <w:p w14:paraId="23F93A65" w14:textId="77777777" w:rsidR="00F62523" w:rsidRDefault="00F62523" w:rsidP="00662477">
            <w:r>
              <w:t>3.3</w:t>
            </w:r>
          </w:p>
        </w:tc>
      </w:tr>
      <w:tr w:rsidR="00F62523" w14:paraId="17FDE28E" w14:textId="77777777" w:rsidTr="00662477">
        <w:tc>
          <w:tcPr>
            <w:tcW w:w="0" w:type="auto"/>
            <w:tcBorders>
              <w:bottom w:val="single" w:sz="4" w:space="0" w:color="auto"/>
            </w:tcBorders>
          </w:tcPr>
          <w:p w14:paraId="1A54ECB8" w14:textId="77777777" w:rsidR="00F62523" w:rsidRDefault="00F62523" w:rsidP="00662477">
            <w:r>
              <w:t xml:space="preserve">Source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concern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0A08D7" w14:textId="77777777" w:rsidR="00F62523" w:rsidRDefault="00F62523" w:rsidP="00662477">
            <w: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01EA35" w14:textId="77777777" w:rsidR="00F62523" w:rsidRDefault="00F62523" w:rsidP="00662477">
            <w: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82E5BE" w14:textId="77777777" w:rsidR="00F62523" w:rsidRDefault="00F62523" w:rsidP="00662477">
            <w: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B498D7" w14:textId="77777777" w:rsidR="00F62523" w:rsidRDefault="00F62523" w:rsidP="00662477">
            <w:r>
              <w:t>1.7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5862C0" w14:textId="77777777" w:rsidR="00F62523" w:rsidRDefault="00F62523" w:rsidP="00662477">
            <w: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D10FED" w14:textId="77777777" w:rsidR="00F62523" w:rsidRDefault="00F62523" w:rsidP="00662477">
            <w:r>
              <w:t>2.3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5CEF6F" w14:textId="77777777" w:rsidR="00F62523" w:rsidRDefault="00F62523" w:rsidP="00662477">
            <w: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5A445F" w14:textId="77777777" w:rsidR="00F62523" w:rsidRDefault="00F62523" w:rsidP="00662477">
            <w:r>
              <w:t>3.0</w:t>
            </w:r>
          </w:p>
        </w:tc>
      </w:tr>
    </w:tbl>
    <w:p w14:paraId="01E926C0" w14:textId="77777777" w:rsidR="00F62523" w:rsidRPr="003E5601" w:rsidRDefault="00F62523" w:rsidP="00F62523">
      <w:pPr>
        <w:rPr>
          <w:i/>
          <w:iCs/>
          <w:lang w:val="en-US"/>
        </w:rPr>
      </w:pPr>
      <w:r w:rsidRPr="003E5601">
        <w:rPr>
          <w:i/>
          <w:iCs/>
          <w:lang w:val="en-US"/>
        </w:rPr>
        <w:t xml:space="preserve">Note. </w:t>
      </w:r>
      <w:r w:rsidRPr="003E5601">
        <w:rPr>
          <w:lang w:val="en-US"/>
        </w:rPr>
        <w:t>Min=minimum value of each factor, Max= maximum value of each factor</w:t>
      </w:r>
    </w:p>
    <w:p w14:paraId="239CF9B0" w14:textId="77777777" w:rsidR="00ED7BB2" w:rsidRDefault="00ED7BB2" w:rsidP="007F5298">
      <w:pPr>
        <w:rPr>
          <w:lang w:val="en-US"/>
        </w:rPr>
      </w:pPr>
    </w:p>
    <w:p w14:paraId="37A23048" w14:textId="77777777" w:rsidR="00B02BD2" w:rsidRDefault="00B02BD2">
      <w:pPr>
        <w:rPr>
          <w:lang w:val="en-US"/>
        </w:rPr>
      </w:pPr>
      <w:r>
        <w:rPr>
          <w:lang w:val="en-US"/>
        </w:rPr>
        <w:br w:type="page"/>
      </w:r>
    </w:p>
    <w:p w14:paraId="6B53F88B" w14:textId="51FE8AD0" w:rsidR="00DE7B7C" w:rsidRPr="00002275" w:rsidRDefault="007F5298" w:rsidP="007F5298">
      <w:pPr>
        <w:rPr>
          <w:lang w:val="en-US"/>
        </w:rPr>
      </w:pPr>
      <w:r>
        <w:rPr>
          <w:lang w:val="en-US"/>
        </w:rPr>
        <w:lastRenderedPageBreak/>
        <w:t>APPENDIX</w:t>
      </w:r>
      <w:r w:rsidR="00ED7BB2">
        <w:rPr>
          <w:lang w:val="en-US"/>
        </w:rPr>
        <w:t xml:space="preserve"> </w:t>
      </w:r>
      <w:r w:rsidR="00F62523">
        <w:rPr>
          <w:lang w:val="en-US"/>
        </w:rPr>
        <w:t>E</w:t>
      </w:r>
    </w:p>
    <w:p w14:paraId="04CF3371" w14:textId="75FEE5D8" w:rsidR="00002275" w:rsidRPr="007F5298" w:rsidRDefault="00002275" w:rsidP="007F5298">
      <w:pPr>
        <w:rPr>
          <w:b/>
          <w:bCs/>
          <w:lang w:val="en-US"/>
        </w:rPr>
      </w:pPr>
      <w:r w:rsidRPr="007F5298">
        <w:rPr>
          <w:b/>
          <w:bCs/>
          <w:lang w:val="en-US"/>
        </w:rPr>
        <w:t>Detailed results of multiple regression analysis</w:t>
      </w:r>
    </w:p>
    <w:p w14:paraId="476AFB4A" w14:textId="5D9650CC" w:rsidR="00DE7B7C" w:rsidRPr="006B0BAF" w:rsidRDefault="00FD03F8" w:rsidP="00847E3D">
      <w:pPr>
        <w:rPr>
          <w:lang w:val="en-US"/>
        </w:rPr>
      </w:pPr>
      <w:r>
        <w:rPr>
          <w:lang w:val="en-US"/>
        </w:rPr>
        <w:t xml:space="preserve">This is the results from the gender-adjusted multiple regression models. </w:t>
      </w:r>
      <w:r w:rsidR="00DE7B7C">
        <w:rPr>
          <w:lang w:val="en-US"/>
        </w:rPr>
        <w:t xml:space="preserve">The gender-adjusted model including subjective overuse as a predictor explained </w:t>
      </w:r>
      <w:r w:rsidR="000C3C91">
        <w:rPr>
          <w:lang w:val="en-US"/>
        </w:rPr>
        <w:t xml:space="preserve">13 </w:t>
      </w:r>
      <w:r w:rsidR="00DE7B7C">
        <w:rPr>
          <w:lang w:val="en-US"/>
        </w:rPr>
        <w:t>% 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0C3C91">
        <w:rPr>
          <w:lang w:val="en-US"/>
        </w:rPr>
        <w:t>126</w:t>
      </w:r>
      <w:r w:rsidR="00DE7B7C">
        <w:rPr>
          <w:lang w:val="en-US"/>
        </w:rPr>
        <w:t xml:space="preserve">, F(2, </w:t>
      </w:r>
      <w:r w:rsidR="009E4247">
        <w:rPr>
          <w:lang w:val="en-US"/>
        </w:rPr>
        <w:t>1882</w:t>
      </w:r>
      <w:r w:rsidR="00DE7B7C">
        <w:rPr>
          <w:lang w:val="en-US"/>
        </w:rPr>
        <w:t>)=</w:t>
      </w:r>
      <w:r w:rsidR="00687DCC">
        <w:rPr>
          <w:lang w:val="en-US"/>
        </w:rPr>
        <w:t>137</w:t>
      </w:r>
      <w:r w:rsidR="00DE7B7C">
        <w:rPr>
          <w:lang w:val="en-US"/>
        </w:rPr>
        <w:t>.</w:t>
      </w:r>
      <w:r w:rsidR="00687DCC">
        <w:rPr>
          <w:lang w:val="en-US"/>
        </w:rPr>
        <w:t>5</w:t>
      </w:r>
      <w:r w:rsidR="00DE7B7C">
        <w:rPr>
          <w:lang w:val="en-US"/>
        </w:rPr>
        <w:t>, p&lt;.001) of the variance for depression, 10 %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687DCC">
        <w:rPr>
          <w:lang w:val="en-US"/>
        </w:rPr>
        <w:t>102</w:t>
      </w:r>
      <w:r w:rsidR="00DE7B7C">
        <w:rPr>
          <w:lang w:val="en-US"/>
        </w:rPr>
        <w:t xml:space="preserve">, F(2, </w:t>
      </w:r>
      <w:r w:rsidR="00403BA5">
        <w:rPr>
          <w:lang w:val="en-US"/>
        </w:rPr>
        <w:t>1911</w:t>
      </w:r>
      <w:r w:rsidR="00DE7B7C">
        <w:rPr>
          <w:lang w:val="en-US"/>
        </w:rPr>
        <w:t>)=</w:t>
      </w:r>
      <w:r w:rsidR="00403BA5">
        <w:rPr>
          <w:lang w:val="en-US"/>
        </w:rPr>
        <w:t>109</w:t>
      </w:r>
      <w:r w:rsidR="00DE7B7C">
        <w:rPr>
          <w:lang w:val="en-US"/>
        </w:rPr>
        <w:t>.</w:t>
      </w:r>
      <w:r w:rsidR="00403BA5">
        <w:rPr>
          <w:lang w:val="en-US"/>
        </w:rPr>
        <w:t>6</w:t>
      </w:r>
      <w:r w:rsidR="00DE7B7C">
        <w:rPr>
          <w:lang w:val="en-US"/>
        </w:rPr>
        <w:t>, p&lt;.001) of the variance for anxiety, 9 %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B606AA">
        <w:rPr>
          <w:lang w:val="en-US"/>
        </w:rPr>
        <w:t>089</w:t>
      </w:r>
      <w:r w:rsidR="00DE7B7C">
        <w:rPr>
          <w:lang w:val="en-US"/>
        </w:rPr>
        <w:t xml:space="preserve">, F(2, </w:t>
      </w:r>
      <w:r w:rsidR="00B606AA">
        <w:rPr>
          <w:lang w:val="en-US"/>
        </w:rPr>
        <w:t>1844</w:t>
      </w:r>
      <w:r w:rsidR="00DE7B7C">
        <w:rPr>
          <w:lang w:val="en-US"/>
        </w:rPr>
        <w:t>)=</w:t>
      </w:r>
      <w:r w:rsidR="00B606AA">
        <w:rPr>
          <w:lang w:val="en-US"/>
        </w:rPr>
        <w:t>91.23</w:t>
      </w:r>
      <w:r w:rsidR="00DE7B7C">
        <w:rPr>
          <w:lang w:val="en-US"/>
        </w:rPr>
        <w:t xml:space="preserve">, p&lt;.001) of the variance for well-being and </w:t>
      </w:r>
      <w:r w:rsidR="00B606AA">
        <w:rPr>
          <w:lang w:val="en-US"/>
        </w:rPr>
        <w:t xml:space="preserve">13 </w:t>
      </w:r>
      <w:r w:rsidR="00DE7B7C">
        <w:rPr>
          <w:lang w:val="en-US"/>
        </w:rPr>
        <w:t>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7F5079">
        <w:rPr>
          <w:lang w:val="en-US"/>
        </w:rPr>
        <w:t>130</w:t>
      </w:r>
      <w:r w:rsidR="00DE7B7C">
        <w:rPr>
          <w:lang w:val="en-US"/>
        </w:rPr>
        <w:t xml:space="preserve">, F(2, </w:t>
      </w:r>
      <w:r w:rsidR="007F5079">
        <w:rPr>
          <w:lang w:val="en-US"/>
        </w:rPr>
        <w:t>1944</w:t>
      </w:r>
      <w:r w:rsidR="00DE7B7C">
        <w:rPr>
          <w:lang w:val="en-US"/>
        </w:rPr>
        <w:t>)=</w:t>
      </w:r>
      <w:r w:rsidR="007F5079">
        <w:rPr>
          <w:lang w:val="en-US"/>
        </w:rPr>
        <w:t>147.6</w:t>
      </w:r>
      <w:r w:rsidR="00DE7B7C">
        <w:rPr>
          <w:lang w:val="en-US"/>
        </w:rPr>
        <w:t>, p&lt;.001) of the variance for time spent on social media. The gender-adjusted model including social obligations as a predictor explained 14 %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927835">
        <w:rPr>
          <w:lang w:val="en-US"/>
        </w:rPr>
        <w:t>142</w:t>
      </w:r>
      <w:r w:rsidR="00DE7B7C">
        <w:rPr>
          <w:lang w:val="en-US"/>
        </w:rPr>
        <w:t xml:space="preserve">, F(2, </w:t>
      </w:r>
      <w:r w:rsidR="00081516">
        <w:rPr>
          <w:lang w:val="en-US"/>
        </w:rPr>
        <w:t>1834</w:t>
      </w:r>
      <w:r w:rsidR="00DE7B7C">
        <w:rPr>
          <w:lang w:val="en-US"/>
        </w:rPr>
        <w:t>)=</w:t>
      </w:r>
      <w:r w:rsidR="00081516">
        <w:rPr>
          <w:lang w:val="en-US"/>
        </w:rPr>
        <w:t>153</w:t>
      </w:r>
      <w:r w:rsidR="00DE7B7C">
        <w:rPr>
          <w:lang w:val="en-US"/>
        </w:rPr>
        <w:t>.</w:t>
      </w:r>
      <w:r w:rsidR="00081516">
        <w:rPr>
          <w:lang w:val="en-US"/>
        </w:rPr>
        <w:t>8</w:t>
      </w:r>
      <w:r w:rsidR="00DE7B7C">
        <w:rPr>
          <w:lang w:val="en-US"/>
        </w:rPr>
        <w:t>, p&lt;.001) of the variance for depression, 12 %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121BBB">
        <w:rPr>
          <w:lang w:val="en-US"/>
        </w:rPr>
        <w:t>120</w:t>
      </w:r>
      <w:r w:rsidR="00DE7B7C">
        <w:rPr>
          <w:lang w:val="en-US"/>
        </w:rPr>
        <w:t xml:space="preserve">, F(2, </w:t>
      </w:r>
      <w:r w:rsidR="00121BBB">
        <w:rPr>
          <w:lang w:val="en-US"/>
        </w:rPr>
        <w:t>1866</w:t>
      </w:r>
      <w:r w:rsidR="00DE7B7C">
        <w:rPr>
          <w:lang w:val="en-US"/>
        </w:rPr>
        <w:t>)=127.8, p&lt;.001) of the variance for anxiety, 10 %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 xml:space="preserve">=.095, F(2, </w:t>
      </w:r>
      <w:r w:rsidR="001F2175">
        <w:rPr>
          <w:lang w:val="en-US"/>
        </w:rPr>
        <w:t>1799</w:t>
      </w:r>
      <w:r w:rsidR="00DE7B7C">
        <w:rPr>
          <w:lang w:val="en-US"/>
        </w:rPr>
        <w:t>)=96.</w:t>
      </w:r>
      <w:r w:rsidR="001F2175">
        <w:rPr>
          <w:lang w:val="en-US"/>
        </w:rPr>
        <w:t>62</w:t>
      </w:r>
      <w:r w:rsidR="00DE7B7C">
        <w:rPr>
          <w:lang w:val="en-US"/>
        </w:rPr>
        <w:t xml:space="preserve">, p&lt;.001) of the variance for well-being and </w:t>
      </w:r>
      <w:r w:rsidR="009F1205">
        <w:rPr>
          <w:lang w:val="en-US"/>
        </w:rPr>
        <w:t xml:space="preserve">7 </w:t>
      </w:r>
      <w:r w:rsidR="00DE7B7C">
        <w:rPr>
          <w:lang w:val="en-US"/>
        </w:rPr>
        <w:t>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4C1365">
        <w:rPr>
          <w:lang w:val="en-US"/>
        </w:rPr>
        <w:t>074</w:t>
      </w:r>
      <w:r w:rsidR="00DE7B7C">
        <w:rPr>
          <w:lang w:val="en-US"/>
        </w:rPr>
        <w:t xml:space="preserve">, F(2, </w:t>
      </w:r>
      <w:r w:rsidR="004C1365">
        <w:rPr>
          <w:lang w:val="en-US"/>
        </w:rPr>
        <w:t>1895</w:t>
      </w:r>
      <w:r w:rsidR="00DE7B7C">
        <w:rPr>
          <w:lang w:val="en-US"/>
        </w:rPr>
        <w:t>)=</w:t>
      </w:r>
      <w:r w:rsidR="004C1365">
        <w:rPr>
          <w:lang w:val="en-US"/>
        </w:rPr>
        <w:t>77.19</w:t>
      </w:r>
      <w:r w:rsidR="00DE7B7C">
        <w:rPr>
          <w:lang w:val="en-US"/>
        </w:rPr>
        <w:t>, p&lt;.001) of the variance for time spent on social media. The gender-adjusted model including source of concern as a predictor explained 15 %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=.149, F(2, 1850)=163.7, p&lt;.001) of the variance for depression, 14 %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=.142, F(2, 1881)=156.9, p&lt;.001) of the variance for anxiety, 11 %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 xml:space="preserve">=.106, F(2, 1817)=109.8, p&lt;.001) of the variance for well-being and </w:t>
      </w:r>
      <w:r w:rsidR="00D913F8">
        <w:rPr>
          <w:lang w:val="en-US"/>
        </w:rPr>
        <w:t xml:space="preserve">4 </w:t>
      </w:r>
      <w:r w:rsidR="00DE7B7C">
        <w:rPr>
          <w:lang w:val="en-US"/>
        </w:rPr>
        <w:t>%</w:t>
      </w:r>
      <w:r w:rsidR="00DE7B7C" w:rsidRPr="006D76EB">
        <w:rPr>
          <w:lang w:val="en-US"/>
        </w:rPr>
        <w:t xml:space="preserve"> </w:t>
      </w:r>
      <w:r w:rsidR="00DE7B7C">
        <w:rPr>
          <w:lang w:val="en-US"/>
        </w:rPr>
        <w:t>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491158">
        <w:rPr>
          <w:lang w:val="en-US"/>
        </w:rPr>
        <w:t>037</w:t>
      </w:r>
      <w:r w:rsidR="00DE7B7C">
        <w:rPr>
          <w:lang w:val="en-US"/>
        </w:rPr>
        <w:t xml:space="preserve">, F(2, </w:t>
      </w:r>
      <w:r w:rsidR="00491158">
        <w:rPr>
          <w:lang w:val="en-US"/>
        </w:rPr>
        <w:t>1913</w:t>
      </w:r>
      <w:r w:rsidR="00DE7B7C">
        <w:rPr>
          <w:lang w:val="en-US"/>
        </w:rPr>
        <w:t>)=</w:t>
      </w:r>
      <w:r w:rsidR="00491158">
        <w:rPr>
          <w:lang w:val="en-US"/>
        </w:rPr>
        <w:t>38.52</w:t>
      </w:r>
      <w:r w:rsidR="00DE7B7C">
        <w:rPr>
          <w:lang w:val="en-US"/>
        </w:rPr>
        <w:t xml:space="preserve">, p&lt;.001) of the variance for time spent on social media. When subjective overuse, social obligations and source of concern were included as predictors in the same gender-adjusted model, the model explained </w:t>
      </w:r>
      <w:r w:rsidR="000436C4">
        <w:rPr>
          <w:lang w:val="en-US"/>
        </w:rPr>
        <w:t xml:space="preserve">17 </w:t>
      </w:r>
      <w:r w:rsidR="00DE7B7C">
        <w:rPr>
          <w:lang w:val="en-US"/>
        </w:rPr>
        <w:t>% of the variance for depression 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957E35">
        <w:rPr>
          <w:lang w:val="en-US"/>
        </w:rPr>
        <w:t>165</w:t>
      </w:r>
      <w:r w:rsidR="00DE7B7C">
        <w:rPr>
          <w:lang w:val="en-US"/>
        </w:rPr>
        <w:t xml:space="preserve">, F(4, </w:t>
      </w:r>
      <w:r w:rsidR="00957E35">
        <w:rPr>
          <w:lang w:val="en-US"/>
        </w:rPr>
        <w:t>1791</w:t>
      </w:r>
      <w:r w:rsidR="00DE7B7C">
        <w:rPr>
          <w:lang w:val="en-US"/>
        </w:rPr>
        <w:t>)=</w:t>
      </w:r>
      <w:r w:rsidR="00957E35">
        <w:rPr>
          <w:lang w:val="en-US"/>
        </w:rPr>
        <w:t>89</w:t>
      </w:r>
      <w:r w:rsidR="00DE7B7C">
        <w:rPr>
          <w:lang w:val="en-US"/>
        </w:rPr>
        <w:t>.</w:t>
      </w:r>
      <w:r w:rsidR="00957E35">
        <w:rPr>
          <w:lang w:val="en-US"/>
        </w:rPr>
        <w:t>68</w:t>
      </w:r>
      <w:r w:rsidR="00DE7B7C">
        <w:rPr>
          <w:lang w:val="en-US"/>
        </w:rPr>
        <w:t>, p&lt;.001), 15 % of the variance for anxiety 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 xml:space="preserve">=.148, F(4, </w:t>
      </w:r>
      <w:r w:rsidR="00DC6EFF">
        <w:rPr>
          <w:lang w:val="en-US"/>
        </w:rPr>
        <w:t>1823</w:t>
      </w:r>
      <w:r w:rsidR="00DE7B7C">
        <w:rPr>
          <w:lang w:val="en-US"/>
        </w:rPr>
        <w:t>)=80.</w:t>
      </w:r>
      <w:r w:rsidR="00DC6EFF">
        <w:rPr>
          <w:lang w:val="en-US"/>
        </w:rPr>
        <w:t>92</w:t>
      </w:r>
      <w:r w:rsidR="00DE7B7C">
        <w:rPr>
          <w:lang w:val="en-US"/>
        </w:rPr>
        <w:t>, p&lt;.001), 11 % of the variance for well-being 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014500">
        <w:rPr>
          <w:lang w:val="en-US"/>
        </w:rPr>
        <w:t>106</w:t>
      </w:r>
      <w:r w:rsidR="00DE7B7C">
        <w:rPr>
          <w:lang w:val="en-US"/>
        </w:rPr>
        <w:t xml:space="preserve">, F(4, </w:t>
      </w:r>
      <w:r w:rsidR="00014500">
        <w:rPr>
          <w:lang w:val="en-US"/>
        </w:rPr>
        <w:t>1760</w:t>
      </w:r>
      <w:r w:rsidR="00DE7B7C">
        <w:rPr>
          <w:lang w:val="en-US"/>
        </w:rPr>
        <w:t>)=53.</w:t>
      </w:r>
      <w:r w:rsidR="00014500">
        <w:rPr>
          <w:lang w:val="en-US"/>
        </w:rPr>
        <w:t>66</w:t>
      </w:r>
      <w:r w:rsidR="00DE7B7C">
        <w:rPr>
          <w:lang w:val="en-US"/>
        </w:rPr>
        <w:t xml:space="preserve">, p&lt;.001), and </w:t>
      </w:r>
      <w:r w:rsidR="002139F0">
        <w:rPr>
          <w:lang w:val="en-US"/>
        </w:rPr>
        <w:t xml:space="preserve">14 </w:t>
      </w:r>
      <w:r w:rsidR="00DE7B7C">
        <w:rPr>
          <w:lang w:val="en-US"/>
        </w:rPr>
        <w:t>% of the variance for time spent on social media (R</w:t>
      </w:r>
      <w:r w:rsidR="00DE7B7C" w:rsidRPr="00C01576">
        <w:rPr>
          <w:vertAlign w:val="superscript"/>
          <w:lang w:val="en-US"/>
        </w:rPr>
        <w:t>2</w:t>
      </w:r>
      <w:r w:rsidR="00DE7B7C">
        <w:rPr>
          <w:lang w:val="en-US"/>
        </w:rPr>
        <w:t>=.</w:t>
      </w:r>
      <w:r w:rsidR="002139F0">
        <w:rPr>
          <w:lang w:val="en-US"/>
        </w:rPr>
        <w:t>143</w:t>
      </w:r>
      <w:r w:rsidR="00DE7B7C">
        <w:rPr>
          <w:lang w:val="en-US"/>
        </w:rPr>
        <w:t xml:space="preserve">, F(4, </w:t>
      </w:r>
      <w:r w:rsidR="002139F0">
        <w:rPr>
          <w:lang w:val="en-US"/>
        </w:rPr>
        <w:t>1852</w:t>
      </w:r>
      <w:r w:rsidR="00DE7B7C">
        <w:rPr>
          <w:lang w:val="en-US"/>
        </w:rPr>
        <w:t>)=</w:t>
      </w:r>
      <w:r w:rsidR="002139F0">
        <w:rPr>
          <w:lang w:val="en-US"/>
        </w:rPr>
        <w:t>78.56</w:t>
      </w:r>
      <w:r w:rsidR="00DE7B7C">
        <w:rPr>
          <w:lang w:val="en-US"/>
        </w:rPr>
        <w:t>, p&lt;.001).</w:t>
      </w:r>
    </w:p>
    <w:sectPr w:rsidR="00DE7B7C" w:rsidRPr="006B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3D"/>
    <w:rsid w:val="00002275"/>
    <w:rsid w:val="00014500"/>
    <w:rsid w:val="000436C4"/>
    <w:rsid w:val="00081516"/>
    <w:rsid w:val="000C3C91"/>
    <w:rsid w:val="000C48B2"/>
    <w:rsid w:val="00121BBB"/>
    <w:rsid w:val="00192412"/>
    <w:rsid w:val="001F2175"/>
    <w:rsid w:val="002139F0"/>
    <w:rsid w:val="003E5601"/>
    <w:rsid w:val="00403BA5"/>
    <w:rsid w:val="004555CE"/>
    <w:rsid w:val="00491158"/>
    <w:rsid w:val="004C1365"/>
    <w:rsid w:val="004D132C"/>
    <w:rsid w:val="004E4C58"/>
    <w:rsid w:val="00515FFE"/>
    <w:rsid w:val="005E3CE4"/>
    <w:rsid w:val="00672A26"/>
    <w:rsid w:val="00687DCC"/>
    <w:rsid w:val="006B0BAF"/>
    <w:rsid w:val="006D2E1D"/>
    <w:rsid w:val="007E2F7E"/>
    <w:rsid w:val="007F5079"/>
    <w:rsid w:val="007F5298"/>
    <w:rsid w:val="0084602D"/>
    <w:rsid w:val="00847E3D"/>
    <w:rsid w:val="008938C3"/>
    <w:rsid w:val="008E72E7"/>
    <w:rsid w:val="00927835"/>
    <w:rsid w:val="00957E35"/>
    <w:rsid w:val="00972DA4"/>
    <w:rsid w:val="009E4247"/>
    <w:rsid w:val="009F1205"/>
    <w:rsid w:val="00A67B18"/>
    <w:rsid w:val="00B02BD2"/>
    <w:rsid w:val="00B23F59"/>
    <w:rsid w:val="00B606AA"/>
    <w:rsid w:val="00BA426D"/>
    <w:rsid w:val="00C02738"/>
    <w:rsid w:val="00C723AF"/>
    <w:rsid w:val="00C870BE"/>
    <w:rsid w:val="00CB138B"/>
    <w:rsid w:val="00CB14B3"/>
    <w:rsid w:val="00D913F8"/>
    <w:rsid w:val="00DC6EFF"/>
    <w:rsid w:val="00DE7B7C"/>
    <w:rsid w:val="00DF39A1"/>
    <w:rsid w:val="00DF776D"/>
    <w:rsid w:val="00E918FA"/>
    <w:rsid w:val="00ED7BB2"/>
    <w:rsid w:val="00F61EBD"/>
    <w:rsid w:val="00F62523"/>
    <w:rsid w:val="00F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A91F"/>
  <w15:chartTrackingRefBased/>
  <w15:docId w15:val="{C48F4A3B-7483-4E02-ABB8-8F1A7C4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2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02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022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DE7B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E7B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E7B7C"/>
    <w:rPr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2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022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0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00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C3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Finserås, Turi Reiten</dc:creator>
  <cp:keywords/>
  <dc:description/>
  <cp:lastModifiedBy>Turi Reiten Finserås</cp:lastModifiedBy>
  <cp:revision>6</cp:revision>
  <dcterms:created xsi:type="dcterms:W3CDTF">2023-09-12T06:22:00Z</dcterms:created>
  <dcterms:modified xsi:type="dcterms:W3CDTF">2023-09-12T06:43:00Z</dcterms:modified>
</cp:coreProperties>
</file>