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A2F9" w14:textId="77777777" w:rsidR="005F6ACC" w:rsidRPr="00EF3C93" w:rsidRDefault="00EF3C93">
      <w:pPr>
        <w:adjustRightInd w:val="0"/>
        <w:snapToGri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3C93">
        <w:rPr>
          <w:rFonts w:ascii="Times New Roman" w:hAnsi="Times New Roman" w:hint="eastAsia"/>
          <w:b/>
          <w:color w:val="000000"/>
          <w:sz w:val="28"/>
          <w:szCs w:val="28"/>
        </w:rPr>
        <w:t>Supplementary Materials</w:t>
      </w:r>
    </w:p>
    <w:p w14:paraId="20A60D11" w14:textId="77777777" w:rsidR="005F6ACC" w:rsidRPr="00EF3C93" w:rsidRDefault="00EF3C93">
      <w:pPr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F3C93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Pr="00EF3C93">
        <w:rPr>
          <w:rFonts w:ascii="Times New Roman" w:hAnsi="Times New Roman" w:hint="eastAsia"/>
          <w:b/>
          <w:color w:val="000000"/>
          <w:sz w:val="24"/>
          <w:szCs w:val="24"/>
        </w:rPr>
        <w:t>S</w:t>
      </w:r>
      <w:r w:rsidRPr="00EF3C93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bookmarkStart w:id="0" w:name="OLE_LINK4"/>
      <w:r w:rsidRPr="00EF3C93">
        <w:rPr>
          <w:rFonts w:ascii="Times New Roman" w:hAnsi="Times New Roman"/>
          <w:bCs/>
          <w:color w:val="000000"/>
          <w:sz w:val="24"/>
          <w:szCs w:val="24"/>
        </w:rPr>
        <w:t xml:space="preserve">Kinetics 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>curve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>r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EF3C93">
        <w:rPr>
          <w:rFonts w:ascii="Times New Roman" w:eastAsia="Times New Roman" w:hAnsi="Times New Roman"/>
          <w:color w:val="000000"/>
          <w:sz w:val="24"/>
        </w:rPr>
        <w:t>k</w:t>
      </w:r>
      <w:r w:rsidRPr="00EF3C93">
        <w:rPr>
          <w:rFonts w:ascii="Times New Roman" w:eastAsia="Times New Roman" w:hAnsi="Times New Roman"/>
          <w:color w:val="000000"/>
          <w:sz w:val="24"/>
          <w:vertAlign w:val="subscript"/>
        </w:rPr>
        <w:t>obs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>, t</w:t>
      </w:r>
      <w:r w:rsidRPr="00EF3C93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0.9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 xml:space="preserve"> and t</w:t>
      </w:r>
      <w:r w:rsidRPr="00EF3C93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0.5</w:t>
      </w:r>
      <w:bookmarkEnd w:id="0"/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 xml:space="preserve">of 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>f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>lavonoid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>s (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>CAG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>ON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>CA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 xml:space="preserve"> and 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>FMN</w:t>
      </w:r>
      <w:r w:rsidRPr="00EF3C93">
        <w:rPr>
          <w:rFonts w:ascii="Times New Roman" w:hAnsi="Times New Roman" w:hint="eastAsia"/>
          <w:bCs/>
          <w:color w:val="000000"/>
          <w:sz w:val="24"/>
          <w:szCs w:val="24"/>
        </w:rPr>
        <w:t xml:space="preserve">) 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>in different pH environments.</w:t>
      </w:r>
    </w:p>
    <w:tbl>
      <w:tblPr>
        <w:tblStyle w:val="TableGrid"/>
        <w:tblW w:w="1426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059"/>
        <w:gridCol w:w="815"/>
        <w:gridCol w:w="932"/>
        <w:gridCol w:w="759"/>
        <w:gridCol w:w="785"/>
        <w:gridCol w:w="1120"/>
        <w:gridCol w:w="818"/>
        <w:gridCol w:w="858"/>
        <w:gridCol w:w="732"/>
        <w:gridCol w:w="731"/>
        <w:gridCol w:w="1168"/>
        <w:gridCol w:w="761"/>
        <w:gridCol w:w="879"/>
        <w:gridCol w:w="817"/>
        <w:gridCol w:w="817"/>
        <w:gridCol w:w="62"/>
      </w:tblGrid>
      <w:tr w:rsidR="005F6ACC" w:rsidRPr="00EF3C93" w14:paraId="493BDA44" w14:textId="77777777">
        <w:trPr>
          <w:trHeight w:val="157"/>
        </w:trPr>
        <w:tc>
          <w:tcPr>
            <w:tcW w:w="1155" w:type="dxa"/>
            <w:vMerge w:val="restart"/>
            <w:tcBorders>
              <w:top w:val="single" w:sz="8" w:space="0" w:color="000000" w:themeColor="text1"/>
              <w:bottom w:val="nil"/>
            </w:tcBorders>
            <w:vAlign w:val="center"/>
          </w:tcPr>
          <w:p w14:paraId="1D50088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bookmarkStart w:id="1" w:name="OLE_LINK14"/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Condition</w:t>
            </w:r>
          </w:p>
        </w:tc>
        <w:tc>
          <w:tcPr>
            <w:tcW w:w="4350" w:type="dxa"/>
            <w:gridSpan w:val="5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226454E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 w:hint="eastAsia"/>
                <w:color w:val="000000"/>
              </w:rPr>
              <w:t>A</w:t>
            </w:r>
            <w:r w:rsidRPr="00EF3C93">
              <w:rPr>
                <w:rFonts w:ascii="Times New Roman" w:hAnsi="Times New Roman"/>
                <w:color w:val="000000"/>
                <w:kern w:val="0"/>
                <w:lang w:bidi="ar"/>
              </w:rPr>
              <w:t>rtificial gastric juice</w:t>
            </w:r>
          </w:p>
        </w:tc>
        <w:tc>
          <w:tcPr>
            <w:tcW w:w="4259" w:type="dxa"/>
            <w:gridSpan w:val="5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7E1AC3D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lang w:bidi="ar"/>
              </w:rPr>
              <w:t>Artificial small bowel fluid</w:t>
            </w:r>
          </w:p>
        </w:tc>
        <w:tc>
          <w:tcPr>
            <w:tcW w:w="4504" w:type="dxa"/>
            <w:gridSpan w:val="6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3D6F9D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lang w:bidi="ar"/>
              </w:rPr>
              <w:t>Artificial colonic fluid</w:t>
            </w:r>
          </w:p>
        </w:tc>
      </w:tr>
      <w:tr w:rsidR="005F6ACC" w:rsidRPr="00EF3C93" w14:paraId="36E7AE32" w14:textId="77777777">
        <w:trPr>
          <w:gridAfter w:val="1"/>
          <w:wAfter w:w="62" w:type="dxa"/>
          <w:trHeight w:val="301"/>
        </w:trPr>
        <w:tc>
          <w:tcPr>
            <w:tcW w:w="115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83133C7" w14:textId="77777777" w:rsidR="005F6ACC" w:rsidRPr="00EF3C93" w:rsidRDefault="005F6ACC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29C214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Kinetics curve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B64FC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F205A9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obs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perscript"/>
              </w:rPr>
              <w:t>-1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7403B0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0.9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(h)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62481A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0.5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18E0FC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Kinetics curve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1FF01C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5197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obs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perscript"/>
              </w:rPr>
              <w:t>-1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BE0046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0.9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(h)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C152F7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0.5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3CBD35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Kinetics curve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D7746B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3E07E0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obs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perscript"/>
              </w:rPr>
              <w:t>-1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64E7D3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0.9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26C88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bscript"/>
              </w:rPr>
              <w:t>0.5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(h)</w:t>
            </w:r>
          </w:p>
        </w:tc>
      </w:tr>
      <w:tr w:rsidR="005F6ACC" w:rsidRPr="00EF3C93" w14:paraId="5B0AF76A" w14:textId="77777777">
        <w:trPr>
          <w:gridAfter w:val="1"/>
          <w:wAfter w:w="62" w:type="dxa"/>
          <w:trHeight w:val="148"/>
        </w:trPr>
        <w:tc>
          <w:tcPr>
            <w:tcW w:w="1155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7112951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CAG</w:t>
            </w:r>
          </w:p>
        </w:tc>
        <w:tc>
          <w:tcPr>
            <w:tcW w:w="1059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70EFA1B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y=-0.0086x</w:t>
            </w:r>
          </w:p>
        </w:tc>
        <w:tc>
          <w:tcPr>
            <w:tcW w:w="815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341D145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0.9931</w:t>
            </w:r>
          </w:p>
        </w:tc>
        <w:tc>
          <w:tcPr>
            <w:tcW w:w="932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5AA26CD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0.0086</w:t>
            </w:r>
          </w:p>
        </w:tc>
        <w:tc>
          <w:tcPr>
            <w:tcW w:w="759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2435DA5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12.21</w:t>
            </w:r>
          </w:p>
        </w:tc>
        <w:tc>
          <w:tcPr>
            <w:tcW w:w="785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4105B62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80.58</w:t>
            </w:r>
          </w:p>
        </w:tc>
        <w:tc>
          <w:tcPr>
            <w:tcW w:w="1120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13292C97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y=-0.0116x</w:t>
            </w:r>
          </w:p>
        </w:tc>
        <w:tc>
          <w:tcPr>
            <w:tcW w:w="818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2DA0687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0.9950</w:t>
            </w:r>
          </w:p>
        </w:tc>
        <w:tc>
          <w:tcPr>
            <w:tcW w:w="858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7DD434E8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0.0116</w:t>
            </w:r>
          </w:p>
        </w:tc>
        <w:tc>
          <w:tcPr>
            <w:tcW w:w="732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50FE9168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9.05</w:t>
            </w:r>
          </w:p>
        </w:tc>
        <w:tc>
          <w:tcPr>
            <w:tcW w:w="731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511D16A0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59.74</w:t>
            </w:r>
          </w:p>
        </w:tc>
        <w:tc>
          <w:tcPr>
            <w:tcW w:w="1168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63F9DBC7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y=-0.0152x</w:t>
            </w:r>
          </w:p>
        </w:tc>
        <w:tc>
          <w:tcPr>
            <w:tcW w:w="761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0371517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0.9932</w:t>
            </w:r>
          </w:p>
        </w:tc>
        <w:tc>
          <w:tcPr>
            <w:tcW w:w="879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2D4EF27C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0.0152</w:t>
            </w:r>
          </w:p>
        </w:tc>
        <w:tc>
          <w:tcPr>
            <w:tcW w:w="817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48B957FD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6.91</w:t>
            </w:r>
          </w:p>
        </w:tc>
        <w:tc>
          <w:tcPr>
            <w:tcW w:w="817" w:type="dxa"/>
            <w:tcBorders>
              <w:top w:val="single" w:sz="4" w:space="0" w:color="000000" w:themeColor="text1"/>
              <w:tl2br w:val="nil"/>
              <w:tr2bl w:val="nil"/>
            </w:tcBorders>
            <w:vAlign w:val="center"/>
          </w:tcPr>
          <w:p w14:paraId="09714FB1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45.59</w:t>
            </w:r>
          </w:p>
        </w:tc>
      </w:tr>
      <w:tr w:rsidR="005F6ACC" w:rsidRPr="00EF3C93" w14:paraId="0D74A3CA" w14:textId="77777777">
        <w:trPr>
          <w:gridAfter w:val="1"/>
          <w:wAfter w:w="62" w:type="dxa"/>
          <w:trHeight w:val="296"/>
        </w:trPr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EC28D9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CAG-APS</w:t>
            </w:r>
          </w:p>
          <w:p w14:paraId="18BF1C9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(1:2)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76B8D04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y=-0.0033x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 w14:paraId="2B1B249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0.9756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B566A0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0.0033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4D2E4D7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31.82</w:t>
            </w:r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14:paraId="045F57B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210.00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8B45D12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y=-0.0071x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A635CB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0.9746</w:t>
            </w: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14:paraId="70E8EF3C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0.0071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32EBC52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14.79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22FB6271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97.61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0FC5BEC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y=-0.0077x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0C5F428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0.9652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 w14:paraId="3D880E0F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0.0077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27902733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13.64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603C8985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90.00</w:t>
            </w:r>
          </w:p>
        </w:tc>
      </w:tr>
      <w:tr w:rsidR="005F6ACC" w:rsidRPr="00EF3C93" w14:paraId="4FAEC22F" w14:textId="77777777">
        <w:trPr>
          <w:gridAfter w:val="1"/>
          <w:wAfter w:w="62" w:type="dxa"/>
          <w:trHeight w:val="296"/>
        </w:trPr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EBC222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CAG-APS</w:t>
            </w:r>
          </w:p>
          <w:p w14:paraId="2276D44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(1:4)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43B9DA9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y=-0.0070x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 w14:paraId="4C04B5C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0.9903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BBEF0C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0.0070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1727FFC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14:paraId="748D188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63F34165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y=-0.0044x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0620A2D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0.9831</w:t>
            </w: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14:paraId="2D13380B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0.0044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559CB19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23.86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70D15466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157.50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99FB07C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y=-0.0056x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6E42606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0.9851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 w14:paraId="0378798E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0.0056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3FDBEA11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18.75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72AF71D4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123.75</w:t>
            </w:r>
          </w:p>
        </w:tc>
      </w:tr>
      <w:tr w:rsidR="005F6ACC" w:rsidRPr="00EF3C93" w14:paraId="63C911E5" w14:textId="77777777">
        <w:trPr>
          <w:gridAfter w:val="1"/>
          <w:wAfter w:w="62" w:type="dxa"/>
          <w:trHeight w:val="296"/>
        </w:trPr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E5C5BC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CAG-APS</w:t>
            </w:r>
          </w:p>
          <w:p w14:paraId="38394E1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(1:8)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0976753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y=-0.0080x</w:t>
            </w:r>
          </w:p>
        </w:tc>
        <w:tc>
          <w:tcPr>
            <w:tcW w:w="815" w:type="dxa"/>
            <w:tcBorders>
              <w:tl2br w:val="nil"/>
              <w:tr2bl w:val="nil"/>
            </w:tcBorders>
            <w:vAlign w:val="center"/>
          </w:tcPr>
          <w:p w14:paraId="207ABDA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0.9937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FCA9C3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0.0080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3AD8B19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13.13</w:t>
            </w:r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14:paraId="2620E69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86.63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73BCDD4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y=-0.0047x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2C54321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0.9974</w:t>
            </w: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14:paraId="351210F8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0.0047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121BC8F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22.34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564B71D8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147.45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75B58A4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y=-0.0131x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7664580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0.9940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 w14:paraId="029102B2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0.0131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10212289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8.02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62369A44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52.90</w:t>
            </w:r>
          </w:p>
        </w:tc>
      </w:tr>
      <w:tr w:rsidR="005F6ACC" w:rsidRPr="00EF3C93" w14:paraId="3CCC3FB5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3C06D5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CAG-APS</w:t>
            </w:r>
          </w:p>
          <w:p w14:paraId="782E57D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(1:16)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24ED0C1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y=-0.0071x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4F62D6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33931E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14:paraId="243BF7B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2B9B9D1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97.61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0BE68B99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y=-0.0035x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268612F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0.9243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0091A7C2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0.0035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EDD68C8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3F09C069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198.00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742755FB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y=-0.0085x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241A763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0.9540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6361BE3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0.0085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4D88944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12.35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216B938" w14:textId="77777777" w:rsidR="005F6ACC" w:rsidRPr="00EF3C93" w:rsidRDefault="00EF3C9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81.53</w:t>
            </w:r>
          </w:p>
        </w:tc>
      </w:tr>
      <w:tr w:rsidR="005F6ACC" w:rsidRPr="00EF3C93" w14:paraId="3594983D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14:paraId="02B4DC9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ON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14:paraId="6F7F9BE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y= </w:t>
            </w: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0.0093x</w:t>
            </w: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  <w:vAlign w:val="center"/>
          </w:tcPr>
          <w:p w14:paraId="0D8C708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0.9972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  <w:vAlign w:val="center"/>
          </w:tcPr>
          <w:p w14:paraId="5FC55E1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0.0093</w:t>
            </w:r>
          </w:p>
        </w:tc>
        <w:tc>
          <w:tcPr>
            <w:tcW w:w="759" w:type="dxa"/>
            <w:tcBorders>
              <w:top w:val="single" w:sz="4" w:space="0" w:color="auto"/>
              <w:bottom w:val="nil"/>
            </w:tcBorders>
            <w:vAlign w:val="center"/>
          </w:tcPr>
          <w:p w14:paraId="31B7153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11.29</w:t>
            </w:r>
          </w:p>
        </w:tc>
        <w:tc>
          <w:tcPr>
            <w:tcW w:w="785" w:type="dxa"/>
            <w:tcBorders>
              <w:top w:val="single" w:sz="4" w:space="0" w:color="auto"/>
              <w:bottom w:val="nil"/>
            </w:tcBorders>
            <w:vAlign w:val="center"/>
          </w:tcPr>
          <w:p w14:paraId="57B57A5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74.52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vAlign w:val="center"/>
          </w:tcPr>
          <w:p w14:paraId="6822CDD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y=-0.0133x</w:t>
            </w:r>
          </w:p>
        </w:tc>
        <w:tc>
          <w:tcPr>
            <w:tcW w:w="818" w:type="dxa"/>
            <w:tcBorders>
              <w:top w:val="single" w:sz="4" w:space="0" w:color="auto"/>
              <w:bottom w:val="nil"/>
            </w:tcBorders>
            <w:vAlign w:val="center"/>
          </w:tcPr>
          <w:p w14:paraId="1A3EBAF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73969E9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0.0133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  <w:vAlign w:val="center"/>
          </w:tcPr>
          <w:p w14:paraId="744F0E6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7.89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vAlign w:val="center"/>
          </w:tcPr>
          <w:p w14:paraId="17E84F8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52.11 </w:t>
            </w:r>
          </w:p>
        </w:tc>
        <w:tc>
          <w:tcPr>
            <w:tcW w:w="1168" w:type="dxa"/>
            <w:tcBorders>
              <w:top w:val="single" w:sz="4" w:space="0" w:color="auto"/>
              <w:bottom w:val="nil"/>
            </w:tcBorders>
            <w:vAlign w:val="center"/>
          </w:tcPr>
          <w:p w14:paraId="463F93E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y=-0.0149x</w:t>
            </w:r>
          </w:p>
        </w:tc>
        <w:tc>
          <w:tcPr>
            <w:tcW w:w="761" w:type="dxa"/>
            <w:tcBorders>
              <w:top w:val="single" w:sz="4" w:space="0" w:color="auto"/>
              <w:bottom w:val="nil"/>
            </w:tcBorders>
            <w:vAlign w:val="center"/>
          </w:tcPr>
          <w:p w14:paraId="1019148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0.9938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vAlign w:val="center"/>
          </w:tcPr>
          <w:p w14:paraId="2D35473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0.0149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  <w:vAlign w:val="center"/>
          </w:tcPr>
          <w:p w14:paraId="6FF9464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7.05 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  <w:vAlign w:val="center"/>
          </w:tcPr>
          <w:p w14:paraId="490A921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46.51 </w:t>
            </w:r>
          </w:p>
        </w:tc>
      </w:tr>
      <w:tr w:rsidR="005F6ACC" w:rsidRPr="00EF3C93" w14:paraId="0D99C0E1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20A121F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ON-APS</w:t>
            </w:r>
          </w:p>
          <w:p w14:paraId="60A1F23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(1:2)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3FD5821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y=-0.0051x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7CEBA37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0.9956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76EAC52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0.0051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279B2AF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20.59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06CCE51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135.88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7D7D20C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4460784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0.9898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43F3C00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791A536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10.50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01FFBE7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69.30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4B39A4E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y=-0.0072x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7D791AE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0.9578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2A0AC61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0.0072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7A5F6CC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14.58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39DDD0A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96.25 </w:t>
            </w:r>
          </w:p>
        </w:tc>
      </w:tr>
      <w:tr w:rsidR="005F6ACC" w:rsidRPr="00EF3C93" w14:paraId="114861AF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5E892C0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ON-APS</w:t>
            </w:r>
          </w:p>
          <w:p w14:paraId="4F6B4D3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(1:4)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627EA2D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y=-0.079x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2F3A7DE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0.9931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71FCF8A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10DC3AE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13.29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6BCC326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87.72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13B5FFF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y=-0.0062x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4828A3A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0.9724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5A1C2FF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0.0062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0668E3D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16.94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00F938B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111.77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7400E81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y=-0.0048x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61D4BBF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0.9893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393C7AB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0.0048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603C222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21.88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7DF73F6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144.38 </w:t>
            </w:r>
          </w:p>
        </w:tc>
      </w:tr>
      <w:tr w:rsidR="005F6ACC" w:rsidRPr="00EF3C93" w14:paraId="2AFEF8D5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20D8357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ON-APS</w:t>
            </w:r>
          </w:p>
          <w:p w14:paraId="2186F2B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(1:8)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511B097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y=-0.0088x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1546D4A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0.9939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5959BE6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0.0088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62EA28D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11.93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4C2CCAF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78.75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6D744FC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y=-0.0116x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22259FD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0.9876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1872FD5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0.0116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0E6E99F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9.05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4415C05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59.74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1180D67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y=-0.0093x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16B0A60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0.9872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11DDBAE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0.0093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0258D6E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11.29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2539870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74.52 </w:t>
            </w:r>
          </w:p>
        </w:tc>
      </w:tr>
      <w:tr w:rsidR="005F6ACC" w:rsidRPr="00EF3C93" w14:paraId="673D6E1A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single" w:sz="4" w:space="0" w:color="auto"/>
            </w:tcBorders>
            <w:vAlign w:val="center"/>
          </w:tcPr>
          <w:p w14:paraId="129CDE9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ON-APS</w:t>
            </w:r>
          </w:p>
          <w:p w14:paraId="27133CB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(1:16)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14:paraId="280C07E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y=-0.009x</w:t>
            </w: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  <w:vAlign w:val="center"/>
          </w:tcPr>
          <w:p w14:paraId="7096F15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0.9994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  <w:vAlign w:val="center"/>
          </w:tcPr>
          <w:p w14:paraId="69B5960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0.0090</w:t>
            </w: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  <w:vAlign w:val="center"/>
          </w:tcPr>
          <w:p w14:paraId="764A963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11.67</w:t>
            </w:r>
          </w:p>
        </w:tc>
        <w:tc>
          <w:tcPr>
            <w:tcW w:w="785" w:type="dxa"/>
            <w:tcBorders>
              <w:top w:val="nil"/>
              <w:bottom w:val="single" w:sz="4" w:space="0" w:color="auto"/>
            </w:tcBorders>
            <w:vAlign w:val="center"/>
          </w:tcPr>
          <w:p w14:paraId="2672855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</w:tcPr>
          <w:p w14:paraId="12732D8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y=-0.0059x</w:t>
            </w:r>
          </w:p>
        </w:tc>
        <w:tc>
          <w:tcPr>
            <w:tcW w:w="818" w:type="dxa"/>
            <w:tcBorders>
              <w:top w:val="nil"/>
              <w:bottom w:val="single" w:sz="4" w:space="0" w:color="auto"/>
            </w:tcBorders>
            <w:vAlign w:val="center"/>
          </w:tcPr>
          <w:p w14:paraId="67A59D3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0.9877</w: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vAlign w:val="center"/>
          </w:tcPr>
          <w:p w14:paraId="578CD0F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0.0059</w:t>
            </w:r>
          </w:p>
        </w:tc>
        <w:tc>
          <w:tcPr>
            <w:tcW w:w="732" w:type="dxa"/>
            <w:tcBorders>
              <w:top w:val="nil"/>
              <w:bottom w:val="single" w:sz="4" w:space="0" w:color="auto"/>
            </w:tcBorders>
            <w:vAlign w:val="center"/>
          </w:tcPr>
          <w:p w14:paraId="5038B3D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17.80 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  <w:vAlign w:val="center"/>
          </w:tcPr>
          <w:p w14:paraId="2A576C5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117.46 </w:t>
            </w:r>
          </w:p>
        </w:tc>
        <w:tc>
          <w:tcPr>
            <w:tcW w:w="1168" w:type="dxa"/>
            <w:tcBorders>
              <w:top w:val="nil"/>
              <w:bottom w:val="single" w:sz="4" w:space="0" w:color="auto"/>
            </w:tcBorders>
            <w:vAlign w:val="center"/>
          </w:tcPr>
          <w:p w14:paraId="76E2F78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y=-0.0107x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14:paraId="7C3FC8C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0.9901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14:paraId="3606F53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0.0107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  <w:vAlign w:val="center"/>
          </w:tcPr>
          <w:p w14:paraId="43FA980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9.81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  <w:vAlign w:val="center"/>
          </w:tcPr>
          <w:p w14:paraId="7FA7E65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64.77 </w:t>
            </w:r>
          </w:p>
        </w:tc>
      </w:tr>
      <w:tr w:rsidR="005F6ACC" w:rsidRPr="00EF3C93" w14:paraId="43C034FB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14:paraId="3AB5C01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14:paraId="6996709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y=-0.0134x</w:t>
            </w: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  <w:vAlign w:val="center"/>
          </w:tcPr>
          <w:p w14:paraId="4B69587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0.9965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  <w:vAlign w:val="center"/>
          </w:tcPr>
          <w:p w14:paraId="2372EB3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0.0134</w:t>
            </w:r>
          </w:p>
        </w:tc>
        <w:tc>
          <w:tcPr>
            <w:tcW w:w="759" w:type="dxa"/>
            <w:tcBorders>
              <w:top w:val="single" w:sz="4" w:space="0" w:color="auto"/>
              <w:bottom w:val="nil"/>
            </w:tcBorders>
            <w:vAlign w:val="center"/>
          </w:tcPr>
          <w:p w14:paraId="0AB6D36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7.84 </w:t>
            </w:r>
          </w:p>
        </w:tc>
        <w:tc>
          <w:tcPr>
            <w:tcW w:w="785" w:type="dxa"/>
            <w:tcBorders>
              <w:top w:val="single" w:sz="4" w:space="0" w:color="auto"/>
              <w:bottom w:val="nil"/>
            </w:tcBorders>
            <w:vAlign w:val="center"/>
          </w:tcPr>
          <w:p w14:paraId="22DA081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51.72 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vAlign w:val="center"/>
          </w:tcPr>
          <w:p w14:paraId="2176229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y=-0.0108x</w:t>
            </w:r>
          </w:p>
        </w:tc>
        <w:tc>
          <w:tcPr>
            <w:tcW w:w="818" w:type="dxa"/>
            <w:tcBorders>
              <w:top w:val="single" w:sz="4" w:space="0" w:color="auto"/>
              <w:bottom w:val="nil"/>
            </w:tcBorders>
            <w:vAlign w:val="center"/>
          </w:tcPr>
          <w:p w14:paraId="4C1AD85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0.9924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3CE9A23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0.0108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  <w:vAlign w:val="center"/>
          </w:tcPr>
          <w:p w14:paraId="6A0135C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9.72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vAlign w:val="center"/>
          </w:tcPr>
          <w:p w14:paraId="4B7901A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64.17 </w:t>
            </w:r>
          </w:p>
        </w:tc>
        <w:tc>
          <w:tcPr>
            <w:tcW w:w="1168" w:type="dxa"/>
            <w:tcBorders>
              <w:top w:val="single" w:sz="4" w:space="0" w:color="auto"/>
              <w:bottom w:val="nil"/>
            </w:tcBorders>
            <w:vAlign w:val="center"/>
          </w:tcPr>
          <w:p w14:paraId="7C419F9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y=-0.0114x</w:t>
            </w:r>
          </w:p>
        </w:tc>
        <w:tc>
          <w:tcPr>
            <w:tcW w:w="761" w:type="dxa"/>
            <w:tcBorders>
              <w:top w:val="single" w:sz="4" w:space="0" w:color="auto"/>
              <w:bottom w:val="nil"/>
            </w:tcBorders>
            <w:vAlign w:val="center"/>
          </w:tcPr>
          <w:p w14:paraId="7C942C9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0.9961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vAlign w:val="center"/>
          </w:tcPr>
          <w:p w14:paraId="5B8044E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0.0114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  <w:vAlign w:val="center"/>
          </w:tcPr>
          <w:p w14:paraId="62DFF88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9.21 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  <w:vAlign w:val="center"/>
          </w:tcPr>
          <w:p w14:paraId="454D5B9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60.79 </w:t>
            </w:r>
          </w:p>
        </w:tc>
      </w:tr>
      <w:tr w:rsidR="005F6ACC" w:rsidRPr="00EF3C93" w14:paraId="34C84F2A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3FBD5BB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CA-APS</w:t>
            </w:r>
          </w:p>
          <w:p w14:paraId="5E73A5B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(1:2)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15A82B9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y=-0.0071x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6F9D848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0.9943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08F29AE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5E2DFBB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14.79 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251E8D3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97.61 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201C933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y=-0.009x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0348276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0.9794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021B86E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7512735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11.67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5FE0401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77.00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3906D8F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y=-0.0101x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56BE612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0.9928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60A31FA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0.0101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6D02A38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10.40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194986E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68.61 </w:t>
            </w:r>
          </w:p>
        </w:tc>
      </w:tr>
      <w:tr w:rsidR="005F6ACC" w:rsidRPr="00EF3C93" w14:paraId="2ABA7DE5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0391C78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CA-APS</w:t>
            </w:r>
          </w:p>
          <w:p w14:paraId="0AA0C55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(1:4)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54BF43A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y=-0.0113x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4893BF4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0.9903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671DDD8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0.0113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7FC99DD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9.29 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74B8908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61.33 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678E567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y=-0.0068x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5A9762E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0.9980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7CBA0BA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0.0068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085F3BA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15.44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487F372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101.91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5372A3D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y=-0.0025x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7004211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0.9612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6976026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6F466F3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42.00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7C24CC3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277.20 </w:t>
            </w:r>
          </w:p>
        </w:tc>
      </w:tr>
      <w:tr w:rsidR="005F6ACC" w:rsidRPr="00EF3C93" w14:paraId="59E52C44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4F7C8B0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CA-APS</w:t>
            </w:r>
          </w:p>
          <w:p w14:paraId="77EED81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(1:8)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20E50C4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y=-0.0026x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0E14C78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0.9655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4E364CD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0.0026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142DED8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40.38 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40FE3AB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266.54 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741E92A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y=-0.0077x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53ED289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0.9646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4C3C43B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0.0077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3EFD8E4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13.64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2049183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90.00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2F337DB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y=-0.0067x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656B30C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0.9890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5C3BCEF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0.0067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7D80815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15.67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45EE169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103.43 </w:t>
            </w:r>
          </w:p>
        </w:tc>
      </w:tr>
      <w:tr w:rsidR="005F6ACC" w:rsidRPr="00EF3C93" w14:paraId="78796319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single" w:sz="4" w:space="0" w:color="auto"/>
            </w:tcBorders>
            <w:vAlign w:val="center"/>
          </w:tcPr>
          <w:p w14:paraId="47E01A4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CA-APS</w:t>
            </w:r>
          </w:p>
          <w:p w14:paraId="7B5BD227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(1:16)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14:paraId="0C9A184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y=-0.013x</w:t>
            </w: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  <w:vAlign w:val="center"/>
          </w:tcPr>
          <w:p w14:paraId="0EA159A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0.9961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  <w:vAlign w:val="center"/>
          </w:tcPr>
          <w:p w14:paraId="5EF8D53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  <w:vAlign w:val="center"/>
          </w:tcPr>
          <w:p w14:paraId="0B18D41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8.08 </w:t>
            </w:r>
          </w:p>
        </w:tc>
        <w:tc>
          <w:tcPr>
            <w:tcW w:w="785" w:type="dxa"/>
            <w:tcBorders>
              <w:top w:val="nil"/>
              <w:bottom w:val="single" w:sz="4" w:space="0" w:color="auto"/>
            </w:tcBorders>
            <w:vAlign w:val="center"/>
          </w:tcPr>
          <w:p w14:paraId="528D047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53.31 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vAlign w:val="center"/>
          </w:tcPr>
          <w:p w14:paraId="06F0429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y=-0.0099x</w:t>
            </w:r>
          </w:p>
        </w:tc>
        <w:tc>
          <w:tcPr>
            <w:tcW w:w="818" w:type="dxa"/>
            <w:tcBorders>
              <w:top w:val="nil"/>
              <w:bottom w:val="single" w:sz="4" w:space="0" w:color="auto"/>
            </w:tcBorders>
            <w:vAlign w:val="center"/>
          </w:tcPr>
          <w:p w14:paraId="4A373EA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0.9944</w: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vAlign w:val="center"/>
          </w:tcPr>
          <w:p w14:paraId="446C1F9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0.0099</w:t>
            </w:r>
          </w:p>
        </w:tc>
        <w:tc>
          <w:tcPr>
            <w:tcW w:w="732" w:type="dxa"/>
            <w:tcBorders>
              <w:top w:val="nil"/>
              <w:bottom w:val="single" w:sz="4" w:space="0" w:color="auto"/>
            </w:tcBorders>
            <w:vAlign w:val="center"/>
          </w:tcPr>
          <w:p w14:paraId="03045B7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10.61 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  <w:vAlign w:val="center"/>
          </w:tcPr>
          <w:p w14:paraId="5935B0E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70.00 </w:t>
            </w:r>
          </w:p>
        </w:tc>
        <w:tc>
          <w:tcPr>
            <w:tcW w:w="1168" w:type="dxa"/>
            <w:tcBorders>
              <w:top w:val="nil"/>
              <w:bottom w:val="single" w:sz="4" w:space="0" w:color="auto"/>
            </w:tcBorders>
            <w:vAlign w:val="center"/>
          </w:tcPr>
          <w:p w14:paraId="7BCFA0F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y=-0.0039x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14:paraId="675F5D4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0.9751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14:paraId="5089569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  <w:vAlign w:val="center"/>
          </w:tcPr>
          <w:p w14:paraId="3FCAA4E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26.92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  <w:vAlign w:val="center"/>
          </w:tcPr>
          <w:p w14:paraId="5C24526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177.69 </w:t>
            </w:r>
          </w:p>
        </w:tc>
      </w:tr>
      <w:tr w:rsidR="005F6ACC" w:rsidRPr="00EF3C93" w14:paraId="2D42CD52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14:paraId="63DBACB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FMN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14:paraId="7D7CF0D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y=-0.0244x</w:t>
            </w: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  <w:vAlign w:val="center"/>
          </w:tcPr>
          <w:p w14:paraId="3D2F7F0E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0.9996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  <w:vAlign w:val="center"/>
          </w:tcPr>
          <w:p w14:paraId="622A231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0.0244</w:t>
            </w:r>
          </w:p>
        </w:tc>
        <w:tc>
          <w:tcPr>
            <w:tcW w:w="759" w:type="dxa"/>
            <w:tcBorders>
              <w:top w:val="single" w:sz="4" w:space="0" w:color="auto"/>
              <w:bottom w:val="nil"/>
            </w:tcBorders>
            <w:vAlign w:val="center"/>
          </w:tcPr>
          <w:p w14:paraId="0591E003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4.30 </w:t>
            </w:r>
          </w:p>
        </w:tc>
        <w:tc>
          <w:tcPr>
            <w:tcW w:w="785" w:type="dxa"/>
            <w:tcBorders>
              <w:top w:val="single" w:sz="4" w:space="0" w:color="auto"/>
              <w:bottom w:val="nil"/>
            </w:tcBorders>
            <w:vAlign w:val="center"/>
          </w:tcPr>
          <w:p w14:paraId="484B89B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28.40 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vAlign w:val="center"/>
          </w:tcPr>
          <w:p w14:paraId="14EEF4E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y=-0.0221x</w:t>
            </w:r>
          </w:p>
        </w:tc>
        <w:tc>
          <w:tcPr>
            <w:tcW w:w="818" w:type="dxa"/>
            <w:tcBorders>
              <w:top w:val="single" w:sz="4" w:space="0" w:color="auto"/>
              <w:bottom w:val="nil"/>
            </w:tcBorders>
            <w:vAlign w:val="center"/>
          </w:tcPr>
          <w:p w14:paraId="2E36A12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00D04CF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0.0221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  <w:vAlign w:val="center"/>
          </w:tcPr>
          <w:p w14:paraId="5224D79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4.75 </w:t>
            </w:r>
          </w:p>
        </w:tc>
        <w:tc>
          <w:tcPr>
            <w:tcW w:w="731" w:type="dxa"/>
            <w:tcBorders>
              <w:top w:val="single" w:sz="4" w:space="0" w:color="auto"/>
              <w:bottom w:val="nil"/>
            </w:tcBorders>
            <w:vAlign w:val="center"/>
          </w:tcPr>
          <w:p w14:paraId="6A6EFF5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31.36 </w:t>
            </w:r>
          </w:p>
        </w:tc>
        <w:tc>
          <w:tcPr>
            <w:tcW w:w="1168" w:type="dxa"/>
            <w:tcBorders>
              <w:top w:val="single" w:sz="4" w:space="0" w:color="auto"/>
              <w:bottom w:val="nil"/>
            </w:tcBorders>
            <w:vAlign w:val="center"/>
          </w:tcPr>
          <w:p w14:paraId="3F458E5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y=-0.038x</w:t>
            </w:r>
          </w:p>
        </w:tc>
        <w:tc>
          <w:tcPr>
            <w:tcW w:w="761" w:type="dxa"/>
            <w:tcBorders>
              <w:top w:val="single" w:sz="4" w:space="0" w:color="auto"/>
              <w:bottom w:val="nil"/>
            </w:tcBorders>
            <w:vAlign w:val="center"/>
          </w:tcPr>
          <w:p w14:paraId="6A73214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0.9968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vAlign w:val="center"/>
          </w:tcPr>
          <w:p w14:paraId="5DD0BA6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  <w:vAlign w:val="center"/>
          </w:tcPr>
          <w:p w14:paraId="2B8B9C7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2.76 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  <w:vAlign w:val="center"/>
          </w:tcPr>
          <w:p w14:paraId="25FE710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18.24 </w:t>
            </w:r>
          </w:p>
        </w:tc>
      </w:tr>
      <w:tr w:rsidR="005F6ACC" w:rsidRPr="00EF3C93" w14:paraId="2005AD61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76CB89F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FMN-APS</w:t>
            </w:r>
          </w:p>
          <w:p w14:paraId="7978DE5C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(1:2)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2CF7659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y=-0.0237x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2A00F03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0.9981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010BC40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0.0237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3B6BD87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4.43 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335B651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29.24 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5441A98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y=-0.0136x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7610694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0.9872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6EA43B4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0.0136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2D824B1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7.72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7A876B6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50.96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383105A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y=-0.0066x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4BB35FA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0.9013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3B68ED5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0.0066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43662FD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15.91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42465A5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105.00 </w:t>
            </w:r>
          </w:p>
        </w:tc>
      </w:tr>
      <w:tr w:rsidR="005F6ACC" w:rsidRPr="00EF3C93" w14:paraId="03E57D00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14D924E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FMN-APS</w:t>
            </w:r>
          </w:p>
          <w:p w14:paraId="696A64E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(1:4)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31ADAC5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y=-0.0149x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6EBA395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0.9935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7936720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0.0149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38C0819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7.05 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4C37F64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46.51 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19F0417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y=-0.0131x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310C17C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0.9876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37F8BA7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0.0131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5C16D95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8.02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739C1A6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52.90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46AE6FD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y=-0.0149x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2D052D0D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0.9825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3A9E0A1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0.0149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5BF4E67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7.05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5D398D1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46.51 </w:t>
            </w:r>
          </w:p>
        </w:tc>
      </w:tr>
      <w:tr w:rsidR="005F6ACC" w:rsidRPr="00EF3C93" w14:paraId="335FBF46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15F928D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FMN-APS</w:t>
            </w:r>
          </w:p>
          <w:p w14:paraId="12A090A8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(1:8)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14:paraId="34DA3AA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y=-0.0209x</w:t>
            </w:r>
          </w:p>
        </w:tc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14:paraId="3307CB71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0.9987</w:t>
            </w: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4D14742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0.0209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14:paraId="24BA0984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5.02 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100BC9A6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33.16 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14:paraId="2F439DB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y=-0.0209x</w:t>
            </w:r>
          </w:p>
        </w:tc>
        <w:tc>
          <w:tcPr>
            <w:tcW w:w="818" w:type="dxa"/>
            <w:tcBorders>
              <w:top w:val="nil"/>
              <w:bottom w:val="nil"/>
            </w:tcBorders>
            <w:vAlign w:val="center"/>
          </w:tcPr>
          <w:p w14:paraId="5006B9C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0.9943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2D1276B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0.0209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14:paraId="386024E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5.02 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5B74085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33.16 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0D7085F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y=-0.0187x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14:paraId="30D0FDF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0.9875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5CAC02B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0.0187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4DF1D8D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5.61 </w:t>
            </w:r>
          </w:p>
        </w:tc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14:paraId="521965B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37.06 </w:t>
            </w:r>
          </w:p>
        </w:tc>
      </w:tr>
      <w:tr w:rsidR="005F6ACC" w:rsidRPr="00EF3C93" w14:paraId="20AFE84A" w14:textId="77777777">
        <w:trPr>
          <w:gridAfter w:val="1"/>
          <w:wAfter w:w="62" w:type="dxa"/>
          <w:trHeight w:val="305"/>
        </w:trPr>
        <w:tc>
          <w:tcPr>
            <w:tcW w:w="1155" w:type="dxa"/>
            <w:tcBorders>
              <w:top w:val="nil"/>
            </w:tcBorders>
            <w:vAlign w:val="center"/>
          </w:tcPr>
          <w:p w14:paraId="7B39B732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FMN-APS</w:t>
            </w:r>
          </w:p>
          <w:p w14:paraId="7035E00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(1:16)</w:t>
            </w: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5DE0C89B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y=-0.0056x</w:t>
            </w:r>
          </w:p>
        </w:tc>
        <w:tc>
          <w:tcPr>
            <w:tcW w:w="815" w:type="dxa"/>
            <w:tcBorders>
              <w:top w:val="nil"/>
            </w:tcBorders>
            <w:vAlign w:val="center"/>
          </w:tcPr>
          <w:p w14:paraId="137CCE95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0.9951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14:paraId="360DEFAA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0.0056</w:t>
            </w:r>
          </w:p>
        </w:tc>
        <w:tc>
          <w:tcPr>
            <w:tcW w:w="759" w:type="dxa"/>
            <w:tcBorders>
              <w:top w:val="nil"/>
            </w:tcBorders>
            <w:vAlign w:val="center"/>
          </w:tcPr>
          <w:p w14:paraId="4FB015D0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18.75 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14:paraId="3141AA39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123.75 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3F2C287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y=-0.0069x</w:t>
            </w:r>
          </w:p>
        </w:tc>
        <w:tc>
          <w:tcPr>
            <w:tcW w:w="818" w:type="dxa"/>
            <w:tcBorders>
              <w:top w:val="nil"/>
            </w:tcBorders>
            <w:vAlign w:val="center"/>
          </w:tcPr>
          <w:p w14:paraId="1C1A572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0.9774</w:t>
            </w:r>
          </w:p>
        </w:tc>
        <w:tc>
          <w:tcPr>
            <w:tcW w:w="858" w:type="dxa"/>
            <w:tcBorders>
              <w:top w:val="nil"/>
            </w:tcBorders>
            <w:vAlign w:val="center"/>
          </w:tcPr>
          <w:p w14:paraId="398EEDF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0.0069</w:t>
            </w:r>
          </w:p>
        </w:tc>
        <w:tc>
          <w:tcPr>
            <w:tcW w:w="732" w:type="dxa"/>
            <w:tcBorders>
              <w:top w:val="nil"/>
            </w:tcBorders>
            <w:vAlign w:val="center"/>
          </w:tcPr>
          <w:p w14:paraId="3B4B819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15.22 </w:t>
            </w:r>
          </w:p>
        </w:tc>
        <w:tc>
          <w:tcPr>
            <w:tcW w:w="731" w:type="dxa"/>
            <w:tcBorders>
              <w:top w:val="nil"/>
            </w:tcBorders>
            <w:vAlign w:val="center"/>
          </w:tcPr>
          <w:p w14:paraId="5AB7FA9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100.43 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5F15402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y=-0.023x</w:t>
            </w:r>
          </w:p>
        </w:tc>
        <w:tc>
          <w:tcPr>
            <w:tcW w:w="761" w:type="dxa"/>
            <w:tcBorders>
              <w:top w:val="nil"/>
            </w:tcBorders>
            <w:vAlign w:val="center"/>
          </w:tcPr>
          <w:p w14:paraId="4D4C0FEF" w14:textId="77777777" w:rsidR="005F6ACC" w:rsidRPr="00EF3C93" w:rsidRDefault="00EF3C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0.9892</w:t>
            </w:r>
          </w:p>
        </w:tc>
        <w:tc>
          <w:tcPr>
            <w:tcW w:w="879" w:type="dxa"/>
            <w:tcBorders>
              <w:top w:val="nil"/>
            </w:tcBorders>
            <w:vAlign w:val="center"/>
          </w:tcPr>
          <w:p w14:paraId="7A0C1AE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14:paraId="3D70793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4.57 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14:paraId="1EE70B7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F3C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30.13 </w:t>
            </w:r>
          </w:p>
        </w:tc>
      </w:tr>
    </w:tbl>
    <w:p w14:paraId="176F35BA" w14:textId="77777777" w:rsidR="005F6ACC" w:rsidRPr="00EF3C93" w:rsidRDefault="00EF3C93">
      <w:pPr>
        <w:spacing w:line="360" w:lineRule="auto"/>
        <w:rPr>
          <w:color w:val="000000"/>
        </w:rPr>
      </w:pPr>
      <w:bookmarkStart w:id="2" w:name="OLE_LINK2"/>
      <w:bookmarkEnd w:id="1"/>
      <w:r w:rsidRPr="00EF3C93">
        <w:rPr>
          <w:rFonts w:ascii="Times New Roman" w:hAnsi="Times New Roman"/>
          <w:color w:val="000000"/>
          <w:lang w:bidi="ar"/>
        </w:rPr>
        <w:t>APS: Astragalus polysaccharides ; CAG: Calycosin</w:t>
      </w:r>
      <w:r w:rsidRPr="00EF3C93">
        <w:rPr>
          <w:rFonts w:ascii="Times New Roman" w:hAnsi="Times New Roman"/>
          <w:i/>
          <w:iCs/>
          <w:color w:val="000000"/>
          <w:lang w:bidi="ar"/>
        </w:rPr>
        <w:t>-7-O-β-D-</w:t>
      </w:r>
      <w:r w:rsidRPr="00EF3C93">
        <w:rPr>
          <w:rFonts w:ascii="Times New Roman" w:hAnsi="Times New Roman"/>
          <w:color w:val="000000"/>
          <w:lang w:bidi="ar"/>
        </w:rPr>
        <w:t xml:space="preserve">glucoside; ON: </w:t>
      </w:r>
      <w:r w:rsidRPr="00EF3C93">
        <w:rPr>
          <w:rFonts w:ascii="Times New Roman" w:hAnsi="Times New Roman"/>
          <w:color w:val="000000"/>
          <w:lang w:bidi="ar"/>
        </w:rPr>
        <w:t>Ononin; CA: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 Calycosin; FMN: Formononetin;</w:t>
      </w:r>
      <w:bookmarkEnd w:id="2"/>
      <w:r w:rsidRPr="00EF3C93">
        <w:rPr>
          <w:rFonts w:ascii="Times New Roman" w:eastAsia="Times New Roman" w:hAnsi="Times New Roman"/>
          <w:color w:val="000000"/>
          <w:lang w:bidi="ar"/>
        </w:rPr>
        <w:t xml:space="preserve"> r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>:</w:t>
      </w:r>
      <w:r w:rsidRPr="00EF3C93">
        <w:rPr>
          <w:rFonts w:ascii="Times New Roman" w:hAnsi="Times New Roman"/>
          <w:color w:val="000000"/>
          <w:vertAlign w:val="subscript"/>
          <w:lang w:bidi="ar"/>
        </w:rPr>
        <w:t xml:space="preserve"> </w:t>
      </w:r>
      <w:r w:rsidRPr="00EF3C93">
        <w:rPr>
          <w:rFonts w:ascii="Times New Roman" w:hAnsi="Times New Roman" w:hint="eastAsia"/>
          <w:color w:val="000000"/>
          <w:lang w:bidi="ar"/>
        </w:rPr>
        <w:t>C</w:t>
      </w:r>
      <w:r w:rsidRPr="00EF3C93">
        <w:rPr>
          <w:rFonts w:ascii="Times New Roman" w:eastAsia="AdvTT5235d5a9" w:hAnsi="Times New Roman"/>
          <w:color w:val="000000"/>
          <w:lang w:bidi="ar"/>
        </w:rPr>
        <w:t>orrelation coefficients; K</w:t>
      </w:r>
      <w:r w:rsidRPr="00EF3C93">
        <w:rPr>
          <w:rFonts w:ascii="Times New Roman" w:eastAsia="AdvTT5235d5a9" w:hAnsi="Times New Roman"/>
          <w:color w:val="000000"/>
          <w:vertAlign w:val="subscript"/>
          <w:lang w:bidi="ar"/>
        </w:rPr>
        <w:t>obs</w:t>
      </w:r>
      <w:r w:rsidRPr="00EF3C93">
        <w:rPr>
          <w:rFonts w:ascii="Times New Roman" w:eastAsia="AdvTT5235d5a9" w:hAnsi="Times New Roman"/>
          <w:color w:val="000000"/>
          <w:lang w:bidi="ar"/>
        </w:rPr>
        <w:t xml:space="preserve">: </w:t>
      </w:r>
      <w:r w:rsidRPr="00EF3C93">
        <w:rPr>
          <w:rFonts w:ascii="TimesNewRomanPSMT" w:hAnsi="TimesNewRomanPSMT" w:hint="eastAsia"/>
          <w:color w:val="000000"/>
          <w:sz w:val="22"/>
          <w:szCs w:val="24"/>
        </w:rPr>
        <w:t>R</w:t>
      </w:r>
      <w:r w:rsidRPr="00EF3C93">
        <w:rPr>
          <w:rFonts w:ascii="TimesNewRomanPSMT" w:eastAsia="TimesNewRomanPSMT" w:hAnsi="TimesNewRomanPSMT"/>
          <w:color w:val="000000"/>
          <w:sz w:val="22"/>
          <w:szCs w:val="24"/>
        </w:rPr>
        <w:t>ate</w:t>
      </w:r>
      <w:r w:rsidRPr="00EF3C93">
        <w:rPr>
          <w:rFonts w:ascii="TimesNewRomanPSMT" w:hAnsi="TimesNewRomanPSMT" w:hint="eastAsia"/>
          <w:color w:val="000000"/>
          <w:sz w:val="22"/>
          <w:szCs w:val="24"/>
        </w:rPr>
        <w:t xml:space="preserve"> </w:t>
      </w:r>
      <w:r w:rsidRPr="00EF3C93">
        <w:rPr>
          <w:rFonts w:ascii="TimesNewRomanPSMT" w:eastAsia="TimesNewRomanPSMT" w:hAnsi="TimesNewRomanPSMT"/>
          <w:color w:val="000000"/>
          <w:sz w:val="22"/>
          <w:szCs w:val="24"/>
        </w:rPr>
        <w:t>constants</w:t>
      </w:r>
      <w:r w:rsidRPr="00EF3C93">
        <w:rPr>
          <w:rFonts w:ascii="Times New Roman" w:hAnsi="Times New Roman"/>
          <w:bCs/>
          <w:color w:val="000000"/>
          <w:lang w:bidi="ar"/>
        </w:rPr>
        <w:t xml:space="preserve">; </w:t>
      </w:r>
      <w:bookmarkStart w:id="3" w:name="OLE_LINK3"/>
      <w:r w:rsidRPr="00EF3C93">
        <w:rPr>
          <w:rFonts w:ascii="Times New Roman" w:hAnsi="Times New Roman"/>
          <w:bCs/>
          <w:color w:val="000000"/>
          <w:lang w:bidi="ar"/>
        </w:rPr>
        <w:t>t</w:t>
      </w:r>
      <w:r w:rsidRPr="00EF3C93">
        <w:rPr>
          <w:rFonts w:ascii="Times New Roman" w:hAnsi="Times New Roman"/>
          <w:bCs/>
          <w:color w:val="000000"/>
          <w:vertAlign w:val="subscript"/>
          <w:lang w:bidi="ar"/>
        </w:rPr>
        <w:t>0.9</w:t>
      </w:r>
      <w:r w:rsidRPr="00EF3C93">
        <w:rPr>
          <w:rFonts w:ascii="Times New Roman" w:hAnsi="Times New Roman"/>
          <w:bCs/>
          <w:color w:val="000000"/>
          <w:lang w:bidi="ar"/>
        </w:rPr>
        <w:t xml:space="preserve">: </w:t>
      </w:r>
      <w:r w:rsidRPr="00EF3C93">
        <w:rPr>
          <w:rFonts w:ascii="TimesNewRomanPSMT" w:eastAsia="TimesNewRomanPSMT" w:hAnsi="TimesNewRomanPSMT" w:hint="eastAsia"/>
          <w:color w:val="000000"/>
          <w:sz w:val="22"/>
          <w:szCs w:val="24"/>
        </w:rPr>
        <w:t>O</w:t>
      </w:r>
      <w:r w:rsidRPr="00EF3C93">
        <w:rPr>
          <w:rFonts w:ascii="TimesNewRomanPSMT" w:eastAsia="TimesNewRomanPSMT" w:hAnsi="TimesNewRomanPSMT"/>
          <w:color w:val="000000"/>
          <w:sz w:val="22"/>
          <w:szCs w:val="24"/>
        </w:rPr>
        <w:t>ne-tenth-life</w:t>
      </w:r>
      <w:r w:rsidRPr="00EF3C93">
        <w:rPr>
          <w:rFonts w:ascii="Times New Roman" w:hAnsi="Times New Roman"/>
          <w:bCs/>
          <w:color w:val="000000"/>
          <w:lang w:bidi="ar"/>
        </w:rPr>
        <w:t>; t</w:t>
      </w:r>
      <w:r w:rsidRPr="00EF3C93">
        <w:rPr>
          <w:rFonts w:ascii="Times New Roman" w:hAnsi="Times New Roman"/>
          <w:bCs/>
          <w:color w:val="000000"/>
          <w:vertAlign w:val="subscript"/>
          <w:lang w:bidi="ar"/>
        </w:rPr>
        <w:t>0.5</w:t>
      </w:r>
      <w:r w:rsidRPr="00EF3C93">
        <w:rPr>
          <w:rFonts w:ascii="Times New Roman" w:hAnsi="Times New Roman"/>
          <w:bCs/>
          <w:color w:val="000000"/>
          <w:lang w:bidi="ar"/>
        </w:rPr>
        <w:t xml:space="preserve">: </w:t>
      </w:r>
      <w:r w:rsidRPr="00EF3C93">
        <w:rPr>
          <w:rFonts w:ascii="Times New Roman" w:hAnsi="Times New Roman" w:hint="eastAsia"/>
          <w:bCs/>
          <w:color w:val="000000"/>
          <w:lang w:bidi="ar"/>
        </w:rPr>
        <w:t>H</w:t>
      </w:r>
      <w:r w:rsidRPr="00EF3C93">
        <w:rPr>
          <w:rFonts w:ascii="Times New Roman" w:hAnsi="Times New Roman"/>
          <w:bCs/>
          <w:color w:val="000000"/>
          <w:lang w:bidi="ar"/>
        </w:rPr>
        <w:t>alf-life.</w:t>
      </w:r>
      <w:bookmarkEnd w:id="3"/>
    </w:p>
    <w:p w14:paraId="206CE80E" w14:textId="77777777" w:rsidR="005F6ACC" w:rsidRPr="00EF3C93" w:rsidRDefault="005F6ACC">
      <w:pPr>
        <w:spacing w:line="480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14:paraId="0D0F1F81" w14:textId="77777777" w:rsidR="005F6ACC" w:rsidRPr="00EF3C93" w:rsidRDefault="005F6ACC">
      <w:pPr>
        <w:rPr>
          <w:color w:val="000000"/>
        </w:rPr>
      </w:pPr>
    </w:p>
    <w:p w14:paraId="1838571B" w14:textId="77777777" w:rsidR="005F6ACC" w:rsidRPr="00EF3C93" w:rsidRDefault="005F6ACC">
      <w:pPr>
        <w:rPr>
          <w:color w:val="000000"/>
        </w:rPr>
      </w:pPr>
    </w:p>
    <w:p w14:paraId="447265F9" w14:textId="77777777" w:rsidR="005F6ACC" w:rsidRPr="00EF3C93" w:rsidRDefault="005F6ACC">
      <w:pPr>
        <w:rPr>
          <w:color w:val="000000"/>
        </w:rPr>
      </w:pPr>
    </w:p>
    <w:p w14:paraId="73BEE004" w14:textId="77777777" w:rsidR="005F6ACC" w:rsidRPr="00EF3C93" w:rsidRDefault="005F6ACC">
      <w:pPr>
        <w:rPr>
          <w:color w:val="000000"/>
        </w:rPr>
      </w:pPr>
    </w:p>
    <w:p w14:paraId="7CA4DC21" w14:textId="77777777" w:rsidR="005F6ACC" w:rsidRPr="00EF3C93" w:rsidRDefault="005F6ACC">
      <w:pPr>
        <w:rPr>
          <w:color w:val="000000"/>
        </w:rPr>
      </w:pPr>
    </w:p>
    <w:p w14:paraId="5B9DE6BB" w14:textId="77777777" w:rsidR="005F6ACC" w:rsidRPr="00EF3C93" w:rsidRDefault="005F6ACC">
      <w:pPr>
        <w:rPr>
          <w:color w:val="000000"/>
        </w:rPr>
      </w:pPr>
    </w:p>
    <w:p w14:paraId="53A980CE" w14:textId="77777777" w:rsidR="005F6ACC" w:rsidRPr="00EF3C93" w:rsidRDefault="005F6ACC">
      <w:pPr>
        <w:rPr>
          <w:color w:val="000000"/>
        </w:rPr>
      </w:pPr>
    </w:p>
    <w:p w14:paraId="28BF35C1" w14:textId="77777777" w:rsidR="005F6ACC" w:rsidRPr="00EF3C93" w:rsidRDefault="005F6ACC">
      <w:pPr>
        <w:rPr>
          <w:color w:val="000000"/>
        </w:rPr>
      </w:pPr>
    </w:p>
    <w:p w14:paraId="4A7DFB90" w14:textId="77777777" w:rsidR="005F6ACC" w:rsidRPr="00EF3C93" w:rsidRDefault="005F6ACC">
      <w:pPr>
        <w:rPr>
          <w:color w:val="000000"/>
        </w:rPr>
      </w:pPr>
    </w:p>
    <w:p w14:paraId="5E28A3F8" w14:textId="77777777" w:rsidR="005F6ACC" w:rsidRPr="00EF3C93" w:rsidRDefault="005F6ACC">
      <w:pPr>
        <w:rPr>
          <w:color w:val="000000"/>
        </w:rPr>
      </w:pPr>
    </w:p>
    <w:p w14:paraId="58274712" w14:textId="77777777" w:rsidR="005F6ACC" w:rsidRPr="00EF3C93" w:rsidRDefault="005F6ACC">
      <w:pPr>
        <w:rPr>
          <w:color w:val="000000"/>
        </w:rPr>
      </w:pPr>
    </w:p>
    <w:p w14:paraId="75DE5F8B" w14:textId="77777777" w:rsidR="005F6ACC" w:rsidRPr="00EF3C93" w:rsidRDefault="005F6ACC">
      <w:pPr>
        <w:rPr>
          <w:color w:val="000000"/>
        </w:rPr>
      </w:pPr>
    </w:p>
    <w:p w14:paraId="6F0447D0" w14:textId="77777777" w:rsidR="005F6ACC" w:rsidRPr="00EF3C93" w:rsidRDefault="005F6ACC">
      <w:pPr>
        <w:rPr>
          <w:color w:val="000000"/>
        </w:rPr>
      </w:pPr>
    </w:p>
    <w:p w14:paraId="1243DB32" w14:textId="77777777" w:rsidR="005F6ACC" w:rsidRPr="00EF3C93" w:rsidRDefault="005F6ACC">
      <w:pPr>
        <w:widowControl w:val="0"/>
        <w:spacing w:line="48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3CBE8B" w14:textId="77777777" w:rsidR="005F6ACC" w:rsidRPr="00EF3C93" w:rsidRDefault="00EF3C93">
      <w:pPr>
        <w:widowControl w:val="0"/>
        <w:spacing w:line="480" w:lineRule="auto"/>
        <w:jc w:val="center"/>
        <w:rPr>
          <w:rFonts w:ascii="Times New Roman" w:eastAsia="STIXGeneral-Regular" w:hAnsi="Times New Roman"/>
          <w:color w:val="000000"/>
          <w:sz w:val="24"/>
          <w:szCs w:val="24"/>
        </w:rPr>
      </w:pPr>
      <w:r w:rsidRPr="00EF3C93"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</w:t>
      </w:r>
      <w:r w:rsidRPr="00EF3C93">
        <w:rPr>
          <w:rFonts w:ascii="Times New Roman" w:hAnsi="Times New Roman" w:hint="eastAsia"/>
          <w:b/>
          <w:bCs/>
          <w:color w:val="000000"/>
          <w:sz w:val="24"/>
          <w:szCs w:val="24"/>
        </w:rPr>
        <w:t>S2</w:t>
      </w:r>
      <w:r w:rsidRPr="00EF3C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3C93">
        <w:rPr>
          <w:rFonts w:ascii="Times New Roman" w:eastAsia="STIXGeneral-Regular" w:hAnsi="Times New Roman"/>
          <w:color w:val="000000"/>
          <w:sz w:val="24"/>
          <w:szCs w:val="24"/>
        </w:rPr>
        <w:t xml:space="preserve">Main pharmacokinetic parameters of </w:t>
      </w:r>
      <w:r w:rsidRPr="00EF3C93">
        <w:rPr>
          <w:rFonts w:ascii="Times New Roman" w:eastAsia="AdvTT5235d5a9" w:hAnsi="Times New Roman"/>
          <w:color w:val="000000"/>
          <w:sz w:val="24"/>
          <w:szCs w:val="24"/>
        </w:rPr>
        <w:t>four flavonoids</w:t>
      </w:r>
      <w:r w:rsidRPr="00EF3C93">
        <w:rPr>
          <w:rFonts w:ascii="Times New Roman" w:eastAsia="STIXGeneral-Regular" w:hAnsi="Times New Roman"/>
          <w:color w:val="000000"/>
          <w:sz w:val="24"/>
          <w:szCs w:val="24"/>
        </w:rPr>
        <w:t xml:space="preserve"> in rats after oral administration</w:t>
      </w:r>
      <w:r w:rsidRPr="00EF3C93">
        <w:rPr>
          <w:rFonts w:ascii="Times New Roman" w:eastAsia="STIXGeneral-Regular" w:hAnsi="Times New Roman" w:hint="eastAsia"/>
          <w:color w:val="000000"/>
          <w:sz w:val="24"/>
          <w:szCs w:val="24"/>
        </w:rPr>
        <w:t>.</w:t>
      </w:r>
      <w:r w:rsidRPr="00EF3C93">
        <w:rPr>
          <w:rFonts w:ascii="Times New Roman" w:eastAsia="STIXGeneral-Regular" w:hAnsi="Times New Roman"/>
          <w:color w:val="000000"/>
          <w:sz w:val="24"/>
          <w:szCs w:val="24"/>
        </w:rPr>
        <w:t xml:space="preserve"> (Mean </w:t>
      </w:r>
      <w:r w:rsidRPr="00EF3C93">
        <w:rPr>
          <w:rFonts w:ascii="Times New Roman" w:eastAsia="STIXMath-Regular" w:hAnsi="Times New Roman"/>
          <w:color w:val="000000"/>
          <w:sz w:val="24"/>
          <w:szCs w:val="24"/>
        </w:rPr>
        <w:t xml:space="preserve">± </w:t>
      </w:r>
      <w:r w:rsidRPr="00EF3C93">
        <w:rPr>
          <w:rFonts w:ascii="Times New Roman" w:eastAsia="STIXGeneral-Regular" w:hAnsi="Times New Roman"/>
          <w:color w:val="000000"/>
          <w:sz w:val="24"/>
          <w:szCs w:val="24"/>
        </w:rPr>
        <w:t xml:space="preserve">SD, </w:t>
      </w:r>
      <w:r w:rsidRPr="00EF3C93">
        <w:rPr>
          <w:rFonts w:ascii="Times New Roman" w:eastAsia="STIXGeneral-Italic" w:hAnsi="Times New Roman"/>
          <w:i/>
          <w:color w:val="000000"/>
          <w:sz w:val="24"/>
          <w:szCs w:val="24"/>
        </w:rPr>
        <w:t xml:space="preserve">n </w:t>
      </w:r>
      <w:r w:rsidRPr="00EF3C93">
        <w:rPr>
          <w:rFonts w:ascii="Times New Roman" w:eastAsia="STIXMath-Regular" w:hAnsi="Times New Roman"/>
          <w:color w:val="000000"/>
          <w:sz w:val="24"/>
          <w:szCs w:val="24"/>
        </w:rPr>
        <w:t xml:space="preserve">= </w:t>
      </w:r>
      <w:r w:rsidRPr="00EF3C93">
        <w:rPr>
          <w:rFonts w:ascii="Times New Roman" w:eastAsia="STIXGeneral-Regular" w:hAnsi="Times New Roman"/>
          <w:color w:val="000000"/>
          <w:sz w:val="24"/>
          <w:szCs w:val="24"/>
        </w:rPr>
        <w:t>6)</w:t>
      </w:r>
    </w:p>
    <w:tbl>
      <w:tblPr>
        <w:tblW w:w="4676" w:type="pct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2031"/>
        <w:gridCol w:w="2750"/>
        <w:gridCol w:w="2067"/>
        <w:gridCol w:w="2045"/>
        <w:gridCol w:w="1731"/>
        <w:gridCol w:w="2160"/>
      </w:tblGrid>
      <w:tr w:rsidR="005F6ACC" w:rsidRPr="00EF3C93" w14:paraId="7CEE170D" w14:textId="77777777">
        <w:trPr>
          <w:trHeight w:hRule="exact" w:val="423"/>
          <w:jc w:val="center"/>
        </w:trPr>
        <w:tc>
          <w:tcPr>
            <w:tcW w:w="1111" w:type="pct"/>
            <w:gridSpan w:val="2"/>
            <w:tcBorders>
              <w:bottom w:val="single" w:sz="4" w:space="0" w:color="000000"/>
            </w:tcBorders>
          </w:tcPr>
          <w:p w14:paraId="4566A8D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Parameters</w:t>
            </w:r>
          </w:p>
        </w:tc>
        <w:tc>
          <w:tcPr>
            <w:tcW w:w="993" w:type="pct"/>
            <w:tcBorders>
              <w:bottom w:val="single" w:sz="4" w:space="0" w:color="000000"/>
            </w:tcBorders>
          </w:tcPr>
          <w:p w14:paraId="0E694CB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Bold" w:hAnsi="Times New Roman"/>
                <w:color w:val="000000"/>
              </w:rPr>
              <w:t>AUC</w:t>
            </w:r>
            <w:r w:rsidRPr="00EF3C93">
              <w:rPr>
                <w:rFonts w:ascii="Times New Roman" w:eastAsia="STIXGeneral-Bold" w:hAnsi="Times New Roman"/>
                <w:color w:val="000000"/>
                <w:vertAlign w:val="subscript"/>
              </w:rPr>
              <w:t xml:space="preserve">0-t </w:t>
            </w:r>
            <w:r w:rsidRPr="00EF3C93">
              <w:rPr>
                <w:rFonts w:ascii="Times New Roman" w:eastAsia="STIXGeneral-Bold" w:hAnsi="Times New Roman"/>
                <w:color w:val="000000"/>
              </w:rPr>
              <w:t>(</w:t>
            </w:r>
            <w:r w:rsidRPr="00EF3C93">
              <w:rPr>
                <w:rStyle w:val="fontstyle11"/>
                <w:rFonts w:ascii="Times New Roman" w:eastAsia="SimSun" w:hAnsi="Times New Roman" w:cs="Times New Roman"/>
                <w:sz w:val="21"/>
                <w:szCs w:val="21"/>
              </w:rPr>
              <w:t>ng/L</w:t>
            </w:r>
            <w:bookmarkStart w:id="4" w:name="OLE_LINK50"/>
            <w:r w:rsidRPr="00EF3C93">
              <w:rPr>
                <w:rStyle w:val="fontstyle11"/>
                <w:rFonts w:ascii="Times New Roman" w:eastAsia="Microsoft YaHei" w:hAnsi="Times New Roman" w:cs="Times New Roman"/>
                <w:sz w:val="21"/>
                <w:szCs w:val="21"/>
              </w:rPr>
              <w:t>•</w:t>
            </w:r>
            <w:bookmarkEnd w:id="4"/>
            <w:r w:rsidRPr="00EF3C93">
              <w:rPr>
                <w:rStyle w:val="fontstyle11"/>
                <w:rFonts w:ascii="Times New Roman" w:eastAsia="SimSun" w:hAnsi="Times New Roman" w:cs="Times New Roman"/>
                <w:sz w:val="21"/>
                <w:szCs w:val="21"/>
              </w:rPr>
              <w:t>h)</w:t>
            </w:r>
          </w:p>
        </w:tc>
        <w:tc>
          <w:tcPr>
            <w:tcW w:w="747" w:type="pct"/>
            <w:tcBorders>
              <w:bottom w:val="single" w:sz="4" w:space="0" w:color="000000"/>
            </w:tcBorders>
          </w:tcPr>
          <w:p w14:paraId="78B0591F" w14:textId="77777777" w:rsidR="005F6ACC" w:rsidRPr="00EF3C93" w:rsidRDefault="00EF3C93">
            <w:pPr>
              <w:jc w:val="center"/>
              <w:rPr>
                <w:rStyle w:val="fontstyle11"/>
                <w:rFonts w:ascii="Times New Roman" w:eastAsia="SimSun" w:hAnsi="Times New Roman" w:cs="Times New Roman"/>
                <w:sz w:val="21"/>
                <w:szCs w:val="21"/>
              </w:rPr>
            </w:pPr>
            <w:r w:rsidRPr="00EF3C93">
              <w:rPr>
                <w:rFonts w:ascii="Times New Roman" w:eastAsia="STIXGeneral-Bold" w:hAnsi="Times New Roman"/>
                <w:color w:val="000000"/>
              </w:rPr>
              <w:t>AUC</w:t>
            </w:r>
            <w:r w:rsidRPr="00EF3C93">
              <w:rPr>
                <w:rFonts w:ascii="Times New Roman" w:eastAsia="STIXGeneral-Bold" w:hAnsi="Times New Roman"/>
                <w:color w:val="000000"/>
                <w:vertAlign w:val="subscript"/>
              </w:rPr>
              <w:t>0-∞</w:t>
            </w:r>
            <w:r w:rsidRPr="00EF3C93">
              <w:rPr>
                <w:rStyle w:val="fontstyle11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F3C93">
              <w:rPr>
                <w:rFonts w:ascii="Times New Roman" w:hAnsi="Times New Roman"/>
                <w:color w:val="000000"/>
              </w:rPr>
              <w:t>(</w:t>
            </w:r>
            <w:r w:rsidRPr="00EF3C93">
              <w:rPr>
                <w:rStyle w:val="fontstyle11"/>
                <w:rFonts w:ascii="Times New Roman" w:eastAsia="SimSun" w:hAnsi="Times New Roman" w:cs="Times New Roman"/>
                <w:sz w:val="21"/>
                <w:szCs w:val="21"/>
              </w:rPr>
              <w:t>ng/L</w:t>
            </w:r>
            <w:r w:rsidRPr="00EF3C93">
              <w:rPr>
                <w:rStyle w:val="fontstyle11"/>
                <w:rFonts w:ascii="Times New Roman" w:eastAsia="Microsoft YaHei" w:hAnsi="Times New Roman" w:cs="Times New Roman"/>
                <w:sz w:val="21"/>
                <w:szCs w:val="21"/>
              </w:rPr>
              <w:t>•</w:t>
            </w:r>
            <w:r w:rsidRPr="00EF3C93">
              <w:rPr>
                <w:rStyle w:val="fontstyle11"/>
                <w:rFonts w:ascii="Times New Roman" w:eastAsia="SimSun" w:hAnsi="Times New Roman" w:cs="Times New Roman"/>
                <w:sz w:val="21"/>
                <w:szCs w:val="21"/>
              </w:rPr>
              <w:t>h)</w:t>
            </w:r>
          </w:p>
        </w:tc>
        <w:tc>
          <w:tcPr>
            <w:tcW w:w="739" w:type="pct"/>
            <w:tcBorders>
              <w:bottom w:val="single" w:sz="4" w:space="0" w:color="000000"/>
            </w:tcBorders>
          </w:tcPr>
          <w:p w14:paraId="2058024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Bold" w:hAnsi="Times New Roman"/>
                <w:color w:val="000000"/>
              </w:rPr>
              <w:t>MRT</w:t>
            </w:r>
            <w:r w:rsidRPr="00EF3C93">
              <w:rPr>
                <w:rFonts w:ascii="Times New Roman" w:eastAsia="STIXGeneral-Bold" w:hAnsi="Times New Roman"/>
                <w:color w:val="000000"/>
                <w:vertAlign w:val="subscript"/>
              </w:rPr>
              <w:t>0-t</w:t>
            </w:r>
            <w:r w:rsidRPr="00EF3C93">
              <w:rPr>
                <w:rFonts w:ascii="Times New Roman" w:eastAsia="STIXGeneral-Bold" w:hAnsi="Times New Roman"/>
                <w:color w:val="000000"/>
              </w:rPr>
              <w:t xml:space="preserve"> (h)</w:t>
            </w:r>
          </w:p>
        </w:tc>
        <w:tc>
          <w:tcPr>
            <w:tcW w:w="626" w:type="pct"/>
            <w:tcBorders>
              <w:bottom w:val="single" w:sz="4" w:space="0" w:color="000000"/>
            </w:tcBorders>
          </w:tcPr>
          <w:p w14:paraId="6B5B6B8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BoldItalic" w:hAnsi="Times New Roman"/>
                <w:i/>
                <w:color w:val="000000"/>
              </w:rPr>
              <w:t>t</w:t>
            </w:r>
            <w:r w:rsidRPr="00EF3C93">
              <w:rPr>
                <w:rFonts w:ascii="Times New Roman" w:eastAsia="STIXGeneral-Bold" w:hAnsi="Times New Roman"/>
                <w:color w:val="000000"/>
                <w:vertAlign w:val="subscript"/>
              </w:rPr>
              <w:t>1/2</w:t>
            </w:r>
            <w:r w:rsidRPr="00EF3C93">
              <w:rPr>
                <w:rFonts w:ascii="Times New Roman" w:eastAsia="STIXGeneral-Bold" w:hAnsi="Times New Roman"/>
                <w:color w:val="000000"/>
              </w:rPr>
              <w:t xml:space="preserve"> (h)</w:t>
            </w:r>
            <w:r w:rsidRPr="00EF3C9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81" w:type="pct"/>
            <w:tcBorders>
              <w:bottom w:val="single" w:sz="4" w:space="0" w:color="000000"/>
            </w:tcBorders>
          </w:tcPr>
          <w:p w14:paraId="2D38F3C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BoldItalic" w:hAnsi="Times New Roman"/>
                <w:i/>
                <w:color w:val="000000"/>
              </w:rPr>
              <w:t>C</w:t>
            </w:r>
            <w:r w:rsidRPr="00EF3C93">
              <w:rPr>
                <w:rFonts w:ascii="Times New Roman" w:eastAsia="STIXGeneral-Bold" w:hAnsi="Times New Roman"/>
                <w:color w:val="000000"/>
                <w:vertAlign w:val="subscript"/>
              </w:rPr>
              <w:t>max</w:t>
            </w:r>
            <w:r w:rsidRPr="00EF3C93">
              <w:rPr>
                <w:rFonts w:ascii="Times New Roman" w:eastAsia="STIXGeneral-Bold" w:hAnsi="Times New Roman"/>
                <w:color w:val="000000"/>
              </w:rPr>
              <w:t xml:space="preserve"> (</w:t>
            </w:r>
            <w:r w:rsidRPr="00EF3C93"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 xml:space="preserve"> mg/L)</w:t>
            </w:r>
          </w:p>
        </w:tc>
      </w:tr>
      <w:tr w:rsidR="005F6ACC" w:rsidRPr="00EF3C93" w14:paraId="4CF9199B" w14:textId="77777777">
        <w:trPr>
          <w:trHeight w:hRule="exact" w:val="501"/>
          <w:jc w:val="center"/>
        </w:trPr>
        <w:tc>
          <w:tcPr>
            <w:tcW w:w="377" w:type="pct"/>
            <w:vMerge w:val="restart"/>
            <w:tcBorders>
              <w:top w:val="single" w:sz="4" w:space="0" w:color="000000"/>
            </w:tcBorders>
            <w:vAlign w:val="center"/>
          </w:tcPr>
          <w:p w14:paraId="54F7392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CAG</w:t>
            </w:r>
          </w:p>
        </w:tc>
        <w:tc>
          <w:tcPr>
            <w:tcW w:w="734" w:type="pct"/>
            <w:tcBorders>
              <w:top w:val="single" w:sz="4" w:space="0" w:color="000000"/>
            </w:tcBorders>
          </w:tcPr>
          <w:p w14:paraId="2B5912B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</w:t>
            </w:r>
          </w:p>
        </w:tc>
        <w:tc>
          <w:tcPr>
            <w:tcW w:w="993" w:type="pct"/>
            <w:tcBorders>
              <w:top w:val="single" w:sz="4" w:space="0" w:color="000000"/>
            </w:tcBorders>
          </w:tcPr>
          <w:p w14:paraId="1330E0F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183 ± 39.67</w:t>
            </w:r>
          </w:p>
        </w:tc>
        <w:tc>
          <w:tcPr>
            <w:tcW w:w="747" w:type="pct"/>
            <w:tcBorders>
              <w:top w:val="single" w:sz="4" w:space="0" w:color="000000"/>
            </w:tcBorders>
          </w:tcPr>
          <w:p w14:paraId="5533F4D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187.28 ± 34.36</w:t>
            </w:r>
          </w:p>
        </w:tc>
        <w:tc>
          <w:tcPr>
            <w:tcW w:w="739" w:type="pct"/>
            <w:tcBorders>
              <w:top w:val="single" w:sz="4" w:space="0" w:color="000000"/>
            </w:tcBorders>
          </w:tcPr>
          <w:p w14:paraId="4544DF6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4.92 ± 0.85</w:t>
            </w:r>
          </w:p>
        </w:tc>
        <w:tc>
          <w:tcPr>
            <w:tcW w:w="626" w:type="pct"/>
            <w:tcBorders>
              <w:top w:val="single" w:sz="4" w:space="0" w:color="000000"/>
            </w:tcBorders>
          </w:tcPr>
          <w:p w14:paraId="7E3A6F1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3.51 ± 0.62</w:t>
            </w:r>
          </w:p>
        </w:tc>
        <w:tc>
          <w:tcPr>
            <w:tcW w:w="781" w:type="pct"/>
            <w:tcBorders>
              <w:top w:val="single" w:sz="4" w:space="0" w:color="000000"/>
            </w:tcBorders>
          </w:tcPr>
          <w:p w14:paraId="22C3CF6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87.44 ± 25.04 </w:t>
            </w:r>
          </w:p>
        </w:tc>
      </w:tr>
      <w:tr w:rsidR="005F6ACC" w:rsidRPr="00EF3C93" w14:paraId="0A27A960" w14:textId="77777777">
        <w:trPr>
          <w:trHeight w:hRule="exact" w:val="501"/>
          <w:jc w:val="center"/>
        </w:trPr>
        <w:tc>
          <w:tcPr>
            <w:tcW w:w="377" w:type="pct"/>
            <w:vMerge/>
            <w:vAlign w:val="center"/>
          </w:tcPr>
          <w:p w14:paraId="0B583211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pct"/>
          </w:tcPr>
          <w:p w14:paraId="5185791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lavonoids-</w:t>
            </w:r>
            <w:r w:rsidRPr="00EF3C93">
              <w:rPr>
                <w:rFonts w:ascii="Times New Roman" w:hAnsi="Times New Roman"/>
                <w:color w:val="000000"/>
              </w:rPr>
              <w:t>APS</w:t>
            </w:r>
          </w:p>
        </w:tc>
        <w:tc>
          <w:tcPr>
            <w:tcW w:w="993" w:type="pct"/>
          </w:tcPr>
          <w:p w14:paraId="088322B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235.81 ± 40.69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  <w:tc>
          <w:tcPr>
            <w:tcW w:w="747" w:type="pct"/>
          </w:tcPr>
          <w:p w14:paraId="29D7017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238.53 ± 43.79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  <w:tc>
          <w:tcPr>
            <w:tcW w:w="739" w:type="pct"/>
          </w:tcPr>
          <w:p w14:paraId="38604DA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4.52 ± 0.21</w:t>
            </w:r>
          </w:p>
        </w:tc>
        <w:tc>
          <w:tcPr>
            <w:tcW w:w="626" w:type="pct"/>
          </w:tcPr>
          <w:p w14:paraId="618F0F0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4.22 ± 0.61</w:t>
            </w:r>
          </w:p>
        </w:tc>
        <w:tc>
          <w:tcPr>
            <w:tcW w:w="781" w:type="pct"/>
          </w:tcPr>
          <w:p w14:paraId="48413F5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113.73 ± 13.99 </w:t>
            </w:r>
          </w:p>
        </w:tc>
      </w:tr>
      <w:tr w:rsidR="005F6ACC" w:rsidRPr="00EF3C93" w14:paraId="3F547890" w14:textId="77777777">
        <w:trPr>
          <w:trHeight w:hRule="exact" w:val="501"/>
          <w:jc w:val="center"/>
        </w:trPr>
        <w:tc>
          <w:tcPr>
            <w:tcW w:w="377" w:type="pct"/>
            <w:vMerge w:val="restart"/>
            <w:vAlign w:val="center"/>
          </w:tcPr>
          <w:p w14:paraId="2E99874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734" w:type="pct"/>
          </w:tcPr>
          <w:p w14:paraId="52E708C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</w:t>
            </w:r>
          </w:p>
        </w:tc>
        <w:tc>
          <w:tcPr>
            <w:tcW w:w="993" w:type="pct"/>
          </w:tcPr>
          <w:p w14:paraId="04499D2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171.19 ± 28.77</w:t>
            </w:r>
          </w:p>
        </w:tc>
        <w:tc>
          <w:tcPr>
            <w:tcW w:w="747" w:type="pct"/>
          </w:tcPr>
          <w:p w14:paraId="171EC49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238.48 ± 47.74</w:t>
            </w:r>
          </w:p>
        </w:tc>
        <w:tc>
          <w:tcPr>
            <w:tcW w:w="739" w:type="pct"/>
          </w:tcPr>
          <w:p w14:paraId="1268FCD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7.08 ± 0.43</w:t>
            </w:r>
          </w:p>
        </w:tc>
        <w:tc>
          <w:tcPr>
            <w:tcW w:w="626" w:type="pct"/>
          </w:tcPr>
          <w:p w14:paraId="60B8CD7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8.00 ± 1.27</w:t>
            </w:r>
          </w:p>
        </w:tc>
        <w:tc>
          <w:tcPr>
            <w:tcW w:w="781" w:type="pct"/>
          </w:tcPr>
          <w:p w14:paraId="2CAE8C9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80.44 ± 22.99</w:t>
            </w:r>
          </w:p>
        </w:tc>
      </w:tr>
      <w:tr w:rsidR="005F6ACC" w:rsidRPr="00EF3C93" w14:paraId="212336FE" w14:textId="77777777">
        <w:trPr>
          <w:trHeight w:hRule="exact" w:val="439"/>
          <w:jc w:val="center"/>
        </w:trPr>
        <w:tc>
          <w:tcPr>
            <w:tcW w:w="377" w:type="pct"/>
            <w:vMerge/>
            <w:vAlign w:val="center"/>
          </w:tcPr>
          <w:p w14:paraId="26A201E2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pct"/>
          </w:tcPr>
          <w:p w14:paraId="302EFF3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lavonoids-</w:t>
            </w:r>
            <w:r w:rsidRPr="00EF3C93">
              <w:rPr>
                <w:rFonts w:ascii="Times New Roman" w:hAnsi="Times New Roman"/>
                <w:color w:val="000000"/>
              </w:rPr>
              <w:t>APS</w:t>
            </w:r>
          </w:p>
        </w:tc>
        <w:tc>
          <w:tcPr>
            <w:tcW w:w="993" w:type="pct"/>
          </w:tcPr>
          <w:p w14:paraId="160198B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253.81 ± 31.62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  <w:tc>
          <w:tcPr>
            <w:tcW w:w="747" w:type="pct"/>
          </w:tcPr>
          <w:p w14:paraId="564CF6C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347.49 ± 95.93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739" w:type="pct"/>
          </w:tcPr>
          <w:p w14:paraId="61A5118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5.26 ± 0.35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  <w:tc>
          <w:tcPr>
            <w:tcW w:w="626" w:type="pct"/>
          </w:tcPr>
          <w:p w14:paraId="149D657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10.62 ± 1.94</w:t>
            </w:r>
          </w:p>
        </w:tc>
        <w:tc>
          <w:tcPr>
            <w:tcW w:w="781" w:type="pct"/>
          </w:tcPr>
          <w:p w14:paraId="7549893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197.42 ± 21.49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</w:tr>
      <w:tr w:rsidR="005F6ACC" w:rsidRPr="00EF3C93" w14:paraId="01426335" w14:textId="77777777">
        <w:trPr>
          <w:trHeight w:hRule="exact" w:val="501"/>
          <w:jc w:val="center"/>
        </w:trPr>
        <w:tc>
          <w:tcPr>
            <w:tcW w:w="377" w:type="pct"/>
            <w:vMerge w:val="restart"/>
            <w:vAlign w:val="center"/>
          </w:tcPr>
          <w:p w14:paraId="5F01608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CA</w:t>
            </w:r>
          </w:p>
        </w:tc>
        <w:tc>
          <w:tcPr>
            <w:tcW w:w="734" w:type="pct"/>
          </w:tcPr>
          <w:p w14:paraId="52E1D67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</w:t>
            </w:r>
          </w:p>
        </w:tc>
        <w:tc>
          <w:tcPr>
            <w:tcW w:w="993" w:type="pct"/>
          </w:tcPr>
          <w:p w14:paraId="3CEE6E6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6506.46 ± 875.73</w:t>
            </w:r>
          </w:p>
        </w:tc>
        <w:tc>
          <w:tcPr>
            <w:tcW w:w="747" w:type="pct"/>
          </w:tcPr>
          <w:p w14:paraId="220D211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6683.38 ± 610.82</w:t>
            </w:r>
          </w:p>
        </w:tc>
        <w:tc>
          <w:tcPr>
            <w:tcW w:w="739" w:type="pct"/>
          </w:tcPr>
          <w:p w14:paraId="6CBBE68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3.91 ± 0.49</w:t>
            </w:r>
          </w:p>
        </w:tc>
        <w:tc>
          <w:tcPr>
            <w:tcW w:w="626" w:type="pct"/>
          </w:tcPr>
          <w:p w14:paraId="7F88453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2.13 ± 0.79</w:t>
            </w:r>
          </w:p>
        </w:tc>
        <w:tc>
          <w:tcPr>
            <w:tcW w:w="781" w:type="pct"/>
          </w:tcPr>
          <w:p w14:paraId="29D591A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2022.32 ± 332.44</w:t>
            </w:r>
          </w:p>
        </w:tc>
      </w:tr>
      <w:tr w:rsidR="005F6ACC" w:rsidRPr="00EF3C93" w14:paraId="3A704946" w14:textId="77777777">
        <w:trPr>
          <w:trHeight w:hRule="exact" w:val="501"/>
          <w:jc w:val="center"/>
        </w:trPr>
        <w:tc>
          <w:tcPr>
            <w:tcW w:w="377" w:type="pct"/>
            <w:vMerge/>
            <w:vAlign w:val="center"/>
          </w:tcPr>
          <w:p w14:paraId="6AE4950F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pct"/>
          </w:tcPr>
          <w:p w14:paraId="5E37521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lavonoids-</w:t>
            </w:r>
            <w:r w:rsidRPr="00EF3C93">
              <w:rPr>
                <w:rFonts w:ascii="Times New Roman" w:hAnsi="Times New Roman"/>
                <w:color w:val="000000"/>
              </w:rPr>
              <w:t>APS</w:t>
            </w:r>
          </w:p>
        </w:tc>
        <w:tc>
          <w:tcPr>
            <w:tcW w:w="993" w:type="pct"/>
          </w:tcPr>
          <w:p w14:paraId="0B561D0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10623.52 ± 1610.98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  <w:tc>
          <w:tcPr>
            <w:tcW w:w="747" w:type="pct"/>
          </w:tcPr>
          <w:p w14:paraId="01A5082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10681.05 ± 1618.74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739" w:type="pct"/>
          </w:tcPr>
          <w:p w14:paraId="3336EC9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4.94 ± 0.33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626" w:type="pct"/>
          </w:tcPr>
          <w:p w14:paraId="5D1EC1E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2.89 ± 0.10</w:t>
            </w:r>
          </w:p>
        </w:tc>
        <w:tc>
          <w:tcPr>
            <w:tcW w:w="781" w:type="pct"/>
          </w:tcPr>
          <w:p w14:paraId="0000D17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3508.93 ± 515.43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</w:tr>
      <w:tr w:rsidR="005F6ACC" w:rsidRPr="00EF3C93" w14:paraId="6A2D74D1" w14:textId="77777777">
        <w:trPr>
          <w:trHeight w:hRule="exact" w:val="501"/>
          <w:jc w:val="center"/>
        </w:trPr>
        <w:tc>
          <w:tcPr>
            <w:tcW w:w="377" w:type="pct"/>
            <w:vMerge w:val="restart"/>
            <w:vAlign w:val="center"/>
          </w:tcPr>
          <w:p w14:paraId="00B7DF1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FMN</w:t>
            </w:r>
          </w:p>
        </w:tc>
        <w:tc>
          <w:tcPr>
            <w:tcW w:w="734" w:type="pct"/>
          </w:tcPr>
          <w:p w14:paraId="28F75D9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</w:t>
            </w:r>
          </w:p>
        </w:tc>
        <w:tc>
          <w:tcPr>
            <w:tcW w:w="993" w:type="pct"/>
          </w:tcPr>
          <w:p w14:paraId="34CF101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982.80 ± 134.99</w:t>
            </w:r>
          </w:p>
        </w:tc>
        <w:tc>
          <w:tcPr>
            <w:tcW w:w="747" w:type="pct"/>
          </w:tcPr>
          <w:p w14:paraId="06A9800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1130.50 ± 286.86</w:t>
            </w:r>
          </w:p>
        </w:tc>
        <w:tc>
          <w:tcPr>
            <w:tcW w:w="739" w:type="pct"/>
          </w:tcPr>
          <w:p w14:paraId="2FA1BF8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3.95 ± 0.30</w:t>
            </w:r>
          </w:p>
        </w:tc>
        <w:tc>
          <w:tcPr>
            <w:tcW w:w="626" w:type="pct"/>
          </w:tcPr>
          <w:p w14:paraId="6B3CC57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2.25 ± </w:t>
            </w:r>
            <w:r w:rsidRPr="00EF3C93">
              <w:rPr>
                <w:rFonts w:ascii="Times New Roman" w:hAnsi="Times New Roman"/>
                <w:color w:val="000000"/>
              </w:rPr>
              <w:t>0.68</w:t>
            </w:r>
          </w:p>
        </w:tc>
        <w:tc>
          <w:tcPr>
            <w:tcW w:w="781" w:type="pct"/>
          </w:tcPr>
          <w:p w14:paraId="156F4EC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340.14 ± 23.22</w:t>
            </w:r>
          </w:p>
        </w:tc>
      </w:tr>
      <w:tr w:rsidR="005F6ACC" w:rsidRPr="00EF3C93" w14:paraId="2690BE8F" w14:textId="77777777">
        <w:trPr>
          <w:trHeight w:hRule="exact" w:val="403"/>
          <w:jc w:val="center"/>
        </w:trPr>
        <w:tc>
          <w:tcPr>
            <w:tcW w:w="377" w:type="pct"/>
            <w:vMerge/>
            <w:vAlign w:val="center"/>
          </w:tcPr>
          <w:p w14:paraId="6CE757EE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4" w:type="pct"/>
          </w:tcPr>
          <w:p w14:paraId="022535C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eastAsia="STIXGeneral-Regular" w:hAnsi="Times New Roman" w:hint="eastAsia"/>
                <w:color w:val="000000"/>
              </w:rPr>
              <w:t>f</w:t>
            </w:r>
            <w:r w:rsidRPr="00EF3C93">
              <w:rPr>
                <w:rFonts w:ascii="Times New Roman" w:eastAsia="STIXGeneral-Regular" w:hAnsi="Times New Roman"/>
                <w:color w:val="000000"/>
              </w:rPr>
              <w:t>lavonoids-</w:t>
            </w:r>
            <w:r w:rsidRPr="00EF3C93">
              <w:rPr>
                <w:rFonts w:ascii="Times New Roman" w:hAnsi="Times New Roman"/>
                <w:color w:val="000000"/>
              </w:rPr>
              <w:t>APS</w:t>
            </w:r>
          </w:p>
        </w:tc>
        <w:tc>
          <w:tcPr>
            <w:tcW w:w="993" w:type="pct"/>
          </w:tcPr>
          <w:p w14:paraId="688CF7E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1478.49 ± 286.86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  <w:tc>
          <w:tcPr>
            <w:tcW w:w="747" w:type="pct"/>
          </w:tcPr>
          <w:p w14:paraId="030FF06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1502.56 ± 313.79</w:t>
            </w:r>
          </w:p>
        </w:tc>
        <w:tc>
          <w:tcPr>
            <w:tcW w:w="739" w:type="pct"/>
          </w:tcPr>
          <w:p w14:paraId="15867DD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4.07 ± 0.33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626" w:type="pct"/>
          </w:tcPr>
          <w:p w14:paraId="639602C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2.72 ± 0.54</w:t>
            </w:r>
          </w:p>
        </w:tc>
        <w:tc>
          <w:tcPr>
            <w:tcW w:w="781" w:type="pct"/>
          </w:tcPr>
          <w:p w14:paraId="0CF4CE0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654.73 ± 133.30</w:t>
            </w:r>
            <w:r w:rsidRPr="00EF3C93">
              <w:rPr>
                <w:rFonts w:ascii="Times New Roman" w:eastAsia="STIXGeneral-Regular" w:hAnsi="Times New Roman"/>
                <w:color w:val="000000"/>
                <w:vertAlign w:val="superscript"/>
              </w:rPr>
              <w:t>**</w:t>
            </w:r>
          </w:p>
        </w:tc>
      </w:tr>
    </w:tbl>
    <w:p w14:paraId="19EB2987" w14:textId="77777777" w:rsidR="005F6ACC" w:rsidRPr="00EF3C93" w:rsidRDefault="00EF3C93">
      <w:pPr>
        <w:widowControl w:val="0"/>
        <w:adjustRightInd w:val="0"/>
        <w:snapToGrid w:val="0"/>
        <w:spacing w:line="480" w:lineRule="auto"/>
        <w:rPr>
          <w:color w:val="000000"/>
        </w:rPr>
      </w:pPr>
      <w:r w:rsidRPr="00EF3C93">
        <w:rPr>
          <w:rFonts w:ascii="Times New Roman" w:hAnsi="Times New Roman"/>
          <w:color w:val="000000"/>
          <w:lang w:bidi="ar"/>
        </w:rPr>
        <w:t>CAG: Calycosin</w:t>
      </w:r>
      <w:r w:rsidRPr="00EF3C93">
        <w:rPr>
          <w:rFonts w:ascii="Times New Roman" w:hAnsi="Times New Roman"/>
          <w:i/>
          <w:iCs/>
          <w:color w:val="000000"/>
          <w:lang w:bidi="ar"/>
        </w:rPr>
        <w:t>-7-O-β-D-</w:t>
      </w:r>
      <w:r w:rsidRPr="00EF3C93">
        <w:rPr>
          <w:rFonts w:ascii="Times New Roman" w:hAnsi="Times New Roman"/>
          <w:color w:val="000000"/>
          <w:lang w:bidi="ar"/>
        </w:rPr>
        <w:t>glucoside; ON: Ononin; CA: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 Calycosin; FMN: Formononetin;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 xml:space="preserve"> SD: S</w:t>
      </w:r>
      <w:r w:rsidRPr="00EF3C93">
        <w:rPr>
          <w:rFonts w:ascii="Times New Roman" w:eastAsia="Times New Roman" w:hAnsi="Times New Roman"/>
          <w:color w:val="000000"/>
          <w:lang w:bidi="ar"/>
        </w:rPr>
        <w:t>tandard deviation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 xml:space="preserve">; </w:t>
      </w:r>
      <w:r w:rsidRPr="00EF3C93">
        <w:rPr>
          <w:rFonts w:ascii="Times New Roman" w:eastAsia="Times New Roman" w:hAnsi="Times New Roman"/>
          <w:color w:val="000000"/>
          <w:lang w:bidi="ar"/>
        </w:rPr>
        <w:t>A</w:t>
      </w:r>
      <w:r w:rsidRPr="00EF3C93">
        <w:rPr>
          <w:rFonts w:ascii="Times New Roman" w:hAnsi="Times New Roman"/>
          <w:color w:val="000000"/>
          <w:lang w:bidi="ar"/>
        </w:rPr>
        <w:t>U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C: 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>A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rea under the </w:t>
      </w:r>
      <w:r w:rsidRPr="00EF3C93">
        <w:rPr>
          <w:rFonts w:ascii="Times New Roman" w:eastAsia="Times New Roman" w:hAnsi="Times New Roman"/>
          <w:color w:val="000000"/>
          <w:lang w:bidi="ar"/>
        </w:rPr>
        <w:t>concentration-time curve;</w:t>
      </w:r>
      <w:r w:rsidRPr="00EF3C93">
        <w:rPr>
          <w:rFonts w:ascii="Times New Roman" w:hAnsi="Times New Roman"/>
          <w:color w:val="000000"/>
          <w:lang w:bidi="ar"/>
        </w:rPr>
        <w:t xml:space="preserve"> </w:t>
      </w:r>
      <w:bookmarkStart w:id="5" w:name="OLE_LINK5"/>
      <w:r w:rsidRPr="00EF3C93">
        <w:rPr>
          <w:rFonts w:ascii="Times New Roman" w:hAnsi="Times New Roman"/>
          <w:color w:val="000000"/>
          <w:lang w:bidi="ar"/>
        </w:rPr>
        <w:t>MRT</w:t>
      </w:r>
      <w:bookmarkEnd w:id="5"/>
      <w:r w:rsidRPr="00EF3C93">
        <w:rPr>
          <w:rFonts w:ascii="Times New Roman" w:hAnsi="Times New Roman"/>
          <w:color w:val="000000"/>
          <w:lang w:bidi="ar"/>
        </w:rPr>
        <w:t xml:space="preserve">: Mean </w:t>
      </w:r>
      <w:r w:rsidRPr="00EF3C93">
        <w:rPr>
          <w:rFonts w:ascii="Times New Roman" w:hAnsi="Times New Roman" w:hint="eastAsia"/>
          <w:color w:val="000000"/>
          <w:lang w:bidi="ar"/>
        </w:rPr>
        <w:t>r</w:t>
      </w:r>
      <w:r w:rsidRPr="00EF3C93">
        <w:rPr>
          <w:rFonts w:ascii="Times New Roman" w:hAnsi="Times New Roman"/>
          <w:color w:val="000000"/>
          <w:lang w:bidi="ar"/>
        </w:rPr>
        <w:t xml:space="preserve">esidence </w:t>
      </w:r>
      <w:r w:rsidRPr="00EF3C93">
        <w:rPr>
          <w:rFonts w:ascii="Times New Roman" w:hAnsi="Times New Roman" w:hint="eastAsia"/>
          <w:color w:val="000000"/>
          <w:lang w:bidi="ar"/>
        </w:rPr>
        <w:t>t</w:t>
      </w:r>
      <w:r w:rsidRPr="00EF3C93">
        <w:rPr>
          <w:rFonts w:ascii="Times New Roman" w:hAnsi="Times New Roman"/>
          <w:color w:val="000000"/>
          <w:lang w:bidi="ar"/>
        </w:rPr>
        <w:t>ime; t</w:t>
      </w:r>
      <w:r w:rsidRPr="00EF3C93">
        <w:rPr>
          <w:rFonts w:ascii="Times New Roman" w:hAnsi="Times New Roman"/>
          <w:color w:val="000000"/>
          <w:vertAlign w:val="subscript"/>
          <w:lang w:bidi="ar"/>
        </w:rPr>
        <w:t>1/2</w:t>
      </w:r>
      <w:r w:rsidRPr="00EF3C93">
        <w:rPr>
          <w:rFonts w:ascii="Times New Roman" w:hAnsi="Times New Roman"/>
          <w:color w:val="000000"/>
          <w:lang w:bidi="ar"/>
        </w:rPr>
        <w:t xml:space="preserve">: </w:t>
      </w:r>
      <w:r w:rsidRPr="00EF3C93">
        <w:rPr>
          <w:rFonts w:ascii="Times New Roman" w:hAnsi="Times New Roman" w:hint="eastAsia"/>
          <w:color w:val="000000"/>
          <w:lang w:bidi="ar"/>
        </w:rPr>
        <w:t>H</w:t>
      </w:r>
      <w:r w:rsidRPr="00EF3C93">
        <w:rPr>
          <w:rFonts w:ascii="Times New Roman" w:eastAsia="Times New Roman" w:hAnsi="Times New Roman"/>
          <w:color w:val="000000"/>
          <w:lang w:bidi="ar"/>
        </w:rPr>
        <w:t>alf-time; C</w:t>
      </w:r>
      <w:r w:rsidRPr="00EF3C93">
        <w:rPr>
          <w:rFonts w:ascii="Times New Roman" w:eastAsia="Times New Roman" w:hAnsi="Times New Roman"/>
          <w:color w:val="000000"/>
          <w:vertAlign w:val="subscript"/>
          <w:lang w:bidi="ar"/>
        </w:rPr>
        <w:t>max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: 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>M</w:t>
      </w:r>
      <w:r w:rsidRPr="00EF3C93">
        <w:rPr>
          <w:rFonts w:ascii="Times New Roman" w:eastAsia="Times New Roman" w:hAnsi="Times New Roman"/>
          <w:color w:val="000000"/>
          <w:lang w:bidi="ar"/>
        </w:rPr>
        <w:t>aximum concentration</w:t>
      </w:r>
      <w:r w:rsidRPr="00EF3C93">
        <w:rPr>
          <w:rFonts w:ascii="SimSun" w:hAnsi="SimSun" w:cs="SimSun" w:hint="eastAsia"/>
          <w:color w:val="000000"/>
          <w:lang w:bidi="ar"/>
        </w:rPr>
        <w:t>.</w:t>
      </w:r>
      <w:r w:rsidRPr="00EF3C93">
        <w:rPr>
          <w:rFonts w:ascii="Times New Roman" w:eastAsia="STIXGeneral-Regular" w:hAnsi="Times New Roman"/>
          <w:color w:val="000000"/>
          <w:vertAlign w:val="superscript"/>
        </w:rPr>
        <w:t>*</w:t>
      </w:r>
      <w:r w:rsidRPr="00EF3C93">
        <w:rPr>
          <w:rFonts w:ascii="Times New Roman" w:hAnsi="Times New Roman"/>
          <w:i/>
          <w:color w:val="000000"/>
        </w:rPr>
        <w:t>P</w:t>
      </w:r>
      <w:r w:rsidRPr="00EF3C93">
        <w:rPr>
          <w:rFonts w:ascii="Times New Roman" w:eastAsia="STIXGeneral-Italic" w:hAnsi="Times New Roman"/>
          <w:i/>
          <w:color w:val="000000"/>
        </w:rPr>
        <w:t xml:space="preserve"> </w:t>
      </w:r>
      <w:r w:rsidRPr="00EF3C93">
        <w:rPr>
          <w:rFonts w:ascii="Times New Roman" w:hAnsi="Times New Roman"/>
          <w:color w:val="000000"/>
        </w:rPr>
        <w:t>≤</w:t>
      </w:r>
      <w:r w:rsidRPr="00EF3C93">
        <w:rPr>
          <w:rFonts w:ascii="Times New Roman" w:eastAsia="STIXMath-Italic" w:hAnsi="Times New Roman"/>
          <w:i/>
          <w:color w:val="000000"/>
        </w:rPr>
        <w:t xml:space="preserve"> </w:t>
      </w:r>
      <w:r w:rsidRPr="00EF3C93">
        <w:rPr>
          <w:rFonts w:ascii="Times New Roman" w:eastAsia="STIXGeneral-Regular" w:hAnsi="Times New Roman"/>
          <w:color w:val="000000"/>
        </w:rPr>
        <w:t>0.05 compared with flavonoids</w:t>
      </w:r>
      <w:r w:rsidRPr="00EF3C93">
        <w:rPr>
          <w:rFonts w:ascii="Times New Roman" w:eastAsia="STIXGeneral-Regular" w:hAnsi="Times New Roman" w:hint="eastAsia"/>
          <w:color w:val="000000"/>
        </w:rPr>
        <w:t xml:space="preserve">; </w:t>
      </w:r>
      <w:r w:rsidRPr="00EF3C93">
        <w:rPr>
          <w:rFonts w:ascii="Times New Roman" w:eastAsia="STIXGeneral-Regular" w:hAnsi="Times New Roman"/>
          <w:color w:val="000000"/>
          <w:vertAlign w:val="superscript"/>
        </w:rPr>
        <w:t>**</w:t>
      </w:r>
      <w:r w:rsidRPr="00EF3C93">
        <w:rPr>
          <w:rFonts w:ascii="Times New Roman" w:eastAsia="STIXGeneral-Regular" w:hAnsi="Times New Roman"/>
          <w:i/>
          <w:iCs/>
          <w:color w:val="000000"/>
        </w:rPr>
        <w:t>P</w:t>
      </w:r>
      <w:r w:rsidRPr="00EF3C93">
        <w:rPr>
          <w:rFonts w:ascii="Times New Roman" w:eastAsia="STIXGeneral-Regular" w:hAnsi="Times New Roman"/>
          <w:color w:val="000000"/>
        </w:rPr>
        <w:t xml:space="preserve"> </w:t>
      </w:r>
      <w:r w:rsidRPr="00EF3C93">
        <w:rPr>
          <w:rFonts w:ascii="Times New Roman" w:hAnsi="Times New Roman"/>
          <w:color w:val="000000"/>
        </w:rPr>
        <w:t>≤</w:t>
      </w:r>
      <w:r w:rsidRPr="00EF3C93">
        <w:rPr>
          <w:rFonts w:ascii="Times New Roman" w:eastAsia="STIXGeneral-Regular" w:hAnsi="Times New Roman"/>
          <w:color w:val="000000"/>
        </w:rPr>
        <w:t xml:space="preserve"> 0.01 compared with </w:t>
      </w:r>
      <w:bookmarkStart w:id="6" w:name="OLE_LINK1"/>
      <w:r w:rsidRPr="00EF3C93">
        <w:rPr>
          <w:rFonts w:ascii="Times New Roman" w:eastAsia="STIXGeneral-Regular" w:hAnsi="Times New Roman"/>
          <w:color w:val="000000"/>
        </w:rPr>
        <w:t>flavonoids</w:t>
      </w:r>
      <w:bookmarkEnd w:id="6"/>
      <w:r w:rsidRPr="00EF3C93">
        <w:rPr>
          <w:rFonts w:ascii="Times New Roman" w:eastAsia="STIXGeneral-Regular" w:hAnsi="Times New Roman" w:hint="eastAsia"/>
          <w:color w:val="000000"/>
        </w:rPr>
        <w:t>.</w:t>
      </w:r>
    </w:p>
    <w:p w14:paraId="6DA4CEA5" w14:textId="77777777" w:rsidR="005F6ACC" w:rsidRPr="00EF3C93" w:rsidRDefault="005F6ACC">
      <w:pPr>
        <w:rPr>
          <w:color w:val="000000"/>
        </w:rPr>
      </w:pPr>
    </w:p>
    <w:p w14:paraId="66988F64" w14:textId="77777777" w:rsidR="005F6ACC" w:rsidRPr="00EF3C93" w:rsidRDefault="005F6ACC">
      <w:pPr>
        <w:rPr>
          <w:color w:val="000000"/>
        </w:rPr>
      </w:pPr>
    </w:p>
    <w:p w14:paraId="05C1EE7C" w14:textId="77777777" w:rsidR="005F6ACC" w:rsidRPr="00EF3C93" w:rsidRDefault="005F6ACC">
      <w:pPr>
        <w:rPr>
          <w:color w:val="000000"/>
        </w:rPr>
      </w:pPr>
    </w:p>
    <w:p w14:paraId="7BE6C7E3" w14:textId="77777777" w:rsidR="005F6ACC" w:rsidRPr="00EF3C93" w:rsidRDefault="005F6ACC">
      <w:pPr>
        <w:rPr>
          <w:color w:val="000000"/>
        </w:rPr>
      </w:pPr>
    </w:p>
    <w:p w14:paraId="5F8F3C2F" w14:textId="77777777" w:rsidR="005F6ACC" w:rsidRPr="00EF3C93" w:rsidRDefault="005F6ACC">
      <w:pPr>
        <w:rPr>
          <w:color w:val="000000"/>
        </w:rPr>
      </w:pPr>
    </w:p>
    <w:p w14:paraId="1504C67F" w14:textId="77777777" w:rsidR="005F6ACC" w:rsidRPr="00EF3C93" w:rsidRDefault="005F6ACC">
      <w:pPr>
        <w:rPr>
          <w:color w:val="000000"/>
        </w:rPr>
      </w:pPr>
    </w:p>
    <w:p w14:paraId="733FAD6E" w14:textId="77777777" w:rsidR="005F6ACC" w:rsidRPr="00EF3C93" w:rsidRDefault="00EF3C93">
      <w:pPr>
        <w:tabs>
          <w:tab w:val="left" w:pos="2558"/>
        </w:tabs>
        <w:jc w:val="left"/>
        <w:rPr>
          <w:color w:val="000000"/>
        </w:rPr>
      </w:pPr>
      <w:r w:rsidRPr="00EF3C93">
        <w:rPr>
          <w:rFonts w:hint="eastAsia"/>
          <w:color w:val="000000"/>
        </w:rPr>
        <w:tab/>
      </w:r>
    </w:p>
    <w:p w14:paraId="6CED571C" w14:textId="77777777" w:rsidR="005F6ACC" w:rsidRPr="00EF3C93" w:rsidRDefault="005F6ACC">
      <w:pPr>
        <w:tabs>
          <w:tab w:val="left" w:pos="2558"/>
        </w:tabs>
        <w:jc w:val="left"/>
        <w:rPr>
          <w:color w:val="000000"/>
        </w:rPr>
        <w:sectPr w:rsidR="005F6ACC" w:rsidRPr="00EF3C93">
          <w:footerReference w:type="even" r:id="rId7"/>
          <w:footerReference w:type="default" r:id="rId8"/>
          <w:footerReference w:type="first" r:id="rId9"/>
          <w:pgSz w:w="16838" w:h="11906" w:orient="landscape"/>
          <w:pgMar w:top="1134" w:right="1134" w:bottom="1134" w:left="1134" w:header="851" w:footer="992" w:gutter="0"/>
          <w:cols w:space="0"/>
          <w:docGrid w:type="lines" w:linePitch="321"/>
        </w:sectPr>
      </w:pPr>
    </w:p>
    <w:p w14:paraId="6833BAA4" w14:textId="77777777" w:rsidR="005F6ACC" w:rsidRPr="00EF3C93" w:rsidRDefault="00EF3C93">
      <w:pPr>
        <w:spacing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F3C93">
        <w:rPr>
          <w:rFonts w:ascii="Times New Roman" w:eastAsia="AdvTT5235d5a9" w:hAnsi="Times New Roman"/>
          <w:b/>
          <w:bCs/>
          <w:color w:val="000000"/>
          <w:sz w:val="24"/>
          <w:szCs w:val="24"/>
        </w:rPr>
        <w:lastRenderedPageBreak/>
        <w:t xml:space="preserve">Table </w:t>
      </w:r>
      <w:r w:rsidRPr="00EF3C93">
        <w:rPr>
          <w:rFonts w:ascii="Times New Roman" w:hAnsi="Times New Roman" w:hint="eastAsia"/>
          <w:b/>
          <w:bCs/>
          <w:color w:val="000000"/>
          <w:sz w:val="24"/>
          <w:szCs w:val="24"/>
        </w:rPr>
        <w:t>S</w:t>
      </w:r>
      <w:r w:rsidRPr="00EF3C93">
        <w:rPr>
          <w:rFonts w:ascii="Times New Roman" w:eastAsia="AdvTT5235d5a9" w:hAnsi="Times New Roman"/>
          <w:b/>
          <w:bCs/>
          <w:color w:val="000000"/>
          <w:sz w:val="24"/>
          <w:szCs w:val="24"/>
        </w:rPr>
        <w:t>3</w:t>
      </w:r>
      <w:r w:rsidRPr="00EF3C93">
        <w:rPr>
          <w:rFonts w:ascii="Times New Roman" w:eastAsia="AdvTT5235d5a9" w:hAnsi="Times New Roman"/>
          <w:color w:val="000000"/>
          <w:sz w:val="24"/>
          <w:szCs w:val="24"/>
        </w:rPr>
        <w:t xml:space="preserve"> Calibration curves, correlation coefficients (r) and LLOQs of analytes</w:t>
      </w:r>
      <w:r w:rsidRPr="00EF3C93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Style w:val="TableGrid"/>
        <w:tblW w:w="4809" w:type="pct"/>
        <w:jc w:val="center"/>
        <w:tblLook w:val="04A0" w:firstRow="1" w:lastRow="0" w:firstColumn="1" w:lastColumn="0" w:noHBand="0" w:noVBand="1"/>
      </w:tblPr>
      <w:tblGrid>
        <w:gridCol w:w="1440"/>
        <w:gridCol w:w="3006"/>
        <w:gridCol w:w="991"/>
        <w:gridCol w:w="1861"/>
        <w:gridCol w:w="2180"/>
      </w:tblGrid>
      <w:tr w:rsidR="005F6ACC" w:rsidRPr="00EF3C93" w14:paraId="38C2B2FD" w14:textId="77777777">
        <w:trPr>
          <w:jc w:val="center"/>
        </w:trPr>
        <w:tc>
          <w:tcPr>
            <w:tcW w:w="7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38C0DF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Components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F00247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Calibration curves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38355A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</w:t>
            </w:r>
          </w:p>
        </w:tc>
        <w:tc>
          <w:tcPr>
            <w:tcW w:w="98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07A980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LLOQ (ng/mL</w:t>
            </w:r>
            <w:r w:rsidRPr="00EF3C93">
              <w:rPr>
                <w:rFonts w:ascii="Times New Roman" w:hAnsi="Times New Roman"/>
                <w:color w:val="000000"/>
                <w:vertAlign w:val="superscript"/>
              </w:rPr>
              <w:t>-1</w:t>
            </w:r>
            <w:r w:rsidRPr="00EF3C9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1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A2717A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Range</w:t>
            </w:r>
          </w:p>
        </w:tc>
      </w:tr>
      <w:tr w:rsidR="005F6ACC" w:rsidRPr="00EF3C93" w14:paraId="5C17DE85" w14:textId="77777777">
        <w:trPr>
          <w:jc w:val="center"/>
        </w:trPr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96788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 w:hint="eastAsia"/>
                <w:bCs/>
                <w:color w:val="000000"/>
              </w:rPr>
              <w:t>CAG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59B28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i/>
                <w:iCs/>
                <w:color w:val="000000"/>
              </w:rPr>
              <w:t>Y</w:t>
            </w:r>
            <w:r w:rsidRPr="00EF3C93">
              <w:rPr>
                <w:rFonts w:ascii="Times New Roman" w:hAnsi="Times New Roman"/>
                <w:color w:val="000000"/>
              </w:rPr>
              <w:t xml:space="preserve"> = 0.0353</w:t>
            </w:r>
            <w:r w:rsidRPr="00EF3C93">
              <w:rPr>
                <w:rFonts w:ascii="Times New Roman" w:hAnsi="Times New Roman"/>
                <w:i/>
                <w:iCs/>
                <w:color w:val="000000"/>
              </w:rPr>
              <w:t>X</w:t>
            </w:r>
            <w:r w:rsidRPr="00EF3C93">
              <w:rPr>
                <w:rFonts w:ascii="Times New Roman" w:hAnsi="Times New Roman"/>
                <w:color w:val="000000"/>
              </w:rPr>
              <w:t xml:space="preserve"> + 0.0023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E23B3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0.9916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C5F85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0.78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954D1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0.78-100 ng/m</w:t>
            </w:r>
            <w:r w:rsidRPr="00EF3C93">
              <w:rPr>
                <w:rFonts w:ascii="Times New Roman" w:hAnsi="Times New Roman"/>
                <w:bCs/>
                <w:color w:val="000000"/>
              </w:rPr>
              <w:t>L</w:t>
            </w:r>
          </w:p>
        </w:tc>
      </w:tr>
      <w:tr w:rsidR="005F6ACC" w:rsidRPr="00EF3C93" w14:paraId="34C115AD" w14:textId="77777777">
        <w:trPr>
          <w:jc w:val="center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1AC07341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O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N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</w:tcPr>
          <w:p w14:paraId="64123D68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i/>
                <w:iCs/>
                <w:color w:val="000000"/>
              </w:rPr>
              <w:t>Y</w:t>
            </w:r>
            <w:r w:rsidRPr="00EF3C93">
              <w:rPr>
                <w:rFonts w:ascii="Times New Roman" w:hAnsi="Times New Roman"/>
                <w:color w:val="000000"/>
              </w:rPr>
              <w:t>= 0.2007</w:t>
            </w:r>
            <w:r w:rsidRPr="00EF3C93">
              <w:rPr>
                <w:rFonts w:ascii="Times New Roman" w:hAnsi="Times New Roman"/>
                <w:i/>
                <w:iCs/>
                <w:color w:val="000000"/>
              </w:rPr>
              <w:t>X</w:t>
            </w:r>
            <w:r w:rsidRPr="00EF3C93">
              <w:rPr>
                <w:rFonts w:ascii="Times New Roman" w:hAnsi="Times New Roman"/>
                <w:color w:val="000000"/>
              </w:rPr>
              <w:t xml:space="preserve"> + 0.0362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2ACAB2D9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0.9969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</w:tcPr>
          <w:p w14:paraId="3D3BF02C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2.35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14:paraId="3F798A72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0.29-300 ng/m</w:t>
            </w:r>
            <w:r w:rsidRPr="00EF3C93">
              <w:rPr>
                <w:rFonts w:ascii="Times New Roman" w:hAnsi="Times New Roman"/>
                <w:bCs/>
                <w:color w:val="000000"/>
              </w:rPr>
              <w:t>L</w:t>
            </w:r>
          </w:p>
        </w:tc>
      </w:tr>
      <w:tr w:rsidR="005F6ACC" w:rsidRPr="00EF3C93" w14:paraId="513FD0B5" w14:textId="77777777">
        <w:trPr>
          <w:jc w:val="center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6E6954A7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C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A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</w:tcPr>
          <w:p w14:paraId="59E17D75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i/>
                <w:iCs/>
                <w:color w:val="000000"/>
              </w:rPr>
              <w:t>Y</w:t>
            </w:r>
            <w:r w:rsidRPr="00EF3C93">
              <w:rPr>
                <w:rFonts w:ascii="Times New Roman" w:hAnsi="Times New Roman"/>
                <w:color w:val="000000"/>
              </w:rPr>
              <w:t>= 0.151</w:t>
            </w:r>
            <w:r w:rsidRPr="00EF3C93">
              <w:rPr>
                <w:rFonts w:ascii="Times New Roman" w:hAnsi="Times New Roman"/>
                <w:i/>
                <w:iCs/>
                <w:color w:val="000000"/>
              </w:rPr>
              <w:t>X</w:t>
            </w:r>
            <w:r w:rsidRPr="00EF3C93">
              <w:rPr>
                <w:rFonts w:ascii="Times New Roman" w:hAnsi="Times New Roman"/>
                <w:color w:val="000000"/>
              </w:rPr>
              <w:t xml:space="preserve"> + 2.4621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3A96D5D5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0.9991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</w:tcPr>
          <w:p w14:paraId="47962E89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1.17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14:paraId="678415A9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1.17-1200 ng/m</w:t>
            </w:r>
            <w:r w:rsidRPr="00EF3C93">
              <w:rPr>
                <w:rFonts w:ascii="Times New Roman" w:hAnsi="Times New Roman"/>
                <w:bCs/>
                <w:color w:val="000000"/>
              </w:rPr>
              <w:t>L</w:t>
            </w:r>
          </w:p>
        </w:tc>
      </w:tr>
      <w:tr w:rsidR="005F6ACC" w:rsidRPr="00EF3C93" w14:paraId="33C0FAF7" w14:textId="77777777">
        <w:trPr>
          <w:jc w:val="center"/>
        </w:trPr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368134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 w:hint="eastAsia"/>
                <w:bCs/>
                <w:color w:val="000000"/>
              </w:rPr>
              <w:t>FMN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076C5F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i/>
                <w:iCs/>
                <w:color w:val="000000"/>
              </w:rPr>
              <w:t>Y</w:t>
            </w:r>
            <w:r w:rsidRPr="00EF3C93">
              <w:rPr>
                <w:rFonts w:ascii="Times New Roman" w:hAnsi="Times New Roman"/>
                <w:color w:val="000000"/>
              </w:rPr>
              <w:t>= 0.76</w:t>
            </w:r>
            <w:r w:rsidRPr="00EF3C93">
              <w:rPr>
                <w:rFonts w:ascii="Times New Roman" w:hAnsi="Times New Roman"/>
                <w:i/>
                <w:iCs/>
                <w:color w:val="000000"/>
              </w:rPr>
              <w:t>X</w:t>
            </w:r>
            <w:r w:rsidRPr="00EF3C93">
              <w:rPr>
                <w:rFonts w:ascii="Times New Roman" w:hAnsi="Times New Roman"/>
                <w:color w:val="000000"/>
              </w:rPr>
              <w:t xml:space="preserve"> + 0.1983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D57976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0.9940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A194F0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0.78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DB7269" w14:textId="77777777" w:rsidR="005F6ACC" w:rsidRPr="00EF3C93" w:rsidRDefault="00EF3C9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0.39-50 ng/m</w:t>
            </w:r>
            <w:r w:rsidRPr="00EF3C93">
              <w:rPr>
                <w:rFonts w:ascii="Times New Roman" w:hAnsi="Times New Roman"/>
                <w:bCs/>
                <w:color w:val="000000"/>
              </w:rPr>
              <w:t>L</w:t>
            </w:r>
          </w:p>
        </w:tc>
      </w:tr>
    </w:tbl>
    <w:p w14:paraId="0D68AC63" w14:textId="77777777" w:rsidR="005F6ACC" w:rsidRPr="00EF3C93" w:rsidRDefault="00EF3C93">
      <w:pPr>
        <w:pStyle w:val="NormalWeb"/>
        <w:snapToGrid w:val="0"/>
        <w:spacing w:line="360" w:lineRule="auto"/>
        <w:rPr>
          <w:rFonts w:ascii="Times New Roman" w:hAnsi="Times New Roman"/>
          <w:color w:val="000000"/>
          <w:sz w:val="21"/>
        </w:rPr>
      </w:pPr>
      <w:r w:rsidRPr="00EF3C93">
        <w:rPr>
          <w:rFonts w:ascii="Times New Roman" w:hAnsi="Times New Roman"/>
          <w:color w:val="000000"/>
          <w:sz w:val="21"/>
          <w:lang w:bidi="ar"/>
        </w:rPr>
        <w:t>CAG: Calycosin</w:t>
      </w:r>
      <w:r w:rsidRPr="00EF3C93">
        <w:rPr>
          <w:rFonts w:ascii="Times New Roman" w:hAnsi="Times New Roman"/>
          <w:i/>
          <w:iCs/>
          <w:color w:val="000000"/>
          <w:sz w:val="21"/>
          <w:lang w:bidi="ar"/>
        </w:rPr>
        <w:t>-7-O-β-D-</w:t>
      </w:r>
      <w:r w:rsidRPr="00EF3C93">
        <w:rPr>
          <w:rFonts w:ascii="Times New Roman" w:hAnsi="Times New Roman"/>
          <w:color w:val="000000"/>
          <w:sz w:val="21"/>
          <w:lang w:bidi="ar"/>
        </w:rPr>
        <w:t>glucoside; ON: Ononin; CA:</w:t>
      </w:r>
      <w:r w:rsidRPr="00EF3C93">
        <w:rPr>
          <w:rFonts w:ascii="Times New Roman" w:eastAsia="Times New Roman" w:hAnsi="Times New Roman"/>
          <w:color w:val="000000"/>
          <w:sz w:val="21"/>
          <w:lang w:bidi="ar"/>
        </w:rPr>
        <w:t xml:space="preserve"> Calycosin; FMN: Formononetin;</w:t>
      </w:r>
      <w:r w:rsidRPr="00EF3C93">
        <w:rPr>
          <w:rFonts w:ascii="Times New Roman" w:eastAsia="Times New Roman" w:hAnsi="Times New Roman" w:hint="eastAsia"/>
          <w:color w:val="000000"/>
          <w:sz w:val="21"/>
          <w:lang w:bidi="ar"/>
        </w:rPr>
        <w:t xml:space="preserve"> </w:t>
      </w:r>
      <w:r w:rsidRPr="00EF3C93">
        <w:rPr>
          <w:rFonts w:ascii="Times New Roman" w:hAnsi="Times New Roman"/>
          <w:color w:val="000000"/>
          <w:sz w:val="21"/>
          <w:lang w:bidi="ar"/>
        </w:rPr>
        <w:t xml:space="preserve">r: </w:t>
      </w:r>
      <w:r w:rsidRPr="00EF3C93">
        <w:rPr>
          <w:rFonts w:ascii="Times New Roman" w:eastAsia="AdvTT5235d5a9" w:hAnsi="Times New Roman" w:hint="eastAsia"/>
          <w:color w:val="000000"/>
          <w:sz w:val="21"/>
          <w:lang w:bidi="ar"/>
        </w:rPr>
        <w:t>C</w:t>
      </w:r>
      <w:r w:rsidRPr="00EF3C93">
        <w:rPr>
          <w:rFonts w:ascii="Times New Roman" w:eastAsia="AdvTT5235d5a9" w:hAnsi="Times New Roman"/>
          <w:color w:val="000000"/>
          <w:sz w:val="21"/>
          <w:lang w:bidi="ar"/>
        </w:rPr>
        <w:t xml:space="preserve">orrelation </w:t>
      </w:r>
      <w:r w:rsidRPr="00EF3C93">
        <w:rPr>
          <w:rFonts w:ascii="Times New Roman" w:eastAsia="AdvTT5235d5a9" w:hAnsi="Times New Roman" w:hint="eastAsia"/>
          <w:color w:val="000000"/>
          <w:sz w:val="21"/>
          <w:lang w:bidi="ar"/>
        </w:rPr>
        <w:t>c</w:t>
      </w:r>
      <w:r w:rsidRPr="00EF3C93">
        <w:rPr>
          <w:rFonts w:ascii="Times New Roman" w:eastAsia="AdvTT5235d5a9" w:hAnsi="Times New Roman"/>
          <w:color w:val="000000"/>
          <w:sz w:val="21"/>
          <w:lang w:bidi="ar"/>
        </w:rPr>
        <w:t xml:space="preserve">oefficients; LLQQ: </w:t>
      </w:r>
      <w:r w:rsidRPr="00EF3C93">
        <w:rPr>
          <w:rFonts w:ascii="Times New Roman" w:eastAsia="AdvTT5235d5a9" w:hAnsi="Times New Roman" w:hint="eastAsia"/>
          <w:color w:val="000000"/>
          <w:sz w:val="21"/>
          <w:lang w:bidi="ar"/>
        </w:rPr>
        <w:t>L</w:t>
      </w:r>
      <w:r w:rsidRPr="00EF3C93">
        <w:rPr>
          <w:rFonts w:ascii="Times New Roman" w:eastAsia="AdvTT5235d5a9" w:hAnsi="Times New Roman"/>
          <w:color w:val="000000"/>
          <w:sz w:val="21"/>
          <w:lang w:bidi="ar"/>
        </w:rPr>
        <w:t xml:space="preserve">ower </w:t>
      </w:r>
      <w:r w:rsidRPr="00EF3C93">
        <w:rPr>
          <w:rFonts w:ascii="Times New Roman" w:eastAsia="AdvTT5235d5a9" w:hAnsi="Times New Roman" w:hint="eastAsia"/>
          <w:color w:val="000000"/>
          <w:sz w:val="21"/>
          <w:lang w:bidi="ar"/>
        </w:rPr>
        <w:t>l</w:t>
      </w:r>
      <w:r w:rsidRPr="00EF3C93">
        <w:rPr>
          <w:rFonts w:ascii="Times New Roman" w:eastAsia="AdvTT5235d5a9" w:hAnsi="Times New Roman"/>
          <w:color w:val="000000"/>
          <w:sz w:val="21"/>
          <w:lang w:bidi="ar"/>
        </w:rPr>
        <w:t xml:space="preserve">imit of </w:t>
      </w:r>
      <w:r w:rsidRPr="00EF3C93">
        <w:rPr>
          <w:rFonts w:ascii="Times New Roman" w:eastAsia="AdvTT5235d5a9" w:hAnsi="Times New Roman" w:hint="eastAsia"/>
          <w:color w:val="000000"/>
          <w:sz w:val="21"/>
          <w:lang w:bidi="ar"/>
        </w:rPr>
        <w:t>q</w:t>
      </w:r>
      <w:r w:rsidRPr="00EF3C93">
        <w:rPr>
          <w:rFonts w:ascii="Times New Roman" w:eastAsia="AdvTT5235d5a9" w:hAnsi="Times New Roman"/>
          <w:color w:val="000000"/>
          <w:sz w:val="21"/>
          <w:lang w:bidi="ar"/>
        </w:rPr>
        <w:t>uantification.</w:t>
      </w:r>
    </w:p>
    <w:p w14:paraId="03AA1B36" w14:textId="77777777" w:rsidR="005F6ACC" w:rsidRPr="00EF3C93" w:rsidRDefault="005F6ACC">
      <w:pPr>
        <w:rPr>
          <w:color w:val="000000"/>
        </w:rPr>
      </w:pPr>
    </w:p>
    <w:p w14:paraId="2FE29C28" w14:textId="77777777" w:rsidR="005F6ACC" w:rsidRPr="00EF3C93" w:rsidRDefault="005F6ACC">
      <w:pPr>
        <w:rPr>
          <w:color w:val="000000"/>
        </w:rPr>
      </w:pPr>
    </w:p>
    <w:p w14:paraId="238D68D6" w14:textId="77777777" w:rsidR="005F6ACC" w:rsidRPr="00EF3C93" w:rsidRDefault="005F6ACC">
      <w:pPr>
        <w:rPr>
          <w:color w:val="000000"/>
        </w:rPr>
      </w:pPr>
    </w:p>
    <w:p w14:paraId="02FBA1B7" w14:textId="77777777" w:rsidR="005F6ACC" w:rsidRPr="00EF3C93" w:rsidRDefault="005F6ACC">
      <w:pPr>
        <w:rPr>
          <w:color w:val="000000"/>
        </w:rPr>
      </w:pPr>
    </w:p>
    <w:p w14:paraId="0A779BA6" w14:textId="77777777" w:rsidR="005F6ACC" w:rsidRPr="00EF3C93" w:rsidRDefault="005F6ACC">
      <w:pPr>
        <w:rPr>
          <w:color w:val="000000"/>
        </w:rPr>
      </w:pPr>
    </w:p>
    <w:p w14:paraId="299AE6F1" w14:textId="77777777" w:rsidR="005F6ACC" w:rsidRPr="00EF3C93" w:rsidRDefault="005F6ACC">
      <w:pPr>
        <w:rPr>
          <w:color w:val="000000"/>
        </w:rPr>
      </w:pPr>
    </w:p>
    <w:p w14:paraId="369A8425" w14:textId="77777777" w:rsidR="005F6ACC" w:rsidRPr="00EF3C93" w:rsidRDefault="005F6ACC">
      <w:pPr>
        <w:rPr>
          <w:color w:val="000000"/>
        </w:rPr>
      </w:pPr>
    </w:p>
    <w:p w14:paraId="60CC5528" w14:textId="77777777" w:rsidR="005F6ACC" w:rsidRPr="00EF3C93" w:rsidRDefault="005F6ACC">
      <w:pPr>
        <w:rPr>
          <w:color w:val="000000"/>
        </w:rPr>
      </w:pPr>
    </w:p>
    <w:p w14:paraId="19EBD7F2" w14:textId="77777777" w:rsidR="005F6ACC" w:rsidRPr="00EF3C93" w:rsidRDefault="005F6ACC">
      <w:pPr>
        <w:rPr>
          <w:color w:val="000000"/>
        </w:rPr>
      </w:pPr>
    </w:p>
    <w:p w14:paraId="07C80E6C" w14:textId="77777777" w:rsidR="005F6ACC" w:rsidRPr="00EF3C93" w:rsidRDefault="005F6ACC">
      <w:pPr>
        <w:rPr>
          <w:color w:val="000000"/>
        </w:rPr>
      </w:pPr>
    </w:p>
    <w:p w14:paraId="20DDFEDB" w14:textId="77777777" w:rsidR="005F6ACC" w:rsidRPr="00EF3C93" w:rsidRDefault="005F6ACC">
      <w:pPr>
        <w:rPr>
          <w:color w:val="000000"/>
        </w:rPr>
      </w:pPr>
    </w:p>
    <w:p w14:paraId="7F86E52E" w14:textId="77777777" w:rsidR="005F6ACC" w:rsidRPr="00EF3C93" w:rsidRDefault="005F6ACC">
      <w:pPr>
        <w:rPr>
          <w:color w:val="000000"/>
        </w:rPr>
      </w:pPr>
    </w:p>
    <w:p w14:paraId="75131CCE" w14:textId="77777777" w:rsidR="005F6ACC" w:rsidRPr="00EF3C93" w:rsidRDefault="005F6ACC">
      <w:pPr>
        <w:rPr>
          <w:color w:val="000000"/>
        </w:rPr>
      </w:pPr>
    </w:p>
    <w:p w14:paraId="7944F7DA" w14:textId="77777777" w:rsidR="005F6ACC" w:rsidRPr="00EF3C93" w:rsidRDefault="005F6ACC">
      <w:pPr>
        <w:rPr>
          <w:color w:val="000000"/>
        </w:rPr>
      </w:pPr>
    </w:p>
    <w:p w14:paraId="65E5717C" w14:textId="77777777" w:rsidR="005F6ACC" w:rsidRPr="00EF3C93" w:rsidRDefault="005F6ACC">
      <w:pPr>
        <w:rPr>
          <w:color w:val="000000"/>
        </w:rPr>
      </w:pPr>
    </w:p>
    <w:p w14:paraId="2E3F95AA" w14:textId="77777777" w:rsidR="005F6ACC" w:rsidRPr="00EF3C93" w:rsidRDefault="005F6ACC">
      <w:pPr>
        <w:rPr>
          <w:color w:val="000000"/>
        </w:rPr>
      </w:pPr>
    </w:p>
    <w:p w14:paraId="585D58A6" w14:textId="77777777" w:rsidR="005F6ACC" w:rsidRPr="00EF3C93" w:rsidRDefault="005F6ACC">
      <w:pPr>
        <w:rPr>
          <w:color w:val="000000"/>
        </w:rPr>
      </w:pPr>
    </w:p>
    <w:p w14:paraId="101EB37F" w14:textId="77777777" w:rsidR="005F6ACC" w:rsidRPr="00EF3C93" w:rsidRDefault="005F6ACC">
      <w:pPr>
        <w:rPr>
          <w:color w:val="000000"/>
        </w:rPr>
      </w:pPr>
    </w:p>
    <w:p w14:paraId="04D8C4CA" w14:textId="77777777" w:rsidR="005F6ACC" w:rsidRPr="00EF3C93" w:rsidRDefault="005F6ACC">
      <w:pPr>
        <w:rPr>
          <w:color w:val="000000"/>
        </w:rPr>
      </w:pPr>
    </w:p>
    <w:p w14:paraId="0B022EF6" w14:textId="77777777" w:rsidR="005F6ACC" w:rsidRPr="00EF3C93" w:rsidRDefault="005F6ACC">
      <w:pPr>
        <w:rPr>
          <w:color w:val="000000"/>
        </w:rPr>
      </w:pPr>
    </w:p>
    <w:p w14:paraId="6DD041F8" w14:textId="77777777" w:rsidR="005F6ACC" w:rsidRPr="00EF3C93" w:rsidRDefault="005F6ACC">
      <w:pPr>
        <w:rPr>
          <w:color w:val="000000"/>
        </w:rPr>
      </w:pPr>
    </w:p>
    <w:p w14:paraId="697FC68B" w14:textId="77777777" w:rsidR="005F6ACC" w:rsidRPr="00EF3C93" w:rsidRDefault="005F6ACC">
      <w:pPr>
        <w:rPr>
          <w:color w:val="000000"/>
        </w:rPr>
      </w:pPr>
    </w:p>
    <w:p w14:paraId="65F0C1A6" w14:textId="77777777" w:rsidR="005F6ACC" w:rsidRPr="00EF3C93" w:rsidRDefault="005F6ACC">
      <w:pPr>
        <w:rPr>
          <w:color w:val="000000"/>
        </w:rPr>
      </w:pPr>
    </w:p>
    <w:p w14:paraId="6041E082" w14:textId="77777777" w:rsidR="005F6ACC" w:rsidRPr="00EF3C93" w:rsidRDefault="005F6ACC">
      <w:pPr>
        <w:rPr>
          <w:color w:val="000000"/>
        </w:rPr>
      </w:pPr>
    </w:p>
    <w:p w14:paraId="5A4EC7F2" w14:textId="77777777" w:rsidR="005F6ACC" w:rsidRPr="00EF3C93" w:rsidRDefault="005F6ACC">
      <w:pPr>
        <w:rPr>
          <w:color w:val="000000"/>
        </w:rPr>
      </w:pPr>
    </w:p>
    <w:p w14:paraId="1B597E43" w14:textId="77777777" w:rsidR="005F6ACC" w:rsidRPr="00EF3C93" w:rsidRDefault="005F6ACC">
      <w:pPr>
        <w:rPr>
          <w:color w:val="000000"/>
        </w:rPr>
      </w:pPr>
    </w:p>
    <w:p w14:paraId="534D80AB" w14:textId="77777777" w:rsidR="005F6ACC" w:rsidRPr="00EF3C93" w:rsidRDefault="005F6ACC">
      <w:pPr>
        <w:rPr>
          <w:color w:val="000000"/>
        </w:rPr>
      </w:pPr>
    </w:p>
    <w:p w14:paraId="5F4E0007" w14:textId="77777777" w:rsidR="005F6ACC" w:rsidRPr="00EF3C93" w:rsidRDefault="005F6ACC">
      <w:pPr>
        <w:rPr>
          <w:color w:val="000000"/>
        </w:rPr>
      </w:pPr>
    </w:p>
    <w:p w14:paraId="4E63F990" w14:textId="77777777" w:rsidR="005F6ACC" w:rsidRPr="00EF3C93" w:rsidRDefault="005F6ACC">
      <w:pPr>
        <w:rPr>
          <w:color w:val="000000"/>
        </w:rPr>
      </w:pPr>
    </w:p>
    <w:p w14:paraId="6C69EE2A" w14:textId="77777777" w:rsidR="005F6ACC" w:rsidRPr="00EF3C93" w:rsidRDefault="005F6ACC">
      <w:pPr>
        <w:rPr>
          <w:color w:val="000000"/>
        </w:rPr>
      </w:pPr>
    </w:p>
    <w:p w14:paraId="36E2ADD4" w14:textId="77777777" w:rsidR="005F6ACC" w:rsidRPr="00EF3C93" w:rsidRDefault="005F6ACC">
      <w:pPr>
        <w:rPr>
          <w:color w:val="000000"/>
        </w:rPr>
      </w:pPr>
    </w:p>
    <w:p w14:paraId="31337F80" w14:textId="77777777" w:rsidR="005F6ACC" w:rsidRPr="00EF3C93" w:rsidRDefault="005F6ACC">
      <w:pPr>
        <w:rPr>
          <w:color w:val="000000"/>
        </w:rPr>
      </w:pPr>
    </w:p>
    <w:p w14:paraId="1FAF110B" w14:textId="77777777" w:rsidR="005F6ACC" w:rsidRPr="00EF3C93" w:rsidRDefault="005F6ACC">
      <w:pPr>
        <w:rPr>
          <w:color w:val="000000"/>
        </w:rPr>
      </w:pPr>
    </w:p>
    <w:p w14:paraId="1A2D87AC" w14:textId="77777777" w:rsidR="005F6ACC" w:rsidRPr="00EF3C93" w:rsidRDefault="005F6ACC">
      <w:pPr>
        <w:rPr>
          <w:color w:val="000000"/>
        </w:rPr>
      </w:pPr>
    </w:p>
    <w:p w14:paraId="5FBA9F8F" w14:textId="77777777" w:rsidR="005F6ACC" w:rsidRPr="00EF3C93" w:rsidRDefault="005F6ACC">
      <w:pPr>
        <w:rPr>
          <w:color w:val="000000"/>
        </w:rPr>
        <w:sectPr w:rsidR="005F6ACC" w:rsidRPr="00EF3C93">
          <w:pgSz w:w="11906" w:h="16838"/>
          <w:pgMar w:top="1134" w:right="1134" w:bottom="1134" w:left="1134" w:header="851" w:footer="992" w:gutter="0"/>
          <w:cols w:space="0"/>
          <w:docGrid w:type="lines" w:linePitch="321"/>
        </w:sectPr>
      </w:pPr>
    </w:p>
    <w:p w14:paraId="15881522" w14:textId="77777777" w:rsidR="005F6ACC" w:rsidRPr="00EF3C93" w:rsidRDefault="00EF3C93">
      <w:pPr>
        <w:tabs>
          <w:tab w:val="left" w:pos="945"/>
        </w:tabs>
        <w:spacing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F3C9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Table </w:t>
      </w:r>
      <w:r w:rsidRPr="00EF3C93">
        <w:rPr>
          <w:rFonts w:ascii="Times New Roman" w:hAnsi="Times New Roman" w:hint="eastAsia"/>
          <w:b/>
          <w:bCs/>
          <w:color w:val="000000"/>
          <w:sz w:val="24"/>
          <w:szCs w:val="24"/>
        </w:rPr>
        <w:t>S</w:t>
      </w:r>
      <w:r w:rsidRPr="00EF3C93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EF3C93">
        <w:rPr>
          <w:rFonts w:ascii="Times New Roman" w:hAnsi="Times New Roman"/>
          <w:color w:val="000000"/>
          <w:sz w:val="24"/>
          <w:szCs w:val="24"/>
        </w:rPr>
        <w:t xml:space="preserve"> Accuracy and precision for </w:t>
      </w:r>
      <w:r w:rsidRPr="00EF3C93">
        <w:rPr>
          <w:rFonts w:ascii="Times New Roman" w:eastAsia="AdvTT5235d5a9" w:hAnsi="Times New Roman"/>
          <w:color w:val="000000"/>
          <w:sz w:val="24"/>
          <w:szCs w:val="24"/>
        </w:rPr>
        <w:t>four flavonoids</w:t>
      </w:r>
      <w:r w:rsidRPr="00EF3C93">
        <w:rPr>
          <w:rFonts w:ascii="Times New Roman" w:hAnsi="Times New Roman"/>
          <w:color w:val="000000"/>
          <w:sz w:val="24"/>
          <w:szCs w:val="24"/>
        </w:rPr>
        <w:t xml:space="preserve"> detection in rat plasma (Mean ± SD, </w:t>
      </w:r>
      <w:r w:rsidRPr="00EF3C93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EF3C93">
        <w:rPr>
          <w:rFonts w:ascii="Times New Roman" w:hAnsi="Times New Roman"/>
          <w:color w:val="000000"/>
          <w:sz w:val="24"/>
          <w:szCs w:val="24"/>
        </w:rPr>
        <w:t xml:space="preserve"> = 6 ).</w:t>
      </w:r>
    </w:p>
    <w:tbl>
      <w:tblPr>
        <w:tblW w:w="4996" w:type="pct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33"/>
        <w:gridCol w:w="2598"/>
        <w:gridCol w:w="1171"/>
        <w:gridCol w:w="1782"/>
        <w:gridCol w:w="2578"/>
        <w:gridCol w:w="1275"/>
        <w:gridCol w:w="1326"/>
      </w:tblGrid>
      <w:tr w:rsidR="005F6ACC" w:rsidRPr="00EF3C93" w14:paraId="5AA65B1A" w14:textId="77777777">
        <w:trPr>
          <w:cantSplit/>
          <w:trHeight w:val="340"/>
          <w:jc w:val="center"/>
        </w:trPr>
        <w:tc>
          <w:tcPr>
            <w:tcW w:w="635" w:type="pct"/>
            <w:vMerge w:val="restart"/>
            <w:tcBorders>
              <w:bottom w:val="single" w:sz="4" w:space="0" w:color="000000"/>
            </w:tcBorders>
            <w:vAlign w:val="center"/>
          </w:tcPr>
          <w:p w14:paraId="209F673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Components</w:t>
            </w:r>
          </w:p>
        </w:tc>
        <w:tc>
          <w:tcPr>
            <w:tcW w:w="576" w:type="pct"/>
            <w:vMerge w:val="restart"/>
            <w:tcBorders>
              <w:bottom w:val="single" w:sz="4" w:space="0" w:color="000000"/>
            </w:tcBorders>
            <w:vAlign w:val="center"/>
          </w:tcPr>
          <w:p w14:paraId="1E473C6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Nominal concentration  (ng/mL)</w:t>
            </w:r>
          </w:p>
        </w:tc>
        <w:tc>
          <w:tcPr>
            <w:tcW w:w="1959" w:type="pct"/>
            <w:gridSpan w:val="3"/>
            <w:tcBorders>
              <w:bottom w:val="single" w:sz="4" w:space="0" w:color="000000"/>
            </w:tcBorders>
            <w:vAlign w:val="center"/>
          </w:tcPr>
          <w:p w14:paraId="2DE47D8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Inter-day</w:t>
            </w:r>
          </w:p>
        </w:tc>
        <w:tc>
          <w:tcPr>
            <w:tcW w:w="1828" w:type="pct"/>
            <w:gridSpan w:val="3"/>
            <w:tcBorders>
              <w:bottom w:val="single" w:sz="4" w:space="0" w:color="000000"/>
            </w:tcBorders>
            <w:vAlign w:val="center"/>
          </w:tcPr>
          <w:p w14:paraId="31B07C8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Intra-day</w:t>
            </w:r>
          </w:p>
        </w:tc>
      </w:tr>
      <w:tr w:rsidR="005F6ACC" w:rsidRPr="00EF3C93" w14:paraId="4B068A4E" w14:textId="77777777">
        <w:trPr>
          <w:cantSplit/>
          <w:trHeight w:val="560"/>
          <w:jc w:val="center"/>
        </w:trPr>
        <w:tc>
          <w:tcPr>
            <w:tcW w:w="635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01CB4A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E09D5D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01DD9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concentration </w:t>
            </w:r>
            <w:r w:rsidRPr="00EF3C93">
              <w:rPr>
                <w:rFonts w:ascii="Times New Roman" w:hAnsi="Times New Roman"/>
                <w:color w:val="000000"/>
              </w:rPr>
              <w:t>calculated</w:t>
            </w:r>
            <w:r w:rsidRPr="00EF3C93">
              <w:rPr>
                <w:rFonts w:ascii="Times New Roman" w:hAnsi="Times New Roman"/>
                <w:color w:val="000000"/>
              </w:rPr>
              <w:t xml:space="preserve"> (ng/mL)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9DC2E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Precision    (RSD %)</w:t>
            </w:r>
          </w:p>
        </w:tc>
        <w:tc>
          <w:tcPr>
            <w:tcW w:w="6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4B708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Accuracy</w:t>
            </w:r>
          </w:p>
          <w:p w14:paraId="4029165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(RE %)</w:t>
            </w:r>
          </w:p>
        </w:tc>
        <w:tc>
          <w:tcPr>
            <w:tcW w:w="91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4A773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concentration calculated (ng/mL)</w:t>
            </w:r>
          </w:p>
        </w:tc>
        <w:tc>
          <w:tcPr>
            <w:tcW w:w="45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CB9B7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Precision   (RSD %)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8306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Accuracy   (RE %)</w:t>
            </w:r>
          </w:p>
        </w:tc>
      </w:tr>
      <w:tr w:rsidR="005F6ACC" w:rsidRPr="00EF3C93" w14:paraId="15515F53" w14:textId="77777777">
        <w:trPr>
          <w:cantSplit/>
          <w:trHeight w:val="340"/>
          <w:jc w:val="center"/>
        </w:trPr>
        <w:tc>
          <w:tcPr>
            <w:tcW w:w="635" w:type="pct"/>
            <w:vMerge w:val="restart"/>
            <w:tcBorders>
              <w:top w:val="single" w:sz="4" w:space="0" w:color="000000"/>
            </w:tcBorders>
            <w:vAlign w:val="center"/>
          </w:tcPr>
          <w:p w14:paraId="54F4C1D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 w:hint="eastAsia"/>
                <w:bCs/>
                <w:color w:val="000000"/>
              </w:rPr>
              <w:t>CAG</w:t>
            </w:r>
          </w:p>
        </w:tc>
        <w:tc>
          <w:tcPr>
            <w:tcW w:w="576" w:type="pct"/>
            <w:tcBorders>
              <w:top w:val="single" w:sz="4" w:space="0" w:color="000000"/>
            </w:tcBorders>
            <w:vAlign w:val="center"/>
          </w:tcPr>
          <w:p w14:paraId="4CBCC6A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3.13</w:t>
            </w:r>
          </w:p>
        </w:tc>
        <w:tc>
          <w:tcPr>
            <w:tcW w:w="917" w:type="pct"/>
            <w:tcBorders>
              <w:top w:val="single" w:sz="4" w:space="0" w:color="000000"/>
            </w:tcBorders>
            <w:vAlign w:val="center"/>
          </w:tcPr>
          <w:p w14:paraId="011D7F9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3.08 ± 0.14</w:t>
            </w:r>
          </w:p>
        </w:tc>
        <w:tc>
          <w:tcPr>
            <w:tcW w:w="413" w:type="pct"/>
            <w:tcBorders>
              <w:top w:val="single" w:sz="4" w:space="0" w:color="000000"/>
            </w:tcBorders>
            <w:vAlign w:val="center"/>
          </w:tcPr>
          <w:p w14:paraId="63B54B1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4.41 </w:t>
            </w:r>
          </w:p>
        </w:tc>
        <w:tc>
          <w:tcPr>
            <w:tcW w:w="628" w:type="pct"/>
            <w:tcBorders>
              <w:top w:val="single" w:sz="4" w:space="0" w:color="000000"/>
            </w:tcBorders>
            <w:vAlign w:val="center"/>
          </w:tcPr>
          <w:p w14:paraId="3D0E1C1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1.60</w:t>
            </w:r>
          </w:p>
        </w:tc>
        <w:tc>
          <w:tcPr>
            <w:tcW w:w="910" w:type="pct"/>
            <w:tcBorders>
              <w:top w:val="single" w:sz="4" w:space="0" w:color="000000"/>
            </w:tcBorders>
            <w:vAlign w:val="center"/>
          </w:tcPr>
          <w:p w14:paraId="6157FA1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3.24 ± 0.16</w:t>
            </w:r>
          </w:p>
        </w:tc>
        <w:tc>
          <w:tcPr>
            <w:tcW w:w="450" w:type="pct"/>
            <w:tcBorders>
              <w:top w:val="single" w:sz="4" w:space="0" w:color="000000"/>
            </w:tcBorders>
            <w:vAlign w:val="center"/>
          </w:tcPr>
          <w:p w14:paraId="0722217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5.08 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vAlign w:val="center"/>
          </w:tcPr>
          <w:p w14:paraId="436BB02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-3.51 </w:t>
            </w:r>
          </w:p>
        </w:tc>
      </w:tr>
      <w:tr w:rsidR="005F6ACC" w:rsidRPr="00EF3C93" w14:paraId="49B46090" w14:textId="77777777">
        <w:trPr>
          <w:cantSplit/>
          <w:trHeight w:val="340"/>
          <w:jc w:val="center"/>
        </w:trPr>
        <w:tc>
          <w:tcPr>
            <w:tcW w:w="635" w:type="pct"/>
            <w:vMerge/>
            <w:vAlign w:val="center"/>
          </w:tcPr>
          <w:p w14:paraId="6DC2AB7F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603A17C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50.0</w:t>
            </w:r>
          </w:p>
        </w:tc>
        <w:tc>
          <w:tcPr>
            <w:tcW w:w="917" w:type="pct"/>
            <w:vAlign w:val="center"/>
          </w:tcPr>
          <w:p w14:paraId="2FAE214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48.76 ± 1.27</w:t>
            </w:r>
          </w:p>
        </w:tc>
        <w:tc>
          <w:tcPr>
            <w:tcW w:w="413" w:type="pct"/>
            <w:vAlign w:val="center"/>
          </w:tcPr>
          <w:p w14:paraId="463E81C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2.60</w:t>
            </w:r>
          </w:p>
        </w:tc>
        <w:tc>
          <w:tcPr>
            <w:tcW w:w="628" w:type="pct"/>
            <w:vAlign w:val="center"/>
          </w:tcPr>
          <w:p w14:paraId="6706380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2.48 </w:t>
            </w:r>
          </w:p>
        </w:tc>
        <w:tc>
          <w:tcPr>
            <w:tcW w:w="910" w:type="pct"/>
            <w:vAlign w:val="center"/>
          </w:tcPr>
          <w:p w14:paraId="749FC12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47.35 ± 2.15</w:t>
            </w:r>
          </w:p>
        </w:tc>
        <w:tc>
          <w:tcPr>
            <w:tcW w:w="450" w:type="pct"/>
            <w:vAlign w:val="center"/>
          </w:tcPr>
          <w:p w14:paraId="2FC2BF6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4.53 </w:t>
            </w:r>
          </w:p>
        </w:tc>
        <w:tc>
          <w:tcPr>
            <w:tcW w:w="467" w:type="pct"/>
            <w:vAlign w:val="center"/>
          </w:tcPr>
          <w:p w14:paraId="5D34B29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5.30 </w:t>
            </w:r>
          </w:p>
        </w:tc>
      </w:tr>
      <w:tr w:rsidR="005F6ACC" w:rsidRPr="00EF3C93" w14:paraId="47071F71" w14:textId="77777777">
        <w:trPr>
          <w:cantSplit/>
          <w:trHeight w:val="90"/>
          <w:jc w:val="center"/>
        </w:trPr>
        <w:tc>
          <w:tcPr>
            <w:tcW w:w="635" w:type="pct"/>
            <w:vMerge/>
            <w:vAlign w:val="center"/>
          </w:tcPr>
          <w:p w14:paraId="27E94B02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3BEF454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80.0</w:t>
            </w:r>
          </w:p>
        </w:tc>
        <w:tc>
          <w:tcPr>
            <w:tcW w:w="917" w:type="pct"/>
            <w:vAlign w:val="center"/>
          </w:tcPr>
          <w:p w14:paraId="6541551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78.33 ± 2.96</w:t>
            </w:r>
          </w:p>
        </w:tc>
        <w:tc>
          <w:tcPr>
            <w:tcW w:w="413" w:type="pct"/>
            <w:vAlign w:val="center"/>
          </w:tcPr>
          <w:p w14:paraId="166A11D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3.78</w:t>
            </w:r>
          </w:p>
        </w:tc>
        <w:tc>
          <w:tcPr>
            <w:tcW w:w="628" w:type="pct"/>
            <w:vAlign w:val="center"/>
          </w:tcPr>
          <w:p w14:paraId="7E3B780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2.09</w:t>
            </w:r>
          </w:p>
        </w:tc>
        <w:tc>
          <w:tcPr>
            <w:tcW w:w="910" w:type="pct"/>
            <w:vAlign w:val="center"/>
          </w:tcPr>
          <w:p w14:paraId="4A78F90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79.75± 1.77</w:t>
            </w:r>
          </w:p>
        </w:tc>
        <w:tc>
          <w:tcPr>
            <w:tcW w:w="450" w:type="pct"/>
            <w:vAlign w:val="center"/>
          </w:tcPr>
          <w:p w14:paraId="1DF6D39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2.22 </w:t>
            </w:r>
          </w:p>
        </w:tc>
        <w:tc>
          <w:tcPr>
            <w:tcW w:w="467" w:type="pct"/>
            <w:vAlign w:val="center"/>
          </w:tcPr>
          <w:p w14:paraId="211F40D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0.31 </w:t>
            </w:r>
          </w:p>
        </w:tc>
      </w:tr>
      <w:tr w:rsidR="005F6ACC" w:rsidRPr="00EF3C93" w14:paraId="515DB5C3" w14:textId="77777777">
        <w:trPr>
          <w:cantSplit/>
          <w:trHeight w:val="340"/>
          <w:jc w:val="center"/>
        </w:trPr>
        <w:tc>
          <w:tcPr>
            <w:tcW w:w="635" w:type="pct"/>
            <w:vMerge w:val="restart"/>
            <w:vAlign w:val="center"/>
          </w:tcPr>
          <w:p w14:paraId="774E19C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O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N</w:t>
            </w:r>
          </w:p>
        </w:tc>
        <w:tc>
          <w:tcPr>
            <w:tcW w:w="576" w:type="pct"/>
            <w:vAlign w:val="center"/>
          </w:tcPr>
          <w:p w14:paraId="0A3EC39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2.34</w:t>
            </w:r>
          </w:p>
        </w:tc>
        <w:tc>
          <w:tcPr>
            <w:tcW w:w="917" w:type="pct"/>
            <w:vAlign w:val="center"/>
          </w:tcPr>
          <w:p w14:paraId="24E1BCB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2.23 ± 0.03</w:t>
            </w:r>
          </w:p>
        </w:tc>
        <w:tc>
          <w:tcPr>
            <w:tcW w:w="413" w:type="pct"/>
            <w:vAlign w:val="center"/>
          </w:tcPr>
          <w:p w14:paraId="03126C7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1.57 </w:t>
            </w:r>
          </w:p>
        </w:tc>
        <w:tc>
          <w:tcPr>
            <w:tcW w:w="628" w:type="pct"/>
            <w:vAlign w:val="center"/>
          </w:tcPr>
          <w:p w14:paraId="74D6CCF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4.70 </w:t>
            </w:r>
          </w:p>
        </w:tc>
        <w:tc>
          <w:tcPr>
            <w:tcW w:w="910" w:type="pct"/>
            <w:vAlign w:val="center"/>
          </w:tcPr>
          <w:p w14:paraId="6F8310F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2.26 ± 0.08</w:t>
            </w:r>
          </w:p>
        </w:tc>
        <w:tc>
          <w:tcPr>
            <w:tcW w:w="450" w:type="pct"/>
            <w:vAlign w:val="center"/>
          </w:tcPr>
          <w:p w14:paraId="122F3C8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3.73 </w:t>
            </w:r>
          </w:p>
        </w:tc>
        <w:tc>
          <w:tcPr>
            <w:tcW w:w="467" w:type="pct"/>
            <w:vAlign w:val="center"/>
          </w:tcPr>
          <w:p w14:paraId="3932150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3.42 </w:t>
            </w:r>
          </w:p>
        </w:tc>
      </w:tr>
      <w:tr w:rsidR="005F6ACC" w:rsidRPr="00EF3C93" w14:paraId="10CA063E" w14:textId="77777777">
        <w:trPr>
          <w:cantSplit/>
          <w:trHeight w:val="340"/>
          <w:jc w:val="center"/>
        </w:trPr>
        <w:tc>
          <w:tcPr>
            <w:tcW w:w="635" w:type="pct"/>
            <w:vMerge/>
            <w:vAlign w:val="center"/>
          </w:tcPr>
          <w:p w14:paraId="1312DC39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55973D2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150.0</w:t>
            </w:r>
          </w:p>
        </w:tc>
        <w:tc>
          <w:tcPr>
            <w:tcW w:w="917" w:type="pct"/>
            <w:vAlign w:val="center"/>
          </w:tcPr>
          <w:p w14:paraId="26115E0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148.08 ± 3.82</w:t>
            </w:r>
          </w:p>
        </w:tc>
        <w:tc>
          <w:tcPr>
            <w:tcW w:w="413" w:type="pct"/>
            <w:vAlign w:val="center"/>
          </w:tcPr>
          <w:p w14:paraId="0351051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2.58 </w:t>
            </w:r>
          </w:p>
        </w:tc>
        <w:tc>
          <w:tcPr>
            <w:tcW w:w="628" w:type="pct"/>
            <w:vAlign w:val="center"/>
          </w:tcPr>
          <w:p w14:paraId="563E09D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1.28 </w:t>
            </w:r>
          </w:p>
        </w:tc>
        <w:tc>
          <w:tcPr>
            <w:tcW w:w="910" w:type="pct"/>
            <w:vAlign w:val="center"/>
          </w:tcPr>
          <w:p w14:paraId="250B806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151.58 ± 5.71</w:t>
            </w:r>
          </w:p>
        </w:tc>
        <w:tc>
          <w:tcPr>
            <w:tcW w:w="450" w:type="pct"/>
            <w:vAlign w:val="center"/>
          </w:tcPr>
          <w:p w14:paraId="454ABCD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3.77 </w:t>
            </w:r>
          </w:p>
        </w:tc>
        <w:tc>
          <w:tcPr>
            <w:tcW w:w="467" w:type="pct"/>
            <w:vAlign w:val="center"/>
          </w:tcPr>
          <w:p w14:paraId="5F3BB63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-1.05 </w:t>
            </w:r>
          </w:p>
        </w:tc>
      </w:tr>
      <w:tr w:rsidR="005F6ACC" w:rsidRPr="00EF3C93" w14:paraId="6E211A54" w14:textId="77777777">
        <w:trPr>
          <w:cantSplit/>
          <w:trHeight w:val="340"/>
          <w:jc w:val="center"/>
        </w:trPr>
        <w:tc>
          <w:tcPr>
            <w:tcW w:w="635" w:type="pct"/>
            <w:vMerge/>
            <w:vAlign w:val="center"/>
          </w:tcPr>
          <w:p w14:paraId="315E3D16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075A303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240.0</w:t>
            </w:r>
          </w:p>
        </w:tc>
        <w:tc>
          <w:tcPr>
            <w:tcW w:w="917" w:type="pct"/>
            <w:vAlign w:val="center"/>
          </w:tcPr>
          <w:p w14:paraId="29F767F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237.17 ± 7.30</w:t>
            </w:r>
          </w:p>
        </w:tc>
        <w:tc>
          <w:tcPr>
            <w:tcW w:w="413" w:type="pct"/>
            <w:vAlign w:val="center"/>
          </w:tcPr>
          <w:p w14:paraId="135B85D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3.08 </w:t>
            </w:r>
          </w:p>
        </w:tc>
        <w:tc>
          <w:tcPr>
            <w:tcW w:w="628" w:type="pct"/>
            <w:vAlign w:val="center"/>
          </w:tcPr>
          <w:p w14:paraId="392A0AD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1.18 </w:t>
            </w:r>
          </w:p>
        </w:tc>
        <w:tc>
          <w:tcPr>
            <w:tcW w:w="910" w:type="pct"/>
            <w:vAlign w:val="center"/>
          </w:tcPr>
          <w:p w14:paraId="1CEE47A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245.59 ± 10.59</w:t>
            </w:r>
          </w:p>
        </w:tc>
        <w:tc>
          <w:tcPr>
            <w:tcW w:w="450" w:type="pct"/>
            <w:vAlign w:val="center"/>
          </w:tcPr>
          <w:p w14:paraId="7C40777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4.31 </w:t>
            </w:r>
          </w:p>
        </w:tc>
        <w:tc>
          <w:tcPr>
            <w:tcW w:w="467" w:type="pct"/>
            <w:vAlign w:val="center"/>
          </w:tcPr>
          <w:p w14:paraId="5033CBD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-2.33 </w:t>
            </w:r>
          </w:p>
        </w:tc>
      </w:tr>
      <w:tr w:rsidR="005F6ACC" w:rsidRPr="00EF3C93" w14:paraId="42179EAA" w14:textId="77777777">
        <w:trPr>
          <w:cantSplit/>
          <w:trHeight w:val="340"/>
          <w:jc w:val="center"/>
        </w:trPr>
        <w:tc>
          <w:tcPr>
            <w:tcW w:w="635" w:type="pct"/>
            <w:vMerge w:val="restart"/>
            <w:vAlign w:val="center"/>
          </w:tcPr>
          <w:p w14:paraId="06FBED1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C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A</w:t>
            </w:r>
          </w:p>
        </w:tc>
        <w:tc>
          <w:tcPr>
            <w:tcW w:w="576" w:type="pct"/>
            <w:vAlign w:val="center"/>
          </w:tcPr>
          <w:p w14:paraId="09C29C6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4.69</w:t>
            </w:r>
          </w:p>
        </w:tc>
        <w:tc>
          <w:tcPr>
            <w:tcW w:w="917" w:type="pct"/>
            <w:vAlign w:val="center"/>
          </w:tcPr>
          <w:p w14:paraId="09F65B6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4.44 ± 0.13</w:t>
            </w:r>
          </w:p>
        </w:tc>
        <w:tc>
          <w:tcPr>
            <w:tcW w:w="413" w:type="pct"/>
            <w:vAlign w:val="center"/>
          </w:tcPr>
          <w:p w14:paraId="4B1E602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2.98 </w:t>
            </w:r>
          </w:p>
        </w:tc>
        <w:tc>
          <w:tcPr>
            <w:tcW w:w="628" w:type="pct"/>
            <w:vAlign w:val="center"/>
          </w:tcPr>
          <w:p w14:paraId="675BA62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5.33 </w:t>
            </w:r>
          </w:p>
        </w:tc>
        <w:tc>
          <w:tcPr>
            <w:tcW w:w="910" w:type="pct"/>
            <w:vAlign w:val="center"/>
          </w:tcPr>
          <w:p w14:paraId="4202659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4.47 ± 0.21</w:t>
            </w:r>
          </w:p>
        </w:tc>
        <w:tc>
          <w:tcPr>
            <w:tcW w:w="450" w:type="pct"/>
            <w:vAlign w:val="center"/>
          </w:tcPr>
          <w:p w14:paraId="7100EF0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4.64 </w:t>
            </w:r>
          </w:p>
        </w:tc>
        <w:tc>
          <w:tcPr>
            <w:tcW w:w="467" w:type="pct"/>
            <w:vAlign w:val="center"/>
          </w:tcPr>
          <w:p w14:paraId="4BDEEC2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4.69 </w:t>
            </w:r>
          </w:p>
        </w:tc>
      </w:tr>
      <w:tr w:rsidR="005F6ACC" w:rsidRPr="00EF3C93" w14:paraId="7B04A069" w14:textId="77777777">
        <w:trPr>
          <w:cantSplit/>
          <w:trHeight w:val="340"/>
          <w:jc w:val="center"/>
        </w:trPr>
        <w:tc>
          <w:tcPr>
            <w:tcW w:w="635" w:type="pct"/>
            <w:vMerge/>
            <w:vAlign w:val="center"/>
          </w:tcPr>
          <w:p w14:paraId="1F2EC690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60843DE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600.0</w:t>
            </w:r>
          </w:p>
        </w:tc>
        <w:tc>
          <w:tcPr>
            <w:tcW w:w="917" w:type="pct"/>
            <w:vAlign w:val="center"/>
          </w:tcPr>
          <w:p w14:paraId="4C46CA1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596.34 ± 8.44</w:t>
            </w:r>
          </w:p>
        </w:tc>
        <w:tc>
          <w:tcPr>
            <w:tcW w:w="413" w:type="pct"/>
            <w:vAlign w:val="center"/>
          </w:tcPr>
          <w:p w14:paraId="52C396A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1.42 </w:t>
            </w:r>
          </w:p>
        </w:tc>
        <w:tc>
          <w:tcPr>
            <w:tcW w:w="628" w:type="pct"/>
            <w:vAlign w:val="center"/>
          </w:tcPr>
          <w:p w14:paraId="3477EE7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0.61</w:t>
            </w:r>
          </w:p>
        </w:tc>
        <w:tc>
          <w:tcPr>
            <w:tcW w:w="910" w:type="pct"/>
            <w:vAlign w:val="center"/>
          </w:tcPr>
          <w:p w14:paraId="78035A7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593.90 ± 25.41</w:t>
            </w:r>
          </w:p>
        </w:tc>
        <w:tc>
          <w:tcPr>
            <w:tcW w:w="450" w:type="pct"/>
            <w:vAlign w:val="center"/>
          </w:tcPr>
          <w:p w14:paraId="33B252E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4.28 </w:t>
            </w:r>
          </w:p>
        </w:tc>
        <w:tc>
          <w:tcPr>
            <w:tcW w:w="467" w:type="pct"/>
            <w:vAlign w:val="center"/>
          </w:tcPr>
          <w:p w14:paraId="5B2379C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1.02 </w:t>
            </w:r>
          </w:p>
        </w:tc>
      </w:tr>
      <w:tr w:rsidR="005F6ACC" w:rsidRPr="00EF3C93" w14:paraId="3EE0E714" w14:textId="77777777">
        <w:trPr>
          <w:cantSplit/>
          <w:trHeight w:val="340"/>
          <w:jc w:val="center"/>
        </w:trPr>
        <w:tc>
          <w:tcPr>
            <w:tcW w:w="635" w:type="pct"/>
            <w:vMerge/>
            <w:vAlign w:val="center"/>
          </w:tcPr>
          <w:p w14:paraId="7B8ACE68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171D6C2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960.0</w:t>
            </w:r>
          </w:p>
        </w:tc>
        <w:tc>
          <w:tcPr>
            <w:tcW w:w="917" w:type="pct"/>
            <w:vAlign w:val="center"/>
          </w:tcPr>
          <w:p w14:paraId="5ECA340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957.31 ± 8.81</w:t>
            </w:r>
          </w:p>
        </w:tc>
        <w:tc>
          <w:tcPr>
            <w:tcW w:w="413" w:type="pct"/>
            <w:vAlign w:val="center"/>
          </w:tcPr>
          <w:p w14:paraId="0E3B156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0.92 </w:t>
            </w:r>
          </w:p>
        </w:tc>
        <w:tc>
          <w:tcPr>
            <w:tcW w:w="628" w:type="pct"/>
            <w:vAlign w:val="center"/>
          </w:tcPr>
          <w:p w14:paraId="0BB041D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0.28</w:t>
            </w:r>
          </w:p>
        </w:tc>
        <w:tc>
          <w:tcPr>
            <w:tcW w:w="910" w:type="pct"/>
            <w:vAlign w:val="center"/>
          </w:tcPr>
          <w:p w14:paraId="03D9DA6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967.49 ± 26.63</w:t>
            </w:r>
          </w:p>
        </w:tc>
        <w:tc>
          <w:tcPr>
            <w:tcW w:w="450" w:type="pct"/>
            <w:vAlign w:val="center"/>
          </w:tcPr>
          <w:p w14:paraId="579B5A7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2.75 </w:t>
            </w:r>
          </w:p>
        </w:tc>
        <w:tc>
          <w:tcPr>
            <w:tcW w:w="467" w:type="pct"/>
            <w:vAlign w:val="center"/>
          </w:tcPr>
          <w:p w14:paraId="7DEB171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-0.78 </w:t>
            </w:r>
          </w:p>
        </w:tc>
      </w:tr>
      <w:tr w:rsidR="005F6ACC" w:rsidRPr="00EF3C93" w14:paraId="6229AD12" w14:textId="77777777">
        <w:trPr>
          <w:cantSplit/>
          <w:trHeight w:val="340"/>
          <w:jc w:val="center"/>
        </w:trPr>
        <w:tc>
          <w:tcPr>
            <w:tcW w:w="635" w:type="pct"/>
            <w:vMerge w:val="restart"/>
            <w:vAlign w:val="center"/>
          </w:tcPr>
          <w:p w14:paraId="550DC68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F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MN</w:t>
            </w:r>
          </w:p>
          <w:p w14:paraId="0C850D58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675DB19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1.56</w:t>
            </w:r>
          </w:p>
        </w:tc>
        <w:tc>
          <w:tcPr>
            <w:tcW w:w="917" w:type="pct"/>
            <w:vAlign w:val="center"/>
          </w:tcPr>
          <w:p w14:paraId="10722E9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1.50 ± 0.05</w:t>
            </w:r>
          </w:p>
        </w:tc>
        <w:tc>
          <w:tcPr>
            <w:tcW w:w="413" w:type="pct"/>
            <w:vAlign w:val="center"/>
          </w:tcPr>
          <w:p w14:paraId="0773318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3.67 </w:t>
            </w:r>
          </w:p>
        </w:tc>
        <w:tc>
          <w:tcPr>
            <w:tcW w:w="628" w:type="pct"/>
            <w:vAlign w:val="center"/>
          </w:tcPr>
          <w:p w14:paraId="6940B30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3.98 </w:t>
            </w:r>
          </w:p>
        </w:tc>
        <w:tc>
          <w:tcPr>
            <w:tcW w:w="910" w:type="pct"/>
            <w:vAlign w:val="center"/>
          </w:tcPr>
          <w:p w14:paraId="722023D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1.49 ± 0.06</w:t>
            </w:r>
          </w:p>
        </w:tc>
        <w:tc>
          <w:tcPr>
            <w:tcW w:w="450" w:type="pct"/>
            <w:vAlign w:val="center"/>
          </w:tcPr>
          <w:p w14:paraId="560B362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4.12 </w:t>
            </w:r>
          </w:p>
        </w:tc>
        <w:tc>
          <w:tcPr>
            <w:tcW w:w="467" w:type="pct"/>
            <w:vAlign w:val="center"/>
          </w:tcPr>
          <w:p w14:paraId="07299AF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4.49 </w:t>
            </w:r>
          </w:p>
        </w:tc>
      </w:tr>
      <w:tr w:rsidR="005F6ACC" w:rsidRPr="00EF3C93" w14:paraId="134AAFCD" w14:textId="77777777">
        <w:trPr>
          <w:cantSplit/>
          <w:trHeight w:val="340"/>
          <w:jc w:val="center"/>
        </w:trPr>
        <w:tc>
          <w:tcPr>
            <w:tcW w:w="635" w:type="pct"/>
            <w:vMerge/>
            <w:vAlign w:val="center"/>
          </w:tcPr>
          <w:p w14:paraId="73E17B1B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2C3CA66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25.0</w:t>
            </w:r>
          </w:p>
        </w:tc>
        <w:tc>
          <w:tcPr>
            <w:tcW w:w="917" w:type="pct"/>
            <w:vAlign w:val="center"/>
          </w:tcPr>
          <w:p w14:paraId="2DC8B75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24.51 ± 0.73</w:t>
            </w:r>
          </w:p>
        </w:tc>
        <w:tc>
          <w:tcPr>
            <w:tcW w:w="413" w:type="pct"/>
            <w:vAlign w:val="center"/>
          </w:tcPr>
          <w:p w14:paraId="082DD94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2.97 </w:t>
            </w:r>
          </w:p>
        </w:tc>
        <w:tc>
          <w:tcPr>
            <w:tcW w:w="628" w:type="pct"/>
            <w:vAlign w:val="center"/>
          </w:tcPr>
          <w:p w14:paraId="61F612E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1.96 </w:t>
            </w:r>
          </w:p>
        </w:tc>
        <w:tc>
          <w:tcPr>
            <w:tcW w:w="910" w:type="pct"/>
            <w:vAlign w:val="center"/>
          </w:tcPr>
          <w:p w14:paraId="383FD6A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24.17 ± 1.30</w:t>
            </w:r>
          </w:p>
        </w:tc>
        <w:tc>
          <w:tcPr>
            <w:tcW w:w="450" w:type="pct"/>
            <w:vAlign w:val="center"/>
          </w:tcPr>
          <w:p w14:paraId="041B6B8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5.40 </w:t>
            </w:r>
          </w:p>
        </w:tc>
        <w:tc>
          <w:tcPr>
            <w:tcW w:w="467" w:type="pct"/>
            <w:vAlign w:val="center"/>
          </w:tcPr>
          <w:p w14:paraId="2AF8511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3.32 </w:t>
            </w:r>
          </w:p>
        </w:tc>
      </w:tr>
      <w:tr w:rsidR="005F6ACC" w:rsidRPr="00EF3C93" w14:paraId="6994562F" w14:textId="77777777">
        <w:trPr>
          <w:cantSplit/>
          <w:trHeight w:val="340"/>
          <w:jc w:val="center"/>
        </w:trPr>
        <w:tc>
          <w:tcPr>
            <w:tcW w:w="635" w:type="pct"/>
            <w:vMerge/>
            <w:vAlign w:val="center"/>
          </w:tcPr>
          <w:p w14:paraId="33470EE9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6" w:type="pct"/>
            <w:vAlign w:val="center"/>
          </w:tcPr>
          <w:p w14:paraId="4813C66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40.0</w:t>
            </w:r>
          </w:p>
        </w:tc>
        <w:tc>
          <w:tcPr>
            <w:tcW w:w="917" w:type="pct"/>
            <w:vAlign w:val="center"/>
          </w:tcPr>
          <w:p w14:paraId="39AF3B6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39.29 ± 1.99</w:t>
            </w:r>
          </w:p>
        </w:tc>
        <w:tc>
          <w:tcPr>
            <w:tcW w:w="413" w:type="pct"/>
            <w:vAlign w:val="center"/>
          </w:tcPr>
          <w:p w14:paraId="1285C98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5.07 </w:t>
            </w:r>
          </w:p>
        </w:tc>
        <w:tc>
          <w:tcPr>
            <w:tcW w:w="628" w:type="pct"/>
            <w:vAlign w:val="center"/>
          </w:tcPr>
          <w:p w14:paraId="319169A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1.78</w:t>
            </w:r>
          </w:p>
        </w:tc>
        <w:tc>
          <w:tcPr>
            <w:tcW w:w="910" w:type="pct"/>
            <w:vAlign w:val="center"/>
          </w:tcPr>
          <w:p w14:paraId="32901B0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41.48 ± 1.69</w:t>
            </w:r>
          </w:p>
        </w:tc>
        <w:tc>
          <w:tcPr>
            <w:tcW w:w="450" w:type="pct"/>
            <w:vAlign w:val="center"/>
          </w:tcPr>
          <w:p w14:paraId="5D6A3EE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4.07 </w:t>
            </w:r>
          </w:p>
        </w:tc>
        <w:tc>
          <w:tcPr>
            <w:tcW w:w="467" w:type="pct"/>
            <w:vAlign w:val="center"/>
          </w:tcPr>
          <w:p w14:paraId="4FFAF4F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-3.70 </w:t>
            </w:r>
          </w:p>
        </w:tc>
      </w:tr>
    </w:tbl>
    <w:p w14:paraId="7ABB3A96" w14:textId="77777777" w:rsidR="005F6ACC" w:rsidRPr="00EF3C93" w:rsidRDefault="00EF3C93">
      <w:pPr>
        <w:spacing w:line="360" w:lineRule="auto"/>
        <w:rPr>
          <w:color w:val="000000"/>
        </w:rPr>
      </w:pPr>
      <w:bookmarkStart w:id="7" w:name="OLE_LINK7"/>
      <w:r w:rsidRPr="00EF3C93">
        <w:rPr>
          <w:rFonts w:ascii="Times New Roman" w:hAnsi="Times New Roman"/>
          <w:color w:val="000000"/>
          <w:lang w:bidi="ar"/>
        </w:rPr>
        <w:t>CAG: Calycosin</w:t>
      </w:r>
      <w:r w:rsidRPr="00EF3C93">
        <w:rPr>
          <w:rFonts w:ascii="Times New Roman" w:hAnsi="Times New Roman"/>
          <w:i/>
          <w:iCs/>
          <w:color w:val="000000"/>
          <w:lang w:bidi="ar"/>
        </w:rPr>
        <w:t>-7-O-β-D-</w:t>
      </w:r>
      <w:r w:rsidRPr="00EF3C93">
        <w:rPr>
          <w:rFonts w:ascii="Times New Roman" w:hAnsi="Times New Roman"/>
          <w:color w:val="000000"/>
          <w:lang w:bidi="ar"/>
        </w:rPr>
        <w:t>glucoside; ON: Ononin; CA: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 Calycosin; FMN: Formononetin;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 xml:space="preserve"> SD: S</w:t>
      </w:r>
      <w:r w:rsidRPr="00EF3C93">
        <w:rPr>
          <w:rFonts w:ascii="Times New Roman" w:eastAsia="Times New Roman" w:hAnsi="Times New Roman"/>
          <w:color w:val="000000"/>
          <w:lang w:bidi="ar"/>
        </w:rPr>
        <w:t>tandard deviation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 xml:space="preserve">; </w:t>
      </w:r>
      <w:r w:rsidRPr="00EF3C93">
        <w:rPr>
          <w:rFonts w:ascii="Times New Roman" w:hAnsi="Times New Roman"/>
          <w:color w:val="000000"/>
          <w:lang w:bidi="ar"/>
        </w:rPr>
        <w:t xml:space="preserve">RSD: Relative </w:t>
      </w:r>
      <w:r w:rsidRPr="00EF3C93">
        <w:rPr>
          <w:rFonts w:ascii="Times New Roman" w:hAnsi="Times New Roman" w:hint="eastAsia"/>
          <w:color w:val="000000"/>
          <w:lang w:bidi="ar"/>
        </w:rPr>
        <w:t>s</w:t>
      </w:r>
      <w:r w:rsidRPr="00EF3C93">
        <w:rPr>
          <w:rFonts w:ascii="Times New Roman" w:hAnsi="Times New Roman"/>
          <w:color w:val="000000"/>
          <w:lang w:bidi="ar"/>
        </w:rPr>
        <w:t xml:space="preserve">tandard </w:t>
      </w:r>
      <w:r w:rsidRPr="00EF3C93">
        <w:rPr>
          <w:rFonts w:ascii="Times New Roman" w:hAnsi="Times New Roman" w:hint="eastAsia"/>
          <w:color w:val="000000"/>
          <w:lang w:bidi="ar"/>
        </w:rPr>
        <w:t>d</w:t>
      </w:r>
      <w:r w:rsidRPr="00EF3C93">
        <w:rPr>
          <w:rFonts w:ascii="Times New Roman" w:hAnsi="Times New Roman"/>
          <w:color w:val="000000"/>
          <w:lang w:bidi="ar"/>
        </w:rPr>
        <w:t xml:space="preserve">eviation; RE: Relative </w:t>
      </w:r>
      <w:r w:rsidRPr="00EF3C93">
        <w:rPr>
          <w:rFonts w:ascii="Times New Roman" w:hAnsi="Times New Roman" w:hint="eastAsia"/>
          <w:color w:val="000000"/>
          <w:lang w:bidi="ar"/>
        </w:rPr>
        <w:t>e</w:t>
      </w:r>
      <w:r w:rsidRPr="00EF3C93">
        <w:rPr>
          <w:rFonts w:ascii="Times New Roman" w:hAnsi="Times New Roman"/>
          <w:color w:val="000000"/>
          <w:lang w:bidi="ar"/>
        </w:rPr>
        <w:t>rror</w:t>
      </w:r>
      <w:bookmarkEnd w:id="7"/>
      <w:r w:rsidRPr="00EF3C93">
        <w:rPr>
          <w:rFonts w:ascii="Times New Roman" w:hAnsi="Times New Roman" w:hint="eastAsia"/>
          <w:color w:val="000000"/>
          <w:lang w:bidi="ar"/>
        </w:rPr>
        <w:t>.</w:t>
      </w:r>
    </w:p>
    <w:p w14:paraId="7BC393CF" w14:textId="77777777" w:rsidR="005F6ACC" w:rsidRPr="00EF3C93" w:rsidRDefault="005F6ACC">
      <w:pPr>
        <w:rPr>
          <w:color w:val="000000"/>
        </w:rPr>
      </w:pPr>
    </w:p>
    <w:p w14:paraId="190A6E34" w14:textId="77777777" w:rsidR="005F6ACC" w:rsidRPr="00EF3C93" w:rsidRDefault="005F6ACC">
      <w:pPr>
        <w:rPr>
          <w:color w:val="000000"/>
        </w:rPr>
      </w:pPr>
    </w:p>
    <w:p w14:paraId="40327A10" w14:textId="77777777" w:rsidR="005F6ACC" w:rsidRPr="00EF3C93" w:rsidRDefault="005F6ACC">
      <w:pPr>
        <w:rPr>
          <w:color w:val="000000"/>
        </w:rPr>
      </w:pPr>
    </w:p>
    <w:p w14:paraId="6B8181FD" w14:textId="77777777" w:rsidR="005F6ACC" w:rsidRPr="00EF3C93" w:rsidRDefault="005F6ACC">
      <w:pPr>
        <w:rPr>
          <w:color w:val="000000"/>
        </w:rPr>
      </w:pPr>
    </w:p>
    <w:p w14:paraId="6264C05E" w14:textId="77777777" w:rsidR="005F6ACC" w:rsidRPr="00EF3C93" w:rsidRDefault="005F6ACC">
      <w:pPr>
        <w:rPr>
          <w:color w:val="000000"/>
        </w:rPr>
        <w:sectPr w:rsidR="005F6ACC" w:rsidRPr="00EF3C93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4E34C0EC" w14:textId="77777777" w:rsidR="005F6ACC" w:rsidRPr="00EF3C93" w:rsidRDefault="00EF3C93">
      <w:pPr>
        <w:tabs>
          <w:tab w:val="left" w:pos="945"/>
        </w:tabs>
        <w:spacing w:line="48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F3C9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Table </w:t>
      </w:r>
      <w:r w:rsidRPr="00EF3C93">
        <w:rPr>
          <w:rFonts w:ascii="Times New Roman" w:hAnsi="Times New Roman" w:hint="eastAsia"/>
          <w:b/>
          <w:color w:val="000000"/>
          <w:sz w:val="24"/>
          <w:szCs w:val="24"/>
        </w:rPr>
        <w:t>S</w:t>
      </w:r>
      <w:r w:rsidRPr="00EF3C93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F3C93">
        <w:rPr>
          <w:rFonts w:ascii="Times New Roman" w:hAnsi="Times New Roman"/>
          <w:bCs/>
          <w:color w:val="000000"/>
          <w:sz w:val="24"/>
          <w:szCs w:val="24"/>
        </w:rPr>
        <w:t xml:space="preserve"> The extraction recovery and matrix effect of each component in rat plasma.</w:t>
      </w:r>
    </w:p>
    <w:tbl>
      <w:tblPr>
        <w:tblW w:w="4997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82"/>
        <w:gridCol w:w="3047"/>
        <w:gridCol w:w="2781"/>
        <w:gridCol w:w="1603"/>
        <w:gridCol w:w="2740"/>
        <w:gridCol w:w="1612"/>
      </w:tblGrid>
      <w:tr w:rsidR="005F6ACC" w:rsidRPr="00EF3C93" w14:paraId="67D933FE" w14:textId="77777777">
        <w:trPr>
          <w:cantSplit/>
          <w:trHeight w:val="640"/>
          <w:jc w:val="center"/>
        </w:trPr>
        <w:tc>
          <w:tcPr>
            <w:tcW w:w="840" w:type="pct"/>
            <w:tcBorders>
              <w:bottom w:val="single" w:sz="4" w:space="0" w:color="000000"/>
            </w:tcBorders>
            <w:vAlign w:val="center"/>
          </w:tcPr>
          <w:p w14:paraId="58D9F15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Compo</w:t>
            </w:r>
            <w:r w:rsidRPr="00EF3C93">
              <w:rPr>
                <w:rFonts w:ascii="Times New Roman" w:hAnsi="Times New Roman" w:hint="eastAsia"/>
                <w:color w:val="000000"/>
              </w:rPr>
              <w:t>nents</w:t>
            </w:r>
          </w:p>
        </w:tc>
        <w:tc>
          <w:tcPr>
            <w:tcW w:w="1075" w:type="pct"/>
            <w:tcBorders>
              <w:bottom w:val="single" w:sz="4" w:space="0" w:color="000000"/>
            </w:tcBorders>
            <w:vAlign w:val="center"/>
          </w:tcPr>
          <w:p w14:paraId="3C0CFEC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 Nominal concentration (ng/mL)</w:t>
            </w:r>
          </w:p>
        </w:tc>
        <w:tc>
          <w:tcPr>
            <w:tcW w:w="981" w:type="pct"/>
            <w:tcBorders>
              <w:bottom w:val="single" w:sz="4" w:space="0" w:color="000000"/>
            </w:tcBorders>
            <w:vAlign w:val="center"/>
          </w:tcPr>
          <w:p w14:paraId="5998215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Recovery (%)</w:t>
            </w:r>
          </w:p>
        </w:tc>
        <w:tc>
          <w:tcPr>
            <w:tcW w:w="566" w:type="pct"/>
            <w:tcBorders>
              <w:bottom w:val="single" w:sz="4" w:space="0" w:color="000000"/>
            </w:tcBorders>
            <w:vAlign w:val="center"/>
          </w:tcPr>
          <w:p w14:paraId="3C44E8A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RSD </w:t>
            </w:r>
          </w:p>
          <w:p w14:paraId="3A9DBF1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(%)</w:t>
            </w:r>
          </w:p>
        </w:tc>
        <w:tc>
          <w:tcPr>
            <w:tcW w:w="966" w:type="pct"/>
            <w:tcBorders>
              <w:bottom w:val="single" w:sz="4" w:space="0" w:color="000000"/>
            </w:tcBorders>
            <w:vAlign w:val="center"/>
          </w:tcPr>
          <w:p w14:paraId="50B86AD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Matrix effect</w:t>
            </w:r>
          </w:p>
          <w:p w14:paraId="4DE858C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(%)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vAlign w:val="center"/>
          </w:tcPr>
          <w:p w14:paraId="65A2C8D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RSD</w:t>
            </w:r>
          </w:p>
          <w:p w14:paraId="30FFFEA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(%)</w:t>
            </w:r>
          </w:p>
        </w:tc>
      </w:tr>
      <w:tr w:rsidR="005F6ACC" w:rsidRPr="00EF3C93" w14:paraId="3BA80A3B" w14:textId="77777777">
        <w:trPr>
          <w:cantSplit/>
          <w:trHeight w:val="340"/>
          <w:jc w:val="center"/>
        </w:trPr>
        <w:tc>
          <w:tcPr>
            <w:tcW w:w="840" w:type="pct"/>
            <w:vMerge w:val="restart"/>
            <w:tcBorders>
              <w:top w:val="single" w:sz="4" w:space="0" w:color="000000"/>
            </w:tcBorders>
            <w:vAlign w:val="center"/>
          </w:tcPr>
          <w:p w14:paraId="12AC839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</w:t>
            </w:r>
            <w:r w:rsidRPr="00EF3C93">
              <w:rPr>
                <w:rFonts w:ascii="Times New Roman" w:hAnsi="Times New Roman" w:hint="eastAsia"/>
                <w:color w:val="000000"/>
              </w:rPr>
              <w:t>AG</w:t>
            </w:r>
          </w:p>
        </w:tc>
        <w:tc>
          <w:tcPr>
            <w:tcW w:w="1075" w:type="pct"/>
            <w:tcBorders>
              <w:top w:val="single" w:sz="4" w:space="0" w:color="000000"/>
            </w:tcBorders>
            <w:vAlign w:val="center"/>
          </w:tcPr>
          <w:p w14:paraId="7F42374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3.13</w:t>
            </w:r>
          </w:p>
        </w:tc>
        <w:tc>
          <w:tcPr>
            <w:tcW w:w="981" w:type="pct"/>
            <w:tcBorders>
              <w:top w:val="single" w:sz="4" w:space="0" w:color="000000"/>
            </w:tcBorders>
            <w:vAlign w:val="center"/>
          </w:tcPr>
          <w:p w14:paraId="2A4EF0A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91.26 ± 9.41</w:t>
            </w:r>
          </w:p>
        </w:tc>
        <w:tc>
          <w:tcPr>
            <w:tcW w:w="566" w:type="pct"/>
            <w:tcBorders>
              <w:top w:val="single" w:sz="4" w:space="0" w:color="000000"/>
            </w:tcBorders>
            <w:vAlign w:val="center"/>
          </w:tcPr>
          <w:p w14:paraId="31727B4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10.31 </w:t>
            </w:r>
          </w:p>
        </w:tc>
        <w:tc>
          <w:tcPr>
            <w:tcW w:w="966" w:type="pct"/>
            <w:tcBorders>
              <w:top w:val="single" w:sz="4" w:space="0" w:color="000000"/>
            </w:tcBorders>
            <w:vAlign w:val="center"/>
          </w:tcPr>
          <w:p w14:paraId="0FEF1E8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94.77 ± 6.58</w:t>
            </w:r>
          </w:p>
        </w:tc>
        <w:tc>
          <w:tcPr>
            <w:tcW w:w="569" w:type="pct"/>
            <w:tcBorders>
              <w:top w:val="single" w:sz="4" w:space="0" w:color="000000"/>
            </w:tcBorders>
            <w:vAlign w:val="center"/>
          </w:tcPr>
          <w:p w14:paraId="637286B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6.94 </w:t>
            </w:r>
          </w:p>
        </w:tc>
      </w:tr>
      <w:tr w:rsidR="005F6ACC" w:rsidRPr="00EF3C93" w14:paraId="1126C1CC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389D3FCB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03A517B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50.0</w:t>
            </w:r>
          </w:p>
        </w:tc>
        <w:tc>
          <w:tcPr>
            <w:tcW w:w="981" w:type="pct"/>
            <w:vAlign w:val="center"/>
          </w:tcPr>
          <w:p w14:paraId="6F8C114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90.19 ± 7.01</w:t>
            </w:r>
          </w:p>
        </w:tc>
        <w:tc>
          <w:tcPr>
            <w:tcW w:w="566" w:type="pct"/>
            <w:vAlign w:val="center"/>
          </w:tcPr>
          <w:p w14:paraId="6B7F173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7.77 </w:t>
            </w:r>
          </w:p>
        </w:tc>
        <w:tc>
          <w:tcPr>
            <w:tcW w:w="966" w:type="pct"/>
            <w:vAlign w:val="center"/>
          </w:tcPr>
          <w:p w14:paraId="05ABB8E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105.96 ± </w:t>
            </w:r>
            <w:r w:rsidRPr="00EF3C93">
              <w:rPr>
                <w:rFonts w:ascii="Times New Roman" w:hAnsi="Times New Roman"/>
                <w:color w:val="000000"/>
              </w:rPr>
              <w:t>9.74</w:t>
            </w:r>
          </w:p>
        </w:tc>
        <w:tc>
          <w:tcPr>
            <w:tcW w:w="569" w:type="pct"/>
            <w:vAlign w:val="center"/>
          </w:tcPr>
          <w:p w14:paraId="27E1813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9.19</w:t>
            </w:r>
          </w:p>
        </w:tc>
      </w:tr>
      <w:tr w:rsidR="005F6ACC" w:rsidRPr="00EF3C93" w14:paraId="178ECA3F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16E56609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7988203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80.0</w:t>
            </w:r>
          </w:p>
        </w:tc>
        <w:tc>
          <w:tcPr>
            <w:tcW w:w="981" w:type="pct"/>
            <w:vAlign w:val="center"/>
          </w:tcPr>
          <w:p w14:paraId="7648B99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96.05 ± 6.37</w:t>
            </w:r>
          </w:p>
        </w:tc>
        <w:tc>
          <w:tcPr>
            <w:tcW w:w="566" w:type="pct"/>
            <w:vAlign w:val="center"/>
          </w:tcPr>
          <w:p w14:paraId="5F05C1E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6.64</w:t>
            </w:r>
          </w:p>
        </w:tc>
        <w:tc>
          <w:tcPr>
            <w:tcW w:w="966" w:type="pct"/>
            <w:vAlign w:val="center"/>
          </w:tcPr>
          <w:p w14:paraId="7AEDB81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95.23 ± 6.52</w:t>
            </w:r>
          </w:p>
        </w:tc>
        <w:tc>
          <w:tcPr>
            <w:tcW w:w="569" w:type="pct"/>
            <w:vAlign w:val="center"/>
          </w:tcPr>
          <w:p w14:paraId="0CBBB15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6.85</w:t>
            </w:r>
          </w:p>
        </w:tc>
      </w:tr>
      <w:tr w:rsidR="005F6ACC" w:rsidRPr="00EF3C93" w14:paraId="041CF9B9" w14:textId="77777777">
        <w:trPr>
          <w:cantSplit/>
          <w:trHeight w:val="340"/>
          <w:jc w:val="center"/>
        </w:trPr>
        <w:tc>
          <w:tcPr>
            <w:tcW w:w="840" w:type="pct"/>
            <w:vMerge w:val="restart"/>
            <w:vAlign w:val="center"/>
          </w:tcPr>
          <w:p w14:paraId="5BF1877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O</w:t>
            </w:r>
            <w:r w:rsidRPr="00EF3C93">
              <w:rPr>
                <w:rFonts w:ascii="Times New Roman" w:hAnsi="Times New Roman" w:hint="eastAsia"/>
                <w:color w:val="000000"/>
              </w:rPr>
              <w:t>N</w:t>
            </w:r>
          </w:p>
        </w:tc>
        <w:tc>
          <w:tcPr>
            <w:tcW w:w="1075" w:type="pct"/>
            <w:vAlign w:val="center"/>
          </w:tcPr>
          <w:p w14:paraId="5BE78D8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2.34</w:t>
            </w:r>
          </w:p>
        </w:tc>
        <w:tc>
          <w:tcPr>
            <w:tcW w:w="981" w:type="pct"/>
            <w:vAlign w:val="center"/>
          </w:tcPr>
          <w:p w14:paraId="5D2CE94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91.17 ± 5.81</w:t>
            </w:r>
          </w:p>
        </w:tc>
        <w:tc>
          <w:tcPr>
            <w:tcW w:w="566" w:type="pct"/>
            <w:vAlign w:val="center"/>
          </w:tcPr>
          <w:p w14:paraId="1EFD367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6.37</w:t>
            </w:r>
          </w:p>
        </w:tc>
        <w:tc>
          <w:tcPr>
            <w:tcW w:w="966" w:type="pct"/>
            <w:vAlign w:val="center"/>
          </w:tcPr>
          <w:p w14:paraId="731F0A2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92.32 ± 4.21</w:t>
            </w:r>
          </w:p>
        </w:tc>
        <w:tc>
          <w:tcPr>
            <w:tcW w:w="569" w:type="pct"/>
            <w:vAlign w:val="center"/>
          </w:tcPr>
          <w:p w14:paraId="08D590B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4.57 </w:t>
            </w:r>
          </w:p>
        </w:tc>
      </w:tr>
      <w:tr w:rsidR="005F6ACC" w:rsidRPr="00EF3C93" w14:paraId="4EC70ED9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66A4E7C0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5F5B9DC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150.0</w:t>
            </w:r>
          </w:p>
        </w:tc>
        <w:tc>
          <w:tcPr>
            <w:tcW w:w="981" w:type="pct"/>
            <w:vAlign w:val="center"/>
          </w:tcPr>
          <w:p w14:paraId="58C0736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93.24 ± 4.34</w:t>
            </w:r>
          </w:p>
        </w:tc>
        <w:tc>
          <w:tcPr>
            <w:tcW w:w="566" w:type="pct"/>
            <w:vAlign w:val="center"/>
          </w:tcPr>
          <w:p w14:paraId="6A18BC7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4.66 </w:t>
            </w:r>
          </w:p>
        </w:tc>
        <w:tc>
          <w:tcPr>
            <w:tcW w:w="966" w:type="pct"/>
            <w:vAlign w:val="center"/>
          </w:tcPr>
          <w:p w14:paraId="52021C7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94.24 ± 2.43</w:t>
            </w:r>
          </w:p>
        </w:tc>
        <w:tc>
          <w:tcPr>
            <w:tcW w:w="569" w:type="pct"/>
            <w:vAlign w:val="center"/>
          </w:tcPr>
          <w:p w14:paraId="360A937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2.58 </w:t>
            </w:r>
          </w:p>
        </w:tc>
      </w:tr>
      <w:tr w:rsidR="005F6ACC" w:rsidRPr="00EF3C93" w14:paraId="61A32DFC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45916888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7664111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240.0</w:t>
            </w:r>
          </w:p>
        </w:tc>
        <w:tc>
          <w:tcPr>
            <w:tcW w:w="981" w:type="pct"/>
            <w:vAlign w:val="center"/>
          </w:tcPr>
          <w:p w14:paraId="77F121A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94.44 ± 6.57</w:t>
            </w:r>
          </w:p>
        </w:tc>
        <w:tc>
          <w:tcPr>
            <w:tcW w:w="566" w:type="pct"/>
            <w:vAlign w:val="center"/>
          </w:tcPr>
          <w:p w14:paraId="78A4222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6.95</w:t>
            </w:r>
          </w:p>
        </w:tc>
        <w:tc>
          <w:tcPr>
            <w:tcW w:w="966" w:type="pct"/>
            <w:vAlign w:val="center"/>
          </w:tcPr>
          <w:p w14:paraId="4BC0594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85.08± 2.30</w:t>
            </w:r>
          </w:p>
        </w:tc>
        <w:tc>
          <w:tcPr>
            <w:tcW w:w="569" w:type="pct"/>
            <w:vAlign w:val="center"/>
          </w:tcPr>
          <w:p w14:paraId="2D2E3B3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2.42 </w:t>
            </w:r>
          </w:p>
        </w:tc>
      </w:tr>
      <w:tr w:rsidR="005F6ACC" w:rsidRPr="00EF3C93" w14:paraId="110BBDBB" w14:textId="77777777">
        <w:trPr>
          <w:cantSplit/>
          <w:trHeight w:val="340"/>
          <w:jc w:val="center"/>
        </w:trPr>
        <w:tc>
          <w:tcPr>
            <w:tcW w:w="840" w:type="pct"/>
            <w:vMerge w:val="restart"/>
            <w:vAlign w:val="center"/>
          </w:tcPr>
          <w:p w14:paraId="4C27F76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</w:t>
            </w:r>
            <w:r w:rsidRPr="00EF3C93"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1075" w:type="pct"/>
            <w:vAlign w:val="center"/>
          </w:tcPr>
          <w:p w14:paraId="344C43D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4.69</w:t>
            </w:r>
          </w:p>
        </w:tc>
        <w:tc>
          <w:tcPr>
            <w:tcW w:w="981" w:type="pct"/>
            <w:vAlign w:val="center"/>
          </w:tcPr>
          <w:p w14:paraId="6CD2E21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89.41 ± 4.77</w:t>
            </w:r>
          </w:p>
        </w:tc>
        <w:tc>
          <w:tcPr>
            <w:tcW w:w="566" w:type="pct"/>
            <w:vAlign w:val="center"/>
          </w:tcPr>
          <w:p w14:paraId="7137C65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5.33 </w:t>
            </w:r>
          </w:p>
        </w:tc>
        <w:tc>
          <w:tcPr>
            <w:tcW w:w="966" w:type="pct"/>
            <w:vAlign w:val="center"/>
          </w:tcPr>
          <w:p w14:paraId="03C211D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95.70 ± 4.02</w:t>
            </w:r>
          </w:p>
        </w:tc>
        <w:tc>
          <w:tcPr>
            <w:tcW w:w="569" w:type="pct"/>
            <w:vAlign w:val="center"/>
          </w:tcPr>
          <w:p w14:paraId="47332B2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4.20 </w:t>
            </w:r>
          </w:p>
        </w:tc>
      </w:tr>
      <w:tr w:rsidR="005F6ACC" w:rsidRPr="00EF3C93" w14:paraId="02B96FDE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0A7A6FC0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161DD0C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600.0</w:t>
            </w:r>
          </w:p>
        </w:tc>
        <w:tc>
          <w:tcPr>
            <w:tcW w:w="981" w:type="pct"/>
            <w:vAlign w:val="center"/>
          </w:tcPr>
          <w:p w14:paraId="10DFF6D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95.16 ± </w:t>
            </w:r>
            <w:r w:rsidRPr="00EF3C93">
              <w:rPr>
                <w:rFonts w:ascii="Times New Roman" w:hAnsi="Times New Roman"/>
                <w:color w:val="000000"/>
              </w:rPr>
              <w:t>1.20</w:t>
            </w:r>
          </w:p>
        </w:tc>
        <w:tc>
          <w:tcPr>
            <w:tcW w:w="566" w:type="pct"/>
            <w:vAlign w:val="center"/>
          </w:tcPr>
          <w:p w14:paraId="7B0DF3B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1.26 </w:t>
            </w:r>
          </w:p>
        </w:tc>
        <w:tc>
          <w:tcPr>
            <w:tcW w:w="966" w:type="pct"/>
            <w:vAlign w:val="center"/>
          </w:tcPr>
          <w:p w14:paraId="614CA51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100.18 ± 7.63</w:t>
            </w:r>
          </w:p>
        </w:tc>
        <w:tc>
          <w:tcPr>
            <w:tcW w:w="569" w:type="pct"/>
            <w:vAlign w:val="center"/>
          </w:tcPr>
          <w:p w14:paraId="5466B1A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7.62 </w:t>
            </w:r>
          </w:p>
        </w:tc>
      </w:tr>
      <w:tr w:rsidR="005F6ACC" w:rsidRPr="00EF3C93" w14:paraId="7128A8FA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1F054D39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297058A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960.0</w:t>
            </w:r>
          </w:p>
        </w:tc>
        <w:tc>
          <w:tcPr>
            <w:tcW w:w="981" w:type="pct"/>
            <w:vAlign w:val="center"/>
          </w:tcPr>
          <w:p w14:paraId="5606D4F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96.40 ± 1.65</w:t>
            </w:r>
          </w:p>
        </w:tc>
        <w:tc>
          <w:tcPr>
            <w:tcW w:w="566" w:type="pct"/>
            <w:vAlign w:val="center"/>
          </w:tcPr>
          <w:p w14:paraId="5F23F13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1.72</w:t>
            </w:r>
          </w:p>
        </w:tc>
        <w:tc>
          <w:tcPr>
            <w:tcW w:w="966" w:type="pct"/>
            <w:vAlign w:val="center"/>
          </w:tcPr>
          <w:p w14:paraId="00E90E9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99.61± 3.19</w:t>
            </w:r>
          </w:p>
        </w:tc>
        <w:tc>
          <w:tcPr>
            <w:tcW w:w="569" w:type="pct"/>
            <w:vAlign w:val="center"/>
          </w:tcPr>
          <w:p w14:paraId="07E1814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3.20 </w:t>
            </w:r>
          </w:p>
        </w:tc>
      </w:tr>
      <w:tr w:rsidR="005F6ACC" w:rsidRPr="00EF3C93" w14:paraId="2FA8A629" w14:textId="77777777">
        <w:trPr>
          <w:cantSplit/>
          <w:trHeight w:val="340"/>
          <w:jc w:val="center"/>
        </w:trPr>
        <w:tc>
          <w:tcPr>
            <w:tcW w:w="840" w:type="pct"/>
            <w:vMerge w:val="restart"/>
            <w:vAlign w:val="center"/>
          </w:tcPr>
          <w:p w14:paraId="3FE768A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F</w:t>
            </w:r>
            <w:r w:rsidRPr="00EF3C93">
              <w:rPr>
                <w:rFonts w:ascii="Times New Roman" w:hAnsi="Times New Roman" w:hint="eastAsia"/>
                <w:color w:val="000000"/>
              </w:rPr>
              <w:t>MN</w:t>
            </w:r>
          </w:p>
        </w:tc>
        <w:tc>
          <w:tcPr>
            <w:tcW w:w="1075" w:type="pct"/>
            <w:vAlign w:val="center"/>
          </w:tcPr>
          <w:p w14:paraId="2BA6D19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1.56</w:t>
            </w:r>
          </w:p>
        </w:tc>
        <w:tc>
          <w:tcPr>
            <w:tcW w:w="981" w:type="pct"/>
            <w:vAlign w:val="center"/>
          </w:tcPr>
          <w:p w14:paraId="39C28E0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91.31 ± 4.82</w:t>
            </w:r>
          </w:p>
        </w:tc>
        <w:tc>
          <w:tcPr>
            <w:tcW w:w="566" w:type="pct"/>
            <w:vAlign w:val="center"/>
          </w:tcPr>
          <w:p w14:paraId="77CF810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5.28</w:t>
            </w:r>
          </w:p>
        </w:tc>
        <w:tc>
          <w:tcPr>
            <w:tcW w:w="966" w:type="pct"/>
            <w:vAlign w:val="center"/>
          </w:tcPr>
          <w:p w14:paraId="6E95C54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96.83 ± 6.24</w:t>
            </w:r>
          </w:p>
        </w:tc>
        <w:tc>
          <w:tcPr>
            <w:tcW w:w="569" w:type="pct"/>
            <w:vAlign w:val="center"/>
          </w:tcPr>
          <w:p w14:paraId="02BD350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6.45 </w:t>
            </w:r>
          </w:p>
        </w:tc>
      </w:tr>
      <w:tr w:rsidR="005F6ACC" w:rsidRPr="00EF3C93" w14:paraId="79D908C2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73FB5174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0B70C8D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25.0</w:t>
            </w:r>
          </w:p>
        </w:tc>
        <w:tc>
          <w:tcPr>
            <w:tcW w:w="981" w:type="pct"/>
            <w:vAlign w:val="center"/>
          </w:tcPr>
          <w:p w14:paraId="00D51FE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90.48 ± 5.33</w:t>
            </w:r>
          </w:p>
        </w:tc>
        <w:tc>
          <w:tcPr>
            <w:tcW w:w="566" w:type="pct"/>
            <w:vAlign w:val="center"/>
          </w:tcPr>
          <w:p w14:paraId="0B35547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5.89</w:t>
            </w:r>
          </w:p>
        </w:tc>
        <w:tc>
          <w:tcPr>
            <w:tcW w:w="966" w:type="pct"/>
            <w:vAlign w:val="center"/>
          </w:tcPr>
          <w:p w14:paraId="17F6C6A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93.60 ± 5.46</w:t>
            </w:r>
          </w:p>
        </w:tc>
        <w:tc>
          <w:tcPr>
            <w:tcW w:w="569" w:type="pct"/>
            <w:vAlign w:val="center"/>
          </w:tcPr>
          <w:p w14:paraId="7130D7F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5.83 </w:t>
            </w:r>
          </w:p>
        </w:tc>
      </w:tr>
      <w:tr w:rsidR="005F6ACC" w:rsidRPr="00EF3C93" w14:paraId="1F12A221" w14:textId="77777777">
        <w:trPr>
          <w:cantSplit/>
          <w:trHeight w:val="340"/>
          <w:jc w:val="center"/>
        </w:trPr>
        <w:tc>
          <w:tcPr>
            <w:tcW w:w="840" w:type="pct"/>
            <w:vMerge/>
            <w:vAlign w:val="center"/>
          </w:tcPr>
          <w:p w14:paraId="1631F8BC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pct"/>
            <w:vAlign w:val="center"/>
          </w:tcPr>
          <w:p w14:paraId="161FFA5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40.0</w:t>
            </w:r>
          </w:p>
        </w:tc>
        <w:tc>
          <w:tcPr>
            <w:tcW w:w="981" w:type="pct"/>
            <w:vAlign w:val="center"/>
          </w:tcPr>
          <w:p w14:paraId="63D2F43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88.90 ± 6.05</w:t>
            </w:r>
          </w:p>
        </w:tc>
        <w:tc>
          <w:tcPr>
            <w:tcW w:w="566" w:type="pct"/>
            <w:vAlign w:val="center"/>
          </w:tcPr>
          <w:p w14:paraId="2EEF559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6.81 </w:t>
            </w:r>
          </w:p>
        </w:tc>
        <w:tc>
          <w:tcPr>
            <w:tcW w:w="966" w:type="pct"/>
            <w:vAlign w:val="center"/>
          </w:tcPr>
          <w:p w14:paraId="2EB4695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104.02 ± 9.85</w:t>
            </w:r>
          </w:p>
        </w:tc>
        <w:tc>
          <w:tcPr>
            <w:tcW w:w="569" w:type="pct"/>
            <w:vAlign w:val="center"/>
          </w:tcPr>
          <w:p w14:paraId="5A3ADBE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9.47 </w:t>
            </w:r>
          </w:p>
        </w:tc>
      </w:tr>
    </w:tbl>
    <w:p w14:paraId="28E29FD6" w14:textId="77777777" w:rsidR="005F6ACC" w:rsidRPr="00EF3C93" w:rsidRDefault="00EF3C93">
      <w:pPr>
        <w:spacing w:line="360" w:lineRule="auto"/>
        <w:rPr>
          <w:color w:val="000000"/>
        </w:rPr>
      </w:pPr>
      <w:r w:rsidRPr="00EF3C93">
        <w:rPr>
          <w:rFonts w:ascii="Times New Roman" w:hAnsi="Times New Roman"/>
          <w:color w:val="000000"/>
          <w:lang w:bidi="ar"/>
        </w:rPr>
        <w:t>CAG: Calycosin</w:t>
      </w:r>
      <w:r w:rsidRPr="00EF3C93">
        <w:rPr>
          <w:rFonts w:ascii="Times New Roman" w:hAnsi="Times New Roman"/>
          <w:i/>
          <w:iCs/>
          <w:color w:val="000000"/>
          <w:lang w:bidi="ar"/>
        </w:rPr>
        <w:t>-7-O-β-D-</w:t>
      </w:r>
      <w:r w:rsidRPr="00EF3C93">
        <w:rPr>
          <w:rFonts w:ascii="Times New Roman" w:hAnsi="Times New Roman"/>
          <w:color w:val="000000"/>
          <w:lang w:bidi="ar"/>
        </w:rPr>
        <w:t xml:space="preserve">glucoside; ON: </w:t>
      </w:r>
      <w:r w:rsidRPr="00EF3C93">
        <w:rPr>
          <w:rFonts w:ascii="Times New Roman" w:hAnsi="Times New Roman"/>
          <w:color w:val="000000"/>
          <w:lang w:bidi="ar"/>
        </w:rPr>
        <w:t>Ononin; CA: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 Calycosin; FMN: Formononetin;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 xml:space="preserve"> </w:t>
      </w:r>
      <w:r w:rsidRPr="00EF3C93">
        <w:rPr>
          <w:rFonts w:ascii="Times New Roman" w:hAnsi="Times New Roman"/>
          <w:color w:val="000000"/>
          <w:lang w:bidi="ar"/>
        </w:rPr>
        <w:t xml:space="preserve">RSD: Relative </w:t>
      </w:r>
      <w:r w:rsidRPr="00EF3C93">
        <w:rPr>
          <w:rFonts w:ascii="Times New Roman" w:hAnsi="Times New Roman" w:hint="eastAsia"/>
          <w:color w:val="000000"/>
          <w:lang w:bidi="ar"/>
        </w:rPr>
        <w:t>s</w:t>
      </w:r>
      <w:r w:rsidRPr="00EF3C93">
        <w:rPr>
          <w:rFonts w:ascii="Times New Roman" w:hAnsi="Times New Roman"/>
          <w:color w:val="000000"/>
          <w:lang w:bidi="ar"/>
        </w:rPr>
        <w:t xml:space="preserve">tandard </w:t>
      </w:r>
      <w:r w:rsidRPr="00EF3C93">
        <w:rPr>
          <w:rFonts w:ascii="Times New Roman" w:hAnsi="Times New Roman" w:hint="eastAsia"/>
          <w:color w:val="000000"/>
          <w:lang w:bidi="ar"/>
        </w:rPr>
        <w:t>d</w:t>
      </w:r>
      <w:r w:rsidRPr="00EF3C93">
        <w:rPr>
          <w:rFonts w:ascii="Times New Roman" w:hAnsi="Times New Roman"/>
          <w:color w:val="000000"/>
          <w:lang w:bidi="ar"/>
        </w:rPr>
        <w:t>eviation</w:t>
      </w:r>
      <w:r w:rsidRPr="00EF3C93">
        <w:rPr>
          <w:rFonts w:ascii="Times New Roman" w:hAnsi="Times New Roman" w:hint="eastAsia"/>
          <w:color w:val="000000"/>
          <w:lang w:bidi="ar"/>
        </w:rPr>
        <w:t>.</w:t>
      </w:r>
    </w:p>
    <w:p w14:paraId="191A9209" w14:textId="77777777" w:rsidR="005F6ACC" w:rsidRPr="00EF3C93" w:rsidRDefault="005F6ACC">
      <w:pPr>
        <w:rPr>
          <w:color w:val="000000"/>
        </w:rPr>
      </w:pPr>
    </w:p>
    <w:p w14:paraId="2B612D13" w14:textId="77777777" w:rsidR="005F6ACC" w:rsidRPr="00EF3C93" w:rsidRDefault="005F6ACC">
      <w:pPr>
        <w:rPr>
          <w:color w:val="000000"/>
        </w:rPr>
      </w:pPr>
    </w:p>
    <w:p w14:paraId="4A0B0885" w14:textId="77777777" w:rsidR="005F6ACC" w:rsidRPr="00EF3C93" w:rsidRDefault="005F6ACC">
      <w:pPr>
        <w:rPr>
          <w:color w:val="000000"/>
        </w:rPr>
      </w:pPr>
    </w:p>
    <w:p w14:paraId="2452AF42" w14:textId="77777777" w:rsidR="005F6ACC" w:rsidRPr="00EF3C93" w:rsidRDefault="005F6ACC">
      <w:pPr>
        <w:rPr>
          <w:color w:val="000000"/>
        </w:rPr>
      </w:pPr>
    </w:p>
    <w:p w14:paraId="131A41C2" w14:textId="77777777" w:rsidR="005F6ACC" w:rsidRPr="00EF3C93" w:rsidRDefault="005F6ACC">
      <w:pPr>
        <w:rPr>
          <w:color w:val="000000"/>
        </w:rPr>
      </w:pPr>
    </w:p>
    <w:p w14:paraId="71596D97" w14:textId="77777777" w:rsidR="005F6ACC" w:rsidRPr="00EF3C93" w:rsidRDefault="005F6ACC">
      <w:pPr>
        <w:rPr>
          <w:color w:val="000000"/>
        </w:rPr>
      </w:pPr>
    </w:p>
    <w:p w14:paraId="0ECE29F4" w14:textId="77777777" w:rsidR="005F6ACC" w:rsidRPr="00EF3C93" w:rsidRDefault="005F6ACC">
      <w:pPr>
        <w:rPr>
          <w:color w:val="000000"/>
        </w:rPr>
      </w:pPr>
    </w:p>
    <w:p w14:paraId="162C1EEE" w14:textId="77777777" w:rsidR="005F6ACC" w:rsidRPr="00EF3C93" w:rsidRDefault="005F6ACC">
      <w:pPr>
        <w:rPr>
          <w:color w:val="000000"/>
        </w:rPr>
      </w:pPr>
    </w:p>
    <w:p w14:paraId="35AB4729" w14:textId="77777777" w:rsidR="005F6ACC" w:rsidRPr="00EF3C93" w:rsidRDefault="00EF3C93">
      <w:pPr>
        <w:tabs>
          <w:tab w:val="left" w:pos="945"/>
        </w:tabs>
        <w:spacing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F3C93"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</w:t>
      </w:r>
      <w:r w:rsidRPr="00EF3C93">
        <w:rPr>
          <w:rFonts w:ascii="Times New Roman" w:hAnsi="Times New Roman" w:hint="eastAsia"/>
          <w:b/>
          <w:bCs/>
          <w:color w:val="000000"/>
          <w:sz w:val="24"/>
          <w:szCs w:val="24"/>
        </w:rPr>
        <w:t>S</w:t>
      </w:r>
      <w:r w:rsidRPr="00EF3C93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EF3C93">
        <w:rPr>
          <w:rFonts w:ascii="Times New Roman" w:hAnsi="Times New Roman"/>
          <w:color w:val="000000"/>
          <w:sz w:val="24"/>
          <w:szCs w:val="24"/>
        </w:rPr>
        <w:t xml:space="preserve"> Results of stabiling enduration of </w:t>
      </w:r>
      <w:r w:rsidRPr="00EF3C93">
        <w:rPr>
          <w:rFonts w:ascii="Times New Roman" w:eastAsia="AdvTT5235d5a9" w:hAnsi="Times New Roman"/>
          <w:color w:val="000000"/>
          <w:sz w:val="24"/>
          <w:szCs w:val="24"/>
        </w:rPr>
        <w:t xml:space="preserve">four </w:t>
      </w:r>
      <w:bookmarkStart w:id="8" w:name="OLE_LINK49"/>
      <w:r w:rsidRPr="00EF3C93">
        <w:rPr>
          <w:rFonts w:ascii="Times New Roman" w:eastAsia="AdvTT5235d5a9" w:hAnsi="Times New Roman"/>
          <w:color w:val="000000"/>
          <w:sz w:val="24"/>
          <w:szCs w:val="24"/>
        </w:rPr>
        <w:t>flavonoids</w:t>
      </w:r>
      <w:bookmarkEnd w:id="8"/>
      <w:r w:rsidRPr="00EF3C93">
        <w:rPr>
          <w:rFonts w:ascii="Times New Roman" w:hAnsi="Times New Roman"/>
          <w:color w:val="000000"/>
          <w:sz w:val="24"/>
          <w:szCs w:val="24"/>
        </w:rPr>
        <w:t xml:space="preserve"> in rat plasma (Mean ± SD, </w:t>
      </w:r>
      <w:r w:rsidRPr="00EF3C93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EF3C93">
        <w:rPr>
          <w:rFonts w:ascii="Times New Roman" w:hAnsi="Times New Roman"/>
          <w:color w:val="000000"/>
          <w:sz w:val="24"/>
          <w:szCs w:val="24"/>
        </w:rPr>
        <w:t xml:space="preserve"> = 6)</w:t>
      </w:r>
    </w:p>
    <w:tbl>
      <w:tblPr>
        <w:tblW w:w="5184" w:type="pct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230"/>
        <w:gridCol w:w="1750"/>
        <w:gridCol w:w="662"/>
        <w:gridCol w:w="695"/>
        <w:gridCol w:w="1641"/>
        <w:gridCol w:w="703"/>
        <w:gridCol w:w="706"/>
        <w:gridCol w:w="1565"/>
        <w:gridCol w:w="686"/>
        <w:gridCol w:w="773"/>
        <w:gridCol w:w="1687"/>
        <w:gridCol w:w="655"/>
        <w:gridCol w:w="661"/>
      </w:tblGrid>
      <w:tr w:rsidR="005F6ACC" w:rsidRPr="00EF3C93" w14:paraId="6AFCA1F6" w14:textId="77777777">
        <w:trPr>
          <w:cantSplit/>
          <w:trHeight w:val="340"/>
          <w:jc w:val="center"/>
        </w:trPr>
        <w:tc>
          <w:tcPr>
            <w:tcW w:w="436" w:type="pct"/>
            <w:vMerge w:val="restart"/>
            <w:tcBorders>
              <w:bottom w:val="nil"/>
            </w:tcBorders>
            <w:vAlign w:val="center"/>
          </w:tcPr>
          <w:p w14:paraId="06D5BA4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Components</w:t>
            </w:r>
          </w:p>
        </w:tc>
        <w:tc>
          <w:tcPr>
            <w:tcW w:w="418" w:type="pct"/>
            <w:vMerge w:val="restart"/>
            <w:tcBorders>
              <w:bottom w:val="nil"/>
            </w:tcBorders>
            <w:vAlign w:val="center"/>
          </w:tcPr>
          <w:p w14:paraId="5058DD9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Nominal concentration</w:t>
            </w:r>
          </w:p>
          <w:p w14:paraId="7C3A880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(ng/mL)</w:t>
            </w:r>
          </w:p>
        </w:tc>
        <w:tc>
          <w:tcPr>
            <w:tcW w:w="1056" w:type="pct"/>
            <w:gridSpan w:val="3"/>
            <w:tcBorders>
              <w:bottom w:val="single" w:sz="4" w:space="0" w:color="000000"/>
            </w:tcBorders>
            <w:vAlign w:val="center"/>
          </w:tcPr>
          <w:p w14:paraId="6C80828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Three freeze-thaw cycles</w:t>
            </w:r>
          </w:p>
        </w:tc>
        <w:tc>
          <w:tcPr>
            <w:tcW w:w="1037" w:type="pct"/>
            <w:gridSpan w:val="3"/>
            <w:tcBorders>
              <w:bottom w:val="single" w:sz="4" w:space="0" w:color="000000"/>
            </w:tcBorders>
            <w:vAlign w:val="center"/>
          </w:tcPr>
          <w:p w14:paraId="191B575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12 h </w:t>
            </w:r>
            <w:r w:rsidRPr="00EF3C93">
              <w:rPr>
                <w:rFonts w:ascii="Times New Roman" w:hAnsi="Times New Roman"/>
                <w:color w:val="000000"/>
              </w:rPr>
              <w:t>autosampler storage</w:t>
            </w:r>
          </w:p>
        </w:tc>
        <w:tc>
          <w:tcPr>
            <w:tcW w:w="1028" w:type="pct"/>
            <w:gridSpan w:val="3"/>
            <w:tcBorders>
              <w:bottom w:val="single" w:sz="4" w:space="0" w:color="000000"/>
            </w:tcBorders>
            <w:vAlign w:val="center"/>
          </w:tcPr>
          <w:p w14:paraId="48F1B12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 h room temperature</w:t>
            </w:r>
          </w:p>
        </w:tc>
        <w:tc>
          <w:tcPr>
            <w:tcW w:w="1022" w:type="pct"/>
            <w:gridSpan w:val="3"/>
            <w:tcBorders>
              <w:bottom w:val="single" w:sz="4" w:space="0" w:color="000000"/>
            </w:tcBorders>
            <w:vAlign w:val="center"/>
          </w:tcPr>
          <w:p w14:paraId="7B258F6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-80 °C , 14 days</w:t>
            </w:r>
          </w:p>
        </w:tc>
      </w:tr>
      <w:tr w:rsidR="005F6ACC" w:rsidRPr="00EF3C93" w14:paraId="1922520D" w14:textId="77777777">
        <w:trPr>
          <w:cantSplit/>
          <w:trHeight w:val="740"/>
          <w:jc w:val="center"/>
        </w:trPr>
        <w:tc>
          <w:tcPr>
            <w:tcW w:w="436" w:type="pct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78DE5852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04EF28AB" w14:textId="77777777" w:rsidR="005F6ACC" w:rsidRPr="00EF3C93" w:rsidRDefault="005F6A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F7EAB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concentration calculated (ng/mL)</w:t>
            </w:r>
          </w:p>
        </w:tc>
        <w:tc>
          <w:tcPr>
            <w:tcW w:w="22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4F42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RSD    (%)</w:t>
            </w: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67AE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RE (%)</w:t>
            </w:r>
          </w:p>
        </w:tc>
        <w:tc>
          <w:tcPr>
            <w:tcW w:w="55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6569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back-calculated concentration (ng/mL)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95F60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RSD    (%)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BD2A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RE  (%)</w:t>
            </w:r>
          </w:p>
        </w:tc>
        <w:tc>
          <w:tcPr>
            <w:tcW w:w="53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9CB9A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concentration</w:t>
            </w:r>
          </w:p>
          <w:p w14:paraId="428B91B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calculated (ng/mL)</w:t>
            </w:r>
          </w:p>
        </w:tc>
        <w:tc>
          <w:tcPr>
            <w:tcW w:w="23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62D77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RSD    (%)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F138A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RE (%)</w:t>
            </w:r>
          </w:p>
        </w:tc>
        <w:tc>
          <w:tcPr>
            <w:tcW w:w="57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7A76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concentration calculated </w:t>
            </w:r>
            <w:r w:rsidRPr="00EF3C93">
              <w:rPr>
                <w:rFonts w:ascii="Times New Roman" w:hAnsi="Times New Roman"/>
                <w:color w:val="000000"/>
              </w:rPr>
              <w:t>(ng/mL)</w:t>
            </w:r>
          </w:p>
        </w:tc>
        <w:tc>
          <w:tcPr>
            <w:tcW w:w="22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7DE57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RSD    (%)</w:t>
            </w:r>
          </w:p>
        </w:tc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A134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RE (%)</w:t>
            </w:r>
          </w:p>
        </w:tc>
      </w:tr>
      <w:tr w:rsidR="005F6ACC" w:rsidRPr="00EF3C93" w14:paraId="13460A07" w14:textId="77777777">
        <w:trPr>
          <w:cantSplit/>
          <w:trHeight w:val="323"/>
          <w:jc w:val="center"/>
        </w:trPr>
        <w:tc>
          <w:tcPr>
            <w:tcW w:w="436" w:type="pct"/>
            <w:vMerge w:val="restart"/>
            <w:tcBorders>
              <w:top w:val="single" w:sz="4" w:space="0" w:color="000000"/>
            </w:tcBorders>
            <w:vAlign w:val="center"/>
          </w:tcPr>
          <w:p w14:paraId="54B28C9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C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AG</w:t>
            </w:r>
          </w:p>
        </w:tc>
        <w:tc>
          <w:tcPr>
            <w:tcW w:w="418" w:type="pct"/>
            <w:tcBorders>
              <w:top w:val="single" w:sz="4" w:space="0" w:color="000000"/>
            </w:tcBorders>
            <w:vAlign w:val="center"/>
          </w:tcPr>
          <w:p w14:paraId="60C8952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3.13</w:t>
            </w:r>
          </w:p>
        </w:tc>
        <w:tc>
          <w:tcPr>
            <w:tcW w:w="595" w:type="pct"/>
            <w:tcBorders>
              <w:top w:val="single" w:sz="4" w:space="0" w:color="000000"/>
            </w:tcBorders>
            <w:vAlign w:val="center"/>
          </w:tcPr>
          <w:p w14:paraId="0A10107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3.25 ± 0.12</w:t>
            </w:r>
          </w:p>
        </w:tc>
        <w:tc>
          <w:tcPr>
            <w:tcW w:w="225" w:type="pct"/>
            <w:tcBorders>
              <w:top w:val="single" w:sz="4" w:space="0" w:color="000000"/>
            </w:tcBorders>
            <w:vAlign w:val="center"/>
          </w:tcPr>
          <w:p w14:paraId="2555017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3.81 </w:t>
            </w:r>
          </w:p>
        </w:tc>
        <w:tc>
          <w:tcPr>
            <w:tcW w:w="236" w:type="pct"/>
            <w:tcBorders>
              <w:top w:val="single" w:sz="4" w:space="0" w:color="000000"/>
            </w:tcBorders>
            <w:vAlign w:val="center"/>
          </w:tcPr>
          <w:p w14:paraId="4925462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-3.83 </w:t>
            </w:r>
          </w:p>
        </w:tc>
        <w:tc>
          <w:tcPr>
            <w:tcW w:w="558" w:type="pct"/>
            <w:tcBorders>
              <w:top w:val="single" w:sz="4" w:space="0" w:color="000000"/>
            </w:tcBorders>
            <w:vAlign w:val="center"/>
          </w:tcPr>
          <w:p w14:paraId="360255C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3.23 ± 0.13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vAlign w:val="center"/>
          </w:tcPr>
          <w:p w14:paraId="12A0E7C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4.18 </w:t>
            </w:r>
          </w:p>
        </w:tc>
        <w:tc>
          <w:tcPr>
            <w:tcW w:w="239" w:type="pct"/>
            <w:tcBorders>
              <w:top w:val="single" w:sz="4" w:space="0" w:color="000000"/>
            </w:tcBorders>
            <w:vAlign w:val="center"/>
          </w:tcPr>
          <w:p w14:paraId="41E8207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-3.19 </w:t>
            </w:r>
          </w:p>
        </w:tc>
        <w:tc>
          <w:tcPr>
            <w:tcW w:w="532" w:type="pct"/>
            <w:tcBorders>
              <w:top w:val="single" w:sz="4" w:space="0" w:color="000000"/>
            </w:tcBorders>
            <w:vAlign w:val="center"/>
          </w:tcPr>
          <w:p w14:paraId="013191E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3.15 ± 0.28</w:t>
            </w:r>
          </w:p>
        </w:tc>
        <w:tc>
          <w:tcPr>
            <w:tcW w:w="233" w:type="pct"/>
            <w:tcBorders>
              <w:top w:val="single" w:sz="4" w:space="0" w:color="000000"/>
            </w:tcBorders>
            <w:vAlign w:val="center"/>
          </w:tcPr>
          <w:p w14:paraId="65B61DC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8.88 </w:t>
            </w:r>
          </w:p>
        </w:tc>
        <w:tc>
          <w:tcPr>
            <w:tcW w:w="262" w:type="pct"/>
            <w:tcBorders>
              <w:top w:val="single" w:sz="4" w:space="0" w:color="000000"/>
            </w:tcBorders>
            <w:vAlign w:val="center"/>
          </w:tcPr>
          <w:p w14:paraId="16A07E1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-0.64 </w:t>
            </w:r>
          </w:p>
        </w:tc>
        <w:tc>
          <w:tcPr>
            <w:tcW w:w="574" w:type="pct"/>
            <w:tcBorders>
              <w:top w:val="single" w:sz="4" w:space="0" w:color="000000"/>
            </w:tcBorders>
            <w:vAlign w:val="center"/>
          </w:tcPr>
          <w:p w14:paraId="2611D26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3.09 ± 0.16</w:t>
            </w:r>
          </w:p>
        </w:tc>
        <w:tc>
          <w:tcPr>
            <w:tcW w:w="223" w:type="pct"/>
            <w:tcBorders>
              <w:top w:val="single" w:sz="4" w:space="0" w:color="000000"/>
            </w:tcBorders>
            <w:vAlign w:val="center"/>
          </w:tcPr>
          <w:p w14:paraId="14C2A7E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5.17 </w:t>
            </w:r>
          </w:p>
        </w:tc>
        <w:tc>
          <w:tcPr>
            <w:tcW w:w="224" w:type="pct"/>
            <w:tcBorders>
              <w:top w:val="single" w:sz="4" w:space="0" w:color="000000"/>
            </w:tcBorders>
            <w:vAlign w:val="center"/>
          </w:tcPr>
          <w:p w14:paraId="0AAFBF2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1.28 </w:t>
            </w:r>
          </w:p>
        </w:tc>
      </w:tr>
      <w:tr w:rsidR="005F6ACC" w:rsidRPr="00EF3C93" w14:paraId="00010875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00FB5882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457F1BE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50.0</w:t>
            </w:r>
          </w:p>
        </w:tc>
        <w:tc>
          <w:tcPr>
            <w:tcW w:w="595" w:type="pct"/>
            <w:vAlign w:val="center"/>
          </w:tcPr>
          <w:p w14:paraId="385EABB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53.33 ± 3.32</w:t>
            </w:r>
          </w:p>
        </w:tc>
        <w:tc>
          <w:tcPr>
            <w:tcW w:w="225" w:type="pct"/>
            <w:vAlign w:val="center"/>
          </w:tcPr>
          <w:p w14:paraId="22ED4F6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6.22 </w:t>
            </w:r>
          </w:p>
        </w:tc>
        <w:tc>
          <w:tcPr>
            <w:tcW w:w="236" w:type="pct"/>
            <w:vAlign w:val="center"/>
          </w:tcPr>
          <w:p w14:paraId="050C4C2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-6.66 </w:t>
            </w:r>
          </w:p>
        </w:tc>
        <w:tc>
          <w:tcPr>
            <w:tcW w:w="558" w:type="pct"/>
            <w:vAlign w:val="center"/>
          </w:tcPr>
          <w:p w14:paraId="43D177C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49.06 ± 4.65</w:t>
            </w:r>
          </w:p>
        </w:tc>
        <w:tc>
          <w:tcPr>
            <w:tcW w:w="239" w:type="pct"/>
            <w:vAlign w:val="center"/>
          </w:tcPr>
          <w:p w14:paraId="55ED462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9.49 </w:t>
            </w:r>
          </w:p>
        </w:tc>
        <w:tc>
          <w:tcPr>
            <w:tcW w:w="239" w:type="pct"/>
            <w:vAlign w:val="center"/>
          </w:tcPr>
          <w:p w14:paraId="0AA8B10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1.88 </w:t>
            </w:r>
          </w:p>
        </w:tc>
        <w:tc>
          <w:tcPr>
            <w:tcW w:w="532" w:type="pct"/>
            <w:vAlign w:val="center"/>
          </w:tcPr>
          <w:p w14:paraId="049C9DE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50.89 ± 2.71</w:t>
            </w:r>
          </w:p>
        </w:tc>
        <w:tc>
          <w:tcPr>
            <w:tcW w:w="233" w:type="pct"/>
            <w:vAlign w:val="center"/>
          </w:tcPr>
          <w:p w14:paraId="0763906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5.32 </w:t>
            </w:r>
          </w:p>
        </w:tc>
        <w:tc>
          <w:tcPr>
            <w:tcW w:w="262" w:type="pct"/>
            <w:vAlign w:val="center"/>
          </w:tcPr>
          <w:p w14:paraId="11A66F5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-1.78</w:t>
            </w:r>
          </w:p>
        </w:tc>
        <w:tc>
          <w:tcPr>
            <w:tcW w:w="574" w:type="pct"/>
            <w:vAlign w:val="center"/>
          </w:tcPr>
          <w:p w14:paraId="390A4CD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42.40 ± 3.10</w:t>
            </w:r>
          </w:p>
        </w:tc>
        <w:tc>
          <w:tcPr>
            <w:tcW w:w="223" w:type="pct"/>
            <w:vAlign w:val="center"/>
          </w:tcPr>
          <w:p w14:paraId="5B32FE6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7.32 </w:t>
            </w:r>
          </w:p>
        </w:tc>
        <w:tc>
          <w:tcPr>
            <w:tcW w:w="224" w:type="pct"/>
            <w:vAlign w:val="center"/>
          </w:tcPr>
          <w:p w14:paraId="4E5723B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-6.00 </w:t>
            </w:r>
          </w:p>
        </w:tc>
      </w:tr>
      <w:tr w:rsidR="005F6ACC" w:rsidRPr="00EF3C93" w14:paraId="2FE12F05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42AE2B19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2EB8399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80.0</w:t>
            </w:r>
          </w:p>
        </w:tc>
        <w:tc>
          <w:tcPr>
            <w:tcW w:w="595" w:type="pct"/>
            <w:vAlign w:val="center"/>
          </w:tcPr>
          <w:p w14:paraId="6C85756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83.95 ± 3.98</w:t>
            </w:r>
          </w:p>
        </w:tc>
        <w:tc>
          <w:tcPr>
            <w:tcW w:w="225" w:type="pct"/>
            <w:vAlign w:val="center"/>
          </w:tcPr>
          <w:p w14:paraId="56F692D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4.74 </w:t>
            </w:r>
          </w:p>
        </w:tc>
        <w:tc>
          <w:tcPr>
            <w:tcW w:w="236" w:type="pct"/>
            <w:vAlign w:val="center"/>
          </w:tcPr>
          <w:p w14:paraId="4C6C1D7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-4.94 </w:t>
            </w:r>
          </w:p>
        </w:tc>
        <w:tc>
          <w:tcPr>
            <w:tcW w:w="558" w:type="pct"/>
            <w:vAlign w:val="center"/>
          </w:tcPr>
          <w:p w14:paraId="6AB261F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84.50 ± 6.19</w:t>
            </w:r>
          </w:p>
        </w:tc>
        <w:tc>
          <w:tcPr>
            <w:tcW w:w="239" w:type="pct"/>
            <w:vAlign w:val="center"/>
          </w:tcPr>
          <w:p w14:paraId="58666DB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7.33 </w:t>
            </w:r>
          </w:p>
        </w:tc>
        <w:tc>
          <w:tcPr>
            <w:tcW w:w="239" w:type="pct"/>
            <w:vAlign w:val="center"/>
          </w:tcPr>
          <w:p w14:paraId="6C8B1B6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-5.63 </w:t>
            </w:r>
          </w:p>
        </w:tc>
        <w:tc>
          <w:tcPr>
            <w:tcW w:w="532" w:type="pct"/>
            <w:vAlign w:val="center"/>
          </w:tcPr>
          <w:p w14:paraId="2FA650A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80.64 ± 4.09</w:t>
            </w:r>
          </w:p>
        </w:tc>
        <w:tc>
          <w:tcPr>
            <w:tcW w:w="233" w:type="pct"/>
            <w:vAlign w:val="center"/>
          </w:tcPr>
          <w:p w14:paraId="1A70C64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5.07 </w:t>
            </w:r>
          </w:p>
        </w:tc>
        <w:tc>
          <w:tcPr>
            <w:tcW w:w="262" w:type="pct"/>
            <w:vAlign w:val="center"/>
          </w:tcPr>
          <w:p w14:paraId="737245D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-0.80 </w:t>
            </w:r>
          </w:p>
        </w:tc>
        <w:tc>
          <w:tcPr>
            <w:tcW w:w="574" w:type="pct"/>
            <w:vAlign w:val="center"/>
          </w:tcPr>
          <w:p w14:paraId="01EE129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81.33 ± 4.85</w:t>
            </w:r>
          </w:p>
        </w:tc>
        <w:tc>
          <w:tcPr>
            <w:tcW w:w="223" w:type="pct"/>
            <w:vAlign w:val="center"/>
          </w:tcPr>
          <w:p w14:paraId="254CCBD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5.96 </w:t>
            </w:r>
          </w:p>
        </w:tc>
        <w:tc>
          <w:tcPr>
            <w:tcW w:w="224" w:type="pct"/>
            <w:vAlign w:val="center"/>
          </w:tcPr>
          <w:p w14:paraId="0E355A9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-1.66 </w:t>
            </w:r>
          </w:p>
        </w:tc>
      </w:tr>
      <w:tr w:rsidR="005F6ACC" w:rsidRPr="00EF3C93" w14:paraId="3B4648E5" w14:textId="77777777">
        <w:trPr>
          <w:cantSplit/>
          <w:trHeight w:val="323"/>
          <w:jc w:val="center"/>
        </w:trPr>
        <w:tc>
          <w:tcPr>
            <w:tcW w:w="436" w:type="pct"/>
            <w:vMerge w:val="restart"/>
            <w:vAlign w:val="center"/>
          </w:tcPr>
          <w:p w14:paraId="6CD5965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O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N</w:t>
            </w:r>
          </w:p>
        </w:tc>
        <w:tc>
          <w:tcPr>
            <w:tcW w:w="418" w:type="pct"/>
            <w:vAlign w:val="center"/>
          </w:tcPr>
          <w:p w14:paraId="58F4E13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2.34</w:t>
            </w:r>
          </w:p>
        </w:tc>
        <w:tc>
          <w:tcPr>
            <w:tcW w:w="595" w:type="pct"/>
            <w:vAlign w:val="center"/>
          </w:tcPr>
          <w:p w14:paraId="4571E15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2.37 ± 0.19</w:t>
            </w:r>
          </w:p>
        </w:tc>
        <w:tc>
          <w:tcPr>
            <w:tcW w:w="225" w:type="pct"/>
            <w:vAlign w:val="center"/>
          </w:tcPr>
          <w:p w14:paraId="3CDF7E7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7.90 </w:t>
            </w:r>
          </w:p>
        </w:tc>
        <w:tc>
          <w:tcPr>
            <w:tcW w:w="236" w:type="pct"/>
            <w:vAlign w:val="center"/>
          </w:tcPr>
          <w:p w14:paraId="650327E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-1.28 </w:t>
            </w:r>
          </w:p>
        </w:tc>
        <w:tc>
          <w:tcPr>
            <w:tcW w:w="558" w:type="pct"/>
            <w:vAlign w:val="center"/>
          </w:tcPr>
          <w:p w14:paraId="451E4A6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2.43 ± 0.15</w:t>
            </w:r>
          </w:p>
        </w:tc>
        <w:tc>
          <w:tcPr>
            <w:tcW w:w="239" w:type="pct"/>
            <w:vAlign w:val="center"/>
          </w:tcPr>
          <w:p w14:paraId="3619B6A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6.03 </w:t>
            </w:r>
          </w:p>
        </w:tc>
        <w:tc>
          <w:tcPr>
            <w:tcW w:w="239" w:type="pct"/>
            <w:vAlign w:val="center"/>
          </w:tcPr>
          <w:p w14:paraId="137FE41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-3.85 </w:t>
            </w:r>
          </w:p>
        </w:tc>
        <w:tc>
          <w:tcPr>
            <w:tcW w:w="532" w:type="pct"/>
            <w:vAlign w:val="center"/>
          </w:tcPr>
          <w:p w14:paraId="2C5E9A5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2.46 ± 0.16</w:t>
            </w:r>
          </w:p>
        </w:tc>
        <w:tc>
          <w:tcPr>
            <w:tcW w:w="233" w:type="pct"/>
            <w:vAlign w:val="center"/>
          </w:tcPr>
          <w:p w14:paraId="44535D0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6.52 </w:t>
            </w:r>
          </w:p>
        </w:tc>
        <w:tc>
          <w:tcPr>
            <w:tcW w:w="262" w:type="pct"/>
            <w:vAlign w:val="center"/>
          </w:tcPr>
          <w:p w14:paraId="4D24F7E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-5.13 </w:t>
            </w:r>
          </w:p>
        </w:tc>
        <w:tc>
          <w:tcPr>
            <w:tcW w:w="574" w:type="pct"/>
            <w:vAlign w:val="center"/>
          </w:tcPr>
          <w:p w14:paraId="1E47971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2.28 ± 0.12</w:t>
            </w:r>
          </w:p>
        </w:tc>
        <w:tc>
          <w:tcPr>
            <w:tcW w:w="223" w:type="pct"/>
            <w:vAlign w:val="center"/>
          </w:tcPr>
          <w:p w14:paraId="3B7C00F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5.30 </w:t>
            </w:r>
          </w:p>
        </w:tc>
        <w:tc>
          <w:tcPr>
            <w:tcW w:w="224" w:type="pct"/>
            <w:vAlign w:val="center"/>
          </w:tcPr>
          <w:p w14:paraId="1F3E7CC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2.56 </w:t>
            </w:r>
          </w:p>
        </w:tc>
      </w:tr>
      <w:tr w:rsidR="005F6ACC" w:rsidRPr="00EF3C93" w14:paraId="32D3C2FF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1267482B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1F485E5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150.0</w:t>
            </w:r>
          </w:p>
        </w:tc>
        <w:tc>
          <w:tcPr>
            <w:tcW w:w="595" w:type="pct"/>
            <w:vAlign w:val="center"/>
          </w:tcPr>
          <w:p w14:paraId="3657AC0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152.91 ± 7.91</w:t>
            </w:r>
          </w:p>
        </w:tc>
        <w:tc>
          <w:tcPr>
            <w:tcW w:w="225" w:type="pct"/>
            <w:vAlign w:val="center"/>
          </w:tcPr>
          <w:p w14:paraId="5C6EAD5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5.17 </w:t>
            </w:r>
          </w:p>
        </w:tc>
        <w:tc>
          <w:tcPr>
            <w:tcW w:w="236" w:type="pct"/>
            <w:vAlign w:val="center"/>
          </w:tcPr>
          <w:p w14:paraId="1CFD53B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-1.94 </w:t>
            </w:r>
          </w:p>
        </w:tc>
        <w:tc>
          <w:tcPr>
            <w:tcW w:w="558" w:type="pct"/>
            <w:vAlign w:val="center"/>
          </w:tcPr>
          <w:p w14:paraId="3D81CDF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148.21 ± 7.00</w:t>
            </w:r>
          </w:p>
        </w:tc>
        <w:tc>
          <w:tcPr>
            <w:tcW w:w="239" w:type="pct"/>
            <w:vAlign w:val="center"/>
          </w:tcPr>
          <w:p w14:paraId="37C7CDA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4.72 </w:t>
            </w:r>
          </w:p>
        </w:tc>
        <w:tc>
          <w:tcPr>
            <w:tcW w:w="239" w:type="pct"/>
            <w:vAlign w:val="center"/>
          </w:tcPr>
          <w:p w14:paraId="0728833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1.19 </w:t>
            </w:r>
          </w:p>
        </w:tc>
        <w:tc>
          <w:tcPr>
            <w:tcW w:w="532" w:type="pct"/>
            <w:vAlign w:val="center"/>
          </w:tcPr>
          <w:p w14:paraId="383E93C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149.04 ± 5.28</w:t>
            </w:r>
          </w:p>
        </w:tc>
        <w:tc>
          <w:tcPr>
            <w:tcW w:w="233" w:type="pct"/>
            <w:vAlign w:val="center"/>
          </w:tcPr>
          <w:p w14:paraId="53B7CEA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3.55 </w:t>
            </w:r>
          </w:p>
        </w:tc>
        <w:tc>
          <w:tcPr>
            <w:tcW w:w="262" w:type="pct"/>
            <w:vAlign w:val="center"/>
          </w:tcPr>
          <w:p w14:paraId="4D7F873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0.64 </w:t>
            </w:r>
          </w:p>
        </w:tc>
        <w:tc>
          <w:tcPr>
            <w:tcW w:w="574" w:type="pct"/>
            <w:vAlign w:val="center"/>
          </w:tcPr>
          <w:p w14:paraId="30739C8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149.10 ± 9.35</w:t>
            </w:r>
          </w:p>
        </w:tc>
        <w:tc>
          <w:tcPr>
            <w:tcW w:w="223" w:type="pct"/>
            <w:vAlign w:val="center"/>
          </w:tcPr>
          <w:p w14:paraId="5E47D1E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6.27 </w:t>
            </w:r>
          </w:p>
        </w:tc>
        <w:tc>
          <w:tcPr>
            <w:tcW w:w="224" w:type="pct"/>
            <w:vAlign w:val="center"/>
          </w:tcPr>
          <w:p w14:paraId="044DAC3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0.60 </w:t>
            </w:r>
          </w:p>
        </w:tc>
      </w:tr>
      <w:tr w:rsidR="005F6ACC" w:rsidRPr="00EF3C93" w14:paraId="127A6D7B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00EC7965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0AF9D97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240.0</w:t>
            </w:r>
          </w:p>
        </w:tc>
        <w:tc>
          <w:tcPr>
            <w:tcW w:w="595" w:type="pct"/>
            <w:vAlign w:val="center"/>
          </w:tcPr>
          <w:p w14:paraId="2E19099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236.56 ± 16.03</w:t>
            </w:r>
          </w:p>
        </w:tc>
        <w:tc>
          <w:tcPr>
            <w:tcW w:w="225" w:type="pct"/>
            <w:vAlign w:val="center"/>
          </w:tcPr>
          <w:p w14:paraId="1191DD4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6.78 </w:t>
            </w:r>
          </w:p>
        </w:tc>
        <w:tc>
          <w:tcPr>
            <w:tcW w:w="236" w:type="pct"/>
            <w:vAlign w:val="center"/>
          </w:tcPr>
          <w:p w14:paraId="23E1DE5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1.43 </w:t>
            </w:r>
          </w:p>
        </w:tc>
        <w:tc>
          <w:tcPr>
            <w:tcW w:w="558" w:type="pct"/>
            <w:vAlign w:val="center"/>
          </w:tcPr>
          <w:p w14:paraId="2B1AA78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243.50 ± 9.82</w:t>
            </w:r>
          </w:p>
        </w:tc>
        <w:tc>
          <w:tcPr>
            <w:tcW w:w="239" w:type="pct"/>
            <w:vAlign w:val="center"/>
          </w:tcPr>
          <w:p w14:paraId="3898A21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4.03 </w:t>
            </w:r>
          </w:p>
        </w:tc>
        <w:tc>
          <w:tcPr>
            <w:tcW w:w="239" w:type="pct"/>
            <w:vAlign w:val="center"/>
          </w:tcPr>
          <w:p w14:paraId="528E501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-1.46 </w:t>
            </w:r>
          </w:p>
        </w:tc>
        <w:tc>
          <w:tcPr>
            <w:tcW w:w="532" w:type="pct"/>
            <w:vAlign w:val="center"/>
          </w:tcPr>
          <w:p w14:paraId="38A33F5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242.64 ± 8.45</w:t>
            </w:r>
          </w:p>
        </w:tc>
        <w:tc>
          <w:tcPr>
            <w:tcW w:w="233" w:type="pct"/>
            <w:vAlign w:val="center"/>
          </w:tcPr>
          <w:p w14:paraId="69C20DA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3.48 </w:t>
            </w:r>
          </w:p>
        </w:tc>
        <w:tc>
          <w:tcPr>
            <w:tcW w:w="262" w:type="pct"/>
            <w:vAlign w:val="center"/>
          </w:tcPr>
          <w:p w14:paraId="54919A3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-1.10 </w:t>
            </w:r>
          </w:p>
        </w:tc>
        <w:tc>
          <w:tcPr>
            <w:tcW w:w="574" w:type="pct"/>
            <w:vAlign w:val="center"/>
          </w:tcPr>
          <w:p w14:paraId="70D67A8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235.16 ± 14.36</w:t>
            </w:r>
          </w:p>
        </w:tc>
        <w:tc>
          <w:tcPr>
            <w:tcW w:w="223" w:type="pct"/>
            <w:vAlign w:val="center"/>
          </w:tcPr>
          <w:p w14:paraId="6F26CC7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6.11 </w:t>
            </w:r>
          </w:p>
        </w:tc>
        <w:tc>
          <w:tcPr>
            <w:tcW w:w="224" w:type="pct"/>
            <w:vAlign w:val="center"/>
          </w:tcPr>
          <w:p w14:paraId="3E7E687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2.02 </w:t>
            </w:r>
          </w:p>
        </w:tc>
      </w:tr>
      <w:tr w:rsidR="005F6ACC" w:rsidRPr="00EF3C93" w14:paraId="5E185243" w14:textId="77777777">
        <w:trPr>
          <w:cantSplit/>
          <w:trHeight w:val="323"/>
          <w:jc w:val="center"/>
        </w:trPr>
        <w:tc>
          <w:tcPr>
            <w:tcW w:w="436" w:type="pct"/>
            <w:vMerge w:val="restart"/>
            <w:vAlign w:val="center"/>
          </w:tcPr>
          <w:p w14:paraId="7DC6CFC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bCs/>
                <w:color w:val="000000"/>
              </w:rPr>
              <w:t>C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A</w:t>
            </w:r>
          </w:p>
        </w:tc>
        <w:tc>
          <w:tcPr>
            <w:tcW w:w="418" w:type="pct"/>
            <w:vAlign w:val="center"/>
          </w:tcPr>
          <w:p w14:paraId="4F1D620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4.69</w:t>
            </w:r>
          </w:p>
        </w:tc>
        <w:tc>
          <w:tcPr>
            <w:tcW w:w="595" w:type="pct"/>
            <w:vAlign w:val="center"/>
          </w:tcPr>
          <w:p w14:paraId="3545851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4.61 ± 0.33</w:t>
            </w:r>
          </w:p>
        </w:tc>
        <w:tc>
          <w:tcPr>
            <w:tcW w:w="225" w:type="pct"/>
            <w:vAlign w:val="center"/>
          </w:tcPr>
          <w:p w14:paraId="470EF30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7.14 </w:t>
            </w:r>
          </w:p>
        </w:tc>
        <w:tc>
          <w:tcPr>
            <w:tcW w:w="236" w:type="pct"/>
            <w:vAlign w:val="center"/>
          </w:tcPr>
          <w:p w14:paraId="238E5E8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1.71 </w:t>
            </w:r>
          </w:p>
        </w:tc>
        <w:tc>
          <w:tcPr>
            <w:tcW w:w="558" w:type="pct"/>
            <w:vAlign w:val="center"/>
          </w:tcPr>
          <w:p w14:paraId="27CD857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4.36 ± 0.58</w:t>
            </w:r>
          </w:p>
        </w:tc>
        <w:tc>
          <w:tcPr>
            <w:tcW w:w="239" w:type="pct"/>
            <w:vAlign w:val="center"/>
          </w:tcPr>
          <w:p w14:paraId="1284E11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13.25 </w:t>
            </w:r>
          </w:p>
        </w:tc>
        <w:tc>
          <w:tcPr>
            <w:tcW w:w="239" w:type="pct"/>
            <w:vAlign w:val="center"/>
          </w:tcPr>
          <w:p w14:paraId="0EBC338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7.04 </w:t>
            </w:r>
          </w:p>
        </w:tc>
        <w:tc>
          <w:tcPr>
            <w:tcW w:w="532" w:type="pct"/>
            <w:vAlign w:val="center"/>
          </w:tcPr>
          <w:p w14:paraId="6511ABC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4.45 ± 0.22</w:t>
            </w:r>
          </w:p>
        </w:tc>
        <w:tc>
          <w:tcPr>
            <w:tcW w:w="233" w:type="pct"/>
            <w:vAlign w:val="center"/>
          </w:tcPr>
          <w:p w14:paraId="71F7635B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4.88 </w:t>
            </w:r>
          </w:p>
        </w:tc>
        <w:tc>
          <w:tcPr>
            <w:tcW w:w="262" w:type="pct"/>
            <w:vAlign w:val="center"/>
          </w:tcPr>
          <w:p w14:paraId="3AAB7C2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5.12 </w:t>
            </w:r>
          </w:p>
        </w:tc>
        <w:tc>
          <w:tcPr>
            <w:tcW w:w="574" w:type="pct"/>
            <w:vAlign w:val="center"/>
          </w:tcPr>
          <w:p w14:paraId="5FC6421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4.55 ± 0.23</w:t>
            </w:r>
          </w:p>
        </w:tc>
        <w:tc>
          <w:tcPr>
            <w:tcW w:w="223" w:type="pct"/>
            <w:vAlign w:val="center"/>
          </w:tcPr>
          <w:p w14:paraId="53E1BA4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5.07 </w:t>
            </w:r>
          </w:p>
        </w:tc>
        <w:tc>
          <w:tcPr>
            <w:tcW w:w="224" w:type="pct"/>
            <w:vAlign w:val="center"/>
          </w:tcPr>
          <w:p w14:paraId="15B50F4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2.99 </w:t>
            </w:r>
          </w:p>
        </w:tc>
      </w:tr>
      <w:tr w:rsidR="005F6ACC" w:rsidRPr="00EF3C93" w14:paraId="49B5C662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6618C003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5E8B0D9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600.0</w:t>
            </w:r>
          </w:p>
        </w:tc>
        <w:tc>
          <w:tcPr>
            <w:tcW w:w="595" w:type="pct"/>
            <w:vAlign w:val="center"/>
          </w:tcPr>
          <w:p w14:paraId="1795B6F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606.13 ± 36.23</w:t>
            </w:r>
          </w:p>
        </w:tc>
        <w:tc>
          <w:tcPr>
            <w:tcW w:w="225" w:type="pct"/>
            <w:vAlign w:val="center"/>
          </w:tcPr>
          <w:p w14:paraId="659922C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5.98 </w:t>
            </w:r>
          </w:p>
        </w:tc>
        <w:tc>
          <w:tcPr>
            <w:tcW w:w="236" w:type="pct"/>
            <w:vAlign w:val="center"/>
          </w:tcPr>
          <w:p w14:paraId="3ED73E1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-1.02 </w:t>
            </w:r>
          </w:p>
        </w:tc>
        <w:tc>
          <w:tcPr>
            <w:tcW w:w="558" w:type="pct"/>
            <w:vAlign w:val="center"/>
          </w:tcPr>
          <w:p w14:paraId="6275315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582.40 ± 23.84</w:t>
            </w:r>
          </w:p>
        </w:tc>
        <w:tc>
          <w:tcPr>
            <w:tcW w:w="239" w:type="pct"/>
            <w:vAlign w:val="center"/>
          </w:tcPr>
          <w:p w14:paraId="44F20F8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4.09 </w:t>
            </w:r>
          </w:p>
        </w:tc>
        <w:tc>
          <w:tcPr>
            <w:tcW w:w="239" w:type="pct"/>
            <w:vAlign w:val="center"/>
          </w:tcPr>
          <w:p w14:paraId="15496CE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2.93 </w:t>
            </w:r>
          </w:p>
        </w:tc>
        <w:tc>
          <w:tcPr>
            <w:tcW w:w="532" w:type="pct"/>
            <w:vAlign w:val="center"/>
          </w:tcPr>
          <w:p w14:paraId="3CE2C33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606.90 ± 22.68</w:t>
            </w:r>
          </w:p>
        </w:tc>
        <w:tc>
          <w:tcPr>
            <w:tcW w:w="233" w:type="pct"/>
            <w:vAlign w:val="center"/>
          </w:tcPr>
          <w:p w14:paraId="6268CA4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3.74 </w:t>
            </w:r>
          </w:p>
        </w:tc>
        <w:tc>
          <w:tcPr>
            <w:tcW w:w="262" w:type="pct"/>
            <w:vAlign w:val="center"/>
          </w:tcPr>
          <w:p w14:paraId="6925252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-1.15 </w:t>
            </w:r>
          </w:p>
        </w:tc>
        <w:tc>
          <w:tcPr>
            <w:tcW w:w="574" w:type="pct"/>
            <w:vAlign w:val="center"/>
          </w:tcPr>
          <w:p w14:paraId="510FA38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589.61 ± 25.84</w:t>
            </w:r>
          </w:p>
        </w:tc>
        <w:tc>
          <w:tcPr>
            <w:tcW w:w="223" w:type="pct"/>
            <w:vAlign w:val="center"/>
          </w:tcPr>
          <w:p w14:paraId="6000979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4.38 </w:t>
            </w:r>
          </w:p>
        </w:tc>
        <w:tc>
          <w:tcPr>
            <w:tcW w:w="224" w:type="pct"/>
            <w:vAlign w:val="center"/>
          </w:tcPr>
          <w:p w14:paraId="11C4E5E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1.73 </w:t>
            </w:r>
          </w:p>
        </w:tc>
      </w:tr>
      <w:tr w:rsidR="005F6ACC" w:rsidRPr="00EF3C93" w14:paraId="24E2BA2A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5D887F28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58830E6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960.0</w:t>
            </w:r>
          </w:p>
        </w:tc>
        <w:tc>
          <w:tcPr>
            <w:tcW w:w="595" w:type="pct"/>
            <w:vAlign w:val="center"/>
          </w:tcPr>
          <w:p w14:paraId="36CC5C5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954.91 ± 69.16</w:t>
            </w:r>
          </w:p>
        </w:tc>
        <w:tc>
          <w:tcPr>
            <w:tcW w:w="225" w:type="pct"/>
            <w:vAlign w:val="center"/>
          </w:tcPr>
          <w:p w14:paraId="58FF1DB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4.54 </w:t>
            </w:r>
          </w:p>
        </w:tc>
        <w:tc>
          <w:tcPr>
            <w:tcW w:w="236" w:type="pct"/>
            <w:vAlign w:val="center"/>
          </w:tcPr>
          <w:p w14:paraId="4E22EFF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0.53 </w:t>
            </w:r>
          </w:p>
        </w:tc>
        <w:tc>
          <w:tcPr>
            <w:tcW w:w="558" w:type="pct"/>
            <w:vAlign w:val="center"/>
          </w:tcPr>
          <w:p w14:paraId="2D5C6FF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958.96 ± 43.44</w:t>
            </w:r>
          </w:p>
        </w:tc>
        <w:tc>
          <w:tcPr>
            <w:tcW w:w="239" w:type="pct"/>
            <w:vAlign w:val="center"/>
          </w:tcPr>
          <w:p w14:paraId="4E40D23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4.53 </w:t>
            </w:r>
          </w:p>
        </w:tc>
        <w:tc>
          <w:tcPr>
            <w:tcW w:w="239" w:type="pct"/>
            <w:vAlign w:val="center"/>
          </w:tcPr>
          <w:p w14:paraId="27CC6BC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0.11 </w:t>
            </w:r>
          </w:p>
        </w:tc>
        <w:tc>
          <w:tcPr>
            <w:tcW w:w="532" w:type="pct"/>
            <w:vAlign w:val="center"/>
          </w:tcPr>
          <w:p w14:paraId="684EAFA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954.50 ± 28.08</w:t>
            </w:r>
          </w:p>
        </w:tc>
        <w:tc>
          <w:tcPr>
            <w:tcW w:w="233" w:type="pct"/>
            <w:vAlign w:val="center"/>
          </w:tcPr>
          <w:p w14:paraId="2DB603D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2.94 </w:t>
            </w:r>
          </w:p>
        </w:tc>
        <w:tc>
          <w:tcPr>
            <w:tcW w:w="262" w:type="pct"/>
            <w:vAlign w:val="center"/>
          </w:tcPr>
          <w:p w14:paraId="3ABD5AD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0.57 </w:t>
            </w:r>
          </w:p>
        </w:tc>
        <w:tc>
          <w:tcPr>
            <w:tcW w:w="574" w:type="pct"/>
            <w:vAlign w:val="center"/>
          </w:tcPr>
          <w:p w14:paraId="0D51E15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973.37± 35.01</w:t>
            </w:r>
          </w:p>
        </w:tc>
        <w:tc>
          <w:tcPr>
            <w:tcW w:w="223" w:type="pct"/>
            <w:vAlign w:val="center"/>
          </w:tcPr>
          <w:p w14:paraId="193F73A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3.60 </w:t>
            </w:r>
          </w:p>
        </w:tc>
        <w:tc>
          <w:tcPr>
            <w:tcW w:w="224" w:type="pct"/>
            <w:vAlign w:val="center"/>
          </w:tcPr>
          <w:p w14:paraId="32453A8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-1.39 </w:t>
            </w:r>
          </w:p>
        </w:tc>
      </w:tr>
      <w:tr w:rsidR="005F6ACC" w:rsidRPr="00EF3C93" w14:paraId="11A0A1CB" w14:textId="77777777">
        <w:trPr>
          <w:cantSplit/>
          <w:trHeight w:val="323"/>
          <w:jc w:val="center"/>
        </w:trPr>
        <w:tc>
          <w:tcPr>
            <w:tcW w:w="436" w:type="pct"/>
            <w:vMerge w:val="restart"/>
            <w:vAlign w:val="center"/>
          </w:tcPr>
          <w:p w14:paraId="290C996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" w:name="OLE_LINK72"/>
            <w:r w:rsidRPr="00EF3C93">
              <w:rPr>
                <w:rFonts w:ascii="Times New Roman" w:hAnsi="Times New Roman"/>
                <w:bCs/>
                <w:color w:val="000000"/>
              </w:rPr>
              <w:t>F</w:t>
            </w:r>
            <w:r w:rsidRPr="00EF3C93">
              <w:rPr>
                <w:rFonts w:ascii="Times New Roman" w:hAnsi="Times New Roman" w:hint="eastAsia"/>
                <w:bCs/>
                <w:color w:val="000000"/>
              </w:rPr>
              <w:t>MN</w:t>
            </w:r>
          </w:p>
          <w:bookmarkEnd w:id="9"/>
          <w:p w14:paraId="6366BEF7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77B8F7C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1.56</w:t>
            </w:r>
          </w:p>
        </w:tc>
        <w:tc>
          <w:tcPr>
            <w:tcW w:w="595" w:type="pct"/>
            <w:vAlign w:val="center"/>
          </w:tcPr>
          <w:p w14:paraId="0E0746C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1.48 ± 0.13</w:t>
            </w:r>
          </w:p>
        </w:tc>
        <w:tc>
          <w:tcPr>
            <w:tcW w:w="225" w:type="pct"/>
            <w:vAlign w:val="center"/>
          </w:tcPr>
          <w:p w14:paraId="4833B2F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8.46 </w:t>
            </w:r>
          </w:p>
        </w:tc>
        <w:tc>
          <w:tcPr>
            <w:tcW w:w="236" w:type="pct"/>
            <w:vAlign w:val="center"/>
          </w:tcPr>
          <w:p w14:paraId="02665434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5.13 </w:t>
            </w:r>
          </w:p>
        </w:tc>
        <w:tc>
          <w:tcPr>
            <w:tcW w:w="558" w:type="pct"/>
            <w:vAlign w:val="center"/>
          </w:tcPr>
          <w:p w14:paraId="2AB8FC8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1.54 ± 0.11</w:t>
            </w:r>
          </w:p>
        </w:tc>
        <w:tc>
          <w:tcPr>
            <w:tcW w:w="239" w:type="pct"/>
            <w:vAlign w:val="center"/>
          </w:tcPr>
          <w:p w14:paraId="15BC6BE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7.33 </w:t>
            </w:r>
          </w:p>
        </w:tc>
        <w:tc>
          <w:tcPr>
            <w:tcW w:w="239" w:type="pct"/>
            <w:vAlign w:val="center"/>
          </w:tcPr>
          <w:p w14:paraId="7884A23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1.28</w:t>
            </w:r>
          </w:p>
        </w:tc>
        <w:tc>
          <w:tcPr>
            <w:tcW w:w="532" w:type="pct"/>
            <w:vAlign w:val="center"/>
          </w:tcPr>
          <w:p w14:paraId="134FBFE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1.57 ± 0.15</w:t>
            </w:r>
          </w:p>
        </w:tc>
        <w:tc>
          <w:tcPr>
            <w:tcW w:w="233" w:type="pct"/>
            <w:vAlign w:val="center"/>
          </w:tcPr>
          <w:p w14:paraId="75826D2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9.51 </w:t>
            </w:r>
          </w:p>
        </w:tc>
        <w:tc>
          <w:tcPr>
            <w:tcW w:w="262" w:type="pct"/>
            <w:vAlign w:val="center"/>
          </w:tcPr>
          <w:p w14:paraId="27A2D97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-0.64 </w:t>
            </w:r>
          </w:p>
        </w:tc>
        <w:tc>
          <w:tcPr>
            <w:tcW w:w="574" w:type="pct"/>
            <w:vAlign w:val="center"/>
          </w:tcPr>
          <w:p w14:paraId="2D7CC78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1.47 ± 0.06</w:t>
            </w:r>
          </w:p>
        </w:tc>
        <w:tc>
          <w:tcPr>
            <w:tcW w:w="223" w:type="pct"/>
            <w:vAlign w:val="center"/>
          </w:tcPr>
          <w:p w14:paraId="27003D9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4.30 </w:t>
            </w:r>
          </w:p>
        </w:tc>
        <w:tc>
          <w:tcPr>
            <w:tcW w:w="224" w:type="pct"/>
            <w:vAlign w:val="center"/>
          </w:tcPr>
          <w:p w14:paraId="4F47D41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5.77 </w:t>
            </w:r>
          </w:p>
        </w:tc>
      </w:tr>
      <w:tr w:rsidR="005F6ACC" w:rsidRPr="00EF3C93" w14:paraId="6E402B85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5A6BB300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70BEE11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25.0</w:t>
            </w:r>
          </w:p>
        </w:tc>
        <w:tc>
          <w:tcPr>
            <w:tcW w:w="595" w:type="pct"/>
            <w:vAlign w:val="center"/>
          </w:tcPr>
          <w:p w14:paraId="65CD096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23.54 ± 1.12</w:t>
            </w:r>
          </w:p>
        </w:tc>
        <w:tc>
          <w:tcPr>
            <w:tcW w:w="225" w:type="pct"/>
            <w:vAlign w:val="center"/>
          </w:tcPr>
          <w:p w14:paraId="05EE0E6F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4.77 </w:t>
            </w:r>
          </w:p>
        </w:tc>
        <w:tc>
          <w:tcPr>
            <w:tcW w:w="236" w:type="pct"/>
            <w:vAlign w:val="center"/>
          </w:tcPr>
          <w:p w14:paraId="18AC6848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5.84 </w:t>
            </w:r>
          </w:p>
        </w:tc>
        <w:tc>
          <w:tcPr>
            <w:tcW w:w="558" w:type="pct"/>
            <w:vAlign w:val="center"/>
          </w:tcPr>
          <w:p w14:paraId="29294F3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25.75 ± 1.63</w:t>
            </w:r>
          </w:p>
        </w:tc>
        <w:tc>
          <w:tcPr>
            <w:tcW w:w="239" w:type="pct"/>
            <w:vAlign w:val="center"/>
          </w:tcPr>
          <w:p w14:paraId="30D118F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6.35 </w:t>
            </w:r>
          </w:p>
        </w:tc>
        <w:tc>
          <w:tcPr>
            <w:tcW w:w="239" w:type="pct"/>
            <w:vAlign w:val="center"/>
          </w:tcPr>
          <w:p w14:paraId="60B7C51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-3.00 </w:t>
            </w:r>
          </w:p>
        </w:tc>
        <w:tc>
          <w:tcPr>
            <w:tcW w:w="532" w:type="pct"/>
            <w:vAlign w:val="center"/>
          </w:tcPr>
          <w:p w14:paraId="051041B9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24.35 ± 0.77</w:t>
            </w:r>
          </w:p>
        </w:tc>
        <w:tc>
          <w:tcPr>
            <w:tcW w:w="233" w:type="pct"/>
            <w:vAlign w:val="center"/>
          </w:tcPr>
          <w:p w14:paraId="5BB60530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3.15 </w:t>
            </w:r>
          </w:p>
        </w:tc>
        <w:tc>
          <w:tcPr>
            <w:tcW w:w="262" w:type="pct"/>
            <w:vAlign w:val="center"/>
          </w:tcPr>
          <w:p w14:paraId="70F1D801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2.60 </w:t>
            </w:r>
          </w:p>
        </w:tc>
        <w:tc>
          <w:tcPr>
            <w:tcW w:w="574" w:type="pct"/>
            <w:vAlign w:val="center"/>
          </w:tcPr>
          <w:p w14:paraId="08F888D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24.62 ± 1.72</w:t>
            </w:r>
          </w:p>
        </w:tc>
        <w:tc>
          <w:tcPr>
            <w:tcW w:w="223" w:type="pct"/>
            <w:vAlign w:val="center"/>
          </w:tcPr>
          <w:p w14:paraId="41A657E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6.98 </w:t>
            </w:r>
          </w:p>
        </w:tc>
        <w:tc>
          <w:tcPr>
            <w:tcW w:w="224" w:type="pct"/>
            <w:vAlign w:val="center"/>
          </w:tcPr>
          <w:p w14:paraId="2588054D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1.52 </w:t>
            </w:r>
          </w:p>
        </w:tc>
      </w:tr>
      <w:tr w:rsidR="005F6ACC" w:rsidRPr="00EF3C93" w14:paraId="01C87BA4" w14:textId="77777777">
        <w:trPr>
          <w:cantSplit/>
          <w:trHeight w:val="323"/>
          <w:jc w:val="center"/>
        </w:trPr>
        <w:tc>
          <w:tcPr>
            <w:tcW w:w="436" w:type="pct"/>
            <w:vMerge/>
            <w:vAlign w:val="center"/>
          </w:tcPr>
          <w:p w14:paraId="2ED27146" w14:textId="77777777" w:rsidR="005F6ACC" w:rsidRPr="00EF3C93" w:rsidRDefault="005F6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" w:type="pct"/>
            <w:vAlign w:val="center"/>
          </w:tcPr>
          <w:p w14:paraId="5A5049E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40.0</w:t>
            </w:r>
          </w:p>
        </w:tc>
        <w:tc>
          <w:tcPr>
            <w:tcW w:w="595" w:type="pct"/>
            <w:vAlign w:val="center"/>
          </w:tcPr>
          <w:p w14:paraId="552FAA4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41.99 ± 1.97</w:t>
            </w:r>
          </w:p>
        </w:tc>
        <w:tc>
          <w:tcPr>
            <w:tcW w:w="225" w:type="pct"/>
            <w:vAlign w:val="center"/>
          </w:tcPr>
          <w:p w14:paraId="20A39E8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4.68 </w:t>
            </w:r>
          </w:p>
        </w:tc>
        <w:tc>
          <w:tcPr>
            <w:tcW w:w="236" w:type="pct"/>
            <w:vAlign w:val="center"/>
          </w:tcPr>
          <w:p w14:paraId="4005D19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-4.98 </w:t>
            </w:r>
          </w:p>
        </w:tc>
        <w:tc>
          <w:tcPr>
            <w:tcW w:w="558" w:type="pct"/>
            <w:vAlign w:val="center"/>
          </w:tcPr>
          <w:p w14:paraId="3A45CC2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41.02 ± 2.00</w:t>
            </w:r>
          </w:p>
        </w:tc>
        <w:tc>
          <w:tcPr>
            <w:tcW w:w="239" w:type="pct"/>
            <w:vAlign w:val="center"/>
          </w:tcPr>
          <w:p w14:paraId="22B575D2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4.88 </w:t>
            </w:r>
          </w:p>
        </w:tc>
        <w:tc>
          <w:tcPr>
            <w:tcW w:w="239" w:type="pct"/>
            <w:vAlign w:val="center"/>
          </w:tcPr>
          <w:p w14:paraId="2675AC9E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-2.55</w:t>
            </w:r>
          </w:p>
        </w:tc>
        <w:tc>
          <w:tcPr>
            <w:tcW w:w="532" w:type="pct"/>
            <w:vAlign w:val="center"/>
          </w:tcPr>
          <w:p w14:paraId="0B6BED23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42.14 ± 2.52</w:t>
            </w:r>
          </w:p>
        </w:tc>
        <w:tc>
          <w:tcPr>
            <w:tcW w:w="233" w:type="pct"/>
            <w:vAlign w:val="center"/>
          </w:tcPr>
          <w:p w14:paraId="467512FC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5.97 </w:t>
            </w:r>
          </w:p>
        </w:tc>
        <w:tc>
          <w:tcPr>
            <w:tcW w:w="262" w:type="pct"/>
            <w:vAlign w:val="center"/>
          </w:tcPr>
          <w:p w14:paraId="14661B07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-5.35 </w:t>
            </w:r>
          </w:p>
        </w:tc>
        <w:tc>
          <w:tcPr>
            <w:tcW w:w="574" w:type="pct"/>
            <w:vAlign w:val="center"/>
          </w:tcPr>
          <w:p w14:paraId="2C2787FA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>41.69 ± 1.98</w:t>
            </w:r>
          </w:p>
        </w:tc>
        <w:tc>
          <w:tcPr>
            <w:tcW w:w="223" w:type="pct"/>
            <w:vAlign w:val="center"/>
          </w:tcPr>
          <w:p w14:paraId="039850A6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4.75 </w:t>
            </w:r>
          </w:p>
        </w:tc>
        <w:tc>
          <w:tcPr>
            <w:tcW w:w="224" w:type="pct"/>
            <w:vAlign w:val="center"/>
          </w:tcPr>
          <w:p w14:paraId="055AA715" w14:textId="77777777" w:rsidR="005F6ACC" w:rsidRPr="00EF3C93" w:rsidRDefault="00EF3C9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3C93">
              <w:rPr>
                <w:rFonts w:ascii="Times New Roman" w:hAnsi="Times New Roman"/>
                <w:color w:val="000000"/>
              </w:rPr>
              <w:t xml:space="preserve">-4.22 </w:t>
            </w:r>
          </w:p>
        </w:tc>
      </w:tr>
    </w:tbl>
    <w:p w14:paraId="033C0019" w14:textId="77777777" w:rsidR="005F6ACC" w:rsidRPr="00EF3C93" w:rsidRDefault="00EF3C93">
      <w:pPr>
        <w:spacing w:line="360" w:lineRule="auto"/>
        <w:rPr>
          <w:color w:val="000000"/>
        </w:rPr>
      </w:pPr>
      <w:r w:rsidRPr="00EF3C93">
        <w:rPr>
          <w:rFonts w:ascii="Times New Roman" w:hAnsi="Times New Roman"/>
          <w:color w:val="000000"/>
          <w:lang w:bidi="ar"/>
        </w:rPr>
        <w:t>CAG: Calycosin</w:t>
      </w:r>
      <w:r w:rsidRPr="00EF3C93">
        <w:rPr>
          <w:rFonts w:ascii="Times New Roman" w:hAnsi="Times New Roman"/>
          <w:i/>
          <w:iCs/>
          <w:color w:val="000000"/>
          <w:lang w:bidi="ar"/>
        </w:rPr>
        <w:t>-7-O-β-D-</w:t>
      </w:r>
      <w:r w:rsidRPr="00EF3C93">
        <w:rPr>
          <w:rFonts w:ascii="Times New Roman" w:hAnsi="Times New Roman"/>
          <w:color w:val="000000"/>
          <w:lang w:bidi="ar"/>
        </w:rPr>
        <w:t>glucoside; ON: Ononin; CA:</w:t>
      </w:r>
      <w:r w:rsidRPr="00EF3C93">
        <w:rPr>
          <w:rFonts w:ascii="Times New Roman" w:eastAsia="Times New Roman" w:hAnsi="Times New Roman"/>
          <w:color w:val="000000"/>
          <w:lang w:bidi="ar"/>
        </w:rPr>
        <w:t xml:space="preserve"> Calycosin; FMN: Formononetin;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 xml:space="preserve"> SD: S</w:t>
      </w:r>
      <w:r w:rsidRPr="00EF3C93">
        <w:rPr>
          <w:rFonts w:ascii="Times New Roman" w:eastAsia="Times New Roman" w:hAnsi="Times New Roman"/>
          <w:color w:val="000000"/>
          <w:lang w:bidi="ar"/>
        </w:rPr>
        <w:t>tandard deviation</w:t>
      </w:r>
      <w:r w:rsidRPr="00EF3C93">
        <w:rPr>
          <w:rFonts w:ascii="Times New Roman" w:eastAsia="Times New Roman" w:hAnsi="Times New Roman" w:hint="eastAsia"/>
          <w:color w:val="000000"/>
          <w:lang w:bidi="ar"/>
        </w:rPr>
        <w:t xml:space="preserve">; </w:t>
      </w:r>
      <w:r w:rsidRPr="00EF3C93">
        <w:rPr>
          <w:rFonts w:ascii="Times New Roman" w:hAnsi="Times New Roman"/>
          <w:color w:val="000000"/>
          <w:lang w:bidi="ar"/>
        </w:rPr>
        <w:t xml:space="preserve">RSD: Relative </w:t>
      </w:r>
      <w:r w:rsidRPr="00EF3C93">
        <w:rPr>
          <w:rFonts w:ascii="Times New Roman" w:hAnsi="Times New Roman" w:hint="eastAsia"/>
          <w:color w:val="000000"/>
          <w:lang w:bidi="ar"/>
        </w:rPr>
        <w:t>s</w:t>
      </w:r>
      <w:r w:rsidRPr="00EF3C93">
        <w:rPr>
          <w:rFonts w:ascii="Times New Roman" w:hAnsi="Times New Roman"/>
          <w:color w:val="000000"/>
          <w:lang w:bidi="ar"/>
        </w:rPr>
        <w:t xml:space="preserve">tandard </w:t>
      </w:r>
      <w:r w:rsidRPr="00EF3C93">
        <w:rPr>
          <w:rFonts w:ascii="Times New Roman" w:hAnsi="Times New Roman" w:hint="eastAsia"/>
          <w:color w:val="000000"/>
          <w:lang w:bidi="ar"/>
        </w:rPr>
        <w:t>d</w:t>
      </w:r>
      <w:r w:rsidRPr="00EF3C93">
        <w:rPr>
          <w:rFonts w:ascii="Times New Roman" w:hAnsi="Times New Roman"/>
          <w:color w:val="000000"/>
          <w:lang w:bidi="ar"/>
        </w:rPr>
        <w:t xml:space="preserve">eviation; RE: Relative </w:t>
      </w:r>
      <w:r w:rsidRPr="00EF3C93">
        <w:rPr>
          <w:rFonts w:ascii="Times New Roman" w:hAnsi="Times New Roman" w:hint="eastAsia"/>
          <w:color w:val="000000"/>
          <w:lang w:bidi="ar"/>
        </w:rPr>
        <w:t>e</w:t>
      </w:r>
      <w:r w:rsidRPr="00EF3C93">
        <w:rPr>
          <w:rFonts w:ascii="Times New Roman" w:hAnsi="Times New Roman"/>
          <w:color w:val="000000"/>
          <w:lang w:bidi="ar"/>
        </w:rPr>
        <w:t>rror</w:t>
      </w:r>
      <w:r w:rsidRPr="00EF3C93">
        <w:rPr>
          <w:rFonts w:ascii="Times New Roman" w:hAnsi="Times New Roman" w:hint="eastAsia"/>
          <w:color w:val="000000"/>
          <w:lang w:bidi="ar"/>
        </w:rPr>
        <w:t>.</w:t>
      </w:r>
    </w:p>
    <w:p w14:paraId="2FDC776F" w14:textId="77777777" w:rsidR="005F6ACC" w:rsidRPr="00EF3C93" w:rsidRDefault="005F6ACC">
      <w:pPr>
        <w:rPr>
          <w:color w:val="000000"/>
        </w:rPr>
      </w:pPr>
    </w:p>
    <w:p w14:paraId="37DE9837" w14:textId="77777777" w:rsidR="005F6ACC" w:rsidRPr="00EF3C93" w:rsidRDefault="005F6ACC">
      <w:pPr>
        <w:rPr>
          <w:color w:val="000000"/>
        </w:rPr>
      </w:pPr>
    </w:p>
    <w:p w14:paraId="71823F55" w14:textId="77777777" w:rsidR="005F6ACC" w:rsidRPr="00EF3C93" w:rsidRDefault="005F6ACC">
      <w:pPr>
        <w:rPr>
          <w:color w:val="000000"/>
        </w:rPr>
      </w:pPr>
    </w:p>
    <w:sectPr w:rsidR="005F6ACC" w:rsidRPr="00EF3C9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1B42" w14:textId="77777777" w:rsidR="00EF3C93" w:rsidRDefault="00EF3C93" w:rsidP="00EF3C93">
      <w:r>
        <w:separator/>
      </w:r>
    </w:p>
  </w:endnote>
  <w:endnote w:type="continuationSeparator" w:id="0">
    <w:p w14:paraId="0554CB48" w14:textId="77777777" w:rsidR="00EF3C93" w:rsidRDefault="00EF3C93" w:rsidP="00EF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TJ0 + ZEFIVh-2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TIXMath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TT5235d5a9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Yu Gothic UI"/>
    <w:charset w:val="00"/>
    <w:family w:val="swiss"/>
    <w:pitch w:val="default"/>
    <w:sig w:usb0="00000000" w:usb1="00000000" w:usb2="00000000" w:usb3="00000000" w:csb0="00000001" w:csb1="00000000"/>
  </w:font>
  <w:font w:name="STIXGeneral-Regular">
    <w:altName w:val="SimSun"/>
    <w:charset w:val="86"/>
    <w:family w:val="auto"/>
    <w:pitch w:val="default"/>
    <w:sig w:usb0="00000000" w:usb1="00000000" w:usb2="00000000" w:usb3="00000000" w:csb0="00040000" w:csb1="00000000"/>
  </w:font>
  <w:font w:name="STIXMath-Regular">
    <w:altName w:val="MingLiU-ExtB"/>
    <w:charset w:val="88"/>
    <w:family w:val="auto"/>
    <w:pitch w:val="default"/>
    <w:sig w:usb0="00000000" w:usb1="00000000" w:usb2="00000000" w:usb3="00000000" w:csb0="00100000" w:csb1="00000000"/>
  </w:font>
  <w:font w:name="STIXGeneral-Italic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TIXGeneral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IXGeneral-BoldItali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TIXMath-Italic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8476" w14:textId="62007357" w:rsidR="00EF3C93" w:rsidRDefault="00EF3C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55B3BC" wp14:editId="426135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07294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F78F9" w14:textId="7100A585" w:rsidR="00EF3C93" w:rsidRPr="00EF3C93" w:rsidRDefault="00EF3C93" w:rsidP="00EF3C9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3C9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5B3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FEF78F9" w14:textId="7100A585" w:rsidR="00EF3C93" w:rsidRPr="00EF3C93" w:rsidRDefault="00EF3C93" w:rsidP="00EF3C9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3C9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F45" w14:textId="4EB1E42A" w:rsidR="00EF3C93" w:rsidRDefault="00EF3C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8AF714" wp14:editId="7E691D36">
              <wp:simplePos x="914400" y="67889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8255354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E2B9F" w14:textId="39AC1B26" w:rsidR="00EF3C93" w:rsidRPr="00EF3C93" w:rsidRDefault="00EF3C93" w:rsidP="00EF3C9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3C9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F7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B0E2B9F" w14:textId="39AC1B26" w:rsidR="00EF3C93" w:rsidRPr="00EF3C93" w:rsidRDefault="00EF3C93" w:rsidP="00EF3C9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3C9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B2C0" w14:textId="092AB87F" w:rsidR="00EF3C93" w:rsidRDefault="00EF3C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F48D3E" wp14:editId="7B3D4F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94075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7246F" w14:textId="3C1D7A82" w:rsidR="00EF3C93" w:rsidRPr="00EF3C93" w:rsidRDefault="00EF3C93" w:rsidP="00EF3C9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3C9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48D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A57246F" w14:textId="3C1D7A82" w:rsidR="00EF3C93" w:rsidRPr="00EF3C93" w:rsidRDefault="00EF3C93" w:rsidP="00EF3C9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3C9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9F8C" w14:textId="77777777" w:rsidR="00EF3C93" w:rsidRDefault="00EF3C93" w:rsidP="00EF3C93">
      <w:r>
        <w:separator/>
      </w:r>
    </w:p>
  </w:footnote>
  <w:footnote w:type="continuationSeparator" w:id="0">
    <w:p w14:paraId="0E12CAE0" w14:textId="77777777" w:rsidR="00EF3C93" w:rsidRDefault="00EF3C93" w:rsidP="00EF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Formatting/>
  <w:defaultTabStop w:val="42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2YWQ3NTQzNjhjNjFiM2NmMDU5MGFhN2I2YjZhMTQifQ=="/>
  </w:docVars>
  <w:rsids>
    <w:rsidRoot w:val="3DA85365"/>
    <w:rsid w:val="0026175B"/>
    <w:rsid w:val="003C574B"/>
    <w:rsid w:val="005F6ACC"/>
    <w:rsid w:val="007D4A2D"/>
    <w:rsid w:val="007F4A60"/>
    <w:rsid w:val="00892B92"/>
    <w:rsid w:val="00A5258A"/>
    <w:rsid w:val="00A667AD"/>
    <w:rsid w:val="00AC0AF1"/>
    <w:rsid w:val="00AE5FCE"/>
    <w:rsid w:val="00B30488"/>
    <w:rsid w:val="00C01809"/>
    <w:rsid w:val="00C339DD"/>
    <w:rsid w:val="00C659F9"/>
    <w:rsid w:val="00E96B14"/>
    <w:rsid w:val="00EF3C93"/>
    <w:rsid w:val="00FA0DBE"/>
    <w:rsid w:val="017A0B78"/>
    <w:rsid w:val="01F80A87"/>
    <w:rsid w:val="0332601B"/>
    <w:rsid w:val="04A3117E"/>
    <w:rsid w:val="0636392C"/>
    <w:rsid w:val="06A608DA"/>
    <w:rsid w:val="0D3B3F1D"/>
    <w:rsid w:val="102E5FAA"/>
    <w:rsid w:val="11052878"/>
    <w:rsid w:val="12E74ABA"/>
    <w:rsid w:val="1BEA7EBB"/>
    <w:rsid w:val="204A4E0B"/>
    <w:rsid w:val="230C7A96"/>
    <w:rsid w:val="239A7BE2"/>
    <w:rsid w:val="290D6316"/>
    <w:rsid w:val="2CB00419"/>
    <w:rsid w:val="31B621EB"/>
    <w:rsid w:val="31E623ED"/>
    <w:rsid w:val="33ED121E"/>
    <w:rsid w:val="34F02885"/>
    <w:rsid w:val="3DA85365"/>
    <w:rsid w:val="3DC92CFC"/>
    <w:rsid w:val="455A248C"/>
    <w:rsid w:val="460D74FE"/>
    <w:rsid w:val="47D45A76"/>
    <w:rsid w:val="491441D1"/>
    <w:rsid w:val="4BC81C86"/>
    <w:rsid w:val="4E3D5633"/>
    <w:rsid w:val="524662ED"/>
    <w:rsid w:val="527401B9"/>
    <w:rsid w:val="567D5FDA"/>
    <w:rsid w:val="59232E69"/>
    <w:rsid w:val="597E2795"/>
    <w:rsid w:val="607F065F"/>
    <w:rsid w:val="611A39BC"/>
    <w:rsid w:val="6AB37DC4"/>
    <w:rsid w:val="6C136D6D"/>
    <w:rsid w:val="713820BA"/>
    <w:rsid w:val="7530273D"/>
    <w:rsid w:val="7B7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E42F7"/>
  <w15:docId w15:val="{B5D0AA05-5EA2-471C-8991-55A7E2C5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cs="Times New Roman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fontstyle01">
    <w:name w:val="fontstyle01"/>
    <w:qFormat/>
    <w:rPr>
      <w:rFonts w:ascii="SimSun" w:eastAsia="SimSun" w:hAnsi="SimSun" w:cs="SimSun"/>
      <w:color w:val="000000"/>
      <w:sz w:val="18"/>
      <w:szCs w:val="18"/>
    </w:rPr>
  </w:style>
  <w:style w:type="character" w:customStyle="1" w:styleId="fontstyle11">
    <w:name w:val="fontstyle11"/>
    <w:qFormat/>
    <w:rPr>
      <w:rFonts w:ascii="HTJ0 + ZEFIVh-2" w:eastAsia="HTJ0 + ZEFIVh-2" w:hAnsi="HTJ0 + ZEFIVh-2" w:cs="HTJ0 + ZEFIVh-2"/>
      <w:color w:val="000000"/>
      <w:sz w:val="18"/>
      <w:szCs w:val="18"/>
    </w:rPr>
  </w:style>
  <w:style w:type="character" w:customStyle="1" w:styleId="fontstyle31">
    <w:name w:val="fontstyle31"/>
    <w:qFormat/>
    <w:rPr>
      <w:rFonts w:ascii="STIXMath-Bold" w:eastAsia="STIXMath-Bold" w:hAnsi="STIXMath-Bold" w:cs="STIXMath-Bold"/>
      <w:b/>
      <w:color w:val="242021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rFonts w:ascii="Calibri" w:eastAsia="SimSun" w:hAnsi="Calibri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Calibri" w:eastAsia="SimSun" w:hAnsi="Calibri" w:cs="Times New Roman"/>
      <w:kern w:val="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Calibri" w:eastAsia="SimSun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1EA4-6565-409D-A8F4-5A4CA91D6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杨冰</dc:creator>
  <cp:lastModifiedBy>Khanapur, Soumya</cp:lastModifiedBy>
  <cp:revision>2</cp:revision>
  <dcterms:created xsi:type="dcterms:W3CDTF">2023-10-16T20:29:00Z</dcterms:created>
  <dcterms:modified xsi:type="dcterms:W3CDTF">2023-10-16T20:29:00Z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81B427AABEAD479E9DEAA42D000CD8FD_13</vt:lpwstr>
  </property>
  <property fmtid="{D5CDD505-2E9C-101B-9397-08002B2CF9AE}" pid="4" name="ClassificationContentMarkingFooterShapeIds">
    <vt:lpwstr>1309c5a4,5686c0d,467c55c6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2023-10-16T20:29:12Z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d40bc5ca-911f-4a3f-8f77-63762f42cc77</vt:lpwstr>
  </property>
  <property fmtid="{D5CDD505-2E9C-101B-9397-08002B2CF9AE}" pid="13" name="MSIP_Label_2bbab825-a111-45e4-86a1-18cee0005896_ContentBits">
    <vt:lpwstr>2</vt:lpwstr>
  </property>
</Properties>
</file>