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4BD5" w14:textId="4DEBDC14" w:rsidR="00F02122" w:rsidRPr="00C20400" w:rsidRDefault="009028B7">
      <w:pPr>
        <w:rPr>
          <w:rFonts w:ascii="Arial" w:hAnsi="Arial" w:cs="Arial"/>
          <w:sz w:val="20"/>
          <w:szCs w:val="20"/>
        </w:rPr>
      </w:pPr>
      <w:r w:rsidRPr="00C2040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342EC0" wp14:editId="43F94492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D36A" w14:textId="255E6179" w:rsidR="009028B7" w:rsidRPr="00C20400" w:rsidRDefault="009028B7">
      <w:pPr>
        <w:rPr>
          <w:rFonts w:ascii="Arial" w:hAnsi="Arial" w:cs="Arial"/>
          <w:b/>
          <w:bCs/>
          <w:sz w:val="20"/>
          <w:szCs w:val="20"/>
        </w:rPr>
      </w:pPr>
      <w:r w:rsidRPr="00C20400">
        <w:rPr>
          <w:rFonts w:ascii="Arial" w:hAnsi="Arial" w:cs="Arial"/>
          <w:b/>
          <w:bCs/>
          <w:sz w:val="20"/>
          <w:szCs w:val="20"/>
        </w:rPr>
        <w:t>Supplementary Figure1.The extracted ion chromatography (EIC) and chemical structure from PubChem database</w:t>
      </w:r>
      <w:r w:rsidR="001C76ED" w:rsidRPr="00C20400">
        <w:rPr>
          <w:rFonts w:ascii="Arial" w:hAnsi="Arial" w:cs="Arial"/>
          <w:b/>
          <w:bCs/>
          <w:sz w:val="20"/>
          <w:szCs w:val="20"/>
        </w:rPr>
        <w:t xml:space="preserve"> of representative compounds in BYD.</w:t>
      </w:r>
    </w:p>
    <w:p w14:paraId="5292716B" w14:textId="57160716" w:rsidR="001C76ED" w:rsidRPr="00C20400" w:rsidRDefault="001C76ED">
      <w:pPr>
        <w:rPr>
          <w:rFonts w:ascii="Arial" w:hAnsi="Arial" w:cs="Arial"/>
          <w:sz w:val="20"/>
          <w:szCs w:val="20"/>
        </w:rPr>
      </w:pPr>
    </w:p>
    <w:p w14:paraId="08B5477A" w14:textId="18737092" w:rsidR="001C76ED" w:rsidRPr="00C20400" w:rsidRDefault="001C76ED" w:rsidP="001C76ED">
      <w:pPr>
        <w:rPr>
          <w:rFonts w:ascii="Arial" w:hAnsi="Arial" w:cs="Arial"/>
          <w:sz w:val="20"/>
          <w:szCs w:val="20"/>
        </w:rPr>
      </w:pPr>
    </w:p>
    <w:p w14:paraId="62F1F2C8" w14:textId="77777777" w:rsidR="00F50C8B" w:rsidRPr="00C20400" w:rsidRDefault="00F50C8B" w:rsidP="001C76ED">
      <w:pPr>
        <w:rPr>
          <w:rFonts w:ascii="Arial" w:hAnsi="Arial" w:cs="Arial"/>
          <w:b/>
          <w:bCs/>
          <w:sz w:val="20"/>
          <w:szCs w:val="20"/>
        </w:rPr>
      </w:pPr>
    </w:p>
    <w:p w14:paraId="6BDF10D9" w14:textId="6F2B15D8" w:rsidR="00347D5E" w:rsidRPr="00C20400" w:rsidRDefault="002C03CE" w:rsidP="001C76ED">
      <w:pPr>
        <w:rPr>
          <w:rFonts w:ascii="Arial" w:hAnsi="Arial" w:cs="Arial"/>
          <w:b/>
          <w:bCs/>
          <w:sz w:val="20"/>
          <w:szCs w:val="20"/>
        </w:rPr>
      </w:pPr>
      <w:r w:rsidRPr="00C20400">
        <w:rPr>
          <w:rFonts w:ascii="Arial" w:hAnsi="Arial" w:cs="Arial"/>
          <w:b/>
          <w:bCs/>
          <w:sz w:val="20"/>
          <w:szCs w:val="20"/>
        </w:rPr>
        <w:t xml:space="preserve">Supplementary Table 1. </w:t>
      </w:r>
    </w:p>
    <w:p w14:paraId="1FB23DD9" w14:textId="5931F05D" w:rsidR="002C03CE" w:rsidRPr="00C20400" w:rsidRDefault="002C03CE" w:rsidP="001C76ED">
      <w:pPr>
        <w:rPr>
          <w:rFonts w:ascii="Arial" w:hAnsi="Arial" w:cs="Arial"/>
          <w:b/>
          <w:bCs/>
          <w:sz w:val="20"/>
          <w:szCs w:val="20"/>
        </w:rPr>
      </w:pPr>
      <w:r w:rsidRPr="00C20400">
        <w:rPr>
          <w:rFonts w:ascii="Arial" w:hAnsi="Arial" w:cs="Arial"/>
          <w:b/>
          <w:bCs/>
          <w:sz w:val="20"/>
          <w:szCs w:val="20"/>
        </w:rPr>
        <w:t xml:space="preserve">In line with OB ≥ 30% and DL ≥ 0.18, 41 </w:t>
      </w:r>
      <w:bookmarkStart w:id="0" w:name="_Hlk148889457"/>
      <w:r w:rsidRPr="00C20400">
        <w:rPr>
          <w:rFonts w:ascii="Arial" w:hAnsi="Arial" w:cs="Arial"/>
          <w:b/>
          <w:bCs/>
          <w:sz w:val="20"/>
          <w:szCs w:val="20"/>
        </w:rPr>
        <w:t>bioactive ingredients</w:t>
      </w:r>
      <w:bookmarkEnd w:id="0"/>
      <w:r w:rsidRPr="00C20400">
        <w:rPr>
          <w:rFonts w:ascii="Arial" w:hAnsi="Arial" w:cs="Arial"/>
          <w:b/>
          <w:bCs/>
          <w:sz w:val="20"/>
          <w:szCs w:val="20"/>
        </w:rPr>
        <w:t xml:space="preserve"> of BYD were screened using TCMSP database</w:t>
      </w:r>
      <w:r w:rsidR="00E03040" w:rsidRPr="00C20400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14958" w:type="dxa"/>
        <w:tblInd w:w="-1800" w:type="dxa"/>
        <w:tblLook w:val="04A0" w:firstRow="1" w:lastRow="0" w:firstColumn="1" w:lastColumn="0" w:noHBand="0" w:noVBand="1"/>
      </w:tblPr>
      <w:tblGrid>
        <w:gridCol w:w="1514"/>
        <w:gridCol w:w="2271"/>
        <w:gridCol w:w="859"/>
        <w:gridCol w:w="842"/>
        <w:gridCol w:w="850"/>
        <w:gridCol w:w="719"/>
        <w:gridCol w:w="982"/>
        <w:gridCol w:w="993"/>
        <w:gridCol w:w="708"/>
        <w:gridCol w:w="625"/>
        <w:gridCol w:w="846"/>
        <w:gridCol w:w="3749"/>
      </w:tblGrid>
      <w:tr w:rsidR="00F50C8B" w:rsidRPr="00C20400" w14:paraId="2497EEE2" w14:textId="77777777" w:rsidTr="008A1163">
        <w:trPr>
          <w:trHeight w:val="567"/>
        </w:trPr>
        <w:tc>
          <w:tcPr>
            <w:tcW w:w="15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E7C3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MOL ID</w:t>
            </w:r>
          </w:p>
        </w:tc>
        <w:tc>
          <w:tcPr>
            <w:tcW w:w="22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3DB96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Molecule name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BE8BA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BFC3E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AlogP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893BD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Hdon</w:t>
            </w:r>
            <w:proofErr w:type="spellEnd"/>
          </w:p>
        </w:tc>
        <w:tc>
          <w:tcPr>
            <w:tcW w:w="7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8A2DC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Hacc</w:t>
            </w:r>
            <w:proofErr w:type="spellEnd"/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CACA8" w14:textId="1F10F70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OB (%)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8A7F5" w14:textId="23A28326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Caco</w:t>
            </w:r>
            <w:r w:rsidR="00F50C8B"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056D1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BBB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F7095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DL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EEA1A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FASA-</w:t>
            </w:r>
          </w:p>
        </w:tc>
        <w:tc>
          <w:tcPr>
            <w:tcW w:w="3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7EFD1" w14:textId="77777777" w:rsidR="002C03CE" w:rsidRPr="00C20400" w:rsidRDefault="002C03CE" w:rsidP="002C03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00">
              <w:rPr>
                <w:rFonts w:ascii="Arial" w:hAnsi="Arial" w:cs="Arial"/>
                <w:b/>
                <w:bCs/>
                <w:sz w:val="20"/>
                <w:szCs w:val="20"/>
              </w:rPr>
              <w:t>HL</w:t>
            </w:r>
          </w:p>
        </w:tc>
      </w:tr>
      <w:tr w:rsidR="00F50C8B" w:rsidRPr="00C20400" w14:paraId="530375D4" w14:textId="77777777" w:rsidTr="008A1163">
        <w:trPr>
          <w:trHeight w:val="1134"/>
        </w:trPr>
        <w:tc>
          <w:tcPr>
            <w:tcW w:w="1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124A" w14:textId="3D1DAA71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MOL001454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97F1" w14:textId="218F3A7F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B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erberine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EA8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336.39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AE5B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3.45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C22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58D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332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36.86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537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85B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CCD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803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37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A09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6.57</w:t>
            </w:r>
          </w:p>
        </w:tc>
      </w:tr>
      <w:tr w:rsidR="00F50C8B" w:rsidRPr="00C20400" w14:paraId="49D21C48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2FF7" w14:textId="2BE2BD70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MOL001458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EA6D" w14:textId="0ABC1A4D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C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optisine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2D5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320.34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4E7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4DD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77C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359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30.67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6D9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341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539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82C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8A8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9.33</w:t>
            </w:r>
          </w:p>
        </w:tc>
      </w:tr>
      <w:tr w:rsidR="00F50C8B" w:rsidRPr="00C20400" w14:paraId="4D9463E5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DBB0" w14:textId="33560735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MOL002641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A722" w14:textId="41FE9C5E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P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hellavin_qt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A60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374.42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634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D45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F76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F07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35.86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25B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072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-1.32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A68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916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337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15.81</w:t>
            </w:r>
          </w:p>
        </w:tc>
      </w:tr>
      <w:tr w:rsidR="00F50C8B" w:rsidRPr="00C20400" w14:paraId="3C75BCB5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2CF8" w14:textId="0F070FF8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MOL002643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0BB2" w14:textId="21A6C94A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D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elta7-stigmastenol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913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E35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231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7EC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719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37.42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0ED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F9F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4FF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9B0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B6D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5.27</w:t>
            </w:r>
          </w:p>
        </w:tc>
      </w:tr>
      <w:tr w:rsidR="00F50C8B" w:rsidRPr="00C20400" w14:paraId="2925EDAC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2F7E" w14:textId="15DCCC06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MOL002644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B00C" w14:textId="05551193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P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hellopterin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637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300.33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EBC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19F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E95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E68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40.19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868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FAA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EFA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8D5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35B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-1.64</w:t>
            </w:r>
          </w:p>
        </w:tc>
      </w:tr>
      <w:tr w:rsidR="00F50C8B" w:rsidRPr="00C20400" w14:paraId="295E7323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5CE" w14:textId="58EC4FDA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lastRenderedPageBreak/>
              <w:t>MOL002651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CE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Dehydrotanshinone</w:t>
            </w:r>
            <w:proofErr w:type="spellEnd"/>
            <w:r w:rsidRPr="00C20400">
              <w:rPr>
                <w:rFonts w:ascii="Arial" w:hAnsi="Arial" w:cs="Arial"/>
                <w:sz w:val="20"/>
                <w:szCs w:val="20"/>
              </w:rPr>
              <w:t xml:space="preserve"> II 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E52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292.35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F8B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763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123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93DB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43.76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F8E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50B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AA2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C2B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346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23.71</w:t>
            </w:r>
          </w:p>
        </w:tc>
      </w:tr>
      <w:tr w:rsidR="00F50C8B" w:rsidRPr="00C20400" w14:paraId="28354353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CFE5" w14:textId="7696F2E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MOL002662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574A" w14:textId="491BC74B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R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utaecarpine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763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287.34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0EF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1F8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940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5CD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292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911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BD8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85B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79C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8.21</w:t>
            </w:r>
          </w:p>
        </w:tc>
      </w:tr>
      <w:tr w:rsidR="00F50C8B" w:rsidRPr="00C20400" w14:paraId="2187BCCF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88F1" w14:textId="261CF4BD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MOL002663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4B7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Skimmianin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B36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259.28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3F7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E29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A33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467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0C3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5E4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5C4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CAA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D92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-2.43</w:t>
            </w:r>
          </w:p>
        </w:tc>
      </w:tr>
      <w:tr w:rsidR="00F50C8B" w:rsidRPr="00C20400" w14:paraId="68FEDFD1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0C8A" w14:textId="69FBE40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MOL002666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04F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Chelerythrine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604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332.37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402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7AB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D64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888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34.18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C2D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73E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DE1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50F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763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6.32</w:t>
            </w:r>
          </w:p>
        </w:tc>
      </w:tr>
      <w:tr w:rsidR="00F50C8B" w:rsidRPr="00C20400" w14:paraId="23E110FF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5714" w14:textId="4F84ACCA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MOL000449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614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Stigmasterol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81F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412.77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D28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7.64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F56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8BD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804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43.83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888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2BA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C7F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12F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5FF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5.57</w:t>
            </w:r>
          </w:p>
        </w:tc>
      </w:tr>
      <w:tr w:rsidR="00F50C8B" w:rsidRPr="00C20400" w14:paraId="5149C7B7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DC22" w14:textId="19100DE5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MOL002668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C17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Worenine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E10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334.37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C23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DCE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355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8B3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45.83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0FF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B0B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769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50C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7DD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8.41</w:t>
            </w:r>
          </w:p>
        </w:tc>
      </w:tr>
      <w:tr w:rsidR="00F50C8B" w:rsidRPr="00C20400" w14:paraId="0E4EA1AC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9D03" w14:textId="32E039F2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MOL002670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344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Cavidine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B73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353.45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01D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2E3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7B5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F15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35.64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C72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617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93E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F86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6EB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5.78</w:t>
            </w:r>
          </w:p>
        </w:tc>
      </w:tr>
      <w:tr w:rsidR="00F50C8B" w:rsidRPr="00C20400" w14:paraId="2AB44DFC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F263" w14:textId="47BC1B71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MOL000358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B4EE" w14:textId="6611CD64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B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eta-sitosterol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D6C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1E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FFE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9DA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143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683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A3A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EEB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C82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930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5.36</w:t>
            </w:r>
          </w:p>
        </w:tc>
      </w:tr>
      <w:tr w:rsidR="00F50C8B" w:rsidRPr="00C20400" w14:paraId="73DC0B96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793D" w14:textId="3A22828D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MOL000622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F7F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Magnograndiolide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D02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266.37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A4A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A7F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4F0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A42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63.71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49F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BF7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864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3F8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2F0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</w:tr>
      <w:tr w:rsidR="00F50C8B" w:rsidRPr="00C20400" w14:paraId="586F09A7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76D9" w14:textId="1C5A13E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MOL000785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3853" w14:textId="517AB3F7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P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almatine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ABA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352.44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2E4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9F3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3FD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076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FFD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AE6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AB1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46E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75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</w:tr>
      <w:tr w:rsidR="00F50C8B" w:rsidRPr="00C20400" w14:paraId="58DEBA2B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3C96" w14:textId="757359EC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MOL000787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161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Fumarine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604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353.4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059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597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A58B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818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59.26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6B6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84E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D79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290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9ADB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23.46</w:t>
            </w:r>
          </w:p>
        </w:tc>
      </w:tr>
      <w:tr w:rsidR="00F50C8B" w:rsidRPr="00C20400" w14:paraId="7113990E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F223" w14:textId="71606CB9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MOL000790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25D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Isocorypalmine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B67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341.44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F69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9BA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65D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622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35.77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B6A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DC4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141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B75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1C5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</w:tr>
      <w:tr w:rsidR="00F50C8B" w:rsidRPr="00C20400" w14:paraId="4B2BEC24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A680" w14:textId="4CE2AE0F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lastRenderedPageBreak/>
              <w:t>MOL000098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2C15" w14:textId="7FDC0316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Q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uercetin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E23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302.25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47D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30F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509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606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46.43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AF8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8CC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835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806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74F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14.4</w:t>
            </w:r>
          </w:p>
        </w:tc>
      </w:tr>
      <w:tr w:rsidR="00F50C8B" w:rsidRPr="00C20400" w14:paraId="28A2A04C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F4C5" w14:textId="3B2D13DA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MOL001131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25A6" w14:textId="6A2647F1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P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hellamurin_qt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235B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356.4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098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B94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665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CC6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4DE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8EF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B9C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06A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0C7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14.89</w:t>
            </w:r>
          </w:p>
        </w:tc>
      </w:tr>
      <w:tr w:rsidR="00F50C8B" w:rsidRPr="00C20400" w14:paraId="3BC32959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5B81" w14:textId="26CEC64C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MOL001455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19C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(S)-Canadine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120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339.42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D89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774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1D5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42B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53.83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0B1E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774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E8E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1D3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7FA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6.56</w:t>
            </w:r>
          </w:p>
        </w:tc>
      </w:tr>
      <w:tr w:rsidR="00F50C8B" w:rsidRPr="00C20400" w14:paraId="6A89D45B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0297" w14:textId="6359F0CA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MOL001771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2ABA" w14:textId="59F323D8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P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oriferast-5-en-3beta-ol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138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533F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87FB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77D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037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D07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DA2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756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314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85D4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5.07</w:t>
            </w:r>
          </w:p>
        </w:tc>
      </w:tr>
      <w:tr w:rsidR="00F50C8B" w:rsidRPr="00C20400" w14:paraId="42DDD5DD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85B1" w14:textId="5926E3DE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MOL002894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C0F2" w14:textId="70BE4269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B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erberrubine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087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322.36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7D2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CBF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55D6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D8CC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35.74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CCB8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9B0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B39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689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4090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6.46</w:t>
            </w:r>
          </w:p>
        </w:tc>
      </w:tr>
      <w:tr w:rsidR="00F50C8B" w:rsidRPr="00C20400" w14:paraId="652EA905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5B5F" w14:textId="67E931C2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MOL005438</w:t>
            </w:r>
            <w:r w:rsidR="00FF0637"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2E6A" w14:textId="6E47176D" w:rsidR="002C03CE" w:rsidRPr="00C20400" w:rsidRDefault="00B53556" w:rsidP="002C03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C</w:t>
            </w:r>
            <w:r w:rsidR="002C03CE" w:rsidRPr="00C20400">
              <w:rPr>
                <w:rFonts w:ascii="Arial" w:hAnsi="Arial" w:cs="Arial"/>
                <w:sz w:val="20"/>
                <w:szCs w:val="20"/>
              </w:rPr>
              <w:t>ampesterol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8FB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400.76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5F63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7.63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0ED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1895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FB19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37.58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C84D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D9C2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D2A1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143A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AF37" w14:textId="77777777" w:rsidR="002C03CE" w:rsidRPr="00C20400" w:rsidRDefault="002C03CE" w:rsidP="002C03CE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</w:tr>
      <w:tr w:rsidR="00F50C8B" w:rsidRPr="00C20400" w14:paraId="0F7DB5D2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2625" w14:textId="03496B74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MOL006422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17B5" w14:textId="0618CA05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T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halifendine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0526B" w14:textId="39634F65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322.36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C0A4" w14:textId="31E99F32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93164" w14:textId="6A8D2245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8CAF" w14:textId="43689A7E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2117" w14:textId="1EFB9D0E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44.41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5197" w14:textId="35C4EE4A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C65A" w14:textId="5EF65C4E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42E3" w14:textId="2C400ADB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D04A" w14:textId="2FED4A54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67D8" w14:textId="3D493908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5.99</w:t>
            </w:r>
          </w:p>
        </w:tc>
      </w:tr>
      <w:tr w:rsidR="00F50C8B" w:rsidRPr="00C20400" w14:paraId="3FFB609C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8908" w14:textId="035B9D76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MOL000211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ADD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Mairin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7C0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456.78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1D4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5B1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D4E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546A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55.38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B4E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E121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99B7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E995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BE3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8.87</w:t>
            </w:r>
          </w:p>
        </w:tc>
      </w:tr>
      <w:tr w:rsidR="00F50C8B" w:rsidRPr="00C20400" w14:paraId="75DFBC08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25D4" w14:textId="1CC5BA52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MOL000358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5F1BC" w14:textId="3A971091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B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eta-sitosterol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78A3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66C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B15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2B2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2665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C68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845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8A6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4D4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A24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5.36</w:t>
            </w:r>
          </w:p>
        </w:tc>
      </w:tr>
      <w:tr w:rsidR="00F50C8B" w:rsidRPr="00C20400" w14:paraId="14CC1ABA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863B" w14:textId="043AE7FC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MOL000422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351A4" w14:textId="0D597AB1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K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aempferol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A9A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286.25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C0B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DC31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23A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FFD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41.88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99F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A82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603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0B5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896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14.74</w:t>
            </w:r>
          </w:p>
        </w:tc>
      </w:tr>
      <w:tr w:rsidR="00F50C8B" w:rsidRPr="00C20400" w14:paraId="61C41A98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1C6C" w14:textId="23781F1A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MOL005399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46AE" w14:textId="5C107901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A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lexandrin_qt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6D5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33E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704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063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758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689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E51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50F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0B5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B22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5.53</w:t>
            </w:r>
          </w:p>
        </w:tc>
      </w:tr>
      <w:tr w:rsidR="00F50C8B" w:rsidRPr="00C20400" w14:paraId="3E68C318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1B73" w14:textId="1259431F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MOL005853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E9A3" w14:textId="223177BC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ethyl-2,3,6-tri-O-</w:t>
            </w:r>
            <w:r w:rsidRPr="00C20400">
              <w:rPr>
                <w:rFonts w:ascii="Arial" w:hAnsi="Arial" w:cs="Arial"/>
                <w:sz w:val="20"/>
                <w:szCs w:val="20"/>
              </w:rPr>
              <w:t>G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alloyl-</w:t>
            </w:r>
            <w:r w:rsidRPr="00C20400">
              <w:rPr>
                <w:rFonts w:ascii="Arial" w:hAnsi="Arial" w:cs="Arial"/>
                <w:sz w:val="20"/>
                <w:szCs w:val="20"/>
              </w:rPr>
              <w:t>beta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-D-glucopyranoside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EA6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654.68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699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A204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E36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5260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44.95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061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D21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-1.22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6A2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299E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2C9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6.77</w:t>
            </w:r>
          </w:p>
        </w:tc>
      </w:tr>
      <w:tr w:rsidR="00F50C8B" w:rsidRPr="00C20400" w14:paraId="1906463D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3254" w14:textId="50ED01FE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lastRenderedPageBreak/>
              <w:t>MOL005858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ACB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3,7,8-Tri-O-methylellagic acid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A70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344.29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448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5190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0D6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B75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37.54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2F0F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36A0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8C2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6B9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29A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F50C8B" w:rsidRPr="00C20400" w14:paraId="6FE796BA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13FB8" w14:textId="4FA303BF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MOL005864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3A1B" w14:textId="44FE7FE7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ethyl-6-O-galloyl-β-D-glucopyranoside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E37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346.32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2FC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479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7B4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F8F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44.85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D40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-1.24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EEDB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-1.81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B77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065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5DA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4.84</w:t>
            </w:r>
          </w:p>
        </w:tc>
      </w:tr>
      <w:tr w:rsidR="00F50C8B" w:rsidRPr="00C20400" w14:paraId="2B353E04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5874" w14:textId="411C928A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MOL005869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2FC9" w14:textId="50315EDF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D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aucostero_qt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FD1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821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CC2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9EF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C5B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7E2F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7C3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48C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DAF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A85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5.08</w:t>
            </w:r>
          </w:p>
        </w:tc>
      </w:tr>
      <w:tr w:rsidR="00F50C8B" w:rsidRPr="00C20400" w14:paraId="7693915D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F792" w14:textId="17045F3A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MOL000098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66E4" w14:textId="63A78597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Q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uercetin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244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302.25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7D8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682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A45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AD6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46.43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EB1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B50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B7A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164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797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14.4</w:t>
            </w:r>
          </w:p>
        </w:tc>
      </w:tr>
      <w:tr w:rsidR="00F50C8B" w:rsidRPr="00C20400" w14:paraId="70C03636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FDB6" w14:textId="4CD53DD9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MOL011105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0D15" w14:textId="652C5750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I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ndican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F899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295.32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363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0B8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5770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8BA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40A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7AB4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-1.23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27D6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1A7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A5A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F50C8B" w:rsidRPr="00C20400" w14:paraId="5134F0E4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9797" w14:textId="28CCB366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MOL011332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2F2E" w14:textId="341929B6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10h-</w:t>
            </w:r>
            <w:proofErr w:type="gramStart"/>
            <w:r w:rsidRPr="00C20400">
              <w:rPr>
                <w:rFonts w:ascii="Arial" w:hAnsi="Arial" w:cs="Arial"/>
                <w:sz w:val="20"/>
                <w:szCs w:val="20"/>
              </w:rPr>
              <w:t>indolo,[</w:t>
            </w:r>
            <w:proofErr w:type="gramEnd"/>
            <w:r w:rsidRPr="00C20400">
              <w:rPr>
                <w:rFonts w:ascii="Arial" w:hAnsi="Arial" w:cs="Arial"/>
                <w:sz w:val="20"/>
                <w:szCs w:val="20"/>
              </w:rPr>
              <w:t>3,2-b],quinoline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E1D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218.27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A3D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EFD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775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ACE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54.57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373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F08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754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F504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8918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10.81</w:t>
            </w:r>
          </w:p>
        </w:tc>
      </w:tr>
      <w:tr w:rsidR="00F50C8B" w:rsidRPr="00C20400" w14:paraId="67E51951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41DA" w14:textId="5242A230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MOL011335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3F0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Isoindigo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F30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262.28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BE5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000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EB41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E6D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94.3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ACB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A8B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81B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32A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F1E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13.98</w:t>
            </w:r>
          </w:p>
        </w:tc>
      </w:tr>
      <w:tr w:rsidR="00F50C8B" w:rsidRPr="00C20400" w14:paraId="7FF3515C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91ACE" w14:textId="136DA9A1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MOL001781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3DA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Indigo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3FC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262.28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76E0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7C4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994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A27E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38.2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AA3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F64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6DD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CB3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99C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77.01</w:t>
            </w:r>
          </w:p>
        </w:tc>
      </w:tr>
      <w:tr w:rsidR="00F50C8B" w:rsidRPr="00C20400" w14:paraId="58A28910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24F1" w14:textId="3CF40B34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MOL001810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0864" w14:textId="7C993CE0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6-(3-oxoindolin-2-</w:t>
            </w:r>
            <w:proofErr w:type="gramStart"/>
            <w:r w:rsidRPr="00C20400">
              <w:rPr>
                <w:rFonts w:ascii="Arial" w:hAnsi="Arial" w:cs="Arial"/>
                <w:sz w:val="20"/>
                <w:szCs w:val="20"/>
              </w:rPr>
              <w:t>ylidene)</w:t>
            </w: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indolo</w:t>
            </w:r>
            <w:proofErr w:type="spellEnd"/>
            <w:proofErr w:type="gramEnd"/>
            <w:r w:rsidRPr="00C20400">
              <w:rPr>
                <w:rFonts w:ascii="Arial" w:hAnsi="Arial" w:cs="Arial"/>
                <w:sz w:val="20"/>
                <w:szCs w:val="20"/>
              </w:rPr>
              <w:t>[2,1-b]quinazolin-12-one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D22D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363.39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C6E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BCC3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5045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51CBB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45.28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0D9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798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EE6B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AB5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AC63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47.91</w:t>
            </w:r>
          </w:p>
        </w:tc>
      </w:tr>
      <w:tr w:rsidR="00F50C8B" w:rsidRPr="00C20400" w14:paraId="08B976F6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1249" w14:textId="3FAD83BE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MOL002309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774CE" w14:textId="3A5A61B1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I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ndirubin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C71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262.28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CFC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8034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F0E2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C51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48.59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365C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3EF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5D05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6EDF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23A0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44.44</w:t>
            </w:r>
          </w:p>
        </w:tc>
      </w:tr>
      <w:tr w:rsidR="00F50C8B" w:rsidRPr="00C20400" w14:paraId="135B291E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79EF" w14:textId="71219706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MOL000358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9301" w14:textId="382DD708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B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eta-sitosterol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444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783D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37A7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E13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5213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4FC9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A44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D95A8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21A6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D26A" w14:textId="77777777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5.36</w:t>
            </w:r>
          </w:p>
        </w:tc>
      </w:tr>
      <w:tr w:rsidR="00F50C8B" w:rsidRPr="00C20400" w14:paraId="5D9748ED" w14:textId="77777777" w:rsidTr="008A1163">
        <w:trPr>
          <w:trHeight w:val="1134"/>
        </w:trPr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170F10" w14:textId="4BBDB382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MOL002322</w:t>
            </w:r>
            <w:r w:rsidRPr="00C20400">
              <w:rPr>
                <w:rFonts w:ascii="Arial" w:hAnsi="Arial" w:cs="Arial"/>
                <w:sz w:val="20"/>
                <w:szCs w:val="20"/>
                <w:vertAlign w:val="superscript"/>
              </w:rPr>
              <w:t>@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A9C861" w14:textId="5DE208CE" w:rsidR="00FF0637" w:rsidRPr="00C20400" w:rsidRDefault="00B53556" w:rsidP="00FF06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400">
              <w:rPr>
                <w:rFonts w:ascii="Arial" w:hAnsi="Arial" w:cs="Arial"/>
                <w:sz w:val="20"/>
                <w:szCs w:val="20"/>
              </w:rPr>
              <w:t>I</w:t>
            </w:r>
            <w:r w:rsidR="00FF0637" w:rsidRPr="00C20400">
              <w:rPr>
                <w:rFonts w:ascii="Arial" w:hAnsi="Arial" w:cs="Arial"/>
                <w:sz w:val="20"/>
                <w:szCs w:val="20"/>
              </w:rPr>
              <w:t>sovitexin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791CD7" w14:textId="546AEB03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432.41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541149" w14:textId="24C6AA35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280BA9" w14:textId="747C7E1B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54530D" w14:textId="66FEBD41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02C88E" w14:textId="55AF52BC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31.29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D4B737" w14:textId="4205D442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-1.24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85ABB3" w14:textId="74ACB945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-2.01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18A91A" w14:textId="214C8F58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1C1153" w14:textId="1123DF70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D196EA" w14:textId="283F9592" w:rsidR="00FF0637" w:rsidRPr="00C20400" w:rsidRDefault="00FF0637" w:rsidP="00FF0637">
            <w:pPr>
              <w:rPr>
                <w:rFonts w:ascii="Arial" w:hAnsi="Arial" w:cs="Arial"/>
                <w:sz w:val="20"/>
                <w:szCs w:val="20"/>
              </w:rPr>
            </w:pPr>
            <w:r w:rsidRPr="00C20400">
              <w:rPr>
                <w:rFonts w:ascii="Arial" w:hAnsi="Arial" w:cs="Arial"/>
                <w:sz w:val="20"/>
                <w:szCs w:val="20"/>
              </w:rPr>
              <w:t>16.45</w:t>
            </w:r>
          </w:p>
        </w:tc>
      </w:tr>
    </w:tbl>
    <w:p w14:paraId="0F7F5FAF" w14:textId="5E6EDCF6" w:rsidR="008A1163" w:rsidRPr="00C20400" w:rsidRDefault="00F50C8B" w:rsidP="008A1163">
      <w:pPr>
        <w:rPr>
          <w:rFonts w:ascii="Arial" w:hAnsi="Arial" w:cs="Arial"/>
          <w:sz w:val="20"/>
          <w:szCs w:val="20"/>
        </w:rPr>
      </w:pPr>
      <w:r w:rsidRPr="00C20400">
        <w:rPr>
          <w:rFonts w:ascii="Arial" w:hAnsi="Arial" w:cs="Arial"/>
          <w:sz w:val="20"/>
          <w:szCs w:val="20"/>
        </w:rPr>
        <w:t>MW</w:t>
      </w:r>
      <w:r w:rsidR="008A1163" w:rsidRPr="00C20400">
        <w:rPr>
          <w:rFonts w:ascii="Arial" w:hAnsi="Arial" w:cs="Arial"/>
          <w:sz w:val="20"/>
          <w:szCs w:val="20"/>
        </w:rPr>
        <w:t>:</w:t>
      </w:r>
      <w:r w:rsidRPr="00C20400">
        <w:rPr>
          <w:rFonts w:ascii="Arial" w:hAnsi="Arial" w:cs="Arial"/>
          <w:sz w:val="20"/>
          <w:szCs w:val="20"/>
        </w:rPr>
        <w:t xml:space="preserve"> molecular weights; </w:t>
      </w:r>
      <w:proofErr w:type="spellStart"/>
      <w:r w:rsidR="008A1163" w:rsidRPr="00C20400">
        <w:rPr>
          <w:rFonts w:ascii="Arial" w:hAnsi="Arial" w:cs="Arial"/>
          <w:sz w:val="20"/>
          <w:szCs w:val="20"/>
        </w:rPr>
        <w:t>AlogP</w:t>
      </w:r>
      <w:proofErr w:type="spellEnd"/>
      <w:r w:rsidR="008A1163" w:rsidRPr="00C20400">
        <w:rPr>
          <w:rFonts w:ascii="Arial" w:hAnsi="Arial" w:cs="Arial"/>
          <w:sz w:val="20"/>
          <w:szCs w:val="20"/>
        </w:rPr>
        <w:t>:</w:t>
      </w:r>
      <w:r w:rsidR="008A1163" w:rsidRPr="00C20400">
        <w:rPr>
          <w:rFonts w:ascii="Arial" w:hAnsi="Arial" w:cs="Arial"/>
          <w:b/>
          <w:bCs/>
          <w:sz w:val="20"/>
          <w:szCs w:val="20"/>
        </w:rPr>
        <w:t xml:space="preserve"> </w:t>
      </w:r>
      <w:r w:rsidR="008A1163" w:rsidRPr="00C20400">
        <w:rPr>
          <w:rFonts w:ascii="Arial" w:hAnsi="Arial" w:cs="Arial"/>
          <w:sz w:val="20"/>
          <w:szCs w:val="20"/>
        </w:rPr>
        <w:t xml:space="preserve">partition coefficient between octanol and water; </w:t>
      </w:r>
      <w:proofErr w:type="spellStart"/>
      <w:r w:rsidRPr="00C20400">
        <w:rPr>
          <w:rFonts w:ascii="Arial" w:hAnsi="Arial" w:cs="Arial"/>
          <w:sz w:val="20"/>
          <w:szCs w:val="20"/>
        </w:rPr>
        <w:t>Hdon</w:t>
      </w:r>
      <w:proofErr w:type="spellEnd"/>
      <w:r w:rsidR="008A1163" w:rsidRPr="00C20400">
        <w:rPr>
          <w:rFonts w:ascii="Arial" w:hAnsi="Arial" w:cs="Arial"/>
          <w:sz w:val="20"/>
          <w:szCs w:val="20"/>
        </w:rPr>
        <w:t>:</w:t>
      </w:r>
      <w:r w:rsidRPr="00C20400">
        <w:rPr>
          <w:rFonts w:ascii="Arial" w:hAnsi="Arial" w:cs="Arial"/>
          <w:sz w:val="20"/>
          <w:szCs w:val="20"/>
        </w:rPr>
        <w:t xml:space="preserve"> hydrogen </w:t>
      </w:r>
      <w:r w:rsidRPr="00C20400">
        <w:rPr>
          <w:rFonts w:ascii="Arial" w:hAnsi="Arial" w:cs="Arial"/>
          <w:sz w:val="20"/>
          <w:szCs w:val="20"/>
        </w:rPr>
        <w:lastRenderedPageBreak/>
        <w:t xml:space="preserve">bond donor; </w:t>
      </w:r>
      <w:proofErr w:type="spellStart"/>
      <w:r w:rsidRPr="00C20400">
        <w:rPr>
          <w:rFonts w:ascii="Arial" w:hAnsi="Arial" w:cs="Arial"/>
          <w:sz w:val="20"/>
          <w:szCs w:val="20"/>
        </w:rPr>
        <w:t>Hacc</w:t>
      </w:r>
      <w:proofErr w:type="spellEnd"/>
      <w:r w:rsidR="008A1163" w:rsidRPr="00C20400">
        <w:rPr>
          <w:rFonts w:ascii="Arial" w:hAnsi="Arial" w:cs="Arial"/>
          <w:sz w:val="20"/>
          <w:szCs w:val="20"/>
        </w:rPr>
        <w:t>:</w:t>
      </w:r>
      <w:r w:rsidRPr="00C20400">
        <w:rPr>
          <w:rFonts w:ascii="Arial" w:hAnsi="Arial" w:cs="Arial"/>
          <w:sz w:val="20"/>
          <w:szCs w:val="20"/>
        </w:rPr>
        <w:t xml:space="preserve"> hydrogen bond acceptor; OB</w:t>
      </w:r>
      <w:r w:rsidR="008A1163" w:rsidRPr="00C20400">
        <w:rPr>
          <w:rFonts w:ascii="Arial" w:hAnsi="Arial" w:cs="Arial"/>
          <w:sz w:val="20"/>
          <w:szCs w:val="20"/>
        </w:rPr>
        <w:t>:</w:t>
      </w:r>
      <w:r w:rsidRPr="00C20400">
        <w:rPr>
          <w:rFonts w:ascii="Arial" w:hAnsi="Arial" w:cs="Arial"/>
          <w:sz w:val="20"/>
          <w:szCs w:val="20"/>
        </w:rPr>
        <w:t xml:space="preserve"> oral bioavailability; Caco-2</w:t>
      </w:r>
      <w:r w:rsidR="008A1163" w:rsidRPr="00C20400">
        <w:rPr>
          <w:rFonts w:ascii="Arial" w:hAnsi="Arial" w:cs="Arial"/>
          <w:sz w:val="20"/>
          <w:szCs w:val="20"/>
        </w:rPr>
        <w:t xml:space="preserve">: </w:t>
      </w:r>
      <w:r w:rsidRPr="00C20400">
        <w:rPr>
          <w:rFonts w:ascii="Arial" w:hAnsi="Arial" w:cs="Arial"/>
          <w:sz w:val="20"/>
          <w:szCs w:val="20"/>
        </w:rPr>
        <w:t>Caco-2 permeability; BBB</w:t>
      </w:r>
      <w:r w:rsidR="008A1163" w:rsidRPr="00C20400">
        <w:rPr>
          <w:rFonts w:ascii="Arial" w:hAnsi="Arial" w:cs="Arial"/>
          <w:sz w:val="20"/>
          <w:szCs w:val="20"/>
        </w:rPr>
        <w:t xml:space="preserve">: </w:t>
      </w:r>
      <w:r w:rsidRPr="00C20400">
        <w:rPr>
          <w:rFonts w:ascii="Arial" w:hAnsi="Arial" w:cs="Arial"/>
          <w:sz w:val="20"/>
          <w:szCs w:val="20"/>
        </w:rPr>
        <w:t>blood-brain</w:t>
      </w:r>
      <w:r w:rsidR="008A1163" w:rsidRPr="00C20400">
        <w:rPr>
          <w:rFonts w:ascii="Arial" w:hAnsi="Arial" w:cs="Arial"/>
          <w:sz w:val="20"/>
          <w:szCs w:val="20"/>
        </w:rPr>
        <w:t xml:space="preserve"> </w:t>
      </w:r>
      <w:r w:rsidRPr="00C20400">
        <w:rPr>
          <w:rFonts w:ascii="Arial" w:hAnsi="Arial" w:cs="Arial"/>
          <w:sz w:val="20"/>
          <w:szCs w:val="20"/>
        </w:rPr>
        <w:t xml:space="preserve">barrier; </w:t>
      </w:r>
      <w:r w:rsidR="008A1163" w:rsidRPr="00C20400">
        <w:rPr>
          <w:rFonts w:ascii="Arial" w:hAnsi="Arial" w:cs="Arial"/>
          <w:sz w:val="20"/>
          <w:szCs w:val="20"/>
        </w:rPr>
        <w:t>DL: drug-likeness; FASA-: fractional negative accessible surface area; HL: drug half-life.</w:t>
      </w:r>
      <w:r w:rsidR="008A1163" w:rsidRPr="00C20400">
        <w:rPr>
          <w:rFonts w:ascii="Arial" w:hAnsi="Arial" w:cs="Arial"/>
          <w:b/>
          <w:bCs/>
          <w:sz w:val="20"/>
          <w:szCs w:val="20"/>
        </w:rPr>
        <w:t xml:space="preserve"> </w:t>
      </w:r>
      <w:r w:rsidR="008A1163" w:rsidRPr="00C20400">
        <w:rPr>
          <w:rFonts w:ascii="Arial" w:hAnsi="Arial" w:cs="Arial"/>
          <w:sz w:val="20"/>
          <w:szCs w:val="20"/>
        </w:rPr>
        <w:t xml:space="preserve">*: 24 bioactive ingredients of HB; </w:t>
      </w:r>
      <w:r w:rsidR="008A1163" w:rsidRPr="00463B2A">
        <w:rPr>
          <w:rFonts w:ascii="Arial" w:hAnsi="Arial" w:cs="Arial"/>
          <w:sz w:val="20"/>
          <w:szCs w:val="20"/>
          <w:vertAlign w:val="superscript"/>
        </w:rPr>
        <w:t>#</w:t>
      </w:r>
      <w:r w:rsidR="008A1163" w:rsidRPr="00C20400">
        <w:rPr>
          <w:rFonts w:ascii="Arial" w:hAnsi="Arial" w:cs="Arial"/>
          <w:sz w:val="20"/>
          <w:szCs w:val="20"/>
        </w:rPr>
        <w:t xml:space="preserve">: 9 bioactive ingredients of DY; </w:t>
      </w:r>
      <w:r w:rsidR="008A1163" w:rsidRPr="00463B2A">
        <w:rPr>
          <w:rFonts w:ascii="Arial" w:hAnsi="Arial" w:cs="Arial"/>
          <w:sz w:val="20"/>
          <w:szCs w:val="20"/>
          <w:vertAlign w:val="superscript"/>
        </w:rPr>
        <w:t>@</w:t>
      </w:r>
      <w:r w:rsidR="008A1163" w:rsidRPr="00C20400">
        <w:rPr>
          <w:rFonts w:ascii="Arial" w:hAnsi="Arial" w:cs="Arial"/>
          <w:sz w:val="20"/>
          <w:szCs w:val="20"/>
        </w:rPr>
        <w:t>: 8bioactive ingredients of QD.</w:t>
      </w:r>
    </w:p>
    <w:p w14:paraId="75DA0559" w14:textId="24867E37" w:rsidR="00F50C8B" w:rsidRPr="00C20400" w:rsidRDefault="00F50C8B" w:rsidP="00F50C8B">
      <w:pPr>
        <w:rPr>
          <w:rFonts w:ascii="Arial" w:hAnsi="Arial" w:cs="Arial"/>
          <w:sz w:val="20"/>
          <w:szCs w:val="20"/>
        </w:rPr>
      </w:pPr>
    </w:p>
    <w:p w14:paraId="12C06244" w14:textId="77777777" w:rsidR="00F50C8B" w:rsidRPr="00C20400" w:rsidRDefault="00F50C8B" w:rsidP="00F50C8B">
      <w:pPr>
        <w:rPr>
          <w:rFonts w:ascii="Arial" w:hAnsi="Arial" w:cs="Arial"/>
          <w:sz w:val="20"/>
          <w:szCs w:val="20"/>
        </w:rPr>
      </w:pPr>
    </w:p>
    <w:sectPr w:rsidR="00F50C8B" w:rsidRPr="00C20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78EA" w14:textId="77777777" w:rsidR="006531FF" w:rsidRDefault="006531FF" w:rsidP="009028B7">
      <w:r>
        <w:separator/>
      </w:r>
    </w:p>
  </w:endnote>
  <w:endnote w:type="continuationSeparator" w:id="0">
    <w:p w14:paraId="613CF92B" w14:textId="77777777" w:rsidR="006531FF" w:rsidRDefault="006531FF" w:rsidP="0090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3F3D" w14:textId="77777777" w:rsidR="006531FF" w:rsidRDefault="006531FF" w:rsidP="009028B7">
      <w:r>
        <w:separator/>
      </w:r>
    </w:p>
  </w:footnote>
  <w:footnote w:type="continuationSeparator" w:id="0">
    <w:p w14:paraId="2E6E695F" w14:textId="77777777" w:rsidR="006531FF" w:rsidRDefault="006531FF" w:rsidP="00902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06"/>
    <w:rsid w:val="00163F06"/>
    <w:rsid w:val="001C76ED"/>
    <w:rsid w:val="00222253"/>
    <w:rsid w:val="002C03CE"/>
    <w:rsid w:val="00347D5E"/>
    <w:rsid w:val="00463B2A"/>
    <w:rsid w:val="0054701C"/>
    <w:rsid w:val="006531FF"/>
    <w:rsid w:val="008A1163"/>
    <w:rsid w:val="009028B7"/>
    <w:rsid w:val="00B53556"/>
    <w:rsid w:val="00C20400"/>
    <w:rsid w:val="00E03040"/>
    <w:rsid w:val="00E30521"/>
    <w:rsid w:val="00F02122"/>
    <w:rsid w:val="00F50C8B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F256F"/>
  <w15:chartTrackingRefBased/>
  <w15:docId w15:val="{539A81DC-277C-412C-AB0F-9E4EFAA9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KeQing Cui</dc:creator>
  <cp:keywords/>
  <dc:description/>
  <cp:lastModifiedBy>KeQing Cui</cp:lastModifiedBy>
  <cp:revision>10</cp:revision>
  <dcterms:created xsi:type="dcterms:W3CDTF">2023-10-22T08:35:00Z</dcterms:created>
  <dcterms:modified xsi:type="dcterms:W3CDTF">2023-10-23T14:07:00Z</dcterms:modified>
</cp:coreProperties>
</file>