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A788" w14:textId="77777777" w:rsidR="00A137AF" w:rsidRPr="0010592C" w:rsidRDefault="00A137AF" w:rsidP="00A137AF">
      <w:pPr>
        <w:pStyle w:val="Heading1"/>
        <w:rPr>
          <w:color w:val="000000"/>
          <w:lang w:val="en-US"/>
        </w:rPr>
      </w:pPr>
      <w:r w:rsidRPr="0010592C">
        <w:rPr>
          <w:color w:val="000000"/>
          <w:lang w:val="en-US"/>
        </w:rPr>
        <w:t>Appendix</w:t>
      </w:r>
      <w:r>
        <w:rPr>
          <w:color w:val="000000"/>
          <w:lang w:val="en-US"/>
        </w:rPr>
        <w:t xml:space="preserve"> A</w:t>
      </w:r>
      <w:r w:rsidRPr="0010592C">
        <w:rPr>
          <w:color w:val="000000"/>
          <w:lang w:val="en-US"/>
        </w:rPr>
        <w:t>: Survey Questionnaire</w:t>
      </w:r>
    </w:p>
    <w:p w14:paraId="510AD84F" w14:textId="77777777" w:rsidR="00A137AF" w:rsidRPr="0010592C" w:rsidRDefault="00A137AF" w:rsidP="00A137A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819289D" w14:textId="77777777" w:rsidR="00A137AF" w:rsidRPr="0010592C" w:rsidRDefault="00A137AF" w:rsidP="00A137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059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Demographics:</w:t>
      </w:r>
    </w:p>
    <w:p w14:paraId="6837E7AC" w14:textId="77777777" w:rsidR="00A137AF" w:rsidRPr="0010592C" w:rsidRDefault="00A137AF" w:rsidP="00A137AF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Age</w:t>
      </w:r>
    </w:p>
    <w:p w14:paraId="43BFAD1E" w14:textId="77777777" w:rsidR="00A137AF" w:rsidRPr="0010592C" w:rsidRDefault="00A137AF" w:rsidP="00A137AF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Gender</w:t>
      </w:r>
    </w:p>
    <w:p w14:paraId="2B612680" w14:textId="77777777" w:rsidR="00A137AF" w:rsidRPr="0010592C" w:rsidRDefault="00A137AF" w:rsidP="00A137AF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Education</w:t>
      </w:r>
    </w:p>
    <w:p w14:paraId="490EC4BB" w14:textId="77777777" w:rsidR="00A137AF" w:rsidRPr="0010592C" w:rsidRDefault="00A137AF" w:rsidP="00A137AF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Employment status</w:t>
      </w:r>
    </w:p>
    <w:p w14:paraId="569E17AB" w14:textId="77777777" w:rsidR="00A137AF" w:rsidRPr="0010592C" w:rsidRDefault="00A137AF" w:rsidP="00A137A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9FEDDE1" w14:textId="77777777" w:rsidR="00A137AF" w:rsidRPr="0010592C" w:rsidRDefault="00A137AF" w:rsidP="00A137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059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Main questions</w:t>
      </w:r>
    </w:p>
    <w:p w14:paraId="1192C3A7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How often do you use the internet to search for health information or advice?</w:t>
      </w:r>
    </w:p>
    <w:p w14:paraId="46689903" w14:textId="77777777" w:rsidR="00A137AF" w:rsidRPr="0010592C" w:rsidRDefault="00A137AF" w:rsidP="00A137AF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One or more times in a day</w:t>
      </w:r>
    </w:p>
    <w:p w14:paraId="35C2DC89" w14:textId="77777777" w:rsidR="00A137AF" w:rsidRPr="0010592C" w:rsidRDefault="00A137AF" w:rsidP="00A137AF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One or more times in a week</w:t>
      </w:r>
    </w:p>
    <w:p w14:paraId="0F934273" w14:textId="77777777" w:rsidR="00A137AF" w:rsidRPr="0010592C" w:rsidRDefault="00A137AF" w:rsidP="00A137AF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Once in a month</w:t>
      </w:r>
    </w:p>
    <w:p w14:paraId="1F68DE9E" w14:textId="77777777" w:rsidR="00A137AF" w:rsidRPr="0010592C" w:rsidRDefault="00A137AF" w:rsidP="00A137AF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Once in three months</w:t>
      </w:r>
    </w:p>
    <w:p w14:paraId="153106A7" w14:textId="77777777" w:rsidR="00A137AF" w:rsidRPr="0010592C" w:rsidRDefault="00A137AF" w:rsidP="00A137AF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Rarely</w:t>
      </w:r>
    </w:p>
    <w:p w14:paraId="14D8F170" w14:textId="77777777" w:rsidR="00A137AF" w:rsidRPr="0010592C" w:rsidRDefault="00A137AF" w:rsidP="00A137AF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Never</w:t>
      </w:r>
    </w:p>
    <w:p w14:paraId="61B31513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Have you ever come across health-related information online that you later found out was incorrect or misleading?</w:t>
      </w:r>
    </w:p>
    <w:p w14:paraId="2E3C6D5E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5F3C8577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2FD909A9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How do you typically evaluate the accuracy and reliability of health information that you find online?</w:t>
      </w:r>
    </w:p>
    <w:p w14:paraId="345473A9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Source evaluation</w:t>
      </w:r>
    </w:p>
    <w:p w14:paraId="26E5D703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Expertise and author credentials</w:t>
      </w:r>
    </w:p>
    <w:p w14:paraId="5A7665E8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Consistency with established knowledge</w:t>
      </w:r>
    </w:p>
    <w:p w14:paraId="0B304AA1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Quality of references and citations</w:t>
      </w:r>
    </w:p>
    <w:p w14:paraId="56ABB1B1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Publication or website reputation</w:t>
      </w:r>
    </w:p>
    <w:p w14:paraId="13CCBDC7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Critical thinking and </w:t>
      </w:r>
      <w:proofErr w:type="spellStart"/>
      <w:r w:rsidRPr="0010592C">
        <w:rPr>
          <w:rFonts w:cs="Times New Roman"/>
          <w:color w:val="000000"/>
          <w:szCs w:val="24"/>
        </w:rPr>
        <w:t>scepticism</w:t>
      </w:r>
      <w:proofErr w:type="spellEnd"/>
    </w:p>
    <w:p w14:paraId="3099330A" w14:textId="77777777" w:rsidR="00A137AF" w:rsidRPr="0010592C" w:rsidRDefault="00A137AF" w:rsidP="00A137AF">
      <w:pPr>
        <w:pStyle w:val="ListParagraph"/>
        <w:numPr>
          <w:ilvl w:val="0"/>
          <w:numId w:val="4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Cross-referencing and corroboration</w:t>
      </w:r>
    </w:p>
    <w:p w14:paraId="0047E5DF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lastRenderedPageBreak/>
        <w:t>Have you ever changed your health behaviors or beliefs based on information you found online?</w:t>
      </w:r>
    </w:p>
    <w:p w14:paraId="614A4A51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7A11E901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1C24C2F4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Have you ever shared misleading health-related information with others online? </w:t>
      </w:r>
    </w:p>
    <w:p w14:paraId="4957BA38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458FDD4C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3B29761D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How concerned are you about the presence of online health-related disinformation (incorrect or misleading information; or false information that is deliberately created and deceptive; or the intentional spread of misinformation)?</w:t>
      </w:r>
    </w:p>
    <w:p w14:paraId="40A517A4" w14:textId="77777777" w:rsidR="00A137AF" w:rsidRPr="0010592C" w:rsidRDefault="00A137AF" w:rsidP="00A137AF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Not at all concerned</w:t>
      </w:r>
    </w:p>
    <w:p w14:paraId="1888D801" w14:textId="77777777" w:rsidR="00A137AF" w:rsidRPr="0010592C" w:rsidRDefault="00A137AF" w:rsidP="00A137AF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Slightly concerned</w:t>
      </w:r>
    </w:p>
    <w:p w14:paraId="54D367A4" w14:textId="77777777" w:rsidR="00A137AF" w:rsidRPr="0010592C" w:rsidRDefault="00A137AF" w:rsidP="00A137AF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Moderately concerned</w:t>
      </w:r>
    </w:p>
    <w:p w14:paraId="4D3BF125" w14:textId="77777777" w:rsidR="00A137AF" w:rsidRPr="0010592C" w:rsidRDefault="00A137AF" w:rsidP="00A137AF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Very concerned</w:t>
      </w:r>
    </w:p>
    <w:p w14:paraId="0F9EE7DE" w14:textId="77777777" w:rsidR="00A137AF" w:rsidRPr="0010592C" w:rsidRDefault="00A137AF" w:rsidP="00A137AF">
      <w:pPr>
        <w:pStyle w:val="ListParagraph"/>
        <w:numPr>
          <w:ilvl w:val="0"/>
          <w:numId w:val="5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Extremely concerned</w:t>
      </w:r>
    </w:p>
    <w:p w14:paraId="5E31F7CE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Have you noticed any negative consequences or effects of online health-related disinformation? </w:t>
      </w:r>
    </w:p>
    <w:p w14:paraId="3DFC709A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1878AAD3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683E2330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Have you ever been influenced by health-related information that you found on social media?</w:t>
      </w:r>
    </w:p>
    <w:p w14:paraId="32D8CDAB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4256DBCF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193B6101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Do you believe that online platforms have a responsibility to prevent the spread of health-related disinformation?</w:t>
      </w:r>
    </w:p>
    <w:p w14:paraId="16051DCF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5D555BC0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2EADAE84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What steps do you think could be taken to prevent or mitigate the impact of online health-related disinformation?</w:t>
      </w:r>
    </w:p>
    <w:p w14:paraId="580CC8A8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Strengthen media literacy and critical thinking skills</w:t>
      </w:r>
    </w:p>
    <w:p w14:paraId="7D7AB28A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Enhance digital platform responsibility</w:t>
      </w:r>
    </w:p>
    <w:p w14:paraId="67204C58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Strengthen regulatory frameworks</w:t>
      </w:r>
    </w:p>
    <w:p w14:paraId="5D1DC1AE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lastRenderedPageBreak/>
        <w:t>Promote partnerships and information sharing between public health authorities, healthcare professionals, academic institutions, and technology companies</w:t>
      </w:r>
    </w:p>
    <w:p w14:paraId="599C17C3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Invest in public health communication</w:t>
      </w:r>
    </w:p>
    <w:p w14:paraId="54486EBA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Support fact-checking organizations</w:t>
      </w:r>
    </w:p>
    <w:p w14:paraId="79CCBC12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Empower healthcare professionals in disseminating health information</w:t>
      </w:r>
    </w:p>
    <w:p w14:paraId="3E57EAF6" w14:textId="77777777" w:rsidR="00A137AF" w:rsidRPr="0010592C" w:rsidRDefault="00A137AF" w:rsidP="00A137AF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Encourage responsible journalism</w:t>
      </w:r>
    </w:p>
    <w:p w14:paraId="4DDDB2E9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Have you ever encountered conflicting health information online? </w:t>
      </w:r>
    </w:p>
    <w:p w14:paraId="4D2582CA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331759AC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21D7F09B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Have you ever questioned the accuracy or reliability of health information provided by a healthcare provider based on information you found online?</w:t>
      </w:r>
    </w:p>
    <w:p w14:paraId="74362AF8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5D1B62EE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7EAF2198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Have you ever avoided seeking medical treatment or advice based on information you found online?</w:t>
      </w:r>
    </w:p>
    <w:p w14:paraId="1FA8BBF5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273F63AC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45DF83C4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Do you think that the presence of online health-related disinformation has affected public trust in healthcare professionals or institutions?</w:t>
      </w:r>
    </w:p>
    <w:p w14:paraId="2ACEDE94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5D3DAE94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225F434D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Have you ever reported health-related mis/disinformation that you found online? </w:t>
      </w:r>
    </w:p>
    <w:p w14:paraId="3BA5AB27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5DA3CA43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6F935709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How do you think that online platforms could better educate the public about how to evaluate the accuracy and reliability of health information online?</w:t>
      </w:r>
    </w:p>
    <w:p w14:paraId="027EE74A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Promote reliable sources</w:t>
      </w:r>
    </w:p>
    <w:p w14:paraId="597BAE77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Provide clear guidelines and policies</w:t>
      </w:r>
    </w:p>
    <w:p w14:paraId="78E0E7FE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Offer educational resources</w:t>
      </w:r>
    </w:p>
    <w:p w14:paraId="6730E72B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Collaborate with experts, healthcare authorities, and organizations</w:t>
      </w:r>
    </w:p>
    <w:p w14:paraId="5A214C0A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Utilize pop-up warnings or flags</w:t>
      </w:r>
    </w:p>
    <w:p w14:paraId="4A6EF94B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Incorporate user feedback mechanisms</w:t>
      </w:r>
    </w:p>
    <w:p w14:paraId="1E5E8E09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lastRenderedPageBreak/>
        <w:t>Provide fact-checking resources</w:t>
      </w:r>
    </w:p>
    <w:p w14:paraId="2C7BB64E" w14:textId="77777777" w:rsidR="00A137AF" w:rsidRPr="0010592C" w:rsidRDefault="00A137AF" w:rsidP="00A137AF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Tailor educational efforts to different demographics</w:t>
      </w:r>
    </w:p>
    <w:p w14:paraId="210D894F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Have you ever been exposed to online health-related disinformation that was targeted specifically at certain groups or individuals (</w:t>
      </w:r>
      <w:proofErr w:type="gramStart"/>
      <w:r w:rsidRPr="0010592C">
        <w:rPr>
          <w:rFonts w:cs="Times New Roman"/>
          <w:color w:val="000000"/>
          <w:szCs w:val="24"/>
        </w:rPr>
        <w:t>e.g.</w:t>
      </w:r>
      <w:proofErr w:type="gramEnd"/>
      <w:r w:rsidRPr="0010592C">
        <w:rPr>
          <w:rFonts w:cs="Times New Roman"/>
          <w:color w:val="000000"/>
          <w:szCs w:val="24"/>
        </w:rPr>
        <w:t xml:space="preserve"> based on race, gender, age, etc.)?</w:t>
      </w:r>
    </w:p>
    <w:p w14:paraId="1F594D4E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Yes</w:t>
      </w:r>
    </w:p>
    <w:p w14:paraId="3FF76641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111A98F1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How important do you think it is for online platforms to fact-check health-related information before allowing it to be shared online?</w:t>
      </w:r>
    </w:p>
    <w:p w14:paraId="446A1A69" w14:textId="77777777" w:rsidR="00A137AF" w:rsidRPr="0010592C" w:rsidRDefault="00A137AF" w:rsidP="00A137AF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Not at all important</w:t>
      </w:r>
    </w:p>
    <w:p w14:paraId="35840536" w14:textId="77777777" w:rsidR="00A137AF" w:rsidRPr="0010592C" w:rsidRDefault="00A137AF" w:rsidP="00A137AF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Slightly important</w:t>
      </w:r>
    </w:p>
    <w:p w14:paraId="24C8C501" w14:textId="77777777" w:rsidR="00A137AF" w:rsidRPr="0010592C" w:rsidRDefault="00A137AF" w:rsidP="00A137AF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Moderately important</w:t>
      </w:r>
    </w:p>
    <w:p w14:paraId="453A8FC7" w14:textId="77777777" w:rsidR="00A137AF" w:rsidRPr="0010592C" w:rsidRDefault="00A137AF" w:rsidP="00A137AF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Very important</w:t>
      </w:r>
    </w:p>
    <w:p w14:paraId="72AAAC04" w14:textId="77777777" w:rsidR="00A137AF" w:rsidRPr="0010592C" w:rsidRDefault="00A137AF" w:rsidP="00A137AF">
      <w:pPr>
        <w:pStyle w:val="ListParagraph"/>
        <w:numPr>
          <w:ilvl w:val="0"/>
          <w:numId w:val="6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Extremely important</w:t>
      </w:r>
    </w:p>
    <w:p w14:paraId="189616C8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Do you think that health-related disinformation is a significant public health issue? </w:t>
      </w:r>
    </w:p>
    <w:p w14:paraId="50F4BDEA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Yes </w:t>
      </w:r>
    </w:p>
    <w:p w14:paraId="582689E1" w14:textId="77777777" w:rsidR="00A137AF" w:rsidRPr="0010592C" w:rsidRDefault="00A137AF" w:rsidP="00A137AF">
      <w:pPr>
        <w:pStyle w:val="ListParagraph"/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No</w:t>
      </w:r>
    </w:p>
    <w:p w14:paraId="59846EB4" w14:textId="77777777" w:rsidR="00A137AF" w:rsidRPr="0010592C" w:rsidRDefault="00A137AF" w:rsidP="00A137AF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How do you think that individuals can protect themselves from the negative effects of online health-related disinformation?</w:t>
      </w:r>
    </w:p>
    <w:p w14:paraId="4897D3CB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Source evaluation</w:t>
      </w:r>
    </w:p>
    <w:p w14:paraId="03A4FBE0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Expertise and author credentials</w:t>
      </w:r>
    </w:p>
    <w:p w14:paraId="6B5F6DC7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Consistency with established knowledge</w:t>
      </w:r>
    </w:p>
    <w:p w14:paraId="47036E58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Quality of references and citations</w:t>
      </w:r>
    </w:p>
    <w:p w14:paraId="69ACF3F8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Publication or website reputation</w:t>
      </w:r>
    </w:p>
    <w:p w14:paraId="2B184E4E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 xml:space="preserve">Critical thinking and </w:t>
      </w:r>
      <w:proofErr w:type="spellStart"/>
      <w:r w:rsidRPr="0010592C">
        <w:rPr>
          <w:rFonts w:cs="Times New Roman"/>
          <w:color w:val="000000"/>
          <w:szCs w:val="24"/>
        </w:rPr>
        <w:t>scepticism</w:t>
      </w:r>
      <w:proofErr w:type="spellEnd"/>
    </w:p>
    <w:p w14:paraId="5E80DEAD" w14:textId="77777777" w:rsidR="00A137AF" w:rsidRPr="0010592C" w:rsidRDefault="00A137AF" w:rsidP="00A137AF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10592C">
        <w:rPr>
          <w:rFonts w:cs="Times New Roman"/>
          <w:color w:val="000000"/>
          <w:szCs w:val="24"/>
        </w:rPr>
        <w:t>Cross-referencing and corroboration</w:t>
      </w:r>
    </w:p>
    <w:p w14:paraId="10EB729C" w14:textId="77777777" w:rsidR="00A137AF" w:rsidRPr="0010592C" w:rsidRDefault="00A137AF" w:rsidP="00A137AF">
      <w:pPr>
        <w:pStyle w:val="ListParagraph"/>
        <w:ind w:left="1440"/>
        <w:rPr>
          <w:rFonts w:cs="Times New Roman"/>
          <w:color w:val="000000"/>
          <w:szCs w:val="24"/>
        </w:rPr>
      </w:pPr>
    </w:p>
    <w:p w14:paraId="33988365" w14:textId="77777777" w:rsidR="00A137AF" w:rsidRPr="0010592C" w:rsidRDefault="00A137AF" w:rsidP="00A137A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F751563" w14:textId="77777777" w:rsidR="002149E5" w:rsidRDefault="002149E5"/>
    <w:sectPr w:rsidR="002149E5" w:rsidSect="001F7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041"/>
    <w:multiLevelType w:val="hybridMultilevel"/>
    <w:tmpl w:val="172C5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614CD"/>
    <w:multiLevelType w:val="hybridMultilevel"/>
    <w:tmpl w:val="4DE84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F2E"/>
    <w:multiLevelType w:val="hybridMultilevel"/>
    <w:tmpl w:val="3AD0A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40E1"/>
    <w:multiLevelType w:val="hybridMultilevel"/>
    <w:tmpl w:val="7EAE70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B3706"/>
    <w:multiLevelType w:val="hybridMultilevel"/>
    <w:tmpl w:val="3C5C1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84DBC"/>
    <w:multiLevelType w:val="hybridMultilevel"/>
    <w:tmpl w:val="89CA9D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1279B"/>
    <w:multiLevelType w:val="hybridMultilevel"/>
    <w:tmpl w:val="38081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46659B"/>
    <w:multiLevelType w:val="hybridMultilevel"/>
    <w:tmpl w:val="4CD61F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9D1CC5"/>
    <w:multiLevelType w:val="hybridMultilevel"/>
    <w:tmpl w:val="D9461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394571">
    <w:abstractNumId w:val="2"/>
  </w:num>
  <w:num w:numId="2" w16cid:durableId="585454161">
    <w:abstractNumId w:val="1"/>
  </w:num>
  <w:num w:numId="3" w16cid:durableId="1010763571">
    <w:abstractNumId w:val="4"/>
  </w:num>
  <w:num w:numId="4" w16cid:durableId="1570076933">
    <w:abstractNumId w:val="7"/>
  </w:num>
  <w:num w:numId="5" w16cid:durableId="2049987755">
    <w:abstractNumId w:val="3"/>
  </w:num>
  <w:num w:numId="6" w16cid:durableId="1618103383">
    <w:abstractNumId w:val="8"/>
  </w:num>
  <w:num w:numId="7" w16cid:durableId="1979797649">
    <w:abstractNumId w:val="6"/>
  </w:num>
  <w:num w:numId="8" w16cid:durableId="31224027">
    <w:abstractNumId w:val="5"/>
  </w:num>
  <w:num w:numId="9" w16cid:durableId="10944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AF"/>
    <w:rsid w:val="001F744A"/>
    <w:rsid w:val="002149E5"/>
    <w:rsid w:val="00A137AF"/>
    <w:rsid w:val="00AB7B5D"/>
    <w:rsid w:val="00B21AD2"/>
    <w:rsid w:val="00B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F66B"/>
  <w15:chartTrackingRefBased/>
  <w15:docId w15:val="{F635B68E-CEDC-4F8B-9E8B-89685DED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B5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46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46E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7B5D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A137AF"/>
    <w:pPr>
      <w:spacing w:line="360" w:lineRule="auto"/>
      <w:ind w:left="720"/>
      <w:contextualSpacing/>
      <w:jc w:val="both"/>
    </w:pPr>
    <w:rPr>
      <w:rFonts w:ascii="Times New Roman" w:hAnsi="Times New Roman"/>
      <w:kern w:val="2"/>
      <w:sz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sam</dc:creator>
  <cp:keywords/>
  <dc:description/>
  <cp:lastModifiedBy>shiva sam</cp:lastModifiedBy>
  <cp:revision>1</cp:revision>
  <dcterms:created xsi:type="dcterms:W3CDTF">2023-10-03T08:51:00Z</dcterms:created>
  <dcterms:modified xsi:type="dcterms:W3CDTF">2023-10-03T08:51:00Z</dcterms:modified>
</cp:coreProperties>
</file>