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bookmarkStart w:id="0" w:name="OLE_LINK1"/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Supplementary Table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1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: The missing data of characters</w:t>
      </w:r>
      <w:bookmarkEnd w:id="0"/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.</w:t>
      </w:r>
    </w:p>
    <w:tbl>
      <w:tblPr>
        <w:tblStyle w:val="3"/>
        <w:tblpPr w:leftFromText="180" w:rightFromText="180" w:vertAnchor="text" w:horzAnchor="page" w:tblpX="1839" w:tblpY="223"/>
        <w:tblOverlap w:val="never"/>
        <w:tblW w:w="4341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7"/>
        <w:gridCol w:w="1423"/>
        <w:gridCol w:w="2369"/>
        <w:gridCol w:w="15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</w:tcPr>
          <w:p>
            <w:pPr>
              <w:spacing w:line="48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  <w:t>Item</w:t>
            </w:r>
          </w:p>
        </w:tc>
        <w:tc>
          <w:tcPr>
            <w:tcW w:w="96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</w:tcPr>
          <w:p>
            <w:pPr>
              <w:spacing w:line="48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bookmarkStart w:id="1" w:name="OLE_LINK2"/>
            <w:r>
              <w:rPr>
                <w:rFonts w:hint="eastAsia" w:ascii="Times New Roman" w:hAnsi="Times New Roman" w:cs="Times New Roman"/>
                <w:b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  <w:t>Number</w:t>
            </w:r>
            <w:bookmarkEnd w:id="1"/>
            <w:r>
              <w:rPr>
                <w:rFonts w:hint="eastAsia" w:ascii="Times New Roman" w:hAnsi="Times New Roman" w:cs="Times New Roman"/>
                <w:b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  <w:t xml:space="preserve"> </w:t>
            </w:r>
          </w:p>
        </w:tc>
        <w:tc>
          <w:tcPr>
            <w:tcW w:w="160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  <w:t>Item</w:t>
            </w:r>
          </w:p>
        </w:tc>
        <w:tc>
          <w:tcPr>
            <w:tcW w:w="103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spacing w:line="48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  <w:t>Number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spacing w:line="480" w:lineRule="auto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  <w:t>Age</w:t>
            </w:r>
          </w:p>
        </w:tc>
        <w:tc>
          <w:tcPr>
            <w:tcW w:w="96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spacing w:line="480" w:lineRule="auto"/>
              <w:rPr>
                <w:rFonts w:hint="default" w:ascii="Times New Roman" w:hAnsi="Times New Roman" w:cs="Times New Roman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  <w:t>0</w:t>
            </w:r>
          </w:p>
        </w:tc>
        <w:tc>
          <w:tcPr>
            <w:tcW w:w="160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spacing w:line="480" w:lineRule="auto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  <w:t>Smoking status</w:t>
            </w:r>
          </w:p>
        </w:tc>
        <w:tc>
          <w:tcPr>
            <w:tcW w:w="103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spacing w:line="480" w:lineRule="auto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  <w:t xml:space="preserve">Sex </w:t>
            </w:r>
          </w:p>
        </w:tc>
        <w:tc>
          <w:tcPr>
            <w:tcW w:w="96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spacing w:line="480" w:lineRule="auto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  <w:t>0</w:t>
            </w:r>
          </w:p>
        </w:tc>
        <w:tc>
          <w:tcPr>
            <w:tcW w:w="160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spacing w:line="480" w:lineRule="auto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  <w:t>Drinking status</w:t>
            </w:r>
          </w:p>
        </w:tc>
        <w:tc>
          <w:tcPr>
            <w:tcW w:w="103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spacing w:line="480" w:lineRule="auto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  <w:t>Married status</w:t>
            </w:r>
          </w:p>
        </w:tc>
        <w:tc>
          <w:tcPr>
            <w:tcW w:w="96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spacing w:line="480" w:lineRule="auto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  <w:t>0</w:t>
            </w:r>
          </w:p>
        </w:tc>
        <w:tc>
          <w:tcPr>
            <w:tcW w:w="160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spacing w:line="480" w:lineRule="auto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  <w:t>Sporting</w:t>
            </w:r>
          </w:p>
        </w:tc>
        <w:tc>
          <w:tcPr>
            <w:tcW w:w="103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140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spacing w:line="480" w:lineRule="auto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  <w:t>Address Status</w:t>
            </w:r>
          </w:p>
        </w:tc>
        <w:tc>
          <w:tcPr>
            <w:tcW w:w="96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spacing w:line="480" w:lineRule="auto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  <w:t>0</w:t>
            </w:r>
          </w:p>
        </w:tc>
        <w:tc>
          <w:tcPr>
            <w:tcW w:w="160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spacing w:line="480" w:lineRule="auto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  <w:t>Hypertension</w:t>
            </w:r>
          </w:p>
        </w:tc>
        <w:tc>
          <w:tcPr>
            <w:tcW w:w="103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spacing w:line="480" w:lineRule="auto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  <w:t xml:space="preserve">Average earning </w:t>
            </w:r>
          </w:p>
        </w:tc>
        <w:tc>
          <w:tcPr>
            <w:tcW w:w="96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spacing w:line="480" w:lineRule="auto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  <w:t>0</w:t>
            </w:r>
          </w:p>
        </w:tc>
        <w:tc>
          <w:tcPr>
            <w:tcW w:w="160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spacing w:line="480" w:lineRule="auto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  <w:t>Diabetes</w:t>
            </w:r>
          </w:p>
        </w:tc>
        <w:tc>
          <w:tcPr>
            <w:tcW w:w="103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spacing w:line="480" w:lineRule="auto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  <w:t>BMI</w:t>
            </w:r>
          </w:p>
        </w:tc>
        <w:tc>
          <w:tcPr>
            <w:tcW w:w="96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spacing w:line="480" w:lineRule="auto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  <w:t>32</w:t>
            </w:r>
          </w:p>
        </w:tc>
        <w:tc>
          <w:tcPr>
            <w:tcW w:w="160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spacing w:line="480" w:lineRule="auto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</w:p>
        </w:tc>
        <w:tc>
          <w:tcPr>
            <w:tcW w:w="103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</w:p>
        </w:tc>
      </w:tr>
    </w:tbl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"/>
        </w:rPr>
      </w:pPr>
      <w:bookmarkStart w:id="2" w:name="OLE_LINK3"/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Supplementary table 2: </w:t>
      </w:r>
      <w:bookmarkEnd w:id="2"/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The prevalence of cardiovascular disease, stroke and heart disease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>in different provincial administratives.</w:t>
      </w:r>
    </w:p>
    <w:tbl>
      <w:tblPr>
        <w:tblStyle w:val="3"/>
        <w:tblpPr w:leftFromText="180" w:rightFromText="180" w:vertAnchor="text" w:horzAnchor="page" w:tblpX="1847" w:tblpY="390"/>
        <w:tblOverlap w:val="never"/>
        <w:tblW w:w="848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15"/>
        <w:gridCol w:w="1056"/>
        <w:gridCol w:w="1100"/>
        <w:gridCol w:w="911"/>
        <w:gridCol w:w="1111"/>
        <w:gridCol w:w="1111"/>
        <w:gridCol w:w="11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2015" w:type="dxa"/>
            <w:vMerge w:val="restart"/>
            <w:tcBorders>
              <w:top w:val="single" w:color="auto" w:sz="8" w:space="0"/>
              <w:left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jc w:val="both"/>
              <w:rPr>
                <w:rFonts w:hint="default" w:ascii="Times New Roman" w:hAnsi="Times New Roman" w:eastAsia="宋体" w:cs="Times New Roman"/>
                <w:b/>
                <w:bCs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1"/>
                <w:szCs w:val="21"/>
                <w:lang w:val="en-US" w:eastAsia="zh-CN" w:bidi="ar"/>
              </w:rPr>
              <w:t>Provincial Administratives</w:t>
            </w:r>
          </w:p>
        </w:tc>
        <w:tc>
          <w:tcPr>
            <w:tcW w:w="2156" w:type="dxa"/>
            <w:gridSpan w:val="2"/>
            <w:tcBorders>
              <w:top w:val="single" w:color="auto" w:sz="8" w:space="0"/>
              <w:left w:val="dotted" w:color="auto" w:sz="4" w:space="0"/>
              <w:bottom w:val="nil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C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ardiovascular </w:t>
            </w:r>
            <w:r>
              <w:rPr>
                <w:rFonts w:hint="eastAsia" w:ascii="Times New Roman" w:hAnsi="Times New Roman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D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isease</w:t>
            </w:r>
          </w:p>
        </w:tc>
        <w:tc>
          <w:tcPr>
            <w:tcW w:w="2022" w:type="dxa"/>
            <w:gridSpan w:val="2"/>
            <w:tcBorders>
              <w:top w:val="single" w:color="auto" w:sz="8" w:space="0"/>
              <w:left w:val="dotted" w:color="auto" w:sz="4" w:space="0"/>
              <w:bottom w:val="nil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Stroke</w:t>
            </w:r>
          </w:p>
        </w:tc>
        <w:tc>
          <w:tcPr>
            <w:tcW w:w="2289" w:type="dxa"/>
            <w:gridSpan w:val="2"/>
            <w:tcBorders>
              <w:top w:val="single" w:color="auto" w:sz="8" w:space="0"/>
              <w:left w:val="dotted" w:color="auto" w:sz="4" w:space="0"/>
              <w:bottom w:val="nil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Heart D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iseases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2015" w:type="dxa"/>
            <w:vMerge w:val="continue"/>
            <w:tcBorders>
              <w:left w:val="dotted" w:color="auto" w:sz="4" w:space="0"/>
              <w:bottom w:val="single" w:color="auto" w:sz="8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%</w:t>
            </w:r>
          </w:p>
        </w:tc>
        <w:tc>
          <w:tcPr>
            <w:tcW w:w="911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</w:t>
            </w:r>
          </w:p>
        </w:tc>
        <w:tc>
          <w:tcPr>
            <w:tcW w:w="1111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%</w:t>
            </w:r>
          </w:p>
        </w:tc>
        <w:tc>
          <w:tcPr>
            <w:tcW w:w="1111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2015" w:type="dxa"/>
            <w:tcBorders>
              <w:top w:val="single" w:color="auto" w:sz="8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Anhui</w:t>
            </w:r>
          </w:p>
        </w:tc>
        <w:tc>
          <w:tcPr>
            <w:tcW w:w="1056" w:type="dxa"/>
            <w:tcBorders>
              <w:top w:val="single" w:color="auto" w:sz="8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848</w:t>
            </w:r>
          </w:p>
        </w:tc>
        <w:tc>
          <w:tcPr>
            <w:tcW w:w="1100" w:type="dxa"/>
            <w:tcBorders>
              <w:top w:val="single" w:color="auto" w:sz="8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7.6</w:t>
            </w:r>
          </w:p>
        </w:tc>
        <w:tc>
          <w:tcPr>
            <w:tcW w:w="911" w:type="dxa"/>
            <w:tcBorders>
              <w:top w:val="single" w:color="auto" w:sz="8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648</w:t>
            </w:r>
          </w:p>
        </w:tc>
        <w:tc>
          <w:tcPr>
            <w:tcW w:w="1111" w:type="dxa"/>
            <w:tcBorders>
              <w:top w:val="single" w:color="auto" w:sz="8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5.6</w:t>
            </w:r>
          </w:p>
        </w:tc>
        <w:tc>
          <w:tcPr>
            <w:tcW w:w="1111" w:type="dxa"/>
            <w:tcBorders>
              <w:top w:val="single" w:color="auto" w:sz="8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279</w:t>
            </w:r>
          </w:p>
        </w:tc>
        <w:tc>
          <w:tcPr>
            <w:tcW w:w="1178" w:type="dxa"/>
            <w:tcBorders>
              <w:top w:val="single" w:color="auto" w:sz="8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Beijing</w:t>
            </w:r>
          </w:p>
        </w:tc>
        <w:tc>
          <w:tcPr>
            <w:tcW w:w="1056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613</w:t>
            </w:r>
          </w:p>
        </w:tc>
        <w:tc>
          <w:tcPr>
            <w:tcW w:w="110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6.6</w:t>
            </w:r>
          </w:p>
        </w:tc>
        <w:tc>
          <w:tcPr>
            <w:tcW w:w="9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549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3.7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603</w:t>
            </w:r>
          </w:p>
        </w:tc>
        <w:tc>
          <w:tcPr>
            <w:tcW w:w="117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Chongqing</w:t>
            </w:r>
          </w:p>
        </w:tc>
        <w:tc>
          <w:tcPr>
            <w:tcW w:w="1056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411</w:t>
            </w:r>
          </w:p>
        </w:tc>
        <w:tc>
          <w:tcPr>
            <w:tcW w:w="110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5.6</w:t>
            </w:r>
          </w:p>
        </w:tc>
        <w:tc>
          <w:tcPr>
            <w:tcW w:w="9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376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4.4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</w:t>
            </w:r>
          </w:p>
        </w:tc>
        <w:tc>
          <w:tcPr>
            <w:tcW w:w="117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Fujian</w:t>
            </w:r>
          </w:p>
        </w:tc>
        <w:tc>
          <w:tcPr>
            <w:tcW w:w="1056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124</w:t>
            </w:r>
          </w:p>
        </w:tc>
        <w:tc>
          <w:tcPr>
            <w:tcW w:w="110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3.5</w:t>
            </w:r>
          </w:p>
        </w:tc>
        <w:tc>
          <w:tcPr>
            <w:tcW w:w="9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</w:t>
            </w:r>
          </w:p>
        </w:tc>
        <w:tc>
          <w:tcPr>
            <w:tcW w:w="117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Gansu</w:t>
            </w:r>
          </w:p>
        </w:tc>
        <w:tc>
          <w:tcPr>
            <w:tcW w:w="1056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423</w:t>
            </w:r>
          </w:p>
        </w:tc>
        <w:tc>
          <w:tcPr>
            <w:tcW w:w="110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7.2</w:t>
            </w:r>
          </w:p>
        </w:tc>
        <w:tc>
          <w:tcPr>
            <w:tcW w:w="9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522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4.7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343</w:t>
            </w:r>
          </w:p>
        </w:tc>
        <w:tc>
          <w:tcPr>
            <w:tcW w:w="117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Guangdong</w:t>
            </w:r>
          </w:p>
        </w:tc>
        <w:tc>
          <w:tcPr>
            <w:tcW w:w="1056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1043</w:t>
            </w:r>
          </w:p>
        </w:tc>
        <w:tc>
          <w:tcPr>
            <w:tcW w:w="110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3.2</w:t>
            </w:r>
          </w:p>
        </w:tc>
        <w:tc>
          <w:tcPr>
            <w:tcW w:w="9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144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208</w:t>
            </w:r>
          </w:p>
        </w:tc>
        <w:tc>
          <w:tcPr>
            <w:tcW w:w="117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Guangxi</w:t>
            </w:r>
          </w:p>
        </w:tc>
        <w:tc>
          <w:tcPr>
            <w:tcW w:w="1056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863</w:t>
            </w:r>
          </w:p>
        </w:tc>
        <w:tc>
          <w:tcPr>
            <w:tcW w:w="110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.0</w:t>
            </w:r>
          </w:p>
        </w:tc>
        <w:tc>
          <w:tcPr>
            <w:tcW w:w="9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207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4.1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176</w:t>
            </w:r>
          </w:p>
        </w:tc>
        <w:tc>
          <w:tcPr>
            <w:tcW w:w="117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Guizhou</w:t>
            </w:r>
          </w:p>
        </w:tc>
        <w:tc>
          <w:tcPr>
            <w:tcW w:w="1056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1345</w:t>
            </w:r>
          </w:p>
        </w:tc>
        <w:tc>
          <w:tcPr>
            <w:tcW w:w="110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.0</w:t>
            </w:r>
          </w:p>
        </w:tc>
        <w:tc>
          <w:tcPr>
            <w:tcW w:w="9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2.6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117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Hainan</w:t>
            </w:r>
          </w:p>
        </w:tc>
        <w:tc>
          <w:tcPr>
            <w:tcW w:w="1056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628</w:t>
            </w:r>
          </w:p>
        </w:tc>
        <w:tc>
          <w:tcPr>
            <w:tcW w:w="110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3.3</w:t>
            </w:r>
          </w:p>
        </w:tc>
        <w:tc>
          <w:tcPr>
            <w:tcW w:w="9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</w:t>
            </w:r>
          </w:p>
        </w:tc>
        <w:tc>
          <w:tcPr>
            <w:tcW w:w="117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Hebei</w:t>
            </w:r>
          </w:p>
        </w:tc>
        <w:tc>
          <w:tcPr>
            <w:tcW w:w="1056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1752</w:t>
            </w:r>
          </w:p>
        </w:tc>
        <w:tc>
          <w:tcPr>
            <w:tcW w:w="110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8.3</w:t>
            </w:r>
          </w:p>
        </w:tc>
        <w:tc>
          <w:tcPr>
            <w:tcW w:w="9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1168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6.1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611</w:t>
            </w:r>
          </w:p>
        </w:tc>
        <w:tc>
          <w:tcPr>
            <w:tcW w:w="117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Heilongjiang</w:t>
            </w:r>
          </w:p>
        </w:tc>
        <w:tc>
          <w:tcPr>
            <w:tcW w:w="1056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1041</w:t>
            </w:r>
          </w:p>
        </w:tc>
        <w:tc>
          <w:tcPr>
            <w:tcW w:w="110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12.1</w:t>
            </w:r>
          </w:p>
        </w:tc>
        <w:tc>
          <w:tcPr>
            <w:tcW w:w="9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794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7.6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653</w:t>
            </w:r>
          </w:p>
        </w:tc>
        <w:tc>
          <w:tcPr>
            <w:tcW w:w="117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Henan</w:t>
            </w:r>
          </w:p>
        </w:tc>
        <w:tc>
          <w:tcPr>
            <w:tcW w:w="1056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2211</w:t>
            </w:r>
          </w:p>
        </w:tc>
        <w:tc>
          <w:tcPr>
            <w:tcW w:w="110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9.6</w:t>
            </w:r>
          </w:p>
        </w:tc>
        <w:tc>
          <w:tcPr>
            <w:tcW w:w="9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1502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5.9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1222</w:t>
            </w:r>
          </w:p>
        </w:tc>
        <w:tc>
          <w:tcPr>
            <w:tcW w:w="117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Hubei</w:t>
            </w:r>
          </w:p>
        </w:tc>
        <w:tc>
          <w:tcPr>
            <w:tcW w:w="1056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580</w:t>
            </w:r>
          </w:p>
        </w:tc>
        <w:tc>
          <w:tcPr>
            <w:tcW w:w="110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7.1</w:t>
            </w:r>
          </w:p>
        </w:tc>
        <w:tc>
          <w:tcPr>
            <w:tcW w:w="9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686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4.9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415</w:t>
            </w:r>
          </w:p>
        </w:tc>
        <w:tc>
          <w:tcPr>
            <w:tcW w:w="117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Hunan</w:t>
            </w:r>
          </w:p>
        </w:tc>
        <w:tc>
          <w:tcPr>
            <w:tcW w:w="1056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1903</w:t>
            </w:r>
          </w:p>
        </w:tc>
        <w:tc>
          <w:tcPr>
            <w:tcW w:w="110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7.3</w:t>
            </w:r>
          </w:p>
        </w:tc>
        <w:tc>
          <w:tcPr>
            <w:tcW w:w="9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911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3.5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1215</w:t>
            </w:r>
          </w:p>
        </w:tc>
        <w:tc>
          <w:tcPr>
            <w:tcW w:w="117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Inner Mongolia</w:t>
            </w:r>
          </w:p>
        </w:tc>
        <w:tc>
          <w:tcPr>
            <w:tcW w:w="1056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1334</w:t>
            </w:r>
          </w:p>
        </w:tc>
        <w:tc>
          <w:tcPr>
            <w:tcW w:w="110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9.9</w:t>
            </w:r>
          </w:p>
        </w:tc>
        <w:tc>
          <w:tcPr>
            <w:tcW w:w="9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593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6.7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467</w:t>
            </w:r>
          </w:p>
        </w:tc>
        <w:tc>
          <w:tcPr>
            <w:tcW w:w="117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Jiangsu</w:t>
            </w:r>
          </w:p>
        </w:tc>
        <w:tc>
          <w:tcPr>
            <w:tcW w:w="1056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1008</w:t>
            </w:r>
          </w:p>
        </w:tc>
        <w:tc>
          <w:tcPr>
            <w:tcW w:w="110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7.5</w:t>
            </w:r>
          </w:p>
        </w:tc>
        <w:tc>
          <w:tcPr>
            <w:tcW w:w="9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1277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5.2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754</w:t>
            </w:r>
          </w:p>
        </w:tc>
        <w:tc>
          <w:tcPr>
            <w:tcW w:w="117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Jiangxi</w:t>
            </w:r>
          </w:p>
        </w:tc>
        <w:tc>
          <w:tcPr>
            <w:tcW w:w="1056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324</w:t>
            </w:r>
          </w:p>
        </w:tc>
        <w:tc>
          <w:tcPr>
            <w:tcW w:w="110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4.5</w:t>
            </w:r>
          </w:p>
        </w:tc>
        <w:tc>
          <w:tcPr>
            <w:tcW w:w="9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154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2.2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191</w:t>
            </w:r>
          </w:p>
        </w:tc>
        <w:tc>
          <w:tcPr>
            <w:tcW w:w="117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Jilin</w:t>
            </w:r>
          </w:p>
        </w:tc>
        <w:tc>
          <w:tcPr>
            <w:tcW w:w="1056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1416</w:t>
            </w:r>
          </w:p>
        </w:tc>
        <w:tc>
          <w:tcPr>
            <w:tcW w:w="110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.0</w:t>
            </w:r>
          </w:p>
        </w:tc>
        <w:tc>
          <w:tcPr>
            <w:tcW w:w="9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1076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7.6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997</w:t>
            </w:r>
          </w:p>
        </w:tc>
        <w:tc>
          <w:tcPr>
            <w:tcW w:w="117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Liaoning</w:t>
            </w:r>
          </w:p>
        </w:tc>
        <w:tc>
          <w:tcPr>
            <w:tcW w:w="1056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3418</w:t>
            </w:r>
          </w:p>
        </w:tc>
        <w:tc>
          <w:tcPr>
            <w:tcW w:w="110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11.1</w:t>
            </w:r>
          </w:p>
        </w:tc>
        <w:tc>
          <w:tcPr>
            <w:tcW w:w="9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965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6.8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843</w:t>
            </w:r>
          </w:p>
        </w:tc>
        <w:tc>
          <w:tcPr>
            <w:tcW w:w="117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Ningxia</w:t>
            </w:r>
          </w:p>
        </w:tc>
        <w:tc>
          <w:tcPr>
            <w:tcW w:w="1056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438</w:t>
            </w:r>
          </w:p>
        </w:tc>
        <w:tc>
          <w:tcPr>
            <w:tcW w:w="110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8.5</w:t>
            </w:r>
          </w:p>
        </w:tc>
        <w:tc>
          <w:tcPr>
            <w:tcW w:w="9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232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4.9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242</w:t>
            </w:r>
          </w:p>
        </w:tc>
        <w:tc>
          <w:tcPr>
            <w:tcW w:w="117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Qinghai</w:t>
            </w:r>
          </w:p>
        </w:tc>
        <w:tc>
          <w:tcPr>
            <w:tcW w:w="1056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971</w:t>
            </w:r>
          </w:p>
        </w:tc>
        <w:tc>
          <w:tcPr>
            <w:tcW w:w="110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9.6</w:t>
            </w:r>
          </w:p>
        </w:tc>
        <w:tc>
          <w:tcPr>
            <w:tcW w:w="9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303</w:t>
            </w:r>
          </w:p>
        </w:tc>
        <w:tc>
          <w:tcPr>
            <w:tcW w:w="117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Shaanxi</w:t>
            </w:r>
          </w:p>
        </w:tc>
        <w:tc>
          <w:tcPr>
            <w:tcW w:w="1056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1427</w:t>
            </w:r>
          </w:p>
        </w:tc>
        <w:tc>
          <w:tcPr>
            <w:tcW w:w="110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10.2</w:t>
            </w:r>
          </w:p>
        </w:tc>
        <w:tc>
          <w:tcPr>
            <w:tcW w:w="9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805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6.7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532</w:t>
            </w:r>
          </w:p>
        </w:tc>
        <w:tc>
          <w:tcPr>
            <w:tcW w:w="117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Shandong</w:t>
            </w:r>
          </w:p>
        </w:tc>
        <w:tc>
          <w:tcPr>
            <w:tcW w:w="1056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2398</w:t>
            </w:r>
          </w:p>
        </w:tc>
        <w:tc>
          <w:tcPr>
            <w:tcW w:w="110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9.9</w:t>
            </w:r>
          </w:p>
        </w:tc>
        <w:tc>
          <w:tcPr>
            <w:tcW w:w="9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2658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5.6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2661</w:t>
            </w:r>
          </w:p>
        </w:tc>
        <w:tc>
          <w:tcPr>
            <w:tcW w:w="117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Shanghai</w:t>
            </w:r>
          </w:p>
        </w:tc>
        <w:tc>
          <w:tcPr>
            <w:tcW w:w="1056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483</w:t>
            </w:r>
          </w:p>
        </w:tc>
        <w:tc>
          <w:tcPr>
            <w:tcW w:w="110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11.7</w:t>
            </w:r>
          </w:p>
        </w:tc>
        <w:tc>
          <w:tcPr>
            <w:tcW w:w="9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3.7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371</w:t>
            </w:r>
          </w:p>
        </w:tc>
        <w:tc>
          <w:tcPr>
            <w:tcW w:w="117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Shanxi</w:t>
            </w:r>
          </w:p>
        </w:tc>
        <w:tc>
          <w:tcPr>
            <w:tcW w:w="1056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817</w:t>
            </w:r>
          </w:p>
        </w:tc>
        <w:tc>
          <w:tcPr>
            <w:tcW w:w="110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9.1</w:t>
            </w:r>
          </w:p>
        </w:tc>
        <w:tc>
          <w:tcPr>
            <w:tcW w:w="9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1108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6.7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547</w:t>
            </w:r>
          </w:p>
        </w:tc>
        <w:tc>
          <w:tcPr>
            <w:tcW w:w="117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Sichuan</w:t>
            </w:r>
          </w:p>
        </w:tc>
        <w:tc>
          <w:tcPr>
            <w:tcW w:w="1056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1061</w:t>
            </w:r>
          </w:p>
        </w:tc>
        <w:tc>
          <w:tcPr>
            <w:tcW w:w="110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5.6</w:t>
            </w:r>
          </w:p>
        </w:tc>
        <w:tc>
          <w:tcPr>
            <w:tcW w:w="9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946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3.5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663</w:t>
            </w:r>
          </w:p>
        </w:tc>
        <w:tc>
          <w:tcPr>
            <w:tcW w:w="117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Tianjin</w:t>
            </w:r>
          </w:p>
        </w:tc>
        <w:tc>
          <w:tcPr>
            <w:tcW w:w="1056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791</w:t>
            </w:r>
          </w:p>
        </w:tc>
        <w:tc>
          <w:tcPr>
            <w:tcW w:w="110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13.6</w:t>
            </w:r>
          </w:p>
        </w:tc>
        <w:tc>
          <w:tcPr>
            <w:tcW w:w="9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438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6.9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586</w:t>
            </w:r>
          </w:p>
        </w:tc>
        <w:tc>
          <w:tcPr>
            <w:tcW w:w="117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Xinjiang</w:t>
            </w:r>
          </w:p>
        </w:tc>
        <w:tc>
          <w:tcPr>
            <w:tcW w:w="1056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366</w:t>
            </w:r>
          </w:p>
        </w:tc>
        <w:tc>
          <w:tcPr>
            <w:tcW w:w="110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4.5</w:t>
            </w:r>
          </w:p>
        </w:tc>
        <w:tc>
          <w:tcPr>
            <w:tcW w:w="9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189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1.8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345</w:t>
            </w:r>
          </w:p>
        </w:tc>
        <w:tc>
          <w:tcPr>
            <w:tcW w:w="117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Yunnan</w:t>
            </w:r>
          </w:p>
        </w:tc>
        <w:tc>
          <w:tcPr>
            <w:tcW w:w="1056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267</w:t>
            </w:r>
          </w:p>
        </w:tc>
        <w:tc>
          <w:tcPr>
            <w:tcW w:w="110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2.9</w:t>
            </w:r>
          </w:p>
        </w:tc>
        <w:tc>
          <w:tcPr>
            <w:tcW w:w="9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.0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</w:t>
            </w:r>
          </w:p>
        </w:tc>
        <w:tc>
          <w:tcPr>
            <w:tcW w:w="117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5" w:type="dxa"/>
            <w:tcBorders>
              <w:top w:val="dotted" w:color="auto" w:sz="4" w:space="0"/>
              <w:left w:val="dotted" w:color="auto" w:sz="4" w:space="0"/>
              <w:bottom w:val="single" w:color="auto" w:sz="8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Zhejiang</w:t>
            </w:r>
          </w:p>
        </w:tc>
        <w:tc>
          <w:tcPr>
            <w:tcW w:w="1056" w:type="dxa"/>
            <w:tcBorders>
              <w:top w:val="dotted" w:color="auto" w:sz="4" w:space="0"/>
              <w:left w:val="dotted" w:color="auto" w:sz="4" w:space="0"/>
              <w:bottom w:val="single" w:color="auto" w:sz="8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467</w:t>
            </w:r>
          </w:p>
        </w:tc>
        <w:tc>
          <w:tcPr>
            <w:tcW w:w="1100" w:type="dxa"/>
            <w:tcBorders>
              <w:top w:val="dotted" w:color="auto" w:sz="4" w:space="0"/>
              <w:left w:val="dotted" w:color="auto" w:sz="4" w:space="0"/>
              <w:bottom w:val="single" w:color="auto" w:sz="8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4.5</w:t>
            </w:r>
          </w:p>
        </w:tc>
        <w:tc>
          <w:tcPr>
            <w:tcW w:w="911" w:type="dxa"/>
            <w:tcBorders>
              <w:top w:val="dotted" w:color="auto" w:sz="4" w:space="0"/>
              <w:left w:val="dotted" w:color="auto" w:sz="4" w:space="0"/>
              <w:bottom w:val="single" w:color="auto" w:sz="8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433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single" w:color="auto" w:sz="8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2.2</w:t>
            </w:r>
          </w:p>
        </w:tc>
        <w:tc>
          <w:tcPr>
            <w:tcW w:w="1111" w:type="dxa"/>
            <w:tcBorders>
              <w:top w:val="dotted" w:color="auto" w:sz="4" w:space="0"/>
              <w:left w:val="dotted" w:color="auto" w:sz="4" w:space="0"/>
              <w:bottom w:val="single" w:color="auto" w:sz="8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538</w:t>
            </w:r>
          </w:p>
        </w:tc>
        <w:tc>
          <w:tcPr>
            <w:tcW w:w="1178" w:type="dxa"/>
            <w:tcBorders>
              <w:top w:val="dotted" w:color="auto" w:sz="4" w:space="0"/>
              <w:left w:val="dotted" w:color="auto" w:sz="4" w:space="0"/>
              <w:bottom w:val="single" w:color="auto" w:sz="8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2.7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Supplementary figure 1: The details of participants distribution in different provincial administratives.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67960" cy="3980180"/>
            <wp:effectExtent l="0" t="0" r="2540" b="7620"/>
            <wp:docPr id="1" name="图片 1" descr="supporting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orting fig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IwYWQwNGQ2M2ZlYmRhOGRlMTk3Yjg2MDBjOWRiNzcifQ=="/>
  </w:docVars>
  <w:rsids>
    <w:rsidRoot w:val="00000000"/>
    <w:rsid w:val="213032C9"/>
    <w:rsid w:val="5F544DE4"/>
    <w:rsid w:val="7C160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279</Words>
  <Characters>1136</Characters>
  <Lines>0</Lines>
  <Paragraphs>0</Paragraphs>
  <TotalTime>6</TotalTime>
  <ScaleCrop>false</ScaleCrop>
  <LinksUpToDate>false</LinksUpToDate>
  <CharactersWithSpaces>1170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2023-09-16T14:47:00Z</dcterms:created>
  <dc:creator>15222</dc:creator>
  <cp:lastModifiedBy>Chao Z.</cp:lastModifiedBy>
  <dcterms:modified xsi:type="dcterms:W3CDTF">2023-09-28T10:16:27Z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C36FB54221ED4893B38A025E37332F5F_12</vt:lpwstr>
  </property>
</Properties>
</file>