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00A1" w14:textId="671E1B8B" w:rsidR="00CB716E" w:rsidRPr="00B54CAB" w:rsidRDefault="006F3AC2" w:rsidP="00AC7D19">
      <w:pPr>
        <w:spacing w:line="480" w:lineRule="auto"/>
        <w:jc w:val="both"/>
        <w:rPr>
          <w:rFonts w:ascii="Arial" w:hAnsi="Arial" w:cs="Arial"/>
          <w:b/>
          <w:bCs/>
          <w:sz w:val="28"/>
          <w:szCs w:val="28"/>
        </w:rPr>
      </w:pPr>
      <w:r w:rsidRPr="00B54CAB">
        <w:rPr>
          <w:rFonts w:ascii="Arial" w:hAnsi="Arial" w:cs="Arial"/>
          <w:b/>
          <w:bCs/>
          <w:sz w:val="28"/>
          <w:szCs w:val="28"/>
        </w:rPr>
        <w:t>Preferences in the design and delivery of neurodevelopmental follow-up care for children: A systematic review of discrete choice experiments</w:t>
      </w:r>
    </w:p>
    <w:p w14:paraId="188BC932" w14:textId="77777777" w:rsidR="00115AB9" w:rsidRPr="00B54CAB" w:rsidRDefault="00115AB9" w:rsidP="00AC7D19">
      <w:pPr>
        <w:spacing w:line="480" w:lineRule="auto"/>
        <w:jc w:val="both"/>
        <w:rPr>
          <w:rFonts w:ascii="Arial" w:hAnsi="Arial" w:cs="Arial"/>
          <w:b/>
          <w:bCs/>
          <w:sz w:val="28"/>
          <w:szCs w:val="28"/>
        </w:rPr>
      </w:pPr>
    </w:p>
    <w:p w14:paraId="0DC80316" w14:textId="16FA9EBE" w:rsidR="005701F4" w:rsidRPr="00B54CAB" w:rsidRDefault="00C235E8" w:rsidP="00AC7D19">
      <w:pPr>
        <w:spacing w:line="480" w:lineRule="auto"/>
        <w:rPr>
          <w:rFonts w:ascii="Arial" w:hAnsi="Arial" w:cs="Arial"/>
          <w:b/>
          <w:bCs/>
          <w:sz w:val="24"/>
          <w:szCs w:val="24"/>
        </w:rPr>
      </w:pPr>
      <w:r w:rsidRPr="00B54CAB">
        <w:rPr>
          <w:rFonts w:ascii="Arial" w:hAnsi="Arial" w:cs="Arial"/>
          <w:b/>
          <w:bCs/>
          <w:sz w:val="24"/>
          <w:szCs w:val="24"/>
        </w:rPr>
        <w:t>Online Resource 1</w:t>
      </w:r>
      <w:r w:rsidR="000664B3" w:rsidRPr="00B54CAB">
        <w:rPr>
          <w:rFonts w:ascii="Arial" w:hAnsi="Arial" w:cs="Arial"/>
          <w:b/>
          <w:bCs/>
          <w:sz w:val="24"/>
          <w:szCs w:val="24"/>
        </w:rPr>
        <w:t xml:space="preserve">:  Search strategy </w:t>
      </w:r>
    </w:p>
    <w:p w14:paraId="7B68E7DF" w14:textId="57B3D40D" w:rsidR="00D050C5" w:rsidRPr="00B54CAB" w:rsidRDefault="00C37D7F" w:rsidP="00AC7D19">
      <w:pPr>
        <w:spacing w:line="480" w:lineRule="auto"/>
        <w:rPr>
          <w:rFonts w:ascii="Arial" w:hAnsi="Arial" w:cs="Arial"/>
          <w:sz w:val="20"/>
          <w:szCs w:val="20"/>
        </w:rPr>
      </w:pPr>
      <w:r>
        <w:rPr>
          <w:rFonts w:ascii="Arial" w:hAnsi="Arial" w:cs="Arial"/>
          <w:sz w:val="20"/>
          <w:szCs w:val="20"/>
        </w:rPr>
        <w:t>T</w:t>
      </w:r>
      <w:r w:rsidR="00D050C5" w:rsidRPr="00B54CAB">
        <w:rPr>
          <w:rFonts w:ascii="Arial" w:hAnsi="Arial" w:cs="Arial"/>
          <w:sz w:val="20"/>
          <w:szCs w:val="20"/>
        </w:rPr>
        <w:t xml:space="preserve">able </w:t>
      </w:r>
      <w:r>
        <w:rPr>
          <w:rFonts w:ascii="Arial" w:hAnsi="Arial" w:cs="Arial"/>
          <w:sz w:val="20"/>
          <w:szCs w:val="20"/>
        </w:rPr>
        <w:t>S</w:t>
      </w:r>
      <w:r w:rsidR="00D050C5" w:rsidRPr="00B54CAB">
        <w:rPr>
          <w:rFonts w:ascii="Arial" w:hAnsi="Arial" w:cs="Arial"/>
          <w:sz w:val="20"/>
          <w:szCs w:val="20"/>
        </w:rPr>
        <w:t>1: Main themes and search term</w:t>
      </w:r>
      <w:r w:rsidR="001F26AE" w:rsidRPr="00B54CAB">
        <w:rPr>
          <w:rFonts w:ascii="Arial" w:hAnsi="Arial" w:cs="Arial"/>
          <w:sz w:val="20"/>
          <w:szCs w:val="20"/>
        </w:rPr>
        <w:t>s</w:t>
      </w:r>
      <w:r w:rsidR="00283311" w:rsidRPr="00B54CAB">
        <w:rPr>
          <w:rFonts w:ascii="Arial" w:hAnsi="Arial" w:cs="Arial"/>
          <w:sz w:val="20"/>
          <w:szCs w:val="20"/>
        </w:rPr>
        <w:t>.</w:t>
      </w:r>
    </w:p>
    <w:tbl>
      <w:tblPr>
        <w:tblStyle w:val="TableGrid"/>
        <w:tblW w:w="0" w:type="auto"/>
        <w:tblLook w:val="04A0" w:firstRow="1" w:lastRow="0" w:firstColumn="1" w:lastColumn="0" w:noHBand="0" w:noVBand="1"/>
      </w:tblPr>
      <w:tblGrid>
        <w:gridCol w:w="2689"/>
        <w:gridCol w:w="3969"/>
        <w:gridCol w:w="2358"/>
      </w:tblGrid>
      <w:tr w:rsidR="00310298" w:rsidRPr="00B54CAB" w14:paraId="705BDEC5" w14:textId="77777777" w:rsidTr="00AC7D19">
        <w:tc>
          <w:tcPr>
            <w:tcW w:w="2689" w:type="dxa"/>
            <w:shd w:val="clear" w:color="auto" w:fill="auto"/>
          </w:tcPr>
          <w:p w14:paraId="365F872D" w14:textId="77777777" w:rsidR="00310298" w:rsidRPr="00B54CAB" w:rsidRDefault="00310298" w:rsidP="00AC7D19">
            <w:pPr>
              <w:spacing w:line="480" w:lineRule="auto"/>
              <w:rPr>
                <w:rFonts w:ascii="Arial" w:hAnsi="Arial" w:cs="Arial"/>
                <w:b/>
                <w:bCs/>
                <w:sz w:val="20"/>
                <w:szCs w:val="20"/>
                <w:bdr w:val="none" w:sz="0" w:space="0" w:color="auto" w:frame="1"/>
              </w:rPr>
            </w:pPr>
            <w:r w:rsidRPr="00B54CAB">
              <w:rPr>
                <w:rFonts w:ascii="Arial" w:hAnsi="Arial" w:cs="Arial"/>
                <w:b/>
                <w:sz w:val="20"/>
                <w:szCs w:val="20"/>
              </w:rPr>
              <w:t>Themes</w:t>
            </w:r>
          </w:p>
        </w:tc>
        <w:tc>
          <w:tcPr>
            <w:tcW w:w="3969" w:type="dxa"/>
            <w:shd w:val="clear" w:color="auto" w:fill="auto"/>
          </w:tcPr>
          <w:p w14:paraId="09D194A7" w14:textId="77777777" w:rsidR="00310298" w:rsidRPr="00B54CAB" w:rsidRDefault="00310298" w:rsidP="00AC7D19">
            <w:pPr>
              <w:spacing w:line="480" w:lineRule="auto"/>
              <w:rPr>
                <w:rFonts w:ascii="Arial" w:hAnsi="Arial" w:cs="Arial"/>
                <w:b/>
                <w:bCs/>
                <w:sz w:val="20"/>
                <w:szCs w:val="20"/>
                <w:bdr w:val="none" w:sz="0" w:space="0" w:color="auto" w:frame="1"/>
              </w:rPr>
            </w:pPr>
            <w:r w:rsidRPr="00B54CAB">
              <w:rPr>
                <w:rFonts w:ascii="Arial" w:hAnsi="Arial" w:cs="Arial"/>
                <w:b/>
                <w:sz w:val="20"/>
                <w:szCs w:val="20"/>
              </w:rPr>
              <w:t>Search terms</w:t>
            </w:r>
          </w:p>
        </w:tc>
        <w:tc>
          <w:tcPr>
            <w:tcW w:w="2358" w:type="dxa"/>
            <w:shd w:val="clear" w:color="auto" w:fill="auto"/>
          </w:tcPr>
          <w:p w14:paraId="48409333" w14:textId="4180D357" w:rsidR="00310298" w:rsidRPr="00B54CAB" w:rsidRDefault="00310298" w:rsidP="00AC7D19">
            <w:pPr>
              <w:spacing w:line="480" w:lineRule="auto"/>
              <w:rPr>
                <w:rFonts w:ascii="Arial" w:hAnsi="Arial" w:cs="Arial"/>
                <w:b/>
                <w:bCs/>
                <w:sz w:val="20"/>
                <w:szCs w:val="20"/>
                <w:bdr w:val="none" w:sz="0" w:space="0" w:color="auto" w:frame="1"/>
              </w:rPr>
            </w:pPr>
            <w:r w:rsidRPr="00B54CAB">
              <w:rPr>
                <w:rFonts w:ascii="Arial" w:hAnsi="Arial" w:cs="Arial"/>
                <w:b/>
                <w:sz w:val="20"/>
                <w:szCs w:val="20"/>
              </w:rPr>
              <w:t xml:space="preserve">Search method (Title/Abstract, </w:t>
            </w:r>
            <w:r w:rsidR="00F86A4E" w:rsidRPr="00B54CAB">
              <w:rPr>
                <w:rFonts w:ascii="Arial" w:hAnsi="Arial" w:cs="Arial"/>
                <w:b/>
                <w:sz w:val="20"/>
                <w:szCs w:val="20"/>
              </w:rPr>
              <w:t>MeSH</w:t>
            </w:r>
            <w:r w:rsidRPr="00B54CAB">
              <w:rPr>
                <w:rFonts w:ascii="Arial" w:hAnsi="Arial" w:cs="Arial"/>
                <w:b/>
                <w:sz w:val="20"/>
                <w:szCs w:val="20"/>
              </w:rPr>
              <w:t xml:space="preserve">, All fields) </w:t>
            </w:r>
          </w:p>
        </w:tc>
      </w:tr>
      <w:tr w:rsidR="00310298" w:rsidRPr="00B54CAB" w14:paraId="14A62DE7" w14:textId="77777777" w:rsidTr="00AC7D19">
        <w:tc>
          <w:tcPr>
            <w:tcW w:w="2689" w:type="dxa"/>
            <w:vMerge w:val="restart"/>
            <w:shd w:val="clear" w:color="auto" w:fill="auto"/>
          </w:tcPr>
          <w:p w14:paraId="0F7E2434" w14:textId="77777777" w:rsidR="00310298" w:rsidRPr="00B54CAB" w:rsidRDefault="00310298" w:rsidP="00AC7D19">
            <w:pPr>
              <w:spacing w:line="480" w:lineRule="auto"/>
              <w:rPr>
                <w:rFonts w:ascii="Arial" w:hAnsi="Arial" w:cs="Arial"/>
                <w:b/>
                <w:bCs/>
                <w:sz w:val="20"/>
                <w:szCs w:val="20"/>
                <w:bdr w:val="none" w:sz="0" w:space="0" w:color="auto" w:frame="1"/>
              </w:rPr>
            </w:pPr>
            <w:r w:rsidRPr="00B54CAB">
              <w:rPr>
                <w:rFonts w:ascii="Arial" w:hAnsi="Arial" w:cs="Arial"/>
                <w:b/>
                <w:bCs/>
                <w:sz w:val="20"/>
                <w:szCs w:val="20"/>
                <w:bdr w:val="none" w:sz="0" w:space="0" w:color="auto" w:frame="1"/>
              </w:rPr>
              <w:t xml:space="preserve">Children </w:t>
            </w:r>
          </w:p>
        </w:tc>
        <w:tc>
          <w:tcPr>
            <w:tcW w:w="3969" w:type="dxa"/>
            <w:shd w:val="clear" w:color="auto" w:fill="auto"/>
          </w:tcPr>
          <w:p w14:paraId="753FA372"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 xml:space="preserve">Child </w:t>
            </w:r>
          </w:p>
        </w:tc>
        <w:tc>
          <w:tcPr>
            <w:tcW w:w="2358" w:type="dxa"/>
            <w:shd w:val="clear" w:color="auto" w:fill="auto"/>
          </w:tcPr>
          <w:p w14:paraId="256E5456" w14:textId="04A70D2E" w:rsidR="00310298" w:rsidRPr="00B54CAB" w:rsidRDefault="00F86A4E"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64878561" w14:textId="77777777" w:rsidTr="00AC7D19">
        <w:tc>
          <w:tcPr>
            <w:tcW w:w="2689" w:type="dxa"/>
            <w:vMerge/>
            <w:shd w:val="clear" w:color="auto" w:fill="auto"/>
          </w:tcPr>
          <w:p w14:paraId="463BB568"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7BAB4359"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 xml:space="preserve">Infant </w:t>
            </w:r>
          </w:p>
        </w:tc>
        <w:tc>
          <w:tcPr>
            <w:tcW w:w="2358" w:type="dxa"/>
            <w:shd w:val="clear" w:color="auto" w:fill="auto"/>
          </w:tcPr>
          <w:p w14:paraId="7443B519" w14:textId="5452A017"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0336EE98" w14:textId="77777777" w:rsidTr="00AC7D19">
        <w:tc>
          <w:tcPr>
            <w:tcW w:w="2689" w:type="dxa"/>
            <w:vMerge/>
            <w:shd w:val="clear" w:color="auto" w:fill="auto"/>
          </w:tcPr>
          <w:p w14:paraId="3E14B979"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C1C2BA0"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 xml:space="preserve">Adolescent </w:t>
            </w:r>
          </w:p>
        </w:tc>
        <w:tc>
          <w:tcPr>
            <w:tcW w:w="2358" w:type="dxa"/>
            <w:shd w:val="clear" w:color="auto" w:fill="auto"/>
          </w:tcPr>
          <w:p w14:paraId="1FC27CB5" w14:textId="72B19007"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331319AE" w14:textId="77777777" w:rsidTr="00AC7D19">
        <w:tc>
          <w:tcPr>
            <w:tcW w:w="2689" w:type="dxa"/>
            <w:vMerge/>
            <w:shd w:val="clear" w:color="auto" w:fill="auto"/>
          </w:tcPr>
          <w:p w14:paraId="6D6BF197"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61202CC9"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 xml:space="preserve">infant* </w:t>
            </w:r>
          </w:p>
        </w:tc>
        <w:tc>
          <w:tcPr>
            <w:tcW w:w="2358" w:type="dxa"/>
            <w:shd w:val="clear" w:color="auto" w:fill="auto"/>
          </w:tcPr>
          <w:p w14:paraId="2A630066"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1DDC3403" w14:textId="77777777" w:rsidTr="00AC7D19">
        <w:tc>
          <w:tcPr>
            <w:tcW w:w="2689" w:type="dxa"/>
            <w:vMerge/>
            <w:shd w:val="clear" w:color="auto" w:fill="auto"/>
          </w:tcPr>
          <w:p w14:paraId="7ECCECC4"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16A42320"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famil*</w:t>
            </w:r>
          </w:p>
        </w:tc>
        <w:tc>
          <w:tcPr>
            <w:tcW w:w="2358" w:type="dxa"/>
            <w:shd w:val="clear" w:color="auto" w:fill="auto"/>
          </w:tcPr>
          <w:p w14:paraId="31E44949"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6B4C0B1F" w14:textId="77777777" w:rsidTr="00AC7D19">
        <w:tc>
          <w:tcPr>
            <w:tcW w:w="2689" w:type="dxa"/>
            <w:vMerge/>
            <w:shd w:val="clear" w:color="auto" w:fill="auto"/>
          </w:tcPr>
          <w:p w14:paraId="23C41D4D"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5A4CE04"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school*</w:t>
            </w:r>
          </w:p>
        </w:tc>
        <w:tc>
          <w:tcPr>
            <w:tcW w:w="2358" w:type="dxa"/>
            <w:shd w:val="clear" w:color="auto" w:fill="auto"/>
          </w:tcPr>
          <w:p w14:paraId="0E804E64"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055D12F9" w14:textId="77777777" w:rsidTr="00AC7D19">
        <w:tc>
          <w:tcPr>
            <w:tcW w:w="2689" w:type="dxa"/>
            <w:vMerge/>
            <w:shd w:val="clear" w:color="auto" w:fill="auto"/>
          </w:tcPr>
          <w:p w14:paraId="5F539853"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25078FEE"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p?ediatric*</w:t>
            </w:r>
          </w:p>
        </w:tc>
        <w:tc>
          <w:tcPr>
            <w:tcW w:w="2358" w:type="dxa"/>
            <w:shd w:val="clear" w:color="auto" w:fill="auto"/>
          </w:tcPr>
          <w:p w14:paraId="2E2966E4"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4136B6C8" w14:textId="77777777" w:rsidTr="00AC7D19">
        <w:tc>
          <w:tcPr>
            <w:tcW w:w="2689" w:type="dxa"/>
            <w:vMerge/>
            <w:shd w:val="clear" w:color="auto" w:fill="auto"/>
          </w:tcPr>
          <w:p w14:paraId="5EAD7B46"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405F1BB3"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premature*</w:t>
            </w:r>
          </w:p>
        </w:tc>
        <w:tc>
          <w:tcPr>
            <w:tcW w:w="2358" w:type="dxa"/>
            <w:shd w:val="clear" w:color="auto" w:fill="auto"/>
          </w:tcPr>
          <w:p w14:paraId="1BB671C1"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693D4107" w14:textId="77777777" w:rsidTr="00AC7D19">
        <w:tc>
          <w:tcPr>
            <w:tcW w:w="2689" w:type="dxa"/>
            <w:vMerge/>
            <w:shd w:val="clear" w:color="auto" w:fill="auto"/>
          </w:tcPr>
          <w:p w14:paraId="6B0EDCF0"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43ECB90"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child*</w:t>
            </w:r>
          </w:p>
        </w:tc>
        <w:tc>
          <w:tcPr>
            <w:tcW w:w="2358" w:type="dxa"/>
            <w:shd w:val="clear" w:color="auto" w:fill="auto"/>
          </w:tcPr>
          <w:p w14:paraId="68142E33"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DE0AB6" w:rsidRPr="00B54CAB" w14:paraId="1180BFAE" w14:textId="77777777" w:rsidTr="00AC7D19">
        <w:tc>
          <w:tcPr>
            <w:tcW w:w="2689" w:type="dxa"/>
            <w:vMerge w:val="restart"/>
            <w:shd w:val="clear" w:color="auto" w:fill="auto"/>
          </w:tcPr>
          <w:p w14:paraId="7423A3DA"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b/>
                <w:bCs/>
                <w:sz w:val="20"/>
                <w:szCs w:val="20"/>
                <w:bdr w:val="none" w:sz="0" w:space="0" w:color="auto" w:frame="1"/>
              </w:rPr>
              <w:t>Patient preference</w:t>
            </w:r>
          </w:p>
        </w:tc>
        <w:tc>
          <w:tcPr>
            <w:tcW w:w="3969" w:type="dxa"/>
            <w:shd w:val="clear" w:color="auto" w:fill="auto"/>
          </w:tcPr>
          <w:p w14:paraId="1651CE8B" w14:textId="77777777" w:rsidR="00DE0AB6" w:rsidRPr="00B54CAB" w:rsidRDefault="00DE0AB6"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Patient Preference</w:t>
            </w:r>
          </w:p>
        </w:tc>
        <w:tc>
          <w:tcPr>
            <w:tcW w:w="2358" w:type="dxa"/>
            <w:shd w:val="clear" w:color="auto" w:fill="auto"/>
          </w:tcPr>
          <w:p w14:paraId="5B6D7725" w14:textId="1927CFB7" w:rsidR="00DE0AB6"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DE0AB6" w:rsidRPr="00B54CAB" w14:paraId="7114A116" w14:textId="77777777" w:rsidTr="00AC7D19">
        <w:tc>
          <w:tcPr>
            <w:tcW w:w="2689" w:type="dxa"/>
            <w:vMerge/>
            <w:shd w:val="clear" w:color="auto" w:fill="auto"/>
          </w:tcPr>
          <w:p w14:paraId="134625A5"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051EDD99" w14:textId="77777777" w:rsidR="00DE0AB6" w:rsidRPr="00B54CAB" w:rsidRDefault="00DE0AB6"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 xml:space="preserve">Choice behaviour </w:t>
            </w:r>
          </w:p>
        </w:tc>
        <w:tc>
          <w:tcPr>
            <w:tcW w:w="2358" w:type="dxa"/>
            <w:shd w:val="clear" w:color="auto" w:fill="auto"/>
          </w:tcPr>
          <w:p w14:paraId="0C27E1F8" w14:textId="01B2BB58" w:rsidR="00DE0AB6" w:rsidRPr="00B54CAB" w:rsidRDefault="007B77C5"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MeSH</w:t>
            </w:r>
          </w:p>
        </w:tc>
      </w:tr>
      <w:tr w:rsidR="00DE0AB6" w:rsidRPr="00B54CAB" w14:paraId="3686D8E3" w14:textId="77777777" w:rsidTr="00AC7D19">
        <w:tc>
          <w:tcPr>
            <w:tcW w:w="2689" w:type="dxa"/>
            <w:vMerge/>
            <w:shd w:val="clear" w:color="auto" w:fill="auto"/>
          </w:tcPr>
          <w:p w14:paraId="3F74B976"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7BFBB011" w14:textId="77777777" w:rsidR="00DE0AB6" w:rsidRPr="00B54CAB" w:rsidRDefault="00DE0AB6"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Health Services Needs and Demand</w:t>
            </w:r>
          </w:p>
        </w:tc>
        <w:tc>
          <w:tcPr>
            <w:tcW w:w="2358" w:type="dxa"/>
            <w:shd w:val="clear" w:color="auto" w:fill="auto"/>
          </w:tcPr>
          <w:p w14:paraId="019E71F8" w14:textId="1AAC44CE" w:rsidR="00DE0AB6" w:rsidRPr="00B54CAB" w:rsidRDefault="007B77C5"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MeSH</w:t>
            </w:r>
          </w:p>
        </w:tc>
      </w:tr>
      <w:tr w:rsidR="00DE0AB6" w:rsidRPr="00B54CAB" w14:paraId="03EF0BE7" w14:textId="77777777" w:rsidTr="00AC7D19">
        <w:tc>
          <w:tcPr>
            <w:tcW w:w="2689" w:type="dxa"/>
            <w:vMerge/>
            <w:shd w:val="clear" w:color="auto" w:fill="auto"/>
          </w:tcPr>
          <w:p w14:paraId="6E3B533B"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74F4F0C5" w14:textId="77777777" w:rsidR="00DE0AB6" w:rsidRPr="00B54CAB" w:rsidRDefault="00DE0AB6"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Needs Assessment</w:t>
            </w:r>
          </w:p>
        </w:tc>
        <w:tc>
          <w:tcPr>
            <w:tcW w:w="2358" w:type="dxa"/>
            <w:shd w:val="clear" w:color="auto" w:fill="auto"/>
          </w:tcPr>
          <w:p w14:paraId="73C5BCF6" w14:textId="4F41A363" w:rsidR="00DE0AB6" w:rsidRPr="00B54CAB" w:rsidRDefault="007B77C5"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MeSH</w:t>
            </w:r>
          </w:p>
        </w:tc>
      </w:tr>
      <w:tr w:rsidR="00DE0AB6" w:rsidRPr="00B54CAB" w14:paraId="7E0E26F8" w14:textId="77777777" w:rsidTr="00AC7D19">
        <w:tc>
          <w:tcPr>
            <w:tcW w:w="2689" w:type="dxa"/>
            <w:vMerge/>
            <w:shd w:val="clear" w:color="auto" w:fill="auto"/>
          </w:tcPr>
          <w:p w14:paraId="04A84B01"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47520DAD"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sz w:val="20"/>
                <w:szCs w:val="20"/>
                <w:bdr w:val="none" w:sz="0" w:space="0" w:color="auto" w:frame="1"/>
              </w:rPr>
              <w:t>“discrete choice”</w:t>
            </w:r>
          </w:p>
        </w:tc>
        <w:tc>
          <w:tcPr>
            <w:tcW w:w="2358" w:type="dxa"/>
            <w:shd w:val="clear" w:color="auto" w:fill="auto"/>
          </w:tcPr>
          <w:p w14:paraId="31E3750C" w14:textId="77777777" w:rsidR="00DE0AB6" w:rsidRPr="00B54CAB" w:rsidRDefault="00DE0AB6" w:rsidP="00AC7D19">
            <w:pPr>
              <w:spacing w:line="480" w:lineRule="auto"/>
              <w:rPr>
                <w:rFonts w:ascii="Arial" w:hAnsi="Arial" w:cs="Arial"/>
                <w:bCs/>
                <w:sz w:val="20"/>
                <w:szCs w:val="20"/>
                <w:bdr w:val="none" w:sz="0" w:space="0" w:color="auto" w:frame="1"/>
              </w:rPr>
            </w:pPr>
            <w:r w:rsidRPr="00B54CAB">
              <w:rPr>
                <w:rFonts w:ascii="Arial" w:hAnsi="Arial" w:cs="Arial"/>
                <w:bCs/>
                <w:sz w:val="20"/>
                <w:szCs w:val="20"/>
              </w:rPr>
              <w:t>Title/Abstract</w:t>
            </w:r>
          </w:p>
        </w:tc>
      </w:tr>
      <w:tr w:rsidR="00DE0AB6" w:rsidRPr="00B54CAB" w14:paraId="5DEE97FD" w14:textId="77777777" w:rsidTr="00AC7D19">
        <w:tc>
          <w:tcPr>
            <w:tcW w:w="2689" w:type="dxa"/>
            <w:vMerge/>
            <w:shd w:val="clear" w:color="auto" w:fill="auto"/>
          </w:tcPr>
          <w:p w14:paraId="7FFA0195"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51BBD52"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sz w:val="20"/>
                <w:szCs w:val="20"/>
                <w:bdr w:val="none" w:sz="0" w:space="0" w:color="auto" w:frame="1"/>
              </w:rPr>
              <w:t>“stated choice”</w:t>
            </w:r>
          </w:p>
        </w:tc>
        <w:tc>
          <w:tcPr>
            <w:tcW w:w="2358" w:type="dxa"/>
            <w:shd w:val="clear" w:color="auto" w:fill="auto"/>
          </w:tcPr>
          <w:p w14:paraId="043AC6F0"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bCs/>
                <w:sz w:val="20"/>
                <w:szCs w:val="20"/>
              </w:rPr>
              <w:t>Title/Abstract</w:t>
            </w:r>
          </w:p>
        </w:tc>
      </w:tr>
      <w:tr w:rsidR="00DE0AB6" w:rsidRPr="00B54CAB" w14:paraId="6E23C52A" w14:textId="77777777" w:rsidTr="00AC7D19">
        <w:tc>
          <w:tcPr>
            <w:tcW w:w="2689" w:type="dxa"/>
            <w:vMerge/>
            <w:shd w:val="clear" w:color="auto" w:fill="auto"/>
          </w:tcPr>
          <w:p w14:paraId="2549A498"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153C3356"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sz w:val="20"/>
                <w:szCs w:val="20"/>
                <w:bdr w:val="none" w:sz="0" w:space="0" w:color="auto" w:frame="1"/>
              </w:rPr>
              <w:t>“stated preference”</w:t>
            </w:r>
          </w:p>
        </w:tc>
        <w:tc>
          <w:tcPr>
            <w:tcW w:w="2358" w:type="dxa"/>
            <w:shd w:val="clear" w:color="auto" w:fill="auto"/>
          </w:tcPr>
          <w:p w14:paraId="418A3519"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bCs/>
                <w:sz w:val="20"/>
                <w:szCs w:val="20"/>
              </w:rPr>
              <w:t>Title/Abstract</w:t>
            </w:r>
          </w:p>
        </w:tc>
      </w:tr>
      <w:tr w:rsidR="00DE0AB6" w:rsidRPr="00B54CAB" w14:paraId="0E076CEC" w14:textId="77777777" w:rsidTr="00AC7D19">
        <w:tc>
          <w:tcPr>
            <w:tcW w:w="2689" w:type="dxa"/>
            <w:vMerge/>
            <w:shd w:val="clear" w:color="auto" w:fill="auto"/>
          </w:tcPr>
          <w:p w14:paraId="6D4FC83A"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28C14F89" w14:textId="77777777" w:rsidR="00DE0AB6" w:rsidRPr="00B54CAB" w:rsidRDefault="00DE0AB6" w:rsidP="00AC7D19">
            <w:pPr>
              <w:spacing w:line="480" w:lineRule="auto"/>
              <w:rPr>
                <w:rFonts w:ascii="Arial" w:hAnsi="Arial" w:cs="Arial"/>
                <w:sz w:val="20"/>
                <w:szCs w:val="20"/>
              </w:rPr>
            </w:pPr>
            <w:r w:rsidRPr="00B54CAB">
              <w:rPr>
                <w:rFonts w:ascii="Arial" w:hAnsi="Arial" w:cs="Arial"/>
                <w:sz w:val="20"/>
                <w:szCs w:val="20"/>
                <w:bdr w:val="none" w:sz="0" w:space="0" w:color="auto" w:frame="1"/>
              </w:rPr>
              <w:t>DCE</w:t>
            </w:r>
            <w:r w:rsidRPr="00B54CAB">
              <w:rPr>
                <w:rFonts w:ascii="Arial" w:hAnsi="Arial" w:cs="Arial"/>
                <w:sz w:val="20"/>
                <w:szCs w:val="20"/>
              </w:rPr>
              <w:t> </w:t>
            </w:r>
          </w:p>
        </w:tc>
        <w:tc>
          <w:tcPr>
            <w:tcW w:w="2358" w:type="dxa"/>
            <w:shd w:val="clear" w:color="auto" w:fill="auto"/>
          </w:tcPr>
          <w:p w14:paraId="1B14F4FE"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bCs/>
                <w:sz w:val="20"/>
                <w:szCs w:val="20"/>
              </w:rPr>
              <w:t>Title/Abstract</w:t>
            </w:r>
          </w:p>
        </w:tc>
      </w:tr>
      <w:tr w:rsidR="00DE0AB6" w:rsidRPr="00B54CAB" w14:paraId="30784EE9" w14:textId="77777777" w:rsidTr="00AC7D19">
        <w:tc>
          <w:tcPr>
            <w:tcW w:w="2689" w:type="dxa"/>
            <w:vMerge/>
            <w:shd w:val="clear" w:color="auto" w:fill="auto"/>
          </w:tcPr>
          <w:p w14:paraId="4DEA597F"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2784D15"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sz w:val="20"/>
                <w:szCs w:val="20"/>
                <w:bdr w:val="none" w:sz="0" w:space="0" w:color="auto" w:frame="1"/>
              </w:rPr>
              <w:t>“choice experiment”</w:t>
            </w:r>
          </w:p>
        </w:tc>
        <w:tc>
          <w:tcPr>
            <w:tcW w:w="2358" w:type="dxa"/>
            <w:shd w:val="clear" w:color="auto" w:fill="auto"/>
          </w:tcPr>
          <w:p w14:paraId="4C31E057"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bCs/>
                <w:sz w:val="20"/>
                <w:szCs w:val="20"/>
              </w:rPr>
              <w:t>Title/Abstract</w:t>
            </w:r>
          </w:p>
        </w:tc>
      </w:tr>
      <w:tr w:rsidR="00DE0AB6" w:rsidRPr="00B54CAB" w14:paraId="6306F439" w14:textId="77777777" w:rsidTr="00AC7D19">
        <w:tc>
          <w:tcPr>
            <w:tcW w:w="2689" w:type="dxa"/>
            <w:vMerge/>
            <w:shd w:val="clear" w:color="auto" w:fill="auto"/>
          </w:tcPr>
          <w:p w14:paraId="12780A4D"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222FF4A8"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sz w:val="20"/>
                <w:szCs w:val="20"/>
                <w:bdr w:val="none" w:sz="0" w:space="0" w:color="auto" w:frame="1"/>
              </w:rPr>
              <w:t>“choice model”</w:t>
            </w:r>
          </w:p>
        </w:tc>
        <w:tc>
          <w:tcPr>
            <w:tcW w:w="2358" w:type="dxa"/>
            <w:shd w:val="clear" w:color="auto" w:fill="auto"/>
          </w:tcPr>
          <w:p w14:paraId="24C98BDA" w14:textId="77777777" w:rsidR="00DE0AB6" w:rsidRPr="00B54CAB" w:rsidRDefault="00DE0AB6" w:rsidP="00AC7D19">
            <w:pPr>
              <w:spacing w:line="480" w:lineRule="auto"/>
              <w:rPr>
                <w:rFonts w:ascii="Arial" w:hAnsi="Arial" w:cs="Arial"/>
                <w:b/>
                <w:bCs/>
                <w:sz w:val="20"/>
                <w:szCs w:val="20"/>
                <w:bdr w:val="none" w:sz="0" w:space="0" w:color="auto" w:frame="1"/>
              </w:rPr>
            </w:pPr>
            <w:r w:rsidRPr="00B54CAB">
              <w:rPr>
                <w:rFonts w:ascii="Arial" w:hAnsi="Arial" w:cs="Arial"/>
                <w:bCs/>
                <w:sz w:val="20"/>
                <w:szCs w:val="20"/>
              </w:rPr>
              <w:t>Title/Abstract</w:t>
            </w:r>
          </w:p>
        </w:tc>
      </w:tr>
      <w:tr w:rsidR="00DE0AB6" w:rsidRPr="00B54CAB" w14:paraId="32BCB630" w14:textId="77777777" w:rsidTr="00AC7D19">
        <w:tc>
          <w:tcPr>
            <w:tcW w:w="2689" w:type="dxa"/>
            <w:vMerge/>
            <w:shd w:val="clear" w:color="auto" w:fill="auto"/>
          </w:tcPr>
          <w:p w14:paraId="1CD41A3B" w14:textId="77777777" w:rsidR="00DE0AB6" w:rsidRPr="00B54CAB" w:rsidRDefault="00DE0AB6" w:rsidP="00AC7D19">
            <w:pPr>
              <w:spacing w:line="480" w:lineRule="auto"/>
              <w:rPr>
                <w:rFonts w:ascii="Arial" w:hAnsi="Arial" w:cs="Arial"/>
                <w:b/>
                <w:bCs/>
                <w:sz w:val="20"/>
                <w:szCs w:val="20"/>
                <w:bdr w:val="none" w:sz="0" w:space="0" w:color="auto" w:frame="1"/>
              </w:rPr>
            </w:pPr>
          </w:p>
        </w:tc>
        <w:tc>
          <w:tcPr>
            <w:tcW w:w="3969" w:type="dxa"/>
            <w:shd w:val="clear" w:color="auto" w:fill="auto"/>
          </w:tcPr>
          <w:p w14:paraId="0FFF1603" w14:textId="77777777" w:rsidR="00DE0AB6" w:rsidRPr="00B54CAB" w:rsidRDefault="00DE0AB6" w:rsidP="00AC7D19">
            <w:pPr>
              <w:spacing w:line="480" w:lineRule="auto"/>
              <w:rPr>
                <w:rFonts w:ascii="Arial" w:hAnsi="Arial" w:cs="Arial"/>
                <w:sz w:val="20"/>
                <w:szCs w:val="20"/>
                <w:bdr w:val="none" w:sz="0" w:space="0" w:color="auto" w:frame="1"/>
              </w:rPr>
            </w:pPr>
            <w:r w:rsidRPr="00B54CAB">
              <w:rPr>
                <w:rFonts w:ascii="Arial" w:hAnsi="Arial" w:cs="Arial"/>
                <w:sz w:val="20"/>
                <w:szCs w:val="20"/>
                <w:bdr w:val="none" w:sz="0" w:space="0" w:color="auto" w:frame="1"/>
              </w:rPr>
              <w:t>“patient preference*”</w:t>
            </w:r>
          </w:p>
        </w:tc>
        <w:tc>
          <w:tcPr>
            <w:tcW w:w="2358" w:type="dxa"/>
            <w:shd w:val="clear" w:color="auto" w:fill="auto"/>
          </w:tcPr>
          <w:p w14:paraId="47FC3CFE" w14:textId="77777777" w:rsidR="00DE0AB6" w:rsidRPr="00B54CAB" w:rsidRDefault="00DE0AB6" w:rsidP="00AC7D19">
            <w:pPr>
              <w:spacing w:line="480" w:lineRule="auto"/>
              <w:rPr>
                <w:rFonts w:ascii="Arial" w:hAnsi="Arial" w:cs="Arial"/>
                <w:bCs/>
                <w:sz w:val="20"/>
                <w:szCs w:val="20"/>
              </w:rPr>
            </w:pPr>
            <w:r w:rsidRPr="00B54CAB">
              <w:rPr>
                <w:rFonts w:ascii="Arial" w:hAnsi="Arial" w:cs="Arial"/>
                <w:bCs/>
                <w:sz w:val="20"/>
                <w:szCs w:val="20"/>
              </w:rPr>
              <w:t xml:space="preserve">Title/Abstract </w:t>
            </w:r>
          </w:p>
        </w:tc>
      </w:tr>
      <w:tr w:rsidR="00310298" w:rsidRPr="00B54CAB" w14:paraId="5052DCD0" w14:textId="77777777" w:rsidTr="00AC7D19">
        <w:tc>
          <w:tcPr>
            <w:tcW w:w="2689" w:type="dxa"/>
            <w:vMerge w:val="restart"/>
            <w:shd w:val="clear" w:color="auto" w:fill="auto"/>
          </w:tcPr>
          <w:p w14:paraId="3E2DBDB5" w14:textId="0419235A" w:rsidR="00310298" w:rsidRPr="00B54CAB" w:rsidRDefault="00310298" w:rsidP="00AC7D19">
            <w:pPr>
              <w:spacing w:line="480" w:lineRule="auto"/>
              <w:rPr>
                <w:rFonts w:ascii="Arial" w:hAnsi="Arial" w:cs="Arial"/>
                <w:b/>
                <w:bCs/>
                <w:sz w:val="20"/>
                <w:szCs w:val="20"/>
              </w:rPr>
            </w:pPr>
            <w:r w:rsidRPr="00B54CAB">
              <w:rPr>
                <w:rFonts w:ascii="Arial" w:hAnsi="Arial" w:cs="Arial"/>
                <w:b/>
                <w:bCs/>
                <w:sz w:val="20"/>
                <w:szCs w:val="20"/>
              </w:rPr>
              <w:t>Neurodevelopmen</w:t>
            </w:r>
            <w:r w:rsidR="009913E1" w:rsidRPr="00B54CAB">
              <w:rPr>
                <w:rFonts w:ascii="Arial" w:hAnsi="Arial" w:cs="Arial"/>
                <w:b/>
                <w:bCs/>
                <w:sz w:val="20"/>
                <w:szCs w:val="20"/>
              </w:rPr>
              <w:t>t</w:t>
            </w:r>
          </w:p>
        </w:tc>
        <w:tc>
          <w:tcPr>
            <w:tcW w:w="3969" w:type="dxa"/>
            <w:shd w:val="clear" w:color="auto" w:fill="auto"/>
          </w:tcPr>
          <w:p w14:paraId="7BD3AA75"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 xml:space="preserve">Neurodevelopmental Disorders </w:t>
            </w:r>
          </w:p>
        </w:tc>
        <w:tc>
          <w:tcPr>
            <w:tcW w:w="2358" w:type="dxa"/>
            <w:shd w:val="clear" w:color="auto" w:fill="auto"/>
          </w:tcPr>
          <w:p w14:paraId="023F4551" w14:textId="4754CA55"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r w:rsidRPr="00B54CAB">
              <w:rPr>
                <w:rFonts w:ascii="Arial" w:hAnsi="Arial" w:cs="Arial"/>
                <w:bCs/>
                <w:sz w:val="20"/>
                <w:szCs w:val="20"/>
              </w:rPr>
              <w:t xml:space="preserve"> </w:t>
            </w:r>
            <w:r w:rsidR="00310298" w:rsidRPr="00B54CAB">
              <w:rPr>
                <w:rFonts w:ascii="Arial" w:hAnsi="Arial" w:cs="Arial"/>
                <w:bCs/>
                <w:sz w:val="20"/>
                <w:szCs w:val="20"/>
              </w:rPr>
              <w:t>/exp</w:t>
            </w:r>
          </w:p>
        </w:tc>
      </w:tr>
      <w:tr w:rsidR="00310298" w:rsidRPr="00B54CAB" w14:paraId="11260D1D" w14:textId="77777777" w:rsidTr="00AC7D19">
        <w:tc>
          <w:tcPr>
            <w:tcW w:w="2689" w:type="dxa"/>
            <w:vMerge/>
            <w:shd w:val="clear" w:color="auto" w:fill="auto"/>
          </w:tcPr>
          <w:p w14:paraId="15EDEDBC"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63C60B6E"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Child Development</w:t>
            </w:r>
          </w:p>
        </w:tc>
        <w:tc>
          <w:tcPr>
            <w:tcW w:w="2358" w:type="dxa"/>
            <w:shd w:val="clear" w:color="auto" w:fill="auto"/>
          </w:tcPr>
          <w:p w14:paraId="3FB15566" w14:textId="12860456"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02561A0C" w14:textId="77777777" w:rsidTr="00AC7D19">
        <w:tc>
          <w:tcPr>
            <w:tcW w:w="2689" w:type="dxa"/>
            <w:vMerge/>
            <w:shd w:val="clear" w:color="auto" w:fill="auto"/>
          </w:tcPr>
          <w:p w14:paraId="7BD1C9F4"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3A3D8D3A"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 xml:space="preserve">Cognition disorders </w:t>
            </w:r>
          </w:p>
        </w:tc>
        <w:tc>
          <w:tcPr>
            <w:tcW w:w="2358" w:type="dxa"/>
            <w:shd w:val="clear" w:color="auto" w:fill="auto"/>
          </w:tcPr>
          <w:p w14:paraId="665FC003" w14:textId="37526D1D"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17EE50E0" w14:textId="77777777" w:rsidTr="00AC7D19">
        <w:tc>
          <w:tcPr>
            <w:tcW w:w="2689" w:type="dxa"/>
            <w:vMerge/>
            <w:shd w:val="clear" w:color="auto" w:fill="auto"/>
          </w:tcPr>
          <w:p w14:paraId="3C31E180"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60A4CC9C"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Language disorders</w:t>
            </w:r>
          </w:p>
        </w:tc>
        <w:tc>
          <w:tcPr>
            <w:tcW w:w="2358" w:type="dxa"/>
            <w:shd w:val="clear" w:color="auto" w:fill="auto"/>
          </w:tcPr>
          <w:p w14:paraId="2D4A56BD" w14:textId="17E636DB"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4BF30900" w14:textId="77777777" w:rsidTr="00AC7D19">
        <w:tc>
          <w:tcPr>
            <w:tcW w:w="2689" w:type="dxa"/>
            <w:vMerge/>
            <w:shd w:val="clear" w:color="auto" w:fill="auto"/>
          </w:tcPr>
          <w:p w14:paraId="2CA16E67"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481534C4"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 xml:space="preserve">Psychomotor disorders </w:t>
            </w:r>
          </w:p>
        </w:tc>
        <w:tc>
          <w:tcPr>
            <w:tcW w:w="2358" w:type="dxa"/>
            <w:shd w:val="clear" w:color="auto" w:fill="auto"/>
          </w:tcPr>
          <w:p w14:paraId="70962AC0" w14:textId="41C58CFE"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22891046" w14:textId="77777777" w:rsidTr="00AC7D19">
        <w:tc>
          <w:tcPr>
            <w:tcW w:w="2689" w:type="dxa"/>
            <w:vMerge/>
            <w:shd w:val="clear" w:color="auto" w:fill="auto"/>
          </w:tcPr>
          <w:p w14:paraId="45AD2B94"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1F6D99CB"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cognitive dysfunction</w:t>
            </w:r>
          </w:p>
        </w:tc>
        <w:tc>
          <w:tcPr>
            <w:tcW w:w="2358" w:type="dxa"/>
            <w:shd w:val="clear" w:color="auto" w:fill="auto"/>
          </w:tcPr>
          <w:p w14:paraId="4AB1D018" w14:textId="7961B39F"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3090E2F9" w14:textId="77777777" w:rsidTr="00AC7D19">
        <w:tc>
          <w:tcPr>
            <w:tcW w:w="2689" w:type="dxa"/>
            <w:vMerge/>
            <w:shd w:val="clear" w:color="auto" w:fill="auto"/>
          </w:tcPr>
          <w:p w14:paraId="7F4201F3"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2251D425"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cerebral palsy</w:t>
            </w:r>
          </w:p>
        </w:tc>
        <w:tc>
          <w:tcPr>
            <w:tcW w:w="2358" w:type="dxa"/>
            <w:shd w:val="clear" w:color="auto" w:fill="auto"/>
          </w:tcPr>
          <w:p w14:paraId="38445580" w14:textId="69625741" w:rsidR="00310298" w:rsidRPr="00B54CAB" w:rsidRDefault="007B77C5" w:rsidP="00AC7D19">
            <w:pPr>
              <w:spacing w:line="480" w:lineRule="auto"/>
              <w:rPr>
                <w:rFonts w:ascii="Arial" w:hAnsi="Arial" w:cs="Arial"/>
                <w:bCs/>
                <w:sz w:val="20"/>
                <w:szCs w:val="20"/>
              </w:rPr>
            </w:pPr>
            <w:r w:rsidRPr="00B54CAB">
              <w:rPr>
                <w:rFonts w:ascii="Arial" w:hAnsi="Arial" w:cs="Arial"/>
                <w:sz w:val="20"/>
                <w:szCs w:val="20"/>
                <w:bdr w:val="none" w:sz="0" w:space="0" w:color="auto" w:frame="1"/>
              </w:rPr>
              <w:t>MeSH</w:t>
            </w:r>
          </w:p>
        </w:tc>
      </w:tr>
      <w:tr w:rsidR="00310298" w:rsidRPr="00B54CAB" w14:paraId="5F7D4D5C" w14:textId="77777777" w:rsidTr="00AC7D19">
        <w:tc>
          <w:tcPr>
            <w:tcW w:w="2689" w:type="dxa"/>
            <w:vMerge/>
            <w:shd w:val="clear" w:color="auto" w:fill="auto"/>
          </w:tcPr>
          <w:p w14:paraId="41602B45"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2168D47A"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“neurodevelopment*”</w:t>
            </w:r>
          </w:p>
        </w:tc>
        <w:tc>
          <w:tcPr>
            <w:tcW w:w="2358" w:type="dxa"/>
            <w:shd w:val="clear" w:color="auto" w:fill="auto"/>
          </w:tcPr>
          <w:p w14:paraId="4DAC2110"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 xml:space="preserve">Title/Abstract </w:t>
            </w:r>
          </w:p>
        </w:tc>
      </w:tr>
      <w:tr w:rsidR="00310298" w:rsidRPr="00B54CAB" w14:paraId="4F759F53" w14:textId="77777777" w:rsidTr="00AC7D19">
        <w:tc>
          <w:tcPr>
            <w:tcW w:w="2689" w:type="dxa"/>
            <w:vMerge/>
            <w:shd w:val="clear" w:color="auto" w:fill="auto"/>
          </w:tcPr>
          <w:p w14:paraId="650DA780"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57DFB49D"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“developmental disabilit*”</w:t>
            </w:r>
          </w:p>
        </w:tc>
        <w:tc>
          <w:tcPr>
            <w:tcW w:w="2358" w:type="dxa"/>
            <w:shd w:val="clear" w:color="auto" w:fill="auto"/>
          </w:tcPr>
          <w:p w14:paraId="3C20C014"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2EF5FE5E" w14:textId="77777777" w:rsidTr="00AC7D19">
        <w:tc>
          <w:tcPr>
            <w:tcW w:w="2689" w:type="dxa"/>
            <w:vMerge/>
            <w:shd w:val="clear" w:color="auto" w:fill="auto"/>
          </w:tcPr>
          <w:p w14:paraId="6E6E07BE"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0E2C0700"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neuropsych*</w:t>
            </w:r>
          </w:p>
        </w:tc>
        <w:tc>
          <w:tcPr>
            <w:tcW w:w="2358" w:type="dxa"/>
            <w:shd w:val="clear" w:color="auto" w:fill="auto"/>
          </w:tcPr>
          <w:p w14:paraId="4A1551F5"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05B057B4" w14:textId="77777777" w:rsidTr="00AC7D19">
        <w:tc>
          <w:tcPr>
            <w:tcW w:w="2689" w:type="dxa"/>
            <w:vMerge/>
            <w:shd w:val="clear" w:color="auto" w:fill="auto"/>
          </w:tcPr>
          <w:p w14:paraId="2E2C383D"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717638B3"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 xml:space="preserve">neurologic* </w:t>
            </w:r>
          </w:p>
        </w:tc>
        <w:tc>
          <w:tcPr>
            <w:tcW w:w="2358" w:type="dxa"/>
            <w:shd w:val="clear" w:color="auto" w:fill="auto"/>
          </w:tcPr>
          <w:p w14:paraId="5F6A223D"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1E30C939" w14:textId="77777777" w:rsidTr="00AC7D19">
        <w:tc>
          <w:tcPr>
            <w:tcW w:w="2689" w:type="dxa"/>
            <w:vMerge/>
            <w:shd w:val="clear" w:color="auto" w:fill="auto"/>
          </w:tcPr>
          <w:p w14:paraId="59214A30" w14:textId="77777777" w:rsidR="00310298" w:rsidRPr="00B54CAB" w:rsidRDefault="00310298" w:rsidP="00AC7D19">
            <w:pPr>
              <w:spacing w:line="480" w:lineRule="auto"/>
              <w:rPr>
                <w:rFonts w:ascii="Arial" w:hAnsi="Arial" w:cs="Arial"/>
                <w:b/>
                <w:bCs/>
                <w:sz w:val="20"/>
                <w:szCs w:val="20"/>
              </w:rPr>
            </w:pPr>
          </w:p>
        </w:tc>
        <w:tc>
          <w:tcPr>
            <w:tcW w:w="3969" w:type="dxa"/>
            <w:shd w:val="clear" w:color="auto" w:fill="auto"/>
          </w:tcPr>
          <w:p w14:paraId="6D27FD4F" w14:textId="77777777" w:rsidR="00310298" w:rsidRPr="00B54CAB" w:rsidRDefault="00310298" w:rsidP="00AC7D19">
            <w:pPr>
              <w:spacing w:line="480" w:lineRule="auto"/>
              <w:rPr>
                <w:rFonts w:ascii="Arial" w:hAnsi="Arial" w:cs="Arial"/>
                <w:sz w:val="20"/>
                <w:szCs w:val="20"/>
              </w:rPr>
            </w:pPr>
            <w:r w:rsidRPr="00B54CAB">
              <w:rPr>
                <w:rFonts w:ascii="Arial" w:hAnsi="Arial" w:cs="Arial"/>
                <w:sz w:val="20"/>
                <w:szCs w:val="20"/>
              </w:rPr>
              <w:t>ADHD</w:t>
            </w:r>
          </w:p>
        </w:tc>
        <w:tc>
          <w:tcPr>
            <w:tcW w:w="2358" w:type="dxa"/>
            <w:shd w:val="clear" w:color="auto" w:fill="auto"/>
          </w:tcPr>
          <w:p w14:paraId="322DB2CA"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 xml:space="preserve">Title/Abstract </w:t>
            </w:r>
          </w:p>
        </w:tc>
      </w:tr>
      <w:tr w:rsidR="00310298" w:rsidRPr="00B54CAB" w14:paraId="02BE853D" w14:textId="77777777" w:rsidTr="00AC7D19">
        <w:tc>
          <w:tcPr>
            <w:tcW w:w="2689" w:type="dxa"/>
            <w:vMerge/>
            <w:shd w:val="clear" w:color="auto" w:fill="auto"/>
          </w:tcPr>
          <w:p w14:paraId="50A46161"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4D389FA1" w14:textId="77777777" w:rsidR="00310298" w:rsidRPr="00B54CAB" w:rsidRDefault="00310298" w:rsidP="00AC7D19">
            <w:pPr>
              <w:spacing w:line="480" w:lineRule="auto"/>
              <w:rPr>
                <w:rFonts w:ascii="Arial" w:hAnsi="Arial" w:cs="Arial"/>
                <w:sz w:val="20"/>
                <w:szCs w:val="20"/>
              </w:rPr>
            </w:pPr>
            <w:r w:rsidRPr="00B54CAB">
              <w:rPr>
                <w:rFonts w:ascii="Arial" w:hAnsi="Arial" w:cs="Arial"/>
                <w:noProof/>
                <w:sz w:val="20"/>
                <w:szCs w:val="20"/>
                <w:lang w:val="en-US"/>
              </w:rPr>
              <w:t>autism</w:t>
            </w:r>
          </w:p>
        </w:tc>
        <w:tc>
          <w:tcPr>
            <w:tcW w:w="2358" w:type="dxa"/>
            <w:shd w:val="clear" w:color="auto" w:fill="auto"/>
          </w:tcPr>
          <w:p w14:paraId="1050B1B7"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bCs/>
                <w:sz w:val="20"/>
                <w:szCs w:val="20"/>
              </w:rPr>
              <w:t>Title/Abstract</w:t>
            </w:r>
          </w:p>
        </w:tc>
      </w:tr>
      <w:tr w:rsidR="00310298" w:rsidRPr="00B54CAB" w14:paraId="73C4E191" w14:textId="77777777" w:rsidTr="00AC7D19">
        <w:tc>
          <w:tcPr>
            <w:tcW w:w="2689" w:type="dxa"/>
            <w:vMerge/>
            <w:shd w:val="clear" w:color="auto" w:fill="auto"/>
          </w:tcPr>
          <w:p w14:paraId="620A1AC6"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8B1FED1" w14:textId="77777777" w:rsidR="00310298" w:rsidRPr="00B54CAB" w:rsidRDefault="00310298" w:rsidP="00AC7D19">
            <w:pPr>
              <w:spacing w:line="480" w:lineRule="auto"/>
              <w:rPr>
                <w:rFonts w:ascii="Arial" w:hAnsi="Arial" w:cs="Arial"/>
                <w:noProof/>
                <w:sz w:val="20"/>
                <w:szCs w:val="20"/>
                <w:lang w:val="en-US"/>
              </w:rPr>
            </w:pPr>
            <w:r w:rsidRPr="00B54CAB">
              <w:rPr>
                <w:rFonts w:ascii="Arial" w:hAnsi="Arial" w:cs="Arial"/>
                <w:noProof/>
                <w:sz w:val="20"/>
                <w:szCs w:val="20"/>
                <w:lang w:val="en-US"/>
              </w:rPr>
              <w:t>“attention deficit hyperactivity disorder”</w:t>
            </w:r>
          </w:p>
        </w:tc>
        <w:tc>
          <w:tcPr>
            <w:tcW w:w="2358" w:type="dxa"/>
            <w:shd w:val="clear" w:color="auto" w:fill="auto"/>
          </w:tcPr>
          <w:p w14:paraId="1F895D16"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76647F2B" w14:textId="77777777" w:rsidTr="00AC7D19">
        <w:tc>
          <w:tcPr>
            <w:tcW w:w="2689" w:type="dxa"/>
            <w:vMerge/>
            <w:shd w:val="clear" w:color="auto" w:fill="auto"/>
          </w:tcPr>
          <w:p w14:paraId="630E69F1"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B031C8A" w14:textId="77777777" w:rsidR="00310298" w:rsidRPr="00B54CAB" w:rsidRDefault="00310298"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dyslexia </w:t>
            </w:r>
          </w:p>
        </w:tc>
        <w:tc>
          <w:tcPr>
            <w:tcW w:w="2358" w:type="dxa"/>
            <w:shd w:val="clear" w:color="auto" w:fill="auto"/>
          </w:tcPr>
          <w:p w14:paraId="016AB9BF"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32AB417C" w14:textId="77777777" w:rsidTr="00AC7D19">
        <w:tc>
          <w:tcPr>
            <w:tcW w:w="2689" w:type="dxa"/>
            <w:vMerge/>
            <w:shd w:val="clear" w:color="auto" w:fill="auto"/>
          </w:tcPr>
          <w:p w14:paraId="086F89F7"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A0C729E" w14:textId="77777777" w:rsidR="00310298" w:rsidRPr="00B54CAB" w:rsidRDefault="00310298" w:rsidP="00AC7D19">
            <w:pPr>
              <w:spacing w:line="480" w:lineRule="auto"/>
              <w:rPr>
                <w:rFonts w:ascii="Arial" w:hAnsi="Arial" w:cs="Arial"/>
                <w:noProof/>
                <w:sz w:val="20"/>
                <w:szCs w:val="20"/>
                <w:lang w:val="en-US"/>
              </w:rPr>
            </w:pPr>
            <w:r w:rsidRPr="00B54CAB">
              <w:rPr>
                <w:rFonts w:ascii="Arial" w:hAnsi="Arial" w:cs="Arial"/>
                <w:noProof/>
                <w:sz w:val="20"/>
                <w:szCs w:val="20"/>
                <w:lang w:val="en-US"/>
              </w:rPr>
              <w:t>dyscalculia</w:t>
            </w:r>
          </w:p>
        </w:tc>
        <w:tc>
          <w:tcPr>
            <w:tcW w:w="2358" w:type="dxa"/>
            <w:shd w:val="clear" w:color="auto" w:fill="auto"/>
          </w:tcPr>
          <w:p w14:paraId="0A95DF7C" w14:textId="77777777" w:rsidR="00310298" w:rsidRPr="00B54CAB" w:rsidRDefault="00310298" w:rsidP="00AC7D19">
            <w:pPr>
              <w:spacing w:line="480" w:lineRule="auto"/>
              <w:rPr>
                <w:rFonts w:ascii="Arial" w:hAnsi="Arial" w:cs="Arial"/>
                <w:bCs/>
                <w:sz w:val="20"/>
                <w:szCs w:val="20"/>
              </w:rPr>
            </w:pPr>
            <w:r w:rsidRPr="00B54CAB">
              <w:rPr>
                <w:rFonts w:ascii="Arial" w:hAnsi="Arial" w:cs="Arial"/>
                <w:bCs/>
                <w:sz w:val="20"/>
                <w:szCs w:val="20"/>
              </w:rPr>
              <w:t>Title/Abstract</w:t>
            </w:r>
          </w:p>
        </w:tc>
      </w:tr>
      <w:tr w:rsidR="00310298" w:rsidRPr="00B54CAB" w14:paraId="35220586" w14:textId="77777777" w:rsidTr="00AC7D19">
        <w:tc>
          <w:tcPr>
            <w:tcW w:w="2689" w:type="dxa"/>
            <w:vMerge/>
            <w:shd w:val="clear" w:color="auto" w:fill="auto"/>
          </w:tcPr>
          <w:p w14:paraId="6EFBF6AE"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533359BC" w14:textId="77777777" w:rsidR="00310298" w:rsidRPr="00B54CAB" w:rsidRDefault="00310298" w:rsidP="00AC7D19">
            <w:pPr>
              <w:spacing w:line="480" w:lineRule="auto"/>
              <w:rPr>
                <w:rFonts w:ascii="Arial" w:hAnsi="Arial" w:cs="Arial"/>
                <w:noProof/>
                <w:sz w:val="20"/>
                <w:szCs w:val="20"/>
                <w:lang w:val="en-US"/>
              </w:rPr>
            </w:pPr>
            <w:r w:rsidRPr="00B54CAB">
              <w:rPr>
                <w:rFonts w:ascii="Arial" w:hAnsi="Arial" w:cs="Arial"/>
                <w:noProof/>
                <w:sz w:val="20"/>
                <w:szCs w:val="20"/>
                <w:lang w:val="en-US"/>
              </w:rPr>
              <w:t>“developmental language disorder*”</w:t>
            </w:r>
          </w:p>
        </w:tc>
        <w:tc>
          <w:tcPr>
            <w:tcW w:w="2358" w:type="dxa"/>
            <w:shd w:val="clear" w:color="auto" w:fill="auto"/>
          </w:tcPr>
          <w:p w14:paraId="74066A1E"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bCs/>
                <w:sz w:val="20"/>
                <w:szCs w:val="20"/>
              </w:rPr>
              <w:t>Title/Abstract</w:t>
            </w:r>
          </w:p>
        </w:tc>
      </w:tr>
      <w:tr w:rsidR="00310298" w:rsidRPr="00B54CAB" w14:paraId="5D78ADD7" w14:textId="77777777" w:rsidTr="00AC7D19">
        <w:tc>
          <w:tcPr>
            <w:tcW w:w="2689" w:type="dxa"/>
            <w:vMerge/>
            <w:shd w:val="clear" w:color="auto" w:fill="auto"/>
          </w:tcPr>
          <w:p w14:paraId="753AACA2"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66FDC394" w14:textId="77777777" w:rsidR="00310298" w:rsidRPr="00B54CAB" w:rsidRDefault="00310298" w:rsidP="00AC7D19">
            <w:pPr>
              <w:spacing w:line="480" w:lineRule="auto"/>
              <w:rPr>
                <w:rFonts w:ascii="Arial" w:hAnsi="Arial" w:cs="Arial"/>
                <w:noProof/>
                <w:sz w:val="20"/>
                <w:szCs w:val="20"/>
                <w:lang w:val="en-US"/>
              </w:rPr>
            </w:pPr>
            <w:r w:rsidRPr="00B54CAB">
              <w:rPr>
                <w:rFonts w:ascii="Arial" w:hAnsi="Arial" w:cs="Arial"/>
                <w:noProof/>
                <w:sz w:val="20"/>
                <w:szCs w:val="20"/>
                <w:lang w:val="en-US"/>
              </w:rPr>
              <w:t>“intellectual disabilit*”</w:t>
            </w:r>
          </w:p>
        </w:tc>
        <w:tc>
          <w:tcPr>
            <w:tcW w:w="2358" w:type="dxa"/>
            <w:shd w:val="clear" w:color="auto" w:fill="auto"/>
          </w:tcPr>
          <w:p w14:paraId="3044E101"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bCs/>
                <w:sz w:val="20"/>
                <w:szCs w:val="20"/>
              </w:rPr>
              <w:t>Title/Abstract</w:t>
            </w:r>
          </w:p>
        </w:tc>
      </w:tr>
      <w:tr w:rsidR="00310298" w:rsidRPr="00B54CAB" w14:paraId="55BA3B81" w14:textId="77777777" w:rsidTr="00AC7D19">
        <w:tc>
          <w:tcPr>
            <w:tcW w:w="2689" w:type="dxa"/>
            <w:vMerge/>
            <w:shd w:val="clear" w:color="auto" w:fill="auto"/>
          </w:tcPr>
          <w:p w14:paraId="79B20012" w14:textId="77777777" w:rsidR="00310298" w:rsidRPr="00B54CAB" w:rsidRDefault="00310298" w:rsidP="00AC7D19">
            <w:pPr>
              <w:spacing w:line="480" w:lineRule="auto"/>
              <w:rPr>
                <w:rFonts w:ascii="Arial" w:hAnsi="Arial" w:cs="Arial"/>
                <w:b/>
                <w:bCs/>
                <w:sz w:val="20"/>
                <w:szCs w:val="20"/>
                <w:bdr w:val="none" w:sz="0" w:space="0" w:color="auto" w:frame="1"/>
              </w:rPr>
            </w:pPr>
          </w:p>
        </w:tc>
        <w:tc>
          <w:tcPr>
            <w:tcW w:w="3969" w:type="dxa"/>
            <w:shd w:val="clear" w:color="auto" w:fill="auto"/>
          </w:tcPr>
          <w:p w14:paraId="3CB9B31E" w14:textId="77777777" w:rsidR="00310298" w:rsidRPr="00B54CAB" w:rsidRDefault="00310298" w:rsidP="00AC7D19">
            <w:pPr>
              <w:spacing w:line="480" w:lineRule="auto"/>
              <w:rPr>
                <w:rFonts w:ascii="Arial" w:hAnsi="Arial" w:cs="Arial"/>
                <w:noProof/>
                <w:sz w:val="20"/>
                <w:szCs w:val="20"/>
                <w:lang w:val="en-US"/>
              </w:rPr>
            </w:pPr>
            <w:r w:rsidRPr="00B54CAB">
              <w:rPr>
                <w:rFonts w:ascii="Arial" w:hAnsi="Arial" w:cs="Arial"/>
                <w:noProof/>
                <w:sz w:val="20"/>
                <w:szCs w:val="20"/>
                <w:lang w:val="en-US"/>
              </w:rPr>
              <w:t>“global development*”</w:t>
            </w:r>
          </w:p>
        </w:tc>
        <w:tc>
          <w:tcPr>
            <w:tcW w:w="2358" w:type="dxa"/>
            <w:shd w:val="clear" w:color="auto" w:fill="auto"/>
          </w:tcPr>
          <w:p w14:paraId="3B19540D" w14:textId="77777777" w:rsidR="00310298" w:rsidRPr="00B54CAB" w:rsidRDefault="00310298" w:rsidP="00AC7D19">
            <w:pPr>
              <w:spacing w:line="480" w:lineRule="auto"/>
              <w:rPr>
                <w:rFonts w:ascii="Arial" w:hAnsi="Arial" w:cs="Arial"/>
                <w:sz w:val="20"/>
                <w:szCs w:val="20"/>
                <w:bdr w:val="none" w:sz="0" w:space="0" w:color="auto" w:frame="1"/>
              </w:rPr>
            </w:pPr>
            <w:r w:rsidRPr="00B54CAB">
              <w:rPr>
                <w:rFonts w:ascii="Arial" w:hAnsi="Arial" w:cs="Arial"/>
                <w:bCs/>
                <w:sz w:val="20"/>
                <w:szCs w:val="20"/>
              </w:rPr>
              <w:t>Title/Abstract</w:t>
            </w:r>
          </w:p>
        </w:tc>
      </w:tr>
    </w:tbl>
    <w:p w14:paraId="7EE48069" w14:textId="3CDB1E70" w:rsidR="00115AB9" w:rsidRPr="00B54CAB" w:rsidRDefault="0028714D" w:rsidP="00582AAD">
      <w:pPr>
        <w:spacing w:line="276" w:lineRule="auto"/>
        <w:rPr>
          <w:rFonts w:ascii="Arial" w:hAnsi="Arial" w:cs="Arial"/>
          <w:sz w:val="20"/>
          <w:szCs w:val="20"/>
        </w:rPr>
      </w:pPr>
      <w:r>
        <w:rPr>
          <w:rFonts w:ascii="Arial" w:hAnsi="Arial" w:cs="Arial"/>
          <w:sz w:val="20"/>
          <w:szCs w:val="20"/>
        </w:rPr>
        <w:t xml:space="preserve">* </w:t>
      </w:r>
      <w:r w:rsidR="00582AAD">
        <w:rPr>
          <w:rFonts w:ascii="Arial" w:hAnsi="Arial" w:cs="Arial"/>
          <w:sz w:val="20"/>
          <w:szCs w:val="20"/>
        </w:rPr>
        <w:t>T</w:t>
      </w:r>
      <w:r>
        <w:rPr>
          <w:rFonts w:ascii="Arial" w:hAnsi="Arial" w:cs="Arial"/>
          <w:sz w:val="20"/>
          <w:szCs w:val="20"/>
        </w:rPr>
        <w:t>h</w:t>
      </w:r>
      <w:r w:rsidR="0031688B">
        <w:rPr>
          <w:rFonts w:ascii="Arial" w:hAnsi="Arial" w:cs="Arial"/>
          <w:sz w:val="20"/>
          <w:szCs w:val="20"/>
        </w:rPr>
        <w:t>e</w:t>
      </w:r>
      <w:r>
        <w:rPr>
          <w:rFonts w:ascii="Arial" w:hAnsi="Arial" w:cs="Arial"/>
          <w:sz w:val="20"/>
          <w:szCs w:val="20"/>
        </w:rPr>
        <w:t xml:space="preserve"> </w:t>
      </w:r>
      <w:r w:rsidR="00582AAD" w:rsidRPr="00582AAD">
        <w:rPr>
          <w:rFonts w:ascii="Arial" w:hAnsi="Arial" w:cs="Arial"/>
          <w:sz w:val="20"/>
          <w:szCs w:val="20"/>
        </w:rPr>
        <w:t xml:space="preserve">asterisk </w:t>
      </w:r>
      <w:r w:rsidR="00631F72">
        <w:rPr>
          <w:rFonts w:ascii="Arial" w:hAnsi="Arial" w:cs="Arial"/>
          <w:sz w:val="20"/>
          <w:szCs w:val="20"/>
        </w:rPr>
        <w:t xml:space="preserve">sign </w:t>
      </w:r>
      <w:r w:rsidR="00582AAD">
        <w:rPr>
          <w:rFonts w:ascii="Arial" w:hAnsi="Arial" w:cs="Arial"/>
          <w:sz w:val="20"/>
          <w:szCs w:val="20"/>
        </w:rPr>
        <w:t xml:space="preserve">indicates </w:t>
      </w:r>
      <w:r w:rsidR="00582AAD" w:rsidRPr="008307C5">
        <w:rPr>
          <w:rFonts w:ascii="Arial" w:hAnsi="Arial" w:cs="Arial"/>
          <w:sz w:val="20"/>
          <w:szCs w:val="20"/>
        </w:rPr>
        <w:t>search</w:t>
      </w:r>
      <w:r w:rsidR="008307C5" w:rsidRPr="008307C5">
        <w:rPr>
          <w:rFonts w:ascii="Arial" w:hAnsi="Arial" w:cs="Arial"/>
          <w:sz w:val="20"/>
          <w:szCs w:val="20"/>
        </w:rPr>
        <w:t xml:space="preserve"> for multiple variants of a word (</w:t>
      </w:r>
      <w:r w:rsidR="00AA3703">
        <w:rPr>
          <w:rFonts w:ascii="Arial" w:hAnsi="Arial" w:cs="Arial"/>
          <w:sz w:val="20"/>
          <w:szCs w:val="20"/>
        </w:rPr>
        <w:t xml:space="preserve">e.g., </w:t>
      </w:r>
      <w:r w:rsidR="008307C5" w:rsidRPr="008307C5">
        <w:rPr>
          <w:rFonts w:ascii="Arial" w:hAnsi="Arial" w:cs="Arial"/>
          <w:sz w:val="20"/>
          <w:szCs w:val="20"/>
        </w:rPr>
        <w:t>singular/plural/conjugations)</w:t>
      </w:r>
      <w:r w:rsidR="00434FE3">
        <w:rPr>
          <w:rFonts w:ascii="Arial" w:hAnsi="Arial" w:cs="Arial"/>
          <w:sz w:val="20"/>
          <w:szCs w:val="20"/>
        </w:rPr>
        <w:t xml:space="preserve"> </w:t>
      </w:r>
      <w:r w:rsidR="008307C5" w:rsidRPr="008307C5">
        <w:rPr>
          <w:rFonts w:ascii="Arial" w:hAnsi="Arial" w:cs="Arial"/>
          <w:sz w:val="20"/>
          <w:szCs w:val="20"/>
        </w:rPr>
        <w:t>all at once</w:t>
      </w:r>
      <w:r w:rsidR="00AA3703">
        <w:rPr>
          <w:rFonts w:ascii="Arial" w:hAnsi="Arial" w:cs="Arial"/>
          <w:sz w:val="20"/>
          <w:szCs w:val="20"/>
        </w:rPr>
        <w:t xml:space="preserve"> within the same search</w:t>
      </w:r>
      <w:r w:rsidR="00434FE3">
        <w:rPr>
          <w:rFonts w:ascii="Arial" w:hAnsi="Arial" w:cs="Arial"/>
          <w:sz w:val="20"/>
          <w:szCs w:val="20"/>
        </w:rPr>
        <w:t xml:space="preserve">. </w:t>
      </w:r>
    </w:p>
    <w:p w14:paraId="42D45D52" w14:textId="77777777" w:rsidR="00AD2AEA" w:rsidRPr="00B54CAB" w:rsidRDefault="00AD2AEA" w:rsidP="00AC7D19">
      <w:pPr>
        <w:spacing w:line="480" w:lineRule="auto"/>
        <w:rPr>
          <w:rFonts w:ascii="Arial" w:hAnsi="Arial" w:cs="Arial"/>
          <w:sz w:val="20"/>
          <w:szCs w:val="20"/>
        </w:rPr>
      </w:pPr>
    </w:p>
    <w:p w14:paraId="09EE1004" w14:textId="77777777" w:rsidR="00115AB9" w:rsidRPr="00B54CAB" w:rsidRDefault="00115AB9" w:rsidP="00AC7D19">
      <w:pPr>
        <w:spacing w:line="480" w:lineRule="auto"/>
        <w:rPr>
          <w:rFonts w:ascii="Arial" w:hAnsi="Arial" w:cs="Arial"/>
          <w:sz w:val="20"/>
          <w:szCs w:val="20"/>
        </w:rPr>
      </w:pPr>
    </w:p>
    <w:p w14:paraId="682CAF6E" w14:textId="77777777" w:rsidR="00115AB9" w:rsidRPr="00B54CAB" w:rsidRDefault="00115AB9" w:rsidP="00AC7D19">
      <w:pPr>
        <w:spacing w:line="480" w:lineRule="auto"/>
        <w:rPr>
          <w:rFonts w:ascii="Arial" w:hAnsi="Arial" w:cs="Arial"/>
          <w:sz w:val="20"/>
          <w:szCs w:val="20"/>
        </w:rPr>
      </w:pPr>
    </w:p>
    <w:p w14:paraId="1E7A7079" w14:textId="77777777" w:rsidR="00115AB9" w:rsidRDefault="00115AB9" w:rsidP="00AC7D19">
      <w:pPr>
        <w:spacing w:line="480" w:lineRule="auto"/>
        <w:rPr>
          <w:rFonts w:ascii="Arial" w:hAnsi="Arial" w:cs="Arial"/>
          <w:sz w:val="20"/>
          <w:szCs w:val="20"/>
        </w:rPr>
      </w:pPr>
    </w:p>
    <w:p w14:paraId="0DDFC024" w14:textId="77777777" w:rsidR="00B54CAB" w:rsidRPr="00B54CAB" w:rsidRDefault="00B54CAB" w:rsidP="00AC7D19">
      <w:pPr>
        <w:spacing w:line="480" w:lineRule="auto"/>
        <w:rPr>
          <w:rFonts w:ascii="Arial" w:hAnsi="Arial" w:cs="Arial"/>
          <w:sz w:val="20"/>
          <w:szCs w:val="20"/>
        </w:rPr>
      </w:pPr>
    </w:p>
    <w:p w14:paraId="78FF280E" w14:textId="6C89DC99" w:rsidR="00DC0F9D" w:rsidRPr="00B54CAB" w:rsidRDefault="00C37D7F" w:rsidP="00AC7D19">
      <w:pPr>
        <w:spacing w:line="480" w:lineRule="auto"/>
        <w:rPr>
          <w:rFonts w:ascii="Arial" w:hAnsi="Arial" w:cs="Arial"/>
          <w:b/>
          <w:bCs/>
          <w:noProof/>
          <w:sz w:val="20"/>
          <w:szCs w:val="20"/>
          <w:lang w:val="en-US"/>
        </w:rPr>
      </w:pPr>
      <w:r>
        <w:rPr>
          <w:rFonts w:ascii="Arial" w:hAnsi="Arial" w:cs="Arial"/>
          <w:sz w:val="20"/>
          <w:szCs w:val="20"/>
        </w:rPr>
        <w:lastRenderedPageBreak/>
        <w:t>T</w:t>
      </w:r>
      <w:r w:rsidRPr="00B54CAB">
        <w:rPr>
          <w:rFonts w:ascii="Arial" w:hAnsi="Arial" w:cs="Arial"/>
          <w:sz w:val="20"/>
          <w:szCs w:val="20"/>
        </w:rPr>
        <w:t xml:space="preserve">able </w:t>
      </w:r>
      <w:r>
        <w:rPr>
          <w:rFonts w:ascii="Arial" w:hAnsi="Arial" w:cs="Arial"/>
          <w:sz w:val="20"/>
          <w:szCs w:val="20"/>
        </w:rPr>
        <w:t>S</w:t>
      </w:r>
      <w:r>
        <w:rPr>
          <w:rFonts w:ascii="Arial" w:hAnsi="Arial" w:cs="Arial"/>
          <w:sz w:val="20"/>
          <w:szCs w:val="20"/>
        </w:rPr>
        <w:t>2</w:t>
      </w:r>
      <w:r w:rsidR="00DC0F9D" w:rsidRPr="00B54CAB">
        <w:rPr>
          <w:rFonts w:ascii="Arial" w:hAnsi="Arial" w:cs="Arial"/>
          <w:sz w:val="20"/>
          <w:szCs w:val="20"/>
          <w:bdr w:val="none" w:sz="0" w:space="0" w:color="auto" w:frame="1"/>
        </w:rPr>
        <w:t>: PubMed search</w:t>
      </w:r>
      <w:r w:rsidR="00283311" w:rsidRPr="00B54CAB">
        <w:rPr>
          <w:rFonts w:ascii="Arial" w:hAnsi="Arial" w:cs="Arial"/>
          <w:sz w:val="20"/>
          <w:szCs w:val="20"/>
          <w:bdr w:val="none" w:sz="0" w:space="0" w:color="auto" w:frame="1"/>
        </w:rPr>
        <w:t>.</w:t>
      </w:r>
    </w:p>
    <w:tbl>
      <w:tblPr>
        <w:tblStyle w:val="TableGrid"/>
        <w:tblW w:w="0" w:type="auto"/>
        <w:tblLook w:val="04A0" w:firstRow="1" w:lastRow="0" w:firstColumn="1" w:lastColumn="0" w:noHBand="0" w:noVBand="1"/>
      </w:tblPr>
      <w:tblGrid>
        <w:gridCol w:w="1838"/>
        <w:gridCol w:w="450"/>
        <w:gridCol w:w="5365"/>
        <w:gridCol w:w="1363"/>
      </w:tblGrid>
      <w:tr w:rsidR="00DC0F9D" w:rsidRPr="00B54CAB" w14:paraId="66C67E97" w14:textId="77777777" w:rsidTr="00AC7D19">
        <w:tc>
          <w:tcPr>
            <w:tcW w:w="9016" w:type="dxa"/>
            <w:gridSpan w:val="4"/>
            <w:shd w:val="clear" w:color="auto" w:fill="auto"/>
          </w:tcPr>
          <w:p w14:paraId="6FB0A568" w14:textId="77777777" w:rsidR="00DC0F9D" w:rsidRPr="00B54CAB" w:rsidRDefault="00DC0F9D"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Database platform: Pubmed </w:t>
            </w:r>
          </w:p>
        </w:tc>
      </w:tr>
      <w:tr w:rsidR="00DC0F9D" w:rsidRPr="00B54CAB" w14:paraId="7C9520D9" w14:textId="77777777" w:rsidTr="00AC7D19">
        <w:tc>
          <w:tcPr>
            <w:tcW w:w="9016" w:type="dxa"/>
            <w:gridSpan w:val="4"/>
            <w:shd w:val="clear" w:color="auto" w:fill="auto"/>
          </w:tcPr>
          <w:p w14:paraId="67F351C7" w14:textId="77777777" w:rsidR="00DC0F9D" w:rsidRPr="00B54CAB" w:rsidRDefault="00DC0F9D"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Date of search: 08/02/2022</w:t>
            </w:r>
          </w:p>
        </w:tc>
      </w:tr>
      <w:tr w:rsidR="00DC0F9D" w:rsidRPr="00B54CAB" w14:paraId="0F8DE135" w14:textId="77777777" w:rsidTr="00AC7D19">
        <w:trPr>
          <w:trHeight w:val="425"/>
        </w:trPr>
        <w:tc>
          <w:tcPr>
            <w:tcW w:w="1838" w:type="dxa"/>
            <w:shd w:val="clear" w:color="auto" w:fill="auto"/>
          </w:tcPr>
          <w:p w14:paraId="001A11B5" w14:textId="77777777" w:rsidR="00DC0F9D" w:rsidRPr="00B54CAB" w:rsidRDefault="00DC0F9D"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Theme </w:t>
            </w:r>
          </w:p>
        </w:tc>
        <w:tc>
          <w:tcPr>
            <w:tcW w:w="450" w:type="dxa"/>
            <w:shd w:val="clear" w:color="auto" w:fill="auto"/>
          </w:tcPr>
          <w:p w14:paraId="0325FD63" w14:textId="77777777" w:rsidR="00DC0F9D" w:rsidRPr="00B54CAB" w:rsidRDefault="00DC0F9D"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w:t>
            </w:r>
          </w:p>
        </w:tc>
        <w:tc>
          <w:tcPr>
            <w:tcW w:w="5365" w:type="dxa"/>
            <w:shd w:val="clear" w:color="auto" w:fill="auto"/>
          </w:tcPr>
          <w:p w14:paraId="63766E05" w14:textId="77777777" w:rsidR="00DC0F9D" w:rsidRPr="00B54CAB" w:rsidRDefault="00DC0F9D"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Search terms </w:t>
            </w:r>
          </w:p>
        </w:tc>
        <w:tc>
          <w:tcPr>
            <w:tcW w:w="1363" w:type="dxa"/>
            <w:shd w:val="clear" w:color="auto" w:fill="auto"/>
          </w:tcPr>
          <w:p w14:paraId="5167A0BA" w14:textId="77777777" w:rsidR="00DC0F9D" w:rsidRPr="00B54CAB" w:rsidRDefault="00DC0F9D"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Results </w:t>
            </w:r>
          </w:p>
        </w:tc>
      </w:tr>
      <w:tr w:rsidR="00DC0F9D" w:rsidRPr="00B54CAB" w14:paraId="4740857B" w14:textId="77777777" w:rsidTr="000246EB">
        <w:tc>
          <w:tcPr>
            <w:tcW w:w="1838" w:type="dxa"/>
          </w:tcPr>
          <w:p w14:paraId="5105555E" w14:textId="77777777" w:rsidR="00DC0F9D" w:rsidRPr="00B54CAB" w:rsidRDefault="00DC0F9D" w:rsidP="00AC7D19">
            <w:pPr>
              <w:spacing w:line="480" w:lineRule="auto"/>
              <w:rPr>
                <w:rFonts w:ascii="Arial" w:hAnsi="Arial" w:cs="Arial"/>
                <w:b/>
                <w:bCs/>
                <w:sz w:val="20"/>
                <w:szCs w:val="20"/>
                <w:bdr w:val="none" w:sz="0" w:space="0" w:color="auto" w:frame="1"/>
              </w:rPr>
            </w:pPr>
            <w:r w:rsidRPr="00B54CAB">
              <w:rPr>
                <w:rFonts w:ascii="Arial" w:hAnsi="Arial" w:cs="Arial"/>
                <w:b/>
                <w:bCs/>
                <w:sz w:val="20"/>
                <w:szCs w:val="20"/>
                <w:bdr w:val="none" w:sz="0" w:space="0" w:color="auto" w:frame="1"/>
              </w:rPr>
              <w:t xml:space="preserve">Children </w:t>
            </w:r>
          </w:p>
        </w:tc>
        <w:tc>
          <w:tcPr>
            <w:tcW w:w="450" w:type="dxa"/>
          </w:tcPr>
          <w:p w14:paraId="54A8C9F1"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1</w:t>
            </w:r>
          </w:p>
        </w:tc>
        <w:tc>
          <w:tcPr>
            <w:tcW w:w="5365" w:type="dxa"/>
          </w:tcPr>
          <w:p w14:paraId="6A5817BD"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"Child"[MeSH Terms] OR "Infant"[MeSH Terms] OR "Adolescent"[MeSH Terms] OR "infant*"[Title/Abstract] OR "famil*"[Title/Abstract] OR "school*"[Title/Abstract] OR "p ediatric*"[Title/Abstract] OR "premature*"[Title/Abstract] OR "child*"[Title/Abstract] </w:t>
            </w:r>
          </w:p>
        </w:tc>
        <w:tc>
          <w:tcPr>
            <w:tcW w:w="1363" w:type="dxa"/>
          </w:tcPr>
          <w:p w14:paraId="50938ACC"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5,326,607 </w:t>
            </w:r>
          </w:p>
        </w:tc>
      </w:tr>
      <w:tr w:rsidR="00DC0F9D" w:rsidRPr="00B54CAB" w14:paraId="75644A8A" w14:textId="77777777" w:rsidTr="000246EB">
        <w:tc>
          <w:tcPr>
            <w:tcW w:w="1838" w:type="dxa"/>
          </w:tcPr>
          <w:p w14:paraId="114DA391"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b/>
                <w:bCs/>
                <w:sz w:val="20"/>
                <w:szCs w:val="20"/>
                <w:bdr w:val="none" w:sz="0" w:space="0" w:color="auto" w:frame="1"/>
              </w:rPr>
              <w:t>Patient preference</w:t>
            </w:r>
            <w:r w:rsidRPr="00B54CAB">
              <w:rPr>
                <w:rFonts w:ascii="Arial" w:hAnsi="Arial" w:cs="Arial"/>
                <w:noProof/>
                <w:sz w:val="20"/>
                <w:szCs w:val="20"/>
                <w:lang w:val="en-US"/>
              </w:rPr>
              <w:t xml:space="preserve"> </w:t>
            </w:r>
          </w:p>
        </w:tc>
        <w:tc>
          <w:tcPr>
            <w:tcW w:w="450" w:type="dxa"/>
          </w:tcPr>
          <w:p w14:paraId="6A88AA05"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2</w:t>
            </w:r>
          </w:p>
        </w:tc>
        <w:tc>
          <w:tcPr>
            <w:tcW w:w="5365" w:type="dxa"/>
          </w:tcPr>
          <w:p w14:paraId="17EF7270" w14:textId="0DF8F1BE"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"Patient Preference"[MeSH Terms] OR "Choice Behavior"[MeSH Terms] OR "Health Services Needs and Demand"[MeSH Terms] OR "Needs Assessment"[MeSH Terms] OR "discrete choice"[Title/Abstract] OR "stated choice"[Title/Abstract] OR "stated preference"[Title/Abstract] OR "DCE"[Title/Abstract] OR "choice experiment"[Title/Abstract] OR "choice model"[Title/Abstract] OR "patient preference*"[Title/Abstract]</w:t>
            </w:r>
          </w:p>
        </w:tc>
        <w:tc>
          <w:tcPr>
            <w:tcW w:w="1363" w:type="dxa"/>
          </w:tcPr>
          <w:p w14:paraId="5805E663"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174,725 </w:t>
            </w:r>
          </w:p>
        </w:tc>
      </w:tr>
      <w:tr w:rsidR="00DC0F9D" w:rsidRPr="00B54CAB" w14:paraId="27A4A63C" w14:textId="77777777" w:rsidTr="000246EB">
        <w:tc>
          <w:tcPr>
            <w:tcW w:w="1838" w:type="dxa"/>
          </w:tcPr>
          <w:p w14:paraId="238C8386" w14:textId="77777777" w:rsidR="00DC0F9D" w:rsidRPr="00B54CAB" w:rsidRDefault="00DC0F9D" w:rsidP="00AC7D19">
            <w:pPr>
              <w:spacing w:line="480" w:lineRule="auto"/>
              <w:rPr>
                <w:rFonts w:ascii="Arial" w:hAnsi="Arial" w:cs="Arial"/>
                <w:b/>
                <w:bCs/>
                <w:sz w:val="20"/>
                <w:szCs w:val="20"/>
              </w:rPr>
            </w:pPr>
            <w:r w:rsidRPr="00B54CAB">
              <w:rPr>
                <w:rFonts w:ascii="Arial" w:hAnsi="Arial" w:cs="Arial"/>
                <w:b/>
                <w:bCs/>
                <w:sz w:val="20"/>
                <w:szCs w:val="20"/>
              </w:rPr>
              <w:t>Neuro</w:t>
            </w:r>
          </w:p>
          <w:p w14:paraId="609E7B07" w14:textId="77777777" w:rsidR="00DC0F9D" w:rsidRPr="00B54CAB" w:rsidRDefault="00DC0F9D" w:rsidP="00AC7D19">
            <w:pPr>
              <w:spacing w:line="480" w:lineRule="auto"/>
              <w:rPr>
                <w:rFonts w:ascii="Arial" w:hAnsi="Arial" w:cs="Arial"/>
                <w:b/>
                <w:bCs/>
                <w:sz w:val="20"/>
                <w:szCs w:val="20"/>
              </w:rPr>
            </w:pPr>
            <w:r w:rsidRPr="00B54CAB">
              <w:rPr>
                <w:rFonts w:ascii="Arial" w:hAnsi="Arial" w:cs="Arial"/>
                <w:b/>
                <w:bCs/>
                <w:sz w:val="20"/>
                <w:szCs w:val="20"/>
              </w:rPr>
              <w:t>developmental</w:t>
            </w:r>
          </w:p>
          <w:p w14:paraId="3AE2A318" w14:textId="77777777" w:rsidR="00DC0F9D" w:rsidRPr="00B54CAB" w:rsidRDefault="00DC0F9D" w:rsidP="00AC7D19">
            <w:pPr>
              <w:spacing w:line="480" w:lineRule="auto"/>
              <w:rPr>
                <w:rFonts w:ascii="Arial" w:hAnsi="Arial" w:cs="Arial"/>
                <w:noProof/>
                <w:sz w:val="20"/>
                <w:szCs w:val="20"/>
                <w:lang w:val="en-US"/>
              </w:rPr>
            </w:pPr>
          </w:p>
        </w:tc>
        <w:tc>
          <w:tcPr>
            <w:tcW w:w="450" w:type="dxa"/>
          </w:tcPr>
          <w:p w14:paraId="2397AA9C"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3</w:t>
            </w:r>
          </w:p>
        </w:tc>
        <w:tc>
          <w:tcPr>
            <w:tcW w:w="5365" w:type="dxa"/>
          </w:tcPr>
          <w:p w14:paraId="0C78E2D0"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"Neurodevelopmental Disorders"[MeSH Terms] OR "Child Development"[MeSH Terms] OR "Cognition Disorders"[MeSH Terms] OR "Language Disorders"[MeSH Terms] OR "Psychomotor Disorders"[MeSH Terms] OR "Cognitive Dysfunction"[MeSH Terms] OR "Cerebral Palsy"[MeSH Terms] OR "neurodevelopment*"[Title/Abstract] OR "developmental disabilit*"[Title/Abstract] OR "neuropsych*"[Title/Abstract] OR "neurologic*"[Title/Abstract] OR "ADHD"[Title/Abstract] OR "attention deficit hyperactivity disorder"[Title/Abstract] </w:t>
            </w:r>
            <w:r w:rsidRPr="00B54CAB">
              <w:rPr>
                <w:rFonts w:ascii="Arial" w:hAnsi="Arial" w:cs="Arial"/>
                <w:noProof/>
                <w:sz w:val="20"/>
                <w:szCs w:val="20"/>
                <w:lang w:val="en-US"/>
              </w:rPr>
              <w:lastRenderedPageBreak/>
              <w:t xml:space="preserve">OR "autism"[Title/Abstract] OR "dyslexia"[Title/Abstract] OR "dyscalculia"[Title/Abstract] OR "developmental language disorder*"[Title/Abstract] OR "intellectual disabilit*"[Title/Abstract] OR "global development*"[Title/Abstract] </w:t>
            </w:r>
          </w:p>
        </w:tc>
        <w:tc>
          <w:tcPr>
            <w:tcW w:w="1363" w:type="dxa"/>
          </w:tcPr>
          <w:p w14:paraId="14A20BA0"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lastRenderedPageBreak/>
              <w:t xml:space="preserve">844,991 </w:t>
            </w:r>
          </w:p>
        </w:tc>
      </w:tr>
      <w:tr w:rsidR="00DC0F9D" w:rsidRPr="00B54CAB" w14:paraId="6048A087" w14:textId="77777777" w:rsidTr="000246EB">
        <w:tc>
          <w:tcPr>
            <w:tcW w:w="1838" w:type="dxa"/>
          </w:tcPr>
          <w:p w14:paraId="728A0C9B" w14:textId="77777777" w:rsidR="00DC0F9D" w:rsidRPr="00B54CAB" w:rsidRDefault="00DC0F9D" w:rsidP="00AC7D19">
            <w:pPr>
              <w:spacing w:line="480" w:lineRule="auto"/>
              <w:rPr>
                <w:rFonts w:ascii="Arial" w:hAnsi="Arial" w:cs="Arial"/>
                <w:b/>
                <w:bCs/>
                <w:sz w:val="20"/>
                <w:szCs w:val="20"/>
                <w:bdr w:val="none" w:sz="0" w:space="0" w:color="auto" w:frame="1"/>
              </w:rPr>
            </w:pPr>
            <w:r w:rsidRPr="00B54CAB">
              <w:rPr>
                <w:rFonts w:ascii="Arial" w:hAnsi="Arial" w:cs="Arial"/>
                <w:b/>
                <w:bCs/>
                <w:sz w:val="20"/>
                <w:szCs w:val="20"/>
                <w:bdr w:val="none" w:sz="0" w:space="0" w:color="auto" w:frame="1"/>
              </w:rPr>
              <w:t>#1 AND #2 AND #3</w:t>
            </w:r>
          </w:p>
        </w:tc>
        <w:tc>
          <w:tcPr>
            <w:tcW w:w="450" w:type="dxa"/>
          </w:tcPr>
          <w:p w14:paraId="35129B15"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4</w:t>
            </w:r>
          </w:p>
        </w:tc>
        <w:tc>
          <w:tcPr>
            <w:tcW w:w="5365" w:type="dxa"/>
          </w:tcPr>
          <w:p w14:paraId="25D44960" w14:textId="7D01883A"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("Child"[MeSH Terms] OR "Infant"[MeSH Terms] OR "Adolescent"[MeSH Terms] OR "infant*"[Title/Abstract] OR "famil*"[Title/Abstract] OR "school*"[Title/Abstract] OR "p ediatric*"[Title/Abstract] OR "premature*"[Title/Abstract] OR "child*"[Title/Abstract]) </w:t>
            </w:r>
            <w:r w:rsidRPr="00B54CAB">
              <w:rPr>
                <w:rFonts w:ascii="Arial" w:hAnsi="Arial" w:cs="Arial"/>
                <w:b/>
                <w:bCs/>
                <w:noProof/>
                <w:sz w:val="20"/>
                <w:szCs w:val="20"/>
                <w:lang w:val="en-US"/>
              </w:rPr>
              <w:t>AND</w:t>
            </w:r>
            <w:r w:rsidRPr="00B54CAB">
              <w:rPr>
                <w:rFonts w:ascii="Arial" w:hAnsi="Arial" w:cs="Arial"/>
                <w:noProof/>
                <w:sz w:val="20"/>
                <w:szCs w:val="20"/>
                <w:lang w:val="en-US"/>
              </w:rPr>
              <w:t xml:space="preserve"> ("Patient Preference"[MeSH Terms] OR "Choice Behavior"[MeSH Terms] OR "Health Services Needs and Demand"[MeSH Terms] OR "Needs Assessment"[MeSH Terms] OR "discrete choice"[Title/Abstract] OR "stated choice"[Title/Abstract] OR "stated preference"[Title/Abstract] OR "DCE"[Title/Abstract] OR "choice experiment"[Title/Abstract] OR "choice model"[Title/Abstract] OR "patient preference*"[Title/Abstract] </w:t>
            </w:r>
            <w:r w:rsidRPr="00B54CAB">
              <w:rPr>
                <w:rFonts w:ascii="Arial" w:hAnsi="Arial" w:cs="Arial"/>
                <w:b/>
                <w:bCs/>
                <w:noProof/>
                <w:sz w:val="20"/>
                <w:szCs w:val="20"/>
                <w:lang w:val="en-US"/>
              </w:rPr>
              <w:t>AND</w:t>
            </w:r>
            <w:r w:rsidRPr="00B54CAB">
              <w:rPr>
                <w:rFonts w:ascii="Arial" w:hAnsi="Arial" w:cs="Arial"/>
                <w:noProof/>
                <w:sz w:val="20"/>
                <w:szCs w:val="20"/>
                <w:lang w:val="en-US"/>
              </w:rPr>
              <w:t xml:space="preserve"> ("Neurodevelopmental Disorders"[MeSH Terms] OR "Child Development"[MeSH Terms] OR "Cognition Disorders"[MeSH Terms] OR "Language Disorders"[MeSH Terms] OR "Psychomotor Disorders"[MeSH Terms] OR "Cognitive Dysfunction"[MeSH Terms] OR "Cerebral Palsy"[MeSH Terms] OR "neurodevelopment*"[Title/Abstract] OR "developmental disabilit*"[Title/Abstract] OR "neuropsych*"[Title/Abstract] OR "neurologic*"[Title/Abstract] OR "ADHD"[Title/Abstract] OR "attention deficit hyperactivity disorder"[Title/Abstract] OR "autism"[Title/Abstract] OR "dyslexia"[Title/Abstract] </w:t>
            </w:r>
            <w:r w:rsidRPr="00B54CAB">
              <w:rPr>
                <w:rFonts w:ascii="Arial" w:hAnsi="Arial" w:cs="Arial"/>
                <w:noProof/>
                <w:sz w:val="20"/>
                <w:szCs w:val="20"/>
                <w:lang w:val="en-US"/>
              </w:rPr>
              <w:lastRenderedPageBreak/>
              <w:t>OR "dyscalculia"[Title/Abstract] OR "developmental language disorder*"[Title/Abstract] OR "intellectual disabilit*"[Title/Abstract] OR "global development*"[Title/Abstract])</w:t>
            </w:r>
          </w:p>
        </w:tc>
        <w:tc>
          <w:tcPr>
            <w:tcW w:w="1363" w:type="dxa"/>
          </w:tcPr>
          <w:p w14:paraId="5C0FAC0F" w14:textId="77777777" w:rsidR="00DC0F9D" w:rsidRPr="00B54CAB" w:rsidRDefault="00DC0F9D" w:rsidP="00AC7D19">
            <w:pPr>
              <w:spacing w:line="480" w:lineRule="auto"/>
              <w:rPr>
                <w:rFonts w:ascii="Arial" w:hAnsi="Arial" w:cs="Arial"/>
                <w:noProof/>
                <w:sz w:val="20"/>
                <w:szCs w:val="20"/>
                <w:lang w:val="en-US"/>
              </w:rPr>
            </w:pPr>
            <w:r w:rsidRPr="00B54CAB">
              <w:rPr>
                <w:rFonts w:ascii="Arial" w:hAnsi="Arial" w:cs="Arial"/>
                <w:noProof/>
                <w:sz w:val="20"/>
                <w:szCs w:val="20"/>
                <w:lang w:val="en-US"/>
              </w:rPr>
              <w:lastRenderedPageBreak/>
              <w:t xml:space="preserve">3,629 </w:t>
            </w:r>
          </w:p>
        </w:tc>
      </w:tr>
    </w:tbl>
    <w:p w14:paraId="21892FF8" w14:textId="457DA7C2" w:rsidR="003A24A8" w:rsidRPr="00B54CAB" w:rsidRDefault="008D506F" w:rsidP="003A24A8">
      <w:pPr>
        <w:spacing w:line="276" w:lineRule="auto"/>
        <w:rPr>
          <w:rFonts w:ascii="Arial" w:hAnsi="Arial" w:cs="Arial"/>
          <w:sz w:val="20"/>
          <w:szCs w:val="20"/>
        </w:rPr>
      </w:pPr>
      <w:r>
        <w:rPr>
          <w:rFonts w:ascii="Arial" w:hAnsi="Arial" w:cs="Arial"/>
          <w:sz w:val="20"/>
          <w:szCs w:val="20"/>
        </w:rPr>
        <w:t xml:space="preserve">* The </w:t>
      </w:r>
      <w:r w:rsidRPr="00582AAD">
        <w:rPr>
          <w:rFonts w:ascii="Arial" w:hAnsi="Arial" w:cs="Arial"/>
          <w:sz w:val="20"/>
          <w:szCs w:val="20"/>
        </w:rPr>
        <w:t xml:space="preserve">asterisk </w:t>
      </w:r>
      <w:r>
        <w:rPr>
          <w:rFonts w:ascii="Arial" w:hAnsi="Arial" w:cs="Arial"/>
          <w:sz w:val="20"/>
          <w:szCs w:val="20"/>
        </w:rPr>
        <w:t xml:space="preserve">sign indicates </w:t>
      </w:r>
      <w:r w:rsidRPr="008307C5">
        <w:rPr>
          <w:rFonts w:ascii="Arial" w:hAnsi="Arial" w:cs="Arial"/>
          <w:sz w:val="20"/>
          <w:szCs w:val="20"/>
        </w:rPr>
        <w:t>search for multiple variants of a word (</w:t>
      </w:r>
      <w:r>
        <w:rPr>
          <w:rFonts w:ascii="Arial" w:hAnsi="Arial" w:cs="Arial"/>
          <w:sz w:val="20"/>
          <w:szCs w:val="20"/>
        </w:rPr>
        <w:t xml:space="preserve">e.g., </w:t>
      </w:r>
      <w:r w:rsidRPr="008307C5">
        <w:rPr>
          <w:rFonts w:ascii="Arial" w:hAnsi="Arial" w:cs="Arial"/>
          <w:sz w:val="20"/>
          <w:szCs w:val="20"/>
        </w:rPr>
        <w:t>singular/plural/conjugations)</w:t>
      </w:r>
      <w:r>
        <w:rPr>
          <w:rFonts w:ascii="Arial" w:hAnsi="Arial" w:cs="Arial"/>
          <w:sz w:val="20"/>
          <w:szCs w:val="20"/>
        </w:rPr>
        <w:t xml:space="preserve"> </w:t>
      </w:r>
      <w:r w:rsidRPr="008307C5">
        <w:rPr>
          <w:rFonts w:ascii="Arial" w:hAnsi="Arial" w:cs="Arial"/>
          <w:sz w:val="20"/>
          <w:szCs w:val="20"/>
        </w:rPr>
        <w:t>all at once</w:t>
      </w:r>
      <w:r>
        <w:rPr>
          <w:rFonts w:ascii="Arial" w:hAnsi="Arial" w:cs="Arial"/>
          <w:sz w:val="20"/>
          <w:szCs w:val="20"/>
        </w:rPr>
        <w:t xml:space="preserve"> within the same search</w:t>
      </w:r>
      <w:r w:rsidR="003A24A8">
        <w:rPr>
          <w:rFonts w:ascii="Arial" w:hAnsi="Arial" w:cs="Arial"/>
          <w:sz w:val="20"/>
          <w:szCs w:val="20"/>
        </w:rPr>
        <w:t xml:space="preserve">. </w:t>
      </w:r>
    </w:p>
    <w:p w14:paraId="49E4E1CF" w14:textId="77777777" w:rsidR="00095EEF" w:rsidRPr="00B54CAB" w:rsidRDefault="00095EEF" w:rsidP="00AC7D19">
      <w:pPr>
        <w:spacing w:line="480" w:lineRule="auto"/>
        <w:rPr>
          <w:rFonts w:ascii="Arial" w:hAnsi="Arial" w:cs="Arial"/>
          <w:sz w:val="20"/>
          <w:szCs w:val="20"/>
        </w:rPr>
      </w:pPr>
    </w:p>
    <w:p w14:paraId="31975D26" w14:textId="77777777" w:rsidR="00AD2AEA" w:rsidRPr="00B54CAB" w:rsidRDefault="00AD2AEA" w:rsidP="00AC7D19">
      <w:pPr>
        <w:spacing w:line="480" w:lineRule="auto"/>
        <w:rPr>
          <w:rFonts w:ascii="Arial" w:hAnsi="Arial" w:cs="Arial"/>
          <w:noProof/>
          <w:sz w:val="20"/>
          <w:szCs w:val="20"/>
          <w:lang w:val="en-US"/>
        </w:rPr>
      </w:pPr>
    </w:p>
    <w:p w14:paraId="61E9B79C" w14:textId="77777777" w:rsidR="00115AB9" w:rsidRPr="00B54CAB" w:rsidRDefault="00115AB9" w:rsidP="00AC7D19">
      <w:pPr>
        <w:spacing w:line="480" w:lineRule="auto"/>
        <w:rPr>
          <w:rFonts w:ascii="Arial" w:hAnsi="Arial" w:cs="Arial"/>
          <w:noProof/>
          <w:sz w:val="20"/>
          <w:szCs w:val="20"/>
        </w:rPr>
      </w:pPr>
    </w:p>
    <w:p w14:paraId="4F589F0D" w14:textId="77777777" w:rsidR="00115AB9" w:rsidRPr="00B54CAB" w:rsidRDefault="00115AB9" w:rsidP="00AC7D19">
      <w:pPr>
        <w:spacing w:line="480" w:lineRule="auto"/>
        <w:rPr>
          <w:rFonts w:ascii="Arial" w:hAnsi="Arial" w:cs="Arial"/>
          <w:noProof/>
          <w:sz w:val="20"/>
          <w:szCs w:val="20"/>
        </w:rPr>
      </w:pPr>
    </w:p>
    <w:p w14:paraId="6EAF033D" w14:textId="77777777" w:rsidR="00115AB9" w:rsidRPr="00B54CAB" w:rsidRDefault="00115AB9" w:rsidP="00AC7D19">
      <w:pPr>
        <w:spacing w:line="480" w:lineRule="auto"/>
        <w:rPr>
          <w:rFonts w:ascii="Arial" w:hAnsi="Arial" w:cs="Arial"/>
          <w:noProof/>
          <w:sz w:val="20"/>
          <w:szCs w:val="20"/>
        </w:rPr>
      </w:pPr>
    </w:p>
    <w:p w14:paraId="14D653D8" w14:textId="77777777" w:rsidR="00115AB9" w:rsidRPr="00B54CAB" w:rsidRDefault="00115AB9" w:rsidP="00AC7D19">
      <w:pPr>
        <w:spacing w:line="480" w:lineRule="auto"/>
        <w:rPr>
          <w:rFonts w:ascii="Arial" w:hAnsi="Arial" w:cs="Arial"/>
          <w:noProof/>
          <w:sz w:val="20"/>
          <w:szCs w:val="20"/>
        </w:rPr>
      </w:pPr>
    </w:p>
    <w:p w14:paraId="2FDB0B21" w14:textId="77777777" w:rsidR="00115AB9" w:rsidRPr="00B54CAB" w:rsidRDefault="00115AB9" w:rsidP="00AC7D19">
      <w:pPr>
        <w:spacing w:line="480" w:lineRule="auto"/>
        <w:rPr>
          <w:rFonts w:ascii="Arial" w:hAnsi="Arial" w:cs="Arial"/>
          <w:noProof/>
          <w:sz w:val="20"/>
          <w:szCs w:val="20"/>
        </w:rPr>
      </w:pPr>
    </w:p>
    <w:p w14:paraId="13953C0E" w14:textId="77777777" w:rsidR="00115AB9" w:rsidRPr="00B54CAB" w:rsidRDefault="00115AB9" w:rsidP="00AC7D19">
      <w:pPr>
        <w:spacing w:line="480" w:lineRule="auto"/>
        <w:rPr>
          <w:rFonts w:ascii="Arial" w:hAnsi="Arial" w:cs="Arial"/>
          <w:noProof/>
          <w:sz w:val="20"/>
          <w:szCs w:val="20"/>
        </w:rPr>
      </w:pPr>
    </w:p>
    <w:p w14:paraId="7200B7F8" w14:textId="77777777" w:rsidR="00115AB9" w:rsidRPr="00B54CAB" w:rsidRDefault="00115AB9" w:rsidP="00AC7D19">
      <w:pPr>
        <w:spacing w:line="480" w:lineRule="auto"/>
        <w:rPr>
          <w:rFonts w:ascii="Arial" w:hAnsi="Arial" w:cs="Arial"/>
          <w:noProof/>
          <w:sz w:val="20"/>
          <w:szCs w:val="20"/>
        </w:rPr>
      </w:pPr>
    </w:p>
    <w:p w14:paraId="7DC5ADFB" w14:textId="77777777" w:rsidR="00115AB9" w:rsidRPr="00B54CAB" w:rsidRDefault="00115AB9" w:rsidP="00AC7D19">
      <w:pPr>
        <w:spacing w:line="480" w:lineRule="auto"/>
        <w:rPr>
          <w:rFonts w:ascii="Arial" w:hAnsi="Arial" w:cs="Arial"/>
          <w:noProof/>
          <w:sz w:val="20"/>
          <w:szCs w:val="20"/>
        </w:rPr>
      </w:pPr>
    </w:p>
    <w:p w14:paraId="4389A7FC" w14:textId="77777777" w:rsidR="00115AB9" w:rsidRPr="00B54CAB" w:rsidRDefault="00115AB9" w:rsidP="00AC7D19">
      <w:pPr>
        <w:spacing w:line="480" w:lineRule="auto"/>
        <w:rPr>
          <w:rFonts w:ascii="Arial" w:hAnsi="Arial" w:cs="Arial"/>
          <w:noProof/>
          <w:sz w:val="20"/>
          <w:szCs w:val="20"/>
        </w:rPr>
      </w:pPr>
    </w:p>
    <w:p w14:paraId="413163DE" w14:textId="77777777" w:rsidR="00115AB9" w:rsidRPr="00B54CAB" w:rsidRDefault="00115AB9" w:rsidP="00AC7D19">
      <w:pPr>
        <w:spacing w:line="480" w:lineRule="auto"/>
        <w:rPr>
          <w:rFonts w:ascii="Arial" w:hAnsi="Arial" w:cs="Arial"/>
          <w:noProof/>
          <w:sz w:val="20"/>
          <w:szCs w:val="20"/>
        </w:rPr>
      </w:pPr>
    </w:p>
    <w:p w14:paraId="576B7FFC" w14:textId="77777777" w:rsidR="00115AB9" w:rsidRPr="00B54CAB" w:rsidRDefault="00115AB9" w:rsidP="00AC7D19">
      <w:pPr>
        <w:spacing w:line="480" w:lineRule="auto"/>
        <w:rPr>
          <w:rFonts w:ascii="Arial" w:hAnsi="Arial" w:cs="Arial"/>
          <w:noProof/>
          <w:sz w:val="20"/>
          <w:szCs w:val="20"/>
        </w:rPr>
      </w:pPr>
    </w:p>
    <w:p w14:paraId="42917525" w14:textId="77777777" w:rsidR="00115AB9" w:rsidRPr="00B54CAB" w:rsidRDefault="00115AB9" w:rsidP="00AC7D19">
      <w:pPr>
        <w:spacing w:line="480" w:lineRule="auto"/>
        <w:rPr>
          <w:rFonts w:ascii="Arial" w:hAnsi="Arial" w:cs="Arial"/>
          <w:noProof/>
          <w:sz w:val="20"/>
          <w:szCs w:val="20"/>
        </w:rPr>
      </w:pPr>
    </w:p>
    <w:p w14:paraId="1C352288" w14:textId="77777777" w:rsidR="00115AB9" w:rsidRPr="00B54CAB" w:rsidRDefault="00115AB9" w:rsidP="00AC7D19">
      <w:pPr>
        <w:spacing w:line="480" w:lineRule="auto"/>
        <w:rPr>
          <w:rFonts w:ascii="Arial" w:hAnsi="Arial" w:cs="Arial"/>
          <w:noProof/>
          <w:sz w:val="20"/>
          <w:szCs w:val="20"/>
        </w:rPr>
      </w:pPr>
    </w:p>
    <w:p w14:paraId="1FE52448" w14:textId="77777777" w:rsidR="00115AB9" w:rsidRPr="00B54CAB" w:rsidRDefault="00115AB9" w:rsidP="00AC7D19">
      <w:pPr>
        <w:spacing w:line="480" w:lineRule="auto"/>
        <w:rPr>
          <w:rFonts w:ascii="Arial" w:hAnsi="Arial" w:cs="Arial"/>
          <w:noProof/>
          <w:sz w:val="20"/>
          <w:szCs w:val="20"/>
        </w:rPr>
      </w:pPr>
    </w:p>
    <w:p w14:paraId="1E1D6F8B" w14:textId="77777777" w:rsidR="00997247" w:rsidRPr="00B54CAB" w:rsidRDefault="00997247" w:rsidP="00AC7D19">
      <w:pPr>
        <w:spacing w:line="480" w:lineRule="auto"/>
        <w:rPr>
          <w:rFonts w:ascii="Arial" w:hAnsi="Arial" w:cs="Arial"/>
          <w:noProof/>
          <w:sz w:val="20"/>
          <w:szCs w:val="20"/>
        </w:rPr>
      </w:pPr>
    </w:p>
    <w:p w14:paraId="02AD1A89" w14:textId="77777777" w:rsidR="00115AB9" w:rsidRPr="00B54CAB" w:rsidRDefault="00115AB9" w:rsidP="00AC7D19">
      <w:pPr>
        <w:spacing w:line="480" w:lineRule="auto"/>
        <w:rPr>
          <w:rFonts w:ascii="Arial" w:hAnsi="Arial" w:cs="Arial"/>
          <w:noProof/>
          <w:sz w:val="20"/>
          <w:szCs w:val="20"/>
        </w:rPr>
      </w:pPr>
    </w:p>
    <w:p w14:paraId="3D69C177" w14:textId="77777777" w:rsidR="00115AB9" w:rsidRPr="00B54CAB" w:rsidRDefault="00115AB9" w:rsidP="00AC7D19">
      <w:pPr>
        <w:spacing w:line="480" w:lineRule="auto"/>
        <w:rPr>
          <w:rFonts w:ascii="Arial" w:hAnsi="Arial" w:cs="Arial"/>
          <w:noProof/>
          <w:sz w:val="20"/>
          <w:szCs w:val="20"/>
        </w:rPr>
      </w:pPr>
    </w:p>
    <w:p w14:paraId="2765A083" w14:textId="527D8411" w:rsidR="00723A3F" w:rsidRPr="00B54CAB" w:rsidRDefault="00C37D7F" w:rsidP="00AC7D19">
      <w:pPr>
        <w:spacing w:line="480" w:lineRule="auto"/>
        <w:rPr>
          <w:rFonts w:ascii="Arial" w:hAnsi="Arial" w:cs="Arial"/>
          <w:b/>
          <w:bCs/>
          <w:noProof/>
          <w:sz w:val="20"/>
          <w:szCs w:val="20"/>
          <w:lang w:val="en-US"/>
        </w:rPr>
      </w:pPr>
      <w:r>
        <w:rPr>
          <w:rFonts w:ascii="Arial" w:hAnsi="Arial" w:cs="Arial"/>
          <w:sz w:val="20"/>
          <w:szCs w:val="20"/>
        </w:rPr>
        <w:lastRenderedPageBreak/>
        <w:t>T</w:t>
      </w:r>
      <w:r w:rsidRPr="00B54CAB">
        <w:rPr>
          <w:rFonts w:ascii="Arial" w:hAnsi="Arial" w:cs="Arial"/>
          <w:sz w:val="20"/>
          <w:szCs w:val="20"/>
        </w:rPr>
        <w:t xml:space="preserve">able </w:t>
      </w:r>
      <w:r>
        <w:rPr>
          <w:rFonts w:ascii="Arial" w:hAnsi="Arial" w:cs="Arial"/>
          <w:sz w:val="20"/>
          <w:szCs w:val="20"/>
        </w:rPr>
        <w:t>S</w:t>
      </w:r>
      <w:r w:rsidR="00723A3F" w:rsidRPr="00B54CAB">
        <w:rPr>
          <w:rFonts w:ascii="Arial" w:hAnsi="Arial" w:cs="Arial"/>
          <w:noProof/>
          <w:sz w:val="20"/>
          <w:szCs w:val="20"/>
        </w:rPr>
        <w:t>3: Embase search</w:t>
      </w:r>
      <w:r w:rsidR="00283311" w:rsidRPr="00B54CAB">
        <w:rPr>
          <w:rFonts w:ascii="Arial" w:hAnsi="Arial" w:cs="Arial"/>
          <w:noProof/>
          <w:sz w:val="20"/>
          <w:szCs w:val="20"/>
        </w:rPr>
        <w:t>.</w:t>
      </w:r>
      <w:r w:rsidR="00723A3F" w:rsidRPr="00B54CAB">
        <w:rPr>
          <w:rFonts w:ascii="Arial" w:hAnsi="Arial" w:cs="Arial"/>
          <w:noProof/>
          <w:sz w:val="20"/>
          <w:szCs w:val="20"/>
        </w:rPr>
        <w:t xml:space="preserve"> </w:t>
      </w:r>
    </w:p>
    <w:tbl>
      <w:tblPr>
        <w:tblStyle w:val="TableGrid"/>
        <w:tblW w:w="0" w:type="auto"/>
        <w:tblLook w:val="04A0" w:firstRow="1" w:lastRow="0" w:firstColumn="1" w:lastColumn="0" w:noHBand="0" w:noVBand="1"/>
      </w:tblPr>
      <w:tblGrid>
        <w:gridCol w:w="1838"/>
        <w:gridCol w:w="450"/>
        <w:gridCol w:w="5365"/>
        <w:gridCol w:w="1363"/>
      </w:tblGrid>
      <w:tr w:rsidR="00723A3F" w:rsidRPr="00B54CAB" w14:paraId="1DD47F9C" w14:textId="77777777" w:rsidTr="003A24A8">
        <w:trPr>
          <w:trHeight w:val="60"/>
        </w:trPr>
        <w:tc>
          <w:tcPr>
            <w:tcW w:w="9016" w:type="dxa"/>
            <w:gridSpan w:val="4"/>
            <w:shd w:val="clear" w:color="auto" w:fill="auto"/>
          </w:tcPr>
          <w:p w14:paraId="00CB99B6" w14:textId="77777777" w:rsidR="00723A3F" w:rsidRPr="00B54CAB" w:rsidRDefault="00723A3F" w:rsidP="003A24A8">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Database platform: Embase </w:t>
            </w:r>
          </w:p>
        </w:tc>
      </w:tr>
      <w:tr w:rsidR="00723A3F" w:rsidRPr="00B54CAB" w14:paraId="63640B96" w14:textId="77777777" w:rsidTr="003A24A8">
        <w:trPr>
          <w:trHeight w:val="292"/>
        </w:trPr>
        <w:tc>
          <w:tcPr>
            <w:tcW w:w="9016" w:type="dxa"/>
            <w:gridSpan w:val="4"/>
            <w:shd w:val="clear" w:color="auto" w:fill="auto"/>
          </w:tcPr>
          <w:p w14:paraId="7C3048C1" w14:textId="77777777" w:rsidR="00723A3F" w:rsidRPr="00B54CAB" w:rsidRDefault="00723A3F" w:rsidP="003A24A8">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Date of search: 08/02/2022 </w:t>
            </w:r>
          </w:p>
        </w:tc>
      </w:tr>
      <w:tr w:rsidR="00723A3F" w:rsidRPr="00B54CAB" w14:paraId="57641072" w14:textId="77777777" w:rsidTr="00AC7D19">
        <w:trPr>
          <w:trHeight w:val="425"/>
        </w:trPr>
        <w:tc>
          <w:tcPr>
            <w:tcW w:w="1838" w:type="dxa"/>
            <w:shd w:val="clear" w:color="auto" w:fill="auto"/>
          </w:tcPr>
          <w:p w14:paraId="101D5848"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Theme </w:t>
            </w:r>
          </w:p>
        </w:tc>
        <w:tc>
          <w:tcPr>
            <w:tcW w:w="450" w:type="dxa"/>
            <w:shd w:val="clear" w:color="auto" w:fill="auto"/>
          </w:tcPr>
          <w:p w14:paraId="50D06D04"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w:t>
            </w:r>
          </w:p>
        </w:tc>
        <w:tc>
          <w:tcPr>
            <w:tcW w:w="5365" w:type="dxa"/>
            <w:shd w:val="clear" w:color="auto" w:fill="auto"/>
          </w:tcPr>
          <w:p w14:paraId="66F30865"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Search terms </w:t>
            </w:r>
          </w:p>
        </w:tc>
        <w:tc>
          <w:tcPr>
            <w:tcW w:w="1363" w:type="dxa"/>
            <w:shd w:val="clear" w:color="auto" w:fill="auto"/>
          </w:tcPr>
          <w:p w14:paraId="1495F1A5"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Results </w:t>
            </w:r>
          </w:p>
        </w:tc>
      </w:tr>
      <w:tr w:rsidR="00723A3F" w:rsidRPr="00B54CAB" w14:paraId="35FC348F" w14:textId="77777777" w:rsidTr="00AC7D19">
        <w:tc>
          <w:tcPr>
            <w:tcW w:w="1838" w:type="dxa"/>
            <w:shd w:val="clear" w:color="auto" w:fill="auto"/>
          </w:tcPr>
          <w:p w14:paraId="34D7C686"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 xml:space="preserve">Children </w:t>
            </w:r>
          </w:p>
        </w:tc>
        <w:tc>
          <w:tcPr>
            <w:tcW w:w="450" w:type="dxa"/>
            <w:shd w:val="clear" w:color="auto" w:fill="auto"/>
          </w:tcPr>
          <w:p w14:paraId="54E7C5BD"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1</w:t>
            </w:r>
          </w:p>
        </w:tc>
        <w:tc>
          <w:tcPr>
            <w:tcW w:w="5365" w:type="dxa"/>
            <w:shd w:val="clear" w:color="auto" w:fill="auto"/>
          </w:tcPr>
          <w:p w14:paraId="5A99D34D"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'child'/exp OR 'infant'/exp OR 'adolescent'/exp OR infant*:ti,ab,kw OR famil*:ti,ab,kw OR school*:ti,ab,kw OR pediatric*:ti,ab,kw OR premature*:ti,ab,kw OR child*:ti,ab,kw</w:t>
            </w:r>
          </w:p>
        </w:tc>
        <w:tc>
          <w:tcPr>
            <w:tcW w:w="1363" w:type="dxa"/>
            <w:shd w:val="clear" w:color="auto" w:fill="auto"/>
          </w:tcPr>
          <w:p w14:paraId="5A4C2389"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6,302,187 </w:t>
            </w:r>
          </w:p>
        </w:tc>
      </w:tr>
      <w:tr w:rsidR="00723A3F" w:rsidRPr="00B54CAB" w14:paraId="4CDBA966" w14:textId="77777777" w:rsidTr="00AC7D19">
        <w:tc>
          <w:tcPr>
            <w:tcW w:w="1838" w:type="dxa"/>
            <w:shd w:val="clear" w:color="auto" w:fill="auto"/>
          </w:tcPr>
          <w:p w14:paraId="27791A1B"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b/>
                <w:bCs/>
                <w:noProof/>
                <w:sz w:val="20"/>
                <w:szCs w:val="20"/>
              </w:rPr>
              <w:t>Patient preference</w:t>
            </w:r>
            <w:r w:rsidRPr="00B54CAB">
              <w:rPr>
                <w:rFonts w:ascii="Arial" w:hAnsi="Arial" w:cs="Arial"/>
                <w:noProof/>
                <w:sz w:val="20"/>
                <w:szCs w:val="20"/>
                <w:lang w:val="en-US"/>
              </w:rPr>
              <w:t xml:space="preserve"> </w:t>
            </w:r>
          </w:p>
        </w:tc>
        <w:tc>
          <w:tcPr>
            <w:tcW w:w="450" w:type="dxa"/>
            <w:shd w:val="clear" w:color="auto" w:fill="auto"/>
          </w:tcPr>
          <w:p w14:paraId="6BEB5493"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2</w:t>
            </w:r>
          </w:p>
        </w:tc>
        <w:tc>
          <w:tcPr>
            <w:tcW w:w="5365" w:type="dxa"/>
            <w:shd w:val="clear" w:color="auto" w:fill="auto"/>
          </w:tcPr>
          <w:p w14:paraId="3E187248" w14:textId="480758C6"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'patient preference'/exp OR 'patient decision making'/exp OR 'family decision making'/exp OR 'economic decision making'/exp OR 'needs assessment'/exp OR 'health care need'/exp OR 'discrete choice':ti,ab,kw OR 'stated choice':ti,ab,kw OR 'stated preference':ti,ab,kw OR dce:ti,ab,kw OR 'choice experiment':ti,ab,kw OR 'choice model':ti,ab,kw OR 'patient preference*':ti,ab,kw</w:t>
            </w:r>
          </w:p>
        </w:tc>
        <w:tc>
          <w:tcPr>
            <w:tcW w:w="1363" w:type="dxa"/>
            <w:shd w:val="clear" w:color="auto" w:fill="auto"/>
          </w:tcPr>
          <w:p w14:paraId="4AE4F6C4"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113,113 </w:t>
            </w:r>
          </w:p>
        </w:tc>
      </w:tr>
      <w:tr w:rsidR="00723A3F" w:rsidRPr="00B54CAB" w14:paraId="0A1082D8" w14:textId="77777777" w:rsidTr="00AC7D19">
        <w:tc>
          <w:tcPr>
            <w:tcW w:w="1838" w:type="dxa"/>
            <w:shd w:val="clear" w:color="auto" w:fill="auto"/>
          </w:tcPr>
          <w:p w14:paraId="21FE92FC"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Neuro</w:t>
            </w:r>
          </w:p>
          <w:p w14:paraId="3E599AB9"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developmental</w:t>
            </w:r>
          </w:p>
          <w:p w14:paraId="0E91887F" w14:textId="77777777" w:rsidR="00723A3F" w:rsidRPr="00B54CAB" w:rsidRDefault="00723A3F" w:rsidP="00AC7D19">
            <w:pPr>
              <w:spacing w:after="160" w:line="480" w:lineRule="auto"/>
              <w:rPr>
                <w:rFonts w:ascii="Arial" w:hAnsi="Arial" w:cs="Arial"/>
                <w:noProof/>
                <w:sz w:val="20"/>
                <w:szCs w:val="20"/>
                <w:lang w:val="en-US"/>
              </w:rPr>
            </w:pPr>
          </w:p>
        </w:tc>
        <w:tc>
          <w:tcPr>
            <w:tcW w:w="450" w:type="dxa"/>
            <w:shd w:val="clear" w:color="auto" w:fill="auto"/>
          </w:tcPr>
          <w:p w14:paraId="002E2916"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3</w:t>
            </w:r>
          </w:p>
        </w:tc>
        <w:tc>
          <w:tcPr>
            <w:tcW w:w="5365" w:type="dxa"/>
            <w:shd w:val="clear" w:color="auto" w:fill="auto"/>
          </w:tcPr>
          <w:p w14:paraId="05EAE645"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'behavior disorder'/exp OR 'child development'/exp OR 'cognitive defect'/exp OR 'language disability'/exp OR 'psychomotor disorder'/exp OR 'cerebral palsy'/exp OR 'neurodevelopment*':ti,ab,kw OR 'developmental disabilit*':ti,ab,kw OR neuropsych*:ti,ab,kw OR neurologic*:ti,ab,kw OR 'attention deficit hyperactivity disorder':ti,ab,kw OR autism:ti,ab,kw OR dyslexia:ti,ab,kw OR dyscalculia:ti,ab,kw OR 'developmental language disorder':ti,ab,kw OR 'intellectual disabilit*':ti,ab,kw OR 'global development*':ti,ab,kw</w:t>
            </w:r>
          </w:p>
        </w:tc>
        <w:tc>
          <w:tcPr>
            <w:tcW w:w="1363" w:type="dxa"/>
            <w:shd w:val="clear" w:color="auto" w:fill="auto"/>
          </w:tcPr>
          <w:p w14:paraId="1F909E2A"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1,693,946 </w:t>
            </w:r>
          </w:p>
        </w:tc>
      </w:tr>
      <w:tr w:rsidR="00723A3F" w:rsidRPr="00B54CAB" w14:paraId="37BFE87E" w14:textId="77777777" w:rsidTr="00AC7D19">
        <w:tc>
          <w:tcPr>
            <w:tcW w:w="1838" w:type="dxa"/>
            <w:shd w:val="clear" w:color="auto" w:fill="auto"/>
          </w:tcPr>
          <w:p w14:paraId="36785400"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#1 AND #2 AND #3</w:t>
            </w:r>
          </w:p>
        </w:tc>
        <w:tc>
          <w:tcPr>
            <w:tcW w:w="450" w:type="dxa"/>
            <w:shd w:val="clear" w:color="auto" w:fill="auto"/>
          </w:tcPr>
          <w:p w14:paraId="413B56AF"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4</w:t>
            </w:r>
          </w:p>
        </w:tc>
        <w:tc>
          <w:tcPr>
            <w:tcW w:w="5365" w:type="dxa"/>
            <w:shd w:val="clear" w:color="auto" w:fill="auto"/>
          </w:tcPr>
          <w:p w14:paraId="1C794F18"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AND [embase]/lim NOT ([embase]/lim AND [medline]/lim) </w:t>
            </w:r>
          </w:p>
        </w:tc>
        <w:tc>
          <w:tcPr>
            <w:tcW w:w="1363" w:type="dxa"/>
            <w:shd w:val="clear" w:color="auto" w:fill="auto"/>
          </w:tcPr>
          <w:p w14:paraId="74DC0530"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940</w:t>
            </w:r>
          </w:p>
        </w:tc>
      </w:tr>
    </w:tbl>
    <w:p w14:paraId="6D65A59C" w14:textId="51CE14FD" w:rsidR="003A24A8" w:rsidRDefault="008D506F" w:rsidP="003A24A8">
      <w:pPr>
        <w:spacing w:line="276" w:lineRule="auto"/>
        <w:rPr>
          <w:rFonts w:ascii="Arial" w:hAnsi="Arial" w:cs="Arial"/>
          <w:sz w:val="20"/>
          <w:szCs w:val="20"/>
        </w:rPr>
      </w:pPr>
      <w:r>
        <w:rPr>
          <w:rFonts w:ascii="Arial" w:hAnsi="Arial" w:cs="Arial"/>
          <w:sz w:val="20"/>
          <w:szCs w:val="20"/>
        </w:rPr>
        <w:t xml:space="preserve">* The </w:t>
      </w:r>
      <w:r w:rsidRPr="00582AAD">
        <w:rPr>
          <w:rFonts w:ascii="Arial" w:hAnsi="Arial" w:cs="Arial"/>
          <w:sz w:val="20"/>
          <w:szCs w:val="20"/>
        </w:rPr>
        <w:t xml:space="preserve">asterisk </w:t>
      </w:r>
      <w:r>
        <w:rPr>
          <w:rFonts w:ascii="Arial" w:hAnsi="Arial" w:cs="Arial"/>
          <w:sz w:val="20"/>
          <w:szCs w:val="20"/>
        </w:rPr>
        <w:t xml:space="preserve">sign indicates </w:t>
      </w:r>
      <w:r w:rsidRPr="008307C5">
        <w:rPr>
          <w:rFonts w:ascii="Arial" w:hAnsi="Arial" w:cs="Arial"/>
          <w:sz w:val="20"/>
          <w:szCs w:val="20"/>
        </w:rPr>
        <w:t>search for multiple variants of a word (</w:t>
      </w:r>
      <w:r>
        <w:rPr>
          <w:rFonts w:ascii="Arial" w:hAnsi="Arial" w:cs="Arial"/>
          <w:sz w:val="20"/>
          <w:szCs w:val="20"/>
        </w:rPr>
        <w:t xml:space="preserve">e.g., </w:t>
      </w:r>
      <w:r w:rsidRPr="008307C5">
        <w:rPr>
          <w:rFonts w:ascii="Arial" w:hAnsi="Arial" w:cs="Arial"/>
          <w:sz w:val="20"/>
          <w:szCs w:val="20"/>
        </w:rPr>
        <w:t>singular/plural/conjugations)</w:t>
      </w:r>
      <w:r>
        <w:rPr>
          <w:rFonts w:ascii="Arial" w:hAnsi="Arial" w:cs="Arial"/>
          <w:sz w:val="20"/>
          <w:szCs w:val="20"/>
        </w:rPr>
        <w:t xml:space="preserve"> </w:t>
      </w:r>
      <w:r w:rsidRPr="008307C5">
        <w:rPr>
          <w:rFonts w:ascii="Arial" w:hAnsi="Arial" w:cs="Arial"/>
          <w:sz w:val="20"/>
          <w:szCs w:val="20"/>
        </w:rPr>
        <w:t>all at once</w:t>
      </w:r>
      <w:r>
        <w:rPr>
          <w:rFonts w:ascii="Arial" w:hAnsi="Arial" w:cs="Arial"/>
          <w:sz w:val="20"/>
          <w:szCs w:val="20"/>
        </w:rPr>
        <w:t xml:space="preserve"> within the same search</w:t>
      </w:r>
      <w:r w:rsidR="003A24A8">
        <w:rPr>
          <w:rFonts w:ascii="Arial" w:hAnsi="Arial" w:cs="Arial"/>
          <w:sz w:val="20"/>
          <w:szCs w:val="20"/>
        </w:rPr>
        <w:t xml:space="preserve">. </w:t>
      </w:r>
    </w:p>
    <w:p w14:paraId="33ED178A" w14:textId="172E8CB9" w:rsidR="00723A3F" w:rsidRPr="00B54CAB" w:rsidRDefault="00C37D7F" w:rsidP="00AC7D19">
      <w:pPr>
        <w:spacing w:line="480" w:lineRule="auto"/>
        <w:rPr>
          <w:rFonts w:ascii="Arial" w:hAnsi="Arial" w:cs="Arial"/>
          <w:b/>
          <w:bCs/>
          <w:noProof/>
          <w:sz w:val="20"/>
          <w:szCs w:val="20"/>
          <w:lang w:val="en-US"/>
        </w:rPr>
      </w:pPr>
      <w:r>
        <w:rPr>
          <w:rFonts w:ascii="Arial" w:hAnsi="Arial" w:cs="Arial"/>
          <w:sz w:val="20"/>
          <w:szCs w:val="20"/>
        </w:rPr>
        <w:lastRenderedPageBreak/>
        <w:t>T</w:t>
      </w:r>
      <w:r w:rsidRPr="00B54CAB">
        <w:rPr>
          <w:rFonts w:ascii="Arial" w:hAnsi="Arial" w:cs="Arial"/>
          <w:sz w:val="20"/>
          <w:szCs w:val="20"/>
        </w:rPr>
        <w:t xml:space="preserve">able </w:t>
      </w:r>
      <w:r>
        <w:rPr>
          <w:rFonts w:ascii="Arial" w:hAnsi="Arial" w:cs="Arial"/>
          <w:sz w:val="20"/>
          <w:szCs w:val="20"/>
        </w:rPr>
        <w:t>S</w:t>
      </w:r>
      <w:r w:rsidR="00723A3F" w:rsidRPr="00B54CAB">
        <w:rPr>
          <w:rFonts w:ascii="Arial" w:hAnsi="Arial" w:cs="Arial"/>
          <w:noProof/>
          <w:sz w:val="20"/>
          <w:szCs w:val="20"/>
        </w:rPr>
        <w:t>4: CINAHL search</w:t>
      </w:r>
      <w:r w:rsidR="00283311" w:rsidRPr="00B54CAB">
        <w:rPr>
          <w:rFonts w:ascii="Arial" w:hAnsi="Arial" w:cs="Arial"/>
          <w:noProof/>
          <w:sz w:val="20"/>
          <w:szCs w:val="20"/>
        </w:rPr>
        <w:t>.</w:t>
      </w:r>
    </w:p>
    <w:tbl>
      <w:tblPr>
        <w:tblStyle w:val="TableGrid"/>
        <w:tblW w:w="0" w:type="auto"/>
        <w:tblLook w:val="04A0" w:firstRow="1" w:lastRow="0" w:firstColumn="1" w:lastColumn="0" w:noHBand="0" w:noVBand="1"/>
      </w:tblPr>
      <w:tblGrid>
        <w:gridCol w:w="1838"/>
        <w:gridCol w:w="450"/>
        <w:gridCol w:w="5365"/>
        <w:gridCol w:w="1363"/>
      </w:tblGrid>
      <w:tr w:rsidR="00723A3F" w:rsidRPr="00B54CAB" w14:paraId="68F97736" w14:textId="77777777" w:rsidTr="00AC7D19">
        <w:tc>
          <w:tcPr>
            <w:tcW w:w="9016" w:type="dxa"/>
            <w:gridSpan w:val="4"/>
            <w:shd w:val="clear" w:color="auto" w:fill="auto"/>
          </w:tcPr>
          <w:p w14:paraId="29ACE5D2" w14:textId="77777777" w:rsidR="00723A3F" w:rsidRPr="00B54CAB" w:rsidRDefault="00723A3F" w:rsidP="003A24A8">
            <w:pPr>
              <w:spacing w:line="480" w:lineRule="auto"/>
              <w:rPr>
                <w:rFonts w:ascii="Arial" w:hAnsi="Arial" w:cs="Arial"/>
                <w:b/>
                <w:bCs/>
                <w:noProof/>
                <w:sz w:val="20"/>
                <w:szCs w:val="20"/>
                <w:lang w:val="en-US"/>
              </w:rPr>
            </w:pPr>
            <w:r w:rsidRPr="00B54CAB">
              <w:rPr>
                <w:rFonts w:ascii="Arial" w:hAnsi="Arial" w:cs="Arial"/>
                <w:b/>
                <w:bCs/>
                <w:noProof/>
                <w:sz w:val="20"/>
                <w:szCs w:val="20"/>
                <w:lang w:val="en-US"/>
              </w:rPr>
              <w:t>Database platform: CINAHL</w:t>
            </w:r>
          </w:p>
        </w:tc>
      </w:tr>
      <w:tr w:rsidR="00723A3F" w:rsidRPr="00B54CAB" w14:paraId="746F1A2A" w14:textId="77777777" w:rsidTr="00AC7D19">
        <w:tc>
          <w:tcPr>
            <w:tcW w:w="9016" w:type="dxa"/>
            <w:gridSpan w:val="4"/>
            <w:shd w:val="clear" w:color="auto" w:fill="auto"/>
          </w:tcPr>
          <w:p w14:paraId="455F4F39" w14:textId="77777777" w:rsidR="00723A3F" w:rsidRPr="00B54CAB" w:rsidRDefault="00723A3F" w:rsidP="003A24A8">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Date of search: 08/02/2022 </w:t>
            </w:r>
          </w:p>
        </w:tc>
      </w:tr>
      <w:tr w:rsidR="00723A3F" w:rsidRPr="00B54CAB" w14:paraId="33EF078B" w14:textId="77777777" w:rsidTr="00AC7D19">
        <w:trPr>
          <w:trHeight w:val="425"/>
        </w:trPr>
        <w:tc>
          <w:tcPr>
            <w:tcW w:w="1838" w:type="dxa"/>
            <w:shd w:val="clear" w:color="auto" w:fill="auto"/>
          </w:tcPr>
          <w:p w14:paraId="654BC301"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Theme </w:t>
            </w:r>
          </w:p>
        </w:tc>
        <w:tc>
          <w:tcPr>
            <w:tcW w:w="450" w:type="dxa"/>
            <w:shd w:val="clear" w:color="auto" w:fill="auto"/>
          </w:tcPr>
          <w:p w14:paraId="2684E00C"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w:t>
            </w:r>
          </w:p>
        </w:tc>
        <w:tc>
          <w:tcPr>
            <w:tcW w:w="5365" w:type="dxa"/>
            <w:shd w:val="clear" w:color="auto" w:fill="auto"/>
          </w:tcPr>
          <w:p w14:paraId="5293E84D"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Search terms </w:t>
            </w:r>
          </w:p>
        </w:tc>
        <w:tc>
          <w:tcPr>
            <w:tcW w:w="1363" w:type="dxa"/>
            <w:shd w:val="clear" w:color="auto" w:fill="auto"/>
          </w:tcPr>
          <w:p w14:paraId="0F43B7CE"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Results </w:t>
            </w:r>
          </w:p>
        </w:tc>
      </w:tr>
      <w:tr w:rsidR="00723A3F" w:rsidRPr="00B54CAB" w14:paraId="1512C825" w14:textId="77777777" w:rsidTr="00AC7D19">
        <w:tc>
          <w:tcPr>
            <w:tcW w:w="1838" w:type="dxa"/>
            <w:shd w:val="clear" w:color="auto" w:fill="auto"/>
          </w:tcPr>
          <w:p w14:paraId="740131B1"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 xml:space="preserve">Children </w:t>
            </w:r>
          </w:p>
        </w:tc>
        <w:tc>
          <w:tcPr>
            <w:tcW w:w="450" w:type="dxa"/>
            <w:shd w:val="clear" w:color="auto" w:fill="auto"/>
          </w:tcPr>
          <w:p w14:paraId="6CDC371A"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1</w:t>
            </w:r>
          </w:p>
        </w:tc>
        <w:tc>
          <w:tcPr>
            <w:tcW w:w="5365" w:type="dxa"/>
            <w:shd w:val="clear" w:color="auto" w:fill="auto"/>
          </w:tcPr>
          <w:p w14:paraId="573ADE8C"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(MH "Child+") OR (MH "Infant+") OR (MH "Adolescent+") OR TI infant* OR TI famil* OR TI school* OR TI pediatric* OR TI premature* OR TI child* OR AB infant* OR AB famil* OR AB school* OR AB pediatric* OR AB premature* OR AB child*</w:t>
            </w:r>
          </w:p>
        </w:tc>
        <w:tc>
          <w:tcPr>
            <w:tcW w:w="1363" w:type="dxa"/>
            <w:shd w:val="clear" w:color="auto" w:fill="auto"/>
          </w:tcPr>
          <w:p w14:paraId="087895AD"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1,247,643 </w:t>
            </w:r>
          </w:p>
        </w:tc>
      </w:tr>
      <w:tr w:rsidR="00723A3F" w:rsidRPr="00B54CAB" w14:paraId="5B75AB54" w14:textId="77777777" w:rsidTr="00AC7D19">
        <w:tc>
          <w:tcPr>
            <w:tcW w:w="1838" w:type="dxa"/>
            <w:shd w:val="clear" w:color="auto" w:fill="auto"/>
          </w:tcPr>
          <w:p w14:paraId="0C94F30F"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b/>
                <w:bCs/>
                <w:noProof/>
                <w:sz w:val="20"/>
                <w:szCs w:val="20"/>
              </w:rPr>
              <w:t>Patient preference</w:t>
            </w:r>
            <w:r w:rsidRPr="00B54CAB">
              <w:rPr>
                <w:rFonts w:ascii="Arial" w:hAnsi="Arial" w:cs="Arial"/>
                <w:noProof/>
                <w:sz w:val="20"/>
                <w:szCs w:val="20"/>
                <w:lang w:val="en-US"/>
              </w:rPr>
              <w:t xml:space="preserve"> </w:t>
            </w:r>
          </w:p>
        </w:tc>
        <w:tc>
          <w:tcPr>
            <w:tcW w:w="450" w:type="dxa"/>
            <w:shd w:val="clear" w:color="auto" w:fill="auto"/>
          </w:tcPr>
          <w:p w14:paraId="493D4218"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2</w:t>
            </w:r>
          </w:p>
        </w:tc>
        <w:tc>
          <w:tcPr>
            <w:tcW w:w="5365" w:type="dxa"/>
            <w:shd w:val="clear" w:color="auto" w:fill="auto"/>
          </w:tcPr>
          <w:p w14:paraId="4E1D5CAC" w14:textId="091DE93D"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(MH "Patient Preference") OR (MH "Decision Making, Patient+") OR (MH "Health Services Needs and Demand+") OR (MH "Needs assessment+") OR TI “discrete choice” OR TI “stated choice” OR TI DCE OR TI “choice experiment” OR TI “choice model” OR TI “patient preference*” OR AB “discrete choice” OR AB “stated choice” OR AB DCE OR AB “choice experiment” OR AB “choice model” OR AB “patient preference*” OR AB “patient preference*”</w:t>
            </w:r>
          </w:p>
        </w:tc>
        <w:tc>
          <w:tcPr>
            <w:tcW w:w="1363" w:type="dxa"/>
            <w:shd w:val="clear" w:color="auto" w:fill="auto"/>
          </w:tcPr>
          <w:p w14:paraId="57791709"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73,785 </w:t>
            </w:r>
          </w:p>
        </w:tc>
      </w:tr>
      <w:tr w:rsidR="00723A3F" w:rsidRPr="00B54CAB" w14:paraId="49F306C4" w14:textId="77777777" w:rsidTr="00AC7D19">
        <w:tc>
          <w:tcPr>
            <w:tcW w:w="1838" w:type="dxa"/>
            <w:shd w:val="clear" w:color="auto" w:fill="auto"/>
          </w:tcPr>
          <w:p w14:paraId="4C3AA768"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Neuro</w:t>
            </w:r>
          </w:p>
          <w:p w14:paraId="01351E39"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developmental</w:t>
            </w:r>
          </w:p>
          <w:p w14:paraId="6DD51139" w14:textId="77777777" w:rsidR="00723A3F" w:rsidRPr="00B54CAB" w:rsidRDefault="00723A3F" w:rsidP="00AC7D19">
            <w:pPr>
              <w:spacing w:after="160" w:line="480" w:lineRule="auto"/>
              <w:rPr>
                <w:rFonts w:ascii="Arial" w:hAnsi="Arial" w:cs="Arial"/>
                <w:noProof/>
                <w:sz w:val="20"/>
                <w:szCs w:val="20"/>
                <w:lang w:val="en-US"/>
              </w:rPr>
            </w:pPr>
          </w:p>
        </w:tc>
        <w:tc>
          <w:tcPr>
            <w:tcW w:w="450" w:type="dxa"/>
            <w:shd w:val="clear" w:color="auto" w:fill="auto"/>
          </w:tcPr>
          <w:p w14:paraId="2202B178"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3</w:t>
            </w:r>
          </w:p>
        </w:tc>
        <w:tc>
          <w:tcPr>
            <w:tcW w:w="5365" w:type="dxa"/>
            <w:shd w:val="clear" w:color="auto" w:fill="auto"/>
          </w:tcPr>
          <w:p w14:paraId="5C5F0E0D"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(MH "Mental Disorders Diagnosed in Childhood+") OR (MH "Cognition disorders+") OR (MH "Language disorders+") OR (MH "Psychomotor disorders+") OR (MH "cerebral palsy+") OR TI “neurodevelopment*” OR TI “developmental disabilit*” OR TI neuropsych* OR TI neurologic* OR TI ADHD OR TI “attention  deficit hyperactivity disorder” OR TI autism OR TI dyslexia OR TI dyscalculia OR TI “developmental language disorder*” OR TI “intellectual disabilit*” OR TI “global development*” OR AB “neurodevelopment*” OR AB “developmental </w:t>
            </w:r>
            <w:r w:rsidRPr="00B54CAB">
              <w:rPr>
                <w:rFonts w:ascii="Arial" w:hAnsi="Arial" w:cs="Arial"/>
                <w:noProof/>
                <w:sz w:val="20"/>
                <w:szCs w:val="20"/>
                <w:lang w:val="en-US"/>
              </w:rPr>
              <w:lastRenderedPageBreak/>
              <w:t>disabilit*” OR AB neuropsych* OR AB neurologic* OR AB ADHD OR AB “attention deficit hyperactivity disorder” OR AB autism OR AB dyslexia OR AB dyscalculia OR AB “developmental language disorder*” OR AB “intellectual disabilit*” OR AB “global development*”</w:t>
            </w:r>
          </w:p>
        </w:tc>
        <w:tc>
          <w:tcPr>
            <w:tcW w:w="1363" w:type="dxa"/>
            <w:shd w:val="clear" w:color="auto" w:fill="auto"/>
          </w:tcPr>
          <w:p w14:paraId="45AAF12C"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lastRenderedPageBreak/>
              <w:t xml:space="preserve">264,024 </w:t>
            </w:r>
          </w:p>
        </w:tc>
      </w:tr>
      <w:tr w:rsidR="00723A3F" w:rsidRPr="00B54CAB" w14:paraId="0736866E" w14:textId="77777777" w:rsidTr="00AC7D19">
        <w:tc>
          <w:tcPr>
            <w:tcW w:w="1838" w:type="dxa"/>
            <w:shd w:val="clear" w:color="auto" w:fill="auto"/>
          </w:tcPr>
          <w:p w14:paraId="0B57689F"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#1 AND #2 AND #3</w:t>
            </w:r>
          </w:p>
        </w:tc>
        <w:tc>
          <w:tcPr>
            <w:tcW w:w="450" w:type="dxa"/>
            <w:shd w:val="clear" w:color="auto" w:fill="auto"/>
          </w:tcPr>
          <w:p w14:paraId="33553FF4"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4</w:t>
            </w:r>
          </w:p>
        </w:tc>
        <w:tc>
          <w:tcPr>
            <w:tcW w:w="5365" w:type="dxa"/>
            <w:shd w:val="clear" w:color="auto" w:fill="auto"/>
          </w:tcPr>
          <w:p w14:paraId="68834336"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 Filter: exclude Medline records </w:t>
            </w:r>
          </w:p>
        </w:tc>
        <w:tc>
          <w:tcPr>
            <w:tcW w:w="1363" w:type="dxa"/>
            <w:shd w:val="clear" w:color="auto" w:fill="auto"/>
          </w:tcPr>
          <w:p w14:paraId="0EB66B14"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826</w:t>
            </w:r>
          </w:p>
        </w:tc>
      </w:tr>
    </w:tbl>
    <w:p w14:paraId="4D0C603F" w14:textId="189F9A03" w:rsidR="00115AB9" w:rsidRPr="00B54CAB" w:rsidRDefault="008D506F" w:rsidP="003A24A8">
      <w:pPr>
        <w:spacing w:line="276" w:lineRule="auto"/>
        <w:rPr>
          <w:rFonts w:ascii="Arial" w:hAnsi="Arial" w:cs="Arial"/>
          <w:sz w:val="20"/>
          <w:szCs w:val="20"/>
        </w:rPr>
      </w:pPr>
      <w:r>
        <w:rPr>
          <w:rFonts w:ascii="Arial" w:hAnsi="Arial" w:cs="Arial"/>
          <w:sz w:val="20"/>
          <w:szCs w:val="20"/>
        </w:rPr>
        <w:t xml:space="preserve">* The </w:t>
      </w:r>
      <w:r w:rsidRPr="00582AAD">
        <w:rPr>
          <w:rFonts w:ascii="Arial" w:hAnsi="Arial" w:cs="Arial"/>
          <w:sz w:val="20"/>
          <w:szCs w:val="20"/>
        </w:rPr>
        <w:t xml:space="preserve">asterisk </w:t>
      </w:r>
      <w:r>
        <w:rPr>
          <w:rFonts w:ascii="Arial" w:hAnsi="Arial" w:cs="Arial"/>
          <w:sz w:val="20"/>
          <w:szCs w:val="20"/>
        </w:rPr>
        <w:t xml:space="preserve">sign indicates </w:t>
      </w:r>
      <w:r w:rsidRPr="008307C5">
        <w:rPr>
          <w:rFonts w:ascii="Arial" w:hAnsi="Arial" w:cs="Arial"/>
          <w:sz w:val="20"/>
          <w:szCs w:val="20"/>
        </w:rPr>
        <w:t>search for multiple variants of a word (</w:t>
      </w:r>
      <w:r>
        <w:rPr>
          <w:rFonts w:ascii="Arial" w:hAnsi="Arial" w:cs="Arial"/>
          <w:sz w:val="20"/>
          <w:szCs w:val="20"/>
        </w:rPr>
        <w:t xml:space="preserve">e.g., </w:t>
      </w:r>
      <w:r w:rsidRPr="008307C5">
        <w:rPr>
          <w:rFonts w:ascii="Arial" w:hAnsi="Arial" w:cs="Arial"/>
          <w:sz w:val="20"/>
          <w:szCs w:val="20"/>
        </w:rPr>
        <w:t>singular/plural/conjugations)</w:t>
      </w:r>
      <w:r>
        <w:rPr>
          <w:rFonts w:ascii="Arial" w:hAnsi="Arial" w:cs="Arial"/>
          <w:sz w:val="20"/>
          <w:szCs w:val="20"/>
        </w:rPr>
        <w:t xml:space="preserve"> </w:t>
      </w:r>
      <w:r w:rsidRPr="008307C5">
        <w:rPr>
          <w:rFonts w:ascii="Arial" w:hAnsi="Arial" w:cs="Arial"/>
          <w:sz w:val="20"/>
          <w:szCs w:val="20"/>
        </w:rPr>
        <w:t>all at once</w:t>
      </w:r>
      <w:r>
        <w:rPr>
          <w:rFonts w:ascii="Arial" w:hAnsi="Arial" w:cs="Arial"/>
          <w:sz w:val="20"/>
          <w:szCs w:val="20"/>
        </w:rPr>
        <w:t xml:space="preserve"> within the same search</w:t>
      </w:r>
      <w:r w:rsidR="003A24A8">
        <w:rPr>
          <w:rFonts w:ascii="Arial" w:hAnsi="Arial" w:cs="Arial"/>
          <w:sz w:val="20"/>
          <w:szCs w:val="20"/>
        </w:rPr>
        <w:t xml:space="preserve">. </w:t>
      </w:r>
    </w:p>
    <w:p w14:paraId="03872B3A" w14:textId="77777777" w:rsidR="00115AB9" w:rsidRPr="00B54CAB" w:rsidRDefault="00115AB9" w:rsidP="00AC7D19">
      <w:pPr>
        <w:spacing w:line="480" w:lineRule="auto"/>
        <w:rPr>
          <w:rFonts w:ascii="Arial" w:hAnsi="Arial" w:cs="Arial"/>
          <w:noProof/>
          <w:sz w:val="20"/>
          <w:szCs w:val="20"/>
        </w:rPr>
      </w:pPr>
    </w:p>
    <w:p w14:paraId="4581CDCE" w14:textId="77777777" w:rsidR="00115AB9" w:rsidRPr="00B54CAB" w:rsidRDefault="00115AB9" w:rsidP="00AC7D19">
      <w:pPr>
        <w:spacing w:line="480" w:lineRule="auto"/>
        <w:rPr>
          <w:rFonts w:ascii="Arial" w:hAnsi="Arial" w:cs="Arial"/>
          <w:noProof/>
          <w:sz w:val="20"/>
          <w:szCs w:val="20"/>
        </w:rPr>
      </w:pPr>
    </w:p>
    <w:p w14:paraId="514B0F24" w14:textId="77777777" w:rsidR="00115AB9" w:rsidRPr="00B54CAB" w:rsidRDefault="00115AB9" w:rsidP="00AC7D19">
      <w:pPr>
        <w:spacing w:line="480" w:lineRule="auto"/>
        <w:rPr>
          <w:rFonts w:ascii="Arial" w:hAnsi="Arial" w:cs="Arial"/>
          <w:noProof/>
          <w:sz w:val="20"/>
          <w:szCs w:val="20"/>
        </w:rPr>
      </w:pPr>
    </w:p>
    <w:p w14:paraId="1500964E" w14:textId="77777777" w:rsidR="00115AB9" w:rsidRPr="00B54CAB" w:rsidRDefault="00115AB9" w:rsidP="00AC7D19">
      <w:pPr>
        <w:spacing w:line="480" w:lineRule="auto"/>
        <w:rPr>
          <w:rFonts w:ascii="Arial" w:hAnsi="Arial" w:cs="Arial"/>
          <w:noProof/>
          <w:sz w:val="20"/>
          <w:szCs w:val="20"/>
        </w:rPr>
      </w:pPr>
    </w:p>
    <w:p w14:paraId="6918ACC8" w14:textId="77777777" w:rsidR="00115AB9" w:rsidRPr="00B54CAB" w:rsidRDefault="00115AB9" w:rsidP="00AC7D19">
      <w:pPr>
        <w:spacing w:line="480" w:lineRule="auto"/>
        <w:rPr>
          <w:rFonts w:ascii="Arial" w:hAnsi="Arial" w:cs="Arial"/>
          <w:noProof/>
          <w:sz w:val="20"/>
          <w:szCs w:val="20"/>
        </w:rPr>
      </w:pPr>
    </w:p>
    <w:p w14:paraId="68E6B9C0" w14:textId="77777777" w:rsidR="00115AB9" w:rsidRPr="00B54CAB" w:rsidRDefault="00115AB9" w:rsidP="00AC7D19">
      <w:pPr>
        <w:spacing w:line="480" w:lineRule="auto"/>
        <w:rPr>
          <w:rFonts w:ascii="Arial" w:hAnsi="Arial" w:cs="Arial"/>
          <w:noProof/>
          <w:sz w:val="20"/>
          <w:szCs w:val="20"/>
        </w:rPr>
      </w:pPr>
    </w:p>
    <w:p w14:paraId="6216F0D6" w14:textId="77777777" w:rsidR="00115AB9" w:rsidRPr="00B54CAB" w:rsidRDefault="00115AB9" w:rsidP="00AC7D19">
      <w:pPr>
        <w:spacing w:line="480" w:lineRule="auto"/>
        <w:rPr>
          <w:rFonts w:ascii="Arial" w:hAnsi="Arial" w:cs="Arial"/>
          <w:noProof/>
          <w:sz w:val="20"/>
          <w:szCs w:val="20"/>
        </w:rPr>
      </w:pPr>
    </w:p>
    <w:p w14:paraId="2A0FE337" w14:textId="77777777" w:rsidR="00115AB9" w:rsidRPr="00B54CAB" w:rsidRDefault="00115AB9" w:rsidP="00AC7D19">
      <w:pPr>
        <w:spacing w:line="480" w:lineRule="auto"/>
        <w:rPr>
          <w:rFonts w:ascii="Arial" w:hAnsi="Arial" w:cs="Arial"/>
          <w:noProof/>
          <w:sz w:val="20"/>
          <w:szCs w:val="20"/>
        </w:rPr>
      </w:pPr>
    </w:p>
    <w:p w14:paraId="2DBDC917" w14:textId="77777777" w:rsidR="00115AB9" w:rsidRPr="00B54CAB" w:rsidRDefault="00115AB9" w:rsidP="00AC7D19">
      <w:pPr>
        <w:spacing w:line="480" w:lineRule="auto"/>
        <w:rPr>
          <w:rFonts w:ascii="Arial" w:hAnsi="Arial" w:cs="Arial"/>
          <w:noProof/>
          <w:sz w:val="20"/>
          <w:szCs w:val="20"/>
        </w:rPr>
      </w:pPr>
    </w:p>
    <w:p w14:paraId="54CA7539" w14:textId="77777777" w:rsidR="00115AB9" w:rsidRPr="00B54CAB" w:rsidRDefault="00115AB9" w:rsidP="00AC7D19">
      <w:pPr>
        <w:spacing w:line="480" w:lineRule="auto"/>
        <w:rPr>
          <w:rFonts w:ascii="Arial" w:hAnsi="Arial" w:cs="Arial"/>
          <w:noProof/>
          <w:sz w:val="20"/>
          <w:szCs w:val="20"/>
        </w:rPr>
      </w:pPr>
    </w:p>
    <w:p w14:paraId="7413492B" w14:textId="77777777" w:rsidR="00115AB9" w:rsidRPr="00B54CAB" w:rsidRDefault="00115AB9" w:rsidP="00AC7D19">
      <w:pPr>
        <w:spacing w:line="480" w:lineRule="auto"/>
        <w:rPr>
          <w:rFonts w:ascii="Arial" w:hAnsi="Arial" w:cs="Arial"/>
          <w:noProof/>
          <w:sz w:val="20"/>
          <w:szCs w:val="20"/>
        </w:rPr>
      </w:pPr>
    </w:p>
    <w:p w14:paraId="2911E52A" w14:textId="77777777" w:rsidR="00115AB9" w:rsidRPr="00B54CAB" w:rsidRDefault="00115AB9" w:rsidP="00AC7D19">
      <w:pPr>
        <w:spacing w:line="480" w:lineRule="auto"/>
        <w:rPr>
          <w:rFonts w:ascii="Arial" w:hAnsi="Arial" w:cs="Arial"/>
          <w:noProof/>
          <w:sz w:val="20"/>
          <w:szCs w:val="20"/>
        </w:rPr>
      </w:pPr>
    </w:p>
    <w:p w14:paraId="4E2F6767" w14:textId="77777777" w:rsidR="00115AB9" w:rsidRDefault="00115AB9" w:rsidP="00AC7D19">
      <w:pPr>
        <w:spacing w:line="480" w:lineRule="auto"/>
        <w:rPr>
          <w:rFonts w:ascii="Arial" w:hAnsi="Arial" w:cs="Arial"/>
          <w:noProof/>
          <w:sz w:val="20"/>
          <w:szCs w:val="20"/>
        </w:rPr>
      </w:pPr>
    </w:p>
    <w:p w14:paraId="62DCCE08" w14:textId="77777777" w:rsidR="008D506F" w:rsidRPr="00B54CAB" w:rsidRDefault="008D506F" w:rsidP="00AC7D19">
      <w:pPr>
        <w:spacing w:line="480" w:lineRule="auto"/>
        <w:rPr>
          <w:rFonts w:ascii="Arial" w:hAnsi="Arial" w:cs="Arial"/>
          <w:noProof/>
          <w:sz w:val="20"/>
          <w:szCs w:val="20"/>
        </w:rPr>
      </w:pPr>
    </w:p>
    <w:p w14:paraId="62F773D4" w14:textId="77777777" w:rsidR="00115AB9" w:rsidRDefault="00115AB9" w:rsidP="00AC7D19">
      <w:pPr>
        <w:spacing w:line="480" w:lineRule="auto"/>
        <w:rPr>
          <w:rFonts w:ascii="Arial" w:hAnsi="Arial" w:cs="Arial"/>
          <w:noProof/>
          <w:sz w:val="20"/>
          <w:szCs w:val="20"/>
        </w:rPr>
      </w:pPr>
    </w:p>
    <w:p w14:paraId="00966A8F" w14:textId="77777777" w:rsidR="00800FA9" w:rsidRPr="00B54CAB" w:rsidRDefault="00800FA9" w:rsidP="00AC7D19">
      <w:pPr>
        <w:spacing w:line="480" w:lineRule="auto"/>
        <w:rPr>
          <w:rFonts w:ascii="Arial" w:hAnsi="Arial" w:cs="Arial"/>
          <w:noProof/>
          <w:sz w:val="20"/>
          <w:szCs w:val="20"/>
        </w:rPr>
      </w:pPr>
    </w:p>
    <w:p w14:paraId="307FCB91" w14:textId="6829125C" w:rsidR="00723A3F" w:rsidRPr="00B54CAB" w:rsidRDefault="00800FA9" w:rsidP="00AC7D19">
      <w:pPr>
        <w:spacing w:line="480" w:lineRule="auto"/>
        <w:rPr>
          <w:rFonts w:ascii="Arial" w:hAnsi="Arial" w:cs="Arial"/>
          <w:b/>
          <w:bCs/>
          <w:noProof/>
          <w:sz w:val="20"/>
          <w:szCs w:val="20"/>
          <w:lang w:val="en-US"/>
        </w:rPr>
      </w:pPr>
      <w:r>
        <w:rPr>
          <w:rFonts w:ascii="Arial" w:hAnsi="Arial" w:cs="Arial"/>
          <w:sz w:val="20"/>
          <w:szCs w:val="20"/>
        </w:rPr>
        <w:lastRenderedPageBreak/>
        <w:t>T</w:t>
      </w:r>
      <w:r w:rsidRPr="00B54CAB">
        <w:rPr>
          <w:rFonts w:ascii="Arial" w:hAnsi="Arial" w:cs="Arial"/>
          <w:sz w:val="20"/>
          <w:szCs w:val="20"/>
        </w:rPr>
        <w:t xml:space="preserve">able </w:t>
      </w:r>
      <w:r>
        <w:rPr>
          <w:rFonts w:ascii="Arial" w:hAnsi="Arial" w:cs="Arial"/>
          <w:sz w:val="20"/>
          <w:szCs w:val="20"/>
        </w:rPr>
        <w:t>S</w:t>
      </w:r>
      <w:r w:rsidR="00351DE6" w:rsidRPr="00B54CAB">
        <w:rPr>
          <w:rFonts w:ascii="Arial" w:hAnsi="Arial" w:cs="Arial"/>
          <w:noProof/>
          <w:sz w:val="20"/>
          <w:szCs w:val="20"/>
        </w:rPr>
        <w:t>5</w:t>
      </w:r>
      <w:r w:rsidR="00723A3F" w:rsidRPr="00B54CAB">
        <w:rPr>
          <w:rFonts w:ascii="Arial" w:hAnsi="Arial" w:cs="Arial"/>
          <w:noProof/>
          <w:sz w:val="20"/>
          <w:szCs w:val="20"/>
        </w:rPr>
        <w:t>: Scopus search</w:t>
      </w:r>
      <w:r w:rsidR="00283311" w:rsidRPr="00B54CAB">
        <w:rPr>
          <w:rFonts w:ascii="Arial" w:hAnsi="Arial" w:cs="Arial"/>
          <w:noProof/>
          <w:sz w:val="20"/>
          <w:szCs w:val="20"/>
        </w:rPr>
        <w:t>.</w:t>
      </w:r>
      <w:r w:rsidR="00723A3F" w:rsidRPr="00B54CAB">
        <w:rPr>
          <w:rFonts w:ascii="Arial" w:hAnsi="Arial" w:cs="Arial"/>
          <w:noProof/>
          <w:sz w:val="20"/>
          <w:szCs w:val="20"/>
        </w:rPr>
        <w:t xml:space="preserve">  </w:t>
      </w:r>
    </w:p>
    <w:tbl>
      <w:tblPr>
        <w:tblStyle w:val="TableGrid"/>
        <w:tblW w:w="0" w:type="auto"/>
        <w:tblLook w:val="04A0" w:firstRow="1" w:lastRow="0" w:firstColumn="1" w:lastColumn="0" w:noHBand="0" w:noVBand="1"/>
      </w:tblPr>
      <w:tblGrid>
        <w:gridCol w:w="1838"/>
        <w:gridCol w:w="450"/>
        <w:gridCol w:w="5365"/>
        <w:gridCol w:w="1363"/>
      </w:tblGrid>
      <w:tr w:rsidR="00723A3F" w:rsidRPr="00B54CAB" w14:paraId="7665B418" w14:textId="77777777" w:rsidTr="00AC7D19">
        <w:tc>
          <w:tcPr>
            <w:tcW w:w="9016" w:type="dxa"/>
            <w:gridSpan w:val="4"/>
            <w:shd w:val="clear" w:color="auto" w:fill="auto"/>
          </w:tcPr>
          <w:p w14:paraId="31B135B2"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Database platform: Scopus</w:t>
            </w:r>
          </w:p>
        </w:tc>
      </w:tr>
      <w:tr w:rsidR="00723A3F" w:rsidRPr="00B54CAB" w14:paraId="3D0A4C8D" w14:textId="77777777" w:rsidTr="00AC7D19">
        <w:tc>
          <w:tcPr>
            <w:tcW w:w="9016" w:type="dxa"/>
            <w:gridSpan w:val="4"/>
            <w:shd w:val="clear" w:color="auto" w:fill="auto"/>
          </w:tcPr>
          <w:p w14:paraId="36BAF308"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Date of search: 08/02/2022 </w:t>
            </w:r>
          </w:p>
        </w:tc>
      </w:tr>
      <w:tr w:rsidR="00723A3F" w:rsidRPr="00B54CAB" w14:paraId="39E4A9D0" w14:textId="77777777" w:rsidTr="00AC7D19">
        <w:trPr>
          <w:trHeight w:val="425"/>
        </w:trPr>
        <w:tc>
          <w:tcPr>
            <w:tcW w:w="1838" w:type="dxa"/>
            <w:shd w:val="clear" w:color="auto" w:fill="auto"/>
          </w:tcPr>
          <w:p w14:paraId="4F27A479"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Theme </w:t>
            </w:r>
          </w:p>
        </w:tc>
        <w:tc>
          <w:tcPr>
            <w:tcW w:w="450" w:type="dxa"/>
            <w:shd w:val="clear" w:color="auto" w:fill="auto"/>
          </w:tcPr>
          <w:p w14:paraId="3EDD9B56"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w:t>
            </w:r>
          </w:p>
        </w:tc>
        <w:tc>
          <w:tcPr>
            <w:tcW w:w="5365" w:type="dxa"/>
            <w:shd w:val="clear" w:color="auto" w:fill="auto"/>
          </w:tcPr>
          <w:p w14:paraId="569D02DD"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Search terms </w:t>
            </w:r>
          </w:p>
        </w:tc>
        <w:tc>
          <w:tcPr>
            <w:tcW w:w="1363" w:type="dxa"/>
            <w:shd w:val="clear" w:color="auto" w:fill="auto"/>
          </w:tcPr>
          <w:p w14:paraId="6083C335" w14:textId="77777777" w:rsidR="00723A3F" w:rsidRPr="00B54CAB" w:rsidRDefault="00723A3F" w:rsidP="00AC7D19">
            <w:pPr>
              <w:spacing w:after="160"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Results </w:t>
            </w:r>
          </w:p>
        </w:tc>
      </w:tr>
      <w:tr w:rsidR="00723A3F" w:rsidRPr="00B54CAB" w14:paraId="72ABAC7F" w14:textId="77777777" w:rsidTr="00B10706">
        <w:tc>
          <w:tcPr>
            <w:tcW w:w="1838" w:type="dxa"/>
          </w:tcPr>
          <w:p w14:paraId="14535713"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 xml:space="preserve">Children </w:t>
            </w:r>
          </w:p>
        </w:tc>
        <w:tc>
          <w:tcPr>
            <w:tcW w:w="450" w:type="dxa"/>
          </w:tcPr>
          <w:p w14:paraId="5C402474"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1</w:t>
            </w:r>
          </w:p>
        </w:tc>
        <w:tc>
          <w:tcPr>
            <w:tcW w:w="5365" w:type="dxa"/>
          </w:tcPr>
          <w:p w14:paraId="23C36AF5"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TITLE-ABS-KEY ( "child*" )  OR  TITLE-ABS-KEY ( "infant*" )  OR  TITLE-ABS-KEY ( "adolescent*" )  OR  TITLE-ABS-KEY ( "famil*" )  OR  TITLE-ABS-KEY ( "school*" )  OR  TITLE-ABS-KEY ( "paediatric*" ) </w:t>
            </w:r>
          </w:p>
          <w:p w14:paraId="1AEAF34D" w14:textId="77777777" w:rsidR="00723A3F" w:rsidRPr="00B54CAB" w:rsidRDefault="00723A3F" w:rsidP="00AC7D19">
            <w:pPr>
              <w:spacing w:after="160" w:line="480" w:lineRule="auto"/>
              <w:rPr>
                <w:rFonts w:ascii="Arial" w:hAnsi="Arial" w:cs="Arial"/>
                <w:noProof/>
                <w:sz w:val="20"/>
                <w:szCs w:val="20"/>
                <w:lang w:val="en-US"/>
              </w:rPr>
            </w:pPr>
          </w:p>
        </w:tc>
        <w:tc>
          <w:tcPr>
            <w:tcW w:w="1363" w:type="dxa"/>
          </w:tcPr>
          <w:p w14:paraId="42849096"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7,798,220</w:t>
            </w:r>
          </w:p>
        </w:tc>
      </w:tr>
      <w:tr w:rsidR="00723A3F" w:rsidRPr="00B54CAB" w14:paraId="308E50B4" w14:textId="77777777" w:rsidTr="00B10706">
        <w:trPr>
          <w:trHeight w:val="824"/>
        </w:trPr>
        <w:tc>
          <w:tcPr>
            <w:tcW w:w="1838" w:type="dxa"/>
          </w:tcPr>
          <w:p w14:paraId="3F057474"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b/>
                <w:bCs/>
                <w:noProof/>
                <w:sz w:val="20"/>
                <w:szCs w:val="20"/>
              </w:rPr>
              <w:t>Patient preference</w:t>
            </w:r>
            <w:r w:rsidRPr="00B54CAB">
              <w:rPr>
                <w:rFonts w:ascii="Arial" w:hAnsi="Arial" w:cs="Arial"/>
                <w:noProof/>
                <w:sz w:val="20"/>
                <w:szCs w:val="20"/>
                <w:lang w:val="en-US"/>
              </w:rPr>
              <w:t xml:space="preserve"> </w:t>
            </w:r>
          </w:p>
        </w:tc>
        <w:tc>
          <w:tcPr>
            <w:tcW w:w="450" w:type="dxa"/>
          </w:tcPr>
          <w:p w14:paraId="4F516AC5"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2</w:t>
            </w:r>
          </w:p>
        </w:tc>
        <w:tc>
          <w:tcPr>
            <w:tcW w:w="5365" w:type="dxa"/>
          </w:tcPr>
          <w:p w14:paraId="0179DF3D" w14:textId="6490107C"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TITLE-ABS-KEY ( "discrete choice" )  OR  TITLE-ABS-KEY ( "choice experiment" )  OR  TITLE-ABS-KEY ( dce )  OR  TITLE-ABS-KEY ( "preference*" )</w:t>
            </w:r>
          </w:p>
        </w:tc>
        <w:tc>
          <w:tcPr>
            <w:tcW w:w="1363" w:type="dxa"/>
          </w:tcPr>
          <w:p w14:paraId="3B75C834"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523,011 </w:t>
            </w:r>
          </w:p>
        </w:tc>
      </w:tr>
      <w:tr w:rsidR="00723A3F" w:rsidRPr="00B54CAB" w14:paraId="296FD24E" w14:textId="77777777" w:rsidTr="00B10706">
        <w:tc>
          <w:tcPr>
            <w:tcW w:w="1838" w:type="dxa"/>
          </w:tcPr>
          <w:p w14:paraId="5EBAD837"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Neuro</w:t>
            </w:r>
          </w:p>
          <w:p w14:paraId="4105931E"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developmental</w:t>
            </w:r>
          </w:p>
          <w:p w14:paraId="0DE9B746" w14:textId="77777777" w:rsidR="00723A3F" w:rsidRPr="00B54CAB" w:rsidRDefault="00723A3F" w:rsidP="00AC7D19">
            <w:pPr>
              <w:spacing w:after="160" w:line="480" w:lineRule="auto"/>
              <w:rPr>
                <w:rFonts w:ascii="Arial" w:hAnsi="Arial" w:cs="Arial"/>
                <w:noProof/>
                <w:sz w:val="20"/>
                <w:szCs w:val="20"/>
                <w:lang w:val="en-US"/>
              </w:rPr>
            </w:pPr>
          </w:p>
        </w:tc>
        <w:tc>
          <w:tcPr>
            <w:tcW w:w="450" w:type="dxa"/>
          </w:tcPr>
          <w:p w14:paraId="5A28B5F2"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3</w:t>
            </w:r>
          </w:p>
        </w:tc>
        <w:tc>
          <w:tcPr>
            <w:tcW w:w="5365" w:type="dxa"/>
          </w:tcPr>
          <w:p w14:paraId="66D8E39F"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TITLE-ABS-KEY ( "neurodevelopment*" )  OR  TITLE-ABS-KEY ( "developmental disabilit*" )  OR  TITLE-ABS-KEY ( "cognition disorder*" )  OR  TITLE-ABS-KEY ( "language disorder*" )  OR  TITLE-ABS-KEY ( "psychomotor disorder*" )  OR  TITLE-ABS-KEY ( "cerebral palsy" )  OR  TITLE-ABS-KEY ( "attention deficit hyperactivity disorder" )  OR  TITLE-ABS-KEY ( "dyslexia" )  OR  TITLE-ABS-KEY ( "dyscalculia" ) </w:t>
            </w:r>
          </w:p>
        </w:tc>
        <w:tc>
          <w:tcPr>
            <w:tcW w:w="1363" w:type="dxa"/>
          </w:tcPr>
          <w:p w14:paraId="29A13B61"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234,255 </w:t>
            </w:r>
          </w:p>
        </w:tc>
      </w:tr>
      <w:tr w:rsidR="00723A3F" w:rsidRPr="00B54CAB" w14:paraId="0EF2EA3E" w14:textId="77777777" w:rsidTr="00B10706">
        <w:tc>
          <w:tcPr>
            <w:tcW w:w="1838" w:type="dxa"/>
          </w:tcPr>
          <w:p w14:paraId="41E3BA8D" w14:textId="77777777" w:rsidR="00723A3F" w:rsidRPr="00B54CAB" w:rsidRDefault="00723A3F" w:rsidP="00AC7D19">
            <w:pPr>
              <w:spacing w:after="160" w:line="480" w:lineRule="auto"/>
              <w:rPr>
                <w:rFonts w:ascii="Arial" w:hAnsi="Arial" w:cs="Arial"/>
                <w:b/>
                <w:bCs/>
                <w:noProof/>
                <w:sz w:val="20"/>
                <w:szCs w:val="20"/>
              </w:rPr>
            </w:pPr>
            <w:r w:rsidRPr="00B54CAB">
              <w:rPr>
                <w:rFonts w:ascii="Arial" w:hAnsi="Arial" w:cs="Arial"/>
                <w:b/>
                <w:bCs/>
                <w:noProof/>
                <w:sz w:val="20"/>
                <w:szCs w:val="20"/>
              </w:rPr>
              <w:t xml:space="preserve">#1 AND #2 AND #3 </w:t>
            </w:r>
          </w:p>
        </w:tc>
        <w:tc>
          <w:tcPr>
            <w:tcW w:w="450" w:type="dxa"/>
          </w:tcPr>
          <w:p w14:paraId="5878803F"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4</w:t>
            </w:r>
          </w:p>
        </w:tc>
        <w:tc>
          <w:tcPr>
            <w:tcW w:w="5365" w:type="dxa"/>
          </w:tcPr>
          <w:p w14:paraId="21DCE69A" w14:textId="05D5513F"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t xml:space="preserve"> TITLE-ABS-KEY ( "child*" )  OR  TITLE-ABS-KEY ( "infant*" )  OR  TITLE-ABS-KEY ( "adolescent*" )  OR  TITLE-ABS-KEY ( "famil*" )  OR  TITLE-ABS-KEY ( "school*" )  OR  TITLE-ABS-KEY ( "paediatric*" )  </w:t>
            </w:r>
            <w:r w:rsidRPr="00B54CAB">
              <w:rPr>
                <w:rFonts w:ascii="Arial" w:hAnsi="Arial" w:cs="Arial"/>
                <w:b/>
                <w:bCs/>
                <w:noProof/>
                <w:sz w:val="20"/>
                <w:szCs w:val="20"/>
                <w:lang w:val="en-US"/>
              </w:rPr>
              <w:t>AND</w:t>
            </w:r>
            <w:r w:rsidRPr="00B54CAB">
              <w:rPr>
                <w:rFonts w:ascii="Arial" w:hAnsi="Arial" w:cs="Arial"/>
                <w:noProof/>
                <w:sz w:val="20"/>
                <w:szCs w:val="20"/>
                <w:lang w:val="en-US"/>
              </w:rPr>
              <w:t xml:space="preserve">  TITLE-ABS-KEY ( "discrete choice" )  OR  TITLE-ABS-KEY ( "choice experiment" )  OR  TITLE-ABS-KEY ( dce )  OR  TITLE-ABS-KEY ( "preference*" )  </w:t>
            </w:r>
            <w:r w:rsidRPr="00B54CAB">
              <w:rPr>
                <w:rFonts w:ascii="Arial" w:hAnsi="Arial" w:cs="Arial"/>
                <w:b/>
                <w:bCs/>
                <w:noProof/>
                <w:sz w:val="20"/>
                <w:szCs w:val="20"/>
                <w:lang w:val="en-US"/>
              </w:rPr>
              <w:t>AND</w:t>
            </w:r>
            <w:r w:rsidRPr="00B54CAB">
              <w:rPr>
                <w:rFonts w:ascii="Arial" w:hAnsi="Arial" w:cs="Arial"/>
                <w:noProof/>
                <w:sz w:val="20"/>
                <w:szCs w:val="20"/>
                <w:lang w:val="en-US"/>
              </w:rPr>
              <w:t xml:space="preserve">  TITLE-ABS-</w:t>
            </w:r>
            <w:r w:rsidRPr="00B54CAB">
              <w:rPr>
                <w:rFonts w:ascii="Arial" w:hAnsi="Arial" w:cs="Arial"/>
                <w:noProof/>
                <w:sz w:val="20"/>
                <w:szCs w:val="20"/>
                <w:lang w:val="en-US"/>
              </w:rPr>
              <w:lastRenderedPageBreak/>
              <w:t>KEY ( "neurodevelopment*" )  OR  TITLE-ABS-KEY ( "developmental disabilit*" )  OR  TITLE-ABS-KEY ( "cognition disorder*" )  OR  TITLE-ABS-KEY ( "language disorder*" )  OR  TITLE-ABS-KEY ( "psychomotor disorder*" )  OR  TITLE-ABS-KEY ( "cerebral palsy" )  OR  TITLE-ABS-KEY ( "attention deficit hyperactivity disorder" )  OR  TITLE-ABS-KEY ( "dyslexia" )  OR  TITLE-ABS-KEY ( "dyscalculia" )</w:t>
            </w:r>
          </w:p>
        </w:tc>
        <w:tc>
          <w:tcPr>
            <w:tcW w:w="1363" w:type="dxa"/>
          </w:tcPr>
          <w:p w14:paraId="32876322" w14:textId="77777777" w:rsidR="00723A3F" w:rsidRPr="00B54CAB" w:rsidRDefault="00723A3F" w:rsidP="00AC7D19">
            <w:pPr>
              <w:spacing w:after="160" w:line="480" w:lineRule="auto"/>
              <w:rPr>
                <w:rFonts w:ascii="Arial" w:hAnsi="Arial" w:cs="Arial"/>
                <w:noProof/>
                <w:sz w:val="20"/>
                <w:szCs w:val="20"/>
                <w:lang w:val="en-US"/>
              </w:rPr>
            </w:pPr>
            <w:r w:rsidRPr="00B54CAB">
              <w:rPr>
                <w:rFonts w:ascii="Arial" w:hAnsi="Arial" w:cs="Arial"/>
                <w:noProof/>
                <w:sz w:val="20"/>
                <w:szCs w:val="20"/>
                <w:lang w:val="en-US"/>
              </w:rPr>
              <w:lastRenderedPageBreak/>
              <w:t>1,223</w:t>
            </w:r>
          </w:p>
        </w:tc>
      </w:tr>
    </w:tbl>
    <w:p w14:paraId="5C8EF49C" w14:textId="5BBBBCD5" w:rsidR="003C50C0" w:rsidRPr="003A24A8" w:rsidRDefault="008D506F" w:rsidP="003A24A8">
      <w:pPr>
        <w:spacing w:line="276" w:lineRule="auto"/>
        <w:rPr>
          <w:rFonts w:ascii="Arial" w:hAnsi="Arial" w:cs="Arial"/>
          <w:sz w:val="20"/>
          <w:szCs w:val="20"/>
        </w:rPr>
      </w:pPr>
      <w:r>
        <w:rPr>
          <w:rFonts w:ascii="Arial" w:hAnsi="Arial" w:cs="Arial"/>
          <w:sz w:val="20"/>
          <w:szCs w:val="20"/>
        </w:rPr>
        <w:t xml:space="preserve">* The </w:t>
      </w:r>
      <w:r w:rsidRPr="00582AAD">
        <w:rPr>
          <w:rFonts w:ascii="Arial" w:hAnsi="Arial" w:cs="Arial"/>
          <w:sz w:val="20"/>
          <w:szCs w:val="20"/>
        </w:rPr>
        <w:t xml:space="preserve">asterisk </w:t>
      </w:r>
      <w:r>
        <w:rPr>
          <w:rFonts w:ascii="Arial" w:hAnsi="Arial" w:cs="Arial"/>
          <w:sz w:val="20"/>
          <w:szCs w:val="20"/>
        </w:rPr>
        <w:t xml:space="preserve">sign indicates </w:t>
      </w:r>
      <w:r w:rsidRPr="008307C5">
        <w:rPr>
          <w:rFonts w:ascii="Arial" w:hAnsi="Arial" w:cs="Arial"/>
          <w:sz w:val="20"/>
          <w:szCs w:val="20"/>
        </w:rPr>
        <w:t>search for multiple variants of a word (</w:t>
      </w:r>
      <w:r>
        <w:rPr>
          <w:rFonts w:ascii="Arial" w:hAnsi="Arial" w:cs="Arial"/>
          <w:sz w:val="20"/>
          <w:szCs w:val="20"/>
        </w:rPr>
        <w:t xml:space="preserve">e.g., </w:t>
      </w:r>
      <w:r w:rsidRPr="008307C5">
        <w:rPr>
          <w:rFonts w:ascii="Arial" w:hAnsi="Arial" w:cs="Arial"/>
          <w:sz w:val="20"/>
          <w:szCs w:val="20"/>
        </w:rPr>
        <w:t>singular/plural/conjugations)</w:t>
      </w:r>
      <w:r>
        <w:rPr>
          <w:rFonts w:ascii="Arial" w:hAnsi="Arial" w:cs="Arial"/>
          <w:sz w:val="20"/>
          <w:szCs w:val="20"/>
        </w:rPr>
        <w:t xml:space="preserve"> </w:t>
      </w:r>
      <w:r w:rsidRPr="008307C5">
        <w:rPr>
          <w:rFonts w:ascii="Arial" w:hAnsi="Arial" w:cs="Arial"/>
          <w:sz w:val="20"/>
          <w:szCs w:val="20"/>
        </w:rPr>
        <w:t>all at once</w:t>
      </w:r>
      <w:r>
        <w:rPr>
          <w:rFonts w:ascii="Arial" w:hAnsi="Arial" w:cs="Arial"/>
          <w:sz w:val="20"/>
          <w:szCs w:val="20"/>
        </w:rPr>
        <w:t xml:space="preserve"> within the same search</w:t>
      </w:r>
      <w:r w:rsidR="003A24A8">
        <w:rPr>
          <w:rFonts w:ascii="Arial" w:hAnsi="Arial" w:cs="Arial"/>
          <w:sz w:val="20"/>
          <w:szCs w:val="20"/>
        </w:rPr>
        <w:t xml:space="preserve">. </w:t>
      </w:r>
    </w:p>
    <w:p w14:paraId="4BEA6A03" w14:textId="77777777" w:rsidR="00115AB9" w:rsidRPr="00B54CAB" w:rsidRDefault="00115AB9" w:rsidP="00AC7D19">
      <w:pPr>
        <w:spacing w:line="480" w:lineRule="auto"/>
        <w:rPr>
          <w:rFonts w:ascii="Arial" w:hAnsi="Arial" w:cs="Arial"/>
          <w:noProof/>
          <w:sz w:val="20"/>
          <w:szCs w:val="20"/>
          <w:lang w:val="en-US"/>
        </w:rPr>
      </w:pPr>
    </w:p>
    <w:p w14:paraId="2C7F10E6" w14:textId="77777777" w:rsidR="00115AB9" w:rsidRPr="00B54CAB" w:rsidRDefault="00115AB9" w:rsidP="00AC7D19">
      <w:pPr>
        <w:spacing w:line="480" w:lineRule="auto"/>
        <w:rPr>
          <w:rFonts w:ascii="Arial" w:hAnsi="Arial" w:cs="Arial"/>
          <w:noProof/>
          <w:sz w:val="20"/>
          <w:szCs w:val="20"/>
          <w:lang w:val="en-US"/>
        </w:rPr>
      </w:pPr>
    </w:p>
    <w:p w14:paraId="2C599A3B" w14:textId="77777777" w:rsidR="00115AB9" w:rsidRPr="00B54CAB" w:rsidRDefault="00115AB9" w:rsidP="00AC7D19">
      <w:pPr>
        <w:spacing w:line="480" w:lineRule="auto"/>
        <w:rPr>
          <w:rFonts w:ascii="Arial" w:hAnsi="Arial" w:cs="Arial"/>
          <w:noProof/>
          <w:sz w:val="20"/>
          <w:szCs w:val="20"/>
          <w:lang w:val="en-US"/>
        </w:rPr>
      </w:pPr>
    </w:p>
    <w:p w14:paraId="08E8CA81" w14:textId="77777777" w:rsidR="00115AB9" w:rsidRPr="00B54CAB" w:rsidRDefault="00115AB9" w:rsidP="00AC7D19">
      <w:pPr>
        <w:spacing w:line="480" w:lineRule="auto"/>
        <w:rPr>
          <w:rFonts w:ascii="Arial" w:hAnsi="Arial" w:cs="Arial"/>
          <w:noProof/>
          <w:sz w:val="20"/>
          <w:szCs w:val="20"/>
          <w:lang w:val="en-US"/>
        </w:rPr>
      </w:pPr>
    </w:p>
    <w:p w14:paraId="46C47513" w14:textId="77777777" w:rsidR="00115AB9" w:rsidRPr="00B54CAB" w:rsidRDefault="00115AB9" w:rsidP="00AC7D19">
      <w:pPr>
        <w:spacing w:line="480" w:lineRule="auto"/>
        <w:rPr>
          <w:rFonts w:ascii="Arial" w:hAnsi="Arial" w:cs="Arial"/>
          <w:noProof/>
          <w:sz w:val="20"/>
          <w:szCs w:val="20"/>
          <w:lang w:val="en-US"/>
        </w:rPr>
      </w:pPr>
    </w:p>
    <w:p w14:paraId="287FA1FE" w14:textId="77777777" w:rsidR="00115AB9" w:rsidRPr="00B54CAB" w:rsidRDefault="00115AB9" w:rsidP="00AC7D19">
      <w:pPr>
        <w:spacing w:line="480" w:lineRule="auto"/>
        <w:rPr>
          <w:rFonts w:ascii="Arial" w:hAnsi="Arial" w:cs="Arial"/>
          <w:noProof/>
          <w:sz w:val="20"/>
          <w:szCs w:val="20"/>
          <w:lang w:val="en-US"/>
        </w:rPr>
      </w:pPr>
    </w:p>
    <w:p w14:paraId="2DA134C4" w14:textId="77777777" w:rsidR="00115AB9" w:rsidRPr="00B54CAB" w:rsidRDefault="00115AB9" w:rsidP="00AC7D19">
      <w:pPr>
        <w:spacing w:line="480" w:lineRule="auto"/>
        <w:rPr>
          <w:rFonts w:ascii="Arial" w:hAnsi="Arial" w:cs="Arial"/>
          <w:noProof/>
          <w:sz w:val="20"/>
          <w:szCs w:val="20"/>
          <w:lang w:val="en-US"/>
        </w:rPr>
      </w:pPr>
    </w:p>
    <w:p w14:paraId="5C3675B1" w14:textId="77777777" w:rsidR="00115AB9" w:rsidRPr="00B54CAB" w:rsidRDefault="00115AB9" w:rsidP="00AC7D19">
      <w:pPr>
        <w:spacing w:line="480" w:lineRule="auto"/>
        <w:rPr>
          <w:rFonts w:ascii="Arial" w:hAnsi="Arial" w:cs="Arial"/>
          <w:noProof/>
          <w:sz w:val="20"/>
          <w:szCs w:val="20"/>
          <w:lang w:val="en-US"/>
        </w:rPr>
      </w:pPr>
    </w:p>
    <w:p w14:paraId="36F0F1AE" w14:textId="77777777" w:rsidR="00115AB9" w:rsidRPr="00B54CAB" w:rsidRDefault="00115AB9" w:rsidP="00AC7D19">
      <w:pPr>
        <w:spacing w:line="480" w:lineRule="auto"/>
        <w:rPr>
          <w:rFonts w:ascii="Arial" w:hAnsi="Arial" w:cs="Arial"/>
          <w:noProof/>
          <w:sz w:val="20"/>
          <w:szCs w:val="20"/>
          <w:lang w:val="en-US"/>
        </w:rPr>
      </w:pPr>
    </w:p>
    <w:p w14:paraId="1507C48D" w14:textId="77777777" w:rsidR="00115AB9" w:rsidRPr="00B54CAB" w:rsidRDefault="00115AB9" w:rsidP="00AC7D19">
      <w:pPr>
        <w:spacing w:line="480" w:lineRule="auto"/>
        <w:rPr>
          <w:rFonts w:ascii="Arial" w:hAnsi="Arial" w:cs="Arial"/>
          <w:noProof/>
          <w:sz w:val="20"/>
          <w:szCs w:val="20"/>
          <w:lang w:val="en-US"/>
        </w:rPr>
      </w:pPr>
    </w:p>
    <w:p w14:paraId="77A801D5" w14:textId="77777777" w:rsidR="00115AB9" w:rsidRPr="00B54CAB" w:rsidRDefault="00115AB9" w:rsidP="00AC7D19">
      <w:pPr>
        <w:spacing w:line="480" w:lineRule="auto"/>
        <w:rPr>
          <w:rFonts w:ascii="Arial" w:hAnsi="Arial" w:cs="Arial"/>
          <w:noProof/>
          <w:sz w:val="20"/>
          <w:szCs w:val="20"/>
          <w:lang w:val="en-US"/>
        </w:rPr>
      </w:pPr>
    </w:p>
    <w:p w14:paraId="5FC89034" w14:textId="77777777" w:rsidR="00115AB9" w:rsidRPr="00B54CAB" w:rsidRDefault="00115AB9" w:rsidP="00AC7D19">
      <w:pPr>
        <w:spacing w:line="480" w:lineRule="auto"/>
        <w:rPr>
          <w:rFonts w:ascii="Arial" w:hAnsi="Arial" w:cs="Arial"/>
          <w:noProof/>
          <w:sz w:val="20"/>
          <w:szCs w:val="20"/>
          <w:lang w:val="en-US"/>
        </w:rPr>
      </w:pPr>
    </w:p>
    <w:p w14:paraId="3961D4C0" w14:textId="77777777" w:rsidR="00115AB9" w:rsidRPr="00B54CAB" w:rsidRDefault="00115AB9" w:rsidP="00AC7D19">
      <w:pPr>
        <w:spacing w:line="480" w:lineRule="auto"/>
        <w:rPr>
          <w:rFonts w:ascii="Arial" w:hAnsi="Arial" w:cs="Arial"/>
          <w:noProof/>
          <w:sz w:val="20"/>
          <w:szCs w:val="20"/>
          <w:lang w:val="en-US"/>
        </w:rPr>
      </w:pPr>
    </w:p>
    <w:p w14:paraId="1BE1B600" w14:textId="77777777" w:rsidR="00115AB9" w:rsidRPr="00B54CAB" w:rsidRDefault="00115AB9" w:rsidP="00AC7D19">
      <w:pPr>
        <w:spacing w:line="480" w:lineRule="auto"/>
        <w:rPr>
          <w:rFonts w:ascii="Arial" w:hAnsi="Arial" w:cs="Arial"/>
          <w:noProof/>
          <w:sz w:val="20"/>
          <w:szCs w:val="20"/>
          <w:lang w:val="en-US"/>
        </w:rPr>
      </w:pPr>
    </w:p>
    <w:p w14:paraId="2750940A" w14:textId="77777777" w:rsidR="00115AB9" w:rsidRPr="00B54CAB" w:rsidRDefault="00115AB9" w:rsidP="00AC7D19">
      <w:pPr>
        <w:spacing w:line="480" w:lineRule="auto"/>
        <w:rPr>
          <w:rFonts w:ascii="Arial" w:hAnsi="Arial" w:cs="Arial"/>
          <w:noProof/>
          <w:sz w:val="20"/>
          <w:szCs w:val="20"/>
          <w:lang w:val="en-US"/>
        </w:rPr>
      </w:pPr>
    </w:p>
    <w:p w14:paraId="11391686" w14:textId="11218C95" w:rsidR="006531CF" w:rsidRPr="00B54CAB" w:rsidRDefault="00FA6A37" w:rsidP="00AC7D19">
      <w:pPr>
        <w:spacing w:line="480" w:lineRule="auto"/>
        <w:rPr>
          <w:rFonts w:ascii="Arial" w:hAnsi="Arial" w:cs="Arial"/>
          <w:noProof/>
          <w:sz w:val="20"/>
          <w:szCs w:val="20"/>
          <w:lang w:val="en-US"/>
        </w:rPr>
      </w:pPr>
      <w:r>
        <w:rPr>
          <w:rFonts w:ascii="Arial" w:hAnsi="Arial" w:cs="Arial"/>
          <w:sz w:val="20"/>
          <w:szCs w:val="20"/>
        </w:rPr>
        <w:lastRenderedPageBreak/>
        <w:t>T</w:t>
      </w:r>
      <w:r w:rsidRPr="00B54CAB">
        <w:rPr>
          <w:rFonts w:ascii="Arial" w:hAnsi="Arial" w:cs="Arial"/>
          <w:sz w:val="20"/>
          <w:szCs w:val="20"/>
        </w:rPr>
        <w:t xml:space="preserve">able </w:t>
      </w:r>
      <w:r>
        <w:rPr>
          <w:rFonts w:ascii="Arial" w:hAnsi="Arial" w:cs="Arial"/>
          <w:sz w:val="20"/>
          <w:szCs w:val="20"/>
        </w:rPr>
        <w:t>S</w:t>
      </w:r>
      <w:r w:rsidR="00351DE6" w:rsidRPr="00B54CAB">
        <w:rPr>
          <w:rFonts w:ascii="Arial" w:hAnsi="Arial" w:cs="Arial"/>
          <w:noProof/>
          <w:sz w:val="20"/>
          <w:szCs w:val="20"/>
          <w:lang w:val="en-US"/>
        </w:rPr>
        <w:t>6</w:t>
      </w:r>
      <w:r w:rsidR="0013272B" w:rsidRPr="00B54CAB">
        <w:rPr>
          <w:rFonts w:ascii="Arial" w:hAnsi="Arial" w:cs="Arial"/>
          <w:noProof/>
          <w:sz w:val="20"/>
          <w:szCs w:val="20"/>
          <w:lang w:val="en-US"/>
        </w:rPr>
        <w:t xml:space="preserve">: </w:t>
      </w:r>
      <w:r w:rsidR="006531CF" w:rsidRPr="00B54CAB">
        <w:rPr>
          <w:rFonts w:ascii="Arial" w:hAnsi="Arial" w:cs="Arial"/>
          <w:noProof/>
          <w:sz w:val="20"/>
          <w:szCs w:val="20"/>
          <w:lang w:val="en-US"/>
        </w:rPr>
        <w:t>Summary</w:t>
      </w:r>
      <w:r w:rsidR="0013272B" w:rsidRPr="00B54CAB">
        <w:rPr>
          <w:rFonts w:ascii="Arial" w:hAnsi="Arial" w:cs="Arial"/>
          <w:noProof/>
          <w:sz w:val="20"/>
          <w:szCs w:val="20"/>
          <w:lang w:val="en-US"/>
        </w:rPr>
        <w:t xml:space="preserve"> of results </w:t>
      </w:r>
      <w:r w:rsidR="0030614E" w:rsidRPr="00B54CAB">
        <w:rPr>
          <w:rFonts w:ascii="Arial" w:hAnsi="Arial" w:cs="Arial"/>
          <w:noProof/>
          <w:sz w:val="20"/>
          <w:szCs w:val="20"/>
          <w:lang w:val="en-US"/>
        </w:rPr>
        <w:t>from all databases</w:t>
      </w:r>
      <w:r w:rsidR="00283311" w:rsidRPr="00B54CAB">
        <w:rPr>
          <w:rFonts w:ascii="Arial" w:hAnsi="Arial" w:cs="Arial"/>
          <w:noProof/>
          <w:sz w:val="20"/>
          <w:szCs w:val="20"/>
          <w:lang w:val="en-US"/>
        </w:rPr>
        <w:t>.</w:t>
      </w:r>
    </w:p>
    <w:tbl>
      <w:tblPr>
        <w:tblStyle w:val="TableGrid"/>
        <w:tblW w:w="0" w:type="auto"/>
        <w:tblLook w:val="04A0" w:firstRow="1" w:lastRow="0" w:firstColumn="1" w:lastColumn="0" w:noHBand="0" w:noVBand="1"/>
      </w:tblPr>
      <w:tblGrid>
        <w:gridCol w:w="3005"/>
        <w:gridCol w:w="3005"/>
        <w:gridCol w:w="3006"/>
      </w:tblGrid>
      <w:tr w:rsidR="006531CF" w:rsidRPr="00B54CAB" w14:paraId="7F6F682F" w14:textId="77777777" w:rsidTr="00AC7D19">
        <w:trPr>
          <w:trHeight w:val="485"/>
        </w:trPr>
        <w:tc>
          <w:tcPr>
            <w:tcW w:w="3005" w:type="dxa"/>
            <w:shd w:val="clear" w:color="auto" w:fill="auto"/>
          </w:tcPr>
          <w:p w14:paraId="5621D12B" w14:textId="77777777" w:rsidR="006531CF" w:rsidRPr="00B54CAB" w:rsidRDefault="006531CF"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Database</w:t>
            </w:r>
          </w:p>
        </w:tc>
        <w:tc>
          <w:tcPr>
            <w:tcW w:w="3005" w:type="dxa"/>
            <w:shd w:val="clear" w:color="auto" w:fill="auto"/>
          </w:tcPr>
          <w:p w14:paraId="6A624B31" w14:textId="77777777" w:rsidR="006531CF" w:rsidRPr="00B54CAB" w:rsidRDefault="006531CF"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Results </w:t>
            </w:r>
          </w:p>
        </w:tc>
        <w:tc>
          <w:tcPr>
            <w:tcW w:w="3006" w:type="dxa"/>
            <w:shd w:val="clear" w:color="auto" w:fill="auto"/>
          </w:tcPr>
          <w:p w14:paraId="57EB7835" w14:textId="77777777" w:rsidR="006531CF" w:rsidRPr="00B54CAB" w:rsidRDefault="006531CF" w:rsidP="00AC7D19">
            <w:pPr>
              <w:spacing w:line="480" w:lineRule="auto"/>
              <w:rPr>
                <w:rFonts w:ascii="Arial" w:hAnsi="Arial" w:cs="Arial"/>
                <w:b/>
                <w:bCs/>
                <w:noProof/>
                <w:sz w:val="20"/>
                <w:szCs w:val="20"/>
                <w:lang w:val="en-US"/>
              </w:rPr>
            </w:pPr>
            <w:r w:rsidRPr="00B54CAB">
              <w:rPr>
                <w:rFonts w:ascii="Arial" w:hAnsi="Arial" w:cs="Arial"/>
                <w:b/>
                <w:bCs/>
                <w:noProof/>
                <w:sz w:val="20"/>
                <w:szCs w:val="20"/>
                <w:lang w:val="en-US"/>
              </w:rPr>
              <w:t xml:space="preserve">After de duplication </w:t>
            </w:r>
          </w:p>
        </w:tc>
      </w:tr>
      <w:tr w:rsidR="006531CF" w:rsidRPr="00B54CAB" w14:paraId="496BC609" w14:textId="77777777" w:rsidTr="008207B7">
        <w:tc>
          <w:tcPr>
            <w:tcW w:w="3005" w:type="dxa"/>
          </w:tcPr>
          <w:p w14:paraId="6FFCD898"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PubMed</w:t>
            </w:r>
          </w:p>
        </w:tc>
        <w:tc>
          <w:tcPr>
            <w:tcW w:w="3005" w:type="dxa"/>
          </w:tcPr>
          <w:p w14:paraId="520E336F"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3629</w:t>
            </w:r>
          </w:p>
        </w:tc>
        <w:tc>
          <w:tcPr>
            <w:tcW w:w="3006" w:type="dxa"/>
          </w:tcPr>
          <w:p w14:paraId="05D7F8AD"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3584</w:t>
            </w:r>
          </w:p>
        </w:tc>
      </w:tr>
      <w:tr w:rsidR="006531CF" w:rsidRPr="00B54CAB" w14:paraId="21492410" w14:textId="77777777" w:rsidTr="008207B7">
        <w:tc>
          <w:tcPr>
            <w:tcW w:w="3005" w:type="dxa"/>
          </w:tcPr>
          <w:p w14:paraId="46992228"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 xml:space="preserve">Embase </w:t>
            </w:r>
          </w:p>
        </w:tc>
        <w:tc>
          <w:tcPr>
            <w:tcW w:w="3005" w:type="dxa"/>
          </w:tcPr>
          <w:p w14:paraId="7BC03F08"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940</w:t>
            </w:r>
          </w:p>
        </w:tc>
        <w:tc>
          <w:tcPr>
            <w:tcW w:w="3006" w:type="dxa"/>
          </w:tcPr>
          <w:p w14:paraId="193F0255"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934</w:t>
            </w:r>
          </w:p>
        </w:tc>
      </w:tr>
      <w:tr w:rsidR="006531CF" w:rsidRPr="00B54CAB" w14:paraId="1133D500" w14:textId="77777777" w:rsidTr="008207B7">
        <w:tc>
          <w:tcPr>
            <w:tcW w:w="3005" w:type="dxa"/>
          </w:tcPr>
          <w:p w14:paraId="0DF94199"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Cinahl</w:t>
            </w:r>
          </w:p>
        </w:tc>
        <w:tc>
          <w:tcPr>
            <w:tcW w:w="3005" w:type="dxa"/>
          </w:tcPr>
          <w:p w14:paraId="2E563E82"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826</w:t>
            </w:r>
          </w:p>
        </w:tc>
        <w:tc>
          <w:tcPr>
            <w:tcW w:w="3006" w:type="dxa"/>
          </w:tcPr>
          <w:p w14:paraId="3DA8D658"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797</w:t>
            </w:r>
          </w:p>
        </w:tc>
      </w:tr>
      <w:tr w:rsidR="006531CF" w:rsidRPr="00B54CAB" w14:paraId="58F2C8A3" w14:textId="77777777" w:rsidTr="008207B7">
        <w:tc>
          <w:tcPr>
            <w:tcW w:w="3005" w:type="dxa"/>
          </w:tcPr>
          <w:p w14:paraId="0C7F0B1D"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Scopus</w:t>
            </w:r>
          </w:p>
        </w:tc>
        <w:tc>
          <w:tcPr>
            <w:tcW w:w="3005" w:type="dxa"/>
          </w:tcPr>
          <w:p w14:paraId="00DA0E29"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1223</w:t>
            </w:r>
          </w:p>
        </w:tc>
        <w:tc>
          <w:tcPr>
            <w:tcW w:w="3006" w:type="dxa"/>
          </w:tcPr>
          <w:p w14:paraId="485DFE54"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1046</w:t>
            </w:r>
          </w:p>
        </w:tc>
      </w:tr>
      <w:tr w:rsidR="006531CF" w:rsidRPr="00B54CAB" w14:paraId="30A8C0CB" w14:textId="77777777" w:rsidTr="008207B7">
        <w:tc>
          <w:tcPr>
            <w:tcW w:w="3005" w:type="dxa"/>
          </w:tcPr>
          <w:p w14:paraId="7507FEA3" w14:textId="77777777" w:rsidR="006531CF" w:rsidRPr="00B54CAB" w:rsidRDefault="006531CF" w:rsidP="00AC7D19">
            <w:pPr>
              <w:spacing w:line="480" w:lineRule="auto"/>
              <w:rPr>
                <w:rFonts w:ascii="Arial" w:hAnsi="Arial" w:cs="Arial"/>
                <w:noProof/>
                <w:sz w:val="20"/>
                <w:szCs w:val="20"/>
                <w:lang w:val="en-US"/>
              </w:rPr>
            </w:pPr>
          </w:p>
        </w:tc>
        <w:tc>
          <w:tcPr>
            <w:tcW w:w="3005" w:type="dxa"/>
          </w:tcPr>
          <w:p w14:paraId="4EC0A2DC"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6618</w:t>
            </w:r>
          </w:p>
        </w:tc>
        <w:tc>
          <w:tcPr>
            <w:tcW w:w="3006" w:type="dxa"/>
          </w:tcPr>
          <w:p w14:paraId="4F349E46" w14:textId="77777777" w:rsidR="006531CF" w:rsidRPr="00B54CAB" w:rsidRDefault="006531CF" w:rsidP="00AC7D19">
            <w:pPr>
              <w:spacing w:line="480" w:lineRule="auto"/>
              <w:rPr>
                <w:rFonts w:ascii="Arial" w:hAnsi="Arial" w:cs="Arial"/>
                <w:noProof/>
                <w:sz w:val="20"/>
                <w:szCs w:val="20"/>
                <w:lang w:val="en-US"/>
              </w:rPr>
            </w:pPr>
            <w:r w:rsidRPr="00B54CAB">
              <w:rPr>
                <w:rFonts w:ascii="Arial" w:hAnsi="Arial" w:cs="Arial"/>
                <w:noProof/>
                <w:sz w:val="20"/>
                <w:szCs w:val="20"/>
                <w:lang w:val="en-US"/>
              </w:rPr>
              <w:t>6361</w:t>
            </w:r>
          </w:p>
        </w:tc>
      </w:tr>
    </w:tbl>
    <w:p w14:paraId="54F8EBA9" w14:textId="77777777" w:rsidR="006531CF" w:rsidRPr="00B54CAB" w:rsidRDefault="006531CF" w:rsidP="00AC7D19">
      <w:pPr>
        <w:spacing w:line="480" w:lineRule="auto"/>
        <w:rPr>
          <w:rFonts w:ascii="Arial" w:hAnsi="Arial" w:cs="Arial"/>
          <w:noProof/>
          <w:sz w:val="20"/>
          <w:szCs w:val="20"/>
          <w:lang w:val="en-US"/>
        </w:rPr>
      </w:pPr>
    </w:p>
    <w:p w14:paraId="04A24602" w14:textId="08394741" w:rsidR="0013272B" w:rsidRPr="00B54CAB" w:rsidRDefault="0013272B" w:rsidP="00AC7D19">
      <w:pPr>
        <w:spacing w:line="480" w:lineRule="auto"/>
        <w:rPr>
          <w:rFonts w:ascii="Arial" w:hAnsi="Arial" w:cs="Arial"/>
          <w:sz w:val="20"/>
          <w:szCs w:val="20"/>
        </w:rPr>
      </w:pPr>
    </w:p>
    <w:p w14:paraId="2E0B7057" w14:textId="07E179F9" w:rsidR="008E55E9" w:rsidRPr="00B54CAB" w:rsidRDefault="008E55E9" w:rsidP="00AC7D19">
      <w:pPr>
        <w:spacing w:line="480" w:lineRule="auto"/>
        <w:rPr>
          <w:rFonts w:ascii="Arial" w:hAnsi="Arial" w:cs="Arial"/>
          <w:sz w:val="20"/>
          <w:szCs w:val="20"/>
        </w:rPr>
      </w:pPr>
    </w:p>
    <w:p w14:paraId="43128274" w14:textId="38237D2C" w:rsidR="00351DE6" w:rsidRPr="00B54CAB" w:rsidRDefault="00351DE6" w:rsidP="00AC7D19">
      <w:pPr>
        <w:spacing w:line="480" w:lineRule="auto"/>
        <w:rPr>
          <w:rFonts w:ascii="Arial" w:hAnsi="Arial" w:cs="Arial"/>
          <w:sz w:val="20"/>
          <w:szCs w:val="20"/>
        </w:rPr>
      </w:pPr>
    </w:p>
    <w:p w14:paraId="69FCBE95" w14:textId="77777777" w:rsidR="00AD2AEA" w:rsidRPr="00B54CAB" w:rsidRDefault="00AD2AEA" w:rsidP="00AC7D19">
      <w:pPr>
        <w:spacing w:line="480" w:lineRule="auto"/>
        <w:rPr>
          <w:rFonts w:ascii="Arial" w:hAnsi="Arial" w:cs="Arial"/>
          <w:sz w:val="20"/>
          <w:szCs w:val="20"/>
        </w:rPr>
      </w:pPr>
    </w:p>
    <w:p w14:paraId="461B8C31" w14:textId="77777777" w:rsidR="00AD2AEA" w:rsidRPr="00B54CAB" w:rsidRDefault="00AD2AEA" w:rsidP="00AC7D19">
      <w:pPr>
        <w:spacing w:line="480" w:lineRule="auto"/>
        <w:rPr>
          <w:rFonts w:ascii="Arial" w:hAnsi="Arial" w:cs="Arial"/>
          <w:sz w:val="20"/>
          <w:szCs w:val="20"/>
        </w:rPr>
      </w:pPr>
    </w:p>
    <w:p w14:paraId="44C43503" w14:textId="77777777" w:rsidR="00AD2AEA" w:rsidRPr="00B54CAB" w:rsidRDefault="00AD2AEA" w:rsidP="00AC7D19">
      <w:pPr>
        <w:spacing w:line="480" w:lineRule="auto"/>
        <w:rPr>
          <w:rFonts w:ascii="Arial" w:hAnsi="Arial" w:cs="Arial"/>
          <w:sz w:val="20"/>
          <w:szCs w:val="20"/>
        </w:rPr>
      </w:pPr>
    </w:p>
    <w:p w14:paraId="4BE07C1E" w14:textId="77777777" w:rsidR="00AD2AEA" w:rsidRPr="00B54CAB" w:rsidRDefault="00AD2AEA" w:rsidP="00AC7D19">
      <w:pPr>
        <w:spacing w:line="480" w:lineRule="auto"/>
        <w:rPr>
          <w:rFonts w:ascii="Arial" w:hAnsi="Arial" w:cs="Arial"/>
          <w:sz w:val="20"/>
          <w:szCs w:val="20"/>
        </w:rPr>
      </w:pPr>
    </w:p>
    <w:p w14:paraId="551D064C" w14:textId="77777777" w:rsidR="00AD2AEA" w:rsidRPr="00B54CAB" w:rsidRDefault="00AD2AEA" w:rsidP="00AC7D19">
      <w:pPr>
        <w:spacing w:line="480" w:lineRule="auto"/>
        <w:rPr>
          <w:rFonts w:ascii="Arial" w:hAnsi="Arial" w:cs="Arial"/>
          <w:sz w:val="20"/>
          <w:szCs w:val="20"/>
        </w:rPr>
      </w:pPr>
    </w:p>
    <w:p w14:paraId="4A9BC522" w14:textId="77777777" w:rsidR="00AD2AEA" w:rsidRPr="00B54CAB" w:rsidRDefault="00AD2AEA" w:rsidP="00AC7D19">
      <w:pPr>
        <w:spacing w:line="480" w:lineRule="auto"/>
        <w:rPr>
          <w:rFonts w:ascii="Arial" w:hAnsi="Arial" w:cs="Arial"/>
          <w:sz w:val="20"/>
          <w:szCs w:val="20"/>
        </w:rPr>
      </w:pPr>
    </w:p>
    <w:p w14:paraId="2C2C6A7D" w14:textId="77777777" w:rsidR="00AD2AEA" w:rsidRPr="00B54CAB" w:rsidRDefault="00AD2AEA" w:rsidP="00AC7D19">
      <w:pPr>
        <w:spacing w:line="480" w:lineRule="auto"/>
        <w:rPr>
          <w:rFonts w:ascii="Arial" w:hAnsi="Arial" w:cs="Arial"/>
          <w:sz w:val="20"/>
          <w:szCs w:val="20"/>
        </w:rPr>
      </w:pPr>
    </w:p>
    <w:p w14:paraId="333C5607" w14:textId="77777777" w:rsidR="00AD2AEA" w:rsidRPr="00B54CAB" w:rsidRDefault="00AD2AEA" w:rsidP="00AC7D19">
      <w:pPr>
        <w:spacing w:line="480" w:lineRule="auto"/>
        <w:rPr>
          <w:rFonts w:ascii="Arial" w:hAnsi="Arial" w:cs="Arial"/>
          <w:sz w:val="20"/>
          <w:szCs w:val="20"/>
        </w:rPr>
      </w:pPr>
    </w:p>
    <w:p w14:paraId="3D1CC2FF" w14:textId="77777777" w:rsidR="00AD2AEA" w:rsidRPr="00B54CAB" w:rsidRDefault="00AD2AEA" w:rsidP="00AC7D19">
      <w:pPr>
        <w:spacing w:line="480" w:lineRule="auto"/>
        <w:rPr>
          <w:rFonts w:ascii="Arial" w:hAnsi="Arial" w:cs="Arial"/>
          <w:sz w:val="20"/>
          <w:szCs w:val="20"/>
        </w:rPr>
      </w:pPr>
    </w:p>
    <w:p w14:paraId="065B962D" w14:textId="77777777" w:rsidR="00AD2AEA" w:rsidRPr="00B54CAB" w:rsidRDefault="00AD2AEA" w:rsidP="00AC7D19">
      <w:pPr>
        <w:spacing w:line="480" w:lineRule="auto"/>
        <w:rPr>
          <w:rFonts w:ascii="Arial" w:hAnsi="Arial" w:cs="Arial"/>
          <w:sz w:val="20"/>
          <w:szCs w:val="20"/>
        </w:rPr>
      </w:pPr>
    </w:p>
    <w:p w14:paraId="5A8C591B" w14:textId="77777777" w:rsidR="00AD2AEA" w:rsidRPr="00B54CAB" w:rsidRDefault="00AD2AEA" w:rsidP="00AC7D19">
      <w:pPr>
        <w:spacing w:line="480" w:lineRule="auto"/>
        <w:rPr>
          <w:rFonts w:ascii="Arial" w:hAnsi="Arial" w:cs="Arial"/>
          <w:sz w:val="20"/>
          <w:szCs w:val="20"/>
        </w:rPr>
      </w:pPr>
    </w:p>
    <w:p w14:paraId="500A99EC" w14:textId="77777777" w:rsidR="00AD2AEA" w:rsidRPr="00B54CAB" w:rsidRDefault="00AD2AEA" w:rsidP="00AC7D19">
      <w:pPr>
        <w:spacing w:line="480" w:lineRule="auto"/>
        <w:rPr>
          <w:rFonts w:ascii="Arial" w:hAnsi="Arial" w:cs="Arial"/>
          <w:sz w:val="20"/>
          <w:szCs w:val="20"/>
        </w:rPr>
      </w:pPr>
    </w:p>
    <w:p w14:paraId="41BFC66E" w14:textId="77777777" w:rsidR="00AD2AEA" w:rsidRPr="00B54CAB" w:rsidRDefault="00AD2AEA" w:rsidP="00AC7D19">
      <w:pPr>
        <w:spacing w:line="480" w:lineRule="auto"/>
        <w:rPr>
          <w:rFonts w:ascii="Arial" w:hAnsi="Arial" w:cs="Arial"/>
          <w:b/>
          <w:bCs/>
          <w:sz w:val="20"/>
          <w:szCs w:val="20"/>
        </w:rPr>
        <w:sectPr w:rsidR="00AD2AEA" w:rsidRPr="00B54CAB" w:rsidSect="005230FA">
          <w:pgSz w:w="11906" w:h="16838"/>
          <w:pgMar w:top="1440" w:right="1440" w:bottom="1440" w:left="1440" w:header="708" w:footer="708" w:gutter="0"/>
          <w:cols w:space="708"/>
          <w:docGrid w:linePitch="360"/>
        </w:sectPr>
      </w:pPr>
    </w:p>
    <w:p w14:paraId="312A424A" w14:textId="77777777" w:rsidR="00AD2AEA" w:rsidRPr="00B54CAB" w:rsidRDefault="00AD2AEA" w:rsidP="00AC7D19">
      <w:pPr>
        <w:spacing w:line="480" w:lineRule="auto"/>
        <w:rPr>
          <w:rFonts w:ascii="Arial" w:hAnsi="Arial" w:cs="Arial"/>
          <w:b/>
          <w:bCs/>
          <w:sz w:val="24"/>
          <w:szCs w:val="24"/>
        </w:rPr>
      </w:pPr>
      <w:r w:rsidRPr="00B54CAB">
        <w:rPr>
          <w:rFonts w:ascii="Arial" w:hAnsi="Arial" w:cs="Arial"/>
          <w:b/>
          <w:bCs/>
          <w:sz w:val="24"/>
          <w:szCs w:val="24"/>
        </w:rPr>
        <w:lastRenderedPageBreak/>
        <w:t>Online Resource 2:  List of all attributes included by authors in their study</w:t>
      </w:r>
    </w:p>
    <w:p w14:paraId="3D3DE46E" w14:textId="30F8A24E" w:rsidR="00AD2AEA" w:rsidRPr="00B54CAB" w:rsidRDefault="00FA6A37" w:rsidP="00AC7D19">
      <w:pPr>
        <w:spacing w:line="480" w:lineRule="auto"/>
        <w:rPr>
          <w:rFonts w:ascii="Arial" w:hAnsi="Arial" w:cs="Arial"/>
          <w:sz w:val="20"/>
          <w:szCs w:val="20"/>
        </w:rPr>
      </w:pPr>
      <w:r>
        <w:rPr>
          <w:rFonts w:ascii="Arial" w:hAnsi="Arial" w:cs="Arial"/>
          <w:sz w:val="20"/>
          <w:szCs w:val="20"/>
        </w:rPr>
        <w:t>T</w:t>
      </w:r>
      <w:r w:rsidRPr="00B54CAB">
        <w:rPr>
          <w:rFonts w:ascii="Arial" w:hAnsi="Arial" w:cs="Arial"/>
          <w:sz w:val="20"/>
          <w:szCs w:val="20"/>
        </w:rPr>
        <w:t xml:space="preserve">able </w:t>
      </w:r>
      <w:r>
        <w:rPr>
          <w:rFonts w:ascii="Arial" w:hAnsi="Arial" w:cs="Arial"/>
          <w:sz w:val="20"/>
          <w:szCs w:val="20"/>
        </w:rPr>
        <w:t>S</w:t>
      </w:r>
      <w:r w:rsidR="007466F6" w:rsidRPr="00B54CAB">
        <w:rPr>
          <w:rFonts w:ascii="Arial" w:hAnsi="Arial" w:cs="Arial"/>
          <w:sz w:val="20"/>
          <w:szCs w:val="20"/>
        </w:rPr>
        <w:t>7</w:t>
      </w:r>
      <w:r w:rsidR="00AD2AEA" w:rsidRPr="00B54CAB">
        <w:rPr>
          <w:rFonts w:ascii="Arial" w:hAnsi="Arial" w:cs="Arial"/>
          <w:sz w:val="20"/>
          <w:szCs w:val="20"/>
        </w:rPr>
        <w:t>: List of all attributes included by authors in their study (n=16).</w:t>
      </w:r>
    </w:p>
    <w:tbl>
      <w:tblPr>
        <w:tblStyle w:val="TableGrid"/>
        <w:tblW w:w="0" w:type="auto"/>
        <w:tblLook w:val="04A0" w:firstRow="1" w:lastRow="0" w:firstColumn="1" w:lastColumn="0" w:noHBand="0" w:noVBand="1"/>
      </w:tblPr>
      <w:tblGrid>
        <w:gridCol w:w="2263"/>
        <w:gridCol w:w="6753"/>
      </w:tblGrid>
      <w:tr w:rsidR="00AD2AEA" w:rsidRPr="00B54CAB" w14:paraId="7534082E" w14:textId="77777777" w:rsidTr="00AC7D19">
        <w:trPr>
          <w:trHeight w:val="630"/>
        </w:trPr>
        <w:tc>
          <w:tcPr>
            <w:tcW w:w="2263" w:type="dxa"/>
            <w:shd w:val="clear" w:color="auto" w:fill="auto"/>
          </w:tcPr>
          <w:p w14:paraId="0A7117BF" w14:textId="77777777" w:rsidR="00AD2AEA" w:rsidRPr="00B54CAB" w:rsidRDefault="00AD2AEA" w:rsidP="00AC7D19">
            <w:pPr>
              <w:spacing w:line="480" w:lineRule="auto"/>
              <w:rPr>
                <w:rFonts w:ascii="Arial" w:hAnsi="Arial" w:cs="Arial"/>
                <w:b/>
                <w:bCs/>
                <w:sz w:val="20"/>
                <w:szCs w:val="20"/>
              </w:rPr>
            </w:pPr>
            <w:r w:rsidRPr="00B54CAB">
              <w:rPr>
                <w:rFonts w:ascii="Arial" w:hAnsi="Arial" w:cs="Arial"/>
                <w:b/>
                <w:bCs/>
                <w:sz w:val="20"/>
                <w:szCs w:val="20"/>
              </w:rPr>
              <w:t xml:space="preserve">Author and year </w:t>
            </w:r>
          </w:p>
        </w:tc>
        <w:tc>
          <w:tcPr>
            <w:tcW w:w="6753" w:type="dxa"/>
            <w:shd w:val="clear" w:color="auto" w:fill="auto"/>
            <w:hideMark/>
          </w:tcPr>
          <w:p w14:paraId="2FA8AE50" w14:textId="77777777" w:rsidR="00AD2AEA" w:rsidRPr="00B54CAB" w:rsidRDefault="00AD2AEA" w:rsidP="00AC7D19">
            <w:pPr>
              <w:spacing w:line="480" w:lineRule="auto"/>
              <w:rPr>
                <w:rFonts w:ascii="Arial" w:hAnsi="Arial" w:cs="Arial"/>
                <w:b/>
                <w:bCs/>
                <w:sz w:val="20"/>
                <w:szCs w:val="20"/>
              </w:rPr>
            </w:pPr>
            <w:r w:rsidRPr="00B54CAB">
              <w:rPr>
                <w:rFonts w:ascii="Arial" w:hAnsi="Arial" w:cs="Arial"/>
                <w:b/>
                <w:bCs/>
                <w:sz w:val="20"/>
                <w:szCs w:val="20"/>
              </w:rPr>
              <w:t xml:space="preserve">List of attributes </w:t>
            </w:r>
          </w:p>
        </w:tc>
      </w:tr>
      <w:tr w:rsidR="00AD2AEA" w:rsidRPr="00B54CAB" w14:paraId="70E61735" w14:textId="77777777" w:rsidTr="00AC7D19">
        <w:trPr>
          <w:trHeight w:val="616"/>
        </w:trPr>
        <w:tc>
          <w:tcPr>
            <w:tcW w:w="2263" w:type="dxa"/>
            <w:shd w:val="clear" w:color="auto" w:fill="auto"/>
          </w:tcPr>
          <w:p w14:paraId="682AB3BC"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Arora 2019</w:t>
            </w:r>
            <w:r w:rsidRPr="00B54CAB">
              <w:rPr>
                <w:rFonts w:ascii="Arial" w:hAnsi="Arial" w:cs="Arial"/>
                <w:noProof/>
                <w:sz w:val="20"/>
                <w:szCs w:val="20"/>
                <w:vertAlign w:val="superscript"/>
              </w:rPr>
              <w:t>35</w:t>
            </w:r>
          </w:p>
        </w:tc>
        <w:tc>
          <w:tcPr>
            <w:tcW w:w="6753" w:type="dxa"/>
            <w:shd w:val="clear" w:color="auto" w:fill="auto"/>
            <w:hideMark/>
          </w:tcPr>
          <w:p w14:paraId="493E2A35"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Personal care (including providing transport), Social support, Errands, Housework, Cash compensation</w:t>
            </w:r>
          </w:p>
        </w:tc>
      </w:tr>
      <w:tr w:rsidR="00AD2AEA" w:rsidRPr="00B54CAB" w14:paraId="6CEF6850" w14:textId="77777777" w:rsidTr="00B95B0C">
        <w:trPr>
          <w:trHeight w:val="1119"/>
        </w:trPr>
        <w:tc>
          <w:tcPr>
            <w:tcW w:w="2263" w:type="dxa"/>
          </w:tcPr>
          <w:p w14:paraId="461531EE"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Cross 2016</w:t>
            </w:r>
            <w:r w:rsidRPr="00B54CAB">
              <w:rPr>
                <w:rFonts w:ascii="Arial" w:hAnsi="Arial" w:cs="Arial"/>
                <w:noProof/>
                <w:sz w:val="20"/>
                <w:szCs w:val="20"/>
                <w:vertAlign w:val="superscript"/>
              </w:rPr>
              <w:t>28</w:t>
            </w:r>
          </w:p>
        </w:tc>
        <w:tc>
          <w:tcPr>
            <w:tcW w:w="6753" w:type="dxa"/>
            <w:hideMark/>
          </w:tcPr>
          <w:p w14:paraId="36296408"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LEARN (Ability to learn and apply new skills), EXPLAIN (Ability to explain needs), CONTROL (Ability to control own behavior), SOCIAL (Ability to take part in new social activities), CARE (Ability to care for self), and ATTENTION (Ability to pay attention)</w:t>
            </w:r>
          </w:p>
        </w:tc>
      </w:tr>
      <w:tr w:rsidR="00AD2AEA" w:rsidRPr="00B54CAB" w14:paraId="567B7FA8" w14:textId="77777777" w:rsidTr="00B95B0C">
        <w:trPr>
          <w:trHeight w:val="1830"/>
        </w:trPr>
        <w:tc>
          <w:tcPr>
            <w:tcW w:w="2263" w:type="dxa"/>
          </w:tcPr>
          <w:p w14:paraId="3781A3FF"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Cunningham 2008</w:t>
            </w:r>
            <w:r w:rsidRPr="00B54CAB">
              <w:rPr>
                <w:rFonts w:ascii="Arial" w:hAnsi="Arial" w:cs="Arial"/>
                <w:noProof/>
                <w:sz w:val="20"/>
                <w:szCs w:val="20"/>
                <w:vertAlign w:val="superscript"/>
              </w:rPr>
              <w:t>27</w:t>
            </w:r>
          </w:p>
          <w:p w14:paraId="037D4CE0" w14:textId="77777777" w:rsidR="00AD2AEA" w:rsidRPr="00B54CAB" w:rsidRDefault="00AD2AEA" w:rsidP="00AC7D19">
            <w:pPr>
              <w:rPr>
                <w:rFonts w:ascii="Arial" w:hAnsi="Arial" w:cs="Arial"/>
                <w:sz w:val="20"/>
                <w:szCs w:val="20"/>
              </w:rPr>
            </w:pPr>
          </w:p>
          <w:p w14:paraId="78FADBAD" w14:textId="77777777" w:rsidR="00AD2AEA" w:rsidRPr="00B54CAB" w:rsidRDefault="00AD2AEA" w:rsidP="00AC7D19">
            <w:pPr>
              <w:jc w:val="right"/>
              <w:rPr>
                <w:rFonts w:ascii="Arial" w:hAnsi="Arial" w:cs="Arial"/>
                <w:sz w:val="20"/>
                <w:szCs w:val="20"/>
              </w:rPr>
            </w:pPr>
          </w:p>
        </w:tc>
        <w:tc>
          <w:tcPr>
            <w:tcW w:w="6753" w:type="dxa"/>
            <w:hideMark/>
          </w:tcPr>
          <w:p w14:paraId="4ACA85CA"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Emotional problems, Behavioral problems, Effect on feeling informed, Effect on confidence, Advocacy, Effect on stress anxiety and guilt, supporting evidence base, Information about epidemiology, Passive vs active learning materials, Recommendation, Medication information, Timing of information, Group size, Group and phone Support, Location of information, Modality of information, pull vs pushing information, Content selection process, Time demand to acquire and use, Specificity</w:t>
            </w:r>
          </w:p>
        </w:tc>
      </w:tr>
      <w:tr w:rsidR="00AD2AEA" w:rsidRPr="00B54CAB" w14:paraId="48A67E7C" w14:textId="77777777" w:rsidTr="00B95B0C">
        <w:trPr>
          <w:trHeight w:val="1403"/>
        </w:trPr>
        <w:tc>
          <w:tcPr>
            <w:tcW w:w="2263" w:type="dxa"/>
          </w:tcPr>
          <w:p w14:paraId="5ADD31BD"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Cunningham 2009</w:t>
            </w:r>
            <w:r w:rsidRPr="00B54CAB">
              <w:rPr>
                <w:rFonts w:ascii="Arial" w:hAnsi="Arial" w:cs="Arial"/>
                <w:noProof/>
                <w:sz w:val="20"/>
                <w:szCs w:val="20"/>
                <w:vertAlign w:val="superscript"/>
              </w:rPr>
              <w:t>26</w:t>
            </w:r>
          </w:p>
        </w:tc>
        <w:tc>
          <w:tcPr>
            <w:tcW w:w="6753" w:type="dxa"/>
            <w:hideMark/>
          </w:tcPr>
          <w:p w14:paraId="72C9F41A"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Evidence base, Timing of information, Time cost to parents, pushing versus pulling information, Continuing professional education, Source of recommendation, Learning process, Language of Materials, Who selects information, Therapist and group support, Content of information, Format of information, Location of information, Developer’s qualification</w:t>
            </w:r>
          </w:p>
        </w:tc>
      </w:tr>
      <w:tr w:rsidR="00AD2AEA" w:rsidRPr="00B54CAB" w14:paraId="09EBC16A" w14:textId="77777777" w:rsidTr="00B95B0C">
        <w:trPr>
          <w:trHeight w:val="573"/>
        </w:trPr>
        <w:tc>
          <w:tcPr>
            <w:tcW w:w="2263" w:type="dxa"/>
          </w:tcPr>
          <w:p w14:paraId="364F2A66"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dosReis 2020</w:t>
            </w:r>
            <w:r w:rsidRPr="00B54CAB">
              <w:rPr>
                <w:rFonts w:ascii="Arial" w:hAnsi="Arial" w:cs="Arial"/>
                <w:noProof/>
                <w:sz w:val="20"/>
                <w:szCs w:val="20"/>
                <w:vertAlign w:val="superscript"/>
              </w:rPr>
              <w:t xml:space="preserve">36 </w:t>
            </w:r>
          </w:p>
        </w:tc>
        <w:tc>
          <w:tcPr>
            <w:tcW w:w="6753" w:type="dxa"/>
            <w:hideMark/>
          </w:tcPr>
          <w:p w14:paraId="161A4C3F"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Medication use, parental custody, time cost, social interactions, medication effects, and school placement</w:t>
            </w:r>
          </w:p>
        </w:tc>
      </w:tr>
      <w:tr w:rsidR="00AD2AEA" w:rsidRPr="00B54CAB" w14:paraId="4CE40841" w14:textId="77777777" w:rsidTr="00B95B0C">
        <w:trPr>
          <w:trHeight w:val="553"/>
        </w:trPr>
        <w:tc>
          <w:tcPr>
            <w:tcW w:w="2263" w:type="dxa"/>
          </w:tcPr>
          <w:p w14:paraId="3467BFA6"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Fegert 201</w:t>
            </w:r>
            <w:r w:rsidRPr="00B54CAB">
              <w:rPr>
                <w:rFonts w:ascii="Arial" w:hAnsi="Arial" w:cs="Arial"/>
                <w:noProof/>
                <w:sz w:val="20"/>
                <w:szCs w:val="20"/>
                <w:vertAlign w:val="superscript"/>
              </w:rPr>
              <w:t xml:space="preserve">46 </w:t>
            </w:r>
          </w:p>
        </w:tc>
        <w:tc>
          <w:tcPr>
            <w:tcW w:w="6753" w:type="dxa"/>
            <w:hideMark/>
          </w:tcPr>
          <w:p w14:paraId="0B30095E"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Duration of action, Side effects, Dosage/product, Discretion, Emotional situation, social situation</w:t>
            </w:r>
          </w:p>
        </w:tc>
      </w:tr>
      <w:tr w:rsidR="00AD2AEA" w:rsidRPr="00B54CAB" w14:paraId="7797E37D" w14:textId="77777777" w:rsidTr="00B95B0C">
        <w:trPr>
          <w:trHeight w:val="689"/>
        </w:trPr>
        <w:tc>
          <w:tcPr>
            <w:tcW w:w="2263" w:type="dxa"/>
          </w:tcPr>
          <w:p w14:paraId="631D8CCA"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Glenngård 2013</w:t>
            </w:r>
            <w:r w:rsidRPr="00B54CAB">
              <w:rPr>
                <w:rFonts w:ascii="Arial" w:hAnsi="Arial" w:cs="Arial"/>
                <w:noProof/>
                <w:sz w:val="20"/>
                <w:szCs w:val="20"/>
                <w:vertAlign w:val="superscript"/>
              </w:rPr>
              <w:t xml:space="preserve">37 </w:t>
            </w:r>
          </w:p>
        </w:tc>
        <w:tc>
          <w:tcPr>
            <w:tcW w:w="6753" w:type="dxa"/>
            <w:hideMark/>
          </w:tcPr>
          <w:p w14:paraId="7FAEFFCA"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Health state: morning/workday, Health state: afternoon/early evening, Side-effects, Dosing frequency per day, Cost of treatment (per month)</w:t>
            </w:r>
          </w:p>
        </w:tc>
      </w:tr>
      <w:tr w:rsidR="00AD2AEA" w:rsidRPr="00B54CAB" w14:paraId="237FF281" w14:textId="77777777" w:rsidTr="00B95B0C">
        <w:trPr>
          <w:trHeight w:val="854"/>
        </w:trPr>
        <w:tc>
          <w:tcPr>
            <w:tcW w:w="2263" w:type="dxa"/>
          </w:tcPr>
          <w:p w14:paraId="18FF1D09"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lastRenderedPageBreak/>
              <w:t>Hugh 2022</w:t>
            </w:r>
            <w:r w:rsidRPr="00B54CAB">
              <w:rPr>
                <w:rFonts w:ascii="Arial" w:hAnsi="Arial" w:cs="Arial"/>
                <w:noProof/>
                <w:sz w:val="20"/>
                <w:szCs w:val="20"/>
                <w:vertAlign w:val="superscript"/>
              </w:rPr>
              <w:t xml:space="preserve">29 </w:t>
            </w:r>
          </w:p>
        </w:tc>
        <w:tc>
          <w:tcPr>
            <w:tcW w:w="6753" w:type="dxa"/>
            <w:hideMark/>
          </w:tcPr>
          <w:p w14:paraId="0E09A808"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Naturalistic intervention (NI), Peer-mediated instruction and intervention (PMI), social narratives (SN), Discrete trial teaching (DTT), and scripting. [* These are practice names]</w:t>
            </w:r>
          </w:p>
        </w:tc>
      </w:tr>
      <w:tr w:rsidR="00AD2AEA" w:rsidRPr="00B54CAB" w14:paraId="4214AEAB" w14:textId="77777777" w:rsidTr="00B95B0C">
        <w:trPr>
          <w:trHeight w:val="554"/>
        </w:trPr>
        <w:tc>
          <w:tcPr>
            <w:tcW w:w="2263" w:type="dxa"/>
          </w:tcPr>
          <w:p w14:paraId="7E871028"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Mühlbacher 2009</w:t>
            </w:r>
            <w:r w:rsidRPr="00B54CAB">
              <w:rPr>
                <w:rFonts w:ascii="Arial" w:hAnsi="Arial" w:cs="Arial"/>
                <w:noProof/>
                <w:sz w:val="20"/>
                <w:szCs w:val="20"/>
                <w:vertAlign w:val="superscript"/>
              </w:rPr>
              <w:t xml:space="preserve">38 </w:t>
            </w:r>
          </w:p>
        </w:tc>
        <w:tc>
          <w:tcPr>
            <w:tcW w:w="6753" w:type="dxa"/>
            <w:hideMark/>
          </w:tcPr>
          <w:p w14:paraId="1E83D1CF"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Duration of effect, side effects, dosage, discretion, emotional state and social situation</w:t>
            </w:r>
          </w:p>
        </w:tc>
      </w:tr>
      <w:tr w:rsidR="00AD2AEA" w:rsidRPr="00B54CAB" w14:paraId="7760384F" w14:textId="77777777" w:rsidTr="00B95B0C">
        <w:trPr>
          <w:trHeight w:val="888"/>
        </w:trPr>
        <w:tc>
          <w:tcPr>
            <w:tcW w:w="2263" w:type="dxa"/>
          </w:tcPr>
          <w:p w14:paraId="2E7DA000"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Nafees 2014</w:t>
            </w:r>
            <w:r w:rsidRPr="00B54CAB">
              <w:rPr>
                <w:rFonts w:ascii="Arial" w:hAnsi="Arial" w:cs="Arial"/>
                <w:noProof/>
                <w:sz w:val="20"/>
                <w:szCs w:val="20"/>
                <w:vertAlign w:val="superscript"/>
              </w:rPr>
              <w:t>39</w:t>
            </w:r>
          </w:p>
        </w:tc>
        <w:tc>
          <w:tcPr>
            <w:tcW w:w="6753" w:type="dxa"/>
            <w:hideMark/>
          </w:tcPr>
          <w:p w14:paraId="246FFD96"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Duration of ADHD symptom control, degree of ADHD symptom control, potential for treatment abuse, frequency of administration, risk of vomiting, risk of loss of appetite, and risk of sleep disturbance</w:t>
            </w:r>
          </w:p>
        </w:tc>
      </w:tr>
      <w:tr w:rsidR="00AD2AEA" w:rsidRPr="00B54CAB" w14:paraId="0711B88D" w14:textId="77777777" w:rsidTr="00B95B0C">
        <w:trPr>
          <w:trHeight w:val="560"/>
        </w:trPr>
        <w:tc>
          <w:tcPr>
            <w:tcW w:w="2263" w:type="dxa"/>
          </w:tcPr>
          <w:p w14:paraId="415D2037"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Reiger 2009</w:t>
            </w:r>
            <w:r w:rsidRPr="00B54CAB">
              <w:rPr>
                <w:rFonts w:ascii="Arial" w:hAnsi="Arial" w:cs="Arial"/>
                <w:noProof/>
                <w:sz w:val="20"/>
                <w:szCs w:val="20"/>
                <w:vertAlign w:val="superscript"/>
              </w:rPr>
              <w:t>40</w:t>
            </w:r>
          </w:p>
        </w:tc>
        <w:tc>
          <w:tcPr>
            <w:tcW w:w="6753" w:type="dxa"/>
            <w:hideMark/>
          </w:tcPr>
          <w:p w14:paraId="2CA9BF04"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Number of children tested whose genetic condition is identified with this test, time waiting for results, and cost to you</w:t>
            </w:r>
          </w:p>
        </w:tc>
      </w:tr>
      <w:tr w:rsidR="00AD2AEA" w:rsidRPr="00B54CAB" w14:paraId="6F69A290" w14:textId="77777777" w:rsidTr="00B95B0C">
        <w:trPr>
          <w:trHeight w:val="540"/>
        </w:trPr>
        <w:tc>
          <w:tcPr>
            <w:tcW w:w="2263" w:type="dxa"/>
          </w:tcPr>
          <w:p w14:paraId="4DE1A043"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Tsai 2021</w:t>
            </w:r>
            <w:r w:rsidRPr="00B54CAB">
              <w:rPr>
                <w:rFonts w:ascii="Arial" w:hAnsi="Arial" w:cs="Arial"/>
                <w:noProof/>
                <w:sz w:val="20"/>
                <w:szCs w:val="20"/>
                <w:vertAlign w:val="superscript"/>
              </w:rPr>
              <w:t>41</w:t>
            </w:r>
          </w:p>
        </w:tc>
        <w:tc>
          <w:tcPr>
            <w:tcW w:w="6753" w:type="dxa"/>
            <w:hideMark/>
          </w:tcPr>
          <w:p w14:paraId="63CDF62A"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Improvement in hyperphagia, improvement in obesity, increased risk of skin rash, risk of liver damage</w:t>
            </w:r>
          </w:p>
        </w:tc>
      </w:tr>
      <w:tr w:rsidR="00AD2AEA" w:rsidRPr="00B54CAB" w14:paraId="147CA7FF" w14:textId="77777777" w:rsidTr="00B95B0C">
        <w:trPr>
          <w:trHeight w:val="1427"/>
        </w:trPr>
        <w:tc>
          <w:tcPr>
            <w:tcW w:w="2263" w:type="dxa"/>
          </w:tcPr>
          <w:p w14:paraId="428E7170"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Waschbusch 2011</w:t>
            </w:r>
            <w:r w:rsidRPr="00B54CAB">
              <w:rPr>
                <w:rFonts w:ascii="Arial" w:hAnsi="Arial" w:cs="Arial"/>
                <w:noProof/>
                <w:sz w:val="20"/>
                <w:szCs w:val="20"/>
                <w:vertAlign w:val="superscript"/>
              </w:rPr>
              <w:t>42</w:t>
            </w:r>
          </w:p>
        </w:tc>
        <w:tc>
          <w:tcPr>
            <w:tcW w:w="6753" w:type="dxa"/>
            <w:hideMark/>
          </w:tcPr>
          <w:p w14:paraId="6DA2AABB"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(a) Treatment components (7 attributes)—these described techniques or procedures that could be used as part of treatment, (b) Treatment outcomes (8 attributes)—these described changes that could result from treatment, and (c) Side effects (3 attributes)—these described negative effects or costs of treatment.</w:t>
            </w:r>
          </w:p>
        </w:tc>
      </w:tr>
      <w:tr w:rsidR="00AD2AEA" w:rsidRPr="00B54CAB" w14:paraId="277BE915" w14:textId="77777777" w:rsidTr="00B95B0C">
        <w:trPr>
          <w:trHeight w:val="557"/>
        </w:trPr>
        <w:tc>
          <w:tcPr>
            <w:tcW w:w="2263" w:type="dxa"/>
          </w:tcPr>
          <w:p w14:paraId="0D459005" w14:textId="77777777" w:rsidR="00AD2AEA" w:rsidRPr="00B54CAB" w:rsidRDefault="00AD2AEA" w:rsidP="00AC7D19">
            <w:pPr>
              <w:spacing w:line="480" w:lineRule="auto"/>
              <w:rPr>
                <w:rFonts w:ascii="Arial" w:hAnsi="Arial" w:cs="Arial"/>
                <w:noProof/>
                <w:sz w:val="20"/>
                <w:szCs w:val="20"/>
                <w:vertAlign w:val="superscript"/>
              </w:rPr>
            </w:pPr>
            <w:r w:rsidRPr="00B54CAB">
              <w:rPr>
                <w:rFonts w:ascii="Arial" w:hAnsi="Arial" w:cs="Arial"/>
                <w:sz w:val="20"/>
                <w:szCs w:val="20"/>
              </w:rPr>
              <w:t>Webb 2019</w:t>
            </w:r>
            <w:r w:rsidRPr="00B54CAB">
              <w:rPr>
                <w:rFonts w:ascii="Arial" w:hAnsi="Arial" w:cs="Arial"/>
                <w:noProof/>
                <w:sz w:val="20"/>
                <w:szCs w:val="20"/>
                <w:vertAlign w:val="superscript"/>
              </w:rPr>
              <w:t>43</w:t>
            </w:r>
          </w:p>
        </w:tc>
        <w:tc>
          <w:tcPr>
            <w:tcW w:w="6753" w:type="dxa"/>
            <w:hideMark/>
          </w:tcPr>
          <w:p w14:paraId="40B2D400"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Child attributes (n=4): Receptive and expressive language, Communication ability with AAC, Child’s determination and persistence, Predicted future skills and abilities. System attributes (n=5): Vocabulary sets, Consistency of layout, Type of vocabulary organisation, Size of vocabulary, Graphical representation</w:t>
            </w:r>
          </w:p>
        </w:tc>
      </w:tr>
      <w:tr w:rsidR="00AD2AEA" w:rsidRPr="00B54CAB" w14:paraId="3BD48737" w14:textId="77777777" w:rsidTr="00B95B0C">
        <w:trPr>
          <w:trHeight w:val="1833"/>
        </w:trPr>
        <w:tc>
          <w:tcPr>
            <w:tcW w:w="2263" w:type="dxa"/>
          </w:tcPr>
          <w:p w14:paraId="57A97F61"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Wymbs 2016</w:t>
            </w:r>
            <w:r w:rsidRPr="00B54CAB">
              <w:rPr>
                <w:rFonts w:ascii="Arial" w:hAnsi="Arial" w:cs="Arial"/>
                <w:noProof/>
                <w:sz w:val="20"/>
                <w:szCs w:val="20"/>
                <w:vertAlign w:val="superscript"/>
              </w:rPr>
              <w:t>45</w:t>
            </w:r>
          </w:p>
        </w:tc>
        <w:tc>
          <w:tcPr>
            <w:tcW w:w="6753" w:type="dxa"/>
            <w:hideMark/>
          </w:tcPr>
          <w:p w14:paraId="1C888149"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Emotional problems, Behavioral problems, Effect on feeling informed, Effect on confidence, Advocacy, Effect on stress anxiety and guilt, supporting evidence base, Information about epidemiology, Passive vs active learning materials, Recommendation, Medication information, Timing of information, Group size, Group and phone Support, Location of information, Modality of information, pull vs pushing information, Content selection process, Time demand to acquire and use, Specificity</w:t>
            </w:r>
          </w:p>
        </w:tc>
      </w:tr>
      <w:tr w:rsidR="00AD2AEA" w:rsidRPr="00B54CAB" w14:paraId="5E05F969" w14:textId="77777777" w:rsidTr="00B95B0C">
        <w:trPr>
          <w:trHeight w:val="1830"/>
        </w:trPr>
        <w:tc>
          <w:tcPr>
            <w:tcW w:w="2263" w:type="dxa"/>
          </w:tcPr>
          <w:p w14:paraId="63541D93"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lastRenderedPageBreak/>
              <w:t>Wymbs 2017</w:t>
            </w:r>
            <w:r w:rsidRPr="00B54CAB">
              <w:rPr>
                <w:rFonts w:ascii="Arial" w:hAnsi="Arial" w:cs="Arial"/>
                <w:noProof/>
                <w:sz w:val="20"/>
                <w:szCs w:val="20"/>
                <w:vertAlign w:val="superscript"/>
              </w:rPr>
              <w:t>44</w:t>
            </w:r>
          </w:p>
        </w:tc>
        <w:tc>
          <w:tcPr>
            <w:tcW w:w="6753" w:type="dxa"/>
            <w:hideMark/>
          </w:tcPr>
          <w:p w14:paraId="2CFF6D04" w14:textId="77777777" w:rsidR="00AD2AEA" w:rsidRPr="00B54CAB" w:rsidRDefault="00AD2AEA" w:rsidP="00AC7D19">
            <w:pPr>
              <w:spacing w:line="480" w:lineRule="auto"/>
              <w:rPr>
                <w:rFonts w:ascii="Arial" w:hAnsi="Arial" w:cs="Arial"/>
                <w:sz w:val="20"/>
                <w:szCs w:val="20"/>
              </w:rPr>
            </w:pPr>
            <w:r w:rsidRPr="00B54CAB">
              <w:rPr>
                <w:rFonts w:ascii="Arial" w:hAnsi="Arial" w:cs="Arial"/>
                <w:sz w:val="20"/>
                <w:szCs w:val="20"/>
              </w:rPr>
              <w:t>Emotional problems, Behavioral problems, Effect on feeling informed, Effect on confidence, Advocacy, Effect on stress anxiety and guilt, supporting evidence base, Information about epidemiology, Passive vs active learning materials, Recommendation, Medication information, Timing of information, Group size, Group and phone Support, Location of information, Modality of information, pull vs pushing information, Content selection process, Time demand to acquire and use, Specificity</w:t>
            </w:r>
          </w:p>
        </w:tc>
      </w:tr>
    </w:tbl>
    <w:p w14:paraId="263E0B83" w14:textId="77777777" w:rsidR="00AD2AEA" w:rsidRPr="00B54CAB" w:rsidRDefault="00AD2AEA" w:rsidP="00AC7D19">
      <w:pPr>
        <w:spacing w:line="480" w:lineRule="auto"/>
        <w:rPr>
          <w:rFonts w:ascii="Arial" w:hAnsi="Arial" w:cs="Arial"/>
          <w:sz w:val="20"/>
          <w:szCs w:val="20"/>
        </w:rPr>
      </w:pPr>
    </w:p>
    <w:p w14:paraId="354C5650" w14:textId="77777777" w:rsidR="00AD2AEA" w:rsidRPr="00B54CAB" w:rsidRDefault="00AD2AEA" w:rsidP="00AC7D19">
      <w:pPr>
        <w:spacing w:line="480" w:lineRule="auto"/>
        <w:rPr>
          <w:rFonts w:ascii="Arial" w:hAnsi="Arial" w:cs="Arial"/>
          <w:b/>
          <w:bCs/>
          <w:sz w:val="20"/>
          <w:szCs w:val="20"/>
        </w:rPr>
      </w:pPr>
    </w:p>
    <w:p w14:paraId="4C981DF8" w14:textId="77777777" w:rsidR="00AD2AEA" w:rsidRPr="00B54CAB" w:rsidRDefault="00AD2AEA" w:rsidP="00AC7D19">
      <w:pPr>
        <w:spacing w:line="480" w:lineRule="auto"/>
        <w:rPr>
          <w:rFonts w:ascii="Arial" w:hAnsi="Arial" w:cs="Arial"/>
          <w:b/>
          <w:bCs/>
          <w:sz w:val="20"/>
          <w:szCs w:val="20"/>
        </w:rPr>
      </w:pPr>
    </w:p>
    <w:p w14:paraId="02C283F2" w14:textId="77777777" w:rsidR="00AD2AEA" w:rsidRPr="00B54CAB" w:rsidRDefault="00AD2AEA" w:rsidP="00AC7D19">
      <w:pPr>
        <w:spacing w:line="480" w:lineRule="auto"/>
        <w:rPr>
          <w:rFonts w:ascii="Arial" w:hAnsi="Arial" w:cs="Arial"/>
          <w:b/>
          <w:bCs/>
          <w:sz w:val="20"/>
          <w:szCs w:val="20"/>
        </w:rPr>
      </w:pPr>
    </w:p>
    <w:p w14:paraId="7B4C8E03" w14:textId="77777777" w:rsidR="00AD2AEA" w:rsidRPr="00B54CAB" w:rsidRDefault="00AD2AEA" w:rsidP="00AC7D19">
      <w:pPr>
        <w:spacing w:line="480" w:lineRule="auto"/>
        <w:rPr>
          <w:rFonts w:ascii="Arial" w:hAnsi="Arial" w:cs="Arial"/>
          <w:b/>
          <w:bCs/>
          <w:sz w:val="20"/>
          <w:szCs w:val="20"/>
        </w:rPr>
      </w:pPr>
    </w:p>
    <w:p w14:paraId="42F104A6" w14:textId="77777777" w:rsidR="00AD2AEA" w:rsidRPr="00B54CAB" w:rsidRDefault="00AD2AEA" w:rsidP="00AC7D19">
      <w:pPr>
        <w:spacing w:line="480" w:lineRule="auto"/>
        <w:rPr>
          <w:rFonts w:ascii="Arial" w:hAnsi="Arial" w:cs="Arial"/>
          <w:b/>
          <w:bCs/>
          <w:sz w:val="20"/>
          <w:szCs w:val="20"/>
        </w:rPr>
      </w:pPr>
    </w:p>
    <w:p w14:paraId="6F51D376" w14:textId="77777777" w:rsidR="00AD2AEA" w:rsidRPr="00B54CAB" w:rsidRDefault="00AD2AEA" w:rsidP="00AC7D19">
      <w:pPr>
        <w:spacing w:line="480" w:lineRule="auto"/>
        <w:rPr>
          <w:rFonts w:ascii="Arial" w:hAnsi="Arial" w:cs="Arial"/>
          <w:sz w:val="20"/>
          <w:szCs w:val="20"/>
        </w:rPr>
      </w:pPr>
    </w:p>
    <w:sectPr w:rsidR="00AD2AEA" w:rsidRPr="00B54CAB" w:rsidSect="005230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240DE"/>
    <w:multiLevelType w:val="hybridMultilevel"/>
    <w:tmpl w:val="B7CA618A"/>
    <w:lvl w:ilvl="0" w:tplc="38822DD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1313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52svftzw2rvle2rxkxtz0yxs0pd0afwrsd&quot;&gt;DCE&lt;record-ids&gt;&lt;item&gt;34&lt;/item&gt;&lt;item&gt;36&lt;/item&gt;&lt;item&gt;37&lt;/item&gt;&lt;item&gt;38&lt;/item&gt;&lt;item&gt;39&lt;/item&gt;&lt;item&gt;50&lt;/item&gt;&lt;item&gt;51&lt;/item&gt;&lt;item&gt;52&lt;/item&gt;&lt;item&gt;54&lt;/item&gt;&lt;item&gt;55&lt;/item&gt;&lt;item&gt;56&lt;/item&gt;&lt;item&gt;57&lt;/item&gt;&lt;item&gt;58&lt;/item&gt;&lt;item&gt;59&lt;/item&gt;&lt;item&gt;60&lt;/item&gt;&lt;item&gt;100&lt;/item&gt;&lt;/record-ids&gt;&lt;/item&gt;&lt;/Libraries&gt;"/>
  </w:docVars>
  <w:rsids>
    <w:rsidRoot w:val="002A075A"/>
    <w:rsid w:val="0001746B"/>
    <w:rsid w:val="00023266"/>
    <w:rsid w:val="00053B47"/>
    <w:rsid w:val="000664B3"/>
    <w:rsid w:val="000760F9"/>
    <w:rsid w:val="00095EEF"/>
    <w:rsid w:val="000A75F7"/>
    <w:rsid w:val="000F4309"/>
    <w:rsid w:val="00115AB9"/>
    <w:rsid w:val="0013272B"/>
    <w:rsid w:val="00137AFC"/>
    <w:rsid w:val="00180727"/>
    <w:rsid w:val="001B372A"/>
    <w:rsid w:val="001C0E98"/>
    <w:rsid w:val="001C7929"/>
    <w:rsid w:val="001F26AE"/>
    <w:rsid w:val="002228EF"/>
    <w:rsid w:val="00235D91"/>
    <w:rsid w:val="00237E44"/>
    <w:rsid w:val="00283311"/>
    <w:rsid w:val="0028714D"/>
    <w:rsid w:val="002A075A"/>
    <w:rsid w:val="002C3EB0"/>
    <w:rsid w:val="002D4717"/>
    <w:rsid w:val="002E59F9"/>
    <w:rsid w:val="003024E8"/>
    <w:rsid w:val="0030614E"/>
    <w:rsid w:val="00310298"/>
    <w:rsid w:val="0031688B"/>
    <w:rsid w:val="00351DE6"/>
    <w:rsid w:val="00380C93"/>
    <w:rsid w:val="003A24A8"/>
    <w:rsid w:val="003C50C0"/>
    <w:rsid w:val="003E723F"/>
    <w:rsid w:val="00434FE3"/>
    <w:rsid w:val="00442D25"/>
    <w:rsid w:val="00456804"/>
    <w:rsid w:val="004A2703"/>
    <w:rsid w:val="004B7EEC"/>
    <w:rsid w:val="004C0CFA"/>
    <w:rsid w:val="004C4464"/>
    <w:rsid w:val="004C4752"/>
    <w:rsid w:val="004D7B1C"/>
    <w:rsid w:val="004E33A9"/>
    <w:rsid w:val="00514B24"/>
    <w:rsid w:val="005230FA"/>
    <w:rsid w:val="00534FBF"/>
    <w:rsid w:val="005701F4"/>
    <w:rsid w:val="00582AAD"/>
    <w:rsid w:val="005A0CB2"/>
    <w:rsid w:val="005A6A25"/>
    <w:rsid w:val="00631F72"/>
    <w:rsid w:val="006531CF"/>
    <w:rsid w:val="00660D5B"/>
    <w:rsid w:val="00666EB2"/>
    <w:rsid w:val="006743F4"/>
    <w:rsid w:val="00691285"/>
    <w:rsid w:val="006B6AB0"/>
    <w:rsid w:val="006F3AC2"/>
    <w:rsid w:val="00720F3E"/>
    <w:rsid w:val="00723A3F"/>
    <w:rsid w:val="007466F6"/>
    <w:rsid w:val="00777A71"/>
    <w:rsid w:val="007A65FE"/>
    <w:rsid w:val="007B77C5"/>
    <w:rsid w:val="007D2759"/>
    <w:rsid w:val="007D532B"/>
    <w:rsid w:val="007E5740"/>
    <w:rsid w:val="00800FA9"/>
    <w:rsid w:val="00807353"/>
    <w:rsid w:val="008307C5"/>
    <w:rsid w:val="00857014"/>
    <w:rsid w:val="008C4950"/>
    <w:rsid w:val="008C7EC3"/>
    <w:rsid w:val="008D506F"/>
    <w:rsid w:val="008E55E9"/>
    <w:rsid w:val="00916D56"/>
    <w:rsid w:val="00977F2D"/>
    <w:rsid w:val="00986456"/>
    <w:rsid w:val="0099001C"/>
    <w:rsid w:val="009913E1"/>
    <w:rsid w:val="00997247"/>
    <w:rsid w:val="009A1D87"/>
    <w:rsid w:val="009A281D"/>
    <w:rsid w:val="009B5CF0"/>
    <w:rsid w:val="00A36312"/>
    <w:rsid w:val="00A54F06"/>
    <w:rsid w:val="00AA3703"/>
    <w:rsid w:val="00AB7A2C"/>
    <w:rsid w:val="00AB7CC6"/>
    <w:rsid w:val="00AC7D19"/>
    <w:rsid w:val="00AD2AEA"/>
    <w:rsid w:val="00AF14FE"/>
    <w:rsid w:val="00AF517E"/>
    <w:rsid w:val="00B14068"/>
    <w:rsid w:val="00B54CAB"/>
    <w:rsid w:val="00B70F5C"/>
    <w:rsid w:val="00B923BF"/>
    <w:rsid w:val="00BC4FF8"/>
    <w:rsid w:val="00BD1D44"/>
    <w:rsid w:val="00BF73A7"/>
    <w:rsid w:val="00C235E8"/>
    <w:rsid w:val="00C32D48"/>
    <w:rsid w:val="00C35A3F"/>
    <w:rsid w:val="00C37D7F"/>
    <w:rsid w:val="00C430FB"/>
    <w:rsid w:val="00C61E5F"/>
    <w:rsid w:val="00C91DCA"/>
    <w:rsid w:val="00CA2741"/>
    <w:rsid w:val="00CB716E"/>
    <w:rsid w:val="00D0346E"/>
    <w:rsid w:val="00D050C5"/>
    <w:rsid w:val="00D96F64"/>
    <w:rsid w:val="00DC0F9D"/>
    <w:rsid w:val="00DE0AB6"/>
    <w:rsid w:val="00DF4EF7"/>
    <w:rsid w:val="00E1737A"/>
    <w:rsid w:val="00E4220B"/>
    <w:rsid w:val="00E87709"/>
    <w:rsid w:val="00EE0DA6"/>
    <w:rsid w:val="00F14DDA"/>
    <w:rsid w:val="00F16FFB"/>
    <w:rsid w:val="00F34D8C"/>
    <w:rsid w:val="00F53742"/>
    <w:rsid w:val="00F86A4E"/>
    <w:rsid w:val="00F968DF"/>
    <w:rsid w:val="00F96EF1"/>
    <w:rsid w:val="00FA6A37"/>
    <w:rsid w:val="00FB60E4"/>
    <w:rsid w:val="00FF5AD4"/>
    <w:rsid w:val="00FF75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22CB"/>
  <w15:chartTrackingRefBased/>
  <w15:docId w15:val="{B2D50539-EB9F-48A1-9A13-53BCB60D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464"/>
    <w:pPr>
      <w:ind w:left="720"/>
      <w:contextualSpacing/>
    </w:pPr>
  </w:style>
  <w:style w:type="table" w:styleId="TableGrid">
    <w:name w:val="Table Grid"/>
    <w:basedOn w:val="TableNormal"/>
    <w:uiPriority w:val="39"/>
    <w:rsid w:val="00310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7544"/>
    <w:rPr>
      <w:sz w:val="16"/>
      <w:szCs w:val="16"/>
    </w:rPr>
  </w:style>
  <w:style w:type="paragraph" w:styleId="CommentText">
    <w:name w:val="annotation text"/>
    <w:basedOn w:val="Normal"/>
    <w:link w:val="CommentTextChar"/>
    <w:uiPriority w:val="99"/>
    <w:unhideWhenUsed/>
    <w:rsid w:val="00FF7544"/>
    <w:pPr>
      <w:spacing w:line="240" w:lineRule="auto"/>
    </w:pPr>
    <w:rPr>
      <w:sz w:val="20"/>
      <w:szCs w:val="20"/>
    </w:rPr>
  </w:style>
  <w:style w:type="character" w:customStyle="1" w:styleId="CommentTextChar">
    <w:name w:val="Comment Text Char"/>
    <w:basedOn w:val="DefaultParagraphFont"/>
    <w:link w:val="CommentText"/>
    <w:uiPriority w:val="99"/>
    <w:rsid w:val="00FF7544"/>
    <w:rPr>
      <w:sz w:val="20"/>
      <w:szCs w:val="20"/>
    </w:rPr>
  </w:style>
  <w:style w:type="paragraph" w:styleId="CommentSubject">
    <w:name w:val="annotation subject"/>
    <w:basedOn w:val="CommentText"/>
    <w:next w:val="CommentText"/>
    <w:link w:val="CommentSubjectChar"/>
    <w:uiPriority w:val="99"/>
    <w:semiHidden/>
    <w:unhideWhenUsed/>
    <w:rsid w:val="00FF7544"/>
    <w:rPr>
      <w:b/>
      <w:bCs/>
    </w:rPr>
  </w:style>
  <w:style w:type="character" w:customStyle="1" w:styleId="CommentSubjectChar">
    <w:name w:val="Comment Subject Char"/>
    <w:basedOn w:val="CommentTextChar"/>
    <w:link w:val="CommentSubject"/>
    <w:uiPriority w:val="99"/>
    <w:semiHidden/>
    <w:rsid w:val="00FF7544"/>
    <w:rPr>
      <w:b/>
      <w:bCs/>
      <w:sz w:val="20"/>
      <w:szCs w:val="20"/>
    </w:rPr>
  </w:style>
  <w:style w:type="paragraph" w:customStyle="1" w:styleId="EndNoteBibliographyTitle">
    <w:name w:val="EndNote Bibliography Title"/>
    <w:basedOn w:val="Normal"/>
    <w:link w:val="EndNoteBibliographyTitleChar"/>
    <w:rsid w:val="00E4220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4220B"/>
    <w:rPr>
      <w:rFonts w:ascii="Calibri" w:hAnsi="Calibri" w:cs="Calibri"/>
      <w:noProof/>
      <w:lang w:val="en-US"/>
    </w:rPr>
  </w:style>
  <w:style w:type="paragraph" w:customStyle="1" w:styleId="EndNoteBibliography">
    <w:name w:val="EndNote Bibliography"/>
    <w:basedOn w:val="Normal"/>
    <w:link w:val="EndNoteBibliographyChar"/>
    <w:rsid w:val="00E4220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4220B"/>
    <w:rPr>
      <w:rFonts w:ascii="Calibri" w:hAnsi="Calibri" w:cs="Calibri"/>
      <w:noProof/>
      <w:lang w:val="en-US"/>
    </w:rPr>
  </w:style>
  <w:style w:type="character" w:styleId="Hyperlink">
    <w:name w:val="Hyperlink"/>
    <w:basedOn w:val="DefaultParagraphFont"/>
    <w:uiPriority w:val="99"/>
    <w:unhideWhenUsed/>
    <w:rsid w:val="006F3A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6930">
      <w:bodyDiv w:val="1"/>
      <w:marLeft w:val="0"/>
      <w:marRight w:val="0"/>
      <w:marTop w:val="0"/>
      <w:marBottom w:val="0"/>
      <w:divBdr>
        <w:top w:val="none" w:sz="0" w:space="0" w:color="auto"/>
        <w:left w:val="none" w:sz="0" w:space="0" w:color="auto"/>
        <w:bottom w:val="none" w:sz="0" w:space="0" w:color="auto"/>
        <w:right w:val="none" w:sz="0" w:space="0" w:color="auto"/>
      </w:divBdr>
    </w:div>
    <w:div w:id="403720855">
      <w:bodyDiv w:val="1"/>
      <w:marLeft w:val="0"/>
      <w:marRight w:val="0"/>
      <w:marTop w:val="0"/>
      <w:marBottom w:val="0"/>
      <w:divBdr>
        <w:top w:val="none" w:sz="0" w:space="0" w:color="auto"/>
        <w:left w:val="none" w:sz="0" w:space="0" w:color="auto"/>
        <w:bottom w:val="none" w:sz="0" w:space="0" w:color="auto"/>
        <w:right w:val="none" w:sz="0" w:space="0" w:color="auto"/>
      </w:divBdr>
    </w:div>
    <w:div w:id="419838131">
      <w:bodyDiv w:val="1"/>
      <w:marLeft w:val="0"/>
      <w:marRight w:val="0"/>
      <w:marTop w:val="0"/>
      <w:marBottom w:val="0"/>
      <w:divBdr>
        <w:top w:val="none" w:sz="0" w:space="0" w:color="auto"/>
        <w:left w:val="none" w:sz="0" w:space="0" w:color="auto"/>
        <w:bottom w:val="none" w:sz="0" w:space="0" w:color="auto"/>
        <w:right w:val="none" w:sz="0" w:space="0" w:color="auto"/>
      </w:divBdr>
    </w:div>
    <w:div w:id="448469972">
      <w:bodyDiv w:val="1"/>
      <w:marLeft w:val="0"/>
      <w:marRight w:val="0"/>
      <w:marTop w:val="0"/>
      <w:marBottom w:val="0"/>
      <w:divBdr>
        <w:top w:val="none" w:sz="0" w:space="0" w:color="auto"/>
        <w:left w:val="none" w:sz="0" w:space="0" w:color="auto"/>
        <w:bottom w:val="none" w:sz="0" w:space="0" w:color="auto"/>
        <w:right w:val="none" w:sz="0" w:space="0" w:color="auto"/>
      </w:divBdr>
    </w:div>
    <w:div w:id="480730396">
      <w:bodyDiv w:val="1"/>
      <w:marLeft w:val="0"/>
      <w:marRight w:val="0"/>
      <w:marTop w:val="0"/>
      <w:marBottom w:val="0"/>
      <w:divBdr>
        <w:top w:val="none" w:sz="0" w:space="0" w:color="auto"/>
        <w:left w:val="none" w:sz="0" w:space="0" w:color="auto"/>
        <w:bottom w:val="none" w:sz="0" w:space="0" w:color="auto"/>
        <w:right w:val="none" w:sz="0" w:space="0" w:color="auto"/>
      </w:divBdr>
    </w:div>
    <w:div w:id="510683984">
      <w:bodyDiv w:val="1"/>
      <w:marLeft w:val="0"/>
      <w:marRight w:val="0"/>
      <w:marTop w:val="0"/>
      <w:marBottom w:val="0"/>
      <w:divBdr>
        <w:top w:val="none" w:sz="0" w:space="0" w:color="auto"/>
        <w:left w:val="none" w:sz="0" w:space="0" w:color="auto"/>
        <w:bottom w:val="none" w:sz="0" w:space="0" w:color="auto"/>
        <w:right w:val="none" w:sz="0" w:space="0" w:color="auto"/>
      </w:divBdr>
    </w:div>
    <w:div w:id="532184340">
      <w:bodyDiv w:val="1"/>
      <w:marLeft w:val="0"/>
      <w:marRight w:val="0"/>
      <w:marTop w:val="0"/>
      <w:marBottom w:val="0"/>
      <w:divBdr>
        <w:top w:val="none" w:sz="0" w:space="0" w:color="auto"/>
        <w:left w:val="none" w:sz="0" w:space="0" w:color="auto"/>
        <w:bottom w:val="none" w:sz="0" w:space="0" w:color="auto"/>
        <w:right w:val="none" w:sz="0" w:space="0" w:color="auto"/>
      </w:divBdr>
    </w:div>
    <w:div w:id="820536617">
      <w:bodyDiv w:val="1"/>
      <w:marLeft w:val="0"/>
      <w:marRight w:val="0"/>
      <w:marTop w:val="0"/>
      <w:marBottom w:val="0"/>
      <w:divBdr>
        <w:top w:val="none" w:sz="0" w:space="0" w:color="auto"/>
        <w:left w:val="none" w:sz="0" w:space="0" w:color="auto"/>
        <w:bottom w:val="none" w:sz="0" w:space="0" w:color="auto"/>
        <w:right w:val="none" w:sz="0" w:space="0" w:color="auto"/>
      </w:divBdr>
    </w:div>
    <w:div w:id="846166140">
      <w:bodyDiv w:val="1"/>
      <w:marLeft w:val="0"/>
      <w:marRight w:val="0"/>
      <w:marTop w:val="0"/>
      <w:marBottom w:val="0"/>
      <w:divBdr>
        <w:top w:val="none" w:sz="0" w:space="0" w:color="auto"/>
        <w:left w:val="none" w:sz="0" w:space="0" w:color="auto"/>
        <w:bottom w:val="none" w:sz="0" w:space="0" w:color="auto"/>
        <w:right w:val="none" w:sz="0" w:space="0" w:color="auto"/>
      </w:divBdr>
    </w:div>
    <w:div w:id="1092552296">
      <w:bodyDiv w:val="1"/>
      <w:marLeft w:val="0"/>
      <w:marRight w:val="0"/>
      <w:marTop w:val="0"/>
      <w:marBottom w:val="0"/>
      <w:divBdr>
        <w:top w:val="none" w:sz="0" w:space="0" w:color="auto"/>
        <w:left w:val="none" w:sz="0" w:space="0" w:color="auto"/>
        <w:bottom w:val="none" w:sz="0" w:space="0" w:color="auto"/>
        <w:right w:val="none" w:sz="0" w:space="0" w:color="auto"/>
      </w:divBdr>
    </w:div>
    <w:div w:id="1101947573">
      <w:bodyDiv w:val="1"/>
      <w:marLeft w:val="0"/>
      <w:marRight w:val="0"/>
      <w:marTop w:val="0"/>
      <w:marBottom w:val="0"/>
      <w:divBdr>
        <w:top w:val="none" w:sz="0" w:space="0" w:color="auto"/>
        <w:left w:val="none" w:sz="0" w:space="0" w:color="auto"/>
        <w:bottom w:val="none" w:sz="0" w:space="0" w:color="auto"/>
        <w:right w:val="none" w:sz="0" w:space="0" w:color="auto"/>
      </w:divBdr>
    </w:div>
    <w:div w:id="1231382116">
      <w:bodyDiv w:val="1"/>
      <w:marLeft w:val="0"/>
      <w:marRight w:val="0"/>
      <w:marTop w:val="0"/>
      <w:marBottom w:val="0"/>
      <w:divBdr>
        <w:top w:val="none" w:sz="0" w:space="0" w:color="auto"/>
        <w:left w:val="none" w:sz="0" w:space="0" w:color="auto"/>
        <w:bottom w:val="none" w:sz="0" w:space="0" w:color="auto"/>
        <w:right w:val="none" w:sz="0" w:space="0" w:color="auto"/>
      </w:divBdr>
    </w:div>
    <w:div w:id="1292594797">
      <w:bodyDiv w:val="1"/>
      <w:marLeft w:val="0"/>
      <w:marRight w:val="0"/>
      <w:marTop w:val="0"/>
      <w:marBottom w:val="0"/>
      <w:divBdr>
        <w:top w:val="none" w:sz="0" w:space="0" w:color="auto"/>
        <w:left w:val="none" w:sz="0" w:space="0" w:color="auto"/>
        <w:bottom w:val="none" w:sz="0" w:space="0" w:color="auto"/>
        <w:right w:val="none" w:sz="0" w:space="0" w:color="auto"/>
      </w:divBdr>
    </w:div>
    <w:div w:id="1333602954">
      <w:bodyDiv w:val="1"/>
      <w:marLeft w:val="0"/>
      <w:marRight w:val="0"/>
      <w:marTop w:val="0"/>
      <w:marBottom w:val="0"/>
      <w:divBdr>
        <w:top w:val="none" w:sz="0" w:space="0" w:color="auto"/>
        <w:left w:val="none" w:sz="0" w:space="0" w:color="auto"/>
        <w:bottom w:val="none" w:sz="0" w:space="0" w:color="auto"/>
        <w:right w:val="none" w:sz="0" w:space="0" w:color="auto"/>
      </w:divBdr>
    </w:div>
    <w:div w:id="1489125767">
      <w:bodyDiv w:val="1"/>
      <w:marLeft w:val="0"/>
      <w:marRight w:val="0"/>
      <w:marTop w:val="0"/>
      <w:marBottom w:val="0"/>
      <w:divBdr>
        <w:top w:val="none" w:sz="0" w:space="0" w:color="auto"/>
        <w:left w:val="none" w:sz="0" w:space="0" w:color="auto"/>
        <w:bottom w:val="none" w:sz="0" w:space="0" w:color="auto"/>
        <w:right w:val="none" w:sz="0" w:space="0" w:color="auto"/>
      </w:divBdr>
    </w:div>
    <w:div w:id="1816094941">
      <w:bodyDiv w:val="1"/>
      <w:marLeft w:val="0"/>
      <w:marRight w:val="0"/>
      <w:marTop w:val="0"/>
      <w:marBottom w:val="0"/>
      <w:divBdr>
        <w:top w:val="none" w:sz="0" w:space="0" w:color="auto"/>
        <w:left w:val="none" w:sz="0" w:space="0" w:color="auto"/>
        <w:bottom w:val="none" w:sz="0" w:space="0" w:color="auto"/>
        <w:right w:val="none" w:sz="0" w:space="0" w:color="auto"/>
      </w:divBdr>
    </w:div>
    <w:div w:id="199302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14</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Pakhi Sharma</dc:creator>
  <cp:keywords/>
  <dc:description/>
  <cp:lastModifiedBy>Pakhi Sharma</cp:lastModifiedBy>
  <cp:revision>129</cp:revision>
  <dcterms:created xsi:type="dcterms:W3CDTF">2022-06-14T06:02:00Z</dcterms:created>
  <dcterms:modified xsi:type="dcterms:W3CDTF">2023-08-28T01:29:00Z</dcterms:modified>
</cp:coreProperties>
</file>