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FED77" w14:textId="77777777" w:rsidR="001B0653" w:rsidRDefault="001B0653">
      <w:pPr>
        <w:rPr>
          <w:rFonts w:hint="eastAsia"/>
        </w:rPr>
      </w:pPr>
    </w:p>
    <w:p w14:paraId="23041E0E" w14:textId="06B77DC0" w:rsidR="002D716E" w:rsidRPr="00134805" w:rsidRDefault="001B0653">
      <w:pPr>
        <w:rPr>
          <w:rFonts w:ascii="Times New Roman" w:hAnsi="Times New Roman" w:cs="Times New Roman"/>
          <w:sz w:val="24"/>
          <w:szCs w:val="24"/>
        </w:rPr>
      </w:pPr>
      <w:r w:rsidRPr="00134805">
        <w:rPr>
          <w:rFonts w:ascii="Times New Roman" w:hAnsi="Times New Roman" w:cs="Times New Roman"/>
          <w:sz w:val="24"/>
          <w:szCs w:val="24"/>
        </w:rPr>
        <w:t>Appendix 1</w:t>
      </w:r>
    </w:p>
    <w:p w14:paraId="4D1BE020" w14:textId="23D1D9D5" w:rsidR="00C41BBB" w:rsidRPr="00134805" w:rsidRDefault="00C41BBB">
      <w:pPr>
        <w:rPr>
          <w:rFonts w:ascii="Times New Roman" w:hAnsi="Times New Roman" w:cs="Times New Roman"/>
          <w:sz w:val="24"/>
          <w:szCs w:val="24"/>
        </w:rPr>
      </w:pPr>
      <w:r w:rsidRPr="00134805">
        <w:rPr>
          <w:rFonts w:ascii="Times New Roman" w:hAnsi="Times New Roman" w:cs="Times New Roman"/>
          <w:sz w:val="24"/>
          <w:szCs w:val="24"/>
        </w:rPr>
        <w:t>Rad-score =</w:t>
      </w:r>
      <w:r w:rsidR="006B0870" w:rsidRPr="00134805">
        <w:rPr>
          <w:rFonts w:ascii="Times New Roman" w:hAnsi="Times New Roman" w:cs="Times New Roman"/>
          <w:sz w:val="24"/>
          <w:szCs w:val="24"/>
        </w:rPr>
        <w:t xml:space="preserve"> </w:t>
      </w:r>
      <w:r w:rsidR="006B0870" w:rsidRPr="00134805">
        <w:rPr>
          <w:rFonts w:ascii="Times New Roman" w:hAnsi="Times New Roman" w:cs="Times New Roman"/>
          <w:sz w:val="24"/>
          <w:szCs w:val="24"/>
        </w:rPr>
        <w:t>0.2</w:t>
      </w:r>
      <w:r w:rsidR="006B0870" w:rsidRPr="00134805">
        <w:rPr>
          <w:rFonts w:ascii="Times New Roman" w:hAnsi="Times New Roman" w:cs="Times New Roman"/>
          <w:sz w:val="24"/>
          <w:szCs w:val="24"/>
        </w:rPr>
        <w:t>27</w:t>
      </w:r>
      <w:r w:rsidR="006B0870" w:rsidRPr="00134805">
        <w:rPr>
          <w:rFonts w:ascii="Times New Roman" w:hAnsi="Times New Roman" w:cs="Times New Roman"/>
          <w:sz w:val="24"/>
          <w:szCs w:val="24"/>
        </w:rPr>
        <w:t>3</w:t>
      </w:r>
      <w:r w:rsidR="006B0870" w:rsidRPr="00134805">
        <w:rPr>
          <w:rFonts w:ascii="Times New Roman" w:hAnsi="Times New Roman" w:cs="Times New Roman"/>
          <w:sz w:val="24"/>
          <w:szCs w:val="24"/>
        </w:rPr>
        <w:t>52</w:t>
      </w:r>
      <w:r w:rsidR="006B0870" w:rsidRPr="00134805">
        <w:rPr>
          <w:rFonts w:ascii="Times New Roman" w:hAnsi="Times New Roman" w:cs="Times New Roman"/>
          <w:sz w:val="24"/>
          <w:szCs w:val="24"/>
        </w:rPr>
        <w:t>6</w:t>
      </w:r>
      <w:r w:rsidR="00387CD9" w:rsidRPr="00134805">
        <w:rPr>
          <w:rFonts w:ascii="Times New Roman" w:hAnsi="Times New Roman" w:cs="Times New Roman"/>
          <w:sz w:val="24"/>
          <w:szCs w:val="24"/>
        </w:rPr>
        <w:t>+</w:t>
      </w:r>
      <w:r w:rsidR="00387CD9" w:rsidRPr="00134805">
        <w:rPr>
          <w:rFonts w:ascii="Times New Roman" w:hAnsi="Times New Roman" w:cs="Times New Roman"/>
          <w:sz w:val="24"/>
          <w:szCs w:val="24"/>
        </w:rPr>
        <w:t>0.127921</w:t>
      </w:r>
      <w:r w:rsidR="00782393" w:rsidRPr="00134805">
        <w:rPr>
          <w:rFonts w:ascii="Times New Roman" w:hAnsi="Times New Roman" w:cs="Times New Roman"/>
          <w:sz w:val="24"/>
          <w:szCs w:val="24"/>
        </w:rPr>
        <w:t>×wavelet-</w:t>
      </w:r>
      <w:proofErr w:type="spellStart"/>
      <w:r w:rsidR="00782393" w:rsidRPr="00134805">
        <w:rPr>
          <w:rFonts w:ascii="Times New Roman" w:hAnsi="Times New Roman" w:cs="Times New Roman"/>
          <w:sz w:val="24"/>
          <w:szCs w:val="24"/>
        </w:rPr>
        <w:t>HHL_gldm_HighGrayLevelEmphasis</w:t>
      </w:r>
      <w:proofErr w:type="spellEnd"/>
    </w:p>
    <w:p w14:paraId="11B7BD3A" w14:textId="1AFAF597" w:rsidR="00782393" w:rsidRPr="00134805" w:rsidRDefault="00782393">
      <w:pPr>
        <w:rPr>
          <w:rFonts w:ascii="Times New Roman" w:hAnsi="Times New Roman" w:cs="Times New Roman"/>
          <w:sz w:val="24"/>
          <w:szCs w:val="24"/>
        </w:rPr>
      </w:pPr>
      <w:r w:rsidRPr="00134805">
        <w:rPr>
          <w:rFonts w:ascii="Times New Roman" w:hAnsi="Times New Roman" w:cs="Times New Roman"/>
          <w:sz w:val="24"/>
          <w:szCs w:val="24"/>
        </w:rPr>
        <w:t xml:space="preserve">                    - </w:t>
      </w:r>
      <w:r w:rsidRPr="00134805">
        <w:rPr>
          <w:rFonts w:ascii="Times New Roman" w:hAnsi="Times New Roman" w:cs="Times New Roman"/>
          <w:sz w:val="24"/>
          <w:szCs w:val="24"/>
        </w:rPr>
        <w:t>0.001577×wavelet-</w:t>
      </w:r>
      <w:proofErr w:type="spellStart"/>
      <w:r w:rsidRPr="00134805">
        <w:rPr>
          <w:rFonts w:ascii="Times New Roman" w:hAnsi="Times New Roman" w:cs="Times New Roman"/>
          <w:sz w:val="24"/>
          <w:szCs w:val="24"/>
        </w:rPr>
        <w:t>HHL_firstorder_Maximum</w:t>
      </w:r>
      <w:proofErr w:type="spellEnd"/>
    </w:p>
    <w:p w14:paraId="7996E9EA" w14:textId="2EB67096" w:rsidR="00782393" w:rsidRPr="00134805" w:rsidRDefault="00782393">
      <w:pPr>
        <w:rPr>
          <w:rFonts w:ascii="Times New Roman" w:hAnsi="Times New Roman" w:cs="Times New Roman"/>
          <w:sz w:val="24"/>
          <w:szCs w:val="24"/>
        </w:rPr>
      </w:pPr>
      <w:r w:rsidRPr="00134805">
        <w:rPr>
          <w:rFonts w:ascii="Times New Roman" w:hAnsi="Times New Roman" w:cs="Times New Roman"/>
          <w:sz w:val="24"/>
          <w:szCs w:val="24"/>
        </w:rPr>
        <w:t xml:space="preserve">                    + </w:t>
      </w:r>
      <w:r w:rsidRPr="00134805">
        <w:rPr>
          <w:rFonts w:ascii="Times New Roman" w:hAnsi="Times New Roman" w:cs="Times New Roman"/>
          <w:sz w:val="24"/>
          <w:szCs w:val="24"/>
        </w:rPr>
        <w:t>0.117071×wavelet-</w:t>
      </w:r>
      <w:proofErr w:type="spellStart"/>
      <w:r w:rsidRPr="00134805">
        <w:rPr>
          <w:rFonts w:ascii="Times New Roman" w:hAnsi="Times New Roman" w:cs="Times New Roman"/>
          <w:sz w:val="24"/>
          <w:szCs w:val="24"/>
        </w:rPr>
        <w:t>LLH_glrlm_GrayLevelNonUniformity</w:t>
      </w:r>
      <w:proofErr w:type="spellEnd"/>
    </w:p>
    <w:p w14:paraId="21D6B3C1" w14:textId="78791767" w:rsidR="00782393" w:rsidRPr="00134805" w:rsidRDefault="00782393">
      <w:pPr>
        <w:rPr>
          <w:rFonts w:ascii="Times New Roman" w:hAnsi="Times New Roman" w:cs="Times New Roman"/>
          <w:sz w:val="24"/>
          <w:szCs w:val="24"/>
        </w:rPr>
      </w:pPr>
      <w:r w:rsidRPr="00134805">
        <w:rPr>
          <w:rFonts w:ascii="Times New Roman" w:hAnsi="Times New Roman" w:cs="Times New Roman"/>
          <w:sz w:val="24"/>
          <w:szCs w:val="24"/>
        </w:rPr>
        <w:t xml:space="preserve">                    - </w:t>
      </w:r>
      <w:r w:rsidRPr="00134805">
        <w:rPr>
          <w:rFonts w:ascii="Times New Roman" w:hAnsi="Times New Roman" w:cs="Times New Roman"/>
          <w:sz w:val="24"/>
          <w:szCs w:val="24"/>
        </w:rPr>
        <w:t xml:space="preserve">0.117166×squareroot_glcm_Imc1     </w:t>
      </w:r>
    </w:p>
    <w:p w14:paraId="5251AF79" w14:textId="5348146F" w:rsidR="00782393" w:rsidRPr="00134805" w:rsidRDefault="00782393">
      <w:pPr>
        <w:rPr>
          <w:rFonts w:ascii="Times New Roman" w:hAnsi="Times New Roman" w:cs="Times New Roman"/>
          <w:sz w:val="24"/>
          <w:szCs w:val="24"/>
        </w:rPr>
      </w:pPr>
      <w:r w:rsidRPr="00134805">
        <w:rPr>
          <w:rFonts w:ascii="Times New Roman" w:hAnsi="Times New Roman" w:cs="Times New Roman"/>
          <w:sz w:val="24"/>
          <w:szCs w:val="24"/>
        </w:rPr>
        <w:t xml:space="preserve">                    + </w:t>
      </w:r>
      <w:r w:rsidRPr="00134805">
        <w:rPr>
          <w:rFonts w:ascii="Times New Roman" w:hAnsi="Times New Roman" w:cs="Times New Roman"/>
          <w:sz w:val="24"/>
          <w:szCs w:val="24"/>
        </w:rPr>
        <w:t>0.040421×</w:t>
      </w:r>
      <w:proofErr w:type="spellStart"/>
      <w:r w:rsidRPr="00134805">
        <w:rPr>
          <w:rFonts w:ascii="Times New Roman" w:hAnsi="Times New Roman" w:cs="Times New Roman"/>
          <w:sz w:val="24"/>
          <w:szCs w:val="24"/>
        </w:rPr>
        <w:t>square_glrlm_RunLengthNonUniformity</w:t>
      </w:r>
      <w:proofErr w:type="spellEnd"/>
    </w:p>
    <w:p w14:paraId="5A3F6BEE" w14:textId="7A28DAF9" w:rsidR="00782393" w:rsidRPr="00134805" w:rsidRDefault="00782393">
      <w:pPr>
        <w:rPr>
          <w:rFonts w:ascii="Times New Roman" w:hAnsi="Times New Roman" w:cs="Times New Roman"/>
          <w:sz w:val="24"/>
          <w:szCs w:val="24"/>
        </w:rPr>
      </w:pPr>
      <w:r w:rsidRPr="00134805">
        <w:rPr>
          <w:rFonts w:ascii="Times New Roman" w:hAnsi="Times New Roman" w:cs="Times New Roman"/>
          <w:sz w:val="24"/>
          <w:szCs w:val="24"/>
        </w:rPr>
        <w:t xml:space="preserve">                    + </w:t>
      </w:r>
      <w:r w:rsidRPr="00134805">
        <w:rPr>
          <w:rFonts w:ascii="Times New Roman" w:hAnsi="Times New Roman" w:cs="Times New Roman"/>
          <w:sz w:val="24"/>
          <w:szCs w:val="24"/>
        </w:rPr>
        <w:t>0.076190×gradient_firstorder_90Percentile</w:t>
      </w:r>
    </w:p>
    <w:sectPr w:rsidR="00782393" w:rsidRPr="001348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BFDEB" w14:textId="77777777" w:rsidR="00FF7C56" w:rsidRDefault="00FF7C56" w:rsidP="001B0653">
      <w:r>
        <w:separator/>
      </w:r>
    </w:p>
  </w:endnote>
  <w:endnote w:type="continuationSeparator" w:id="0">
    <w:p w14:paraId="60D76428" w14:textId="77777777" w:rsidR="00FF7C56" w:rsidRDefault="00FF7C56" w:rsidP="001B0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EE871" w14:textId="77777777" w:rsidR="00FF7C56" w:rsidRDefault="00FF7C56" w:rsidP="001B0653">
      <w:r>
        <w:separator/>
      </w:r>
    </w:p>
  </w:footnote>
  <w:footnote w:type="continuationSeparator" w:id="0">
    <w:p w14:paraId="080C9AD8" w14:textId="77777777" w:rsidR="00FF7C56" w:rsidRDefault="00FF7C56" w:rsidP="001B06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D42"/>
    <w:rsid w:val="00000D42"/>
    <w:rsid w:val="00134805"/>
    <w:rsid w:val="001B0653"/>
    <w:rsid w:val="002D716E"/>
    <w:rsid w:val="00387CD9"/>
    <w:rsid w:val="006B0870"/>
    <w:rsid w:val="00782393"/>
    <w:rsid w:val="00C41BBB"/>
    <w:rsid w:val="00FF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27B68D"/>
  <w15:chartTrackingRefBased/>
  <w15:docId w15:val="{7DC98CD6-432A-4D42-86D6-2DD34DD06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06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B065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B06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B06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.</dc:creator>
  <cp:keywords/>
  <dc:description/>
  <cp:lastModifiedBy>admin .</cp:lastModifiedBy>
  <cp:revision>8</cp:revision>
  <dcterms:created xsi:type="dcterms:W3CDTF">2023-04-17T09:47:00Z</dcterms:created>
  <dcterms:modified xsi:type="dcterms:W3CDTF">2023-04-17T09:53:00Z</dcterms:modified>
</cp:coreProperties>
</file>