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B83BA1" w14:textId="18B073B4" w:rsidR="00D211A5" w:rsidRPr="00F53512" w:rsidRDefault="00D211A5" w:rsidP="00D211A5">
      <w:pPr>
        <w:autoSpaceDE w:val="0"/>
        <w:autoSpaceDN w:val="0"/>
        <w:adjustRightInd w:val="0"/>
        <w:spacing w:line="480" w:lineRule="auto"/>
        <w:ind w:firstLine="0"/>
        <w:rPr>
          <w:rFonts w:cs="Times New Roman"/>
          <w:b/>
          <w:sz w:val="28"/>
          <w:szCs w:val="28"/>
        </w:rPr>
      </w:pPr>
      <w:r w:rsidRPr="00F53512">
        <w:rPr>
          <w:rFonts w:cs="Times New Roman"/>
          <w:b/>
          <w:sz w:val="32"/>
          <w:szCs w:val="32"/>
        </w:rPr>
        <w:t>Supporting Information</w:t>
      </w:r>
    </w:p>
    <w:p w14:paraId="21A94C6D" w14:textId="77777777" w:rsidR="00D211A5" w:rsidRPr="00F53512" w:rsidRDefault="00D211A5">
      <w:pPr>
        <w:ind w:firstLine="0"/>
        <w:rPr>
          <w:b/>
          <w:bCs/>
        </w:rPr>
      </w:pPr>
    </w:p>
    <w:p w14:paraId="584C9C2A" w14:textId="77777777" w:rsidR="00D211A5" w:rsidRPr="00F53512" w:rsidRDefault="00D211A5">
      <w:pPr>
        <w:ind w:firstLine="0"/>
        <w:rPr>
          <w:b/>
          <w:bCs/>
        </w:rPr>
      </w:pPr>
    </w:p>
    <w:p w14:paraId="0FDB3D80" w14:textId="77777777" w:rsidR="00D211A5" w:rsidRPr="00F53512" w:rsidRDefault="00D211A5">
      <w:pPr>
        <w:ind w:firstLine="0"/>
        <w:rPr>
          <w:b/>
          <w:bCs/>
        </w:rPr>
      </w:pPr>
    </w:p>
    <w:p w14:paraId="020B7980" w14:textId="77777777" w:rsidR="00D211A5" w:rsidRPr="00F53512" w:rsidRDefault="00D211A5">
      <w:pPr>
        <w:ind w:firstLine="0"/>
        <w:rPr>
          <w:b/>
          <w:bCs/>
        </w:rPr>
      </w:pPr>
    </w:p>
    <w:p w14:paraId="5E39F74E" w14:textId="68D30248" w:rsidR="00417310" w:rsidRPr="00F53512" w:rsidRDefault="00F53512">
      <w:pPr>
        <w:ind w:firstLine="0"/>
        <w:rPr>
          <w:b/>
          <w:bCs/>
        </w:rPr>
      </w:pPr>
      <w:r w:rsidRPr="00F53512">
        <w:rPr>
          <w:rFonts w:hint="eastAsia"/>
          <w:b/>
          <w:bCs/>
        </w:rPr>
        <w:drawing>
          <wp:inline distT="0" distB="0" distL="114300" distR="114300" wp14:anchorId="236AE1AC" wp14:editId="5660383C">
            <wp:extent cx="5683885" cy="2927350"/>
            <wp:effectExtent l="0" t="0" r="5715" b="6350"/>
            <wp:docPr id="1" name="图片 1" descr="Supplementary Figure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upplementary Figure S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15F94" w14:textId="77777777" w:rsidR="00417310" w:rsidRPr="00F53512" w:rsidRDefault="00417310">
      <w:pPr>
        <w:ind w:firstLine="0"/>
        <w:rPr>
          <w:b/>
          <w:bCs/>
        </w:rPr>
      </w:pPr>
    </w:p>
    <w:p w14:paraId="2B4CB577" w14:textId="77777777" w:rsidR="00417310" w:rsidRPr="00F53512" w:rsidRDefault="00F53512">
      <w:pPr>
        <w:snapToGrid w:val="0"/>
        <w:spacing w:line="480" w:lineRule="auto"/>
        <w:ind w:firstLine="0"/>
        <w:rPr>
          <w:rFonts w:ascii="Arial" w:eastAsia="Times New Roman" w:hAnsi="Arial" w:cs="Times New Roman"/>
          <w:b/>
          <w:sz w:val="20"/>
          <w:lang w:eastAsia="en-US"/>
        </w:rPr>
      </w:pPr>
      <w:r w:rsidRPr="00F53512">
        <w:rPr>
          <w:rFonts w:ascii="Arial" w:eastAsia="Times New Roman" w:hAnsi="Arial" w:cs="Times New Roman"/>
          <w:b/>
          <w:sz w:val="20"/>
          <w:lang w:eastAsia="en-US"/>
        </w:rPr>
        <w:t>Supplementary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Figure 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>S1.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The hydrodynamic diameters of prepared Gd@BSA NPs when changing the BSA feed to 75 mg/mL a), 112.5mg/mL b), 150mg/mL c)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>,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 xml:space="preserve"> and 300mg/mL d) respectively, or at 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>an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 xml:space="preserve"> elevated p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>H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 xml:space="preserve"> enviro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>n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ment (pH = 12 or 13 ) e, f).</w:t>
      </w:r>
    </w:p>
    <w:p w14:paraId="38DA6415" w14:textId="77777777" w:rsidR="00417310" w:rsidRPr="00F53512" w:rsidRDefault="00417310">
      <w:pPr>
        <w:ind w:firstLine="0"/>
        <w:rPr>
          <w:b/>
          <w:bCs/>
        </w:rPr>
      </w:pPr>
    </w:p>
    <w:p w14:paraId="2D3E48E8" w14:textId="77777777" w:rsidR="00417310" w:rsidRPr="00F53512" w:rsidRDefault="00417310">
      <w:pPr>
        <w:ind w:firstLine="0"/>
        <w:rPr>
          <w:b/>
          <w:bCs/>
        </w:rPr>
      </w:pPr>
    </w:p>
    <w:p w14:paraId="497FA680" w14:textId="77777777" w:rsidR="00417310" w:rsidRPr="00F53512" w:rsidRDefault="00417310">
      <w:pPr>
        <w:ind w:firstLine="0"/>
        <w:rPr>
          <w:b/>
          <w:bCs/>
        </w:rPr>
      </w:pPr>
    </w:p>
    <w:p w14:paraId="41235B82" w14:textId="77777777" w:rsidR="00417310" w:rsidRPr="00F53512" w:rsidRDefault="00417310">
      <w:pPr>
        <w:ind w:firstLine="0"/>
        <w:rPr>
          <w:b/>
          <w:bCs/>
        </w:rPr>
      </w:pPr>
    </w:p>
    <w:p w14:paraId="047A705C" w14:textId="77777777" w:rsidR="00417310" w:rsidRPr="00F53512" w:rsidRDefault="00417310">
      <w:pPr>
        <w:ind w:firstLine="0"/>
        <w:rPr>
          <w:b/>
          <w:bCs/>
        </w:rPr>
      </w:pPr>
    </w:p>
    <w:p w14:paraId="68351CA3" w14:textId="77777777" w:rsidR="00417310" w:rsidRPr="00F53512" w:rsidRDefault="00417310">
      <w:pPr>
        <w:ind w:firstLine="0"/>
        <w:rPr>
          <w:b/>
          <w:bCs/>
        </w:rPr>
      </w:pPr>
    </w:p>
    <w:p w14:paraId="5898814A" w14:textId="77777777" w:rsidR="00417310" w:rsidRPr="00F53512" w:rsidRDefault="00417310">
      <w:pPr>
        <w:ind w:firstLine="0"/>
        <w:rPr>
          <w:b/>
          <w:bCs/>
        </w:rPr>
      </w:pPr>
    </w:p>
    <w:p w14:paraId="6DA4D92F" w14:textId="77777777" w:rsidR="00417310" w:rsidRPr="00F53512" w:rsidRDefault="00417310">
      <w:pPr>
        <w:ind w:firstLine="0"/>
        <w:rPr>
          <w:b/>
          <w:bCs/>
        </w:rPr>
      </w:pPr>
    </w:p>
    <w:p w14:paraId="682CD017" w14:textId="77777777" w:rsidR="00417310" w:rsidRPr="00F53512" w:rsidRDefault="00417310">
      <w:pPr>
        <w:ind w:firstLine="0"/>
        <w:rPr>
          <w:b/>
          <w:bCs/>
        </w:rPr>
      </w:pPr>
    </w:p>
    <w:p w14:paraId="1A37F17A" w14:textId="77777777" w:rsidR="00417310" w:rsidRPr="00F53512" w:rsidRDefault="00417310">
      <w:pPr>
        <w:ind w:firstLine="0"/>
        <w:rPr>
          <w:b/>
          <w:bCs/>
        </w:rPr>
      </w:pPr>
    </w:p>
    <w:p w14:paraId="6F37971B" w14:textId="77777777" w:rsidR="00417310" w:rsidRPr="00F53512" w:rsidRDefault="00417310">
      <w:pPr>
        <w:ind w:firstLine="0"/>
        <w:rPr>
          <w:b/>
          <w:bCs/>
        </w:rPr>
      </w:pPr>
    </w:p>
    <w:p w14:paraId="42ACD315" w14:textId="77777777" w:rsidR="00417310" w:rsidRPr="00F53512" w:rsidRDefault="00417310">
      <w:pPr>
        <w:ind w:firstLine="0"/>
        <w:rPr>
          <w:b/>
          <w:bCs/>
        </w:rPr>
      </w:pPr>
    </w:p>
    <w:p w14:paraId="7B2A923C" w14:textId="77777777" w:rsidR="00417310" w:rsidRPr="00F53512" w:rsidRDefault="00417310">
      <w:pPr>
        <w:ind w:firstLine="0"/>
        <w:rPr>
          <w:b/>
          <w:bCs/>
        </w:rPr>
      </w:pPr>
    </w:p>
    <w:p w14:paraId="6A7BA532" w14:textId="77777777" w:rsidR="00417310" w:rsidRPr="00F53512" w:rsidRDefault="00417310">
      <w:pPr>
        <w:ind w:firstLine="0"/>
        <w:rPr>
          <w:b/>
          <w:bCs/>
        </w:rPr>
      </w:pPr>
    </w:p>
    <w:p w14:paraId="247D590A" w14:textId="77777777" w:rsidR="00417310" w:rsidRPr="00F53512" w:rsidRDefault="00F53512">
      <w:pPr>
        <w:ind w:firstLine="0"/>
        <w:rPr>
          <w:b/>
          <w:bCs/>
        </w:rPr>
      </w:pPr>
      <w:r w:rsidRPr="00F53512">
        <w:rPr>
          <w:rFonts w:hint="eastAsia"/>
          <w:b/>
          <w:bCs/>
        </w:rPr>
        <w:drawing>
          <wp:inline distT="0" distB="0" distL="114300" distR="114300" wp14:anchorId="445A2AD7" wp14:editId="522A5A2A">
            <wp:extent cx="3657600" cy="4182110"/>
            <wp:effectExtent l="0" t="0" r="0" b="8890"/>
            <wp:docPr id="2" name="图片 2" descr="Supplementary 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upplementary Figure S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18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DA15B" w14:textId="77777777" w:rsidR="00417310" w:rsidRPr="00F53512" w:rsidRDefault="00417310">
      <w:pPr>
        <w:ind w:firstLine="0"/>
        <w:rPr>
          <w:b/>
          <w:bCs/>
        </w:rPr>
      </w:pPr>
    </w:p>
    <w:p w14:paraId="26B42043" w14:textId="77777777" w:rsidR="00417310" w:rsidRPr="00F53512" w:rsidRDefault="00F53512">
      <w:pPr>
        <w:ind w:firstLine="0"/>
        <w:rPr>
          <w:b/>
          <w:bCs/>
        </w:rPr>
      </w:pPr>
      <w:r w:rsidRPr="00F53512">
        <w:rPr>
          <w:rFonts w:ascii="Arial" w:eastAsia="Times New Roman" w:hAnsi="Arial" w:cs="Times New Roman"/>
          <w:b/>
          <w:sz w:val="20"/>
          <w:lang w:eastAsia="en-US"/>
        </w:rPr>
        <w:t>Supplementary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Figure 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>S2.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 xml:space="preserve">The 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>zeta potential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 xml:space="preserve"> of Gd@BSA NPs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>.</w:t>
      </w:r>
    </w:p>
    <w:p w14:paraId="67467C16" w14:textId="77777777" w:rsidR="00417310" w:rsidRPr="00F53512" w:rsidRDefault="00417310">
      <w:pPr>
        <w:ind w:firstLine="0"/>
        <w:rPr>
          <w:b/>
          <w:bCs/>
        </w:rPr>
      </w:pPr>
    </w:p>
    <w:p w14:paraId="1613385A" w14:textId="77777777" w:rsidR="00417310" w:rsidRPr="00F53512" w:rsidRDefault="00417310">
      <w:pPr>
        <w:ind w:firstLine="0"/>
        <w:rPr>
          <w:b/>
          <w:bCs/>
        </w:rPr>
      </w:pPr>
    </w:p>
    <w:p w14:paraId="7A659ECC" w14:textId="77777777" w:rsidR="00417310" w:rsidRPr="00F53512" w:rsidRDefault="00417310">
      <w:pPr>
        <w:ind w:firstLine="0"/>
        <w:rPr>
          <w:b/>
          <w:bCs/>
        </w:rPr>
      </w:pPr>
    </w:p>
    <w:p w14:paraId="2789EA9A" w14:textId="77777777" w:rsidR="00417310" w:rsidRPr="00F53512" w:rsidRDefault="00417310">
      <w:pPr>
        <w:ind w:firstLine="0"/>
        <w:rPr>
          <w:b/>
          <w:bCs/>
        </w:rPr>
      </w:pPr>
    </w:p>
    <w:p w14:paraId="70F9DE66" w14:textId="77777777" w:rsidR="00417310" w:rsidRPr="00F53512" w:rsidRDefault="00417310">
      <w:pPr>
        <w:ind w:firstLine="0"/>
        <w:rPr>
          <w:b/>
          <w:bCs/>
        </w:rPr>
      </w:pPr>
    </w:p>
    <w:p w14:paraId="3CD5E1B2" w14:textId="77777777" w:rsidR="00417310" w:rsidRPr="00F53512" w:rsidRDefault="00417310">
      <w:pPr>
        <w:ind w:firstLine="0"/>
        <w:rPr>
          <w:b/>
          <w:bCs/>
        </w:rPr>
      </w:pPr>
    </w:p>
    <w:p w14:paraId="74404034" w14:textId="77777777" w:rsidR="00417310" w:rsidRPr="00F53512" w:rsidRDefault="00417310">
      <w:pPr>
        <w:ind w:firstLine="0"/>
        <w:rPr>
          <w:b/>
          <w:bCs/>
        </w:rPr>
      </w:pPr>
    </w:p>
    <w:p w14:paraId="5FEC0339" w14:textId="77777777" w:rsidR="00417310" w:rsidRPr="00F53512" w:rsidRDefault="00417310">
      <w:pPr>
        <w:ind w:firstLine="0"/>
        <w:rPr>
          <w:b/>
          <w:bCs/>
        </w:rPr>
      </w:pPr>
    </w:p>
    <w:p w14:paraId="7C44971E" w14:textId="77777777" w:rsidR="00417310" w:rsidRPr="00F53512" w:rsidRDefault="00417310">
      <w:pPr>
        <w:ind w:firstLine="0"/>
        <w:rPr>
          <w:b/>
          <w:bCs/>
        </w:rPr>
      </w:pPr>
    </w:p>
    <w:p w14:paraId="6E664BF0" w14:textId="77777777" w:rsidR="00417310" w:rsidRPr="00F53512" w:rsidRDefault="00417310">
      <w:pPr>
        <w:snapToGrid w:val="0"/>
        <w:spacing w:line="312" w:lineRule="auto"/>
        <w:ind w:firstLine="0"/>
        <w:rPr>
          <w:b/>
          <w:bCs/>
        </w:rPr>
      </w:pPr>
    </w:p>
    <w:p w14:paraId="657C21B5" w14:textId="77777777" w:rsidR="00417310" w:rsidRPr="00F53512" w:rsidRDefault="00417310">
      <w:pPr>
        <w:ind w:firstLine="0"/>
        <w:rPr>
          <w:b/>
          <w:bCs/>
        </w:rPr>
      </w:pPr>
    </w:p>
    <w:p w14:paraId="66260FC4" w14:textId="77777777" w:rsidR="00417310" w:rsidRPr="00F53512" w:rsidRDefault="00417310">
      <w:pPr>
        <w:ind w:firstLine="0"/>
        <w:rPr>
          <w:b/>
          <w:bCs/>
        </w:rPr>
      </w:pPr>
    </w:p>
    <w:p w14:paraId="5D37CB70" w14:textId="77777777" w:rsidR="00417310" w:rsidRPr="00F53512" w:rsidRDefault="00417310">
      <w:pPr>
        <w:ind w:firstLine="0"/>
        <w:rPr>
          <w:b/>
          <w:bCs/>
        </w:rPr>
      </w:pPr>
    </w:p>
    <w:p w14:paraId="40845D7B" w14:textId="77777777" w:rsidR="00417310" w:rsidRPr="00F53512" w:rsidRDefault="00F53512">
      <w:pPr>
        <w:ind w:firstLine="0"/>
        <w:rPr>
          <w:b/>
          <w:bCs/>
        </w:rPr>
      </w:pPr>
      <w:r w:rsidRPr="00F53512">
        <w:rPr>
          <w:b/>
          <w:bCs/>
        </w:rPr>
        <w:drawing>
          <wp:inline distT="0" distB="0" distL="0" distR="0" wp14:anchorId="3DD1D1DA" wp14:editId="356C74CF">
            <wp:extent cx="5242560" cy="4154170"/>
            <wp:effectExtent l="0" t="0" r="0" b="0"/>
            <wp:docPr id="16673979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397919" name="图片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6" t="24508" r="22371" b="4871"/>
                    <a:stretch>
                      <a:fillRect/>
                    </a:stretch>
                  </pic:blipFill>
                  <pic:spPr>
                    <a:xfrm>
                      <a:off x="0" y="0"/>
                      <a:ext cx="5255637" cy="41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310B3" w14:textId="77777777" w:rsidR="00417310" w:rsidRPr="00F53512" w:rsidRDefault="00417310">
      <w:pPr>
        <w:ind w:firstLine="0"/>
        <w:rPr>
          <w:b/>
          <w:bCs/>
        </w:rPr>
      </w:pPr>
    </w:p>
    <w:p w14:paraId="5DA474C6" w14:textId="77777777" w:rsidR="00417310" w:rsidRPr="00F53512" w:rsidRDefault="00F53512">
      <w:pPr>
        <w:ind w:firstLine="0"/>
        <w:rPr>
          <w:rFonts w:ascii="Arial" w:eastAsiaTheme="minorEastAsia" w:hAnsi="Arial" w:cs="Times New Roman"/>
          <w:bCs/>
          <w:sz w:val="20"/>
        </w:rPr>
      </w:pPr>
      <w:r w:rsidRPr="00F53512">
        <w:rPr>
          <w:rFonts w:ascii="Arial" w:eastAsia="Times New Roman" w:hAnsi="Arial" w:cs="Times New Roman"/>
          <w:b/>
          <w:sz w:val="20"/>
          <w:lang w:eastAsia="en-US"/>
        </w:rPr>
        <w:t>Supplementary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Figure 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>S3.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>XRD pattern of Gd@BSA NPs and JCPDS files of Gd</w:t>
      </w:r>
      <w:r w:rsidRPr="00F53512">
        <w:rPr>
          <w:rFonts w:ascii="Arial" w:eastAsia="Times New Roman" w:hAnsi="Arial" w:cs="Times New Roman"/>
          <w:bCs/>
          <w:sz w:val="20"/>
          <w:vertAlign w:val="subscript"/>
          <w:lang w:eastAsia="en-US"/>
        </w:rPr>
        <w:t>2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>O</w:t>
      </w:r>
      <w:r w:rsidRPr="00F53512">
        <w:rPr>
          <w:rFonts w:ascii="Arial" w:eastAsia="Times New Roman" w:hAnsi="Arial" w:cs="Times New Roman"/>
          <w:bCs/>
          <w:sz w:val="20"/>
          <w:vertAlign w:val="subscript"/>
          <w:lang w:eastAsia="en-US"/>
        </w:rPr>
        <w:t>3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>. (* Position of the characteristic peaks</w:t>
      </w:r>
      <w:r w:rsidRPr="00F53512">
        <w:rPr>
          <w:rFonts w:ascii="Arial" w:eastAsiaTheme="minorEastAsia" w:hAnsi="Arial" w:cs="Times New Roman" w:hint="eastAsia"/>
          <w:bCs/>
          <w:sz w:val="20"/>
        </w:rPr>
        <w:t>)</w:t>
      </w:r>
      <w:r w:rsidRPr="00F53512">
        <w:rPr>
          <w:rFonts w:ascii="Arial" w:eastAsiaTheme="minorEastAsia" w:hAnsi="Arial" w:cs="Times New Roman"/>
          <w:bCs/>
          <w:sz w:val="20"/>
        </w:rPr>
        <w:t>.</w:t>
      </w:r>
    </w:p>
    <w:p w14:paraId="0920B04B" w14:textId="77777777" w:rsidR="00417310" w:rsidRPr="00F53512" w:rsidRDefault="00417310">
      <w:pPr>
        <w:ind w:firstLine="0"/>
        <w:rPr>
          <w:b/>
          <w:bCs/>
        </w:rPr>
      </w:pPr>
    </w:p>
    <w:p w14:paraId="4617D0FD" w14:textId="77777777" w:rsidR="00417310" w:rsidRPr="00F53512" w:rsidRDefault="00417310">
      <w:pPr>
        <w:ind w:firstLine="0"/>
        <w:rPr>
          <w:b/>
          <w:bCs/>
        </w:rPr>
      </w:pPr>
    </w:p>
    <w:p w14:paraId="1AB9460A" w14:textId="77777777" w:rsidR="00417310" w:rsidRPr="00F53512" w:rsidRDefault="00417310">
      <w:pPr>
        <w:ind w:firstLine="0"/>
        <w:rPr>
          <w:b/>
          <w:bCs/>
        </w:rPr>
      </w:pPr>
    </w:p>
    <w:p w14:paraId="50C0B616" w14:textId="77777777" w:rsidR="00417310" w:rsidRPr="00F53512" w:rsidRDefault="00417310">
      <w:pPr>
        <w:ind w:firstLine="0"/>
        <w:rPr>
          <w:b/>
          <w:bCs/>
        </w:rPr>
      </w:pPr>
    </w:p>
    <w:p w14:paraId="0C165CA3" w14:textId="77777777" w:rsidR="00417310" w:rsidRPr="00F53512" w:rsidRDefault="00417310">
      <w:pPr>
        <w:ind w:firstLine="0"/>
        <w:rPr>
          <w:b/>
          <w:bCs/>
        </w:rPr>
      </w:pPr>
    </w:p>
    <w:p w14:paraId="50EC893E" w14:textId="77777777" w:rsidR="00417310" w:rsidRPr="00F53512" w:rsidRDefault="00417310">
      <w:pPr>
        <w:ind w:firstLine="0"/>
        <w:rPr>
          <w:b/>
          <w:bCs/>
        </w:rPr>
      </w:pPr>
    </w:p>
    <w:p w14:paraId="1D59F9ED" w14:textId="77777777" w:rsidR="00417310" w:rsidRPr="00F53512" w:rsidRDefault="00417310">
      <w:pPr>
        <w:ind w:firstLine="0"/>
        <w:rPr>
          <w:b/>
          <w:bCs/>
        </w:rPr>
      </w:pPr>
    </w:p>
    <w:p w14:paraId="1FD5A9E1" w14:textId="77777777" w:rsidR="00417310" w:rsidRPr="00F53512" w:rsidRDefault="00417310">
      <w:pPr>
        <w:ind w:firstLine="0"/>
        <w:rPr>
          <w:b/>
          <w:bCs/>
        </w:rPr>
      </w:pPr>
    </w:p>
    <w:p w14:paraId="62E2D9BA" w14:textId="77777777" w:rsidR="00417310" w:rsidRPr="00F53512" w:rsidRDefault="00417310">
      <w:pPr>
        <w:ind w:firstLine="0"/>
        <w:rPr>
          <w:b/>
          <w:bCs/>
        </w:rPr>
      </w:pPr>
    </w:p>
    <w:p w14:paraId="33C7AF3B" w14:textId="77777777" w:rsidR="00417310" w:rsidRPr="00F53512" w:rsidRDefault="00417310">
      <w:pPr>
        <w:ind w:firstLine="0"/>
        <w:rPr>
          <w:b/>
          <w:bCs/>
        </w:rPr>
      </w:pPr>
    </w:p>
    <w:p w14:paraId="0E9A2B2D" w14:textId="77777777" w:rsidR="00417310" w:rsidRPr="00F53512" w:rsidRDefault="00417310">
      <w:pPr>
        <w:ind w:firstLine="0"/>
        <w:rPr>
          <w:b/>
          <w:bCs/>
        </w:rPr>
      </w:pPr>
    </w:p>
    <w:p w14:paraId="4B770E6D" w14:textId="77777777" w:rsidR="00417310" w:rsidRPr="00F53512" w:rsidRDefault="00417310">
      <w:pPr>
        <w:ind w:firstLine="0"/>
        <w:rPr>
          <w:b/>
          <w:bCs/>
        </w:rPr>
      </w:pPr>
    </w:p>
    <w:p w14:paraId="31714477" w14:textId="77777777" w:rsidR="00417310" w:rsidRPr="00F53512" w:rsidRDefault="00417310">
      <w:pPr>
        <w:ind w:firstLine="0"/>
        <w:rPr>
          <w:b/>
          <w:bCs/>
        </w:rPr>
      </w:pPr>
    </w:p>
    <w:p w14:paraId="615C4D0A" w14:textId="77777777" w:rsidR="00417310" w:rsidRPr="00F53512" w:rsidRDefault="00F53512">
      <w:pPr>
        <w:ind w:firstLine="0"/>
        <w:rPr>
          <w:b/>
          <w:bCs/>
        </w:rPr>
      </w:pPr>
      <w:r w:rsidRPr="00F53512">
        <w:rPr>
          <w:rFonts w:hint="eastAsia"/>
          <w:b/>
          <w:bCs/>
        </w:rPr>
        <w:drawing>
          <wp:inline distT="0" distB="0" distL="114300" distR="114300" wp14:anchorId="1CC9F029" wp14:editId="0A0F08E6">
            <wp:extent cx="5885815" cy="2153285"/>
            <wp:effectExtent l="0" t="0" r="6985" b="5715"/>
            <wp:docPr id="3" name="图片 3" descr="Supplementary Figure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upplementary Figure S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85815" cy="215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4613C" w14:textId="77777777" w:rsidR="00417310" w:rsidRPr="00F53512" w:rsidRDefault="00417310">
      <w:pPr>
        <w:snapToGrid w:val="0"/>
        <w:spacing w:line="480" w:lineRule="auto"/>
        <w:ind w:firstLine="0"/>
        <w:rPr>
          <w:rFonts w:ascii="Arial" w:eastAsia="Times New Roman" w:hAnsi="Arial" w:cs="Times New Roman"/>
          <w:b/>
          <w:sz w:val="20"/>
          <w:lang w:eastAsia="en-US"/>
        </w:rPr>
      </w:pPr>
    </w:p>
    <w:p w14:paraId="1C130427" w14:textId="77777777" w:rsidR="00417310" w:rsidRPr="00F53512" w:rsidRDefault="00F53512">
      <w:pPr>
        <w:snapToGrid w:val="0"/>
        <w:spacing w:line="480" w:lineRule="auto"/>
        <w:ind w:firstLine="0"/>
        <w:rPr>
          <w:rFonts w:ascii="Arial" w:eastAsia="Times New Roman" w:hAnsi="Arial" w:cs="Times New Roman"/>
          <w:bCs/>
          <w:sz w:val="20"/>
          <w:lang w:eastAsia="en-US"/>
        </w:rPr>
      </w:pPr>
      <w:r w:rsidRPr="00F53512">
        <w:rPr>
          <w:rFonts w:ascii="Arial" w:eastAsia="Times New Roman" w:hAnsi="Arial" w:cs="Times New Roman"/>
          <w:b/>
          <w:sz w:val="20"/>
          <w:lang w:eastAsia="en-US"/>
        </w:rPr>
        <w:t>Supplementary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Figure 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>S4.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The hydrodynamic diameters of Gd@BSA NPs after incubated in H</w:t>
      </w:r>
      <w:r w:rsidRPr="00F53512">
        <w:rPr>
          <w:rFonts w:ascii="Arial" w:eastAsia="Times New Roman" w:hAnsi="Arial" w:cs="Times New Roman" w:hint="eastAsia"/>
          <w:bCs/>
          <w:sz w:val="20"/>
          <w:vertAlign w:val="subscript"/>
          <w:lang w:eastAsia="en-US"/>
        </w:rPr>
        <w:t>2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O a) , FBS b) .</w:t>
      </w:r>
    </w:p>
    <w:p w14:paraId="20931F57" w14:textId="77777777" w:rsidR="00417310" w:rsidRPr="00F53512" w:rsidRDefault="00417310">
      <w:pPr>
        <w:ind w:firstLine="0"/>
        <w:rPr>
          <w:b/>
          <w:bCs/>
        </w:rPr>
      </w:pPr>
    </w:p>
    <w:p w14:paraId="472617E9" w14:textId="77777777" w:rsidR="00417310" w:rsidRPr="00F53512" w:rsidRDefault="00417310">
      <w:pPr>
        <w:ind w:firstLine="0"/>
        <w:rPr>
          <w:b/>
          <w:bCs/>
        </w:rPr>
      </w:pPr>
    </w:p>
    <w:p w14:paraId="1B700E2D" w14:textId="77777777" w:rsidR="00417310" w:rsidRPr="00F53512" w:rsidRDefault="00417310">
      <w:pPr>
        <w:ind w:firstLine="0"/>
        <w:rPr>
          <w:b/>
          <w:bCs/>
        </w:rPr>
      </w:pPr>
    </w:p>
    <w:p w14:paraId="34DCA798" w14:textId="77777777" w:rsidR="00417310" w:rsidRPr="00F53512" w:rsidRDefault="00417310">
      <w:pPr>
        <w:ind w:firstLine="0"/>
        <w:rPr>
          <w:b/>
          <w:bCs/>
        </w:rPr>
      </w:pPr>
    </w:p>
    <w:p w14:paraId="1016447E" w14:textId="77777777" w:rsidR="00417310" w:rsidRPr="00F53512" w:rsidRDefault="00417310">
      <w:pPr>
        <w:ind w:firstLine="0"/>
        <w:rPr>
          <w:b/>
          <w:bCs/>
        </w:rPr>
      </w:pPr>
    </w:p>
    <w:p w14:paraId="414E5A2F" w14:textId="77777777" w:rsidR="00417310" w:rsidRPr="00F53512" w:rsidRDefault="00417310">
      <w:pPr>
        <w:ind w:firstLine="0"/>
        <w:rPr>
          <w:b/>
          <w:bCs/>
        </w:rPr>
      </w:pPr>
    </w:p>
    <w:p w14:paraId="75E690B1" w14:textId="77777777" w:rsidR="00417310" w:rsidRPr="00F53512" w:rsidRDefault="00417310">
      <w:pPr>
        <w:ind w:firstLine="0"/>
        <w:rPr>
          <w:b/>
          <w:bCs/>
        </w:rPr>
      </w:pPr>
    </w:p>
    <w:p w14:paraId="2949CB6A" w14:textId="77777777" w:rsidR="00417310" w:rsidRPr="00F53512" w:rsidRDefault="00417310">
      <w:pPr>
        <w:ind w:firstLine="0"/>
        <w:rPr>
          <w:b/>
          <w:bCs/>
        </w:rPr>
      </w:pPr>
    </w:p>
    <w:p w14:paraId="0F0D77C1" w14:textId="77777777" w:rsidR="00417310" w:rsidRPr="00F53512" w:rsidRDefault="00417310">
      <w:pPr>
        <w:ind w:firstLine="0"/>
        <w:rPr>
          <w:b/>
          <w:bCs/>
        </w:rPr>
      </w:pPr>
    </w:p>
    <w:p w14:paraId="12B7DD37" w14:textId="77777777" w:rsidR="00417310" w:rsidRPr="00F53512" w:rsidRDefault="00417310">
      <w:pPr>
        <w:ind w:firstLine="0"/>
        <w:rPr>
          <w:b/>
          <w:bCs/>
        </w:rPr>
      </w:pPr>
    </w:p>
    <w:p w14:paraId="32AE4001" w14:textId="77777777" w:rsidR="00417310" w:rsidRPr="00F53512" w:rsidRDefault="00417310">
      <w:pPr>
        <w:ind w:firstLine="0"/>
        <w:rPr>
          <w:b/>
          <w:bCs/>
        </w:rPr>
      </w:pPr>
    </w:p>
    <w:p w14:paraId="61DA229B" w14:textId="77777777" w:rsidR="00417310" w:rsidRPr="00F53512" w:rsidRDefault="00417310">
      <w:pPr>
        <w:ind w:firstLine="0"/>
        <w:rPr>
          <w:b/>
          <w:bCs/>
        </w:rPr>
      </w:pPr>
    </w:p>
    <w:p w14:paraId="086E6FA6" w14:textId="77777777" w:rsidR="00417310" w:rsidRPr="00F53512" w:rsidRDefault="00417310">
      <w:pPr>
        <w:ind w:firstLine="0"/>
        <w:rPr>
          <w:b/>
          <w:bCs/>
        </w:rPr>
      </w:pPr>
    </w:p>
    <w:p w14:paraId="0FBDF6E5" w14:textId="77777777" w:rsidR="00417310" w:rsidRPr="00F53512" w:rsidRDefault="00417310">
      <w:pPr>
        <w:ind w:firstLine="0"/>
        <w:rPr>
          <w:b/>
          <w:bCs/>
        </w:rPr>
      </w:pPr>
    </w:p>
    <w:p w14:paraId="05B55C87" w14:textId="77777777" w:rsidR="00417310" w:rsidRPr="00F53512" w:rsidRDefault="00417310">
      <w:pPr>
        <w:ind w:firstLine="0"/>
        <w:rPr>
          <w:b/>
          <w:bCs/>
        </w:rPr>
      </w:pPr>
    </w:p>
    <w:p w14:paraId="19AB5666" w14:textId="77777777" w:rsidR="00417310" w:rsidRPr="00F53512" w:rsidRDefault="00417310">
      <w:pPr>
        <w:ind w:firstLine="0"/>
        <w:rPr>
          <w:b/>
          <w:bCs/>
        </w:rPr>
      </w:pPr>
    </w:p>
    <w:p w14:paraId="5D1E591A" w14:textId="77777777" w:rsidR="00417310" w:rsidRPr="00F53512" w:rsidRDefault="00417310">
      <w:pPr>
        <w:ind w:firstLine="0"/>
        <w:rPr>
          <w:b/>
          <w:bCs/>
        </w:rPr>
      </w:pPr>
    </w:p>
    <w:p w14:paraId="704D104F" w14:textId="77777777" w:rsidR="00417310" w:rsidRPr="00F53512" w:rsidRDefault="00417310">
      <w:pPr>
        <w:ind w:firstLine="0"/>
        <w:rPr>
          <w:b/>
          <w:bCs/>
        </w:rPr>
      </w:pPr>
    </w:p>
    <w:p w14:paraId="5777AD0B" w14:textId="77777777" w:rsidR="00417310" w:rsidRPr="00F53512" w:rsidRDefault="00417310">
      <w:pPr>
        <w:ind w:firstLine="0"/>
        <w:rPr>
          <w:b/>
          <w:bCs/>
        </w:rPr>
      </w:pPr>
    </w:p>
    <w:p w14:paraId="25367310" w14:textId="77777777" w:rsidR="00417310" w:rsidRPr="00F53512" w:rsidRDefault="00F53512">
      <w:pPr>
        <w:ind w:firstLine="0"/>
        <w:rPr>
          <w:b/>
          <w:bCs/>
        </w:rPr>
      </w:pPr>
      <w:r w:rsidRPr="00F53512">
        <w:rPr>
          <w:rFonts w:hint="eastAsia"/>
          <w:b/>
          <w:bCs/>
        </w:rPr>
        <w:drawing>
          <wp:inline distT="0" distB="0" distL="114300" distR="114300" wp14:anchorId="7DD51546" wp14:editId="729E27B2">
            <wp:extent cx="5960110" cy="3760470"/>
            <wp:effectExtent l="0" t="0" r="8890" b="11430"/>
            <wp:docPr id="4" name="图片 4" descr="Supplementary Figure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upplementary Figure S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60110" cy="37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8EE27" w14:textId="77777777" w:rsidR="00417310" w:rsidRPr="00F53512" w:rsidRDefault="00417310">
      <w:pPr>
        <w:ind w:firstLine="0"/>
        <w:rPr>
          <w:b/>
          <w:bCs/>
        </w:rPr>
      </w:pPr>
    </w:p>
    <w:p w14:paraId="670510A1" w14:textId="77777777" w:rsidR="00417310" w:rsidRPr="00F53512" w:rsidRDefault="00F53512">
      <w:pPr>
        <w:snapToGrid w:val="0"/>
        <w:spacing w:line="480" w:lineRule="auto"/>
        <w:ind w:firstLine="0"/>
        <w:rPr>
          <w:rFonts w:ascii="Arial" w:eastAsia="Times New Roman" w:hAnsi="Arial" w:cs="Times New Roman"/>
          <w:b/>
          <w:sz w:val="20"/>
          <w:lang w:eastAsia="en-US"/>
        </w:rPr>
      </w:pPr>
      <w:r w:rsidRPr="00F53512">
        <w:rPr>
          <w:rFonts w:ascii="Arial" w:eastAsia="Times New Roman" w:hAnsi="Arial" w:cs="Times New Roman"/>
          <w:b/>
          <w:sz w:val="20"/>
          <w:lang w:eastAsia="en-US"/>
        </w:rPr>
        <w:t>Supplementary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Figure 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>S5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>.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 xml:space="preserve">a) 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>P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hoto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of MRA scanning using rabbit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models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>.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 xml:space="preserve"> b) </w:t>
      </w:r>
      <w:bookmarkStart w:id="0" w:name="OLE_LINK39"/>
      <w:bookmarkStart w:id="1" w:name="OLE_LINK38"/>
      <w:r w:rsidRPr="00F53512">
        <w:rPr>
          <w:rFonts w:ascii="Arial" w:eastAsia="Times New Roman" w:hAnsi="Arial" w:cs="Times New Roman"/>
          <w:bCs/>
          <w:sz w:val="20"/>
          <w:lang w:eastAsia="en-US"/>
        </w:rPr>
        <w:t>P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hoto of</w:t>
      </w:r>
      <w:bookmarkEnd w:id="0"/>
      <w:bookmarkEnd w:id="1"/>
      <w:r w:rsidRPr="00F53512">
        <w:rPr>
          <w:rFonts w:ascii="Arial" w:eastAsia="Times New Roman" w:hAnsi="Arial" w:cs="Times New Roman"/>
          <w:bCs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the double-barrel high pressure syringe.</w:t>
      </w:r>
    </w:p>
    <w:p w14:paraId="485BCEBF" w14:textId="77777777" w:rsidR="00417310" w:rsidRPr="00F53512" w:rsidRDefault="00417310">
      <w:pPr>
        <w:ind w:firstLine="0"/>
        <w:rPr>
          <w:b/>
          <w:bCs/>
        </w:rPr>
      </w:pPr>
    </w:p>
    <w:p w14:paraId="05176290" w14:textId="77777777" w:rsidR="00417310" w:rsidRPr="00F53512" w:rsidRDefault="00417310">
      <w:pPr>
        <w:ind w:firstLine="0"/>
        <w:rPr>
          <w:b/>
          <w:bCs/>
        </w:rPr>
      </w:pPr>
    </w:p>
    <w:p w14:paraId="6D2CD460" w14:textId="77777777" w:rsidR="00417310" w:rsidRPr="00F53512" w:rsidRDefault="00417310">
      <w:pPr>
        <w:ind w:firstLine="0"/>
        <w:rPr>
          <w:b/>
          <w:bCs/>
        </w:rPr>
      </w:pPr>
    </w:p>
    <w:p w14:paraId="6BDC4B34" w14:textId="77777777" w:rsidR="00417310" w:rsidRPr="00F53512" w:rsidRDefault="00417310">
      <w:pPr>
        <w:ind w:firstLine="0"/>
        <w:rPr>
          <w:b/>
          <w:bCs/>
        </w:rPr>
      </w:pPr>
    </w:p>
    <w:p w14:paraId="7D3DEC1E" w14:textId="77777777" w:rsidR="00417310" w:rsidRPr="00F53512" w:rsidRDefault="00417310">
      <w:pPr>
        <w:ind w:firstLine="0"/>
        <w:rPr>
          <w:b/>
          <w:bCs/>
        </w:rPr>
      </w:pPr>
    </w:p>
    <w:p w14:paraId="4B984032" w14:textId="77777777" w:rsidR="00417310" w:rsidRPr="00F53512" w:rsidRDefault="00417310">
      <w:pPr>
        <w:ind w:firstLine="0"/>
        <w:rPr>
          <w:b/>
          <w:bCs/>
        </w:rPr>
      </w:pPr>
    </w:p>
    <w:p w14:paraId="2AE39D66" w14:textId="77777777" w:rsidR="00417310" w:rsidRPr="00F53512" w:rsidRDefault="00417310">
      <w:pPr>
        <w:ind w:firstLine="0"/>
        <w:rPr>
          <w:b/>
          <w:bCs/>
        </w:rPr>
      </w:pPr>
    </w:p>
    <w:p w14:paraId="791A26B8" w14:textId="77777777" w:rsidR="00417310" w:rsidRPr="00F53512" w:rsidRDefault="00417310">
      <w:pPr>
        <w:ind w:firstLine="0"/>
        <w:rPr>
          <w:b/>
          <w:bCs/>
        </w:rPr>
      </w:pPr>
    </w:p>
    <w:p w14:paraId="7B4C6AC9" w14:textId="77777777" w:rsidR="00417310" w:rsidRPr="00F53512" w:rsidRDefault="00417310">
      <w:pPr>
        <w:ind w:firstLine="0"/>
        <w:rPr>
          <w:b/>
          <w:bCs/>
        </w:rPr>
      </w:pPr>
    </w:p>
    <w:p w14:paraId="3DA98A4B" w14:textId="77777777" w:rsidR="00417310" w:rsidRPr="00F53512" w:rsidRDefault="00417310">
      <w:pPr>
        <w:ind w:firstLine="0"/>
        <w:rPr>
          <w:b/>
          <w:bCs/>
        </w:rPr>
      </w:pPr>
    </w:p>
    <w:p w14:paraId="2C2B4107" w14:textId="77777777" w:rsidR="00417310" w:rsidRPr="00F53512" w:rsidRDefault="00417310">
      <w:pPr>
        <w:ind w:firstLine="0"/>
        <w:rPr>
          <w:b/>
          <w:bCs/>
        </w:rPr>
      </w:pPr>
    </w:p>
    <w:p w14:paraId="126A84F5" w14:textId="77777777" w:rsidR="00417310" w:rsidRPr="00F53512" w:rsidRDefault="00417310">
      <w:pPr>
        <w:ind w:firstLine="0"/>
        <w:rPr>
          <w:b/>
          <w:bCs/>
        </w:rPr>
      </w:pPr>
    </w:p>
    <w:p w14:paraId="1B7B758F" w14:textId="77777777" w:rsidR="00417310" w:rsidRPr="00F53512" w:rsidRDefault="00417310">
      <w:pPr>
        <w:ind w:firstLine="0"/>
        <w:rPr>
          <w:b/>
          <w:bCs/>
        </w:rPr>
      </w:pPr>
    </w:p>
    <w:p w14:paraId="6A59BE85" w14:textId="77777777" w:rsidR="00417310" w:rsidRPr="00F53512" w:rsidRDefault="00F53512">
      <w:pPr>
        <w:ind w:firstLine="0"/>
        <w:rPr>
          <w:b/>
          <w:bCs/>
        </w:rPr>
      </w:pPr>
      <w:r w:rsidRPr="00F53512">
        <w:rPr>
          <w:rFonts w:hint="eastAsia"/>
          <w:b/>
          <w:bCs/>
        </w:rPr>
        <w:drawing>
          <wp:inline distT="0" distB="0" distL="114300" distR="114300" wp14:anchorId="3865CEE0" wp14:editId="34BE40EA">
            <wp:extent cx="5132705" cy="4692650"/>
            <wp:effectExtent l="0" t="0" r="10795" b="6350"/>
            <wp:docPr id="5" name="图片 5" descr="Supplementary Figure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Supplementary Figure S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32705" cy="469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EF0C7" w14:textId="77777777" w:rsidR="00417310" w:rsidRPr="00F53512" w:rsidRDefault="00417310">
      <w:pPr>
        <w:ind w:firstLine="0"/>
        <w:rPr>
          <w:b/>
          <w:bCs/>
        </w:rPr>
      </w:pPr>
    </w:p>
    <w:p w14:paraId="5C97AA74" w14:textId="77777777" w:rsidR="00417310" w:rsidRPr="00F53512" w:rsidRDefault="00F53512">
      <w:pPr>
        <w:snapToGrid w:val="0"/>
        <w:spacing w:line="480" w:lineRule="auto"/>
        <w:ind w:firstLine="0"/>
        <w:rPr>
          <w:rFonts w:ascii="Arial" w:eastAsia="Times New Roman" w:hAnsi="Arial" w:cs="Times New Roman"/>
          <w:b/>
          <w:sz w:val="20"/>
          <w:lang w:eastAsia="en-US"/>
        </w:rPr>
      </w:pPr>
      <w:r w:rsidRPr="00F53512">
        <w:rPr>
          <w:rFonts w:ascii="Arial" w:eastAsia="Times New Roman" w:hAnsi="Arial" w:cs="Times New Roman"/>
          <w:b/>
          <w:sz w:val="20"/>
          <w:lang w:eastAsia="en-US"/>
        </w:rPr>
        <w:t>Supplementary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Figure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>S</w:t>
      </w:r>
      <w:bookmarkStart w:id="2" w:name="_Hlk119402501"/>
      <w:r w:rsidRPr="00F53512">
        <w:rPr>
          <w:rFonts w:ascii="Arial" w:eastAsia="Times New Roman" w:hAnsi="Arial" w:cs="Times New Roman"/>
          <w:b/>
          <w:sz w:val="20"/>
          <w:lang w:eastAsia="en-US"/>
        </w:rPr>
        <w:t>6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>.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 xml:space="preserve">The 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>3D-reformed imag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es of cardiac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 xml:space="preserve"> arteries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and their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branches, abdominal aorta from the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 xml:space="preserve">rabbits after injected with 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>G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d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>-DTPA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.</w:t>
      </w:r>
      <w:bookmarkEnd w:id="2"/>
    </w:p>
    <w:p w14:paraId="41730BC4" w14:textId="77777777" w:rsidR="00417310" w:rsidRPr="00F53512" w:rsidRDefault="00417310">
      <w:pPr>
        <w:ind w:firstLine="0"/>
        <w:rPr>
          <w:b/>
          <w:bCs/>
        </w:rPr>
      </w:pPr>
    </w:p>
    <w:p w14:paraId="7597400E" w14:textId="77777777" w:rsidR="00417310" w:rsidRPr="00F53512" w:rsidRDefault="00417310">
      <w:pPr>
        <w:ind w:firstLine="0"/>
        <w:rPr>
          <w:b/>
          <w:bCs/>
        </w:rPr>
      </w:pPr>
    </w:p>
    <w:p w14:paraId="468161D4" w14:textId="77777777" w:rsidR="00417310" w:rsidRPr="00F53512" w:rsidRDefault="00417310">
      <w:pPr>
        <w:ind w:firstLine="0"/>
        <w:rPr>
          <w:b/>
          <w:bCs/>
        </w:rPr>
      </w:pPr>
    </w:p>
    <w:p w14:paraId="6C92EEE2" w14:textId="77777777" w:rsidR="00417310" w:rsidRPr="00F53512" w:rsidRDefault="00417310">
      <w:pPr>
        <w:ind w:firstLine="0"/>
        <w:rPr>
          <w:b/>
          <w:bCs/>
        </w:rPr>
      </w:pPr>
    </w:p>
    <w:p w14:paraId="5BE35161" w14:textId="77777777" w:rsidR="00417310" w:rsidRPr="00F53512" w:rsidRDefault="00417310">
      <w:pPr>
        <w:ind w:firstLine="0"/>
        <w:rPr>
          <w:b/>
          <w:bCs/>
        </w:rPr>
      </w:pPr>
    </w:p>
    <w:p w14:paraId="3AB5EB0D" w14:textId="77777777" w:rsidR="00417310" w:rsidRPr="00F53512" w:rsidRDefault="00417310">
      <w:pPr>
        <w:ind w:firstLine="0"/>
        <w:rPr>
          <w:b/>
          <w:bCs/>
        </w:rPr>
      </w:pPr>
    </w:p>
    <w:p w14:paraId="70073261" w14:textId="77777777" w:rsidR="00417310" w:rsidRPr="00F53512" w:rsidRDefault="00417310">
      <w:pPr>
        <w:ind w:firstLine="0"/>
        <w:rPr>
          <w:b/>
          <w:bCs/>
        </w:rPr>
      </w:pPr>
    </w:p>
    <w:p w14:paraId="5F249937" w14:textId="77777777" w:rsidR="00417310" w:rsidRPr="00F53512" w:rsidRDefault="00417310">
      <w:pPr>
        <w:ind w:firstLine="0"/>
        <w:rPr>
          <w:b/>
          <w:bCs/>
        </w:rPr>
      </w:pPr>
    </w:p>
    <w:p w14:paraId="1A16B510" w14:textId="77777777" w:rsidR="00417310" w:rsidRPr="00F53512" w:rsidRDefault="00417310">
      <w:pPr>
        <w:ind w:firstLine="0"/>
        <w:rPr>
          <w:b/>
          <w:bCs/>
        </w:rPr>
      </w:pPr>
    </w:p>
    <w:p w14:paraId="742CF7BB" w14:textId="77777777" w:rsidR="00417310" w:rsidRPr="00F53512" w:rsidRDefault="00417310">
      <w:pPr>
        <w:ind w:firstLine="0"/>
        <w:rPr>
          <w:rFonts w:ascii="Arial" w:eastAsia="Times New Roman" w:hAnsi="Arial" w:cs="Times New Roman"/>
          <w:b/>
          <w:sz w:val="20"/>
          <w:lang w:eastAsia="en-US"/>
        </w:rPr>
      </w:pPr>
    </w:p>
    <w:p w14:paraId="7C28C7BA" w14:textId="77777777" w:rsidR="00417310" w:rsidRPr="00F53512" w:rsidRDefault="00417310">
      <w:pPr>
        <w:ind w:firstLine="0"/>
        <w:rPr>
          <w:b/>
          <w:bCs/>
        </w:rPr>
      </w:pPr>
    </w:p>
    <w:p w14:paraId="43832215" w14:textId="77777777" w:rsidR="00417310" w:rsidRPr="00F53512" w:rsidRDefault="00F53512">
      <w:pPr>
        <w:ind w:firstLine="0"/>
        <w:rPr>
          <w:b/>
          <w:bCs/>
        </w:rPr>
      </w:pPr>
      <w:r w:rsidRPr="00F53512">
        <w:rPr>
          <w:rFonts w:hint="eastAsia"/>
          <w:b/>
          <w:bCs/>
        </w:rPr>
        <w:drawing>
          <wp:inline distT="0" distB="0" distL="114300" distR="114300" wp14:anchorId="01CD2D2C" wp14:editId="374AB47F">
            <wp:extent cx="6171565" cy="1480820"/>
            <wp:effectExtent l="0" t="0" r="635" b="5080"/>
            <wp:docPr id="6" name="图片 6" descr="Supplementary Figure 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Supplementary Figure S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71565" cy="148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F4EAE" w14:textId="77777777" w:rsidR="00417310" w:rsidRPr="00F53512" w:rsidRDefault="00417310">
      <w:pPr>
        <w:ind w:firstLine="0"/>
        <w:rPr>
          <w:b/>
          <w:bCs/>
        </w:rPr>
      </w:pPr>
    </w:p>
    <w:p w14:paraId="7E3A34E3" w14:textId="77777777" w:rsidR="00417310" w:rsidRPr="00F53512" w:rsidRDefault="00F53512">
      <w:pPr>
        <w:snapToGrid w:val="0"/>
        <w:spacing w:line="480" w:lineRule="auto"/>
        <w:ind w:firstLine="0"/>
        <w:rPr>
          <w:rFonts w:ascii="Arial" w:eastAsia="Times New Roman" w:hAnsi="Arial" w:cs="Times New Roman"/>
          <w:b/>
          <w:sz w:val="20"/>
          <w:lang w:eastAsia="en-US"/>
        </w:rPr>
      </w:pPr>
      <w:r w:rsidRPr="00F53512">
        <w:rPr>
          <w:rFonts w:ascii="Arial" w:eastAsia="Times New Roman" w:hAnsi="Arial" w:cs="Times New Roman"/>
          <w:b/>
          <w:sz w:val="20"/>
          <w:lang w:eastAsia="en-US"/>
        </w:rPr>
        <w:t>Supplementary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Figure 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>S7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>.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The angiographic images of cardiovascular systems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of the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rabbits after injected with Magnevist nanoparticles.</w:t>
      </w:r>
    </w:p>
    <w:p w14:paraId="1A0BD3D7" w14:textId="77777777" w:rsidR="00417310" w:rsidRPr="00F53512" w:rsidRDefault="00417310">
      <w:pPr>
        <w:ind w:firstLine="0"/>
        <w:rPr>
          <w:b/>
          <w:bCs/>
        </w:rPr>
      </w:pPr>
    </w:p>
    <w:p w14:paraId="52CA9DD2" w14:textId="77777777" w:rsidR="00417310" w:rsidRPr="00F53512" w:rsidRDefault="00417310">
      <w:pPr>
        <w:ind w:firstLine="0"/>
        <w:rPr>
          <w:b/>
          <w:bCs/>
        </w:rPr>
      </w:pPr>
    </w:p>
    <w:p w14:paraId="42155C67" w14:textId="77777777" w:rsidR="00417310" w:rsidRPr="00F53512" w:rsidRDefault="00417310">
      <w:pPr>
        <w:ind w:firstLine="0"/>
        <w:rPr>
          <w:b/>
          <w:bCs/>
        </w:rPr>
      </w:pPr>
    </w:p>
    <w:p w14:paraId="4886B076" w14:textId="77777777" w:rsidR="00417310" w:rsidRPr="00F53512" w:rsidRDefault="00417310">
      <w:pPr>
        <w:ind w:firstLine="0"/>
        <w:rPr>
          <w:b/>
          <w:bCs/>
        </w:rPr>
      </w:pPr>
    </w:p>
    <w:p w14:paraId="722C7EEC" w14:textId="77777777" w:rsidR="00417310" w:rsidRPr="00F53512" w:rsidRDefault="00417310">
      <w:pPr>
        <w:ind w:firstLine="0"/>
        <w:rPr>
          <w:b/>
          <w:bCs/>
        </w:rPr>
      </w:pPr>
    </w:p>
    <w:p w14:paraId="300E1EB1" w14:textId="77777777" w:rsidR="00417310" w:rsidRPr="00F53512" w:rsidRDefault="00417310">
      <w:pPr>
        <w:ind w:firstLine="0"/>
        <w:rPr>
          <w:b/>
          <w:bCs/>
        </w:rPr>
      </w:pPr>
    </w:p>
    <w:p w14:paraId="28BC48FD" w14:textId="77777777" w:rsidR="00417310" w:rsidRPr="00F53512" w:rsidRDefault="00417310">
      <w:pPr>
        <w:ind w:firstLine="0"/>
        <w:rPr>
          <w:b/>
          <w:bCs/>
        </w:rPr>
      </w:pPr>
    </w:p>
    <w:p w14:paraId="5A48DFD6" w14:textId="77777777" w:rsidR="00417310" w:rsidRPr="00F53512" w:rsidRDefault="00417310">
      <w:pPr>
        <w:ind w:firstLine="0"/>
        <w:rPr>
          <w:b/>
          <w:bCs/>
        </w:rPr>
      </w:pPr>
    </w:p>
    <w:p w14:paraId="38BFEAFC" w14:textId="77777777" w:rsidR="00417310" w:rsidRPr="00F53512" w:rsidRDefault="00417310">
      <w:pPr>
        <w:ind w:firstLine="0"/>
        <w:rPr>
          <w:b/>
          <w:bCs/>
        </w:rPr>
      </w:pPr>
    </w:p>
    <w:p w14:paraId="35A6A202" w14:textId="77777777" w:rsidR="00417310" w:rsidRPr="00F53512" w:rsidRDefault="00417310">
      <w:pPr>
        <w:ind w:firstLine="0"/>
        <w:rPr>
          <w:b/>
          <w:bCs/>
        </w:rPr>
      </w:pPr>
    </w:p>
    <w:p w14:paraId="54A2061C" w14:textId="77777777" w:rsidR="00417310" w:rsidRPr="00F53512" w:rsidRDefault="00417310">
      <w:pPr>
        <w:ind w:firstLine="0"/>
        <w:rPr>
          <w:b/>
          <w:bCs/>
        </w:rPr>
      </w:pPr>
    </w:p>
    <w:p w14:paraId="66D142C7" w14:textId="77777777" w:rsidR="00417310" w:rsidRPr="00F53512" w:rsidRDefault="00417310">
      <w:pPr>
        <w:ind w:firstLine="0"/>
        <w:rPr>
          <w:b/>
          <w:bCs/>
        </w:rPr>
      </w:pPr>
    </w:p>
    <w:p w14:paraId="04FBA7A2" w14:textId="77777777" w:rsidR="00417310" w:rsidRPr="00F53512" w:rsidRDefault="00417310">
      <w:pPr>
        <w:ind w:firstLine="0"/>
        <w:rPr>
          <w:b/>
          <w:bCs/>
        </w:rPr>
      </w:pPr>
    </w:p>
    <w:p w14:paraId="455AB570" w14:textId="77777777" w:rsidR="00417310" w:rsidRPr="00F53512" w:rsidRDefault="00417310">
      <w:pPr>
        <w:ind w:firstLine="0"/>
        <w:rPr>
          <w:b/>
          <w:bCs/>
        </w:rPr>
      </w:pPr>
    </w:p>
    <w:p w14:paraId="43EF5D62" w14:textId="77777777" w:rsidR="00417310" w:rsidRPr="00F53512" w:rsidRDefault="00417310">
      <w:pPr>
        <w:ind w:firstLine="0"/>
        <w:rPr>
          <w:b/>
          <w:bCs/>
        </w:rPr>
      </w:pPr>
    </w:p>
    <w:p w14:paraId="50DE4E52" w14:textId="77777777" w:rsidR="00417310" w:rsidRPr="00F53512" w:rsidRDefault="00417310">
      <w:pPr>
        <w:ind w:firstLine="0"/>
        <w:rPr>
          <w:b/>
          <w:bCs/>
        </w:rPr>
      </w:pPr>
    </w:p>
    <w:p w14:paraId="7B6F71D5" w14:textId="77777777" w:rsidR="00417310" w:rsidRPr="00F53512" w:rsidRDefault="00417310">
      <w:pPr>
        <w:ind w:firstLine="0"/>
        <w:rPr>
          <w:b/>
          <w:bCs/>
        </w:rPr>
      </w:pPr>
    </w:p>
    <w:p w14:paraId="7D6EF49B" w14:textId="77777777" w:rsidR="00417310" w:rsidRPr="00F53512" w:rsidRDefault="00417310">
      <w:pPr>
        <w:ind w:firstLine="0"/>
        <w:rPr>
          <w:b/>
          <w:bCs/>
        </w:rPr>
      </w:pPr>
    </w:p>
    <w:p w14:paraId="24AAE4CF" w14:textId="77777777" w:rsidR="00417310" w:rsidRPr="00F53512" w:rsidRDefault="00417310">
      <w:pPr>
        <w:ind w:firstLine="0"/>
        <w:rPr>
          <w:b/>
          <w:bCs/>
        </w:rPr>
      </w:pPr>
    </w:p>
    <w:p w14:paraId="4B188E79" w14:textId="77777777" w:rsidR="00417310" w:rsidRPr="00F53512" w:rsidRDefault="00417310">
      <w:pPr>
        <w:ind w:firstLine="0"/>
        <w:rPr>
          <w:b/>
          <w:bCs/>
        </w:rPr>
      </w:pPr>
    </w:p>
    <w:p w14:paraId="081E976B" w14:textId="77777777" w:rsidR="00417310" w:rsidRPr="00F53512" w:rsidRDefault="00417310">
      <w:pPr>
        <w:ind w:firstLine="0"/>
        <w:rPr>
          <w:b/>
          <w:bCs/>
        </w:rPr>
      </w:pPr>
    </w:p>
    <w:p w14:paraId="18A3A716" w14:textId="77777777" w:rsidR="00417310" w:rsidRPr="00F53512" w:rsidRDefault="00F53512">
      <w:pPr>
        <w:ind w:firstLine="0"/>
        <w:rPr>
          <w:b/>
          <w:bCs/>
        </w:rPr>
      </w:pPr>
      <w:r w:rsidRPr="00F53512">
        <w:rPr>
          <w:rFonts w:hint="eastAsia"/>
          <w:b/>
          <w:bCs/>
        </w:rPr>
        <w:drawing>
          <wp:inline distT="0" distB="0" distL="114300" distR="114300" wp14:anchorId="47FB38DE" wp14:editId="0BC16721">
            <wp:extent cx="5970270" cy="2448560"/>
            <wp:effectExtent l="0" t="0" r="11430" b="2540"/>
            <wp:docPr id="7" name="图片 7" descr="Supplementary Figure 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Supplementary Figure S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70270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DA7D8" w14:textId="77777777" w:rsidR="00417310" w:rsidRPr="00F53512" w:rsidRDefault="00417310">
      <w:pPr>
        <w:ind w:firstLine="0"/>
        <w:rPr>
          <w:b/>
          <w:bCs/>
        </w:rPr>
      </w:pPr>
    </w:p>
    <w:p w14:paraId="132CF3CC" w14:textId="77777777" w:rsidR="00417310" w:rsidRPr="00F53512" w:rsidRDefault="00F53512">
      <w:pPr>
        <w:snapToGrid w:val="0"/>
        <w:spacing w:line="480" w:lineRule="auto"/>
        <w:ind w:firstLine="0"/>
        <w:rPr>
          <w:rFonts w:ascii="Arial" w:eastAsia="Times New Roman" w:hAnsi="Arial" w:cs="Times New Roman"/>
          <w:bCs/>
          <w:sz w:val="20"/>
          <w:lang w:eastAsia="en-US"/>
        </w:rPr>
      </w:pPr>
      <w:r w:rsidRPr="00F53512">
        <w:rPr>
          <w:rFonts w:ascii="Arial" w:eastAsia="Times New Roman" w:hAnsi="Arial" w:cs="Times New Roman"/>
          <w:b/>
          <w:sz w:val="20"/>
          <w:lang w:eastAsia="en-US"/>
        </w:rPr>
        <w:t>Supplementary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Figure 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>S8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>.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 xml:space="preserve">CNR and SNR corresponding to the angiographic images at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different times after injection of Gd@BSA NPs. The regions of interest used to calculate CNR and SNR of (a,b) were main cardiac vessels.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>****P&lt;0.0001.</w:t>
      </w:r>
    </w:p>
    <w:p w14:paraId="3E9182EB" w14:textId="77777777" w:rsidR="00417310" w:rsidRPr="00F53512" w:rsidRDefault="00417310">
      <w:pPr>
        <w:ind w:firstLine="0"/>
        <w:rPr>
          <w:b/>
          <w:bCs/>
        </w:rPr>
      </w:pPr>
    </w:p>
    <w:p w14:paraId="6F5858D8" w14:textId="77777777" w:rsidR="00417310" w:rsidRPr="00F53512" w:rsidRDefault="00417310">
      <w:pPr>
        <w:ind w:firstLine="0"/>
        <w:rPr>
          <w:b/>
          <w:bCs/>
        </w:rPr>
      </w:pPr>
    </w:p>
    <w:p w14:paraId="2B5550C1" w14:textId="77777777" w:rsidR="00417310" w:rsidRPr="00F53512" w:rsidRDefault="00417310">
      <w:pPr>
        <w:ind w:firstLine="0"/>
        <w:rPr>
          <w:b/>
          <w:bCs/>
        </w:rPr>
      </w:pPr>
    </w:p>
    <w:p w14:paraId="0307C061" w14:textId="77777777" w:rsidR="00417310" w:rsidRPr="00F53512" w:rsidRDefault="00417310">
      <w:pPr>
        <w:ind w:firstLine="0"/>
        <w:rPr>
          <w:b/>
          <w:bCs/>
        </w:rPr>
      </w:pPr>
    </w:p>
    <w:p w14:paraId="5B6BE88F" w14:textId="77777777" w:rsidR="00417310" w:rsidRPr="00F53512" w:rsidRDefault="00417310">
      <w:pPr>
        <w:ind w:firstLine="0"/>
        <w:rPr>
          <w:b/>
          <w:bCs/>
        </w:rPr>
      </w:pPr>
    </w:p>
    <w:p w14:paraId="55C58CF1" w14:textId="77777777" w:rsidR="00417310" w:rsidRPr="00F53512" w:rsidRDefault="00417310">
      <w:pPr>
        <w:ind w:firstLine="0"/>
        <w:rPr>
          <w:b/>
          <w:bCs/>
        </w:rPr>
      </w:pPr>
    </w:p>
    <w:p w14:paraId="16BCE5FA" w14:textId="77777777" w:rsidR="00417310" w:rsidRPr="00F53512" w:rsidRDefault="00417310">
      <w:pPr>
        <w:ind w:firstLine="0"/>
        <w:rPr>
          <w:b/>
          <w:bCs/>
        </w:rPr>
      </w:pPr>
    </w:p>
    <w:p w14:paraId="67CF54ED" w14:textId="77777777" w:rsidR="00417310" w:rsidRPr="00F53512" w:rsidRDefault="00417310">
      <w:pPr>
        <w:ind w:firstLine="0"/>
        <w:rPr>
          <w:b/>
          <w:bCs/>
        </w:rPr>
      </w:pPr>
    </w:p>
    <w:p w14:paraId="17F9EF47" w14:textId="77777777" w:rsidR="00417310" w:rsidRPr="00F53512" w:rsidRDefault="00417310">
      <w:pPr>
        <w:ind w:firstLine="0"/>
        <w:rPr>
          <w:b/>
          <w:bCs/>
        </w:rPr>
      </w:pPr>
    </w:p>
    <w:p w14:paraId="6A5D2ED6" w14:textId="77777777" w:rsidR="00417310" w:rsidRPr="00F53512" w:rsidRDefault="00417310">
      <w:pPr>
        <w:ind w:firstLine="0"/>
        <w:rPr>
          <w:b/>
          <w:bCs/>
        </w:rPr>
      </w:pPr>
    </w:p>
    <w:p w14:paraId="13DAC2DA" w14:textId="77777777" w:rsidR="00417310" w:rsidRPr="00F53512" w:rsidRDefault="00417310">
      <w:pPr>
        <w:ind w:firstLine="0"/>
        <w:rPr>
          <w:b/>
          <w:bCs/>
        </w:rPr>
      </w:pPr>
    </w:p>
    <w:p w14:paraId="4A71E961" w14:textId="77777777" w:rsidR="00417310" w:rsidRPr="00F53512" w:rsidRDefault="00417310">
      <w:pPr>
        <w:ind w:firstLine="0"/>
        <w:rPr>
          <w:b/>
          <w:bCs/>
        </w:rPr>
      </w:pPr>
    </w:p>
    <w:p w14:paraId="0F131352" w14:textId="77777777" w:rsidR="00417310" w:rsidRPr="00F53512" w:rsidRDefault="00417310">
      <w:pPr>
        <w:ind w:firstLine="0"/>
        <w:rPr>
          <w:b/>
          <w:bCs/>
        </w:rPr>
      </w:pPr>
    </w:p>
    <w:p w14:paraId="69D8E589" w14:textId="77777777" w:rsidR="00417310" w:rsidRPr="00F53512" w:rsidRDefault="00417310">
      <w:pPr>
        <w:ind w:firstLine="0"/>
        <w:rPr>
          <w:b/>
          <w:bCs/>
        </w:rPr>
      </w:pPr>
    </w:p>
    <w:p w14:paraId="40EAB42D" w14:textId="77777777" w:rsidR="00417310" w:rsidRPr="00F53512" w:rsidRDefault="00417310">
      <w:pPr>
        <w:ind w:firstLine="0"/>
        <w:rPr>
          <w:b/>
          <w:bCs/>
        </w:rPr>
      </w:pPr>
    </w:p>
    <w:p w14:paraId="070F0269" w14:textId="77777777" w:rsidR="00417310" w:rsidRPr="00F53512" w:rsidRDefault="00417310">
      <w:pPr>
        <w:ind w:firstLine="0"/>
        <w:rPr>
          <w:b/>
          <w:bCs/>
        </w:rPr>
      </w:pPr>
    </w:p>
    <w:p w14:paraId="65DC2460" w14:textId="77777777" w:rsidR="00417310" w:rsidRPr="00F53512" w:rsidRDefault="00F53512">
      <w:pPr>
        <w:ind w:firstLine="0"/>
        <w:rPr>
          <w:b/>
          <w:bCs/>
        </w:rPr>
      </w:pPr>
      <w:bookmarkStart w:id="3" w:name="_Hlk138802146"/>
      <w:bookmarkStart w:id="4" w:name="_Hlk138802130"/>
      <w:r w:rsidRPr="00F53512">
        <w:rPr>
          <w:rFonts w:ascii="Arial" w:eastAsia="Times New Roman" w:hAnsi="Arial" w:cs="Times New Roman"/>
          <w:b/>
          <w:sz w:val="20"/>
          <w:lang w:eastAsia="en-US"/>
        </w:rPr>
        <w:t>Supplementary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Table 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>S1.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Measurement of Gd excretion rates of from the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 xml:space="preserve">rabbits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injected with Gd@BSA.</w:t>
      </w:r>
    </w:p>
    <w:tbl>
      <w:tblPr>
        <w:tblStyle w:val="TableGrid"/>
        <w:tblpPr w:leftFromText="180" w:rightFromText="180" w:vertAnchor="text" w:horzAnchor="page" w:tblpXSpec="center" w:tblpY="122"/>
        <w:tblOverlap w:val="never"/>
        <w:tblW w:w="4612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36"/>
        <w:gridCol w:w="794"/>
        <w:gridCol w:w="794"/>
        <w:gridCol w:w="794"/>
        <w:gridCol w:w="794"/>
      </w:tblGrid>
      <w:tr w:rsidR="00417310" w:rsidRPr="00F53512" w14:paraId="2C12BDF6" w14:textId="77777777" w:rsidTr="003C60C3">
        <w:tc>
          <w:tcPr>
            <w:tcW w:w="1436" w:type="dxa"/>
            <w:tcBorders>
              <w:top w:val="single" w:sz="24" w:space="0" w:color="7E7E7E"/>
              <w:bottom w:val="single" w:sz="12" w:space="0" w:color="7F7F7F"/>
            </w:tcBorders>
            <w:shd w:val="clear" w:color="auto" w:fill="auto"/>
          </w:tcPr>
          <w:p w14:paraId="496C537C" w14:textId="77777777" w:rsidR="00417310" w:rsidRPr="00F53512" w:rsidRDefault="00417310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kern w:val="2"/>
                <w:sz w:val="21"/>
                <w:szCs w:val="21"/>
              </w:rPr>
            </w:pPr>
            <w:bookmarkStart w:id="5" w:name="_Hlk138802165"/>
            <w:bookmarkEnd w:id="3"/>
          </w:p>
        </w:tc>
        <w:tc>
          <w:tcPr>
            <w:tcW w:w="794" w:type="dxa"/>
            <w:tcBorders>
              <w:top w:val="single" w:sz="24" w:space="0" w:color="7E7E7E"/>
              <w:bottom w:val="single" w:sz="12" w:space="0" w:color="7F7F7F"/>
            </w:tcBorders>
            <w:shd w:val="clear" w:color="auto" w:fill="auto"/>
          </w:tcPr>
          <w:p w14:paraId="5BCBA95E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b/>
                <w:bCs/>
                <w:kern w:val="2"/>
                <w:sz w:val="21"/>
                <w:szCs w:val="21"/>
              </w:rPr>
            </w:pPr>
            <w:r w:rsidRPr="00F53512">
              <w:rPr>
                <w:rFonts w:ascii="Arial" w:hAnsi="Arial" w:hint="eastAsia"/>
                <w:b/>
                <w:bCs/>
                <w:kern w:val="2"/>
                <w:sz w:val="21"/>
                <w:szCs w:val="21"/>
              </w:rPr>
              <w:t>1d</w:t>
            </w:r>
          </w:p>
        </w:tc>
        <w:tc>
          <w:tcPr>
            <w:tcW w:w="794" w:type="dxa"/>
            <w:tcBorders>
              <w:top w:val="single" w:sz="24" w:space="0" w:color="7E7E7E"/>
              <w:bottom w:val="single" w:sz="12" w:space="0" w:color="7F7F7F"/>
            </w:tcBorders>
            <w:shd w:val="clear" w:color="auto" w:fill="auto"/>
          </w:tcPr>
          <w:p w14:paraId="2F2D5583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b/>
                <w:bCs/>
                <w:kern w:val="2"/>
                <w:sz w:val="21"/>
                <w:szCs w:val="21"/>
              </w:rPr>
            </w:pPr>
            <w:r w:rsidRPr="00F53512">
              <w:rPr>
                <w:rFonts w:ascii="Arial" w:hAnsi="Arial" w:hint="eastAsia"/>
                <w:b/>
                <w:bCs/>
                <w:kern w:val="2"/>
                <w:sz w:val="21"/>
                <w:szCs w:val="21"/>
              </w:rPr>
              <w:t>3d</w:t>
            </w:r>
          </w:p>
        </w:tc>
        <w:tc>
          <w:tcPr>
            <w:tcW w:w="794" w:type="dxa"/>
            <w:tcBorders>
              <w:top w:val="single" w:sz="24" w:space="0" w:color="7E7E7E"/>
              <w:bottom w:val="single" w:sz="12" w:space="0" w:color="7F7F7F"/>
            </w:tcBorders>
            <w:shd w:val="clear" w:color="auto" w:fill="auto"/>
          </w:tcPr>
          <w:p w14:paraId="79365EAC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b/>
                <w:bCs/>
                <w:kern w:val="2"/>
                <w:sz w:val="21"/>
                <w:szCs w:val="21"/>
              </w:rPr>
            </w:pPr>
            <w:r w:rsidRPr="00F53512">
              <w:rPr>
                <w:rFonts w:ascii="Arial" w:hAnsi="Arial" w:hint="eastAsia"/>
                <w:b/>
                <w:bCs/>
                <w:kern w:val="2"/>
                <w:sz w:val="21"/>
                <w:szCs w:val="21"/>
              </w:rPr>
              <w:t>5d</w:t>
            </w:r>
          </w:p>
        </w:tc>
        <w:tc>
          <w:tcPr>
            <w:tcW w:w="794" w:type="dxa"/>
            <w:tcBorders>
              <w:top w:val="single" w:sz="24" w:space="0" w:color="7E7E7E"/>
              <w:bottom w:val="single" w:sz="12" w:space="0" w:color="7F7F7F"/>
            </w:tcBorders>
            <w:shd w:val="clear" w:color="auto" w:fill="auto"/>
          </w:tcPr>
          <w:p w14:paraId="35DAF5C1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b/>
                <w:bCs/>
                <w:kern w:val="2"/>
                <w:sz w:val="21"/>
                <w:szCs w:val="21"/>
              </w:rPr>
            </w:pPr>
            <w:r w:rsidRPr="00F53512">
              <w:rPr>
                <w:rFonts w:ascii="Arial" w:hAnsi="Arial" w:hint="eastAsia"/>
                <w:b/>
                <w:bCs/>
                <w:kern w:val="2"/>
                <w:sz w:val="21"/>
                <w:szCs w:val="21"/>
              </w:rPr>
              <w:t>7d</w:t>
            </w:r>
          </w:p>
        </w:tc>
      </w:tr>
      <w:tr w:rsidR="00417310" w:rsidRPr="00F53512" w14:paraId="5658A38A" w14:textId="77777777" w:rsidTr="003C60C3">
        <w:tc>
          <w:tcPr>
            <w:tcW w:w="1436" w:type="dxa"/>
            <w:tcBorders>
              <w:top w:val="single" w:sz="12" w:space="0" w:color="7F7F7F"/>
              <w:tl2br w:val="nil"/>
              <w:tr2bl w:val="nil"/>
            </w:tcBorders>
          </w:tcPr>
          <w:p w14:paraId="660E5FD4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kern w:val="2"/>
                <w:sz w:val="18"/>
                <w:szCs w:val="18"/>
              </w:rPr>
            </w:pPr>
            <w:r w:rsidRPr="00F53512">
              <w:rPr>
                <w:rFonts w:ascii="Arial" w:hAnsi="Arial"/>
                <w:kern w:val="2"/>
                <w:sz w:val="18"/>
                <w:szCs w:val="18"/>
              </w:rPr>
              <w:t>Feces (%)</w:t>
            </w:r>
          </w:p>
        </w:tc>
        <w:tc>
          <w:tcPr>
            <w:tcW w:w="794" w:type="dxa"/>
            <w:tcBorders>
              <w:top w:val="single" w:sz="12" w:space="0" w:color="7F7F7F"/>
              <w:tl2br w:val="nil"/>
              <w:tr2bl w:val="nil"/>
            </w:tcBorders>
          </w:tcPr>
          <w:p w14:paraId="507F4392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25.70</w:t>
            </w:r>
          </w:p>
        </w:tc>
        <w:tc>
          <w:tcPr>
            <w:tcW w:w="794" w:type="dxa"/>
            <w:tcBorders>
              <w:top w:val="single" w:sz="12" w:space="0" w:color="7F7F7F"/>
              <w:tl2br w:val="nil"/>
              <w:tr2bl w:val="nil"/>
            </w:tcBorders>
          </w:tcPr>
          <w:p w14:paraId="3D502609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2.74</w:t>
            </w:r>
          </w:p>
        </w:tc>
        <w:tc>
          <w:tcPr>
            <w:tcW w:w="794" w:type="dxa"/>
            <w:tcBorders>
              <w:top w:val="single" w:sz="12" w:space="0" w:color="7F7F7F"/>
              <w:tl2br w:val="nil"/>
              <w:tr2bl w:val="nil"/>
            </w:tcBorders>
          </w:tcPr>
          <w:p w14:paraId="46CFF39F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1.01</w:t>
            </w:r>
          </w:p>
        </w:tc>
        <w:tc>
          <w:tcPr>
            <w:tcW w:w="794" w:type="dxa"/>
            <w:tcBorders>
              <w:top w:val="single" w:sz="12" w:space="0" w:color="7F7F7F"/>
              <w:tl2br w:val="nil"/>
              <w:tr2bl w:val="nil"/>
            </w:tcBorders>
          </w:tcPr>
          <w:p w14:paraId="32C1F820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0.94</w:t>
            </w:r>
          </w:p>
        </w:tc>
      </w:tr>
      <w:tr w:rsidR="00417310" w:rsidRPr="00F53512" w14:paraId="1D35836D" w14:textId="77777777" w:rsidTr="003C60C3">
        <w:tc>
          <w:tcPr>
            <w:tcW w:w="1436" w:type="dxa"/>
            <w:tcBorders>
              <w:bottom w:val="single" w:sz="12" w:space="0" w:color="7F7F7F"/>
              <w:tl2br w:val="nil"/>
              <w:tr2bl w:val="nil"/>
            </w:tcBorders>
          </w:tcPr>
          <w:p w14:paraId="2186BCA7" w14:textId="5AED0398" w:rsidR="00417310" w:rsidRPr="00F53512" w:rsidRDefault="000413F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kern w:val="2"/>
                <w:sz w:val="18"/>
                <w:szCs w:val="18"/>
              </w:rPr>
            </w:pPr>
            <w:r w:rsidRPr="00F53512">
              <w:rPr>
                <w:rStyle w:val="cf01"/>
                <w:rFonts w:hint="default"/>
              </w:rPr>
              <w:t>Urine</w:t>
            </w:r>
            <w:r w:rsidRPr="00F53512">
              <w:rPr>
                <w:rFonts w:ascii="Arial" w:hAnsi="Arial"/>
                <w:kern w:val="2"/>
                <w:sz w:val="18"/>
                <w:szCs w:val="18"/>
              </w:rPr>
              <w:t xml:space="preserve"> (%)</w:t>
            </w:r>
          </w:p>
        </w:tc>
        <w:tc>
          <w:tcPr>
            <w:tcW w:w="794" w:type="dxa"/>
            <w:tcBorders>
              <w:bottom w:val="single" w:sz="12" w:space="0" w:color="7F7F7F"/>
              <w:tl2br w:val="nil"/>
              <w:tr2bl w:val="nil"/>
            </w:tcBorders>
          </w:tcPr>
          <w:p w14:paraId="49000C23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49.35</w:t>
            </w:r>
          </w:p>
        </w:tc>
        <w:tc>
          <w:tcPr>
            <w:tcW w:w="794" w:type="dxa"/>
            <w:tcBorders>
              <w:bottom w:val="single" w:sz="12" w:space="0" w:color="7F7F7F"/>
              <w:tl2br w:val="nil"/>
              <w:tr2bl w:val="nil"/>
            </w:tcBorders>
          </w:tcPr>
          <w:p w14:paraId="21DE80C5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9.50</w:t>
            </w:r>
          </w:p>
        </w:tc>
        <w:tc>
          <w:tcPr>
            <w:tcW w:w="794" w:type="dxa"/>
            <w:tcBorders>
              <w:bottom w:val="single" w:sz="12" w:space="0" w:color="7F7F7F"/>
              <w:tl2br w:val="nil"/>
              <w:tr2bl w:val="nil"/>
            </w:tcBorders>
          </w:tcPr>
          <w:p w14:paraId="6FFEC82D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4.40</w:t>
            </w:r>
          </w:p>
        </w:tc>
        <w:tc>
          <w:tcPr>
            <w:tcW w:w="794" w:type="dxa"/>
            <w:tcBorders>
              <w:bottom w:val="single" w:sz="12" w:space="0" w:color="7F7F7F"/>
              <w:tl2br w:val="nil"/>
              <w:tr2bl w:val="nil"/>
            </w:tcBorders>
          </w:tcPr>
          <w:p w14:paraId="1C52528C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1.09</w:t>
            </w:r>
          </w:p>
        </w:tc>
      </w:tr>
      <w:bookmarkEnd w:id="5"/>
    </w:tbl>
    <w:p w14:paraId="4D3C234A" w14:textId="77777777" w:rsidR="00417310" w:rsidRPr="00F53512" w:rsidRDefault="00417310">
      <w:pPr>
        <w:ind w:firstLine="0"/>
        <w:rPr>
          <w:b/>
          <w:bCs/>
        </w:rPr>
      </w:pPr>
    </w:p>
    <w:p w14:paraId="1722A986" w14:textId="77777777" w:rsidR="00417310" w:rsidRPr="00F53512" w:rsidRDefault="00417310">
      <w:pPr>
        <w:ind w:firstLine="0"/>
        <w:rPr>
          <w:b/>
          <w:bCs/>
        </w:rPr>
      </w:pPr>
    </w:p>
    <w:p w14:paraId="27CE32C7" w14:textId="77777777" w:rsidR="00417310" w:rsidRPr="00F53512" w:rsidRDefault="00417310">
      <w:pPr>
        <w:ind w:firstLine="0"/>
        <w:rPr>
          <w:b/>
          <w:bCs/>
        </w:rPr>
      </w:pPr>
    </w:p>
    <w:p w14:paraId="2C7EBF81" w14:textId="77777777" w:rsidR="00417310" w:rsidRPr="00F53512" w:rsidRDefault="00417310">
      <w:pPr>
        <w:ind w:firstLine="0"/>
        <w:rPr>
          <w:b/>
          <w:bCs/>
        </w:rPr>
      </w:pPr>
    </w:p>
    <w:bookmarkEnd w:id="4"/>
    <w:p w14:paraId="15858F15" w14:textId="77777777" w:rsidR="00417310" w:rsidRPr="00F53512" w:rsidRDefault="00417310">
      <w:pPr>
        <w:ind w:firstLine="0"/>
        <w:rPr>
          <w:b/>
          <w:bCs/>
        </w:rPr>
      </w:pPr>
    </w:p>
    <w:p w14:paraId="3FCEDC97" w14:textId="77777777" w:rsidR="00417310" w:rsidRPr="00F53512" w:rsidRDefault="00417310">
      <w:pPr>
        <w:ind w:firstLine="0"/>
        <w:rPr>
          <w:b/>
          <w:bCs/>
        </w:rPr>
      </w:pPr>
    </w:p>
    <w:p w14:paraId="7DF15D06" w14:textId="77777777" w:rsidR="00417310" w:rsidRPr="00F53512" w:rsidRDefault="00417310">
      <w:pPr>
        <w:ind w:firstLine="0"/>
        <w:rPr>
          <w:b/>
          <w:bCs/>
        </w:rPr>
      </w:pPr>
    </w:p>
    <w:p w14:paraId="2F8ABD05" w14:textId="77777777" w:rsidR="00417310" w:rsidRPr="00F53512" w:rsidRDefault="00417310">
      <w:pPr>
        <w:ind w:firstLine="0"/>
        <w:rPr>
          <w:b/>
          <w:bCs/>
        </w:rPr>
      </w:pPr>
    </w:p>
    <w:p w14:paraId="78823CCF" w14:textId="77777777" w:rsidR="00417310" w:rsidRPr="00F53512" w:rsidRDefault="00417310">
      <w:pPr>
        <w:ind w:firstLine="0"/>
        <w:rPr>
          <w:b/>
          <w:bCs/>
        </w:rPr>
      </w:pPr>
    </w:p>
    <w:p w14:paraId="3763C2CB" w14:textId="77777777" w:rsidR="00417310" w:rsidRPr="00F53512" w:rsidRDefault="00417310">
      <w:pPr>
        <w:ind w:firstLine="0"/>
        <w:rPr>
          <w:b/>
          <w:bCs/>
        </w:rPr>
      </w:pPr>
    </w:p>
    <w:p w14:paraId="0934A750" w14:textId="77777777" w:rsidR="00417310" w:rsidRPr="00F53512" w:rsidRDefault="00417310">
      <w:pPr>
        <w:ind w:firstLine="0"/>
        <w:rPr>
          <w:b/>
          <w:bCs/>
        </w:rPr>
      </w:pPr>
    </w:p>
    <w:p w14:paraId="44035911" w14:textId="77777777" w:rsidR="00417310" w:rsidRPr="00F53512" w:rsidRDefault="00417310">
      <w:pPr>
        <w:ind w:firstLine="0"/>
        <w:rPr>
          <w:b/>
          <w:bCs/>
        </w:rPr>
      </w:pPr>
    </w:p>
    <w:p w14:paraId="4F7CB312" w14:textId="77777777" w:rsidR="00417310" w:rsidRPr="00F53512" w:rsidRDefault="00417310">
      <w:pPr>
        <w:ind w:firstLine="0"/>
        <w:rPr>
          <w:b/>
          <w:bCs/>
        </w:rPr>
      </w:pPr>
    </w:p>
    <w:p w14:paraId="7DEEA7D4" w14:textId="77777777" w:rsidR="00417310" w:rsidRPr="00F53512" w:rsidRDefault="00417310">
      <w:pPr>
        <w:ind w:firstLine="0"/>
        <w:rPr>
          <w:b/>
          <w:bCs/>
        </w:rPr>
      </w:pPr>
    </w:p>
    <w:p w14:paraId="47A97E9B" w14:textId="77777777" w:rsidR="00417310" w:rsidRPr="00F53512" w:rsidRDefault="00417310">
      <w:pPr>
        <w:ind w:firstLine="0"/>
        <w:rPr>
          <w:b/>
          <w:bCs/>
        </w:rPr>
      </w:pPr>
    </w:p>
    <w:p w14:paraId="4C6ACD42" w14:textId="77777777" w:rsidR="00417310" w:rsidRPr="00F53512" w:rsidRDefault="00417310">
      <w:pPr>
        <w:ind w:firstLine="0"/>
        <w:rPr>
          <w:b/>
          <w:bCs/>
        </w:rPr>
      </w:pPr>
    </w:p>
    <w:p w14:paraId="38514BB9" w14:textId="77777777" w:rsidR="00417310" w:rsidRPr="00F53512" w:rsidRDefault="00417310">
      <w:pPr>
        <w:ind w:firstLine="0"/>
        <w:rPr>
          <w:b/>
          <w:bCs/>
        </w:rPr>
      </w:pPr>
    </w:p>
    <w:p w14:paraId="21D2BD85" w14:textId="77777777" w:rsidR="00417310" w:rsidRPr="00F53512" w:rsidRDefault="00417310">
      <w:pPr>
        <w:ind w:firstLine="0"/>
        <w:rPr>
          <w:b/>
          <w:bCs/>
        </w:rPr>
      </w:pPr>
    </w:p>
    <w:p w14:paraId="2CBD4B78" w14:textId="77777777" w:rsidR="00417310" w:rsidRPr="00F53512" w:rsidRDefault="00417310">
      <w:pPr>
        <w:ind w:firstLine="0"/>
        <w:rPr>
          <w:b/>
          <w:bCs/>
        </w:rPr>
      </w:pPr>
    </w:p>
    <w:p w14:paraId="7504FE40" w14:textId="77777777" w:rsidR="00417310" w:rsidRPr="00F53512" w:rsidRDefault="00417310">
      <w:pPr>
        <w:ind w:firstLine="0"/>
        <w:rPr>
          <w:b/>
          <w:bCs/>
        </w:rPr>
      </w:pPr>
    </w:p>
    <w:p w14:paraId="5B9ADE46" w14:textId="77777777" w:rsidR="00417310" w:rsidRPr="00F53512" w:rsidRDefault="00417310">
      <w:pPr>
        <w:ind w:firstLine="0"/>
        <w:rPr>
          <w:b/>
          <w:bCs/>
        </w:rPr>
      </w:pPr>
    </w:p>
    <w:p w14:paraId="5F4E1B8A" w14:textId="77777777" w:rsidR="00417310" w:rsidRPr="00F53512" w:rsidRDefault="00417310">
      <w:pPr>
        <w:ind w:firstLine="0"/>
        <w:rPr>
          <w:b/>
          <w:bCs/>
        </w:rPr>
      </w:pPr>
    </w:p>
    <w:p w14:paraId="52835D7D" w14:textId="77777777" w:rsidR="00417310" w:rsidRPr="00F53512" w:rsidRDefault="00417310">
      <w:pPr>
        <w:ind w:firstLine="0"/>
        <w:rPr>
          <w:b/>
          <w:bCs/>
        </w:rPr>
      </w:pPr>
    </w:p>
    <w:p w14:paraId="14A674E1" w14:textId="77777777" w:rsidR="00417310" w:rsidRPr="00F53512" w:rsidRDefault="00417310">
      <w:pPr>
        <w:ind w:firstLine="0"/>
        <w:rPr>
          <w:b/>
          <w:bCs/>
        </w:rPr>
      </w:pPr>
    </w:p>
    <w:p w14:paraId="50DEA7DD" w14:textId="77777777" w:rsidR="00417310" w:rsidRPr="00F53512" w:rsidRDefault="00417310">
      <w:pPr>
        <w:ind w:firstLine="0"/>
        <w:rPr>
          <w:b/>
          <w:bCs/>
        </w:rPr>
      </w:pPr>
    </w:p>
    <w:p w14:paraId="08DAB81C" w14:textId="77777777" w:rsidR="00417310" w:rsidRPr="00F53512" w:rsidRDefault="00417310">
      <w:pPr>
        <w:ind w:firstLine="0"/>
        <w:rPr>
          <w:b/>
          <w:bCs/>
        </w:rPr>
      </w:pPr>
    </w:p>
    <w:p w14:paraId="49D5B016" w14:textId="77777777" w:rsidR="00417310" w:rsidRPr="00F53512" w:rsidRDefault="00F53512">
      <w:pPr>
        <w:ind w:firstLine="0"/>
        <w:rPr>
          <w:b/>
          <w:bCs/>
        </w:rPr>
      </w:pPr>
      <w:r w:rsidRPr="00F53512">
        <w:rPr>
          <w:b/>
          <w:bCs/>
        </w:rPr>
        <w:drawing>
          <wp:inline distT="0" distB="0" distL="114300" distR="114300" wp14:anchorId="159E2599" wp14:editId="6F15126E">
            <wp:extent cx="4766310" cy="3524250"/>
            <wp:effectExtent l="0" t="0" r="8890" b="6350"/>
            <wp:docPr id="8" name="图片 8" descr="Supplementary Figure 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Supplementary Figure S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6631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3512">
        <w:rPr>
          <w:b/>
          <w:bCs/>
        </w:rPr>
        <w:t>.</w:t>
      </w:r>
    </w:p>
    <w:p w14:paraId="25D11263" w14:textId="77777777" w:rsidR="00417310" w:rsidRPr="00F53512" w:rsidRDefault="00417310">
      <w:pPr>
        <w:ind w:firstLine="0"/>
        <w:rPr>
          <w:b/>
          <w:bCs/>
        </w:rPr>
      </w:pPr>
    </w:p>
    <w:p w14:paraId="60BB2400" w14:textId="77777777" w:rsidR="00417310" w:rsidRPr="00F53512" w:rsidRDefault="00F53512">
      <w:pPr>
        <w:snapToGrid w:val="0"/>
        <w:spacing w:line="480" w:lineRule="auto"/>
        <w:ind w:firstLine="0"/>
        <w:rPr>
          <w:rFonts w:ascii="Arial" w:eastAsia="Times New Roman" w:hAnsi="Arial" w:cs="Times New Roman"/>
          <w:bCs/>
          <w:sz w:val="20"/>
          <w:lang w:eastAsia="en-US"/>
        </w:rPr>
      </w:pPr>
      <w:r w:rsidRPr="00F53512">
        <w:rPr>
          <w:rFonts w:ascii="Arial" w:eastAsia="Times New Roman" w:hAnsi="Arial" w:cs="Times New Roman"/>
          <w:b/>
          <w:sz w:val="20"/>
          <w:lang w:eastAsia="en-US"/>
        </w:rPr>
        <w:t>Supplementary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Figure 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>S9.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 xml:space="preserve">HeLa cell viability determined by MTT assay after incubation with different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concentrations of Gd@BSA NPs (0–1100 µg/mL).</w:t>
      </w:r>
    </w:p>
    <w:p w14:paraId="0660EB25" w14:textId="77777777" w:rsidR="00417310" w:rsidRPr="00F53512" w:rsidRDefault="00417310">
      <w:pPr>
        <w:ind w:firstLine="0"/>
        <w:rPr>
          <w:b/>
          <w:bCs/>
        </w:rPr>
      </w:pPr>
    </w:p>
    <w:p w14:paraId="4F29A76F" w14:textId="77777777" w:rsidR="00417310" w:rsidRPr="00F53512" w:rsidRDefault="00417310">
      <w:pPr>
        <w:ind w:firstLine="0"/>
        <w:rPr>
          <w:b/>
          <w:bCs/>
        </w:rPr>
      </w:pPr>
    </w:p>
    <w:p w14:paraId="0C09219F" w14:textId="77777777" w:rsidR="00417310" w:rsidRPr="00F53512" w:rsidRDefault="00417310">
      <w:pPr>
        <w:ind w:firstLine="0"/>
        <w:rPr>
          <w:b/>
          <w:bCs/>
        </w:rPr>
      </w:pPr>
    </w:p>
    <w:p w14:paraId="555B9180" w14:textId="77777777" w:rsidR="00417310" w:rsidRPr="00F53512" w:rsidRDefault="00417310">
      <w:pPr>
        <w:ind w:firstLine="0"/>
        <w:rPr>
          <w:b/>
          <w:bCs/>
        </w:rPr>
      </w:pPr>
    </w:p>
    <w:p w14:paraId="34E9B2F1" w14:textId="77777777" w:rsidR="00417310" w:rsidRPr="00F53512" w:rsidRDefault="00417310">
      <w:pPr>
        <w:ind w:firstLine="0"/>
        <w:rPr>
          <w:b/>
          <w:bCs/>
        </w:rPr>
      </w:pPr>
    </w:p>
    <w:p w14:paraId="0482A06B" w14:textId="77777777" w:rsidR="00417310" w:rsidRPr="00F53512" w:rsidRDefault="00417310">
      <w:pPr>
        <w:ind w:firstLine="0"/>
        <w:rPr>
          <w:b/>
          <w:bCs/>
        </w:rPr>
      </w:pPr>
    </w:p>
    <w:p w14:paraId="2250ECAF" w14:textId="77777777" w:rsidR="00417310" w:rsidRPr="00F53512" w:rsidRDefault="00417310">
      <w:pPr>
        <w:ind w:firstLine="0"/>
        <w:rPr>
          <w:b/>
          <w:bCs/>
        </w:rPr>
      </w:pPr>
    </w:p>
    <w:p w14:paraId="1594B7D0" w14:textId="77777777" w:rsidR="00417310" w:rsidRPr="00F53512" w:rsidRDefault="00417310">
      <w:pPr>
        <w:ind w:firstLine="0"/>
        <w:rPr>
          <w:b/>
          <w:bCs/>
        </w:rPr>
      </w:pPr>
    </w:p>
    <w:p w14:paraId="055C6FEC" w14:textId="77777777" w:rsidR="00417310" w:rsidRPr="00F53512" w:rsidRDefault="00417310">
      <w:pPr>
        <w:ind w:firstLine="0"/>
        <w:rPr>
          <w:b/>
          <w:bCs/>
        </w:rPr>
      </w:pPr>
    </w:p>
    <w:p w14:paraId="463E5D8B" w14:textId="77777777" w:rsidR="00417310" w:rsidRPr="00F53512" w:rsidRDefault="00417310">
      <w:pPr>
        <w:ind w:firstLine="0"/>
        <w:rPr>
          <w:b/>
          <w:bCs/>
        </w:rPr>
      </w:pPr>
    </w:p>
    <w:p w14:paraId="619768CC" w14:textId="77777777" w:rsidR="00417310" w:rsidRPr="00F53512" w:rsidRDefault="00417310">
      <w:pPr>
        <w:ind w:firstLine="0"/>
        <w:rPr>
          <w:b/>
          <w:bCs/>
        </w:rPr>
      </w:pPr>
    </w:p>
    <w:p w14:paraId="089C4902" w14:textId="77777777" w:rsidR="00417310" w:rsidRPr="00F53512" w:rsidRDefault="00417310">
      <w:pPr>
        <w:ind w:firstLine="0"/>
        <w:rPr>
          <w:b/>
          <w:bCs/>
        </w:rPr>
      </w:pPr>
    </w:p>
    <w:p w14:paraId="6EA97E9B" w14:textId="77777777" w:rsidR="00417310" w:rsidRPr="00F53512" w:rsidRDefault="00417310">
      <w:pPr>
        <w:ind w:firstLine="0"/>
        <w:rPr>
          <w:b/>
          <w:bCs/>
        </w:rPr>
      </w:pPr>
    </w:p>
    <w:p w14:paraId="776AF8F1" w14:textId="77777777" w:rsidR="00417310" w:rsidRPr="00F53512" w:rsidRDefault="00417310">
      <w:pPr>
        <w:ind w:firstLine="0"/>
        <w:rPr>
          <w:b/>
          <w:bCs/>
        </w:rPr>
      </w:pPr>
    </w:p>
    <w:p w14:paraId="5DDD2079" w14:textId="77777777" w:rsidR="00417310" w:rsidRPr="00F53512" w:rsidRDefault="00F53512">
      <w:pPr>
        <w:ind w:firstLine="0"/>
        <w:rPr>
          <w:b/>
          <w:bCs/>
        </w:rPr>
      </w:pPr>
      <w:r w:rsidRPr="00F53512">
        <w:rPr>
          <w:rFonts w:hint="eastAsia"/>
          <w:b/>
          <w:bCs/>
        </w:rPr>
        <w:lastRenderedPageBreak/>
        <w:drawing>
          <wp:inline distT="0" distB="0" distL="114300" distR="114300" wp14:anchorId="1670FA7A" wp14:editId="0745DF2F">
            <wp:extent cx="4809490" cy="3587115"/>
            <wp:effectExtent l="0" t="0" r="3810" b="6985"/>
            <wp:docPr id="9" name="图片 9" descr="Supplementary Figure 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Supplementary Figure S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09490" cy="358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3A398" w14:textId="77777777" w:rsidR="00417310" w:rsidRPr="00F53512" w:rsidRDefault="00417310">
      <w:pPr>
        <w:ind w:firstLine="0"/>
        <w:rPr>
          <w:b/>
          <w:bCs/>
        </w:rPr>
      </w:pPr>
    </w:p>
    <w:p w14:paraId="6317A554" w14:textId="77777777" w:rsidR="00417310" w:rsidRPr="00F53512" w:rsidRDefault="00F53512">
      <w:pPr>
        <w:snapToGrid w:val="0"/>
        <w:spacing w:line="480" w:lineRule="auto"/>
        <w:ind w:firstLine="0"/>
        <w:rPr>
          <w:rFonts w:ascii="Arial" w:eastAsia="Times New Roman" w:hAnsi="Arial" w:cs="Times New Roman"/>
          <w:b/>
          <w:sz w:val="20"/>
          <w:lang w:eastAsia="en-US"/>
        </w:rPr>
      </w:pPr>
      <w:r w:rsidRPr="00F53512">
        <w:rPr>
          <w:rFonts w:ascii="Arial" w:eastAsia="Times New Roman" w:hAnsi="Arial" w:cs="Times New Roman"/>
          <w:b/>
          <w:sz w:val="20"/>
          <w:lang w:eastAsia="en-US"/>
        </w:rPr>
        <w:t>Supplementary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Figure 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>S10.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RAW264.7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 xml:space="preserve"> cells viability via MTT assay after incubation with different concentrations of Gd@BSA NPs (0–1000 µg/mL).</w:t>
      </w:r>
    </w:p>
    <w:p w14:paraId="1D2E80AD" w14:textId="77777777" w:rsidR="00417310" w:rsidRPr="00F53512" w:rsidRDefault="00417310">
      <w:pPr>
        <w:ind w:firstLine="0"/>
        <w:rPr>
          <w:b/>
          <w:bCs/>
        </w:rPr>
      </w:pPr>
    </w:p>
    <w:p w14:paraId="1C0B3BAD" w14:textId="77777777" w:rsidR="00417310" w:rsidRPr="00F53512" w:rsidRDefault="00417310">
      <w:pPr>
        <w:ind w:firstLine="0"/>
        <w:rPr>
          <w:b/>
          <w:bCs/>
        </w:rPr>
      </w:pPr>
    </w:p>
    <w:p w14:paraId="75FD129E" w14:textId="77777777" w:rsidR="00417310" w:rsidRPr="00F53512" w:rsidRDefault="00417310">
      <w:pPr>
        <w:ind w:firstLine="0"/>
        <w:rPr>
          <w:b/>
          <w:bCs/>
        </w:rPr>
      </w:pPr>
    </w:p>
    <w:p w14:paraId="08C02F23" w14:textId="77777777" w:rsidR="00417310" w:rsidRPr="00F53512" w:rsidRDefault="00417310">
      <w:pPr>
        <w:ind w:firstLine="0"/>
        <w:rPr>
          <w:b/>
          <w:bCs/>
        </w:rPr>
      </w:pPr>
    </w:p>
    <w:p w14:paraId="4FDD0F61" w14:textId="77777777" w:rsidR="00417310" w:rsidRPr="00F53512" w:rsidRDefault="00417310">
      <w:pPr>
        <w:ind w:firstLine="0"/>
        <w:rPr>
          <w:b/>
          <w:bCs/>
        </w:rPr>
      </w:pPr>
    </w:p>
    <w:p w14:paraId="6EA3E8E2" w14:textId="77777777" w:rsidR="00417310" w:rsidRPr="00F53512" w:rsidRDefault="00417310">
      <w:pPr>
        <w:ind w:firstLine="0"/>
        <w:rPr>
          <w:b/>
          <w:bCs/>
        </w:rPr>
      </w:pPr>
    </w:p>
    <w:p w14:paraId="212A0E7B" w14:textId="77777777" w:rsidR="00417310" w:rsidRPr="00F53512" w:rsidRDefault="00417310">
      <w:pPr>
        <w:ind w:firstLine="0"/>
        <w:rPr>
          <w:b/>
          <w:bCs/>
        </w:rPr>
      </w:pPr>
    </w:p>
    <w:p w14:paraId="657A3935" w14:textId="77777777" w:rsidR="00417310" w:rsidRPr="00F53512" w:rsidRDefault="00417310">
      <w:pPr>
        <w:ind w:firstLine="0"/>
        <w:rPr>
          <w:b/>
          <w:bCs/>
        </w:rPr>
      </w:pPr>
    </w:p>
    <w:p w14:paraId="1CF18CC2" w14:textId="77777777" w:rsidR="00417310" w:rsidRPr="00F53512" w:rsidRDefault="00417310">
      <w:pPr>
        <w:ind w:firstLine="0"/>
        <w:rPr>
          <w:b/>
          <w:bCs/>
        </w:rPr>
      </w:pPr>
    </w:p>
    <w:p w14:paraId="79B1B488" w14:textId="77777777" w:rsidR="00417310" w:rsidRPr="00F53512" w:rsidRDefault="00417310">
      <w:pPr>
        <w:ind w:firstLine="0"/>
        <w:rPr>
          <w:b/>
          <w:bCs/>
        </w:rPr>
      </w:pPr>
    </w:p>
    <w:p w14:paraId="3167BF3E" w14:textId="77777777" w:rsidR="00417310" w:rsidRPr="00F53512" w:rsidRDefault="00417310">
      <w:pPr>
        <w:ind w:firstLine="0"/>
        <w:rPr>
          <w:b/>
          <w:bCs/>
        </w:rPr>
      </w:pPr>
    </w:p>
    <w:p w14:paraId="74206E7C" w14:textId="77777777" w:rsidR="00417310" w:rsidRPr="00F53512" w:rsidRDefault="00417310">
      <w:pPr>
        <w:ind w:firstLine="0"/>
        <w:rPr>
          <w:b/>
          <w:bCs/>
        </w:rPr>
      </w:pPr>
    </w:p>
    <w:p w14:paraId="1B3B7765" w14:textId="77777777" w:rsidR="00417310" w:rsidRPr="00F53512" w:rsidRDefault="00417310">
      <w:pPr>
        <w:ind w:firstLine="0"/>
        <w:rPr>
          <w:b/>
          <w:bCs/>
        </w:rPr>
      </w:pPr>
    </w:p>
    <w:p w14:paraId="53602A58" w14:textId="77777777" w:rsidR="00417310" w:rsidRPr="00F53512" w:rsidRDefault="00F53512">
      <w:pPr>
        <w:ind w:firstLine="0"/>
        <w:rPr>
          <w:b/>
          <w:bCs/>
        </w:rPr>
      </w:pPr>
      <w:r w:rsidRPr="00F53512">
        <w:rPr>
          <w:rFonts w:hint="eastAsia"/>
          <w:b/>
          <w:bCs/>
        </w:rPr>
        <w:lastRenderedPageBreak/>
        <w:drawing>
          <wp:inline distT="0" distB="0" distL="114300" distR="114300" wp14:anchorId="1E8FBEC8" wp14:editId="0B96B4AF">
            <wp:extent cx="5033010" cy="3632200"/>
            <wp:effectExtent l="0" t="0" r="8890" b="0"/>
            <wp:docPr id="10" name="图片 10" descr="Supplementary Figure S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Supplementary Figure S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33010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544D7" w14:textId="77777777" w:rsidR="00417310" w:rsidRPr="00F53512" w:rsidRDefault="00417310">
      <w:pPr>
        <w:ind w:firstLine="0"/>
        <w:rPr>
          <w:b/>
          <w:bCs/>
        </w:rPr>
      </w:pPr>
    </w:p>
    <w:p w14:paraId="1B6EC1E7" w14:textId="77777777" w:rsidR="00417310" w:rsidRPr="00F53512" w:rsidRDefault="00F53512">
      <w:pPr>
        <w:snapToGrid w:val="0"/>
        <w:spacing w:line="480" w:lineRule="auto"/>
        <w:ind w:firstLine="0"/>
        <w:rPr>
          <w:rFonts w:ascii="Arial" w:eastAsia="Times New Roman" w:hAnsi="Arial" w:cs="Times New Roman"/>
          <w:bCs/>
          <w:sz w:val="20"/>
          <w:lang w:eastAsia="en-US"/>
        </w:rPr>
      </w:pPr>
      <w:r w:rsidRPr="00F53512">
        <w:rPr>
          <w:rFonts w:ascii="Arial" w:eastAsia="Times New Roman" w:hAnsi="Arial" w:cs="Times New Roman"/>
          <w:b/>
          <w:sz w:val="20"/>
          <w:lang w:eastAsia="en-US"/>
        </w:rPr>
        <w:t>Supplementary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Figure 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>S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>1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>1.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 xml:space="preserve">Changes in the rabbit body weights during the 14-day observation period. </w:t>
      </w:r>
    </w:p>
    <w:p w14:paraId="03116D93" w14:textId="77777777" w:rsidR="00417310" w:rsidRPr="00F53512" w:rsidRDefault="00417310">
      <w:pPr>
        <w:ind w:firstLine="0"/>
        <w:rPr>
          <w:b/>
          <w:bCs/>
        </w:rPr>
      </w:pPr>
    </w:p>
    <w:p w14:paraId="4EA54BC9" w14:textId="77777777" w:rsidR="00417310" w:rsidRPr="00F53512" w:rsidRDefault="00417310">
      <w:pPr>
        <w:ind w:firstLine="0"/>
        <w:rPr>
          <w:b/>
          <w:bCs/>
        </w:rPr>
      </w:pPr>
    </w:p>
    <w:p w14:paraId="36593E61" w14:textId="77777777" w:rsidR="00417310" w:rsidRPr="00F53512" w:rsidRDefault="00417310">
      <w:pPr>
        <w:ind w:firstLine="0"/>
        <w:rPr>
          <w:b/>
          <w:bCs/>
        </w:rPr>
      </w:pPr>
    </w:p>
    <w:p w14:paraId="18BAF059" w14:textId="77777777" w:rsidR="00417310" w:rsidRPr="00F53512" w:rsidRDefault="00417310">
      <w:pPr>
        <w:ind w:firstLine="0"/>
        <w:rPr>
          <w:b/>
          <w:bCs/>
        </w:rPr>
      </w:pPr>
    </w:p>
    <w:p w14:paraId="56A34964" w14:textId="77777777" w:rsidR="00417310" w:rsidRPr="00F53512" w:rsidRDefault="00417310">
      <w:pPr>
        <w:ind w:firstLine="0"/>
        <w:rPr>
          <w:b/>
          <w:bCs/>
        </w:rPr>
      </w:pPr>
    </w:p>
    <w:p w14:paraId="514370F8" w14:textId="77777777" w:rsidR="00417310" w:rsidRPr="00F53512" w:rsidRDefault="00417310">
      <w:pPr>
        <w:ind w:firstLine="0"/>
        <w:rPr>
          <w:b/>
          <w:bCs/>
        </w:rPr>
      </w:pPr>
    </w:p>
    <w:p w14:paraId="2351CCA9" w14:textId="77777777" w:rsidR="00417310" w:rsidRPr="00F53512" w:rsidRDefault="00417310">
      <w:pPr>
        <w:ind w:firstLine="0"/>
        <w:rPr>
          <w:b/>
          <w:bCs/>
        </w:rPr>
      </w:pPr>
    </w:p>
    <w:p w14:paraId="14253ED2" w14:textId="77777777" w:rsidR="00417310" w:rsidRPr="00F53512" w:rsidRDefault="00417310">
      <w:pPr>
        <w:ind w:firstLine="0"/>
        <w:rPr>
          <w:b/>
          <w:bCs/>
        </w:rPr>
      </w:pPr>
    </w:p>
    <w:p w14:paraId="73E7C671" w14:textId="77777777" w:rsidR="00417310" w:rsidRPr="00F53512" w:rsidRDefault="00417310">
      <w:pPr>
        <w:ind w:firstLine="0"/>
        <w:rPr>
          <w:b/>
          <w:bCs/>
        </w:rPr>
      </w:pPr>
    </w:p>
    <w:p w14:paraId="1DB4DA2F" w14:textId="77777777" w:rsidR="00417310" w:rsidRPr="00F53512" w:rsidRDefault="00417310">
      <w:pPr>
        <w:ind w:firstLine="0"/>
        <w:rPr>
          <w:b/>
          <w:bCs/>
        </w:rPr>
      </w:pPr>
    </w:p>
    <w:p w14:paraId="3E22FDBD" w14:textId="77777777" w:rsidR="00417310" w:rsidRPr="00F53512" w:rsidRDefault="00417310">
      <w:pPr>
        <w:ind w:firstLine="0"/>
        <w:rPr>
          <w:b/>
          <w:bCs/>
        </w:rPr>
      </w:pPr>
    </w:p>
    <w:p w14:paraId="5F6D0C22" w14:textId="77777777" w:rsidR="00417310" w:rsidRPr="00F53512" w:rsidRDefault="00417310">
      <w:pPr>
        <w:ind w:firstLine="0"/>
        <w:rPr>
          <w:b/>
          <w:bCs/>
        </w:rPr>
      </w:pPr>
    </w:p>
    <w:p w14:paraId="75775156" w14:textId="77777777" w:rsidR="00417310" w:rsidRPr="00F53512" w:rsidRDefault="00417310">
      <w:pPr>
        <w:ind w:firstLine="0"/>
        <w:rPr>
          <w:b/>
          <w:bCs/>
        </w:rPr>
      </w:pPr>
    </w:p>
    <w:p w14:paraId="7D783A0A" w14:textId="77777777" w:rsidR="00417310" w:rsidRPr="00F53512" w:rsidRDefault="00F53512">
      <w:pPr>
        <w:ind w:firstLine="0"/>
        <w:rPr>
          <w:rFonts w:ascii="Arial" w:eastAsia="Times New Roman" w:hAnsi="Arial" w:cs="Times New Roman"/>
          <w:b/>
          <w:sz w:val="20"/>
          <w:lang w:eastAsia="en-US"/>
        </w:rPr>
      </w:pPr>
      <w:bookmarkStart w:id="6" w:name="_Hlk138802254"/>
      <w:r w:rsidRPr="00F53512">
        <w:rPr>
          <w:rFonts w:ascii="Arial" w:eastAsia="Times New Roman" w:hAnsi="Arial" w:cs="Times New Roman"/>
          <w:b/>
          <w:sz w:val="20"/>
          <w:lang w:eastAsia="en-US"/>
        </w:rPr>
        <w:lastRenderedPageBreak/>
        <w:t>Supplementary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 xml:space="preserve"> Table 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>S</w:t>
      </w:r>
      <w:r w:rsidRPr="00F53512">
        <w:rPr>
          <w:rFonts w:ascii="Arial" w:eastAsia="Times New Roman" w:hAnsi="Arial" w:cs="Times New Roman" w:hint="eastAsia"/>
          <w:b/>
          <w:sz w:val="20"/>
          <w:lang w:eastAsia="en-US"/>
        </w:rPr>
        <w:t>2</w:t>
      </w:r>
      <w:r w:rsidRPr="00F53512">
        <w:rPr>
          <w:rFonts w:ascii="Arial" w:eastAsia="Times New Roman" w:hAnsi="Arial" w:cs="Times New Roman"/>
          <w:b/>
          <w:sz w:val="20"/>
          <w:lang w:eastAsia="en-US"/>
        </w:rPr>
        <w:t xml:space="preserve">.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Hematology indexes from the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rabbits injected with Gd-DTPA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during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a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 xml:space="preserve"> 14-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day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>observation</w:t>
      </w:r>
      <w:r w:rsidRPr="00F53512">
        <w:rPr>
          <w:rFonts w:ascii="Arial" w:eastAsia="Times New Roman" w:hAnsi="Arial" w:cs="Times New Roman"/>
          <w:bCs/>
          <w:sz w:val="20"/>
          <w:lang w:eastAsia="en-US"/>
        </w:rPr>
        <w:t xml:space="preserve"> </w:t>
      </w:r>
      <w:r w:rsidRPr="00F53512">
        <w:rPr>
          <w:rFonts w:ascii="Arial" w:eastAsia="Times New Roman" w:hAnsi="Arial" w:cs="Times New Roman" w:hint="eastAsia"/>
          <w:bCs/>
          <w:sz w:val="20"/>
          <w:lang w:eastAsia="en-US"/>
        </w:rPr>
        <w:t xml:space="preserve">period (n=3). </w:t>
      </w:r>
    </w:p>
    <w:tbl>
      <w:tblPr>
        <w:tblStyle w:val="TableGrid"/>
        <w:tblpPr w:leftFromText="180" w:rightFromText="180" w:vertAnchor="text" w:horzAnchor="page" w:tblpXSpec="center" w:tblpY="304"/>
        <w:tblOverlap w:val="never"/>
        <w:tblW w:w="11029" w:type="dxa"/>
        <w:jc w:val="center"/>
        <w:tblBorders>
          <w:top w:val="single" w:sz="12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4"/>
        <w:gridCol w:w="774"/>
        <w:gridCol w:w="785"/>
        <w:gridCol w:w="912"/>
        <w:gridCol w:w="911"/>
        <w:gridCol w:w="814"/>
        <w:gridCol w:w="794"/>
        <w:gridCol w:w="804"/>
        <w:gridCol w:w="794"/>
        <w:gridCol w:w="804"/>
        <w:gridCol w:w="784"/>
        <w:gridCol w:w="795"/>
        <w:gridCol w:w="794"/>
      </w:tblGrid>
      <w:tr w:rsidR="00417310" w:rsidRPr="00F53512" w14:paraId="72453575" w14:textId="77777777">
        <w:trPr>
          <w:jc w:val="center"/>
        </w:trPr>
        <w:tc>
          <w:tcPr>
            <w:tcW w:w="1264" w:type="dxa"/>
            <w:tcBorders>
              <w:top w:val="single" w:sz="24" w:space="0" w:color="7F7F7F"/>
              <w:bottom w:val="single" w:sz="12" w:space="0" w:color="7F7F7F"/>
            </w:tcBorders>
            <w:shd w:val="clear" w:color="auto" w:fill="auto"/>
          </w:tcPr>
          <w:p w14:paraId="08577DC2" w14:textId="77777777" w:rsidR="00417310" w:rsidRPr="00F53512" w:rsidRDefault="00417310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kern w:val="2"/>
                <w:sz w:val="21"/>
                <w:szCs w:val="21"/>
              </w:rPr>
            </w:pPr>
            <w:bookmarkStart w:id="7" w:name="_Hlk138802270"/>
            <w:bookmarkEnd w:id="6"/>
          </w:p>
        </w:tc>
        <w:tc>
          <w:tcPr>
            <w:tcW w:w="774" w:type="dxa"/>
            <w:tcBorders>
              <w:top w:val="single" w:sz="24" w:space="0" w:color="7F7F7F"/>
              <w:bottom w:val="single" w:sz="12" w:space="0" w:color="7F7F7F"/>
            </w:tcBorders>
            <w:shd w:val="clear" w:color="auto" w:fill="auto"/>
          </w:tcPr>
          <w:p w14:paraId="1F803327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b/>
                <w:bCs/>
                <w:kern w:val="2"/>
                <w:sz w:val="21"/>
                <w:szCs w:val="21"/>
              </w:rPr>
            </w:pPr>
            <w:r w:rsidRPr="00F53512">
              <w:rPr>
                <w:rFonts w:ascii="Arial" w:hAnsi="Arial"/>
                <w:b/>
                <w:bCs/>
                <w:kern w:val="2"/>
                <w:sz w:val="21"/>
                <w:szCs w:val="21"/>
              </w:rPr>
              <w:t>Pre</w:t>
            </w:r>
          </w:p>
        </w:tc>
        <w:tc>
          <w:tcPr>
            <w:tcW w:w="785" w:type="dxa"/>
            <w:tcBorders>
              <w:top w:val="single" w:sz="24" w:space="0" w:color="7F7F7F"/>
              <w:bottom w:val="single" w:sz="12" w:space="0" w:color="7F7F7F"/>
            </w:tcBorders>
            <w:shd w:val="clear" w:color="auto" w:fill="auto"/>
          </w:tcPr>
          <w:p w14:paraId="14371113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b/>
                <w:bCs/>
                <w:kern w:val="2"/>
                <w:sz w:val="21"/>
                <w:szCs w:val="21"/>
              </w:rPr>
            </w:pPr>
            <w:r w:rsidRPr="00F53512">
              <w:rPr>
                <w:rFonts w:ascii="Arial" w:hAnsi="Arial"/>
                <w:b/>
                <w:bCs/>
                <w:kern w:val="2"/>
                <w:sz w:val="21"/>
                <w:szCs w:val="21"/>
              </w:rPr>
              <w:t>5</w:t>
            </w:r>
            <w:r w:rsidRPr="00F53512">
              <w:rPr>
                <w:rFonts w:ascii="Arial" w:hAnsi="Arial" w:hint="eastAsia"/>
                <w:b/>
                <w:bCs/>
                <w:kern w:val="2"/>
                <w:sz w:val="21"/>
                <w:szCs w:val="21"/>
              </w:rPr>
              <w:t xml:space="preserve"> </w:t>
            </w:r>
            <w:r w:rsidRPr="00F53512">
              <w:rPr>
                <w:rFonts w:ascii="Arial" w:hAnsi="Arial"/>
                <w:b/>
                <w:bCs/>
                <w:kern w:val="2"/>
                <w:sz w:val="21"/>
                <w:szCs w:val="21"/>
              </w:rPr>
              <w:t>min</w:t>
            </w:r>
          </w:p>
        </w:tc>
        <w:tc>
          <w:tcPr>
            <w:tcW w:w="912" w:type="dxa"/>
            <w:tcBorders>
              <w:top w:val="single" w:sz="24" w:space="0" w:color="7F7F7F"/>
              <w:bottom w:val="single" w:sz="12" w:space="0" w:color="7F7F7F"/>
            </w:tcBorders>
            <w:shd w:val="clear" w:color="auto" w:fill="auto"/>
          </w:tcPr>
          <w:p w14:paraId="1F96B855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b/>
                <w:bCs/>
                <w:kern w:val="2"/>
                <w:sz w:val="21"/>
                <w:szCs w:val="21"/>
              </w:rPr>
            </w:pPr>
            <w:r w:rsidRPr="00F53512">
              <w:rPr>
                <w:rFonts w:ascii="Arial" w:hAnsi="Arial"/>
                <w:b/>
                <w:bCs/>
                <w:kern w:val="2"/>
                <w:sz w:val="21"/>
                <w:szCs w:val="21"/>
              </w:rPr>
              <w:t>15</w:t>
            </w:r>
            <w:r w:rsidRPr="00F53512">
              <w:rPr>
                <w:rFonts w:ascii="Arial" w:hAnsi="Arial" w:hint="eastAsia"/>
                <w:b/>
                <w:bCs/>
                <w:kern w:val="2"/>
                <w:sz w:val="21"/>
                <w:szCs w:val="21"/>
              </w:rPr>
              <w:t xml:space="preserve"> </w:t>
            </w:r>
            <w:r w:rsidRPr="00F53512">
              <w:rPr>
                <w:rFonts w:ascii="Arial" w:hAnsi="Arial"/>
                <w:b/>
                <w:bCs/>
                <w:kern w:val="2"/>
                <w:sz w:val="21"/>
                <w:szCs w:val="21"/>
              </w:rPr>
              <w:t>min</w:t>
            </w:r>
          </w:p>
        </w:tc>
        <w:tc>
          <w:tcPr>
            <w:tcW w:w="911" w:type="dxa"/>
            <w:tcBorders>
              <w:top w:val="single" w:sz="24" w:space="0" w:color="7F7F7F"/>
              <w:bottom w:val="single" w:sz="12" w:space="0" w:color="7F7F7F"/>
            </w:tcBorders>
            <w:shd w:val="clear" w:color="auto" w:fill="auto"/>
          </w:tcPr>
          <w:p w14:paraId="742A51B8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b/>
                <w:bCs/>
                <w:kern w:val="2"/>
                <w:sz w:val="21"/>
                <w:szCs w:val="21"/>
              </w:rPr>
            </w:pPr>
            <w:r w:rsidRPr="00F53512">
              <w:rPr>
                <w:rFonts w:ascii="Arial" w:hAnsi="Arial"/>
                <w:b/>
                <w:bCs/>
                <w:kern w:val="2"/>
                <w:sz w:val="21"/>
                <w:szCs w:val="21"/>
              </w:rPr>
              <w:t>30</w:t>
            </w:r>
            <w:r w:rsidRPr="00F53512">
              <w:rPr>
                <w:rFonts w:ascii="Arial" w:hAnsi="Arial" w:hint="eastAsia"/>
                <w:b/>
                <w:bCs/>
                <w:kern w:val="2"/>
                <w:sz w:val="21"/>
                <w:szCs w:val="21"/>
              </w:rPr>
              <w:t xml:space="preserve"> </w:t>
            </w:r>
            <w:r w:rsidRPr="00F53512">
              <w:rPr>
                <w:rFonts w:ascii="Arial" w:hAnsi="Arial"/>
                <w:b/>
                <w:bCs/>
                <w:kern w:val="2"/>
                <w:sz w:val="21"/>
                <w:szCs w:val="21"/>
              </w:rPr>
              <w:t>min</w:t>
            </w:r>
          </w:p>
        </w:tc>
        <w:tc>
          <w:tcPr>
            <w:tcW w:w="814" w:type="dxa"/>
            <w:tcBorders>
              <w:top w:val="single" w:sz="24" w:space="0" w:color="7F7F7F"/>
              <w:bottom w:val="single" w:sz="12" w:space="0" w:color="7F7F7F"/>
            </w:tcBorders>
            <w:shd w:val="clear" w:color="auto" w:fill="auto"/>
          </w:tcPr>
          <w:p w14:paraId="168DEC91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b/>
                <w:bCs/>
                <w:kern w:val="2"/>
                <w:sz w:val="21"/>
                <w:szCs w:val="21"/>
              </w:rPr>
            </w:pPr>
            <w:r w:rsidRPr="00F53512">
              <w:rPr>
                <w:rFonts w:ascii="Arial" w:hAnsi="Arial"/>
                <w:b/>
                <w:bCs/>
                <w:kern w:val="2"/>
                <w:sz w:val="21"/>
                <w:szCs w:val="21"/>
              </w:rPr>
              <w:t>1h</w:t>
            </w:r>
          </w:p>
        </w:tc>
        <w:tc>
          <w:tcPr>
            <w:tcW w:w="794" w:type="dxa"/>
            <w:tcBorders>
              <w:top w:val="single" w:sz="24" w:space="0" w:color="7F7F7F"/>
              <w:bottom w:val="single" w:sz="12" w:space="0" w:color="7F7F7F"/>
            </w:tcBorders>
            <w:shd w:val="clear" w:color="auto" w:fill="auto"/>
          </w:tcPr>
          <w:p w14:paraId="5DB93FBB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b/>
                <w:bCs/>
                <w:kern w:val="2"/>
                <w:sz w:val="21"/>
                <w:szCs w:val="21"/>
              </w:rPr>
            </w:pPr>
            <w:r w:rsidRPr="00F53512">
              <w:rPr>
                <w:rFonts w:ascii="Arial" w:hAnsi="Arial"/>
                <w:b/>
                <w:bCs/>
                <w:kern w:val="2"/>
                <w:sz w:val="21"/>
                <w:szCs w:val="21"/>
              </w:rPr>
              <w:t>2h</w:t>
            </w:r>
          </w:p>
        </w:tc>
        <w:tc>
          <w:tcPr>
            <w:tcW w:w="804" w:type="dxa"/>
            <w:tcBorders>
              <w:top w:val="single" w:sz="24" w:space="0" w:color="7F7F7F"/>
              <w:bottom w:val="single" w:sz="12" w:space="0" w:color="7F7F7F"/>
            </w:tcBorders>
            <w:shd w:val="clear" w:color="auto" w:fill="auto"/>
          </w:tcPr>
          <w:p w14:paraId="26CEC699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b/>
                <w:bCs/>
                <w:kern w:val="2"/>
                <w:sz w:val="21"/>
                <w:szCs w:val="21"/>
              </w:rPr>
            </w:pPr>
            <w:r w:rsidRPr="00F53512">
              <w:rPr>
                <w:rFonts w:ascii="Arial" w:hAnsi="Arial"/>
                <w:b/>
                <w:bCs/>
                <w:kern w:val="2"/>
                <w:sz w:val="21"/>
                <w:szCs w:val="21"/>
              </w:rPr>
              <w:t>4h</w:t>
            </w:r>
          </w:p>
        </w:tc>
        <w:tc>
          <w:tcPr>
            <w:tcW w:w="794" w:type="dxa"/>
            <w:tcBorders>
              <w:top w:val="single" w:sz="24" w:space="0" w:color="7F7F7F"/>
              <w:bottom w:val="single" w:sz="12" w:space="0" w:color="7F7F7F"/>
            </w:tcBorders>
            <w:shd w:val="clear" w:color="auto" w:fill="auto"/>
          </w:tcPr>
          <w:p w14:paraId="65A59101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b/>
                <w:bCs/>
                <w:kern w:val="2"/>
                <w:sz w:val="21"/>
                <w:szCs w:val="21"/>
              </w:rPr>
            </w:pPr>
            <w:r w:rsidRPr="00F53512">
              <w:rPr>
                <w:rFonts w:ascii="Arial" w:hAnsi="Arial"/>
                <w:b/>
                <w:bCs/>
                <w:kern w:val="2"/>
                <w:sz w:val="21"/>
                <w:szCs w:val="21"/>
              </w:rPr>
              <w:t>6h</w:t>
            </w:r>
          </w:p>
        </w:tc>
        <w:tc>
          <w:tcPr>
            <w:tcW w:w="804" w:type="dxa"/>
            <w:tcBorders>
              <w:top w:val="single" w:sz="24" w:space="0" w:color="7F7F7F"/>
              <w:bottom w:val="single" w:sz="12" w:space="0" w:color="7F7F7F"/>
            </w:tcBorders>
            <w:shd w:val="clear" w:color="auto" w:fill="auto"/>
          </w:tcPr>
          <w:p w14:paraId="1BB8C0C3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b/>
                <w:bCs/>
                <w:kern w:val="2"/>
                <w:sz w:val="21"/>
                <w:szCs w:val="21"/>
              </w:rPr>
            </w:pPr>
            <w:r w:rsidRPr="00F53512">
              <w:rPr>
                <w:rFonts w:ascii="Arial" w:hAnsi="Arial" w:hint="eastAsia"/>
                <w:b/>
                <w:bCs/>
                <w:kern w:val="2"/>
                <w:sz w:val="21"/>
                <w:szCs w:val="21"/>
              </w:rPr>
              <w:t>1</w:t>
            </w:r>
            <w:r w:rsidRPr="00F53512">
              <w:rPr>
                <w:rFonts w:ascii="Arial" w:hAnsi="Arial"/>
                <w:b/>
                <w:bCs/>
                <w:kern w:val="2"/>
                <w:sz w:val="21"/>
                <w:szCs w:val="21"/>
              </w:rPr>
              <w:t>d</w:t>
            </w:r>
          </w:p>
        </w:tc>
        <w:tc>
          <w:tcPr>
            <w:tcW w:w="784" w:type="dxa"/>
            <w:tcBorders>
              <w:top w:val="single" w:sz="24" w:space="0" w:color="7F7F7F"/>
              <w:bottom w:val="single" w:sz="12" w:space="0" w:color="7F7F7F"/>
            </w:tcBorders>
            <w:shd w:val="clear" w:color="auto" w:fill="auto"/>
          </w:tcPr>
          <w:p w14:paraId="19C7B3D0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b/>
                <w:bCs/>
                <w:kern w:val="2"/>
                <w:sz w:val="21"/>
                <w:szCs w:val="21"/>
              </w:rPr>
            </w:pPr>
            <w:r w:rsidRPr="00F53512">
              <w:rPr>
                <w:rFonts w:ascii="Arial" w:hAnsi="Arial" w:hint="eastAsia"/>
                <w:b/>
                <w:bCs/>
                <w:kern w:val="2"/>
                <w:sz w:val="21"/>
                <w:szCs w:val="21"/>
              </w:rPr>
              <w:t>3</w:t>
            </w:r>
            <w:r w:rsidRPr="00F53512">
              <w:rPr>
                <w:rFonts w:ascii="Arial" w:hAnsi="Arial"/>
                <w:b/>
                <w:bCs/>
                <w:kern w:val="2"/>
                <w:sz w:val="21"/>
                <w:szCs w:val="21"/>
              </w:rPr>
              <w:t>d</w:t>
            </w:r>
          </w:p>
        </w:tc>
        <w:tc>
          <w:tcPr>
            <w:tcW w:w="795" w:type="dxa"/>
            <w:tcBorders>
              <w:top w:val="single" w:sz="24" w:space="0" w:color="7F7F7F"/>
              <w:bottom w:val="single" w:sz="12" w:space="0" w:color="7F7F7F"/>
            </w:tcBorders>
            <w:shd w:val="clear" w:color="auto" w:fill="auto"/>
          </w:tcPr>
          <w:p w14:paraId="1D49E42B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b/>
                <w:bCs/>
                <w:kern w:val="2"/>
                <w:sz w:val="21"/>
                <w:szCs w:val="21"/>
              </w:rPr>
            </w:pPr>
            <w:r w:rsidRPr="00F53512">
              <w:rPr>
                <w:rFonts w:ascii="Arial" w:hAnsi="Arial" w:hint="eastAsia"/>
                <w:b/>
                <w:bCs/>
                <w:kern w:val="2"/>
                <w:sz w:val="21"/>
                <w:szCs w:val="21"/>
              </w:rPr>
              <w:t>7</w:t>
            </w:r>
            <w:r w:rsidRPr="00F53512">
              <w:rPr>
                <w:rFonts w:ascii="Arial" w:hAnsi="Arial"/>
                <w:b/>
                <w:bCs/>
                <w:kern w:val="2"/>
                <w:sz w:val="21"/>
                <w:szCs w:val="21"/>
              </w:rPr>
              <w:t>d</w:t>
            </w:r>
          </w:p>
        </w:tc>
        <w:tc>
          <w:tcPr>
            <w:tcW w:w="794" w:type="dxa"/>
            <w:tcBorders>
              <w:top w:val="single" w:sz="24" w:space="0" w:color="7F7F7F"/>
              <w:bottom w:val="single" w:sz="12" w:space="0" w:color="7F7F7F"/>
            </w:tcBorders>
            <w:shd w:val="clear" w:color="auto" w:fill="auto"/>
          </w:tcPr>
          <w:p w14:paraId="36C3028A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b/>
                <w:bCs/>
                <w:kern w:val="2"/>
                <w:sz w:val="21"/>
                <w:szCs w:val="21"/>
              </w:rPr>
            </w:pPr>
            <w:r w:rsidRPr="00F53512">
              <w:rPr>
                <w:rFonts w:ascii="Arial" w:hAnsi="Arial" w:hint="eastAsia"/>
                <w:b/>
                <w:bCs/>
                <w:kern w:val="2"/>
                <w:sz w:val="21"/>
                <w:szCs w:val="21"/>
              </w:rPr>
              <w:t>14d</w:t>
            </w:r>
          </w:p>
        </w:tc>
      </w:tr>
      <w:tr w:rsidR="00417310" w:rsidRPr="00F53512" w14:paraId="7010C1EC" w14:textId="77777777">
        <w:trPr>
          <w:jc w:val="center"/>
        </w:trPr>
        <w:tc>
          <w:tcPr>
            <w:tcW w:w="1264" w:type="dxa"/>
            <w:tcBorders>
              <w:top w:val="single" w:sz="12" w:space="0" w:color="7F7F7F"/>
              <w:tl2br w:val="nil"/>
              <w:tr2bl w:val="nil"/>
            </w:tcBorders>
          </w:tcPr>
          <w:p w14:paraId="6420B4B9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kern w:val="2"/>
                <w:sz w:val="18"/>
                <w:szCs w:val="18"/>
              </w:rPr>
            </w:pPr>
            <w:r w:rsidRPr="00F53512">
              <w:rPr>
                <w:rFonts w:ascii="Arial" w:hAnsi="Arial"/>
                <w:kern w:val="2"/>
                <w:sz w:val="18"/>
                <w:szCs w:val="18"/>
              </w:rPr>
              <w:t>WBC(10</w:t>
            </w:r>
            <w:r w:rsidRPr="00F53512">
              <w:rPr>
                <w:rFonts w:ascii="Arial" w:hAnsi="Arial"/>
                <w:kern w:val="2"/>
                <w:sz w:val="18"/>
                <w:szCs w:val="18"/>
                <w:vertAlign w:val="superscript"/>
              </w:rPr>
              <w:t>9</w:t>
            </w:r>
            <w:r w:rsidRPr="00F53512">
              <w:rPr>
                <w:rFonts w:ascii="Arial" w:hAnsi="Arial"/>
                <w:kern w:val="2"/>
                <w:sz w:val="18"/>
                <w:szCs w:val="18"/>
              </w:rPr>
              <w:t>/L)</w:t>
            </w:r>
          </w:p>
        </w:tc>
        <w:tc>
          <w:tcPr>
            <w:tcW w:w="774" w:type="dxa"/>
            <w:tcBorders>
              <w:top w:val="single" w:sz="12" w:space="0" w:color="7F7F7F"/>
              <w:tl2br w:val="nil"/>
              <w:tr2bl w:val="nil"/>
            </w:tcBorders>
          </w:tcPr>
          <w:p w14:paraId="55C21AB6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5.93</w:t>
            </w:r>
          </w:p>
        </w:tc>
        <w:tc>
          <w:tcPr>
            <w:tcW w:w="785" w:type="dxa"/>
            <w:tcBorders>
              <w:top w:val="single" w:sz="12" w:space="0" w:color="7F7F7F"/>
              <w:tl2br w:val="nil"/>
              <w:tr2bl w:val="nil"/>
            </w:tcBorders>
          </w:tcPr>
          <w:p w14:paraId="12879B7A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5.93</w:t>
            </w:r>
          </w:p>
        </w:tc>
        <w:tc>
          <w:tcPr>
            <w:tcW w:w="912" w:type="dxa"/>
            <w:tcBorders>
              <w:top w:val="single" w:sz="12" w:space="0" w:color="7F7F7F"/>
              <w:tl2br w:val="nil"/>
              <w:tr2bl w:val="nil"/>
            </w:tcBorders>
          </w:tcPr>
          <w:p w14:paraId="77644540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6.43</w:t>
            </w:r>
          </w:p>
        </w:tc>
        <w:tc>
          <w:tcPr>
            <w:tcW w:w="911" w:type="dxa"/>
            <w:tcBorders>
              <w:top w:val="single" w:sz="12" w:space="0" w:color="7F7F7F"/>
              <w:tl2br w:val="nil"/>
              <w:tr2bl w:val="nil"/>
            </w:tcBorders>
          </w:tcPr>
          <w:p w14:paraId="5CC18F5A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1.03</w:t>
            </w:r>
          </w:p>
        </w:tc>
        <w:tc>
          <w:tcPr>
            <w:tcW w:w="814" w:type="dxa"/>
            <w:tcBorders>
              <w:top w:val="single" w:sz="12" w:space="0" w:color="7F7F7F"/>
              <w:tl2br w:val="nil"/>
              <w:tr2bl w:val="nil"/>
            </w:tcBorders>
          </w:tcPr>
          <w:p w14:paraId="08A54724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1.13</w:t>
            </w:r>
          </w:p>
        </w:tc>
        <w:tc>
          <w:tcPr>
            <w:tcW w:w="794" w:type="dxa"/>
            <w:tcBorders>
              <w:top w:val="single" w:sz="12" w:space="0" w:color="7F7F7F"/>
              <w:tl2br w:val="nil"/>
              <w:tr2bl w:val="nil"/>
            </w:tcBorders>
          </w:tcPr>
          <w:p w14:paraId="47A6E294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1.20</w:t>
            </w:r>
          </w:p>
        </w:tc>
        <w:tc>
          <w:tcPr>
            <w:tcW w:w="804" w:type="dxa"/>
            <w:tcBorders>
              <w:top w:val="single" w:sz="12" w:space="0" w:color="7F7F7F"/>
              <w:tl2br w:val="nil"/>
              <w:tr2bl w:val="nil"/>
            </w:tcBorders>
          </w:tcPr>
          <w:p w14:paraId="684F31F0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2.03</w:t>
            </w:r>
          </w:p>
        </w:tc>
        <w:tc>
          <w:tcPr>
            <w:tcW w:w="794" w:type="dxa"/>
            <w:tcBorders>
              <w:top w:val="single" w:sz="12" w:space="0" w:color="7F7F7F"/>
              <w:tl2br w:val="nil"/>
              <w:tr2bl w:val="nil"/>
            </w:tcBorders>
          </w:tcPr>
          <w:p w14:paraId="413BACCA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1.67</w:t>
            </w:r>
          </w:p>
        </w:tc>
        <w:tc>
          <w:tcPr>
            <w:tcW w:w="804" w:type="dxa"/>
            <w:tcBorders>
              <w:top w:val="single" w:sz="12" w:space="0" w:color="7F7F7F"/>
              <w:tl2br w:val="nil"/>
              <w:tr2bl w:val="nil"/>
            </w:tcBorders>
          </w:tcPr>
          <w:p w14:paraId="29608ABD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6.43</w:t>
            </w:r>
          </w:p>
        </w:tc>
        <w:tc>
          <w:tcPr>
            <w:tcW w:w="784" w:type="dxa"/>
            <w:tcBorders>
              <w:top w:val="single" w:sz="12" w:space="0" w:color="7F7F7F"/>
              <w:tl2br w:val="nil"/>
              <w:tr2bl w:val="nil"/>
            </w:tcBorders>
          </w:tcPr>
          <w:p w14:paraId="77B747D4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3.27</w:t>
            </w:r>
          </w:p>
        </w:tc>
        <w:tc>
          <w:tcPr>
            <w:tcW w:w="795" w:type="dxa"/>
            <w:tcBorders>
              <w:top w:val="single" w:sz="12" w:space="0" w:color="7F7F7F"/>
              <w:tl2br w:val="nil"/>
              <w:tr2bl w:val="nil"/>
            </w:tcBorders>
          </w:tcPr>
          <w:p w14:paraId="4D4B81AE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3.78</w:t>
            </w:r>
          </w:p>
        </w:tc>
        <w:tc>
          <w:tcPr>
            <w:tcW w:w="794" w:type="dxa"/>
            <w:tcBorders>
              <w:top w:val="single" w:sz="12" w:space="0" w:color="7F7F7F"/>
              <w:tl2br w:val="nil"/>
              <w:tr2bl w:val="nil"/>
            </w:tcBorders>
          </w:tcPr>
          <w:p w14:paraId="64BADF2E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5.54</w:t>
            </w:r>
          </w:p>
        </w:tc>
      </w:tr>
      <w:tr w:rsidR="00417310" w:rsidRPr="00F53512" w14:paraId="66FB0CFF" w14:textId="77777777">
        <w:trPr>
          <w:jc w:val="center"/>
        </w:trPr>
        <w:tc>
          <w:tcPr>
            <w:tcW w:w="1264" w:type="dxa"/>
            <w:tcBorders>
              <w:tl2br w:val="nil"/>
              <w:tr2bl w:val="nil"/>
            </w:tcBorders>
          </w:tcPr>
          <w:p w14:paraId="4DEC6F3F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kern w:val="2"/>
                <w:sz w:val="18"/>
                <w:szCs w:val="18"/>
              </w:rPr>
            </w:pPr>
            <w:r w:rsidRPr="00F53512">
              <w:rPr>
                <w:rFonts w:ascii="Arial" w:hAnsi="Arial"/>
                <w:kern w:val="2"/>
                <w:sz w:val="18"/>
                <w:szCs w:val="18"/>
              </w:rPr>
              <w:t>RBC(10</w:t>
            </w:r>
            <w:r w:rsidRPr="00F53512">
              <w:rPr>
                <w:rFonts w:ascii="Arial" w:hAnsi="Arial"/>
                <w:kern w:val="2"/>
                <w:sz w:val="18"/>
                <w:szCs w:val="18"/>
                <w:vertAlign w:val="superscript"/>
              </w:rPr>
              <w:t>12</w:t>
            </w:r>
            <w:r w:rsidRPr="00F53512">
              <w:rPr>
                <w:rFonts w:ascii="Arial" w:hAnsi="Arial"/>
                <w:kern w:val="2"/>
                <w:sz w:val="18"/>
                <w:szCs w:val="18"/>
              </w:rPr>
              <w:t>/L)</w:t>
            </w:r>
          </w:p>
        </w:tc>
        <w:tc>
          <w:tcPr>
            <w:tcW w:w="774" w:type="dxa"/>
            <w:tcBorders>
              <w:tl2br w:val="nil"/>
              <w:tr2bl w:val="nil"/>
            </w:tcBorders>
          </w:tcPr>
          <w:p w14:paraId="0274AF1D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4.12</w:t>
            </w:r>
          </w:p>
        </w:tc>
        <w:tc>
          <w:tcPr>
            <w:tcW w:w="785" w:type="dxa"/>
            <w:tcBorders>
              <w:tl2br w:val="nil"/>
              <w:tr2bl w:val="nil"/>
            </w:tcBorders>
          </w:tcPr>
          <w:p w14:paraId="516E9C3D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4.12</w:t>
            </w:r>
          </w:p>
        </w:tc>
        <w:tc>
          <w:tcPr>
            <w:tcW w:w="912" w:type="dxa"/>
            <w:tcBorders>
              <w:tl2br w:val="nil"/>
              <w:tr2bl w:val="nil"/>
            </w:tcBorders>
          </w:tcPr>
          <w:p w14:paraId="1B6CAC8D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4.27</w:t>
            </w:r>
          </w:p>
        </w:tc>
        <w:tc>
          <w:tcPr>
            <w:tcW w:w="911" w:type="dxa"/>
            <w:tcBorders>
              <w:tl2br w:val="nil"/>
              <w:tr2bl w:val="nil"/>
            </w:tcBorders>
          </w:tcPr>
          <w:p w14:paraId="33246647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3.26</w:t>
            </w:r>
          </w:p>
        </w:tc>
        <w:tc>
          <w:tcPr>
            <w:tcW w:w="814" w:type="dxa"/>
            <w:tcBorders>
              <w:tl2br w:val="nil"/>
              <w:tr2bl w:val="nil"/>
            </w:tcBorders>
          </w:tcPr>
          <w:p w14:paraId="16748F75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1.67</w:t>
            </w:r>
          </w:p>
        </w:tc>
        <w:tc>
          <w:tcPr>
            <w:tcW w:w="794" w:type="dxa"/>
            <w:tcBorders>
              <w:tl2br w:val="nil"/>
              <w:tr2bl w:val="nil"/>
            </w:tcBorders>
          </w:tcPr>
          <w:p w14:paraId="10B030EE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2.54</w:t>
            </w:r>
          </w:p>
        </w:tc>
        <w:tc>
          <w:tcPr>
            <w:tcW w:w="804" w:type="dxa"/>
            <w:tcBorders>
              <w:tl2br w:val="nil"/>
              <w:tr2bl w:val="nil"/>
            </w:tcBorders>
          </w:tcPr>
          <w:p w14:paraId="5251E17E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2.68</w:t>
            </w:r>
          </w:p>
        </w:tc>
        <w:tc>
          <w:tcPr>
            <w:tcW w:w="794" w:type="dxa"/>
            <w:tcBorders>
              <w:tl2br w:val="nil"/>
              <w:tr2bl w:val="nil"/>
            </w:tcBorders>
          </w:tcPr>
          <w:p w14:paraId="2A44801B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2.73</w:t>
            </w:r>
          </w:p>
        </w:tc>
        <w:tc>
          <w:tcPr>
            <w:tcW w:w="804" w:type="dxa"/>
            <w:tcBorders>
              <w:tl2br w:val="nil"/>
              <w:tr2bl w:val="nil"/>
            </w:tcBorders>
          </w:tcPr>
          <w:p w14:paraId="20F363C7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5.29</w:t>
            </w:r>
          </w:p>
        </w:tc>
        <w:tc>
          <w:tcPr>
            <w:tcW w:w="784" w:type="dxa"/>
            <w:tcBorders>
              <w:tl2br w:val="nil"/>
              <w:tr2bl w:val="nil"/>
            </w:tcBorders>
          </w:tcPr>
          <w:p w14:paraId="34478636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2.63</w:t>
            </w:r>
          </w:p>
        </w:tc>
        <w:tc>
          <w:tcPr>
            <w:tcW w:w="795" w:type="dxa"/>
            <w:tcBorders>
              <w:tl2br w:val="nil"/>
              <w:tr2bl w:val="nil"/>
            </w:tcBorders>
          </w:tcPr>
          <w:p w14:paraId="36F492F2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2.60</w:t>
            </w:r>
          </w:p>
        </w:tc>
        <w:tc>
          <w:tcPr>
            <w:tcW w:w="794" w:type="dxa"/>
            <w:tcBorders>
              <w:tl2br w:val="nil"/>
              <w:tr2bl w:val="nil"/>
            </w:tcBorders>
          </w:tcPr>
          <w:p w14:paraId="5FB612C6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1.66</w:t>
            </w:r>
          </w:p>
        </w:tc>
      </w:tr>
      <w:tr w:rsidR="00417310" w:rsidRPr="00F53512" w14:paraId="5DE5D4FA" w14:textId="77777777">
        <w:trPr>
          <w:trHeight w:val="322"/>
          <w:jc w:val="center"/>
        </w:trPr>
        <w:tc>
          <w:tcPr>
            <w:tcW w:w="1264" w:type="dxa"/>
            <w:tcBorders>
              <w:tl2br w:val="nil"/>
              <w:tr2bl w:val="nil"/>
            </w:tcBorders>
          </w:tcPr>
          <w:p w14:paraId="482E6F06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kern w:val="2"/>
                <w:sz w:val="18"/>
                <w:szCs w:val="18"/>
              </w:rPr>
            </w:pPr>
            <w:r w:rsidRPr="00F53512">
              <w:rPr>
                <w:rFonts w:ascii="Arial" w:hAnsi="Arial"/>
                <w:kern w:val="2"/>
                <w:sz w:val="18"/>
                <w:szCs w:val="18"/>
              </w:rPr>
              <w:t>PLT(10</w:t>
            </w:r>
            <w:r w:rsidRPr="00F53512">
              <w:rPr>
                <w:rFonts w:ascii="Arial" w:hAnsi="Arial"/>
                <w:kern w:val="2"/>
                <w:sz w:val="18"/>
                <w:szCs w:val="18"/>
                <w:vertAlign w:val="superscript"/>
              </w:rPr>
              <w:t>9</w:t>
            </w:r>
            <w:r w:rsidRPr="00F53512">
              <w:rPr>
                <w:rFonts w:ascii="Arial" w:hAnsi="Arial"/>
                <w:kern w:val="2"/>
                <w:sz w:val="18"/>
                <w:szCs w:val="18"/>
              </w:rPr>
              <w:t>/L)</w:t>
            </w:r>
          </w:p>
        </w:tc>
        <w:tc>
          <w:tcPr>
            <w:tcW w:w="774" w:type="dxa"/>
            <w:tcBorders>
              <w:tl2br w:val="nil"/>
              <w:tr2bl w:val="nil"/>
            </w:tcBorders>
          </w:tcPr>
          <w:p w14:paraId="38661199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201.33</w:t>
            </w:r>
          </w:p>
        </w:tc>
        <w:tc>
          <w:tcPr>
            <w:tcW w:w="785" w:type="dxa"/>
            <w:tcBorders>
              <w:tl2br w:val="nil"/>
              <w:tr2bl w:val="nil"/>
            </w:tcBorders>
          </w:tcPr>
          <w:p w14:paraId="3EBDDAF2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201.33</w:t>
            </w:r>
          </w:p>
        </w:tc>
        <w:tc>
          <w:tcPr>
            <w:tcW w:w="912" w:type="dxa"/>
            <w:tcBorders>
              <w:tl2br w:val="nil"/>
              <w:tr2bl w:val="nil"/>
            </w:tcBorders>
          </w:tcPr>
          <w:p w14:paraId="148550E1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179.67</w:t>
            </w:r>
          </w:p>
        </w:tc>
        <w:tc>
          <w:tcPr>
            <w:tcW w:w="911" w:type="dxa"/>
            <w:tcBorders>
              <w:tl2br w:val="nil"/>
              <w:tr2bl w:val="nil"/>
            </w:tcBorders>
          </w:tcPr>
          <w:p w14:paraId="597C8ED8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38.00</w:t>
            </w:r>
          </w:p>
        </w:tc>
        <w:tc>
          <w:tcPr>
            <w:tcW w:w="814" w:type="dxa"/>
            <w:tcBorders>
              <w:tl2br w:val="nil"/>
              <w:tr2bl w:val="nil"/>
            </w:tcBorders>
          </w:tcPr>
          <w:p w14:paraId="1A80DCC6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26.00</w:t>
            </w:r>
          </w:p>
        </w:tc>
        <w:tc>
          <w:tcPr>
            <w:tcW w:w="794" w:type="dxa"/>
            <w:tcBorders>
              <w:tl2br w:val="nil"/>
              <w:tr2bl w:val="nil"/>
            </w:tcBorders>
          </w:tcPr>
          <w:p w14:paraId="5CA24569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42.00</w:t>
            </w:r>
          </w:p>
        </w:tc>
        <w:tc>
          <w:tcPr>
            <w:tcW w:w="804" w:type="dxa"/>
            <w:tcBorders>
              <w:tl2br w:val="nil"/>
              <w:tr2bl w:val="nil"/>
            </w:tcBorders>
          </w:tcPr>
          <w:p w14:paraId="584DB0CC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55.67</w:t>
            </w:r>
          </w:p>
        </w:tc>
        <w:tc>
          <w:tcPr>
            <w:tcW w:w="794" w:type="dxa"/>
            <w:tcBorders>
              <w:tl2br w:val="nil"/>
              <w:tr2bl w:val="nil"/>
            </w:tcBorders>
          </w:tcPr>
          <w:p w14:paraId="37847247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30.00</w:t>
            </w:r>
          </w:p>
        </w:tc>
        <w:tc>
          <w:tcPr>
            <w:tcW w:w="804" w:type="dxa"/>
            <w:tcBorders>
              <w:tl2br w:val="nil"/>
              <w:tr2bl w:val="nil"/>
            </w:tcBorders>
          </w:tcPr>
          <w:p w14:paraId="6F20E468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336.00</w:t>
            </w:r>
          </w:p>
        </w:tc>
        <w:tc>
          <w:tcPr>
            <w:tcW w:w="784" w:type="dxa"/>
            <w:tcBorders>
              <w:tl2br w:val="nil"/>
              <w:tr2bl w:val="nil"/>
            </w:tcBorders>
          </w:tcPr>
          <w:p w14:paraId="5BE76915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46.00</w:t>
            </w:r>
          </w:p>
        </w:tc>
        <w:tc>
          <w:tcPr>
            <w:tcW w:w="795" w:type="dxa"/>
            <w:tcBorders>
              <w:tl2br w:val="nil"/>
              <w:tr2bl w:val="nil"/>
            </w:tcBorders>
          </w:tcPr>
          <w:p w14:paraId="57B73BD8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127.50</w:t>
            </w:r>
          </w:p>
        </w:tc>
        <w:tc>
          <w:tcPr>
            <w:tcW w:w="794" w:type="dxa"/>
            <w:tcBorders>
              <w:tl2br w:val="nil"/>
              <w:tr2bl w:val="nil"/>
            </w:tcBorders>
          </w:tcPr>
          <w:p w14:paraId="2B7FB8EB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91.00</w:t>
            </w:r>
          </w:p>
        </w:tc>
      </w:tr>
      <w:tr w:rsidR="00417310" w:rsidRPr="00F53512" w14:paraId="4384D0DD" w14:textId="77777777">
        <w:trPr>
          <w:jc w:val="center"/>
        </w:trPr>
        <w:tc>
          <w:tcPr>
            <w:tcW w:w="1264" w:type="dxa"/>
            <w:tcBorders>
              <w:tl2br w:val="nil"/>
              <w:tr2bl w:val="nil"/>
            </w:tcBorders>
          </w:tcPr>
          <w:p w14:paraId="55287135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kern w:val="2"/>
                <w:sz w:val="18"/>
                <w:szCs w:val="18"/>
              </w:rPr>
            </w:pPr>
            <w:r w:rsidRPr="00F53512">
              <w:rPr>
                <w:rFonts w:ascii="Arial" w:hAnsi="Arial"/>
                <w:kern w:val="2"/>
                <w:sz w:val="18"/>
                <w:szCs w:val="18"/>
              </w:rPr>
              <w:t>HGB(g/L)</w:t>
            </w:r>
          </w:p>
        </w:tc>
        <w:tc>
          <w:tcPr>
            <w:tcW w:w="774" w:type="dxa"/>
            <w:tcBorders>
              <w:tl2br w:val="nil"/>
              <w:tr2bl w:val="nil"/>
            </w:tcBorders>
          </w:tcPr>
          <w:p w14:paraId="0B8BD7CC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328.67</w:t>
            </w:r>
          </w:p>
        </w:tc>
        <w:tc>
          <w:tcPr>
            <w:tcW w:w="785" w:type="dxa"/>
            <w:tcBorders>
              <w:tl2br w:val="nil"/>
              <w:tr2bl w:val="nil"/>
            </w:tcBorders>
          </w:tcPr>
          <w:p w14:paraId="0EE262E9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328.67</w:t>
            </w:r>
          </w:p>
        </w:tc>
        <w:tc>
          <w:tcPr>
            <w:tcW w:w="912" w:type="dxa"/>
            <w:tcBorders>
              <w:tl2br w:val="nil"/>
              <w:tr2bl w:val="nil"/>
            </w:tcBorders>
          </w:tcPr>
          <w:p w14:paraId="1DF94828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319.33</w:t>
            </w:r>
          </w:p>
        </w:tc>
        <w:tc>
          <w:tcPr>
            <w:tcW w:w="911" w:type="dxa"/>
            <w:tcBorders>
              <w:tl2br w:val="nil"/>
              <w:tr2bl w:val="nil"/>
            </w:tcBorders>
          </w:tcPr>
          <w:p w14:paraId="7F51F341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285.25</w:t>
            </w:r>
          </w:p>
        </w:tc>
        <w:tc>
          <w:tcPr>
            <w:tcW w:w="814" w:type="dxa"/>
            <w:tcBorders>
              <w:tl2br w:val="nil"/>
              <w:tr2bl w:val="nil"/>
            </w:tcBorders>
          </w:tcPr>
          <w:p w14:paraId="05EE04D2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352.00</w:t>
            </w:r>
          </w:p>
        </w:tc>
        <w:tc>
          <w:tcPr>
            <w:tcW w:w="794" w:type="dxa"/>
            <w:tcBorders>
              <w:tl2br w:val="nil"/>
              <w:tr2bl w:val="nil"/>
            </w:tcBorders>
          </w:tcPr>
          <w:p w14:paraId="173B97AD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367.67</w:t>
            </w:r>
          </w:p>
        </w:tc>
        <w:tc>
          <w:tcPr>
            <w:tcW w:w="804" w:type="dxa"/>
            <w:tcBorders>
              <w:tl2br w:val="nil"/>
              <w:tr2bl w:val="nil"/>
            </w:tcBorders>
          </w:tcPr>
          <w:p w14:paraId="643681D7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345.67</w:t>
            </w:r>
          </w:p>
        </w:tc>
        <w:tc>
          <w:tcPr>
            <w:tcW w:w="794" w:type="dxa"/>
            <w:tcBorders>
              <w:tl2br w:val="nil"/>
              <w:tr2bl w:val="nil"/>
            </w:tcBorders>
          </w:tcPr>
          <w:p w14:paraId="1A200593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339.00</w:t>
            </w:r>
          </w:p>
        </w:tc>
        <w:tc>
          <w:tcPr>
            <w:tcW w:w="804" w:type="dxa"/>
            <w:tcBorders>
              <w:tl2br w:val="nil"/>
              <w:tr2bl w:val="nil"/>
            </w:tcBorders>
          </w:tcPr>
          <w:p w14:paraId="5982A487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217.67</w:t>
            </w:r>
          </w:p>
        </w:tc>
        <w:tc>
          <w:tcPr>
            <w:tcW w:w="784" w:type="dxa"/>
            <w:tcBorders>
              <w:tl2br w:val="nil"/>
              <w:tr2bl w:val="nil"/>
            </w:tcBorders>
          </w:tcPr>
          <w:p w14:paraId="03EEBDDE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335.67</w:t>
            </w:r>
          </w:p>
        </w:tc>
        <w:tc>
          <w:tcPr>
            <w:tcW w:w="795" w:type="dxa"/>
            <w:tcBorders>
              <w:tl2br w:val="nil"/>
              <w:tr2bl w:val="nil"/>
            </w:tcBorders>
          </w:tcPr>
          <w:p w14:paraId="78F6938F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375.50</w:t>
            </w:r>
          </w:p>
        </w:tc>
        <w:tc>
          <w:tcPr>
            <w:tcW w:w="794" w:type="dxa"/>
            <w:tcBorders>
              <w:tl2br w:val="nil"/>
              <w:tr2bl w:val="nil"/>
            </w:tcBorders>
          </w:tcPr>
          <w:p w14:paraId="2687D1B5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436.20</w:t>
            </w:r>
          </w:p>
        </w:tc>
      </w:tr>
      <w:tr w:rsidR="00417310" w:rsidRPr="00F53512" w14:paraId="263CEB70" w14:textId="77777777">
        <w:trPr>
          <w:jc w:val="center"/>
        </w:trPr>
        <w:tc>
          <w:tcPr>
            <w:tcW w:w="1264" w:type="dxa"/>
            <w:tcBorders>
              <w:bottom w:val="single" w:sz="12" w:space="0" w:color="7F7F7F"/>
            </w:tcBorders>
          </w:tcPr>
          <w:p w14:paraId="594D8C65" w14:textId="77777777" w:rsidR="00417310" w:rsidRPr="00F53512" w:rsidRDefault="00F53512">
            <w:pPr>
              <w:widowControl w:val="0"/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kern w:val="2"/>
                <w:sz w:val="18"/>
                <w:szCs w:val="18"/>
              </w:rPr>
            </w:pPr>
            <w:r w:rsidRPr="00F53512">
              <w:rPr>
                <w:rFonts w:ascii="Arial" w:hAnsi="Arial"/>
                <w:kern w:val="2"/>
                <w:sz w:val="18"/>
                <w:szCs w:val="18"/>
              </w:rPr>
              <w:t>NE(10</w:t>
            </w:r>
            <w:r w:rsidRPr="00F53512">
              <w:rPr>
                <w:rFonts w:ascii="Arial" w:hAnsi="Arial"/>
                <w:kern w:val="2"/>
                <w:sz w:val="18"/>
                <w:szCs w:val="18"/>
                <w:vertAlign w:val="superscript"/>
              </w:rPr>
              <w:t>9</w:t>
            </w:r>
            <w:r w:rsidRPr="00F53512">
              <w:rPr>
                <w:rFonts w:ascii="Arial" w:hAnsi="Arial"/>
                <w:kern w:val="2"/>
                <w:sz w:val="18"/>
                <w:szCs w:val="18"/>
              </w:rPr>
              <w:t>/L)</w:t>
            </w:r>
          </w:p>
        </w:tc>
        <w:tc>
          <w:tcPr>
            <w:tcW w:w="774" w:type="dxa"/>
            <w:tcBorders>
              <w:bottom w:val="single" w:sz="12" w:space="0" w:color="7F7F7F"/>
            </w:tcBorders>
          </w:tcPr>
          <w:p w14:paraId="0F0FDDEE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4.43</w:t>
            </w:r>
          </w:p>
        </w:tc>
        <w:tc>
          <w:tcPr>
            <w:tcW w:w="785" w:type="dxa"/>
            <w:tcBorders>
              <w:bottom w:val="single" w:sz="12" w:space="0" w:color="7F7F7F"/>
            </w:tcBorders>
          </w:tcPr>
          <w:p w14:paraId="6EC1A1C4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4.43</w:t>
            </w:r>
          </w:p>
        </w:tc>
        <w:tc>
          <w:tcPr>
            <w:tcW w:w="912" w:type="dxa"/>
            <w:tcBorders>
              <w:bottom w:val="single" w:sz="12" w:space="0" w:color="7F7F7F"/>
            </w:tcBorders>
          </w:tcPr>
          <w:p w14:paraId="1567BFC9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5.07</w:t>
            </w:r>
          </w:p>
        </w:tc>
        <w:tc>
          <w:tcPr>
            <w:tcW w:w="911" w:type="dxa"/>
            <w:tcBorders>
              <w:bottom w:val="single" w:sz="12" w:space="0" w:color="7F7F7F"/>
            </w:tcBorders>
          </w:tcPr>
          <w:p w14:paraId="483544EE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0.80</w:t>
            </w:r>
          </w:p>
        </w:tc>
        <w:tc>
          <w:tcPr>
            <w:tcW w:w="814" w:type="dxa"/>
            <w:tcBorders>
              <w:bottom w:val="single" w:sz="12" w:space="0" w:color="7F7F7F"/>
            </w:tcBorders>
          </w:tcPr>
          <w:p w14:paraId="3EA2402B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0.97</w:t>
            </w:r>
          </w:p>
        </w:tc>
        <w:tc>
          <w:tcPr>
            <w:tcW w:w="794" w:type="dxa"/>
            <w:tcBorders>
              <w:bottom w:val="single" w:sz="12" w:space="0" w:color="7F7F7F"/>
            </w:tcBorders>
          </w:tcPr>
          <w:p w14:paraId="71848610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1.00</w:t>
            </w:r>
          </w:p>
        </w:tc>
        <w:tc>
          <w:tcPr>
            <w:tcW w:w="804" w:type="dxa"/>
            <w:tcBorders>
              <w:bottom w:val="single" w:sz="12" w:space="0" w:color="7F7F7F"/>
            </w:tcBorders>
          </w:tcPr>
          <w:p w14:paraId="041808DB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1.57</w:t>
            </w:r>
          </w:p>
        </w:tc>
        <w:tc>
          <w:tcPr>
            <w:tcW w:w="794" w:type="dxa"/>
            <w:tcBorders>
              <w:bottom w:val="single" w:sz="12" w:space="0" w:color="7F7F7F"/>
            </w:tcBorders>
          </w:tcPr>
          <w:p w14:paraId="2918628C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1.37</w:t>
            </w:r>
          </w:p>
        </w:tc>
        <w:tc>
          <w:tcPr>
            <w:tcW w:w="804" w:type="dxa"/>
            <w:tcBorders>
              <w:bottom w:val="single" w:sz="12" w:space="0" w:color="7F7F7F"/>
            </w:tcBorders>
          </w:tcPr>
          <w:p w14:paraId="2789560C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5.40</w:t>
            </w:r>
          </w:p>
        </w:tc>
        <w:tc>
          <w:tcPr>
            <w:tcW w:w="784" w:type="dxa"/>
            <w:tcBorders>
              <w:bottom w:val="single" w:sz="12" w:space="0" w:color="7F7F7F"/>
            </w:tcBorders>
          </w:tcPr>
          <w:p w14:paraId="5AB6E53F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2.63</w:t>
            </w:r>
          </w:p>
        </w:tc>
        <w:tc>
          <w:tcPr>
            <w:tcW w:w="795" w:type="dxa"/>
            <w:tcBorders>
              <w:bottom w:val="single" w:sz="12" w:space="0" w:color="7F7F7F"/>
            </w:tcBorders>
          </w:tcPr>
          <w:p w14:paraId="35858864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2.75</w:t>
            </w:r>
          </w:p>
        </w:tc>
        <w:tc>
          <w:tcPr>
            <w:tcW w:w="794" w:type="dxa"/>
            <w:tcBorders>
              <w:bottom w:val="single" w:sz="12" w:space="0" w:color="7F7F7F"/>
            </w:tcBorders>
          </w:tcPr>
          <w:p w14:paraId="5ECE2A62" w14:textId="77777777" w:rsidR="00417310" w:rsidRPr="00F53512" w:rsidRDefault="00F53512">
            <w:pPr>
              <w:shd w:val="clear" w:color="auto" w:fill="auto"/>
              <w:spacing w:line="240" w:lineRule="auto"/>
              <w:ind w:firstLine="0"/>
              <w:jc w:val="center"/>
              <w:rPr>
                <w:rFonts w:ascii="Arial" w:hAnsi="Arial"/>
                <w:sz w:val="18"/>
                <w:szCs w:val="18"/>
              </w:rPr>
            </w:pPr>
            <w:r w:rsidRPr="00F53512">
              <w:rPr>
                <w:rFonts w:ascii="Arial" w:hAnsi="Arial"/>
                <w:sz w:val="18"/>
                <w:szCs w:val="18"/>
              </w:rPr>
              <w:t>4.68</w:t>
            </w:r>
          </w:p>
        </w:tc>
      </w:tr>
      <w:bookmarkEnd w:id="7"/>
    </w:tbl>
    <w:p w14:paraId="0A20E881" w14:textId="77777777" w:rsidR="00417310" w:rsidRPr="00F53512" w:rsidRDefault="00417310">
      <w:pPr>
        <w:ind w:firstLine="0"/>
        <w:rPr>
          <w:b/>
          <w:bCs/>
        </w:rPr>
      </w:pPr>
    </w:p>
    <w:p w14:paraId="2B8454E9" w14:textId="77777777" w:rsidR="00417310" w:rsidRPr="00F53512" w:rsidRDefault="00417310">
      <w:pPr>
        <w:ind w:firstLine="0"/>
        <w:rPr>
          <w:b/>
          <w:bCs/>
        </w:rPr>
      </w:pPr>
    </w:p>
    <w:p w14:paraId="0EBA4364" w14:textId="77777777" w:rsidR="00417310" w:rsidRPr="00F53512" w:rsidRDefault="00417310">
      <w:pPr>
        <w:ind w:firstLine="0"/>
        <w:rPr>
          <w:b/>
          <w:bCs/>
        </w:rPr>
      </w:pPr>
    </w:p>
    <w:p w14:paraId="1AB81784" w14:textId="77777777" w:rsidR="00417310" w:rsidRPr="00F53512" w:rsidRDefault="00417310">
      <w:pPr>
        <w:ind w:firstLine="0"/>
      </w:pPr>
    </w:p>
    <w:sectPr w:rsidR="00417310" w:rsidRPr="00F5351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31CA78" w14:textId="77777777" w:rsidR="006F43D6" w:rsidRDefault="006F43D6">
      <w:pPr>
        <w:spacing w:line="240" w:lineRule="auto"/>
      </w:pPr>
      <w:r>
        <w:separator/>
      </w:r>
    </w:p>
  </w:endnote>
  <w:endnote w:type="continuationSeparator" w:id="0">
    <w:p w14:paraId="1A7E7F9C" w14:textId="77777777" w:rsidR="006F43D6" w:rsidRDefault="006F43D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DE541E" w14:textId="77777777" w:rsidR="006F43D6" w:rsidRDefault="006F43D6">
      <w:r>
        <w:separator/>
      </w:r>
    </w:p>
  </w:footnote>
  <w:footnote w:type="continuationSeparator" w:id="0">
    <w:p w14:paraId="4062F229" w14:textId="77777777" w:rsidR="006F43D6" w:rsidRDefault="006F43D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bordersDoNotSurroundHeader/>
  <w:bordersDoNotSurroundFooter/>
  <w:doNotTrackFormatting/>
  <w:defaultTabStop w:val="54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MzEwNTM5NzYwMDRjMzkwZTVkZjY2ODkwMGIxNGU0OTUifQ=="/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Nature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veapvz9d1fwsx6ezdr4x9f21rrfxzx9w2zzw&quot;&gt;分子影像参考文献&lt;record-ids&gt;&lt;item&gt;340&lt;/item&gt;&lt;/record-ids&gt;&lt;/item&gt;&lt;/Libraries&gt;"/>
  </w:docVars>
  <w:rsids>
    <w:rsidRoot w:val="00172A27"/>
    <w:rsid w:val="000134F5"/>
    <w:rsid w:val="000159CD"/>
    <w:rsid w:val="00021702"/>
    <w:rsid w:val="0002291E"/>
    <w:rsid w:val="000311DE"/>
    <w:rsid w:val="000413F2"/>
    <w:rsid w:val="00045562"/>
    <w:rsid w:val="0004684D"/>
    <w:rsid w:val="000962DE"/>
    <w:rsid w:val="000B410D"/>
    <w:rsid w:val="000D4173"/>
    <w:rsid w:val="000E344C"/>
    <w:rsid w:val="000F3FF1"/>
    <w:rsid w:val="0010186C"/>
    <w:rsid w:val="00116C16"/>
    <w:rsid w:val="00145A17"/>
    <w:rsid w:val="001521C8"/>
    <w:rsid w:val="001540BE"/>
    <w:rsid w:val="00163B2A"/>
    <w:rsid w:val="001676F7"/>
    <w:rsid w:val="0017239E"/>
    <w:rsid w:val="00172A27"/>
    <w:rsid w:val="001F3FFD"/>
    <w:rsid w:val="001F75A7"/>
    <w:rsid w:val="00217ACB"/>
    <w:rsid w:val="0022766F"/>
    <w:rsid w:val="0026511B"/>
    <w:rsid w:val="00275599"/>
    <w:rsid w:val="002A4E97"/>
    <w:rsid w:val="002B61A3"/>
    <w:rsid w:val="002C0FA1"/>
    <w:rsid w:val="002C63B5"/>
    <w:rsid w:val="0031090B"/>
    <w:rsid w:val="003113A2"/>
    <w:rsid w:val="00325402"/>
    <w:rsid w:val="00340E42"/>
    <w:rsid w:val="00341B8C"/>
    <w:rsid w:val="00355537"/>
    <w:rsid w:val="003578E8"/>
    <w:rsid w:val="00362A59"/>
    <w:rsid w:val="00373F62"/>
    <w:rsid w:val="00383634"/>
    <w:rsid w:val="00386A67"/>
    <w:rsid w:val="003C60C3"/>
    <w:rsid w:val="00405DD8"/>
    <w:rsid w:val="00417310"/>
    <w:rsid w:val="00423619"/>
    <w:rsid w:val="00430EFB"/>
    <w:rsid w:val="00435828"/>
    <w:rsid w:val="0043729F"/>
    <w:rsid w:val="00451490"/>
    <w:rsid w:val="00494CD3"/>
    <w:rsid w:val="0049538D"/>
    <w:rsid w:val="004973C4"/>
    <w:rsid w:val="004A70CA"/>
    <w:rsid w:val="004C121C"/>
    <w:rsid w:val="004D742D"/>
    <w:rsid w:val="004E4B15"/>
    <w:rsid w:val="0051083E"/>
    <w:rsid w:val="00517F62"/>
    <w:rsid w:val="00520120"/>
    <w:rsid w:val="00525E24"/>
    <w:rsid w:val="00534B61"/>
    <w:rsid w:val="005362DF"/>
    <w:rsid w:val="005421A6"/>
    <w:rsid w:val="00557E2A"/>
    <w:rsid w:val="00567642"/>
    <w:rsid w:val="005B29FA"/>
    <w:rsid w:val="005D696F"/>
    <w:rsid w:val="005F43C0"/>
    <w:rsid w:val="006157A0"/>
    <w:rsid w:val="0063096A"/>
    <w:rsid w:val="00630DB0"/>
    <w:rsid w:val="006411BD"/>
    <w:rsid w:val="00656388"/>
    <w:rsid w:val="006623AF"/>
    <w:rsid w:val="006643E4"/>
    <w:rsid w:val="00677CBC"/>
    <w:rsid w:val="006A0C42"/>
    <w:rsid w:val="006B1ADB"/>
    <w:rsid w:val="006C5923"/>
    <w:rsid w:val="006E7BF2"/>
    <w:rsid w:val="006F32E4"/>
    <w:rsid w:val="006F43D6"/>
    <w:rsid w:val="006F64F5"/>
    <w:rsid w:val="00722D10"/>
    <w:rsid w:val="00726EA7"/>
    <w:rsid w:val="00726F08"/>
    <w:rsid w:val="007320CD"/>
    <w:rsid w:val="0073497A"/>
    <w:rsid w:val="0074643E"/>
    <w:rsid w:val="0079011F"/>
    <w:rsid w:val="007A48E4"/>
    <w:rsid w:val="007A5099"/>
    <w:rsid w:val="007A708A"/>
    <w:rsid w:val="007C6009"/>
    <w:rsid w:val="007E530D"/>
    <w:rsid w:val="007E5F93"/>
    <w:rsid w:val="007E75CF"/>
    <w:rsid w:val="0081478E"/>
    <w:rsid w:val="00860DE4"/>
    <w:rsid w:val="00871867"/>
    <w:rsid w:val="00877257"/>
    <w:rsid w:val="00884B51"/>
    <w:rsid w:val="008B607B"/>
    <w:rsid w:val="008F7450"/>
    <w:rsid w:val="00915EFF"/>
    <w:rsid w:val="00961FCB"/>
    <w:rsid w:val="009B1058"/>
    <w:rsid w:val="009B503D"/>
    <w:rsid w:val="009B72D9"/>
    <w:rsid w:val="009D4F54"/>
    <w:rsid w:val="009D6983"/>
    <w:rsid w:val="00A049D7"/>
    <w:rsid w:val="00A214E2"/>
    <w:rsid w:val="00A43FD5"/>
    <w:rsid w:val="00A5784A"/>
    <w:rsid w:val="00A910E3"/>
    <w:rsid w:val="00A9740A"/>
    <w:rsid w:val="00AB6212"/>
    <w:rsid w:val="00AC2D8B"/>
    <w:rsid w:val="00AE426F"/>
    <w:rsid w:val="00AF09AA"/>
    <w:rsid w:val="00AF33CA"/>
    <w:rsid w:val="00B022A3"/>
    <w:rsid w:val="00B03155"/>
    <w:rsid w:val="00B3213F"/>
    <w:rsid w:val="00B44112"/>
    <w:rsid w:val="00B65491"/>
    <w:rsid w:val="00B8105A"/>
    <w:rsid w:val="00B976EF"/>
    <w:rsid w:val="00BD2D63"/>
    <w:rsid w:val="00BF72F2"/>
    <w:rsid w:val="00C0157D"/>
    <w:rsid w:val="00C12E5B"/>
    <w:rsid w:val="00C269EE"/>
    <w:rsid w:val="00C313D9"/>
    <w:rsid w:val="00C44F96"/>
    <w:rsid w:val="00C62E29"/>
    <w:rsid w:val="00C63971"/>
    <w:rsid w:val="00C77CF2"/>
    <w:rsid w:val="00CA3FCE"/>
    <w:rsid w:val="00CE13C9"/>
    <w:rsid w:val="00CF77DC"/>
    <w:rsid w:val="00D211A5"/>
    <w:rsid w:val="00D441B8"/>
    <w:rsid w:val="00D82AAA"/>
    <w:rsid w:val="00D85525"/>
    <w:rsid w:val="00D878A2"/>
    <w:rsid w:val="00DA5317"/>
    <w:rsid w:val="00DE1AAE"/>
    <w:rsid w:val="00E51B5C"/>
    <w:rsid w:val="00E82DCA"/>
    <w:rsid w:val="00E83175"/>
    <w:rsid w:val="00E87323"/>
    <w:rsid w:val="00ED7C92"/>
    <w:rsid w:val="00EF0ACC"/>
    <w:rsid w:val="00F53512"/>
    <w:rsid w:val="00F61704"/>
    <w:rsid w:val="00F647A0"/>
    <w:rsid w:val="00FA1690"/>
    <w:rsid w:val="00FB32CD"/>
    <w:rsid w:val="00FC7A6D"/>
    <w:rsid w:val="0374423F"/>
    <w:rsid w:val="0B670D6C"/>
    <w:rsid w:val="0FDF30F1"/>
    <w:rsid w:val="149375EB"/>
    <w:rsid w:val="16C967D5"/>
    <w:rsid w:val="17D41A2A"/>
    <w:rsid w:val="194553CC"/>
    <w:rsid w:val="1C567832"/>
    <w:rsid w:val="1C632B49"/>
    <w:rsid w:val="1EFF4DAB"/>
    <w:rsid w:val="1F901348"/>
    <w:rsid w:val="1FD06848"/>
    <w:rsid w:val="20CA1815"/>
    <w:rsid w:val="2A473AAA"/>
    <w:rsid w:val="2BB8710C"/>
    <w:rsid w:val="2D9377AC"/>
    <w:rsid w:val="2E6E7857"/>
    <w:rsid w:val="2FAF1ED5"/>
    <w:rsid w:val="3029612C"/>
    <w:rsid w:val="345050BF"/>
    <w:rsid w:val="35E65706"/>
    <w:rsid w:val="36A95955"/>
    <w:rsid w:val="377D0B0B"/>
    <w:rsid w:val="3CBB45AF"/>
    <w:rsid w:val="3DC70D32"/>
    <w:rsid w:val="40EC1759"/>
    <w:rsid w:val="42D82044"/>
    <w:rsid w:val="46A425A9"/>
    <w:rsid w:val="471055E6"/>
    <w:rsid w:val="4AB6453E"/>
    <w:rsid w:val="4B045F85"/>
    <w:rsid w:val="57EB7903"/>
    <w:rsid w:val="58963DBF"/>
    <w:rsid w:val="5BFD2CC5"/>
    <w:rsid w:val="5EF3779D"/>
    <w:rsid w:val="605174E0"/>
    <w:rsid w:val="62263964"/>
    <w:rsid w:val="64B72A73"/>
    <w:rsid w:val="6549172F"/>
    <w:rsid w:val="67252C55"/>
    <w:rsid w:val="672C4CA5"/>
    <w:rsid w:val="67E36E43"/>
    <w:rsid w:val="68A06C16"/>
    <w:rsid w:val="69CC6151"/>
    <w:rsid w:val="6A696B49"/>
    <w:rsid w:val="6BA57FD0"/>
    <w:rsid w:val="70CE7F7E"/>
    <w:rsid w:val="7160674B"/>
    <w:rsid w:val="7195081B"/>
    <w:rsid w:val="71B956BE"/>
    <w:rsid w:val="77565B92"/>
    <w:rsid w:val="7A7D43AB"/>
    <w:rsid w:val="7D250F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D6A450E"/>
  <w15:docId w15:val="{FAAA0148-4AFA-4D1D-9A08-743E4E995F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NZ" w:eastAsia="en-N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hd w:val="clear" w:color="auto" w:fill="FFFFFF"/>
      <w:spacing w:line="360" w:lineRule="auto"/>
      <w:ind w:firstLine="720"/>
      <w:jc w:val="both"/>
    </w:pPr>
    <w:rPr>
      <w:rFonts w:cs="Arial"/>
      <w:color w:val="000000"/>
      <w:sz w:val="24"/>
      <w:szCs w:val="24"/>
      <w:lang w:val="en-US"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cs="Times New Roman"/>
      <w:b/>
      <w:b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260" w:after="260" w:line="416" w:lineRule="auto"/>
      <w:outlineLvl w:val="2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uiPriority w:val="99"/>
    <w:unhideWhenUsed/>
    <w:qFormat/>
    <w:pPr>
      <w:jc w:val="left"/>
    </w:pPr>
  </w:style>
  <w:style w:type="paragraph" w:styleId="BalloonText">
    <w:name w:val="Balloon Text"/>
    <w:basedOn w:val="Normal"/>
    <w:link w:val="BalloonTextChar"/>
    <w:uiPriority w:val="99"/>
    <w:semiHidden/>
    <w:unhideWhenUsed/>
    <w:qFormat/>
    <w:pPr>
      <w:spacing w:line="240" w:lineRule="auto"/>
    </w:pPr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qFormat/>
    <w:pPr>
      <w:widowControl w:val="0"/>
      <w:shd w:val="clear" w:color="auto" w:fill="auto"/>
      <w:tabs>
        <w:tab w:val="center" w:pos="4153"/>
        <w:tab w:val="right" w:pos="8306"/>
      </w:tabs>
      <w:snapToGrid w:val="0"/>
      <w:spacing w:line="240" w:lineRule="auto"/>
      <w:ind w:firstLine="0"/>
      <w:jc w:val="left"/>
    </w:pPr>
    <w:rPr>
      <w:rFonts w:asciiTheme="minorHAnsi" w:eastAsiaTheme="minorEastAsia" w:hAnsiTheme="minorHAnsi" w:cstheme="minorBidi"/>
      <w:color w:val="auto"/>
      <w:kern w:val="2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qFormat/>
    <w:pPr>
      <w:widowControl w:val="0"/>
      <w:pBdr>
        <w:bottom w:val="single" w:sz="6" w:space="1" w:color="auto"/>
      </w:pBdr>
      <w:shd w:val="clear" w:color="auto" w:fill="auto"/>
      <w:tabs>
        <w:tab w:val="center" w:pos="4153"/>
        <w:tab w:val="right" w:pos="8306"/>
      </w:tabs>
      <w:snapToGrid w:val="0"/>
      <w:spacing w:line="240" w:lineRule="auto"/>
      <w:ind w:firstLine="0"/>
      <w:jc w:val="center"/>
    </w:pPr>
    <w:rPr>
      <w:rFonts w:asciiTheme="minorHAnsi" w:eastAsiaTheme="minorEastAsia" w:hAnsiTheme="minorHAnsi" w:cstheme="minorBidi"/>
      <w:color w:val="auto"/>
      <w:kern w:val="2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qFormat/>
    <w:pPr>
      <w:shd w:val="clear" w:color="auto" w:fill="auto"/>
      <w:spacing w:before="100" w:beforeAutospacing="1" w:after="100" w:afterAutospacing="1" w:line="240" w:lineRule="auto"/>
      <w:ind w:firstLine="0"/>
      <w:jc w:val="left"/>
    </w:pPr>
    <w:rPr>
      <w:rFonts w:ascii="SimSun" w:hAnsi="SimSun" w:cs="SimSun"/>
      <w:color w:val="auto"/>
    </w:rPr>
  </w:style>
  <w:style w:type="paragraph" w:styleId="Title">
    <w:name w:val="Title"/>
    <w:basedOn w:val="Normal"/>
    <w:next w:val="Normal"/>
    <w:qFormat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rPr>
      <w:b/>
      <w:bCs/>
    </w:rPr>
  </w:style>
  <w:style w:type="table" w:styleId="TableGrid">
    <w:name w:val="Table Grid"/>
    <w:basedOn w:val="TableNormal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qFormat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qFormat/>
    <w:rPr>
      <w:sz w:val="21"/>
      <w:szCs w:val="21"/>
    </w:rPr>
  </w:style>
  <w:style w:type="character" w:customStyle="1" w:styleId="HeaderChar">
    <w:name w:val="Header Char"/>
    <w:basedOn w:val="DefaultParagraphFont"/>
    <w:link w:val="Header"/>
    <w:uiPriority w:val="99"/>
    <w:qFormat/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qFormat/>
    <w:rPr>
      <w:rFonts w:ascii="Times New Roman" w:eastAsia="SimSun" w:hAnsi="Times New Roman" w:cs="Times New Roman"/>
      <w:b/>
      <w:bCs/>
      <w:color w:val="000000"/>
      <w:kern w:val="0"/>
      <w:sz w:val="28"/>
      <w:szCs w:val="28"/>
      <w:shd w:val="clear" w:color="auto" w:fill="FFFFFF"/>
    </w:rPr>
  </w:style>
  <w:style w:type="character" w:customStyle="1" w:styleId="Heading3Char">
    <w:name w:val="Heading 3 Char"/>
    <w:basedOn w:val="DefaultParagraphFont"/>
    <w:link w:val="Heading3"/>
    <w:uiPriority w:val="9"/>
    <w:qFormat/>
    <w:rPr>
      <w:rFonts w:ascii="Times New Roman" w:eastAsia="SimSun" w:hAnsi="Times New Roman" w:cs="Arial"/>
      <w:b/>
      <w:bCs/>
      <w:color w:val="000000"/>
      <w:kern w:val="0"/>
      <w:sz w:val="24"/>
      <w:szCs w:val="24"/>
      <w:shd w:val="clear" w:color="auto" w:fill="FFFFFF"/>
    </w:rPr>
  </w:style>
  <w:style w:type="character" w:customStyle="1" w:styleId="CommentTextChar">
    <w:name w:val="Comment Text Char"/>
    <w:basedOn w:val="DefaultParagraphFont"/>
    <w:link w:val="CommentText"/>
    <w:uiPriority w:val="99"/>
    <w:qFormat/>
    <w:rPr>
      <w:rFonts w:ascii="Times New Roman" w:eastAsia="SimSun" w:hAnsi="Times New Roman" w:cs="Arial"/>
      <w:color w:val="000000"/>
      <w:kern w:val="0"/>
      <w:sz w:val="24"/>
      <w:szCs w:val="24"/>
      <w:shd w:val="clear" w:color="auto" w:fill="FFFFFF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Pr>
      <w:rFonts w:ascii="Times New Roman" w:eastAsia="SimSun" w:hAnsi="Times New Roman" w:cs="Arial"/>
      <w:b/>
      <w:bCs/>
      <w:color w:val="000000"/>
      <w:kern w:val="0"/>
      <w:sz w:val="24"/>
      <w:szCs w:val="24"/>
      <w:shd w:val="clear" w:color="auto" w:fill="FFFFFF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Times New Roman" w:eastAsia="SimSun" w:hAnsi="Times New Roman" w:cs="Arial"/>
      <w:color w:val="000000"/>
      <w:kern w:val="0"/>
      <w:sz w:val="18"/>
      <w:szCs w:val="18"/>
      <w:shd w:val="clear" w:color="auto" w:fill="FFFFFF"/>
    </w:rPr>
  </w:style>
  <w:style w:type="paragraph" w:customStyle="1" w:styleId="EndNoteBibliographyTitle">
    <w:name w:val="EndNote Bibliography Title"/>
    <w:basedOn w:val="Normal"/>
    <w:link w:val="EndNoteBibliographyTitle0"/>
    <w:qFormat/>
    <w:pPr>
      <w:jc w:val="center"/>
    </w:pPr>
    <w:rPr>
      <w:rFonts w:cs="Times New Roman"/>
    </w:rPr>
  </w:style>
  <w:style w:type="character" w:customStyle="1" w:styleId="EndNoteBibliographyTitle0">
    <w:name w:val="EndNote Bibliography Title 字符"/>
    <w:basedOn w:val="DefaultParagraphFont"/>
    <w:link w:val="EndNoteBibliographyTitle"/>
    <w:qFormat/>
    <w:rPr>
      <w:rFonts w:ascii="Times New Roman" w:eastAsia="SimSun" w:hAnsi="Times New Roman" w:cs="Times New Roman"/>
      <w:color w:val="000000"/>
      <w:kern w:val="0"/>
      <w:sz w:val="24"/>
      <w:szCs w:val="24"/>
      <w:shd w:val="clear" w:color="auto" w:fill="FFFFFF"/>
    </w:rPr>
  </w:style>
  <w:style w:type="paragraph" w:customStyle="1" w:styleId="EndNoteBibliography">
    <w:name w:val="EndNote Bibliography"/>
    <w:basedOn w:val="Normal"/>
    <w:link w:val="EndNoteBibliography0"/>
    <w:qFormat/>
    <w:pPr>
      <w:spacing w:line="240" w:lineRule="auto"/>
    </w:pPr>
    <w:rPr>
      <w:rFonts w:cs="Times New Roman"/>
    </w:rPr>
  </w:style>
  <w:style w:type="character" w:customStyle="1" w:styleId="EndNoteBibliography0">
    <w:name w:val="EndNote Bibliography 字符"/>
    <w:basedOn w:val="DefaultParagraphFont"/>
    <w:link w:val="EndNoteBibliography"/>
    <w:qFormat/>
    <w:rPr>
      <w:rFonts w:ascii="Times New Roman" w:eastAsia="SimSun" w:hAnsi="Times New Roman" w:cs="Times New Roman"/>
      <w:color w:val="000000"/>
      <w:kern w:val="0"/>
      <w:sz w:val="24"/>
      <w:szCs w:val="24"/>
      <w:shd w:val="clear" w:color="auto" w:fill="FFFFFF"/>
    </w:rPr>
  </w:style>
  <w:style w:type="character" w:customStyle="1" w:styleId="Heading1Char">
    <w:name w:val="Heading 1 Char"/>
    <w:basedOn w:val="DefaultParagraphFont"/>
    <w:link w:val="Heading1"/>
    <w:uiPriority w:val="9"/>
    <w:qFormat/>
    <w:rPr>
      <w:rFonts w:ascii="Times New Roman" w:eastAsia="SimSun" w:hAnsi="Times New Roman" w:cs="Arial"/>
      <w:b/>
      <w:bCs/>
      <w:color w:val="000000"/>
      <w:kern w:val="44"/>
      <w:sz w:val="44"/>
      <w:szCs w:val="44"/>
      <w:shd w:val="clear" w:color="auto" w:fill="FFFFFF"/>
    </w:rPr>
  </w:style>
  <w:style w:type="paragraph" w:styleId="ListParagraph">
    <w:name w:val="List Paragraph"/>
    <w:basedOn w:val="Normal"/>
    <w:uiPriority w:val="34"/>
    <w:qFormat/>
    <w:pPr>
      <w:ind w:firstLineChars="200" w:firstLine="420"/>
    </w:pPr>
  </w:style>
  <w:style w:type="paragraph" w:customStyle="1" w:styleId="1">
    <w:name w:val="修订1"/>
    <w:hidden/>
    <w:uiPriority w:val="99"/>
    <w:semiHidden/>
    <w:qFormat/>
    <w:rPr>
      <w:rFonts w:cs="Arial"/>
      <w:color w:val="000000"/>
      <w:sz w:val="24"/>
      <w:szCs w:val="24"/>
      <w:lang w:val="en-US" w:eastAsia="zh-CN"/>
    </w:rPr>
  </w:style>
  <w:style w:type="paragraph" w:customStyle="1" w:styleId="SupplementaryMaterial">
    <w:name w:val="Supplementary Material"/>
    <w:basedOn w:val="Title"/>
    <w:next w:val="Title"/>
    <w:qFormat/>
    <w:pPr>
      <w:spacing w:after="120"/>
    </w:pPr>
    <w:rPr>
      <w:i/>
    </w:rPr>
  </w:style>
  <w:style w:type="character" w:customStyle="1" w:styleId="10">
    <w:name w:val="未处理的提及1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cf01">
    <w:name w:val="cf01"/>
    <w:basedOn w:val="DefaultParagraphFont"/>
    <w:rsid w:val="000413F2"/>
    <w:rPr>
      <w:rFonts w:ascii="Microsoft YaHei UI" w:eastAsia="Microsoft YaHei UI" w:hAnsi="Microsoft YaHei UI" w:hint="eastAsia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380</Words>
  <Characters>2167</Characters>
  <Application>Microsoft Office Word</Application>
  <DocSecurity>0</DocSecurity>
  <Lines>18</Lines>
  <Paragraphs>5</Paragraphs>
  <ScaleCrop>false</ScaleCrop>
  <Company/>
  <LinksUpToDate>false</LinksUpToDate>
  <CharactersWithSpaces>2542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曹</dc:creator>
  <cp:lastModifiedBy>Hardgrave, Melissa</cp:lastModifiedBy>
  <cp:revision>2</cp:revision>
  <dcterms:created xsi:type="dcterms:W3CDTF">2023-06-29T21:39:00Z</dcterms:created>
  <dcterms:modified xsi:type="dcterms:W3CDTF">2023-06-29T21:39:00Z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2CE7890F91D049E293D7E688CB2431DE_13</vt:lpwstr>
  </property>
</Properties>
</file>