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6F3E" w14:textId="124AE7BD" w:rsidR="00BE7D32" w:rsidRPr="00BE7D32" w:rsidRDefault="00BE7D32" w:rsidP="00BE7D32">
      <w:pPr>
        <w:rPr>
          <w:b/>
          <w:iCs/>
        </w:rPr>
      </w:pPr>
      <w:bookmarkStart w:id="0" w:name="_Ref126657403"/>
      <w:r w:rsidRPr="00BE7D32">
        <w:rPr>
          <w:b/>
          <w:iCs/>
        </w:rPr>
        <w:t xml:space="preserve">Supplementary table </w:t>
      </w:r>
      <w:r w:rsidRPr="00BE7D32">
        <w:rPr>
          <w:b/>
          <w:iCs/>
        </w:rPr>
        <w:fldChar w:fldCharType="begin"/>
      </w:r>
      <w:r w:rsidRPr="00BE7D32">
        <w:rPr>
          <w:b/>
          <w:iCs/>
        </w:rPr>
        <w:instrText xml:space="preserve"> SEQ Supplementary_table \* ARABIC </w:instrText>
      </w:r>
      <w:r w:rsidRPr="00BE7D32">
        <w:rPr>
          <w:b/>
          <w:iCs/>
        </w:rPr>
        <w:fldChar w:fldCharType="separate"/>
      </w:r>
      <w:r w:rsidR="005962E7">
        <w:rPr>
          <w:b/>
          <w:iCs/>
          <w:noProof/>
        </w:rPr>
        <w:t>1</w:t>
      </w:r>
      <w:r w:rsidRPr="00BE7D32">
        <w:fldChar w:fldCharType="end"/>
      </w:r>
      <w:bookmarkEnd w:id="0"/>
      <w:r w:rsidRPr="00BE7D32">
        <w:rPr>
          <w:b/>
          <w:iCs/>
        </w:rPr>
        <w:t xml:space="preserve"> Full list of survey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5"/>
        <w:gridCol w:w="4456"/>
        <w:gridCol w:w="2774"/>
        <w:gridCol w:w="5433"/>
      </w:tblGrid>
      <w:tr w:rsidR="00BE7D32" w:rsidRPr="00BE7D32" w14:paraId="2470D45F" w14:textId="77777777" w:rsidTr="005E3EF7">
        <w:trPr>
          <w:cantSplit/>
          <w:tblHeader/>
        </w:trPr>
        <w:tc>
          <w:tcPr>
            <w:tcW w:w="1286" w:type="dxa"/>
          </w:tcPr>
          <w:p w14:paraId="26EF8D3E" w14:textId="77777777" w:rsidR="00BE7D32" w:rsidRPr="00BE7D32" w:rsidRDefault="00BE7D32" w:rsidP="005E3EF7">
            <w:pPr>
              <w:spacing w:line="288" w:lineRule="auto"/>
              <w:rPr>
                <w:b/>
              </w:rPr>
            </w:pPr>
            <w:r w:rsidRPr="00BE7D32">
              <w:rPr>
                <w:b/>
              </w:rPr>
              <w:t>ID</w:t>
            </w:r>
          </w:p>
        </w:tc>
        <w:tc>
          <w:tcPr>
            <w:tcW w:w="4458" w:type="dxa"/>
          </w:tcPr>
          <w:p w14:paraId="4F0A56B1" w14:textId="77777777" w:rsidR="00BE7D32" w:rsidRPr="00BE7D32" w:rsidRDefault="00BE7D32" w:rsidP="005E3EF7">
            <w:pPr>
              <w:spacing w:line="288" w:lineRule="auto"/>
              <w:rPr>
                <w:b/>
              </w:rPr>
            </w:pPr>
            <w:r w:rsidRPr="00BE7D32">
              <w:rPr>
                <w:b/>
              </w:rPr>
              <w:t>Question</w:t>
            </w:r>
          </w:p>
        </w:tc>
        <w:tc>
          <w:tcPr>
            <w:tcW w:w="2776" w:type="dxa"/>
          </w:tcPr>
          <w:p w14:paraId="5AACB5F7" w14:textId="77777777" w:rsidR="00BE7D32" w:rsidRPr="00BE7D32" w:rsidRDefault="00BE7D32" w:rsidP="005E3EF7">
            <w:pPr>
              <w:spacing w:line="288" w:lineRule="auto"/>
              <w:rPr>
                <w:b/>
              </w:rPr>
            </w:pPr>
            <w:r w:rsidRPr="00BE7D32">
              <w:rPr>
                <w:b/>
              </w:rPr>
              <w:t>Answer type</w:t>
            </w:r>
          </w:p>
        </w:tc>
        <w:tc>
          <w:tcPr>
            <w:tcW w:w="5438" w:type="dxa"/>
          </w:tcPr>
          <w:p w14:paraId="2ECDB3A0" w14:textId="77777777" w:rsidR="00BE7D32" w:rsidRPr="00BE7D32" w:rsidRDefault="00BE7D32" w:rsidP="005E3EF7">
            <w:pPr>
              <w:spacing w:line="288" w:lineRule="auto"/>
              <w:rPr>
                <w:b/>
              </w:rPr>
            </w:pPr>
            <w:r w:rsidRPr="00BE7D32">
              <w:rPr>
                <w:b/>
              </w:rPr>
              <w:t>Answer options</w:t>
            </w:r>
          </w:p>
        </w:tc>
      </w:tr>
      <w:tr w:rsidR="00BE7D32" w:rsidRPr="00BE7D32" w14:paraId="53EF6A21" w14:textId="77777777" w:rsidTr="005E3EF7">
        <w:trPr>
          <w:cantSplit/>
        </w:trPr>
        <w:tc>
          <w:tcPr>
            <w:tcW w:w="1286" w:type="dxa"/>
          </w:tcPr>
          <w:p w14:paraId="179012C9" w14:textId="77777777" w:rsidR="00BE7D32" w:rsidRPr="00BE7D32" w:rsidRDefault="00BE7D32" w:rsidP="005E3EF7">
            <w:pPr>
              <w:spacing w:line="288" w:lineRule="auto"/>
            </w:pPr>
            <w:r w:rsidRPr="00BE7D32">
              <w:t>Q1</w:t>
            </w:r>
          </w:p>
        </w:tc>
        <w:tc>
          <w:tcPr>
            <w:tcW w:w="4458" w:type="dxa"/>
          </w:tcPr>
          <w:p w14:paraId="0D2D6D6F" w14:textId="77777777" w:rsidR="00BE7D32" w:rsidRPr="00BE7D32" w:rsidRDefault="00BE7D32" w:rsidP="005E3EF7">
            <w:pPr>
              <w:spacing w:line="288" w:lineRule="auto"/>
            </w:pPr>
            <w:r w:rsidRPr="00BE7D32">
              <w:t>Which country are you active in as a surgeon?</w:t>
            </w:r>
          </w:p>
        </w:tc>
        <w:tc>
          <w:tcPr>
            <w:tcW w:w="2776" w:type="dxa"/>
          </w:tcPr>
          <w:p w14:paraId="22CBE895" w14:textId="77777777" w:rsidR="00BE7D32" w:rsidRPr="00BE7D32" w:rsidRDefault="00BE7D32" w:rsidP="005E3EF7">
            <w:pPr>
              <w:spacing w:line="288" w:lineRule="auto"/>
            </w:pPr>
            <w:r w:rsidRPr="00BE7D32">
              <w:t>Dropdown list</w:t>
            </w:r>
          </w:p>
        </w:tc>
        <w:tc>
          <w:tcPr>
            <w:tcW w:w="5438" w:type="dxa"/>
          </w:tcPr>
          <w:p w14:paraId="03A66AE2" w14:textId="77777777" w:rsidR="00BE7D32" w:rsidRPr="00BE7D32" w:rsidRDefault="00BE7D32" w:rsidP="005E3EF7">
            <w:pPr>
              <w:spacing w:line="288" w:lineRule="auto"/>
            </w:pPr>
            <w:r w:rsidRPr="00BE7D32">
              <w:t>Australia</w:t>
            </w:r>
          </w:p>
          <w:p w14:paraId="225F0FE8" w14:textId="77777777" w:rsidR="00BE7D32" w:rsidRPr="00BE7D32" w:rsidRDefault="00BE7D32" w:rsidP="005E3EF7">
            <w:pPr>
              <w:spacing w:line="288" w:lineRule="auto"/>
            </w:pPr>
            <w:r w:rsidRPr="00BE7D32">
              <w:t>Canada</w:t>
            </w:r>
          </w:p>
          <w:p w14:paraId="33F20CC7" w14:textId="77777777" w:rsidR="00BE7D32" w:rsidRPr="00BE7D32" w:rsidRDefault="00BE7D32" w:rsidP="005E3EF7">
            <w:pPr>
              <w:spacing w:line="288" w:lineRule="auto"/>
            </w:pPr>
            <w:r w:rsidRPr="00BE7D32">
              <w:t>France</w:t>
            </w:r>
          </w:p>
          <w:p w14:paraId="67E0EB6F" w14:textId="77777777" w:rsidR="00BE7D32" w:rsidRPr="00BE7D32" w:rsidRDefault="00BE7D32" w:rsidP="005E3EF7">
            <w:pPr>
              <w:spacing w:line="288" w:lineRule="auto"/>
            </w:pPr>
            <w:r w:rsidRPr="00BE7D32">
              <w:t>Germany</w:t>
            </w:r>
          </w:p>
          <w:p w14:paraId="3AB4E38E" w14:textId="77777777" w:rsidR="00BE7D32" w:rsidRPr="00BE7D32" w:rsidRDefault="00BE7D32" w:rsidP="005E3EF7">
            <w:pPr>
              <w:spacing w:line="288" w:lineRule="auto"/>
            </w:pPr>
            <w:r w:rsidRPr="00BE7D32">
              <w:t>Italy</w:t>
            </w:r>
          </w:p>
          <w:p w14:paraId="488A9D72" w14:textId="77777777" w:rsidR="00BE7D32" w:rsidRPr="00BE7D32" w:rsidRDefault="00BE7D32" w:rsidP="005E3EF7">
            <w:pPr>
              <w:spacing w:line="288" w:lineRule="auto"/>
            </w:pPr>
            <w:r w:rsidRPr="00BE7D32">
              <w:t>New Zealand</w:t>
            </w:r>
          </w:p>
          <w:p w14:paraId="08C6F69C" w14:textId="77777777" w:rsidR="00BE7D32" w:rsidRPr="00BE7D32" w:rsidRDefault="00BE7D32" w:rsidP="005E3EF7">
            <w:pPr>
              <w:spacing w:line="288" w:lineRule="auto"/>
            </w:pPr>
            <w:r w:rsidRPr="00BE7D32">
              <w:t>USA</w:t>
            </w:r>
          </w:p>
        </w:tc>
      </w:tr>
      <w:tr w:rsidR="005962E7" w:rsidRPr="00BE7D32" w14:paraId="6A40FDC0" w14:textId="77777777" w:rsidTr="005E3EF7">
        <w:trPr>
          <w:cantSplit/>
        </w:trPr>
        <w:tc>
          <w:tcPr>
            <w:tcW w:w="1286" w:type="dxa"/>
          </w:tcPr>
          <w:p w14:paraId="22C75B51" w14:textId="77777777" w:rsidR="00BE7D32" w:rsidRPr="00BE7D32" w:rsidRDefault="00BE7D32" w:rsidP="005E3EF7">
            <w:pPr>
              <w:spacing w:line="288" w:lineRule="auto"/>
            </w:pPr>
            <w:r w:rsidRPr="00BE7D32">
              <w:t>Q2</w:t>
            </w:r>
          </w:p>
        </w:tc>
        <w:tc>
          <w:tcPr>
            <w:tcW w:w="4458" w:type="dxa"/>
          </w:tcPr>
          <w:p w14:paraId="5506F868" w14:textId="77777777" w:rsidR="00BE7D32" w:rsidRPr="00BE7D32" w:rsidRDefault="00BE7D32" w:rsidP="005E3EF7">
            <w:pPr>
              <w:spacing w:line="288" w:lineRule="auto"/>
            </w:pPr>
            <w:r w:rsidRPr="00BE7D32">
              <w:t xml:space="preserve">What is your surgical </w:t>
            </w:r>
            <w:proofErr w:type="spellStart"/>
            <w:r w:rsidRPr="00BE7D32">
              <w:t>speciality</w:t>
            </w:r>
            <w:proofErr w:type="spellEnd"/>
            <w:r w:rsidRPr="00BE7D32">
              <w:t>?</w:t>
            </w:r>
          </w:p>
        </w:tc>
        <w:tc>
          <w:tcPr>
            <w:tcW w:w="2776" w:type="dxa"/>
          </w:tcPr>
          <w:p w14:paraId="0774A0A6" w14:textId="77777777" w:rsidR="00BE7D32" w:rsidRPr="00BE7D32" w:rsidRDefault="00BE7D32" w:rsidP="005E3EF7">
            <w:pPr>
              <w:spacing w:line="288" w:lineRule="auto"/>
            </w:pPr>
            <w:r w:rsidRPr="00BE7D32">
              <w:t>Dropdown list (+ free text to specify if option “Other” is chosen)</w:t>
            </w:r>
          </w:p>
        </w:tc>
        <w:tc>
          <w:tcPr>
            <w:tcW w:w="5438" w:type="dxa"/>
          </w:tcPr>
          <w:p w14:paraId="2043C53E" w14:textId="77777777" w:rsidR="00BE7D32" w:rsidRPr="00BE7D32" w:rsidRDefault="00BE7D32" w:rsidP="005E3EF7">
            <w:pPr>
              <w:spacing w:line="288" w:lineRule="auto"/>
            </w:pPr>
            <w:r w:rsidRPr="00BE7D32">
              <w:t>Bariatric</w:t>
            </w:r>
          </w:p>
          <w:p w14:paraId="62F29331" w14:textId="77777777" w:rsidR="00BE7D32" w:rsidRPr="00BE7D32" w:rsidRDefault="00BE7D32" w:rsidP="005E3EF7">
            <w:pPr>
              <w:spacing w:line="288" w:lineRule="auto"/>
            </w:pPr>
            <w:r w:rsidRPr="00BE7D32">
              <w:t>General</w:t>
            </w:r>
          </w:p>
          <w:p w14:paraId="0F05BD6F" w14:textId="77777777" w:rsidR="00BE7D32" w:rsidRPr="00BE7D32" w:rsidRDefault="00BE7D32" w:rsidP="005E3EF7">
            <w:pPr>
              <w:spacing w:line="288" w:lineRule="auto"/>
            </w:pPr>
            <w:r w:rsidRPr="00BE7D32">
              <w:t>Other (please specify)</w:t>
            </w:r>
          </w:p>
        </w:tc>
      </w:tr>
      <w:tr w:rsidR="00BE7D32" w:rsidRPr="00BE7D32" w14:paraId="531185D5" w14:textId="77777777" w:rsidTr="005E3EF7">
        <w:trPr>
          <w:cantSplit/>
        </w:trPr>
        <w:tc>
          <w:tcPr>
            <w:tcW w:w="1286" w:type="dxa"/>
          </w:tcPr>
          <w:p w14:paraId="5A5391F4" w14:textId="77777777" w:rsidR="00BE7D32" w:rsidRPr="00BE7D32" w:rsidRDefault="00BE7D32" w:rsidP="005E3EF7">
            <w:pPr>
              <w:spacing w:line="288" w:lineRule="auto"/>
            </w:pPr>
            <w:r w:rsidRPr="00BE7D32">
              <w:t>Q3</w:t>
            </w:r>
          </w:p>
        </w:tc>
        <w:tc>
          <w:tcPr>
            <w:tcW w:w="4458" w:type="dxa"/>
          </w:tcPr>
          <w:p w14:paraId="53132A5C" w14:textId="77777777" w:rsidR="00BE7D32" w:rsidRPr="00BE7D32" w:rsidRDefault="00BE7D32" w:rsidP="005E3EF7">
            <w:pPr>
              <w:spacing w:line="288" w:lineRule="auto"/>
            </w:pPr>
            <w:r w:rsidRPr="00BE7D32">
              <w:t>Which surgical stapling system(s) do you use during bariatric surgery?</w:t>
            </w:r>
          </w:p>
        </w:tc>
        <w:tc>
          <w:tcPr>
            <w:tcW w:w="2776" w:type="dxa"/>
          </w:tcPr>
          <w:p w14:paraId="214CFAC4" w14:textId="77777777" w:rsidR="00BE7D32" w:rsidRPr="00BE7D32" w:rsidRDefault="00BE7D32" w:rsidP="005E3EF7">
            <w:pPr>
              <w:spacing w:line="288" w:lineRule="auto"/>
            </w:pPr>
            <w:r w:rsidRPr="00BE7D32">
              <w:t>Multiple numerical input (0%-100%, sum over all options must equal 100%)</w:t>
            </w:r>
          </w:p>
        </w:tc>
        <w:tc>
          <w:tcPr>
            <w:tcW w:w="5438" w:type="dxa"/>
          </w:tcPr>
          <w:p w14:paraId="213D07E6" w14:textId="77777777" w:rsidR="00BE7D32" w:rsidRPr="00BE7D32" w:rsidRDefault="00BE7D32" w:rsidP="005E3EF7">
            <w:pPr>
              <w:spacing w:line="288" w:lineRule="auto"/>
            </w:pPr>
            <w:r w:rsidRPr="00BE7D32">
              <w:t>Echelon Flex™ powered stapling system (Ethicon)</w:t>
            </w:r>
          </w:p>
          <w:p w14:paraId="3D64BC1A" w14:textId="77777777" w:rsidR="00BE7D32" w:rsidRPr="00BE7D32" w:rsidRDefault="00BE7D32" w:rsidP="005E3EF7">
            <w:pPr>
              <w:spacing w:line="288" w:lineRule="auto"/>
            </w:pPr>
            <w:r w:rsidRPr="00BE7D32">
              <w:t>Echelon Flex™ manual stapling system (Ethicon)</w:t>
            </w:r>
          </w:p>
          <w:p w14:paraId="5C90F81A" w14:textId="77777777" w:rsidR="00BE7D32" w:rsidRPr="00BE7D32" w:rsidRDefault="00BE7D32" w:rsidP="005E3EF7">
            <w:pPr>
              <w:spacing w:line="288" w:lineRule="auto"/>
            </w:pPr>
            <w:proofErr w:type="spellStart"/>
            <w:r w:rsidRPr="00BE7D32">
              <w:t>Signia</w:t>
            </w:r>
            <w:proofErr w:type="spellEnd"/>
            <w:r w:rsidRPr="00BE7D32">
              <w:t>™ Tri-Staple™ (Medtronic)</w:t>
            </w:r>
          </w:p>
          <w:p w14:paraId="408AE24D" w14:textId="77777777" w:rsidR="00BE7D32" w:rsidRPr="00BE7D32" w:rsidRDefault="00BE7D32" w:rsidP="005E3EF7">
            <w:pPr>
              <w:spacing w:line="288" w:lineRule="auto"/>
              <w:rPr>
                <w:lang w:val="it-IT"/>
              </w:rPr>
            </w:pPr>
            <w:proofErr w:type="spellStart"/>
            <w:r w:rsidRPr="00BE7D32">
              <w:rPr>
                <w:lang w:val="it-IT"/>
              </w:rPr>
              <w:t>Endo</w:t>
            </w:r>
            <w:proofErr w:type="spellEnd"/>
            <w:r w:rsidRPr="00BE7D32">
              <w:rPr>
                <w:lang w:val="it-IT"/>
              </w:rPr>
              <w:t xml:space="preserve"> GIA™ Tri-</w:t>
            </w:r>
            <w:proofErr w:type="spellStart"/>
            <w:r w:rsidRPr="00BE7D32">
              <w:rPr>
                <w:lang w:val="it-IT"/>
              </w:rPr>
              <w:t>Staple</w:t>
            </w:r>
            <w:proofErr w:type="spellEnd"/>
            <w:r w:rsidRPr="00BE7D32">
              <w:rPr>
                <w:lang w:val="it-IT"/>
              </w:rPr>
              <w:t>™ (</w:t>
            </w:r>
            <w:proofErr w:type="spellStart"/>
            <w:r w:rsidRPr="00BE7D32">
              <w:rPr>
                <w:lang w:val="it-IT"/>
              </w:rPr>
              <w:t>Medtronic</w:t>
            </w:r>
            <w:proofErr w:type="spellEnd"/>
            <w:r w:rsidRPr="00BE7D32">
              <w:rPr>
                <w:lang w:val="it-IT"/>
              </w:rPr>
              <w:t>)</w:t>
            </w:r>
          </w:p>
          <w:p w14:paraId="2B186A2F" w14:textId="77777777" w:rsidR="00BE7D32" w:rsidRPr="00BE7D32" w:rsidRDefault="00BE7D32" w:rsidP="005E3EF7">
            <w:pPr>
              <w:spacing w:line="288" w:lineRule="auto"/>
            </w:pPr>
            <w:proofErr w:type="spellStart"/>
            <w:r w:rsidRPr="00BE7D32">
              <w:t>SureForm</w:t>
            </w:r>
            <w:proofErr w:type="spellEnd"/>
            <w:r w:rsidRPr="00BE7D32">
              <w:t>™ stapling system (Intuitive)</w:t>
            </w:r>
          </w:p>
          <w:p w14:paraId="62AE481E" w14:textId="77777777" w:rsidR="00BE7D32" w:rsidRPr="00BE7D32" w:rsidRDefault="00BE7D32" w:rsidP="005E3EF7">
            <w:pPr>
              <w:spacing w:line="288" w:lineRule="auto"/>
            </w:pPr>
            <w:r w:rsidRPr="00BE7D32">
              <w:t>Other</w:t>
            </w:r>
          </w:p>
        </w:tc>
      </w:tr>
      <w:tr w:rsidR="005962E7" w:rsidRPr="00BE7D32" w14:paraId="3448AD94" w14:textId="77777777" w:rsidTr="005E3EF7">
        <w:trPr>
          <w:cantSplit/>
        </w:trPr>
        <w:tc>
          <w:tcPr>
            <w:tcW w:w="1286" w:type="dxa"/>
          </w:tcPr>
          <w:p w14:paraId="62481B89" w14:textId="77777777" w:rsidR="00BE7D32" w:rsidRPr="00BE7D32" w:rsidRDefault="00BE7D32" w:rsidP="005E3EF7">
            <w:pPr>
              <w:spacing w:line="288" w:lineRule="auto"/>
            </w:pPr>
            <w:r w:rsidRPr="00BE7D32">
              <w:t>Q3a</w:t>
            </w:r>
          </w:p>
        </w:tc>
        <w:tc>
          <w:tcPr>
            <w:tcW w:w="4458" w:type="dxa"/>
          </w:tcPr>
          <w:p w14:paraId="03554AD6" w14:textId="77777777" w:rsidR="00BE7D32" w:rsidRPr="00BE7D32" w:rsidRDefault="00BE7D32" w:rsidP="005E3EF7">
            <w:pPr>
              <w:spacing w:line="288" w:lineRule="auto"/>
            </w:pPr>
            <w:r w:rsidRPr="00BE7D32">
              <w:t>If the value for option “Other” was &gt;0% in Q3:</w:t>
            </w:r>
          </w:p>
          <w:p w14:paraId="7A24B514" w14:textId="77777777" w:rsidR="00BE7D32" w:rsidRPr="00BE7D32" w:rsidRDefault="00BE7D32" w:rsidP="005E3EF7">
            <w:pPr>
              <w:spacing w:line="288" w:lineRule="auto"/>
            </w:pPr>
            <w:r w:rsidRPr="00BE7D32">
              <w:t>Please indicate which other surgical stapling system(s) you use for bariatric surgery.</w:t>
            </w:r>
          </w:p>
        </w:tc>
        <w:tc>
          <w:tcPr>
            <w:tcW w:w="2776" w:type="dxa"/>
          </w:tcPr>
          <w:p w14:paraId="6D43A917" w14:textId="77777777" w:rsidR="00BE7D32" w:rsidRPr="00BE7D32" w:rsidRDefault="00BE7D32" w:rsidP="005E3EF7">
            <w:pPr>
              <w:spacing w:line="288" w:lineRule="auto"/>
            </w:pPr>
            <w:r w:rsidRPr="00BE7D32">
              <w:t>Free text</w:t>
            </w:r>
          </w:p>
        </w:tc>
        <w:tc>
          <w:tcPr>
            <w:tcW w:w="5438" w:type="dxa"/>
          </w:tcPr>
          <w:p w14:paraId="57BACC9E" w14:textId="77777777" w:rsidR="00BE7D32" w:rsidRPr="00BE7D32" w:rsidRDefault="00BE7D32" w:rsidP="005E3EF7">
            <w:pPr>
              <w:spacing w:line="288" w:lineRule="auto"/>
            </w:pPr>
            <w:r w:rsidRPr="00BE7D32">
              <w:t>n/a</w:t>
            </w:r>
          </w:p>
        </w:tc>
      </w:tr>
      <w:tr w:rsidR="00BE7D32" w:rsidRPr="00BE7D32" w14:paraId="6BF9F24C" w14:textId="77777777" w:rsidTr="005E3EF7">
        <w:trPr>
          <w:cantSplit/>
        </w:trPr>
        <w:tc>
          <w:tcPr>
            <w:tcW w:w="1286" w:type="dxa"/>
          </w:tcPr>
          <w:p w14:paraId="6337DAFC" w14:textId="77777777" w:rsidR="00BE7D32" w:rsidRPr="00BE7D32" w:rsidRDefault="00BE7D32" w:rsidP="005E3EF7">
            <w:pPr>
              <w:spacing w:line="288" w:lineRule="auto"/>
            </w:pPr>
            <w:r w:rsidRPr="00BE7D32">
              <w:t>Q4</w:t>
            </w:r>
          </w:p>
        </w:tc>
        <w:tc>
          <w:tcPr>
            <w:tcW w:w="4458" w:type="dxa"/>
          </w:tcPr>
          <w:p w14:paraId="70D8D5AD" w14:textId="77777777" w:rsidR="00BE7D32" w:rsidRPr="00BE7D32" w:rsidRDefault="00BE7D32" w:rsidP="005E3EF7">
            <w:pPr>
              <w:spacing w:line="288" w:lineRule="auto"/>
            </w:pPr>
            <w:r w:rsidRPr="00BE7D32">
              <w:t>Do you use staple line reinforcement during bariatric surgery?</w:t>
            </w:r>
          </w:p>
        </w:tc>
        <w:tc>
          <w:tcPr>
            <w:tcW w:w="2776" w:type="dxa"/>
          </w:tcPr>
          <w:p w14:paraId="498A4FC6" w14:textId="77777777" w:rsidR="00BE7D32" w:rsidRPr="00BE7D32" w:rsidRDefault="00BE7D32" w:rsidP="005E3EF7">
            <w:pPr>
              <w:spacing w:line="288" w:lineRule="auto"/>
            </w:pPr>
            <w:r w:rsidRPr="00BE7D32">
              <w:t>Single choice</w:t>
            </w:r>
          </w:p>
        </w:tc>
        <w:tc>
          <w:tcPr>
            <w:tcW w:w="5438" w:type="dxa"/>
          </w:tcPr>
          <w:p w14:paraId="5A233792" w14:textId="77777777" w:rsidR="00BE7D32" w:rsidRPr="00BE7D32" w:rsidRDefault="00BE7D32" w:rsidP="005E3EF7">
            <w:pPr>
              <w:spacing w:line="288" w:lineRule="auto"/>
            </w:pPr>
            <w:r w:rsidRPr="00BE7D32">
              <w:t>Yes</w:t>
            </w:r>
          </w:p>
          <w:p w14:paraId="1417B14F" w14:textId="77777777" w:rsidR="00BE7D32" w:rsidRPr="00BE7D32" w:rsidRDefault="00BE7D32" w:rsidP="005E3EF7">
            <w:pPr>
              <w:spacing w:line="288" w:lineRule="auto"/>
            </w:pPr>
            <w:r w:rsidRPr="00BE7D32">
              <w:t>No</w:t>
            </w:r>
          </w:p>
        </w:tc>
      </w:tr>
      <w:tr w:rsidR="005962E7" w:rsidRPr="00BE7D32" w14:paraId="59590DA5" w14:textId="77777777" w:rsidTr="005E3EF7">
        <w:trPr>
          <w:cantSplit/>
        </w:trPr>
        <w:tc>
          <w:tcPr>
            <w:tcW w:w="1286" w:type="dxa"/>
          </w:tcPr>
          <w:p w14:paraId="6ED13C33" w14:textId="77777777" w:rsidR="00BE7D32" w:rsidRPr="00BE7D32" w:rsidRDefault="00BE7D32" w:rsidP="005E3EF7">
            <w:pPr>
              <w:spacing w:line="288" w:lineRule="auto"/>
            </w:pPr>
            <w:r w:rsidRPr="00BE7D32">
              <w:t>Q5</w:t>
            </w:r>
          </w:p>
        </w:tc>
        <w:tc>
          <w:tcPr>
            <w:tcW w:w="4458" w:type="dxa"/>
          </w:tcPr>
          <w:p w14:paraId="6BFF74A0" w14:textId="77777777" w:rsidR="00BE7D32" w:rsidRPr="00BE7D32" w:rsidRDefault="00BE7D32" w:rsidP="005E3EF7">
            <w:pPr>
              <w:spacing w:line="288" w:lineRule="auto"/>
            </w:pPr>
            <w:r w:rsidRPr="00BE7D32">
              <w:t>Do you use reinforcement in every case?</w:t>
            </w:r>
          </w:p>
        </w:tc>
        <w:tc>
          <w:tcPr>
            <w:tcW w:w="2776" w:type="dxa"/>
          </w:tcPr>
          <w:p w14:paraId="422A00F5" w14:textId="77777777" w:rsidR="00BE7D32" w:rsidRPr="00BE7D32" w:rsidRDefault="00BE7D32" w:rsidP="005E3EF7">
            <w:pPr>
              <w:spacing w:line="288" w:lineRule="auto"/>
            </w:pPr>
            <w:r w:rsidRPr="00BE7D32">
              <w:t>Single choice</w:t>
            </w:r>
          </w:p>
        </w:tc>
        <w:tc>
          <w:tcPr>
            <w:tcW w:w="5438" w:type="dxa"/>
          </w:tcPr>
          <w:p w14:paraId="607380F5" w14:textId="77777777" w:rsidR="00BE7D32" w:rsidRPr="00BE7D32" w:rsidRDefault="00BE7D32" w:rsidP="005E3EF7">
            <w:pPr>
              <w:spacing w:line="288" w:lineRule="auto"/>
            </w:pPr>
            <w:r w:rsidRPr="00BE7D32">
              <w:t>Yes</w:t>
            </w:r>
          </w:p>
          <w:p w14:paraId="4A271B8F" w14:textId="77777777" w:rsidR="00BE7D32" w:rsidRPr="00BE7D32" w:rsidRDefault="00BE7D32" w:rsidP="005E3EF7">
            <w:pPr>
              <w:spacing w:line="288" w:lineRule="auto"/>
            </w:pPr>
            <w:r w:rsidRPr="00BE7D32">
              <w:t>No</w:t>
            </w:r>
          </w:p>
        </w:tc>
      </w:tr>
      <w:tr w:rsidR="00BE7D32" w:rsidRPr="00BE7D32" w14:paraId="4822836D" w14:textId="77777777" w:rsidTr="005E3EF7">
        <w:trPr>
          <w:cantSplit/>
        </w:trPr>
        <w:tc>
          <w:tcPr>
            <w:tcW w:w="1286" w:type="dxa"/>
          </w:tcPr>
          <w:p w14:paraId="486D64D5" w14:textId="77777777" w:rsidR="00BE7D32" w:rsidRPr="00BE7D32" w:rsidRDefault="00BE7D32" w:rsidP="005E3EF7">
            <w:pPr>
              <w:spacing w:line="288" w:lineRule="auto"/>
            </w:pPr>
            <w:r w:rsidRPr="00BE7D32">
              <w:t>Q6</w:t>
            </w:r>
          </w:p>
        </w:tc>
        <w:tc>
          <w:tcPr>
            <w:tcW w:w="4458" w:type="dxa"/>
          </w:tcPr>
          <w:p w14:paraId="27C21CD1" w14:textId="3DC43E49" w:rsidR="00BE7D32" w:rsidRPr="00BE7D32" w:rsidRDefault="00BE7D32" w:rsidP="005E3EF7">
            <w:pPr>
              <w:spacing w:line="288" w:lineRule="auto"/>
            </w:pPr>
            <w:r w:rsidRPr="00BE7D32">
              <w:t xml:space="preserve">How often do you use staple line reinforcement? Answer the percentage of sleeve and </w:t>
            </w:r>
            <w:r w:rsidR="005962E7">
              <w:t>R</w:t>
            </w:r>
            <w:r w:rsidRPr="00BE7D32">
              <w:t>oux-en-</w:t>
            </w:r>
            <w:r w:rsidR="005962E7">
              <w:t>Y</w:t>
            </w:r>
            <w:r w:rsidRPr="00BE7D32">
              <w:t xml:space="preserve"> gastric bypass cases where you use reinforcement.</w:t>
            </w:r>
          </w:p>
        </w:tc>
        <w:tc>
          <w:tcPr>
            <w:tcW w:w="2776" w:type="dxa"/>
          </w:tcPr>
          <w:p w14:paraId="5CD844CE" w14:textId="77777777" w:rsidR="00BE7D32" w:rsidRPr="00BE7D32" w:rsidRDefault="00BE7D32" w:rsidP="005E3EF7">
            <w:pPr>
              <w:spacing w:line="288" w:lineRule="auto"/>
            </w:pPr>
            <w:r w:rsidRPr="00BE7D32">
              <w:t>Numerical input (0%-100%)</w:t>
            </w:r>
          </w:p>
        </w:tc>
        <w:tc>
          <w:tcPr>
            <w:tcW w:w="5438" w:type="dxa"/>
          </w:tcPr>
          <w:p w14:paraId="6FD48C98" w14:textId="77777777" w:rsidR="00BE7D32" w:rsidRPr="00BE7D32" w:rsidRDefault="00BE7D32" w:rsidP="005E3EF7">
            <w:pPr>
              <w:spacing w:line="288" w:lineRule="auto"/>
            </w:pPr>
            <w:r w:rsidRPr="00BE7D32">
              <w:t>Of all surgeries, I use staple line reinforcement in x% of cases.</w:t>
            </w:r>
          </w:p>
        </w:tc>
      </w:tr>
      <w:tr w:rsidR="005962E7" w:rsidRPr="00BE7D32" w14:paraId="2ED3CAB9" w14:textId="77777777" w:rsidTr="005E3EF7">
        <w:trPr>
          <w:cantSplit/>
        </w:trPr>
        <w:tc>
          <w:tcPr>
            <w:tcW w:w="1286" w:type="dxa"/>
          </w:tcPr>
          <w:p w14:paraId="6F18CF20" w14:textId="77777777" w:rsidR="00BE7D32" w:rsidRPr="00BE7D32" w:rsidRDefault="00BE7D32" w:rsidP="005E3EF7">
            <w:pPr>
              <w:spacing w:line="288" w:lineRule="auto"/>
            </w:pPr>
            <w:r w:rsidRPr="00BE7D32">
              <w:t>Q7</w:t>
            </w:r>
          </w:p>
        </w:tc>
        <w:tc>
          <w:tcPr>
            <w:tcW w:w="4458" w:type="dxa"/>
          </w:tcPr>
          <w:p w14:paraId="25CEF95C" w14:textId="77777777" w:rsidR="00BE7D32" w:rsidRPr="00BE7D32" w:rsidRDefault="00BE7D32" w:rsidP="005E3EF7">
            <w:pPr>
              <w:spacing w:line="288" w:lineRule="auto"/>
            </w:pPr>
            <w:r w:rsidRPr="00BE7D32">
              <w:t xml:space="preserve">How many sleeve </w:t>
            </w:r>
            <w:proofErr w:type="spellStart"/>
            <w:r w:rsidRPr="00BE7D32">
              <w:t>gastrectomies</w:t>
            </w:r>
            <w:proofErr w:type="spellEnd"/>
            <w:r w:rsidRPr="00BE7D32">
              <w:t xml:space="preserve"> do you perform each month?</w:t>
            </w:r>
          </w:p>
        </w:tc>
        <w:tc>
          <w:tcPr>
            <w:tcW w:w="2776" w:type="dxa"/>
          </w:tcPr>
          <w:p w14:paraId="10410648" w14:textId="77777777" w:rsidR="00BE7D32" w:rsidRPr="00BE7D32" w:rsidRDefault="00BE7D32" w:rsidP="005E3EF7">
            <w:pPr>
              <w:spacing w:line="288" w:lineRule="auto"/>
            </w:pPr>
            <w:r w:rsidRPr="00BE7D32">
              <w:t>Numerical input (integer)</w:t>
            </w:r>
          </w:p>
        </w:tc>
        <w:tc>
          <w:tcPr>
            <w:tcW w:w="5438" w:type="dxa"/>
          </w:tcPr>
          <w:p w14:paraId="299AB30D" w14:textId="77777777" w:rsidR="00BE7D32" w:rsidRPr="00BE7D32" w:rsidRDefault="00BE7D32" w:rsidP="005E3EF7">
            <w:pPr>
              <w:spacing w:line="288" w:lineRule="auto"/>
            </w:pPr>
            <w:r w:rsidRPr="00BE7D32">
              <w:t>n/a</w:t>
            </w:r>
          </w:p>
        </w:tc>
      </w:tr>
      <w:tr w:rsidR="00BE7D32" w:rsidRPr="00BE7D32" w14:paraId="1D09E1E4" w14:textId="77777777" w:rsidTr="005E3EF7">
        <w:trPr>
          <w:cantSplit/>
        </w:trPr>
        <w:tc>
          <w:tcPr>
            <w:tcW w:w="1286" w:type="dxa"/>
          </w:tcPr>
          <w:p w14:paraId="0E14DC40" w14:textId="77777777" w:rsidR="00BE7D32" w:rsidRPr="00BE7D32" w:rsidRDefault="00BE7D32" w:rsidP="005E3EF7">
            <w:pPr>
              <w:spacing w:line="288" w:lineRule="auto"/>
            </w:pPr>
            <w:r w:rsidRPr="00BE7D32">
              <w:lastRenderedPageBreak/>
              <w:t>Q7a</w:t>
            </w:r>
          </w:p>
        </w:tc>
        <w:tc>
          <w:tcPr>
            <w:tcW w:w="4458" w:type="dxa"/>
          </w:tcPr>
          <w:p w14:paraId="515229D6" w14:textId="77777777" w:rsidR="00BE7D32" w:rsidRPr="00BE7D32" w:rsidRDefault="00BE7D32" w:rsidP="005E3EF7">
            <w:pPr>
              <w:spacing w:line="288" w:lineRule="auto"/>
            </w:pPr>
            <w:r w:rsidRPr="00BE7D32">
              <w:t>If the value in Q7 is &gt;0:</w:t>
            </w:r>
          </w:p>
          <w:p w14:paraId="581BE57C" w14:textId="77777777" w:rsidR="00BE7D32" w:rsidRPr="00BE7D32" w:rsidRDefault="00BE7D32" w:rsidP="005E3EF7">
            <w:pPr>
              <w:spacing w:line="288" w:lineRule="auto"/>
            </w:pPr>
            <w:r w:rsidRPr="00BE7D32">
              <w:t>Which staple line reinforcement method do you use during sleeve gastrectomy?</w:t>
            </w:r>
          </w:p>
        </w:tc>
        <w:tc>
          <w:tcPr>
            <w:tcW w:w="2776" w:type="dxa"/>
          </w:tcPr>
          <w:p w14:paraId="413FB1B8" w14:textId="77777777" w:rsidR="00BE7D32" w:rsidRPr="00BE7D32" w:rsidRDefault="00BE7D32" w:rsidP="005E3EF7">
            <w:pPr>
              <w:spacing w:line="288" w:lineRule="auto"/>
            </w:pPr>
            <w:r w:rsidRPr="00BE7D32">
              <w:t>Multiple numerical input (0%-100%, sum over all options must equal 100%)</w:t>
            </w:r>
          </w:p>
        </w:tc>
        <w:tc>
          <w:tcPr>
            <w:tcW w:w="5438" w:type="dxa"/>
          </w:tcPr>
          <w:p w14:paraId="4391BA5B" w14:textId="77777777" w:rsidR="00BE7D32" w:rsidRPr="00BE7D32" w:rsidRDefault="00BE7D32" w:rsidP="005E3EF7">
            <w:pPr>
              <w:spacing w:line="288" w:lineRule="auto"/>
            </w:pPr>
            <w:r w:rsidRPr="00BE7D32">
              <w:t>Gore (</w:t>
            </w:r>
            <w:proofErr w:type="spellStart"/>
            <w:r w:rsidRPr="00BE7D32">
              <w:t>Seamguard</w:t>
            </w:r>
            <w:proofErr w:type="spellEnd"/>
            <w:r w:rsidRPr="00BE7D32">
              <w:t>)</w:t>
            </w:r>
          </w:p>
          <w:p w14:paraId="48A71F15" w14:textId="77777777" w:rsidR="00BE7D32" w:rsidRPr="00BE7D32" w:rsidRDefault="00BE7D32" w:rsidP="005E3EF7">
            <w:pPr>
              <w:spacing w:line="288" w:lineRule="auto"/>
            </w:pPr>
            <w:r w:rsidRPr="00BE7D32">
              <w:t>Reinforced Reload (Medtronic)</w:t>
            </w:r>
          </w:p>
          <w:p w14:paraId="4E60434B" w14:textId="77777777" w:rsidR="00BE7D32" w:rsidRPr="00BE7D32" w:rsidRDefault="00BE7D32" w:rsidP="005E3EF7">
            <w:pPr>
              <w:spacing w:line="288" w:lineRule="auto"/>
              <w:rPr>
                <w:lang w:val="fr-FR"/>
              </w:rPr>
            </w:pPr>
            <w:r w:rsidRPr="00BE7D32">
              <w:rPr>
                <w:lang w:val="fr-FR"/>
              </w:rPr>
              <w:t xml:space="preserve">Echelon </w:t>
            </w:r>
            <w:proofErr w:type="spellStart"/>
            <w:r w:rsidRPr="00BE7D32">
              <w:rPr>
                <w:lang w:val="fr-FR"/>
              </w:rPr>
              <w:t>Endopath</w:t>
            </w:r>
            <w:proofErr w:type="spellEnd"/>
            <w:r w:rsidRPr="00BE7D32">
              <w:rPr>
                <w:lang w:val="fr-FR"/>
              </w:rPr>
              <w:t xml:space="preserve">™ Staple Line </w:t>
            </w:r>
            <w:proofErr w:type="spellStart"/>
            <w:r w:rsidRPr="00BE7D32">
              <w:rPr>
                <w:lang w:val="fr-FR"/>
              </w:rPr>
              <w:t>Reinforcement</w:t>
            </w:r>
            <w:proofErr w:type="spellEnd"/>
            <w:r w:rsidRPr="00BE7D32">
              <w:rPr>
                <w:lang w:val="fr-FR"/>
              </w:rPr>
              <w:t xml:space="preserve"> (</w:t>
            </w:r>
            <w:proofErr w:type="spellStart"/>
            <w:r w:rsidRPr="00BE7D32">
              <w:rPr>
                <w:lang w:val="fr-FR"/>
              </w:rPr>
              <w:t>Ethicon</w:t>
            </w:r>
            <w:proofErr w:type="spellEnd"/>
            <w:r w:rsidRPr="00BE7D32">
              <w:rPr>
                <w:lang w:val="fr-FR"/>
              </w:rPr>
              <w:t>)</w:t>
            </w:r>
          </w:p>
          <w:p w14:paraId="5E0265D7" w14:textId="77777777" w:rsidR="00BE7D32" w:rsidRPr="00BE7D32" w:rsidRDefault="00BE7D32" w:rsidP="005E3EF7">
            <w:pPr>
              <w:spacing w:line="288" w:lineRule="auto"/>
            </w:pPr>
            <w:r w:rsidRPr="00BE7D32">
              <w:t>Other</w:t>
            </w:r>
          </w:p>
        </w:tc>
      </w:tr>
      <w:tr w:rsidR="005962E7" w:rsidRPr="00BE7D32" w14:paraId="0EA61B90" w14:textId="77777777" w:rsidTr="005E3EF7">
        <w:trPr>
          <w:cantSplit/>
        </w:trPr>
        <w:tc>
          <w:tcPr>
            <w:tcW w:w="1286" w:type="dxa"/>
          </w:tcPr>
          <w:p w14:paraId="1F2BBA2D" w14:textId="77777777" w:rsidR="00BE7D32" w:rsidRPr="00BE7D32" w:rsidRDefault="00BE7D32" w:rsidP="005E3EF7">
            <w:pPr>
              <w:spacing w:line="288" w:lineRule="auto"/>
            </w:pPr>
            <w:r w:rsidRPr="00BE7D32">
              <w:t>Q7b</w:t>
            </w:r>
          </w:p>
        </w:tc>
        <w:tc>
          <w:tcPr>
            <w:tcW w:w="4458" w:type="dxa"/>
          </w:tcPr>
          <w:p w14:paraId="6B921BB9" w14:textId="77777777" w:rsidR="00BE7D32" w:rsidRPr="00BE7D32" w:rsidRDefault="00BE7D32" w:rsidP="005E3EF7">
            <w:pPr>
              <w:spacing w:line="288" w:lineRule="auto"/>
            </w:pPr>
            <w:r w:rsidRPr="00BE7D32">
              <w:t>If the value for option “Other” was &gt;0% in Q7a:</w:t>
            </w:r>
          </w:p>
          <w:p w14:paraId="5F3E7E11" w14:textId="77777777" w:rsidR="00BE7D32" w:rsidRPr="00BE7D32" w:rsidRDefault="00BE7D32" w:rsidP="005E3EF7">
            <w:pPr>
              <w:spacing w:line="288" w:lineRule="auto"/>
            </w:pPr>
            <w:r w:rsidRPr="00BE7D32">
              <w:t>Which other staple line reinforcement method do you use during sleeve gastrectomy?</w:t>
            </w:r>
          </w:p>
        </w:tc>
        <w:tc>
          <w:tcPr>
            <w:tcW w:w="2776" w:type="dxa"/>
          </w:tcPr>
          <w:p w14:paraId="7B7747BC" w14:textId="77777777" w:rsidR="00BE7D32" w:rsidRPr="00BE7D32" w:rsidRDefault="00BE7D32" w:rsidP="005E3EF7">
            <w:pPr>
              <w:spacing w:line="288" w:lineRule="auto"/>
            </w:pPr>
            <w:r w:rsidRPr="00BE7D32">
              <w:t>Free text</w:t>
            </w:r>
          </w:p>
        </w:tc>
        <w:tc>
          <w:tcPr>
            <w:tcW w:w="5438" w:type="dxa"/>
          </w:tcPr>
          <w:p w14:paraId="2A07F747" w14:textId="77777777" w:rsidR="00BE7D32" w:rsidRPr="00BE7D32" w:rsidRDefault="00BE7D32" w:rsidP="005E3EF7">
            <w:pPr>
              <w:spacing w:line="288" w:lineRule="auto"/>
            </w:pPr>
            <w:r w:rsidRPr="00BE7D32">
              <w:t>n/a</w:t>
            </w:r>
          </w:p>
        </w:tc>
      </w:tr>
      <w:tr w:rsidR="00BE7D32" w:rsidRPr="00BE7D32" w14:paraId="242B8BD5" w14:textId="77777777" w:rsidTr="005E3EF7">
        <w:trPr>
          <w:cantSplit/>
        </w:trPr>
        <w:tc>
          <w:tcPr>
            <w:tcW w:w="1286" w:type="dxa"/>
          </w:tcPr>
          <w:p w14:paraId="157C22B4" w14:textId="77777777" w:rsidR="00BE7D32" w:rsidRPr="00BE7D32" w:rsidRDefault="00BE7D32" w:rsidP="005E3EF7">
            <w:pPr>
              <w:spacing w:line="288" w:lineRule="auto"/>
            </w:pPr>
            <w:r w:rsidRPr="00BE7D32">
              <w:t>Q9</w:t>
            </w:r>
          </w:p>
        </w:tc>
        <w:tc>
          <w:tcPr>
            <w:tcW w:w="4458" w:type="dxa"/>
          </w:tcPr>
          <w:p w14:paraId="564C207E" w14:textId="77777777" w:rsidR="00BE7D32" w:rsidRPr="00BE7D32" w:rsidRDefault="00BE7D32" w:rsidP="005E3EF7">
            <w:pPr>
              <w:spacing w:line="288" w:lineRule="auto"/>
            </w:pPr>
            <w:r w:rsidRPr="00BE7D32">
              <w:t>Please indicate how many of each stapler cartridge sizes you use in a standard sleeve gastrectomy.</w:t>
            </w:r>
          </w:p>
        </w:tc>
        <w:tc>
          <w:tcPr>
            <w:tcW w:w="2776" w:type="dxa"/>
          </w:tcPr>
          <w:p w14:paraId="41875817" w14:textId="77777777" w:rsidR="00BE7D32" w:rsidRPr="00BE7D32" w:rsidRDefault="00BE7D32" w:rsidP="005E3EF7">
            <w:pPr>
              <w:spacing w:line="288" w:lineRule="auto"/>
            </w:pPr>
            <w:r w:rsidRPr="00BE7D32">
              <w:t>Numerical input (integer)</w:t>
            </w:r>
          </w:p>
        </w:tc>
        <w:tc>
          <w:tcPr>
            <w:tcW w:w="5438" w:type="dxa"/>
          </w:tcPr>
          <w:p w14:paraId="004B4DCA" w14:textId="77777777" w:rsidR="00BE7D32" w:rsidRPr="00BE7D32" w:rsidRDefault="00BE7D32" w:rsidP="005E3EF7">
            <w:pPr>
              <w:spacing w:line="288" w:lineRule="auto"/>
            </w:pPr>
            <w:r w:rsidRPr="00BE7D32">
              <w:t>30 mm (without buttressing)</w:t>
            </w:r>
          </w:p>
          <w:p w14:paraId="63F3F348" w14:textId="77777777" w:rsidR="00BE7D32" w:rsidRPr="00BE7D32" w:rsidRDefault="00BE7D32" w:rsidP="005E3EF7">
            <w:pPr>
              <w:spacing w:line="288" w:lineRule="auto"/>
            </w:pPr>
            <w:r w:rsidRPr="00BE7D32">
              <w:t>30 mm (with buttressing)</w:t>
            </w:r>
          </w:p>
          <w:p w14:paraId="20C8F424" w14:textId="77777777" w:rsidR="00BE7D32" w:rsidRPr="00BE7D32" w:rsidRDefault="00BE7D32" w:rsidP="005E3EF7">
            <w:pPr>
              <w:spacing w:line="288" w:lineRule="auto"/>
            </w:pPr>
            <w:r w:rsidRPr="00BE7D32">
              <w:t>45 mm (without buttressing)</w:t>
            </w:r>
          </w:p>
          <w:p w14:paraId="584AC8EA" w14:textId="77777777" w:rsidR="00BE7D32" w:rsidRPr="00BE7D32" w:rsidRDefault="00BE7D32" w:rsidP="005E3EF7">
            <w:pPr>
              <w:spacing w:line="288" w:lineRule="auto"/>
            </w:pPr>
            <w:r w:rsidRPr="00BE7D32">
              <w:t>45 mm (with buttressing)</w:t>
            </w:r>
          </w:p>
          <w:p w14:paraId="480AAFEB" w14:textId="77777777" w:rsidR="00BE7D32" w:rsidRPr="00BE7D32" w:rsidRDefault="00BE7D32" w:rsidP="005E3EF7">
            <w:pPr>
              <w:spacing w:line="288" w:lineRule="auto"/>
            </w:pPr>
            <w:r w:rsidRPr="00BE7D32">
              <w:t>60 mm (without buttressing)</w:t>
            </w:r>
          </w:p>
          <w:p w14:paraId="5D0BAE53" w14:textId="77777777" w:rsidR="00BE7D32" w:rsidRPr="00BE7D32" w:rsidRDefault="00BE7D32" w:rsidP="005E3EF7">
            <w:pPr>
              <w:spacing w:line="288" w:lineRule="auto"/>
            </w:pPr>
            <w:r w:rsidRPr="00BE7D32">
              <w:t>60 mm (with buttressing)</w:t>
            </w:r>
          </w:p>
        </w:tc>
      </w:tr>
      <w:tr w:rsidR="005962E7" w:rsidRPr="00BE7D32" w14:paraId="77614671" w14:textId="77777777" w:rsidTr="005E3EF7">
        <w:trPr>
          <w:cantSplit/>
        </w:trPr>
        <w:tc>
          <w:tcPr>
            <w:tcW w:w="1286" w:type="dxa"/>
          </w:tcPr>
          <w:p w14:paraId="35A03083" w14:textId="77777777" w:rsidR="00BE7D32" w:rsidRPr="00BE7D32" w:rsidRDefault="00BE7D32" w:rsidP="005E3EF7">
            <w:pPr>
              <w:spacing w:line="288" w:lineRule="auto"/>
            </w:pPr>
            <w:r w:rsidRPr="00BE7D32">
              <w:t>Q10</w:t>
            </w:r>
          </w:p>
        </w:tc>
        <w:tc>
          <w:tcPr>
            <w:tcW w:w="4458" w:type="dxa"/>
          </w:tcPr>
          <w:p w14:paraId="5D71EC07" w14:textId="26ADB7C0" w:rsidR="00BE7D32" w:rsidRPr="00BE7D32" w:rsidRDefault="00BE7D32" w:rsidP="005E3EF7">
            <w:pPr>
              <w:spacing w:line="288" w:lineRule="auto"/>
            </w:pPr>
            <w:r w:rsidRPr="00BE7D32">
              <w:t xml:space="preserve">How many </w:t>
            </w:r>
            <w:r w:rsidR="005962E7">
              <w:t>R</w:t>
            </w:r>
            <w:r w:rsidRPr="00BE7D32">
              <w:t>oux-en-</w:t>
            </w:r>
            <w:r w:rsidR="005962E7">
              <w:t>Y</w:t>
            </w:r>
            <w:r w:rsidRPr="00BE7D32">
              <w:t xml:space="preserve"> gastric bypass (RYGB) surgeries do you perform each month?</w:t>
            </w:r>
          </w:p>
        </w:tc>
        <w:tc>
          <w:tcPr>
            <w:tcW w:w="2776" w:type="dxa"/>
          </w:tcPr>
          <w:p w14:paraId="7678AB98" w14:textId="77777777" w:rsidR="00BE7D32" w:rsidRPr="00BE7D32" w:rsidRDefault="00BE7D32" w:rsidP="005E3EF7">
            <w:pPr>
              <w:spacing w:line="288" w:lineRule="auto"/>
            </w:pPr>
            <w:r w:rsidRPr="00BE7D32">
              <w:t>Numerical input (integer)</w:t>
            </w:r>
          </w:p>
        </w:tc>
        <w:tc>
          <w:tcPr>
            <w:tcW w:w="5438" w:type="dxa"/>
          </w:tcPr>
          <w:p w14:paraId="0E5BEB5F" w14:textId="77777777" w:rsidR="00BE7D32" w:rsidRPr="00BE7D32" w:rsidRDefault="00BE7D32" w:rsidP="005E3EF7">
            <w:pPr>
              <w:spacing w:line="288" w:lineRule="auto"/>
            </w:pPr>
            <w:r w:rsidRPr="00BE7D32">
              <w:t>n/a</w:t>
            </w:r>
          </w:p>
        </w:tc>
      </w:tr>
      <w:tr w:rsidR="00BE7D32" w:rsidRPr="00BE7D32" w14:paraId="3F461004" w14:textId="77777777" w:rsidTr="005E3EF7">
        <w:trPr>
          <w:cantSplit/>
        </w:trPr>
        <w:tc>
          <w:tcPr>
            <w:tcW w:w="1286" w:type="dxa"/>
          </w:tcPr>
          <w:p w14:paraId="69D86053" w14:textId="77777777" w:rsidR="00BE7D32" w:rsidRPr="00BE7D32" w:rsidRDefault="00BE7D32" w:rsidP="005E3EF7">
            <w:pPr>
              <w:spacing w:line="288" w:lineRule="auto"/>
            </w:pPr>
            <w:r w:rsidRPr="00BE7D32">
              <w:t>Q10a</w:t>
            </w:r>
          </w:p>
        </w:tc>
        <w:tc>
          <w:tcPr>
            <w:tcW w:w="4458" w:type="dxa"/>
          </w:tcPr>
          <w:p w14:paraId="2CF432FC" w14:textId="77777777" w:rsidR="00BE7D32" w:rsidRPr="00BE7D32" w:rsidRDefault="00BE7D32" w:rsidP="005E3EF7">
            <w:pPr>
              <w:spacing w:line="288" w:lineRule="auto"/>
            </w:pPr>
            <w:r w:rsidRPr="00BE7D32">
              <w:t>If the value in Q10 is &gt;0:</w:t>
            </w:r>
          </w:p>
          <w:p w14:paraId="2F54B76D" w14:textId="77777777" w:rsidR="00BE7D32" w:rsidRPr="00BE7D32" w:rsidRDefault="00BE7D32" w:rsidP="005E3EF7">
            <w:pPr>
              <w:spacing w:line="288" w:lineRule="auto"/>
            </w:pPr>
            <w:r w:rsidRPr="00BE7D32">
              <w:t>Which staple line reinforcement method do you use during RYGB?</w:t>
            </w:r>
          </w:p>
        </w:tc>
        <w:tc>
          <w:tcPr>
            <w:tcW w:w="2776" w:type="dxa"/>
          </w:tcPr>
          <w:p w14:paraId="600DAE2E" w14:textId="77777777" w:rsidR="00BE7D32" w:rsidRPr="00BE7D32" w:rsidRDefault="00BE7D32" w:rsidP="005E3EF7">
            <w:pPr>
              <w:spacing w:line="288" w:lineRule="auto"/>
            </w:pPr>
            <w:r w:rsidRPr="00BE7D32">
              <w:t>Multiple numerical input (0%-100%, sum over all options must equal 100%)</w:t>
            </w:r>
          </w:p>
        </w:tc>
        <w:tc>
          <w:tcPr>
            <w:tcW w:w="5438" w:type="dxa"/>
          </w:tcPr>
          <w:p w14:paraId="07E015E6" w14:textId="77777777" w:rsidR="00BE7D32" w:rsidRPr="00BE7D32" w:rsidRDefault="00BE7D32" w:rsidP="005E3EF7">
            <w:pPr>
              <w:spacing w:line="288" w:lineRule="auto"/>
            </w:pPr>
            <w:r w:rsidRPr="00BE7D32">
              <w:t>Gore (</w:t>
            </w:r>
            <w:proofErr w:type="spellStart"/>
            <w:r w:rsidRPr="00BE7D32">
              <w:t>Seamguard</w:t>
            </w:r>
            <w:proofErr w:type="spellEnd"/>
            <w:r w:rsidRPr="00BE7D32">
              <w:t>)</w:t>
            </w:r>
          </w:p>
          <w:p w14:paraId="3AB4BD58" w14:textId="77777777" w:rsidR="00BE7D32" w:rsidRPr="00BE7D32" w:rsidRDefault="00BE7D32" w:rsidP="005E3EF7">
            <w:pPr>
              <w:spacing w:line="288" w:lineRule="auto"/>
            </w:pPr>
            <w:r w:rsidRPr="00BE7D32">
              <w:t>Reinforced Reload (Medtronic)</w:t>
            </w:r>
          </w:p>
          <w:p w14:paraId="42D0B9ED" w14:textId="77777777" w:rsidR="00BE7D32" w:rsidRPr="00BE7D32" w:rsidRDefault="00BE7D32" w:rsidP="005E3EF7">
            <w:pPr>
              <w:spacing w:line="288" w:lineRule="auto"/>
              <w:rPr>
                <w:lang w:val="fr-FR"/>
              </w:rPr>
            </w:pPr>
            <w:r w:rsidRPr="00BE7D32">
              <w:rPr>
                <w:lang w:val="fr-FR"/>
              </w:rPr>
              <w:t xml:space="preserve">Echelon </w:t>
            </w:r>
            <w:proofErr w:type="spellStart"/>
            <w:r w:rsidRPr="00BE7D32">
              <w:rPr>
                <w:lang w:val="fr-FR"/>
              </w:rPr>
              <w:t>Endopath</w:t>
            </w:r>
            <w:proofErr w:type="spellEnd"/>
            <w:r w:rsidRPr="00BE7D32">
              <w:rPr>
                <w:lang w:val="fr-FR"/>
              </w:rPr>
              <w:t xml:space="preserve">™ Staple Line </w:t>
            </w:r>
            <w:proofErr w:type="spellStart"/>
            <w:r w:rsidRPr="00BE7D32">
              <w:rPr>
                <w:lang w:val="fr-FR"/>
              </w:rPr>
              <w:t>Reinforcement</w:t>
            </w:r>
            <w:proofErr w:type="spellEnd"/>
            <w:r w:rsidRPr="00BE7D32">
              <w:rPr>
                <w:lang w:val="fr-FR"/>
              </w:rPr>
              <w:t xml:space="preserve"> (</w:t>
            </w:r>
            <w:proofErr w:type="spellStart"/>
            <w:r w:rsidRPr="00BE7D32">
              <w:rPr>
                <w:lang w:val="fr-FR"/>
              </w:rPr>
              <w:t>Ethicon</w:t>
            </w:r>
            <w:proofErr w:type="spellEnd"/>
            <w:r w:rsidRPr="00BE7D32">
              <w:rPr>
                <w:lang w:val="fr-FR"/>
              </w:rPr>
              <w:t>)</w:t>
            </w:r>
          </w:p>
          <w:p w14:paraId="5C799495" w14:textId="77777777" w:rsidR="00BE7D32" w:rsidRPr="00BE7D32" w:rsidRDefault="00BE7D32" w:rsidP="005E3EF7">
            <w:pPr>
              <w:spacing w:line="288" w:lineRule="auto"/>
            </w:pPr>
            <w:r w:rsidRPr="00BE7D32">
              <w:t>Other</w:t>
            </w:r>
          </w:p>
        </w:tc>
      </w:tr>
      <w:tr w:rsidR="005962E7" w:rsidRPr="00BE7D32" w14:paraId="5638878C" w14:textId="77777777" w:rsidTr="005E3EF7">
        <w:trPr>
          <w:cantSplit/>
        </w:trPr>
        <w:tc>
          <w:tcPr>
            <w:tcW w:w="1286" w:type="dxa"/>
          </w:tcPr>
          <w:p w14:paraId="7DE134E7" w14:textId="77777777" w:rsidR="00BE7D32" w:rsidRPr="00BE7D32" w:rsidRDefault="00BE7D32" w:rsidP="005E3EF7">
            <w:pPr>
              <w:spacing w:line="288" w:lineRule="auto"/>
            </w:pPr>
            <w:r w:rsidRPr="00BE7D32">
              <w:t>Q10b</w:t>
            </w:r>
          </w:p>
        </w:tc>
        <w:tc>
          <w:tcPr>
            <w:tcW w:w="4458" w:type="dxa"/>
          </w:tcPr>
          <w:p w14:paraId="43B77EC0" w14:textId="77777777" w:rsidR="00BE7D32" w:rsidRPr="00BE7D32" w:rsidRDefault="00BE7D32" w:rsidP="005E3EF7">
            <w:pPr>
              <w:spacing w:line="288" w:lineRule="auto"/>
            </w:pPr>
            <w:r w:rsidRPr="00BE7D32">
              <w:t>If the value for option “Other” was &gt;0% in Q10a:</w:t>
            </w:r>
          </w:p>
          <w:p w14:paraId="718656E6" w14:textId="77777777" w:rsidR="00BE7D32" w:rsidRPr="00BE7D32" w:rsidRDefault="00BE7D32" w:rsidP="005E3EF7">
            <w:pPr>
              <w:spacing w:line="288" w:lineRule="auto"/>
            </w:pPr>
            <w:r w:rsidRPr="00BE7D32">
              <w:t>Which other staple line reinforcement method do you use during RYGB?</w:t>
            </w:r>
          </w:p>
        </w:tc>
        <w:tc>
          <w:tcPr>
            <w:tcW w:w="2776" w:type="dxa"/>
          </w:tcPr>
          <w:p w14:paraId="49C0BCE0" w14:textId="77777777" w:rsidR="00BE7D32" w:rsidRPr="00BE7D32" w:rsidRDefault="00BE7D32" w:rsidP="005E3EF7">
            <w:pPr>
              <w:spacing w:line="288" w:lineRule="auto"/>
            </w:pPr>
            <w:r w:rsidRPr="00BE7D32">
              <w:t>Free text</w:t>
            </w:r>
          </w:p>
        </w:tc>
        <w:tc>
          <w:tcPr>
            <w:tcW w:w="5438" w:type="dxa"/>
          </w:tcPr>
          <w:p w14:paraId="021AB904" w14:textId="77777777" w:rsidR="00BE7D32" w:rsidRPr="00BE7D32" w:rsidRDefault="00BE7D32" w:rsidP="005E3EF7">
            <w:pPr>
              <w:spacing w:line="288" w:lineRule="auto"/>
            </w:pPr>
            <w:r w:rsidRPr="00BE7D32">
              <w:t>n/a</w:t>
            </w:r>
          </w:p>
        </w:tc>
      </w:tr>
      <w:tr w:rsidR="00BE7D32" w:rsidRPr="00BE7D32" w14:paraId="57E826D9" w14:textId="77777777" w:rsidTr="005E3EF7">
        <w:trPr>
          <w:cantSplit/>
        </w:trPr>
        <w:tc>
          <w:tcPr>
            <w:tcW w:w="1286" w:type="dxa"/>
          </w:tcPr>
          <w:p w14:paraId="51B4EF6F" w14:textId="77777777" w:rsidR="00BE7D32" w:rsidRPr="00BE7D32" w:rsidRDefault="00BE7D32" w:rsidP="005E3EF7">
            <w:pPr>
              <w:spacing w:line="288" w:lineRule="auto"/>
            </w:pPr>
            <w:r w:rsidRPr="00BE7D32">
              <w:t>Q12</w:t>
            </w:r>
          </w:p>
        </w:tc>
        <w:tc>
          <w:tcPr>
            <w:tcW w:w="4458" w:type="dxa"/>
          </w:tcPr>
          <w:p w14:paraId="2552638C" w14:textId="77777777" w:rsidR="00BE7D32" w:rsidRPr="00BE7D32" w:rsidRDefault="00BE7D32" w:rsidP="005E3EF7">
            <w:pPr>
              <w:spacing w:line="288" w:lineRule="auto"/>
            </w:pPr>
            <w:r w:rsidRPr="00BE7D32">
              <w:t>Please indicate how many of each stapler cartridge sizes you use in a standard RYGB.</w:t>
            </w:r>
          </w:p>
        </w:tc>
        <w:tc>
          <w:tcPr>
            <w:tcW w:w="2776" w:type="dxa"/>
          </w:tcPr>
          <w:p w14:paraId="64C1ACC0" w14:textId="77777777" w:rsidR="00BE7D32" w:rsidRPr="00BE7D32" w:rsidRDefault="00BE7D32" w:rsidP="005E3EF7">
            <w:pPr>
              <w:spacing w:line="288" w:lineRule="auto"/>
            </w:pPr>
            <w:r w:rsidRPr="00BE7D32">
              <w:t>Numerical input (integer)</w:t>
            </w:r>
          </w:p>
        </w:tc>
        <w:tc>
          <w:tcPr>
            <w:tcW w:w="5438" w:type="dxa"/>
          </w:tcPr>
          <w:p w14:paraId="750D391C" w14:textId="77777777" w:rsidR="00BE7D32" w:rsidRPr="00BE7D32" w:rsidRDefault="00BE7D32" w:rsidP="005E3EF7">
            <w:pPr>
              <w:spacing w:line="288" w:lineRule="auto"/>
            </w:pPr>
            <w:r w:rsidRPr="00BE7D32">
              <w:t>30 mm (without buttressing)</w:t>
            </w:r>
          </w:p>
          <w:p w14:paraId="1754CE93" w14:textId="77777777" w:rsidR="00BE7D32" w:rsidRPr="00BE7D32" w:rsidRDefault="00BE7D32" w:rsidP="005E3EF7">
            <w:pPr>
              <w:spacing w:line="288" w:lineRule="auto"/>
            </w:pPr>
            <w:r w:rsidRPr="00BE7D32">
              <w:t>30 mm (with buttressing)</w:t>
            </w:r>
          </w:p>
          <w:p w14:paraId="2B85AA5B" w14:textId="77777777" w:rsidR="00BE7D32" w:rsidRPr="00BE7D32" w:rsidRDefault="00BE7D32" w:rsidP="005E3EF7">
            <w:pPr>
              <w:spacing w:line="288" w:lineRule="auto"/>
            </w:pPr>
            <w:r w:rsidRPr="00BE7D32">
              <w:t>45 mm (without buttressing)</w:t>
            </w:r>
          </w:p>
          <w:p w14:paraId="41E52D71" w14:textId="77777777" w:rsidR="00BE7D32" w:rsidRPr="00BE7D32" w:rsidRDefault="00BE7D32" w:rsidP="005E3EF7">
            <w:pPr>
              <w:spacing w:line="288" w:lineRule="auto"/>
            </w:pPr>
            <w:r w:rsidRPr="00BE7D32">
              <w:t>45 mm (with buttressing)</w:t>
            </w:r>
          </w:p>
          <w:p w14:paraId="100D0D5D" w14:textId="77777777" w:rsidR="00BE7D32" w:rsidRPr="00BE7D32" w:rsidRDefault="00BE7D32" w:rsidP="005E3EF7">
            <w:pPr>
              <w:spacing w:line="288" w:lineRule="auto"/>
            </w:pPr>
            <w:r w:rsidRPr="00BE7D32">
              <w:t>60 mm (without buttressing)</w:t>
            </w:r>
          </w:p>
          <w:p w14:paraId="5FC65CEF" w14:textId="77777777" w:rsidR="00BE7D32" w:rsidRPr="00BE7D32" w:rsidRDefault="00BE7D32" w:rsidP="005E3EF7">
            <w:pPr>
              <w:spacing w:line="288" w:lineRule="auto"/>
            </w:pPr>
            <w:r w:rsidRPr="00BE7D32">
              <w:t>60 mm (with buttressing)</w:t>
            </w:r>
          </w:p>
        </w:tc>
      </w:tr>
      <w:tr w:rsidR="005962E7" w:rsidRPr="00BE7D32" w14:paraId="0C744D6B" w14:textId="77777777" w:rsidTr="005E3EF7">
        <w:trPr>
          <w:cantSplit/>
        </w:trPr>
        <w:tc>
          <w:tcPr>
            <w:tcW w:w="1286" w:type="dxa"/>
          </w:tcPr>
          <w:p w14:paraId="00272D80" w14:textId="77777777" w:rsidR="00BE7D32" w:rsidRPr="00BE7D32" w:rsidRDefault="00BE7D32" w:rsidP="005E3EF7">
            <w:pPr>
              <w:spacing w:line="288" w:lineRule="auto"/>
            </w:pPr>
            <w:r w:rsidRPr="00BE7D32">
              <w:lastRenderedPageBreak/>
              <w:t>Q13</w:t>
            </w:r>
          </w:p>
        </w:tc>
        <w:tc>
          <w:tcPr>
            <w:tcW w:w="4458" w:type="dxa"/>
          </w:tcPr>
          <w:p w14:paraId="7A0932BB" w14:textId="77777777" w:rsidR="00BE7D32" w:rsidRPr="00BE7D32" w:rsidRDefault="00BE7D32" w:rsidP="005E3EF7">
            <w:pPr>
              <w:spacing w:line="288" w:lineRule="auto"/>
            </w:pPr>
            <w:proofErr w:type="gramStart"/>
            <w:r w:rsidRPr="00BE7D32">
              <w:t>Assuming that</w:t>
            </w:r>
            <w:proofErr w:type="gramEnd"/>
            <w:r w:rsidRPr="00BE7D32">
              <w:t xml:space="preserve"> two surgical stapling devices have equivalent patient outcomes, how important are the following in your purchasing decision?</w:t>
            </w:r>
          </w:p>
        </w:tc>
        <w:tc>
          <w:tcPr>
            <w:tcW w:w="2776" w:type="dxa"/>
          </w:tcPr>
          <w:p w14:paraId="4DEC28B8" w14:textId="77777777" w:rsidR="00BE7D32" w:rsidRPr="00BE7D32" w:rsidRDefault="00BE7D32" w:rsidP="005E3EF7">
            <w:pPr>
              <w:spacing w:line="288" w:lineRule="auto"/>
            </w:pPr>
            <w:r w:rsidRPr="00BE7D32">
              <w:t>Ranking</w:t>
            </w:r>
          </w:p>
        </w:tc>
        <w:tc>
          <w:tcPr>
            <w:tcW w:w="5438" w:type="dxa"/>
          </w:tcPr>
          <w:p w14:paraId="77E2FB93" w14:textId="77777777" w:rsidR="00BE7D32" w:rsidRPr="00BE7D32" w:rsidRDefault="00BE7D32" w:rsidP="005E3EF7">
            <w:pPr>
              <w:spacing w:line="288" w:lineRule="auto"/>
            </w:pPr>
            <w:r w:rsidRPr="00BE7D32">
              <w:t>Ease of use</w:t>
            </w:r>
          </w:p>
          <w:p w14:paraId="59DA2359" w14:textId="77777777" w:rsidR="00BE7D32" w:rsidRPr="00BE7D32" w:rsidRDefault="00BE7D32" w:rsidP="005E3EF7">
            <w:pPr>
              <w:spacing w:line="288" w:lineRule="auto"/>
            </w:pPr>
            <w:r w:rsidRPr="00BE7D32">
              <w:t>Price</w:t>
            </w:r>
          </w:p>
          <w:p w14:paraId="208AEB5F" w14:textId="77777777" w:rsidR="00BE7D32" w:rsidRPr="00BE7D32" w:rsidRDefault="00BE7D32" w:rsidP="005E3EF7">
            <w:pPr>
              <w:spacing w:line="288" w:lineRule="auto"/>
            </w:pPr>
            <w:r w:rsidRPr="00BE7D32">
              <w:t>Environmental impact</w:t>
            </w:r>
          </w:p>
        </w:tc>
      </w:tr>
      <w:tr w:rsidR="00BE7D32" w:rsidRPr="00BE7D32" w14:paraId="70198BB5" w14:textId="77777777" w:rsidTr="005E3EF7">
        <w:trPr>
          <w:cantSplit/>
        </w:trPr>
        <w:tc>
          <w:tcPr>
            <w:tcW w:w="1286" w:type="dxa"/>
          </w:tcPr>
          <w:p w14:paraId="64CAB44C" w14:textId="77777777" w:rsidR="00BE7D32" w:rsidRPr="00BE7D32" w:rsidRDefault="00BE7D32" w:rsidP="005E3EF7">
            <w:pPr>
              <w:spacing w:line="288" w:lineRule="auto"/>
            </w:pPr>
            <w:r w:rsidRPr="00BE7D32">
              <w:t>Q14</w:t>
            </w:r>
          </w:p>
        </w:tc>
        <w:tc>
          <w:tcPr>
            <w:tcW w:w="4458" w:type="dxa"/>
          </w:tcPr>
          <w:p w14:paraId="4F73AAD0" w14:textId="77777777" w:rsidR="00BE7D32" w:rsidRPr="00BE7D32" w:rsidRDefault="00BE7D32" w:rsidP="005E3EF7">
            <w:pPr>
              <w:spacing w:line="288" w:lineRule="auto"/>
            </w:pPr>
            <w:r w:rsidRPr="00BE7D32">
              <w:t>Are you concerned about the environmental impact of surgical procedures?</w:t>
            </w:r>
          </w:p>
        </w:tc>
        <w:tc>
          <w:tcPr>
            <w:tcW w:w="2776" w:type="dxa"/>
          </w:tcPr>
          <w:p w14:paraId="236CDA49" w14:textId="77777777" w:rsidR="00BE7D32" w:rsidRPr="00BE7D32" w:rsidRDefault="00BE7D32" w:rsidP="005E3EF7">
            <w:pPr>
              <w:spacing w:line="288" w:lineRule="auto"/>
            </w:pPr>
            <w:r w:rsidRPr="00BE7D32">
              <w:t>Single choice</w:t>
            </w:r>
          </w:p>
        </w:tc>
        <w:tc>
          <w:tcPr>
            <w:tcW w:w="5438" w:type="dxa"/>
          </w:tcPr>
          <w:p w14:paraId="21FEEB80" w14:textId="77777777" w:rsidR="00BE7D32" w:rsidRPr="00BE7D32" w:rsidRDefault="00BE7D32" w:rsidP="005E3EF7">
            <w:pPr>
              <w:spacing w:line="288" w:lineRule="auto"/>
            </w:pPr>
            <w:r w:rsidRPr="00BE7D32">
              <w:t>Yes</w:t>
            </w:r>
          </w:p>
          <w:p w14:paraId="4B9D6431" w14:textId="77777777" w:rsidR="00BE7D32" w:rsidRPr="00BE7D32" w:rsidRDefault="00BE7D32" w:rsidP="005E3EF7">
            <w:pPr>
              <w:spacing w:line="288" w:lineRule="auto"/>
            </w:pPr>
            <w:r w:rsidRPr="00BE7D32">
              <w:t>No</w:t>
            </w:r>
          </w:p>
        </w:tc>
      </w:tr>
      <w:tr w:rsidR="005962E7" w:rsidRPr="00BE7D32" w14:paraId="50997F24" w14:textId="77777777" w:rsidTr="005E3EF7">
        <w:trPr>
          <w:cantSplit/>
        </w:trPr>
        <w:tc>
          <w:tcPr>
            <w:tcW w:w="1286" w:type="dxa"/>
          </w:tcPr>
          <w:p w14:paraId="1F118BC7" w14:textId="77777777" w:rsidR="00BE7D32" w:rsidRPr="00BE7D32" w:rsidRDefault="00BE7D32" w:rsidP="005E3EF7">
            <w:pPr>
              <w:spacing w:line="288" w:lineRule="auto"/>
            </w:pPr>
            <w:r w:rsidRPr="00BE7D32">
              <w:t>Q15</w:t>
            </w:r>
          </w:p>
        </w:tc>
        <w:tc>
          <w:tcPr>
            <w:tcW w:w="4458" w:type="dxa"/>
          </w:tcPr>
          <w:p w14:paraId="7F2C0FDB" w14:textId="77777777" w:rsidR="00BE7D32" w:rsidRPr="00BE7D32" w:rsidRDefault="00BE7D32" w:rsidP="005E3EF7">
            <w:pPr>
              <w:spacing w:line="288" w:lineRule="auto"/>
            </w:pPr>
            <w:r w:rsidRPr="00BE7D32">
              <w:t>How concerned are you about the following regarding the environmental impact of surgical procedures?</w:t>
            </w:r>
          </w:p>
          <w:p w14:paraId="58693819" w14:textId="77777777" w:rsidR="00BE7D32" w:rsidRPr="00BE7D32" w:rsidRDefault="00BE7D32" w:rsidP="005E3EF7">
            <w:pPr>
              <w:numPr>
                <w:ilvl w:val="0"/>
                <w:numId w:val="7"/>
              </w:numPr>
              <w:spacing w:line="288" w:lineRule="auto"/>
            </w:pPr>
            <w:r w:rsidRPr="00BE7D32">
              <w:t>Depletion of natural resources (e.g., water, land, fuels, minerals)</w:t>
            </w:r>
          </w:p>
          <w:p w14:paraId="5799F484" w14:textId="77777777" w:rsidR="00BE7D32" w:rsidRPr="00BE7D32" w:rsidRDefault="00BE7D32" w:rsidP="005E3EF7">
            <w:pPr>
              <w:numPr>
                <w:ilvl w:val="0"/>
                <w:numId w:val="7"/>
              </w:numPr>
              <w:spacing w:line="288" w:lineRule="auto"/>
            </w:pPr>
            <w:r w:rsidRPr="00BE7D32">
              <w:t>Human toxicity (due to waste and pollutants)</w:t>
            </w:r>
          </w:p>
          <w:p w14:paraId="48465933" w14:textId="77777777" w:rsidR="00BE7D32" w:rsidRPr="00BE7D32" w:rsidRDefault="00BE7D32" w:rsidP="005E3EF7">
            <w:pPr>
              <w:numPr>
                <w:ilvl w:val="0"/>
                <w:numId w:val="7"/>
              </w:numPr>
              <w:spacing w:line="288" w:lineRule="auto"/>
            </w:pPr>
            <w:r w:rsidRPr="00BE7D32">
              <w:t>Ozone depletion (reduction in the protection of the sun)</w:t>
            </w:r>
          </w:p>
          <w:p w14:paraId="4DD8CCEC" w14:textId="77777777" w:rsidR="00BE7D32" w:rsidRPr="00BE7D32" w:rsidRDefault="00BE7D32" w:rsidP="005E3EF7">
            <w:pPr>
              <w:numPr>
                <w:ilvl w:val="0"/>
                <w:numId w:val="7"/>
              </w:numPr>
              <w:spacing w:line="288" w:lineRule="auto"/>
            </w:pPr>
            <w:r w:rsidRPr="00BE7D32">
              <w:t>Climate change (global warming, natural disasters)</w:t>
            </w:r>
          </w:p>
        </w:tc>
        <w:tc>
          <w:tcPr>
            <w:tcW w:w="2776" w:type="dxa"/>
          </w:tcPr>
          <w:p w14:paraId="113A59F2" w14:textId="77777777" w:rsidR="00BE7D32" w:rsidRPr="00BE7D32" w:rsidRDefault="00BE7D32" w:rsidP="005E3EF7">
            <w:pPr>
              <w:spacing w:line="288" w:lineRule="auto"/>
            </w:pPr>
            <w:r w:rsidRPr="00BE7D32">
              <w:t xml:space="preserve">Single choice per </w:t>
            </w:r>
            <w:proofErr w:type="spellStart"/>
            <w:r w:rsidRPr="00BE7D32">
              <w:t>subquestion</w:t>
            </w:r>
            <w:proofErr w:type="spellEnd"/>
          </w:p>
        </w:tc>
        <w:tc>
          <w:tcPr>
            <w:tcW w:w="5438" w:type="dxa"/>
          </w:tcPr>
          <w:p w14:paraId="06995516" w14:textId="77777777" w:rsidR="00BE7D32" w:rsidRPr="00BE7D32" w:rsidRDefault="00BE7D32" w:rsidP="005E3EF7">
            <w:pPr>
              <w:spacing w:line="288" w:lineRule="auto"/>
            </w:pPr>
            <w:r w:rsidRPr="00BE7D32">
              <w:t>Very concerned</w:t>
            </w:r>
          </w:p>
          <w:p w14:paraId="4361DB00" w14:textId="77777777" w:rsidR="00BE7D32" w:rsidRPr="00BE7D32" w:rsidRDefault="00BE7D32" w:rsidP="005E3EF7">
            <w:pPr>
              <w:spacing w:line="288" w:lineRule="auto"/>
            </w:pPr>
            <w:r w:rsidRPr="00BE7D32">
              <w:t xml:space="preserve">Somewhat </w:t>
            </w:r>
            <w:proofErr w:type="gramStart"/>
            <w:r w:rsidRPr="00BE7D32">
              <w:t>concerned</w:t>
            </w:r>
            <w:proofErr w:type="gramEnd"/>
          </w:p>
          <w:p w14:paraId="1C1B56B5" w14:textId="77777777" w:rsidR="00BE7D32" w:rsidRPr="00BE7D32" w:rsidRDefault="00BE7D32" w:rsidP="005E3EF7">
            <w:pPr>
              <w:spacing w:line="288" w:lineRule="auto"/>
            </w:pPr>
            <w:r w:rsidRPr="00BE7D32">
              <w:t>Not very concerned</w:t>
            </w:r>
          </w:p>
          <w:p w14:paraId="5FDA3113" w14:textId="77777777" w:rsidR="00BE7D32" w:rsidRPr="00BE7D32" w:rsidRDefault="00BE7D32" w:rsidP="005E3EF7">
            <w:pPr>
              <w:spacing w:line="288" w:lineRule="auto"/>
            </w:pPr>
            <w:r w:rsidRPr="00BE7D32">
              <w:t>Not concerned at all</w:t>
            </w:r>
          </w:p>
        </w:tc>
      </w:tr>
      <w:tr w:rsidR="00BE7D32" w:rsidRPr="00BE7D32" w14:paraId="2FADC070" w14:textId="77777777" w:rsidTr="005E3EF7">
        <w:trPr>
          <w:cantSplit/>
        </w:trPr>
        <w:tc>
          <w:tcPr>
            <w:tcW w:w="1286" w:type="dxa"/>
          </w:tcPr>
          <w:p w14:paraId="2BAF6EBB" w14:textId="77777777" w:rsidR="00BE7D32" w:rsidRPr="00BE7D32" w:rsidRDefault="00BE7D32" w:rsidP="005E3EF7">
            <w:pPr>
              <w:spacing w:line="288" w:lineRule="auto"/>
            </w:pPr>
            <w:r w:rsidRPr="00BE7D32">
              <w:t>Q16</w:t>
            </w:r>
          </w:p>
        </w:tc>
        <w:tc>
          <w:tcPr>
            <w:tcW w:w="4458" w:type="dxa"/>
          </w:tcPr>
          <w:p w14:paraId="0437CFEF" w14:textId="77777777" w:rsidR="00BE7D32" w:rsidRPr="00BE7D32" w:rsidRDefault="00BE7D32" w:rsidP="005E3EF7">
            <w:pPr>
              <w:spacing w:line="288" w:lineRule="auto"/>
            </w:pPr>
            <w:r w:rsidRPr="00BE7D32">
              <w:t>Is there any policy in place that apply to your department which promotes environmentally friendly purchasing/decision/surgeries?</w:t>
            </w:r>
          </w:p>
        </w:tc>
        <w:tc>
          <w:tcPr>
            <w:tcW w:w="2776" w:type="dxa"/>
          </w:tcPr>
          <w:p w14:paraId="6C30A8B0" w14:textId="77777777" w:rsidR="00BE7D32" w:rsidRPr="00BE7D32" w:rsidRDefault="00BE7D32" w:rsidP="005E3EF7">
            <w:pPr>
              <w:spacing w:line="288" w:lineRule="auto"/>
            </w:pPr>
            <w:r w:rsidRPr="00BE7D32">
              <w:t>Single choice</w:t>
            </w:r>
          </w:p>
        </w:tc>
        <w:tc>
          <w:tcPr>
            <w:tcW w:w="5438" w:type="dxa"/>
          </w:tcPr>
          <w:p w14:paraId="21C44FDD" w14:textId="77777777" w:rsidR="00BE7D32" w:rsidRPr="00BE7D32" w:rsidRDefault="00BE7D32" w:rsidP="005E3EF7">
            <w:pPr>
              <w:spacing w:line="288" w:lineRule="auto"/>
            </w:pPr>
            <w:r w:rsidRPr="00BE7D32">
              <w:t>Yes</w:t>
            </w:r>
          </w:p>
          <w:p w14:paraId="0338A8BB" w14:textId="77777777" w:rsidR="00BE7D32" w:rsidRPr="00BE7D32" w:rsidRDefault="00BE7D32" w:rsidP="005E3EF7">
            <w:pPr>
              <w:spacing w:line="288" w:lineRule="auto"/>
            </w:pPr>
            <w:r w:rsidRPr="00BE7D32">
              <w:t>No</w:t>
            </w:r>
          </w:p>
        </w:tc>
      </w:tr>
      <w:tr w:rsidR="005962E7" w:rsidRPr="00BE7D32" w14:paraId="572DCEF8" w14:textId="77777777" w:rsidTr="005E3EF7">
        <w:trPr>
          <w:cantSplit/>
        </w:trPr>
        <w:tc>
          <w:tcPr>
            <w:tcW w:w="1286" w:type="dxa"/>
          </w:tcPr>
          <w:p w14:paraId="37BC4C80" w14:textId="77777777" w:rsidR="00BE7D32" w:rsidRPr="00BE7D32" w:rsidRDefault="00BE7D32" w:rsidP="005E3EF7">
            <w:pPr>
              <w:spacing w:line="288" w:lineRule="auto"/>
            </w:pPr>
            <w:r w:rsidRPr="00BE7D32">
              <w:t>Q17</w:t>
            </w:r>
          </w:p>
        </w:tc>
        <w:tc>
          <w:tcPr>
            <w:tcW w:w="4458" w:type="dxa"/>
          </w:tcPr>
          <w:p w14:paraId="4DCFA3BD" w14:textId="77777777" w:rsidR="00BE7D32" w:rsidRPr="00BE7D32" w:rsidRDefault="00BE7D32" w:rsidP="005E3EF7">
            <w:pPr>
              <w:spacing w:line="288" w:lineRule="auto"/>
            </w:pPr>
            <w:r w:rsidRPr="00BE7D32">
              <w:t>Have you made any changes in your work practice based on the environmental concerns?</w:t>
            </w:r>
          </w:p>
        </w:tc>
        <w:tc>
          <w:tcPr>
            <w:tcW w:w="2776" w:type="dxa"/>
          </w:tcPr>
          <w:p w14:paraId="31C97050" w14:textId="77777777" w:rsidR="00BE7D32" w:rsidRPr="00BE7D32" w:rsidRDefault="00BE7D32" w:rsidP="005E3EF7">
            <w:pPr>
              <w:spacing w:line="288" w:lineRule="auto"/>
            </w:pPr>
            <w:r w:rsidRPr="00BE7D32">
              <w:t>Single choice</w:t>
            </w:r>
          </w:p>
        </w:tc>
        <w:tc>
          <w:tcPr>
            <w:tcW w:w="5438" w:type="dxa"/>
          </w:tcPr>
          <w:p w14:paraId="17E6810F" w14:textId="77777777" w:rsidR="00BE7D32" w:rsidRPr="00BE7D32" w:rsidRDefault="00BE7D32" w:rsidP="005E3EF7">
            <w:pPr>
              <w:spacing w:line="288" w:lineRule="auto"/>
            </w:pPr>
            <w:r w:rsidRPr="00BE7D32">
              <w:t xml:space="preserve">Yes, </w:t>
            </w:r>
            <w:proofErr w:type="gramStart"/>
            <w:r w:rsidRPr="00BE7D32">
              <w:t>daily</w:t>
            </w:r>
            <w:proofErr w:type="gramEnd"/>
          </w:p>
          <w:p w14:paraId="00F1E7AE" w14:textId="77777777" w:rsidR="00BE7D32" w:rsidRPr="00BE7D32" w:rsidRDefault="00BE7D32" w:rsidP="005E3EF7">
            <w:pPr>
              <w:spacing w:line="288" w:lineRule="auto"/>
            </w:pPr>
            <w:r w:rsidRPr="00BE7D32">
              <w:t xml:space="preserve">Yes, </w:t>
            </w:r>
            <w:proofErr w:type="gramStart"/>
            <w:r w:rsidRPr="00BE7D32">
              <w:t>weekly</w:t>
            </w:r>
            <w:proofErr w:type="gramEnd"/>
          </w:p>
          <w:p w14:paraId="5B51BFC6" w14:textId="77777777" w:rsidR="00BE7D32" w:rsidRPr="00BE7D32" w:rsidRDefault="00BE7D32" w:rsidP="005E3EF7">
            <w:pPr>
              <w:spacing w:line="288" w:lineRule="auto"/>
            </w:pPr>
            <w:r w:rsidRPr="00BE7D32">
              <w:t xml:space="preserve">Yes, </w:t>
            </w:r>
            <w:proofErr w:type="gramStart"/>
            <w:r w:rsidRPr="00BE7D32">
              <w:t>monthly</w:t>
            </w:r>
            <w:proofErr w:type="gramEnd"/>
          </w:p>
          <w:p w14:paraId="6A36E64C" w14:textId="77777777" w:rsidR="00BE7D32" w:rsidRPr="00BE7D32" w:rsidRDefault="00BE7D32" w:rsidP="005E3EF7">
            <w:pPr>
              <w:spacing w:line="288" w:lineRule="auto"/>
            </w:pPr>
            <w:r w:rsidRPr="00BE7D32">
              <w:t>No, never</w:t>
            </w:r>
          </w:p>
        </w:tc>
      </w:tr>
      <w:tr w:rsidR="00BE7D32" w:rsidRPr="00BE7D32" w14:paraId="7A1A0B38" w14:textId="77777777" w:rsidTr="005E3EF7">
        <w:trPr>
          <w:cantSplit/>
        </w:trPr>
        <w:tc>
          <w:tcPr>
            <w:tcW w:w="1286" w:type="dxa"/>
          </w:tcPr>
          <w:p w14:paraId="1369E660" w14:textId="77777777" w:rsidR="00BE7D32" w:rsidRPr="00BE7D32" w:rsidRDefault="00BE7D32" w:rsidP="005E3EF7">
            <w:pPr>
              <w:spacing w:line="288" w:lineRule="auto"/>
            </w:pPr>
            <w:r w:rsidRPr="00BE7D32">
              <w:t>Q18</w:t>
            </w:r>
          </w:p>
        </w:tc>
        <w:tc>
          <w:tcPr>
            <w:tcW w:w="4458" w:type="dxa"/>
          </w:tcPr>
          <w:p w14:paraId="60B7A207" w14:textId="77777777" w:rsidR="00BE7D32" w:rsidRPr="00BE7D32" w:rsidRDefault="00BE7D32" w:rsidP="005E3EF7">
            <w:pPr>
              <w:spacing w:line="288" w:lineRule="auto"/>
            </w:pPr>
            <w:r w:rsidRPr="00BE7D32">
              <w:t>Are there other areas within bariatric surgery that you think could be improved from an environmental perspective?</w:t>
            </w:r>
          </w:p>
        </w:tc>
        <w:tc>
          <w:tcPr>
            <w:tcW w:w="2776" w:type="dxa"/>
          </w:tcPr>
          <w:p w14:paraId="7FCFC65F" w14:textId="77777777" w:rsidR="00BE7D32" w:rsidRPr="00BE7D32" w:rsidRDefault="00BE7D32" w:rsidP="005E3EF7">
            <w:pPr>
              <w:spacing w:line="288" w:lineRule="auto"/>
            </w:pPr>
            <w:r w:rsidRPr="00BE7D32">
              <w:t>Free text</w:t>
            </w:r>
          </w:p>
        </w:tc>
        <w:tc>
          <w:tcPr>
            <w:tcW w:w="5438" w:type="dxa"/>
          </w:tcPr>
          <w:p w14:paraId="60FA36ED" w14:textId="77777777" w:rsidR="00BE7D32" w:rsidRPr="00BE7D32" w:rsidRDefault="00BE7D32" w:rsidP="005E3EF7">
            <w:pPr>
              <w:spacing w:line="288" w:lineRule="auto"/>
            </w:pPr>
            <w:r w:rsidRPr="00BE7D32">
              <w:t>n/a</w:t>
            </w:r>
          </w:p>
        </w:tc>
      </w:tr>
    </w:tbl>
    <w:p w14:paraId="542D5D7A" w14:textId="77777777" w:rsidR="00BE7D32" w:rsidRPr="00BE7D32" w:rsidRDefault="00BE7D32" w:rsidP="00BE7D32"/>
    <w:sectPr w:rsidR="00BE7D32" w:rsidRPr="00BE7D32" w:rsidSect="00BC2A3A">
      <w:footerReference w:type="even" r:id="rId7"/>
      <w:footerReference w:type="default" r:id="rId8"/>
      <w:footerReference w:type="first" r:id="rId9"/>
      <w:pgSz w:w="16838" w:h="11906" w:orient="landscape"/>
      <w:pgMar w:top="1440" w:right="1440" w:bottom="1440" w:left="1440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B44CB" w14:textId="77777777" w:rsidR="004F3ABE" w:rsidRDefault="004F3ABE">
      <w:r>
        <w:separator/>
      </w:r>
    </w:p>
  </w:endnote>
  <w:endnote w:type="continuationSeparator" w:id="0">
    <w:p w14:paraId="287011FA" w14:textId="77777777" w:rsidR="004F3ABE" w:rsidRDefault="004F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9816" w14:textId="77777777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F2E2E" w14:textId="77777777" w:rsidR="006C5368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67A7" w14:textId="44373E40" w:rsidR="006C5368" w:rsidRDefault="00BE7D32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B8E50F" wp14:editId="4121AEAF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2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7705" w14:textId="11E8F27B" w:rsidR="00740F67" w:rsidRPr="00740F67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8E50F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5CBE7705" w14:textId="11E8F27B" w:rsidR="00740F67" w:rsidRPr="00740F67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5368">
      <w:rPr>
        <w:rStyle w:val="PageNumber"/>
      </w:rPr>
      <w:fldChar w:fldCharType="begin"/>
    </w:r>
    <w:r w:rsidR="006C5368">
      <w:rPr>
        <w:rStyle w:val="PageNumber"/>
      </w:rPr>
      <w:instrText xml:space="preserve">PAGE  </w:instrText>
    </w:r>
    <w:r w:rsidR="006C5368">
      <w:rPr>
        <w:rStyle w:val="PageNumber"/>
      </w:rPr>
      <w:fldChar w:fldCharType="separate"/>
    </w:r>
    <w:r w:rsidR="00C94612">
      <w:rPr>
        <w:rStyle w:val="PageNumber"/>
        <w:noProof/>
      </w:rPr>
      <w:t>5</w:t>
    </w:r>
    <w:r w:rsidR="006C5368">
      <w:rPr>
        <w:rStyle w:val="PageNumber"/>
      </w:rPr>
      <w:fldChar w:fldCharType="end"/>
    </w:r>
  </w:p>
  <w:p w14:paraId="57E037CD" w14:textId="77777777" w:rsidR="006C5368" w:rsidRDefault="006C5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9367" w14:textId="24D8152D" w:rsidR="00740F67" w:rsidRDefault="00BE7D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742D44" wp14:editId="5A7DBD68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858B6" w14:textId="2F40394D" w:rsidR="00740F67" w:rsidRPr="00740F67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42D44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640858B6" w14:textId="2F40394D" w:rsidR="00740F67" w:rsidRPr="00740F67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8DD0" w14:textId="77777777" w:rsidR="004F3ABE" w:rsidRDefault="004F3ABE">
      <w:r>
        <w:separator/>
      </w:r>
    </w:p>
  </w:footnote>
  <w:footnote w:type="continuationSeparator" w:id="0">
    <w:p w14:paraId="23C0629F" w14:textId="77777777" w:rsidR="004F3ABE" w:rsidRDefault="004F3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5B7FD6"/>
    <w:multiLevelType w:val="hybridMultilevel"/>
    <w:tmpl w:val="2804A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054359">
    <w:abstractNumId w:val="1"/>
  </w:num>
  <w:num w:numId="2" w16cid:durableId="539588182">
    <w:abstractNumId w:val="2"/>
  </w:num>
  <w:num w:numId="3" w16cid:durableId="723601913">
    <w:abstractNumId w:val="5"/>
  </w:num>
  <w:num w:numId="4" w16cid:durableId="657880215">
    <w:abstractNumId w:val="3"/>
  </w:num>
  <w:num w:numId="5" w16cid:durableId="634482312">
    <w:abstractNumId w:val="0"/>
  </w:num>
  <w:num w:numId="6" w16cid:durableId="1505514277">
    <w:abstractNumId w:val="4"/>
  </w:num>
  <w:num w:numId="7" w16cid:durableId="1739669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33695"/>
    <w:rsid w:val="000342A0"/>
    <w:rsid w:val="00035CCC"/>
    <w:rsid w:val="00043C1E"/>
    <w:rsid w:val="0005257A"/>
    <w:rsid w:val="00054361"/>
    <w:rsid w:val="00062025"/>
    <w:rsid w:val="000666AF"/>
    <w:rsid w:val="0007252D"/>
    <w:rsid w:val="0008401B"/>
    <w:rsid w:val="00087F9B"/>
    <w:rsid w:val="000A4388"/>
    <w:rsid w:val="000B2BC9"/>
    <w:rsid w:val="000C59ED"/>
    <w:rsid w:val="000D3E37"/>
    <w:rsid w:val="000E6B48"/>
    <w:rsid w:val="000E7758"/>
    <w:rsid w:val="00117777"/>
    <w:rsid w:val="00127CD5"/>
    <w:rsid w:val="0017004E"/>
    <w:rsid w:val="00170F20"/>
    <w:rsid w:val="00173279"/>
    <w:rsid w:val="001905CA"/>
    <w:rsid w:val="00191F49"/>
    <w:rsid w:val="001A44FA"/>
    <w:rsid w:val="001E22AE"/>
    <w:rsid w:val="001E7479"/>
    <w:rsid w:val="001F79AC"/>
    <w:rsid w:val="00203209"/>
    <w:rsid w:val="00217D65"/>
    <w:rsid w:val="0022632E"/>
    <w:rsid w:val="00227752"/>
    <w:rsid w:val="002374FC"/>
    <w:rsid w:val="00240E76"/>
    <w:rsid w:val="00246A32"/>
    <w:rsid w:val="00270A96"/>
    <w:rsid w:val="00272487"/>
    <w:rsid w:val="00285503"/>
    <w:rsid w:val="00286E82"/>
    <w:rsid w:val="00294CB0"/>
    <w:rsid w:val="002A2D9E"/>
    <w:rsid w:val="002C152D"/>
    <w:rsid w:val="002D1A3E"/>
    <w:rsid w:val="002F4012"/>
    <w:rsid w:val="003155A1"/>
    <w:rsid w:val="00320521"/>
    <w:rsid w:val="00324666"/>
    <w:rsid w:val="00341E2F"/>
    <w:rsid w:val="0037212B"/>
    <w:rsid w:val="00381DDE"/>
    <w:rsid w:val="0038573C"/>
    <w:rsid w:val="0038598C"/>
    <w:rsid w:val="003871F0"/>
    <w:rsid w:val="0039041E"/>
    <w:rsid w:val="003948EC"/>
    <w:rsid w:val="003A6F39"/>
    <w:rsid w:val="003B4083"/>
    <w:rsid w:val="003D69BD"/>
    <w:rsid w:val="00410570"/>
    <w:rsid w:val="00411796"/>
    <w:rsid w:val="00431388"/>
    <w:rsid w:val="00473BF1"/>
    <w:rsid w:val="004754C9"/>
    <w:rsid w:val="00482671"/>
    <w:rsid w:val="00490F5A"/>
    <w:rsid w:val="004A1266"/>
    <w:rsid w:val="004B52C5"/>
    <w:rsid w:val="004C5313"/>
    <w:rsid w:val="004C5DB2"/>
    <w:rsid w:val="004E0368"/>
    <w:rsid w:val="004E2F6D"/>
    <w:rsid w:val="004E782D"/>
    <w:rsid w:val="004F3ABE"/>
    <w:rsid w:val="00511DB2"/>
    <w:rsid w:val="00553800"/>
    <w:rsid w:val="00556F09"/>
    <w:rsid w:val="00565970"/>
    <w:rsid w:val="00585A6C"/>
    <w:rsid w:val="005962E7"/>
    <w:rsid w:val="005A6431"/>
    <w:rsid w:val="005E1ECB"/>
    <w:rsid w:val="005E3EF7"/>
    <w:rsid w:val="00600B5C"/>
    <w:rsid w:val="0060400B"/>
    <w:rsid w:val="00604C45"/>
    <w:rsid w:val="00611C5F"/>
    <w:rsid w:val="00616A5D"/>
    <w:rsid w:val="0062140C"/>
    <w:rsid w:val="006274B3"/>
    <w:rsid w:val="00646CF0"/>
    <w:rsid w:val="00661C2D"/>
    <w:rsid w:val="00662E52"/>
    <w:rsid w:val="00664525"/>
    <w:rsid w:val="00667BDF"/>
    <w:rsid w:val="00680193"/>
    <w:rsid w:val="006879AC"/>
    <w:rsid w:val="006957F8"/>
    <w:rsid w:val="006C5368"/>
    <w:rsid w:val="006C58F2"/>
    <w:rsid w:val="006C6E88"/>
    <w:rsid w:val="006D0474"/>
    <w:rsid w:val="006D142F"/>
    <w:rsid w:val="006D4AC5"/>
    <w:rsid w:val="006E7713"/>
    <w:rsid w:val="00711171"/>
    <w:rsid w:val="00723455"/>
    <w:rsid w:val="007265D3"/>
    <w:rsid w:val="0073685A"/>
    <w:rsid w:val="00740F67"/>
    <w:rsid w:val="00745C2A"/>
    <w:rsid w:val="00753E6B"/>
    <w:rsid w:val="00754EA2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2DA"/>
    <w:rsid w:val="007F3E8B"/>
    <w:rsid w:val="00805842"/>
    <w:rsid w:val="00827FC5"/>
    <w:rsid w:val="00852799"/>
    <w:rsid w:val="008730AD"/>
    <w:rsid w:val="00883B66"/>
    <w:rsid w:val="0088598F"/>
    <w:rsid w:val="00887016"/>
    <w:rsid w:val="008A08C0"/>
    <w:rsid w:val="008A4036"/>
    <w:rsid w:val="008A52A5"/>
    <w:rsid w:val="008B697C"/>
    <w:rsid w:val="008B7AD5"/>
    <w:rsid w:val="008C361E"/>
    <w:rsid w:val="008E3EA8"/>
    <w:rsid w:val="00900663"/>
    <w:rsid w:val="00901244"/>
    <w:rsid w:val="0091401F"/>
    <w:rsid w:val="009147B3"/>
    <w:rsid w:val="00927DE6"/>
    <w:rsid w:val="009345FC"/>
    <w:rsid w:val="00937F3D"/>
    <w:rsid w:val="00946800"/>
    <w:rsid w:val="009563F4"/>
    <w:rsid w:val="00956C4D"/>
    <w:rsid w:val="009828D3"/>
    <w:rsid w:val="00992CB9"/>
    <w:rsid w:val="009A1F5A"/>
    <w:rsid w:val="009A792E"/>
    <w:rsid w:val="009B1D49"/>
    <w:rsid w:val="009D3AD0"/>
    <w:rsid w:val="00A10913"/>
    <w:rsid w:val="00A20FFB"/>
    <w:rsid w:val="00A309CE"/>
    <w:rsid w:val="00A3756A"/>
    <w:rsid w:val="00A445D7"/>
    <w:rsid w:val="00A6170F"/>
    <w:rsid w:val="00A63CD7"/>
    <w:rsid w:val="00A70251"/>
    <w:rsid w:val="00AB389E"/>
    <w:rsid w:val="00AB47E4"/>
    <w:rsid w:val="00AC1F93"/>
    <w:rsid w:val="00AC5480"/>
    <w:rsid w:val="00AD76B0"/>
    <w:rsid w:val="00AE5062"/>
    <w:rsid w:val="00B26A6E"/>
    <w:rsid w:val="00B30BC3"/>
    <w:rsid w:val="00B7535C"/>
    <w:rsid w:val="00B7570E"/>
    <w:rsid w:val="00B82724"/>
    <w:rsid w:val="00B86FEB"/>
    <w:rsid w:val="00B91A5E"/>
    <w:rsid w:val="00B96017"/>
    <w:rsid w:val="00BB027B"/>
    <w:rsid w:val="00BC0730"/>
    <w:rsid w:val="00BE7D32"/>
    <w:rsid w:val="00C43B3D"/>
    <w:rsid w:val="00C548FC"/>
    <w:rsid w:val="00C701F9"/>
    <w:rsid w:val="00C71667"/>
    <w:rsid w:val="00C835D6"/>
    <w:rsid w:val="00C94612"/>
    <w:rsid w:val="00CB0023"/>
    <w:rsid w:val="00CC1ADF"/>
    <w:rsid w:val="00CD15BE"/>
    <w:rsid w:val="00CD758F"/>
    <w:rsid w:val="00CE79D7"/>
    <w:rsid w:val="00CE7DDC"/>
    <w:rsid w:val="00D00B4B"/>
    <w:rsid w:val="00D05F89"/>
    <w:rsid w:val="00D10823"/>
    <w:rsid w:val="00D20F53"/>
    <w:rsid w:val="00D3081D"/>
    <w:rsid w:val="00D50641"/>
    <w:rsid w:val="00D51863"/>
    <w:rsid w:val="00D578A6"/>
    <w:rsid w:val="00D700C3"/>
    <w:rsid w:val="00D7204D"/>
    <w:rsid w:val="00D81B3E"/>
    <w:rsid w:val="00D94F22"/>
    <w:rsid w:val="00DB0A0D"/>
    <w:rsid w:val="00DE2E8C"/>
    <w:rsid w:val="00DE5F42"/>
    <w:rsid w:val="00DF4C7F"/>
    <w:rsid w:val="00DF6A1F"/>
    <w:rsid w:val="00E031E1"/>
    <w:rsid w:val="00E1216B"/>
    <w:rsid w:val="00E45ED2"/>
    <w:rsid w:val="00E6139D"/>
    <w:rsid w:val="00E96D45"/>
    <w:rsid w:val="00EC0D75"/>
    <w:rsid w:val="00ED4D96"/>
    <w:rsid w:val="00EE0017"/>
    <w:rsid w:val="00EE2FBA"/>
    <w:rsid w:val="00EE3FEC"/>
    <w:rsid w:val="00F03012"/>
    <w:rsid w:val="00F05A9C"/>
    <w:rsid w:val="00F05E46"/>
    <w:rsid w:val="00F16121"/>
    <w:rsid w:val="00F210A1"/>
    <w:rsid w:val="00F24210"/>
    <w:rsid w:val="00F41860"/>
    <w:rsid w:val="00F424C5"/>
    <w:rsid w:val="00F56A5E"/>
    <w:rsid w:val="00F67733"/>
    <w:rsid w:val="00F82795"/>
    <w:rsid w:val="00F91124"/>
    <w:rsid w:val="00F9503E"/>
    <w:rsid w:val="00FA2EA1"/>
    <w:rsid w:val="00FB5A89"/>
    <w:rsid w:val="00FC05F2"/>
    <w:rsid w:val="00FD4807"/>
    <w:rsid w:val="00FE6294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9A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rsid w:val="00740F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0F67"/>
    <w:rPr>
      <w:rFonts w:ascii="Arial" w:hAnsi="Arial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6879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uiPriority w:val="22"/>
    <w:qFormat/>
    <w:rsid w:val="006879A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85A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C0730"/>
    <w:rPr>
      <w:color w:val="954F72" w:themeColor="followedHyperlink"/>
      <w:u w:val="single"/>
    </w:rPr>
  </w:style>
  <w:style w:type="paragraph" w:customStyle="1" w:styleId="CitaviBibliography">
    <w:name w:val="Citavi Bibliography"/>
    <w:basedOn w:val="Normal"/>
    <w:rsid w:val="00FE6294"/>
    <w:pPr>
      <w:spacing w:after="120" w:line="480" w:lineRule="atLeast"/>
    </w:pPr>
    <w:rPr>
      <w:rFonts w:eastAsia="Calibri" w:cs="Arial"/>
      <w:szCs w:val="22"/>
      <w:lang w:val="de-DE" w:eastAsia="de-DE"/>
    </w:rPr>
  </w:style>
  <w:style w:type="table" w:styleId="TableGrid">
    <w:name w:val="Table Grid"/>
    <w:basedOn w:val="TableNormal"/>
    <w:rsid w:val="0023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05F89"/>
    <w:pPr>
      <w:keepNext/>
      <w:keepLines/>
      <w:spacing w:before="120" w:after="200" w:line="240" w:lineRule="auto"/>
      <w:ind w:left="1418" w:hanging="1418"/>
    </w:pPr>
    <w:rPr>
      <w:rFonts w:ascii="Tahoma" w:eastAsia="Calibri" w:hAnsi="Tahoma" w:cs="Tahoma"/>
      <w:b/>
      <w:iCs/>
      <w:color w:val="2C2C2C"/>
      <w:sz w:val="18"/>
      <w:szCs w:val="18"/>
      <w:lang w:val="en-GB"/>
    </w:rPr>
  </w:style>
  <w:style w:type="table" w:customStyle="1" w:styleId="CSkeymessage">
    <w:name w:val="CS key message"/>
    <w:basedOn w:val="TableNormal"/>
    <w:uiPriority w:val="99"/>
    <w:rsid w:val="00D05F89"/>
    <w:pPr>
      <w:keepNext/>
      <w:ind w:right="57"/>
    </w:pPr>
    <w:rPr>
      <w:rFonts w:ascii="Trebuchet MS" w:eastAsia="Calibri" w:hAnsi="Trebuchet MS"/>
      <w:color w:val="2C2C2C"/>
      <w:sz w:val="22"/>
      <w:szCs w:val="22"/>
      <w:lang w:val="en-GB"/>
    </w:rPr>
    <w:tblPr>
      <w:tblStyleRowBandSize w:val="1"/>
      <w:tblBorders>
        <w:bottom w:val="single" w:sz="12" w:space="0" w:color="2C2C2C"/>
      </w:tblBorders>
    </w:tblPr>
    <w:tblStylePr w:type="firstRow">
      <w:pPr>
        <w:jc w:val="left"/>
      </w:pPr>
      <w:rPr>
        <w:b/>
      </w:rPr>
      <w:tblPr/>
      <w:tcPr>
        <w:tcBorders>
          <w:top w:val="single" w:sz="12" w:space="0" w:color="2C2C2C"/>
          <w:bottom w:val="single" w:sz="12" w:space="0" w:color="2C2C2C"/>
        </w:tcBorders>
        <w:shd w:val="clear" w:color="auto" w:fill="F5F5F5"/>
        <w:vAlign w:val="center"/>
      </w:tcPr>
    </w:tblStylePr>
    <w:tblStylePr w:type="lastRow">
      <w:tblPr/>
      <w:tcPr>
        <w:tcBorders>
          <w:top w:val="single" w:sz="12" w:space="0" w:color="2C2C2C"/>
          <w:bottom w:val="single" w:sz="4" w:space="0" w:color="2C2C2C"/>
        </w:tcBorders>
      </w:tcPr>
    </w:tblStylePr>
    <w:tblStylePr w:type="firstCol">
      <w:pPr>
        <w:wordWrap/>
        <w:ind w:leftChars="0" w:left="284" w:rightChars="0" w:right="284"/>
        <w:jc w:val="left"/>
      </w:pPr>
      <w:rPr>
        <w:b w:val="0"/>
      </w:rPr>
      <w:tblPr>
        <w:jc w:val="center"/>
      </w:tblPr>
      <w:trPr>
        <w:jc w:val="center"/>
      </w:trPr>
    </w:tblStylePr>
    <w:tblStylePr w:type="band1Horz">
      <w:tblPr/>
      <w:tcPr>
        <w:shd w:val="clear" w:color="auto" w:fill="E8E8E8"/>
      </w:tcPr>
    </w:tblStylePr>
    <w:tblStylePr w:type="nwCell">
      <w:pPr>
        <w:jc w:val="left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3466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4066</CharactersWithSpaces>
  <SharedDoc>false</SharedDoc>
  <HyperlinkBase/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Hafermann</dc:creator>
  <cp:keywords/>
  <dc:description/>
  <cp:lastModifiedBy>Juliane Hafermann</cp:lastModifiedBy>
  <cp:revision>3</cp:revision>
  <cp:lastPrinted>2009-01-07T21:57:00Z</cp:lastPrinted>
  <dcterms:created xsi:type="dcterms:W3CDTF">2023-04-05T14:04:00Z</dcterms:created>
  <dcterms:modified xsi:type="dcterms:W3CDTF">2023-04-05T14:05:00Z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/>
  </property>
  <property fmtid="{D5CDD505-2E9C-101B-9397-08002B2CF9AE}" pid="3" name="MSIP_Label_2bbab825-a111-45e4-86a1-18cee0005896_SetDate">
    <vt:lpwstr/>
  </property>
  <property fmtid="{D5CDD505-2E9C-101B-9397-08002B2CF9AE}" pid="4" name="MSIP_Label_2bbab825-a111-45e4-86a1-18cee0005896_Method">
    <vt:lpwstr/>
  </property>
  <property fmtid="{D5CDD505-2E9C-101B-9397-08002B2CF9AE}" pid="5" name="MSIP_Label_2bbab825-a111-45e4-86a1-18cee0005896_Name">
    <vt:lpwstr/>
  </property>
  <property fmtid="{D5CDD505-2E9C-101B-9397-08002B2CF9AE}" pid="6" name="MSIP_Label_2bbab825-a111-45e4-86a1-18cee0005896_SiteId">
    <vt:lpwstr/>
  </property>
  <property fmtid="{D5CDD505-2E9C-101B-9397-08002B2CF9AE}" pid="7" name="MSIP_Label_2bbab825-a111-45e4-86a1-18cee0005896_ActionId">
    <vt:lpwstr/>
  </property>
  <property fmtid="{D5CDD505-2E9C-101B-9397-08002B2CF9AE}" pid="8" name="MSIP_Label_2bbab825-a111-45e4-86a1-18cee0005896_ContentBits">
    <vt:lpwstr/>
  </property>
</Properties>
</file>