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B0471" w14:textId="77777777" w:rsidR="00E60A3E" w:rsidRPr="000456F8" w:rsidRDefault="00E60A3E" w:rsidP="00E60A3E">
      <w:pPr>
        <w:rPr>
          <w:lang w:val="en-US"/>
        </w:rPr>
      </w:pPr>
      <w:r>
        <w:rPr>
          <w:rFonts w:eastAsia="Arial Unicode MS"/>
          <w:b/>
          <w:color w:val="000000"/>
          <w:kern w:val="36"/>
          <w:lang w:val="en-US" w:eastAsia="ja-JP"/>
        </w:rPr>
        <w:t>Supplementary T</w:t>
      </w:r>
      <w:r w:rsidRPr="000456F8">
        <w:rPr>
          <w:rFonts w:eastAsia="Arial Unicode MS"/>
          <w:b/>
          <w:color w:val="000000"/>
          <w:kern w:val="36"/>
          <w:lang w:val="en-US" w:eastAsia="ja-JP"/>
        </w:rPr>
        <w:t xml:space="preserve">able </w:t>
      </w:r>
      <w:r>
        <w:rPr>
          <w:rFonts w:eastAsia="Arial Unicode MS"/>
          <w:b/>
          <w:color w:val="000000"/>
          <w:kern w:val="36"/>
          <w:lang w:val="en-US" w:eastAsia="ja-JP"/>
        </w:rPr>
        <w:t>1</w:t>
      </w:r>
      <w:r w:rsidRPr="000456F8">
        <w:rPr>
          <w:rFonts w:eastAsia="Arial Unicode MS"/>
          <w:b/>
          <w:color w:val="000000"/>
          <w:kern w:val="36"/>
          <w:lang w:val="en-US" w:eastAsia="ja-JP"/>
        </w:rPr>
        <w:t xml:space="preserve">. </w:t>
      </w:r>
      <w:r w:rsidRPr="000456F8">
        <w:rPr>
          <w:b/>
          <w:lang w:val="en-US"/>
        </w:rPr>
        <w:t xml:space="preserve">Recommendations </w:t>
      </w:r>
      <w:r>
        <w:rPr>
          <w:b/>
          <w:lang w:val="en-US"/>
        </w:rPr>
        <w:t xml:space="preserve">to consider </w:t>
      </w:r>
      <w:r w:rsidRPr="000456F8">
        <w:rPr>
          <w:b/>
          <w:lang w:val="en-US"/>
        </w:rPr>
        <w:t>for evolution of the device</w:t>
      </w:r>
      <w:r w:rsidRPr="000456F8">
        <w:rPr>
          <w:rFonts w:eastAsia="Arial Unicode MS"/>
          <w:b/>
          <w:color w:val="000000"/>
          <w:kern w:val="36"/>
          <w:lang w:val="en-US" w:eastAsia="ja-JP"/>
        </w:rPr>
        <w:t xml:space="preserve"> and </w:t>
      </w:r>
      <w:r>
        <w:rPr>
          <w:rFonts w:eastAsia="Arial Unicode MS"/>
          <w:b/>
          <w:color w:val="000000"/>
          <w:kern w:val="36"/>
          <w:lang w:val="en-US" w:eastAsia="ja-JP"/>
        </w:rPr>
        <w:t>i</w:t>
      </w:r>
      <w:r w:rsidRPr="000456F8">
        <w:rPr>
          <w:rFonts w:eastAsia="Arial Unicode MS"/>
          <w:b/>
          <w:color w:val="000000"/>
          <w:kern w:val="36"/>
          <w:lang w:val="en-US" w:eastAsia="ja-JP"/>
        </w:rPr>
        <w:t xml:space="preserve">nstructions for </w:t>
      </w:r>
      <w:r>
        <w:rPr>
          <w:rFonts w:eastAsia="Arial Unicode MS"/>
          <w:b/>
          <w:color w:val="000000"/>
          <w:kern w:val="36"/>
          <w:lang w:val="en-US" w:eastAsia="ja-JP"/>
        </w:rPr>
        <w:t>u</w:t>
      </w:r>
      <w:r w:rsidRPr="000456F8">
        <w:rPr>
          <w:rFonts w:eastAsia="Arial Unicode MS"/>
          <w:b/>
          <w:color w:val="000000"/>
          <w:kern w:val="36"/>
          <w:lang w:val="en-US" w:eastAsia="ja-JP"/>
        </w:rPr>
        <w:t>se</w:t>
      </w:r>
    </w:p>
    <w:tbl>
      <w:tblPr>
        <w:tblW w:w="0" w:type="auto"/>
        <w:tblBorders>
          <w:top w:val="single" w:sz="4" w:space="0" w:color="000000"/>
          <w:bottom w:val="single" w:sz="4" w:space="0" w:color="000000"/>
          <w:insideH w:val="single" w:sz="4" w:space="0" w:color="000000"/>
        </w:tblBorders>
        <w:tblLook w:val="0420" w:firstRow="1" w:lastRow="0" w:firstColumn="0" w:lastColumn="0" w:noHBand="0" w:noVBand="1"/>
      </w:tblPr>
      <w:tblGrid>
        <w:gridCol w:w="1560"/>
        <w:gridCol w:w="2126"/>
        <w:gridCol w:w="5386"/>
      </w:tblGrid>
      <w:tr w:rsidR="00E60A3E" w:rsidRPr="000456F8" w14:paraId="428894A6" w14:textId="77777777" w:rsidTr="009E1490">
        <w:trPr>
          <w:trHeight w:val="484"/>
        </w:trPr>
        <w:tc>
          <w:tcPr>
            <w:tcW w:w="1560" w:type="dxa"/>
          </w:tcPr>
          <w:p w14:paraId="13366DF9" w14:textId="77777777" w:rsidR="00E60A3E" w:rsidRPr="000456F8" w:rsidRDefault="00E60A3E" w:rsidP="009E1490">
            <w:pPr>
              <w:rPr>
                <w:b/>
                <w:bCs/>
                <w:sz w:val="18"/>
                <w:szCs w:val="20"/>
                <w:lang w:val="en-US" w:eastAsia="ja-JP"/>
              </w:rPr>
            </w:pPr>
          </w:p>
        </w:tc>
        <w:tc>
          <w:tcPr>
            <w:tcW w:w="2126" w:type="dxa"/>
            <w:vAlign w:val="center"/>
          </w:tcPr>
          <w:p w14:paraId="2A2593F1" w14:textId="77777777" w:rsidR="00E60A3E" w:rsidRPr="000456F8" w:rsidRDefault="00E60A3E" w:rsidP="009E1490">
            <w:pPr>
              <w:rPr>
                <w:b/>
                <w:bCs/>
                <w:sz w:val="18"/>
                <w:szCs w:val="20"/>
                <w:lang w:val="en-US" w:eastAsia="ja-JP"/>
              </w:rPr>
            </w:pPr>
            <w:r w:rsidRPr="000456F8">
              <w:rPr>
                <w:b/>
                <w:bCs/>
                <w:sz w:val="18"/>
                <w:szCs w:val="20"/>
                <w:lang w:val="en-US" w:eastAsia="ja-JP"/>
              </w:rPr>
              <w:t>Functionality</w:t>
            </w:r>
          </w:p>
        </w:tc>
        <w:tc>
          <w:tcPr>
            <w:tcW w:w="5386" w:type="dxa"/>
            <w:vAlign w:val="center"/>
            <w:hideMark/>
          </w:tcPr>
          <w:p w14:paraId="7EA95E03" w14:textId="77777777" w:rsidR="00E60A3E" w:rsidRPr="000456F8" w:rsidRDefault="00E60A3E" w:rsidP="009E1490">
            <w:pPr>
              <w:rPr>
                <w:b/>
                <w:bCs/>
                <w:sz w:val="18"/>
                <w:szCs w:val="20"/>
                <w:lang w:val="en-US" w:eastAsia="ja-JP"/>
              </w:rPr>
            </w:pPr>
            <w:r w:rsidRPr="000456F8">
              <w:rPr>
                <w:b/>
                <w:bCs/>
                <w:sz w:val="18"/>
                <w:szCs w:val="20"/>
                <w:lang w:val="en-US" w:eastAsia="ja-JP"/>
              </w:rPr>
              <w:t>Recommendation to consider</w:t>
            </w:r>
          </w:p>
        </w:tc>
      </w:tr>
      <w:tr w:rsidR="00E60A3E" w:rsidRPr="000456F8" w14:paraId="26BEC941" w14:textId="77777777" w:rsidTr="009E1490">
        <w:trPr>
          <w:trHeight w:val="484"/>
        </w:trPr>
        <w:tc>
          <w:tcPr>
            <w:tcW w:w="1560" w:type="dxa"/>
            <w:vMerge w:val="restart"/>
            <w:vAlign w:val="center"/>
          </w:tcPr>
          <w:p w14:paraId="0CBB6C04" w14:textId="77777777" w:rsidR="00E60A3E" w:rsidRPr="000456F8" w:rsidRDefault="00E60A3E" w:rsidP="009E1490">
            <w:pPr>
              <w:rPr>
                <w:sz w:val="18"/>
                <w:szCs w:val="20"/>
                <w:lang w:val="en-US" w:eastAsia="ja-JP"/>
              </w:rPr>
            </w:pPr>
            <w:r w:rsidRPr="000456F8">
              <w:rPr>
                <w:sz w:val="18"/>
                <w:szCs w:val="20"/>
                <w:lang w:val="en-US" w:eastAsia="ja-JP"/>
              </w:rPr>
              <w:t>Device</w:t>
            </w:r>
          </w:p>
        </w:tc>
        <w:tc>
          <w:tcPr>
            <w:tcW w:w="2126" w:type="dxa"/>
            <w:vAlign w:val="center"/>
          </w:tcPr>
          <w:p w14:paraId="0D2B826A" w14:textId="77777777" w:rsidR="00E60A3E" w:rsidRPr="000456F8" w:rsidRDefault="00E60A3E" w:rsidP="009E1490">
            <w:pPr>
              <w:rPr>
                <w:sz w:val="18"/>
                <w:szCs w:val="20"/>
                <w:lang w:val="en-US" w:eastAsia="ja-JP"/>
              </w:rPr>
            </w:pPr>
            <w:r w:rsidRPr="000456F8">
              <w:rPr>
                <w:sz w:val="18"/>
                <w:szCs w:val="20"/>
                <w:lang w:val="en-US" w:eastAsia="ja-JP"/>
              </w:rPr>
              <w:t>PIN digits</w:t>
            </w:r>
          </w:p>
        </w:tc>
        <w:tc>
          <w:tcPr>
            <w:tcW w:w="5386" w:type="dxa"/>
            <w:vAlign w:val="center"/>
          </w:tcPr>
          <w:p w14:paraId="5936CF62" w14:textId="77777777" w:rsidR="00E60A3E" w:rsidRPr="000456F8" w:rsidRDefault="00E60A3E" w:rsidP="009E1490">
            <w:pPr>
              <w:rPr>
                <w:b/>
                <w:bCs/>
                <w:sz w:val="18"/>
                <w:szCs w:val="20"/>
                <w:lang w:val="en-US" w:eastAsia="ja-JP"/>
              </w:rPr>
            </w:pPr>
            <w:r w:rsidRPr="000456F8">
              <w:rPr>
                <w:sz w:val="18"/>
                <w:szCs w:val="20"/>
                <w:lang w:val="en-US" w:eastAsia="ja-JP"/>
              </w:rPr>
              <w:t>Enlarge the pin digits and the delete/back button.</w:t>
            </w:r>
          </w:p>
        </w:tc>
      </w:tr>
      <w:tr w:rsidR="00E60A3E" w:rsidRPr="000456F8" w14:paraId="4BED886D" w14:textId="77777777" w:rsidTr="009E1490">
        <w:trPr>
          <w:trHeight w:val="484"/>
        </w:trPr>
        <w:tc>
          <w:tcPr>
            <w:tcW w:w="1560" w:type="dxa"/>
            <w:vMerge/>
          </w:tcPr>
          <w:p w14:paraId="003B969D" w14:textId="77777777" w:rsidR="00E60A3E" w:rsidRPr="000456F8" w:rsidRDefault="00E60A3E" w:rsidP="009E1490">
            <w:pPr>
              <w:rPr>
                <w:sz w:val="18"/>
                <w:szCs w:val="20"/>
                <w:lang w:val="en-US" w:eastAsia="ja-JP"/>
              </w:rPr>
            </w:pPr>
          </w:p>
        </w:tc>
        <w:tc>
          <w:tcPr>
            <w:tcW w:w="2126" w:type="dxa"/>
            <w:vAlign w:val="center"/>
          </w:tcPr>
          <w:p w14:paraId="090DA9E7" w14:textId="77777777" w:rsidR="00E60A3E" w:rsidRPr="000456F8" w:rsidRDefault="00E60A3E" w:rsidP="009E1490">
            <w:pPr>
              <w:rPr>
                <w:sz w:val="18"/>
                <w:szCs w:val="20"/>
                <w:lang w:val="en-US" w:eastAsia="ja-JP"/>
              </w:rPr>
            </w:pPr>
            <w:r w:rsidRPr="000456F8">
              <w:rPr>
                <w:sz w:val="18"/>
                <w:szCs w:val="20"/>
                <w:lang w:val="en-US" w:eastAsia="ja-JP"/>
              </w:rPr>
              <w:t>Titration and dose reduction</w:t>
            </w:r>
          </w:p>
        </w:tc>
        <w:tc>
          <w:tcPr>
            <w:tcW w:w="5386" w:type="dxa"/>
            <w:vAlign w:val="center"/>
          </w:tcPr>
          <w:p w14:paraId="6C3BC47B" w14:textId="77777777" w:rsidR="00E60A3E" w:rsidRPr="000456F8" w:rsidRDefault="00E60A3E" w:rsidP="009E1490">
            <w:pPr>
              <w:rPr>
                <w:b/>
                <w:bCs/>
                <w:sz w:val="18"/>
                <w:szCs w:val="20"/>
                <w:lang w:val="en-US" w:eastAsia="ja-JP"/>
              </w:rPr>
            </w:pPr>
            <w:r w:rsidRPr="000456F8">
              <w:rPr>
                <w:sz w:val="18"/>
                <w:szCs w:val="20"/>
                <w:lang w:val="en-US" w:eastAsia="ja-JP"/>
              </w:rPr>
              <w:t>Have the titration and dose reduction features in the injection settings instead of clinical setup.</w:t>
            </w:r>
          </w:p>
        </w:tc>
      </w:tr>
      <w:tr w:rsidR="00E60A3E" w:rsidRPr="000456F8" w14:paraId="60844CEA" w14:textId="77777777" w:rsidTr="009E1490">
        <w:trPr>
          <w:trHeight w:val="484"/>
        </w:trPr>
        <w:tc>
          <w:tcPr>
            <w:tcW w:w="1560" w:type="dxa"/>
            <w:vMerge/>
          </w:tcPr>
          <w:p w14:paraId="7297A1ED" w14:textId="77777777" w:rsidR="00E60A3E" w:rsidRPr="000456F8" w:rsidRDefault="00E60A3E" w:rsidP="009E1490">
            <w:pPr>
              <w:rPr>
                <w:bCs/>
                <w:sz w:val="18"/>
                <w:szCs w:val="20"/>
                <w:lang w:val="en-US" w:eastAsia="ja-JP"/>
              </w:rPr>
            </w:pPr>
          </w:p>
        </w:tc>
        <w:tc>
          <w:tcPr>
            <w:tcW w:w="2126" w:type="dxa"/>
            <w:vAlign w:val="center"/>
          </w:tcPr>
          <w:p w14:paraId="3E2BE341" w14:textId="77777777" w:rsidR="00E60A3E" w:rsidRPr="000456F8" w:rsidRDefault="00E60A3E" w:rsidP="009E1490">
            <w:pPr>
              <w:rPr>
                <w:sz w:val="18"/>
                <w:szCs w:val="20"/>
                <w:lang w:val="en-US" w:eastAsia="ja-JP"/>
              </w:rPr>
            </w:pPr>
            <w:r w:rsidRPr="000456F8">
              <w:rPr>
                <w:bCs/>
                <w:sz w:val="18"/>
                <w:szCs w:val="20"/>
                <w:lang w:val="en-US" w:eastAsia="ja-JP"/>
              </w:rPr>
              <w:t>Injection sites</w:t>
            </w:r>
          </w:p>
        </w:tc>
        <w:tc>
          <w:tcPr>
            <w:tcW w:w="5386" w:type="dxa"/>
            <w:vAlign w:val="center"/>
          </w:tcPr>
          <w:p w14:paraId="34BA0CA8" w14:textId="77777777" w:rsidR="00E60A3E" w:rsidRPr="000456F8" w:rsidRDefault="00E60A3E" w:rsidP="009E1490">
            <w:pPr>
              <w:rPr>
                <w:bCs/>
                <w:sz w:val="18"/>
                <w:szCs w:val="20"/>
                <w:lang w:val="en-US" w:eastAsia="ja-JP"/>
              </w:rPr>
            </w:pPr>
            <w:r w:rsidRPr="000456F8">
              <w:rPr>
                <w:bCs/>
                <w:sz w:val="18"/>
                <w:szCs w:val="20"/>
                <w:lang w:val="en-US" w:eastAsia="ja-JP"/>
              </w:rPr>
              <w:t>Have all the injection site</w:t>
            </w:r>
            <w:r>
              <w:rPr>
                <w:bCs/>
                <w:sz w:val="18"/>
                <w:szCs w:val="20"/>
                <w:lang w:val="en-US" w:eastAsia="ja-JP"/>
              </w:rPr>
              <w:t xml:space="preserve"> options disabled </w:t>
            </w:r>
            <w:r w:rsidRPr="000456F8">
              <w:rPr>
                <w:bCs/>
                <w:sz w:val="18"/>
                <w:szCs w:val="20"/>
                <w:lang w:val="en-US" w:eastAsia="ja-JP"/>
              </w:rPr>
              <w:t>when choosing the desired ones</w:t>
            </w:r>
            <w:r>
              <w:rPr>
                <w:bCs/>
                <w:sz w:val="18"/>
                <w:szCs w:val="20"/>
                <w:lang w:val="en-US" w:eastAsia="ja-JP"/>
              </w:rPr>
              <w:t>,</w:t>
            </w:r>
            <w:r w:rsidRPr="000456F8">
              <w:rPr>
                <w:bCs/>
                <w:sz w:val="18"/>
                <w:szCs w:val="20"/>
                <w:lang w:val="en-US" w:eastAsia="ja-JP"/>
              </w:rPr>
              <w:t xml:space="preserve"> to prevent users forgetting to turn the other ones off.</w:t>
            </w:r>
          </w:p>
        </w:tc>
      </w:tr>
      <w:tr w:rsidR="00E60A3E" w:rsidRPr="000456F8" w14:paraId="4D7A40A4" w14:textId="77777777" w:rsidTr="009E1490">
        <w:trPr>
          <w:trHeight w:val="484"/>
        </w:trPr>
        <w:tc>
          <w:tcPr>
            <w:tcW w:w="1560" w:type="dxa"/>
            <w:vMerge/>
          </w:tcPr>
          <w:p w14:paraId="4E879C93" w14:textId="77777777" w:rsidR="00E60A3E" w:rsidRPr="000456F8" w:rsidRDefault="00E60A3E" w:rsidP="009E1490">
            <w:pPr>
              <w:rPr>
                <w:sz w:val="18"/>
                <w:szCs w:val="20"/>
                <w:lang w:val="en-US" w:eastAsia="ja-JP"/>
              </w:rPr>
            </w:pPr>
          </w:p>
        </w:tc>
        <w:tc>
          <w:tcPr>
            <w:tcW w:w="2126" w:type="dxa"/>
            <w:vAlign w:val="center"/>
          </w:tcPr>
          <w:p w14:paraId="438E9F00" w14:textId="77777777" w:rsidR="00E60A3E" w:rsidRPr="000456F8" w:rsidRDefault="00E60A3E" w:rsidP="009E1490">
            <w:pPr>
              <w:rPr>
                <w:sz w:val="18"/>
                <w:szCs w:val="20"/>
                <w:lang w:val="en-US" w:eastAsia="ja-JP"/>
              </w:rPr>
            </w:pPr>
            <w:r w:rsidRPr="000456F8">
              <w:rPr>
                <w:sz w:val="18"/>
                <w:szCs w:val="20"/>
                <w:lang w:val="en-US" w:eastAsia="ja-JP"/>
              </w:rPr>
              <w:t>Battery percentage</w:t>
            </w:r>
          </w:p>
        </w:tc>
        <w:tc>
          <w:tcPr>
            <w:tcW w:w="5386" w:type="dxa"/>
            <w:vAlign w:val="center"/>
          </w:tcPr>
          <w:p w14:paraId="5176968B" w14:textId="77777777" w:rsidR="00E60A3E" w:rsidRPr="000456F8" w:rsidRDefault="00E60A3E" w:rsidP="009E1490">
            <w:pPr>
              <w:rPr>
                <w:bCs/>
                <w:sz w:val="18"/>
                <w:szCs w:val="20"/>
                <w:lang w:val="en-US" w:eastAsia="ja-JP"/>
              </w:rPr>
            </w:pPr>
            <w:r w:rsidRPr="000456F8">
              <w:rPr>
                <w:bCs/>
                <w:sz w:val="18"/>
                <w:szCs w:val="20"/>
                <w:lang w:val="en-US" w:eastAsia="ja-JP"/>
              </w:rPr>
              <w:t>Include the numerical battery percentage next to the battery level icon.</w:t>
            </w:r>
          </w:p>
        </w:tc>
      </w:tr>
      <w:tr w:rsidR="00E60A3E" w:rsidRPr="000456F8" w14:paraId="52ED17E8" w14:textId="77777777" w:rsidTr="009E1490">
        <w:trPr>
          <w:trHeight w:val="484"/>
        </w:trPr>
        <w:tc>
          <w:tcPr>
            <w:tcW w:w="1560" w:type="dxa"/>
            <w:vMerge/>
          </w:tcPr>
          <w:p w14:paraId="660EADDD" w14:textId="77777777" w:rsidR="00E60A3E" w:rsidRPr="000456F8" w:rsidRDefault="00E60A3E" w:rsidP="009E1490">
            <w:pPr>
              <w:rPr>
                <w:sz w:val="18"/>
                <w:szCs w:val="20"/>
                <w:lang w:val="en-US" w:eastAsia="ja-JP"/>
              </w:rPr>
            </w:pPr>
          </w:p>
        </w:tc>
        <w:tc>
          <w:tcPr>
            <w:tcW w:w="2126" w:type="dxa"/>
            <w:vAlign w:val="center"/>
          </w:tcPr>
          <w:p w14:paraId="5C30F2C4" w14:textId="77777777" w:rsidR="00E60A3E" w:rsidRPr="000456F8" w:rsidRDefault="00E60A3E" w:rsidP="009E1490">
            <w:pPr>
              <w:rPr>
                <w:sz w:val="18"/>
                <w:szCs w:val="20"/>
                <w:lang w:val="en-US" w:eastAsia="ja-JP"/>
              </w:rPr>
            </w:pPr>
            <w:r w:rsidRPr="000456F8">
              <w:rPr>
                <w:sz w:val="18"/>
                <w:szCs w:val="20"/>
                <w:lang w:val="en-US" w:eastAsia="ja-JP"/>
              </w:rPr>
              <w:t>Texture</w:t>
            </w:r>
          </w:p>
        </w:tc>
        <w:tc>
          <w:tcPr>
            <w:tcW w:w="5386" w:type="dxa"/>
            <w:vAlign w:val="center"/>
          </w:tcPr>
          <w:p w14:paraId="5CDE303A" w14:textId="77777777" w:rsidR="00E60A3E" w:rsidRPr="000456F8" w:rsidRDefault="00E60A3E" w:rsidP="009E1490">
            <w:pPr>
              <w:rPr>
                <w:b/>
                <w:bCs/>
                <w:sz w:val="18"/>
                <w:szCs w:val="20"/>
                <w:lang w:val="en-US" w:eastAsia="ja-JP"/>
              </w:rPr>
            </w:pPr>
            <w:r w:rsidRPr="000456F8">
              <w:rPr>
                <w:sz w:val="18"/>
                <w:szCs w:val="20"/>
                <w:lang w:val="en-US" w:eastAsia="ja-JP"/>
              </w:rPr>
              <w:t>Add ridges, grooves, or a dotted texture to the surface of the device.</w:t>
            </w:r>
          </w:p>
        </w:tc>
      </w:tr>
      <w:tr w:rsidR="00E60A3E" w:rsidRPr="000456F8" w14:paraId="5B8679B8" w14:textId="77777777" w:rsidTr="009E1490">
        <w:trPr>
          <w:trHeight w:val="484"/>
        </w:trPr>
        <w:tc>
          <w:tcPr>
            <w:tcW w:w="1560" w:type="dxa"/>
            <w:vMerge/>
          </w:tcPr>
          <w:p w14:paraId="6CBAFC44" w14:textId="77777777" w:rsidR="00E60A3E" w:rsidRPr="000456F8" w:rsidRDefault="00E60A3E" w:rsidP="009E1490">
            <w:pPr>
              <w:rPr>
                <w:sz w:val="18"/>
                <w:szCs w:val="20"/>
                <w:lang w:val="en-US" w:eastAsia="ja-JP"/>
              </w:rPr>
            </w:pPr>
          </w:p>
        </w:tc>
        <w:tc>
          <w:tcPr>
            <w:tcW w:w="2126" w:type="dxa"/>
            <w:vAlign w:val="center"/>
          </w:tcPr>
          <w:p w14:paraId="5C6CA680" w14:textId="77777777" w:rsidR="00E60A3E" w:rsidRPr="000456F8" w:rsidRDefault="00E60A3E" w:rsidP="009E1490">
            <w:pPr>
              <w:rPr>
                <w:sz w:val="18"/>
                <w:szCs w:val="20"/>
                <w:lang w:val="en-US" w:eastAsia="ja-JP"/>
              </w:rPr>
            </w:pPr>
            <w:r w:rsidRPr="000456F8">
              <w:rPr>
                <w:sz w:val="18"/>
                <w:szCs w:val="20"/>
                <w:lang w:val="en-US" w:eastAsia="ja-JP"/>
              </w:rPr>
              <w:t>History</w:t>
            </w:r>
          </w:p>
        </w:tc>
        <w:tc>
          <w:tcPr>
            <w:tcW w:w="5386" w:type="dxa"/>
            <w:vAlign w:val="center"/>
          </w:tcPr>
          <w:p w14:paraId="4F3C689F" w14:textId="77777777" w:rsidR="00E60A3E" w:rsidRPr="000456F8" w:rsidRDefault="00E60A3E" w:rsidP="009E1490">
            <w:pPr>
              <w:rPr>
                <w:b/>
                <w:bCs/>
                <w:sz w:val="18"/>
                <w:szCs w:val="20"/>
                <w:lang w:val="en-US" w:eastAsia="ja-JP"/>
              </w:rPr>
            </w:pPr>
            <w:r w:rsidRPr="000456F8">
              <w:rPr>
                <w:sz w:val="18"/>
                <w:szCs w:val="20"/>
                <w:lang w:val="en-US" w:eastAsia="ja-JP"/>
              </w:rPr>
              <w:t>Add capability to scroll back in the calendar view to view injection history and the ability to view the injection sites and depth.</w:t>
            </w:r>
          </w:p>
        </w:tc>
      </w:tr>
      <w:tr w:rsidR="00E60A3E" w:rsidRPr="000456F8" w14:paraId="4F398CB8" w14:textId="77777777" w:rsidTr="009E1490">
        <w:trPr>
          <w:trHeight w:val="580"/>
        </w:trPr>
        <w:tc>
          <w:tcPr>
            <w:tcW w:w="1560" w:type="dxa"/>
            <w:vMerge/>
          </w:tcPr>
          <w:p w14:paraId="50F87F81" w14:textId="77777777" w:rsidR="00E60A3E" w:rsidRPr="000456F8" w:rsidRDefault="00E60A3E" w:rsidP="009E1490">
            <w:pPr>
              <w:rPr>
                <w:sz w:val="18"/>
                <w:szCs w:val="20"/>
                <w:lang w:val="en-US" w:eastAsia="ja-JP"/>
              </w:rPr>
            </w:pPr>
          </w:p>
        </w:tc>
        <w:tc>
          <w:tcPr>
            <w:tcW w:w="2126" w:type="dxa"/>
            <w:vAlign w:val="center"/>
          </w:tcPr>
          <w:p w14:paraId="684054C6" w14:textId="77777777" w:rsidR="00E60A3E" w:rsidRPr="000456F8" w:rsidRDefault="00E60A3E" w:rsidP="009E1490">
            <w:pPr>
              <w:rPr>
                <w:sz w:val="18"/>
                <w:szCs w:val="20"/>
                <w:lang w:val="en-US" w:eastAsia="ja-JP"/>
              </w:rPr>
            </w:pPr>
            <w:r w:rsidRPr="000456F8">
              <w:rPr>
                <w:sz w:val="18"/>
                <w:szCs w:val="20"/>
                <w:lang w:val="en-US" w:eastAsia="ja-JP"/>
              </w:rPr>
              <w:t>Reminders</w:t>
            </w:r>
          </w:p>
        </w:tc>
        <w:tc>
          <w:tcPr>
            <w:tcW w:w="5386" w:type="dxa"/>
            <w:vAlign w:val="center"/>
          </w:tcPr>
          <w:p w14:paraId="070112C4" w14:textId="77777777" w:rsidR="00E60A3E" w:rsidRPr="000456F8" w:rsidRDefault="00E60A3E" w:rsidP="009E1490">
            <w:pPr>
              <w:rPr>
                <w:sz w:val="18"/>
                <w:szCs w:val="20"/>
                <w:lang w:val="en-US" w:eastAsia="ja-JP"/>
              </w:rPr>
            </w:pPr>
            <w:r w:rsidRPr="000456F8">
              <w:rPr>
                <w:sz w:val="18"/>
                <w:szCs w:val="20"/>
                <w:lang w:val="en-US" w:eastAsia="ja-JP"/>
              </w:rPr>
              <w:t>Add ability for the device to connect to the user’s mobile phone. Include a distinguishable sound or alarm on the device as a reminder.</w:t>
            </w:r>
          </w:p>
        </w:tc>
      </w:tr>
      <w:tr w:rsidR="00E60A3E" w:rsidRPr="000456F8" w14:paraId="35540928" w14:textId="77777777" w:rsidTr="009E1490">
        <w:trPr>
          <w:trHeight w:val="580"/>
        </w:trPr>
        <w:tc>
          <w:tcPr>
            <w:tcW w:w="1560" w:type="dxa"/>
            <w:vMerge/>
          </w:tcPr>
          <w:p w14:paraId="6DD84C6D" w14:textId="77777777" w:rsidR="00E60A3E" w:rsidRPr="000456F8" w:rsidRDefault="00E60A3E" w:rsidP="009E1490">
            <w:pPr>
              <w:rPr>
                <w:sz w:val="18"/>
                <w:szCs w:val="20"/>
                <w:lang w:val="en-US" w:eastAsia="ja-JP"/>
              </w:rPr>
            </w:pPr>
          </w:p>
        </w:tc>
        <w:tc>
          <w:tcPr>
            <w:tcW w:w="2126" w:type="dxa"/>
            <w:vAlign w:val="center"/>
          </w:tcPr>
          <w:p w14:paraId="1DF8ECC8" w14:textId="77777777" w:rsidR="00E60A3E" w:rsidRPr="000456F8" w:rsidRDefault="00E60A3E" w:rsidP="009E1490">
            <w:pPr>
              <w:rPr>
                <w:sz w:val="18"/>
                <w:szCs w:val="20"/>
                <w:lang w:val="en-US" w:eastAsia="ja-JP"/>
              </w:rPr>
            </w:pPr>
            <w:r>
              <w:rPr>
                <w:sz w:val="18"/>
                <w:szCs w:val="20"/>
                <w:lang w:val="en-US" w:eastAsia="ja-JP"/>
              </w:rPr>
              <w:t>Wrist strap</w:t>
            </w:r>
          </w:p>
        </w:tc>
        <w:tc>
          <w:tcPr>
            <w:tcW w:w="5386" w:type="dxa"/>
            <w:vAlign w:val="center"/>
            <w:hideMark/>
          </w:tcPr>
          <w:p w14:paraId="71A07FCE" w14:textId="77777777" w:rsidR="00E60A3E" w:rsidRPr="000456F8" w:rsidRDefault="00E60A3E" w:rsidP="009E1490">
            <w:pPr>
              <w:rPr>
                <w:sz w:val="18"/>
                <w:szCs w:val="20"/>
                <w:lang w:val="en-US" w:eastAsia="ja-JP"/>
              </w:rPr>
            </w:pPr>
            <w:r>
              <w:rPr>
                <w:sz w:val="18"/>
                <w:szCs w:val="20"/>
                <w:lang w:val="en-US" w:eastAsia="ja-JP"/>
              </w:rPr>
              <w:t>Consider adding a wrist strap, with a toggle that users could then pull to tighten the strap on their wrist.</w:t>
            </w:r>
          </w:p>
        </w:tc>
      </w:tr>
      <w:tr w:rsidR="00E60A3E" w:rsidRPr="000456F8" w14:paraId="294A4B11" w14:textId="77777777" w:rsidTr="009E1490">
        <w:trPr>
          <w:trHeight w:val="580"/>
        </w:trPr>
        <w:tc>
          <w:tcPr>
            <w:tcW w:w="1560" w:type="dxa"/>
            <w:vMerge w:val="restart"/>
            <w:vAlign w:val="center"/>
          </w:tcPr>
          <w:p w14:paraId="73F01F2A" w14:textId="77777777" w:rsidR="00E60A3E" w:rsidRPr="000456F8" w:rsidRDefault="00E60A3E" w:rsidP="009E1490">
            <w:pPr>
              <w:rPr>
                <w:sz w:val="18"/>
                <w:szCs w:val="20"/>
                <w:lang w:val="en-US" w:eastAsia="ja-JP"/>
              </w:rPr>
            </w:pPr>
            <w:r w:rsidRPr="000456F8">
              <w:rPr>
                <w:sz w:val="18"/>
                <w:szCs w:val="20"/>
                <w:lang w:val="en-US" w:eastAsia="ja-JP"/>
              </w:rPr>
              <w:t xml:space="preserve">Instructions for </w:t>
            </w:r>
            <w:r>
              <w:rPr>
                <w:sz w:val="18"/>
                <w:szCs w:val="20"/>
                <w:lang w:val="en-US" w:eastAsia="ja-JP"/>
              </w:rPr>
              <w:t>u</w:t>
            </w:r>
            <w:r w:rsidRPr="000456F8">
              <w:rPr>
                <w:sz w:val="18"/>
                <w:szCs w:val="20"/>
                <w:lang w:val="en-US" w:eastAsia="ja-JP"/>
              </w:rPr>
              <w:t>se</w:t>
            </w:r>
          </w:p>
        </w:tc>
        <w:tc>
          <w:tcPr>
            <w:tcW w:w="2126" w:type="dxa"/>
            <w:vAlign w:val="center"/>
          </w:tcPr>
          <w:p w14:paraId="5DE89414" w14:textId="77777777" w:rsidR="00E60A3E" w:rsidRPr="000456F8" w:rsidRDefault="00E60A3E" w:rsidP="009E1490">
            <w:pPr>
              <w:rPr>
                <w:sz w:val="18"/>
                <w:szCs w:val="20"/>
                <w:lang w:val="en-US" w:eastAsia="ja-JP"/>
              </w:rPr>
            </w:pPr>
            <w:r w:rsidRPr="000456F8">
              <w:rPr>
                <w:sz w:val="18"/>
                <w:szCs w:val="20"/>
                <w:lang w:val="en-US" w:eastAsia="ja-JP"/>
              </w:rPr>
              <w:t>Dose reduction</w:t>
            </w:r>
          </w:p>
        </w:tc>
        <w:tc>
          <w:tcPr>
            <w:tcW w:w="5386" w:type="dxa"/>
            <w:vAlign w:val="center"/>
          </w:tcPr>
          <w:p w14:paraId="3E85ACFD" w14:textId="77777777" w:rsidR="00E60A3E" w:rsidRPr="000456F8" w:rsidRDefault="00E60A3E" w:rsidP="009E1490">
            <w:pPr>
              <w:rPr>
                <w:sz w:val="18"/>
                <w:szCs w:val="20"/>
                <w:lang w:val="en-US" w:eastAsia="ja-JP"/>
              </w:rPr>
            </w:pPr>
            <w:r w:rsidRPr="000456F8">
              <w:rPr>
                <w:sz w:val="18"/>
                <w:szCs w:val="20"/>
                <w:lang w:val="en-US" w:eastAsia="ja-JP"/>
              </w:rPr>
              <w:t>Make it easier to find the dose reduction section</w:t>
            </w:r>
            <w:r>
              <w:rPr>
                <w:sz w:val="18"/>
                <w:szCs w:val="20"/>
                <w:lang w:val="en-US" w:eastAsia="ja-JP"/>
              </w:rPr>
              <w:t>.</w:t>
            </w:r>
          </w:p>
        </w:tc>
      </w:tr>
      <w:tr w:rsidR="00E60A3E" w:rsidRPr="000456F8" w14:paraId="7677A33D" w14:textId="77777777" w:rsidTr="009E1490">
        <w:trPr>
          <w:trHeight w:val="580"/>
        </w:trPr>
        <w:tc>
          <w:tcPr>
            <w:tcW w:w="1560" w:type="dxa"/>
            <w:vMerge/>
            <w:vAlign w:val="center"/>
          </w:tcPr>
          <w:p w14:paraId="222E86E5" w14:textId="77777777" w:rsidR="00E60A3E" w:rsidRPr="000456F8" w:rsidRDefault="00E60A3E" w:rsidP="009E1490">
            <w:pPr>
              <w:rPr>
                <w:sz w:val="18"/>
                <w:szCs w:val="20"/>
                <w:lang w:val="en-US" w:eastAsia="ja-JP"/>
              </w:rPr>
            </w:pPr>
          </w:p>
        </w:tc>
        <w:tc>
          <w:tcPr>
            <w:tcW w:w="2126" w:type="dxa"/>
            <w:vAlign w:val="center"/>
          </w:tcPr>
          <w:p w14:paraId="6DF9D01D" w14:textId="77777777" w:rsidR="00E60A3E" w:rsidRPr="000456F8" w:rsidRDefault="00E60A3E" w:rsidP="009E1490">
            <w:pPr>
              <w:rPr>
                <w:sz w:val="18"/>
                <w:szCs w:val="20"/>
                <w:lang w:val="en-US" w:eastAsia="ja-JP"/>
              </w:rPr>
            </w:pPr>
            <w:r w:rsidRPr="000456F8">
              <w:rPr>
                <w:sz w:val="18"/>
                <w:szCs w:val="20"/>
                <w:lang w:val="en-US" w:eastAsia="ja-JP"/>
              </w:rPr>
              <w:t>Injection sites</w:t>
            </w:r>
          </w:p>
        </w:tc>
        <w:tc>
          <w:tcPr>
            <w:tcW w:w="5386" w:type="dxa"/>
            <w:vAlign w:val="center"/>
          </w:tcPr>
          <w:p w14:paraId="23B1C8F8" w14:textId="77777777" w:rsidR="00E60A3E" w:rsidRPr="000456F8" w:rsidRDefault="00E60A3E" w:rsidP="009E1490">
            <w:pPr>
              <w:rPr>
                <w:sz w:val="18"/>
                <w:szCs w:val="20"/>
                <w:lang w:val="en-US" w:eastAsia="ja-JP"/>
              </w:rPr>
            </w:pPr>
            <w:r w:rsidRPr="000456F8">
              <w:rPr>
                <w:sz w:val="18"/>
                <w:szCs w:val="20"/>
                <w:lang w:val="en-US" w:eastAsia="ja-JP"/>
              </w:rPr>
              <w:t>Include in the IFU that all other sites should be turned off apart from the desired ones the user has chosen.</w:t>
            </w:r>
          </w:p>
        </w:tc>
      </w:tr>
      <w:tr w:rsidR="00E60A3E" w:rsidRPr="000456F8" w14:paraId="374012CC" w14:textId="77777777" w:rsidTr="009E1490">
        <w:trPr>
          <w:trHeight w:val="580"/>
        </w:trPr>
        <w:tc>
          <w:tcPr>
            <w:tcW w:w="1560" w:type="dxa"/>
            <w:vMerge/>
            <w:vAlign w:val="center"/>
            <w:hideMark/>
          </w:tcPr>
          <w:p w14:paraId="66BE507F" w14:textId="77777777" w:rsidR="00E60A3E" w:rsidRPr="000456F8" w:rsidRDefault="00E60A3E" w:rsidP="009E1490">
            <w:pPr>
              <w:rPr>
                <w:sz w:val="18"/>
                <w:szCs w:val="20"/>
                <w:lang w:val="en-US" w:eastAsia="ja-JP"/>
              </w:rPr>
            </w:pPr>
          </w:p>
        </w:tc>
        <w:tc>
          <w:tcPr>
            <w:tcW w:w="2126" w:type="dxa"/>
            <w:vAlign w:val="center"/>
          </w:tcPr>
          <w:p w14:paraId="2E23035C" w14:textId="77777777" w:rsidR="00E60A3E" w:rsidRPr="000456F8" w:rsidRDefault="00E60A3E" w:rsidP="009E1490">
            <w:pPr>
              <w:rPr>
                <w:sz w:val="18"/>
                <w:szCs w:val="20"/>
                <w:lang w:val="en-US" w:eastAsia="ja-JP"/>
              </w:rPr>
            </w:pPr>
            <w:r w:rsidRPr="000456F8">
              <w:rPr>
                <w:sz w:val="18"/>
                <w:szCs w:val="20"/>
                <w:lang w:val="en-US" w:eastAsia="ja-JP"/>
              </w:rPr>
              <w:t>Contents</w:t>
            </w:r>
          </w:p>
        </w:tc>
        <w:tc>
          <w:tcPr>
            <w:tcW w:w="5386" w:type="dxa"/>
            <w:vAlign w:val="center"/>
            <w:hideMark/>
          </w:tcPr>
          <w:p w14:paraId="1044B77E" w14:textId="77777777" w:rsidR="00E60A3E" w:rsidRPr="000456F8" w:rsidRDefault="00E60A3E" w:rsidP="009E1490">
            <w:pPr>
              <w:rPr>
                <w:sz w:val="18"/>
                <w:szCs w:val="20"/>
                <w:lang w:val="en-US" w:eastAsia="ja-JP"/>
              </w:rPr>
            </w:pPr>
            <w:r w:rsidRPr="000456F8">
              <w:rPr>
                <w:sz w:val="18"/>
                <w:szCs w:val="20"/>
                <w:lang w:val="en-US" w:eastAsia="ja-JP"/>
              </w:rPr>
              <w:t>Include an arrow indicating there is another page of the contents at the bottom of the page.</w:t>
            </w:r>
          </w:p>
        </w:tc>
      </w:tr>
    </w:tbl>
    <w:p w14:paraId="4C0233BE" w14:textId="77777777" w:rsidR="00E60A3E" w:rsidRDefault="00E60A3E">
      <w:pPr>
        <w:spacing w:line="259" w:lineRule="auto"/>
        <w:contextualSpacing w:val="0"/>
        <w:rPr>
          <w:b/>
          <w:lang w:val="en-US"/>
        </w:rPr>
      </w:pPr>
      <w:r>
        <w:rPr>
          <w:b/>
          <w:lang w:val="en-US"/>
        </w:rPr>
        <w:br w:type="page"/>
      </w:r>
    </w:p>
    <w:p w14:paraId="1C9CEC22" w14:textId="3C0E544C" w:rsidR="00DC4275" w:rsidRPr="000456F8" w:rsidRDefault="00DC4275" w:rsidP="00DC4275">
      <w:pPr>
        <w:rPr>
          <w:b/>
          <w:lang w:val="en-US"/>
        </w:rPr>
      </w:pPr>
      <w:r w:rsidRPr="000456F8">
        <w:rPr>
          <w:b/>
          <w:lang w:val="en-US"/>
        </w:rPr>
        <w:lastRenderedPageBreak/>
        <w:t xml:space="preserve">Supplementary Table </w:t>
      </w:r>
      <w:r w:rsidR="00E60A3E">
        <w:rPr>
          <w:b/>
          <w:lang w:val="en-US"/>
        </w:rPr>
        <w:t>2</w:t>
      </w:r>
      <w:r w:rsidRPr="000456F8">
        <w:rPr>
          <w:b/>
          <w:lang w:val="en-US"/>
        </w:rPr>
        <w:t>. Performance summary</w:t>
      </w:r>
      <w:r w:rsidR="00EB5ADC">
        <w:rPr>
          <w:b/>
          <w:lang w:val="en-US"/>
        </w:rPr>
        <w:t xml:space="preserve"> for use scenarios and knowledge tasks</w:t>
      </w:r>
    </w:p>
    <w:tbl>
      <w:tblPr>
        <w:tblW w:w="0" w:type="auto"/>
        <w:tblBorders>
          <w:top w:val="single" w:sz="4" w:space="0" w:color="auto"/>
          <w:insideH w:val="single" w:sz="4" w:space="0" w:color="auto"/>
        </w:tblBorders>
        <w:tblLook w:val="04A0" w:firstRow="1" w:lastRow="0" w:firstColumn="1" w:lastColumn="0" w:noHBand="0" w:noVBand="1"/>
      </w:tblPr>
      <w:tblGrid>
        <w:gridCol w:w="2647"/>
        <w:gridCol w:w="1593"/>
        <w:gridCol w:w="1593"/>
        <w:gridCol w:w="1593"/>
        <w:gridCol w:w="1646"/>
      </w:tblGrid>
      <w:tr w:rsidR="00DC4275" w:rsidRPr="000456F8" w14:paraId="74462835" w14:textId="77777777" w:rsidTr="00D544C7">
        <w:tc>
          <w:tcPr>
            <w:tcW w:w="2647" w:type="dxa"/>
          </w:tcPr>
          <w:p w14:paraId="6C6715ED" w14:textId="737F45CA" w:rsidR="00DC4275" w:rsidRPr="000456F8" w:rsidRDefault="00DC4275" w:rsidP="00D544C7">
            <w:pPr>
              <w:rPr>
                <w:b/>
                <w:sz w:val="20"/>
                <w:lang w:val="en-US"/>
              </w:rPr>
            </w:pPr>
          </w:p>
        </w:tc>
        <w:tc>
          <w:tcPr>
            <w:tcW w:w="1593" w:type="dxa"/>
          </w:tcPr>
          <w:p w14:paraId="49C1120B" w14:textId="77777777" w:rsidR="00DC4275" w:rsidRPr="000456F8" w:rsidRDefault="00DC4275" w:rsidP="00D544C7">
            <w:pPr>
              <w:rPr>
                <w:b/>
                <w:sz w:val="20"/>
                <w:lang w:val="en-US"/>
              </w:rPr>
            </w:pPr>
            <w:r w:rsidRPr="000456F8">
              <w:rPr>
                <w:b/>
                <w:sz w:val="20"/>
                <w:lang w:val="en-US"/>
              </w:rPr>
              <w:t>Use errors</w:t>
            </w:r>
            <w:r w:rsidRPr="000456F8">
              <w:rPr>
                <w:b/>
                <w:sz w:val="20"/>
                <w:lang w:val="en-US"/>
              </w:rPr>
              <w:br/>
              <w:t># types (# instances)</w:t>
            </w:r>
          </w:p>
        </w:tc>
        <w:tc>
          <w:tcPr>
            <w:tcW w:w="1593" w:type="dxa"/>
          </w:tcPr>
          <w:p w14:paraId="0EDE0E09" w14:textId="77777777" w:rsidR="00DC4275" w:rsidRPr="000456F8" w:rsidRDefault="00DC4275" w:rsidP="00D544C7">
            <w:pPr>
              <w:rPr>
                <w:b/>
                <w:sz w:val="20"/>
                <w:lang w:val="en-US"/>
              </w:rPr>
            </w:pPr>
            <w:r w:rsidRPr="000456F8">
              <w:rPr>
                <w:b/>
                <w:sz w:val="20"/>
                <w:lang w:val="en-US"/>
              </w:rPr>
              <w:t>Assists</w:t>
            </w:r>
            <w:r w:rsidRPr="000456F8">
              <w:rPr>
                <w:b/>
                <w:sz w:val="20"/>
                <w:lang w:val="en-US"/>
              </w:rPr>
              <w:br/>
              <w:t># types (# instances)</w:t>
            </w:r>
          </w:p>
        </w:tc>
        <w:tc>
          <w:tcPr>
            <w:tcW w:w="1593" w:type="dxa"/>
          </w:tcPr>
          <w:p w14:paraId="77CD212B" w14:textId="77777777" w:rsidR="00DC4275" w:rsidRPr="000456F8" w:rsidRDefault="00DC4275" w:rsidP="00D544C7">
            <w:pPr>
              <w:rPr>
                <w:b/>
                <w:sz w:val="20"/>
                <w:lang w:val="en-US"/>
              </w:rPr>
            </w:pPr>
            <w:r w:rsidRPr="000456F8">
              <w:rPr>
                <w:b/>
                <w:sz w:val="20"/>
                <w:lang w:val="en-US"/>
              </w:rPr>
              <w:t>Close calls</w:t>
            </w:r>
            <w:r w:rsidRPr="000456F8">
              <w:rPr>
                <w:b/>
                <w:sz w:val="20"/>
                <w:lang w:val="en-US"/>
              </w:rPr>
              <w:br/>
              <w:t># types (# instances)</w:t>
            </w:r>
          </w:p>
        </w:tc>
        <w:tc>
          <w:tcPr>
            <w:tcW w:w="1646" w:type="dxa"/>
          </w:tcPr>
          <w:p w14:paraId="137E6DC7" w14:textId="77777777" w:rsidR="00DC4275" w:rsidRPr="000456F8" w:rsidRDefault="00DC4275" w:rsidP="00D544C7">
            <w:pPr>
              <w:rPr>
                <w:b/>
                <w:sz w:val="20"/>
                <w:lang w:val="en-US"/>
              </w:rPr>
            </w:pPr>
            <w:r w:rsidRPr="000456F8">
              <w:rPr>
                <w:b/>
                <w:sz w:val="20"/>
                <w:lang w:val="en-US"/>
              </w:rPr>
              <w:t>Difficulties</w:t>
            </w:r>
            <w:r w:rsidRPr="000456F8">
              <w:rPr>
                <w:b/>
                <w:sz w:val="20"/>
                <w:lang w:val="en-US"/>
              </w:rPr>
              <w:br/>
              <w:t># types (# instances)</w:t>
            </w:r>
          </w:p>
        </w:tc>
      </w:tr>
      <w:tr w:rsidR="00012CB4" w:rsidRPr="000456F8" w14:paraId="68C880B9" w14:textId="77777777" w:rsidTr="00012CB4">
        <w:trPr>
          <w:trHeight w:val="214"/>
        </w:trPr>
        <w:tc>
          <w:tcPr>
            <w:tcW w:w="9072" w:type="dxa"/>
            <w:gridSpan w:val="5"/>
            <w:shd w:val="clear" w:color="auto" w:fill="auto"/>
          </w:tcPr>
          <w:p w14:paraId="121FCB57" w14:textId="069360F0" w:rsidR="00012CB4" w:rsidRPr="000456F8" w:rsidRDefault="00012CB4" w:rsidP="00A54D9E">
            <w:pPr>
              <w:spacing w:line="240" w:lineRule="auto"/>
              <w:rPr>
                <w:b/>
                <w:sz w:val="20"/>
                <w:lang w:val="en-US"/>
              </w:rPr>
            </w:pPr>
            <w:r w:rsidRPr="000456F8">
              <w:rPr>
                <w:b/>
                <w:bCs/>
                <w:sz w:val="20"/>
                <w:lang w:val="en-US"/>
              </w:rPr>
              <w:t>Use scenario 1: Enable titration mode (</w:t>
            </w:r>
            <w:r w:rsidR="00943B04" w:rsidRPr="000456F8">
              <w:rPr>
                <w:b/>
                <w:bCs/>
                <w:sz w:val="20"/>
                <w:lang w:val="en-US"/>
              </w:rPr>
              <w:t xml:space="preserve">healthcare professionals </w:t>
            </w:r>
            <w:r w:rsidRPr="000456F8">
              <w:rPr>
                <w:b/>
                <w:bCs/>
                <w:sz w:val="20"/>
                <w:lang w:val="en-US"/>
              </w:rPr>
              <w:t xml:space="preserve">only) </w:t>
            </w:r>
          </w:p>
        </w:tc>
      </w:tr>
      <w:tr w:rsidR="00DC4275" w:rsidRPr="000456F8" w14:paraId="51741026" w14:textId="77777777" w:rsidTr="00D544C7">
        <w:tc>
          <w:tcPr>
            <w:tcW w:w="2647" w:type="dxa"/>
          </w:tcPr>
          <w:p w14:paraId="6EFF3B48" w14:textId="11115848" w:rsidR="00DC4275" w:rsidRPr="000456F8" w:rsidRDefault="00DC4275" w:rsidP="00A54D9E">
            <w:pPr>
              <w:spacing w:line="240" w:lineRule="auto"/>
              <w:rPr>
                <w:i/>
                <w:iCs/>
                <w:sz w:val="20"/>
                <w:lang w:val="en-US"/>
              </w:rPr>
            </w:pPr>
            <w:r w:rsidRPr="000456F8">
              <w:rPr>
                <w:sz w:val="20"/>
                <w:lang w:val="en-US"/>
              </w:rPr>
              <w:t>Enable titration mode</w:t>
            </w:r>
          </w:p>
        </w:tc>
        <w:tc>
          <w:tcPr>
            <w:tcW w:w="1593" w:type="dxa"/>
          </w:tcPr>
          <w:p w14:paraId="50921F95" w14:textId="77777777" w:rsidR="00DC4275" w:rsidRPr="000456F8" w:rsidRDefault="00DC4275" w:rsidP="00A54D9E">
            <w:pPr>
              <w:spacing w:line="240" w:lineRule="auto"/>
              <w:rPr>
                <w:sz w:val="20"/>
                <w:lang w:val="en-US"/>
              </w:rPr>
            </w:pPr>
            <w:r w:rsidRPr="000456F8">
              <w:rPr>
                <w:sz w:val="20"/>
                <w:lang w:val="en-US"/>
              </w:rPr>
              <w:t>1 (2)</w:t>
            </w:r>
          </w:p>
        </w:tc>
        <w:tc>
          <w:tcPr>
            <w:tcW w:w="1593" w:type="dxa"/>
          </w:tcPr>
          <w:p w14:paraId="10D27CA9" w14:textId="77777777" w:rsidR="00DC4275" w:rsidRPr="000456F8" w:rsidRDefault="00DC4275" w:rsidP="00A54D9E">
            <w:pPr>
              <w:spacing w:line="240" w:lineRule="auto"/>
              <w:rPr>
                <w:sz w:val="20"/>
                <w:lang w:val="en-US"/>
              </w:rPr>
            </w:pPr>
            <w:r w:rsidRPr="000456F8">
              <w:rPr>
                <w:sz w:val="20"/>
                <w:lang w:val="en-US"/>
              </w:rPr>
              <w:t>0</w:t>
            </w:r>
          </w:p>
        </w:tc>
        <w:tc>
          <w:tcPr>
            <w:tcW w:w="1593" w:type="dxa"/>
          </w:tcPr>
          <w:p w14:paraId="76051796" w14:textId="77777777" w:rsidR="00DC4275" w:rsidRPr="000456F8" w:rsidRDefault="00DC4275" w:rsidP="00A54D9E">
            <w:pPr>
              <w:spacing w:line="240" w:lineRule="auto"/>
              <w:rPr>
                <w:sz w:val="20"/>
                <w:lang w:val="en-US"/>
              </w:rPr>
            </w:pPr>
            <w:r w:rsidRPr="000456F8">
              <w:rPr>
                <w:sz w:val="20"/>
                <w:lang w:val="en-US"/>
              </w:rPr>
              <w:t>0</w:t>
            </w:r>
          </w:p>
        </w:tc>
        <w:tc>
          <w:tcPr>
            <w:tcW w:w="1646" w:type="dxa"/>
          </w:tcPr>
          <w:p w14:paraId="3C66DE89" w14:textId="77777777" w:rsidR="00DC4275" w:rsidRPr="000456F8" w:rsidRDefault="00DC4275" w:rsidP="00A54D9E">
            <w:pPr>
              <w:spacing w:line="240" w:lineRule="auto"/>
              <w:rPr>
                <w:sz w:val="20"/>
                <w:lang w:val="en-US"/>
              </w:rPr>
            </w:pPr>
            <w:r w:rsidRPr="000456F8">
              <w:rPr>
                <w:sz w:val="20"/>
                <w:lang w:val="en-US"/>
              </w:rPr>
              <w:t>0</w:t>
            </w:r>
          </w:p>
        </w:tc>
      </w:tr>
      <w:tr w:rsidR="00DC4275" w:rsidRPr="000456F8" w14:paraId="7CEC684A" w14:textId="77777777" w:rsidTr="00D544C7">
        <w:tc>
          <w:tcPr>
            <w:tcW w:w="2647" w:type="dxa"/>
          </w:tcPr>
          <w:p w14:paraId="6C9C6E99" w14:textId="58FD7281" w:rsidR="00DC4275" w:rsidRPr="000456F8" w:rsidRDefault="00DC4275" w:rsidP="00A54D9E">
            <w:pPr>
              <w:spacing w:line="240" w:lineRule="auto"/>
              <w:rPr>
                <w:sz w:val="20"/>
                <w:lang w:val="en-US"/>
              </w:rPr>
            </w:pPr>
            <w:r w:rsidRPr="000456F8">
              <w:rPr>
                <w:sz w:val="20"/>
                <w:lang w:val="en-US"/>
              </w:rPr>
              <w:t>Confirm settings</w:t>
            </w:r>
          </w:p>
        </w:tc>
        <w:tc>
          <w:tcPr>
            <w:tcW w:w="1593" w:type="dxa"/>
          </w:tcPr>
          <w:p w14:paraId="484BD9E5" w14:textId="77777777" w:rsidR="00DC4275" w:rsidRPr="000456F8" w:rsidRDefault="00DC4275" w:rsidP="00A54D9E">
            <w:pPr>
              <w:spacing w:line="240" w:lineRule="auto"/>
              <w:rPr>
                <w:sz w:val="20"/>
                <w:lang w:val="en-US"/>
              </w:rPr>
            </w:pPr>
            <w:r w:rsidRPr="000456F8">
              <w:rPr>
                <w:sz w:val="20"/>
                <w:lang w:val="en-US"/>
              </w:rPr>
              <w:t>0</w:t>
            </w:r>
          </w:p>
        </w:tc>
        <w:tc>
          <w:tcPr>
            <w:tcW w:w="1593" w:type="dxa"/>
          </w:tcPr>
          <w:p w14:paraId="20F2F8D7" w14:textId="77777777" w:rsidR="00DC4275" w:rsidRPr="000456F8" w:rsidRDefault="00DC4275" w:rsidP="00A54D9E">
            <w:pPr>
              <w:spacing w:line="240" w:lineRule="auto"/>
              <w:rPr>
                <w:sz w:val="20"/>
                <w:lang w:val="en-US"/>
              </w:rPr>
            </w:pPr>
            <w:r w:rsidRPr="000456F8">
              <w:rPr>
                <w:sz w:val="20"/>
                <w:lang w:val="en-US"/>
              </w:rPr>
              <w:t>0</w:t>
            </w:r>
          </w:p>
        </w:tc>
        <w:tc>
          <w:tcPr>
            <w:tcW w:w="1593" w:type="dxa"/>
          </w:tcPr>
          <w:p w14:paraId="244110FF" w14:textId="77777777" w:rsidR="00DC4275" w:rsidRPr="000456F8" w:rsidRDefault="00DC4275" w:rsidP="00A54D9E">
            <w:pPr>
              <w:spacing w:line="240" w:lineRule="auto"/>
              <w:rPr>
                <w:sz w:val="20"/>
                <w:lang w:val="en-US"/>
              </w:rPr>
            </w:pPr>
            <w:r w:rsidRPr="000456F8">
              <w:rPr>
                <w:sz w:val="20"/>
                <w:lang w:val="en-US"/>
              </w:rPr>
              <w:t>0</w:t>
            </w:r>
          </w:p>
        </w:tc>
        <w:tc>
          <w:tcPr>
            <w:tcW w:w="1646" w:type="dxa"/>
          </w:tcPr>
          <w:p w14:paraId="6F35C5A6" w14:textId="77777777" w:rsidR="00DC4275" w:rsidRPr="000456F8" w:rsidRDefault="00DC4275" w:rsidP="00A54D9E">
            <w:pPr>
              <w:spacing w:line="240" w:lineRule="auto"/>
              <w:rPr>
                <w:sz w:val="20"/>
                <w:lang w:val="en-US"/>
              </w:rPr>
            </w:pPr>
            <w:r w:rsidRPr="000456F8">
              <w:rPr>
                <w:sz w:val="20"/>
                <w:lang w:val="en-US"/>
              </w:rPr>
              <w:t>0</w:t>
            </w:r>
          </w:p>
        </w:tc>
      </w:tr>
      <w:tr w:rsidR="00012CB4" w:rsidRPr="000456F8" w14:paraId="6F56424F" w14:textId="77777777" w:rsidTr="00012CB4">
        <w:tc>
          <w:tcPr>
            <w:tcW w:w="9072" w:type="dxa"/>
            <w:gridSpan w:val="5"/>
            <w:shd w:val="clear" w:color="auto" w:fill="auto"/>
          </w:tcPr>
          <w:p w14:paraId="0A22AD12" w14:textId="58986026" w:rsidR="00E91766" w:rsidRPr="000456F8" w:rsidRDefault="00012CB4" w:rsidP="00A54D9E">
            <w:pPr>
              <w:spacing w:line="240" w:lineRule="auto"/>
              <w:rPr>
                <w:b/>
                <w:bCs/>
                <w:sz w:val="20"/>
                <w:lang w:val="en-US"/>
              </w:rPr>
            </w:pPr>
            <w:r w:rsidRPr="000456F8">
              <w:rPr>
                <w:b/>
                <w:bCs/>
                <w:sz w:val="20"/>
                <w:lang w:val="en-US"/>
              </w:rPr>
              <w:t>Use scenario</w:t>
            </w:r>
            <w:r w:rsidR="00776BB4" w:rsidRPr="000456F8">
              <w:rPr>
                <w:b/>
                <w:bCs/>
                <w:sz w:val="20"/>
                <w:lang w:val="en-US"/>
              </w:rPr>
              <w:t>s</w:t>
            </w:r>
            <w:r w:rsidRPr="000456F8">
              <w:rPr>
                <w:b/>
                <w:bCs/>
                <w:sz w:val="20"/>
                <w:lang w:val="en-US"/>
              </w:rPr>
              <w:t xml:space="preserve"> 2</w:t>
            </w:r>
            <w:r w:rsidR="00776BB4" w:rsidRPr="000456F8">
              <w:rPr>
                <w:b/>
                <w:bCs/>
                <w:sz w:val="20"/>
                <w:lang w:val="en-US"/>
              </w:rPr>
              <w:t xml:space="preserve"> &amp; 4</w:t>
            </w:r>
            <w:r w:rsidRPr="000456F8">
              <w:rPr>
                <w:b/>
                <w:bCs/>
                <w:sz w:val="20"/>
                <w:lang w:val="en-US"/>
              </w:rPr>
              <w:t>: Administer injection</w:t>
            </w:r>
          </w:p>
        </w:tc>
      </w:tr>
      <w:tr w:rsidR="00DC4275" w:rsidRPr="000456F8" w14:paraId="1CE5F91B" w14:textId="77777777" w:rsidTr="00D544C7">
        <w:tc>
          <w:tcPr>
            <w:tcW w:w="2647" w:type="dxa"/>
          </w:tcPr>
          <w:p w14:paraId="5B3AC86F" w14:textId="6EE203E5" w:rsidR="00DC4275" w:rsidRPr="000456F8" w:rsidRDefault="00DC4275" w:rsidP="00A54D9E">
            <w:pPr>
              <w:spacing w:line="240" w:lineRule="auto"/>
              <w:rPr>
                <w:sz w:val="20"/>
                <w:lang w:val="en-US"/>
              </w:rPr>
            </w:pPr>
            <w:r w:rsidRPr="000456F8">
              <w:rPr>
                <w:sz w:val="20"/>
                <w:lang w:val="en-US"/>
              </w:rPr>
              <w:t>Enable reduced dose</w:t>
            </w:r>
          </w:p>
        </w:tc>
        <w:tc>
          <w:tcPr>
            <w:tcW w:w="1593" w:type="dxa"/>
          </w:tcPr>
          <w:p w14:paraId="79282E5A" w14:textId="77777777" w:rsidR="00DC4275" w:rsidRPr="000456F8" w:rsidRDefault="00DC4275" w:rsidP="00A54D9E">
            <w:pPr>
              <w:spacing w:line="240" w:lineRule="auto"/>
              <w:rPr>
                <w:sz w:val="20"/>
                <w:lang w:val="en-US"/>
              </w:rPr>
            </w:pPr>
            <w:r w:rsidRPr="000456F8">
              <w:rPr>
                <w:sz w:val="20"/>
                <w:lang w:val="en-US"/>
              </w:rPr>
              <w:t>1 (1)</w:t>
            </w:r>
          </w:p>
        </w:tc>
        <w:tc>
          <w:tcPr>
            <w:tcW w:w="1593" w:type="dxa"/>
          </w:tcPr>
          <w:p w14:paraId="15871F58" w14:textId="77777777" w:rsidR="00DC4275" w:rsidRPr="000456F8" w:rsidRDefault="00DC4275" w:rsidP="00A54D9E">
            <w:pPr>
              <w:spacing w:line="240" w:lineRule="auto"/>
              <w:rPr>
                <w:sz w:val="20"/>
                <w:lang w:val="en-US"/>
              </w:rPr>
            </w:pPr>
            <w:r w:rsidRPr="000456F8">
              <w:rPr>
                <w:sz w:val="20"/>
                <w:lang w:val="en-US"/>
              </w:rPr>
              <w:t>0</w:t>
            </w:r>
          </w:p>
        </w:tc>
        <w:tc>
          <w:tcPr>
            <w:tcW w:w="1593" w:type="dxa"/>
          </w:tcPr>
          <w:p w14:paraId="7BCA3521" w14:textId="77777777" w:rsidR="00DC4275" w:rsidRPr="000456F8" w:rsidRDefault="00DC4275" w:rsidP="00A54D9E">
            <w:pPr>
              <w:spacing w:line="240" w:lineRule="auto"/>
              <w:rPr>
                <w:sz w:val="20"/>
                <w:lang w:val="en-US"/>
              </w:rPr>
            </w:pPr>
            <w:r w:rsidRPr="000456F8">
              <w:rPr>
                <w:sz w:val="20"/>
                <w:lang w:val="en-US"/>
              </w:rPr>
              <w:t>0</w:t>
            </w:r>
          </w:p>
        </w:tc>
        <w:tc>
          <w:tcPr>
            <w:tcW w:w="1646" w:type="dxa"/>
          </w:tcPr>
          <w:p w14:paraId="17651BBE" w14:textId="77777777" w:rsidR="00DC4275" w:rsidRPr="000456F8" w:rsidRDefault="00DC4275" w:rsidP="00A54D9E">
            <w:pPr>
              <w:spacing w:line="240" w:lineRule="auto"/>
              <w:rPr>
                <w:sz w:val="20"/>
                <w:lang w:val="en-US"/>
              </w:rPr>
            </w:pPr>
            <w:r w:rsidRPr="000456F8">
              <w:rPr>
                <w:sz w:val="20"/>
                <w:lang w:val="en-US"/>
              </w:rPr>
              <w:t>0</w:t>
            </w:r>
          </w:p>
        </w:tc>
      </w:tr>
      <w:tr w:rsidR="000450A4" w:rsidRPr="000456F8" w14:paraId="779F4CB1" w14:textId="77777777" w:rsidTr="00D621ED">
        <w:tc>
          <w:tcPr>
            <w:tcW w:w="2647" w:type="dxa"/>
            <w:vAlign w:val="center"/>
          </w:tcPr>
          <w:p w14:paraId="586D1C07" w14:textId="6ADA2246" w:rsidR="000450A4" w:rsidRPr="000456F8" w:rsidRDefault="000450A4" w:rsidP="00D621ED">
            <w:pPr>
              <w:spacing w:line="240" w:lineRule="auto"/>
              <w:rPr>
                <w:sz w:val="20"/>
                <w:lang w:val="en-US"/>
              </w:rPr>
            </w:pPr>
            <w:r w:rsidRPr="000456F8">
              <w:rPr>
                <w:sz w:val="20"/>
                <w:lang w:val="en-US"/>
              </w:rPr>
              <w:t>Gather auxiliary materials (alcohol wipe, bandage, sharps container)</w:t>
            </w:r>
          </w:p>
        </w:tc>
        <w:tc>
          <w:tcPr>
            <w:tcW w:w="1593" w:type="dxa"/>
            <w:vAlign w:val="center"/>
          </w:tcPr>
          <w:p w14:paraId="6CD90B09" w14:textId="77777777" w:rsidR="000450A4" w:rsidRPr="000456F8" w:rsidRDefault="000450A4" w:rsidP="00D621ED">
            <w:pPr>
              <w:spacing w:line="240" w:lineRule="auto"/>
              <w:rPr>
                <w:sz w:val="20"/>
                <w:lang w:val="en-US"/>
              </w:rPr>
            </w:pPr>
            <w:r w:rsidRPr="000456F8">
              <w:rPr>
                <w:sz w:val="20"/>
                <w:lang w:val="en-US"/>
              </w:rPr>
              <w:t>1 (19)</w:t>
            </w:r>
          </w:p>
        </w:tc>
        <w:tc>
          <w:tcPr>
            <w:tcW w:w="1593" w:type="dxa"/>
            <w:vAlign w:val="center"/>
          </w:tcPr>
          <w:p w14:paraId="5D8957F2" w14:textId="77777777" w:rsidR="000450A4" w:rsidRPr="000456F8" w:rsidRDefault="000450A4" w:rsidP="00D621ED">
            <w:pPr>
              <w:spacing w:line="240" w:lineRule="auto"/>
              <w:rPr>
                <w:sz w:val="20"/>
                <w:lang w:val="en-US"/>
              </w:rPr>
            </w:pPr>
            <w:r w:rsidRPr="000456F8">
              <w:rPr>
                <w:sz w:val="20"/>
                <w:lang w:val="en-US"/>
              </w:rPr>
              <w:t>0</w:t>
            </w:r>
          </w:p>
        </w:tc>
        <w:tc>
          <w:tcPr>
            <w:tcW w:w="1593" w:type="dxa"/>
            <w:vAlign w:val="center"/>
          </w:tcPr>
          <w:p w14:paraId="78FFCC88" w14:textId="77777777" w:rsidR="000450A4" w:rsidRPr="000456F8" w:rsidRDefault="000450A4" w:rsidP="00D621ED">
            <w:pPr>
              <w:spacing w:line="240" w:lineRule="auto"/>
              <w:rPr>
                <w:sz w:val="20"/>
                <w:lang w:val="en-US"/>
              </w:rPr>
            </w:pPr>
            <w:r w:rsidRPr="000456F8">
              <w:rPr>
                <w:sz w:val="20"/>
                <w:lang w:val="en-US"/>
              </w:rPr>
              <w:t>0</w:t>
            </w:r>
          </w:p>
        </w:tc>
        <w:tc>
          <w:tcPr>
            <w:tcW w:w="1646" w:type="dxa"/>
            <w:vAlign w:val="center"/>
          </w:tcPr>
          <w:p w14:paraId="085673A6" w14:textId="77777777" w:rsidR="000450A4" w:rsidRPr="000456F8" w:rsidRDefault="000450A4" w:rsidP="00D621ED">
            <w:pPr>
              <w:spacing w:line="240" w:lineRule="auto"/>
              <w:rPr>
                <w:sz w:val="20"/>
                <w:lang w:val="en-US"/>
              </w:rPr>
            </w:pPr>
            <w:r w:rsidRPr="000456F8">
              <w:rPr>
                <w:sz w:val="20"/>
                <w:lang w:val="en-US"/>
              </w:rPr>
              <w:t>0</w:t>
            </w:r>
          </w:p>
        </w:tc>
      </w:tr>
      <w:tr w:rsidR="00DC4275" w:rsidRPr="000456F8" w14:paraId="20CA88B4" w14:textId="13632A9D" w:rsidTr="00D621ED">
        <w:tc>
          <w:tcPr>
            <w:tcW w:w="2647" w:type="dxa"/>
            <w:vAlign w:val="center"/>
          </w:tcPr>
          <w:p w14:paraId="7DBB1B41" w14:textId="33016E84" w:rsidR="00DC4275" w:rsidRPr="000456F8" w:rsidRDefault="00DC4275" w:rsidP="00D621ED">
            <w:pPr>
              <w:spacing w:line="240" w:lineRule="auto"/>
              <w:rPr>
                <w:sz w:val="20"/>
                <w:lang w:val="en-US"/>
              </w:rPr>
            </w:pPr>
            <w:r w:rsidRPr="000456F8">
              <w:rPr>
                <w:sz w:val="20"/>
                <w:lang w:val="en-US"/>
              </w:rPr>
              <w:t>Retrieve cartridge from refrigerator</w:t>
            </w:r>
          </w:p>
        </w:tc>
        <w:tc>
          <w:tcPr>
            <w:tcW w:w="1593" w:type="dxa"/>
            <w:vAlign w:val="center"/>
          </w:tcPr>
          <w:p w14:paraId="0E11869A" w14:textId="37E7D615"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51656A55" w14:textId="05972FBF"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3AAD150C" w14:textId="2EA0F700"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1D0D42DB" w14:textId="112A0088" w:rsidR="00DC4275" w:rsidRPr="000456F8" w:rsidRDefault="00DC4275" w:rsidP="00D621ED">
            <w:pPr>
              <w:spacing w:line="240" w:lineRule="auto"/>
              <w:rPr>
                <w:sz w:val="20"/>
                <w:lang w:val="en-US"/>
              </w:rPr>
            </w:pPr>
            <w:r w:rsidRPr="000456F8">
              <w:rPr>
                <w:sz w:val="20"/>
                <w:lang w:val="en-US"/>
              </w:rPr>
              <w:t>0</w:t>
            </w:r>
          </w:p>
        </w:tc>
      </w:tr>
      <w:tr w:rsidR="00DC4275" w:rsidRPr="000456F8" w14:paraId="17F29421" w14:textId="77777777" w:rsidTr="00D621ED">
        <w:tc>
          <w:tcPr>
            <w:tcW w:w="2647" w:type="dxa"/>
            <w:vAlign w:val="center"/>
          </w:tcPr>
          <w:p w14:paraId="14EB1D43" w14:textId="4A8A7F29" w:rsidR="00DC4275" w:rsidRPr="000456F8" w:rsidRDefault="00DC4275" w:rsidP="00D621ED">
            <w:pPr>
              <w:spacing w:line="240" w:lineRule="auto"/>
              <w:rPr>
                <w:sz w:val="20"/>
                <w:lang w:val="en-US"/>
              </w:rPr>
            </w:pPr>
            <w:r w:rsidRPr="000456F8">
              <w:rPr>
                <w:sz w:val="20"/>
                <w:lang w:val="en-US"/>
              </w:rPr>
              <w:t>Inspect new cartridge</w:t>
            </w:r>
          </w:p>
        </w:tc>
        <w:tc>
          <w:tcPr>
            <w:tcW w:w="1593" w:type="dxa"/>
            <w:vAlign w:val="center"/>
          </w:tcPr>
          <w:p w14:paraId="1ACE4BD7" w14:textId="77777777" w:rsidR="00DC4275" w:rsidRPr="000456F8" w:rsidRDefault="00DC4275" w:rsidP="00D621ED">
            <w:pPr>
              <w:spacing w:line="240" w:lineRule="auto"/>
              <w:rPr>
                <w:sz w:val="20"/>
                <w:lang w:val="en-US"/>
              </w:rPr>
            </w:pPr>
            <w:r w:rsidRPr="000456F8">
              <w:rPr>
                <w:sz w:val="20"/>
                <w:lang w:val="en-US"/>
              </w:rPr>
              <w:t>1 (39)</w:t>
            </w:r>
          </w:p>
        </w:tc>
        <w:tc>
          <w:tcPr>
            <w:tcW w:w="1593" w:type="dxa"/>
            <w:vAlign w:val="center"/>
          </w:tcPr>
          <w:p w14:paraId="774028EE"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736F2AA5" w14:textId="77777777" w:rsidR="00DC4275" w:rsidRPr="000456F8" w:rsidRDefault="00DC4275" w:rsidP="00D621ED">
            <w:pPr>
              <w:spacing w:line="240" w:lineRule="auto"/>
              <w:rPr>
                <w:sz w:val="20"/>
                <w:lang w:val="en-US"/>
              </w:rPr>
            </w:pPr>
            <w:r w:rsidRPr="000456F8">
              <w:rPr>
                <w:sz w:val="20"/>
                <w:lang w:val="en-US"/>
              </w:rPr>
              <w:t>1 (2)</w:t>
            </w:r>
          </w:p>
        </w:tc>
        <w:tc>
          <w:tcPr>
            <w:tcW w:w="1646" w:type="dxa"/>
            <w:vAlign w:val="center"/>
          </w:tcPr>
          <w:p w14:paraId="0AC3E345"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5913C520" w14:textId="77777777" w:rsidTr="00D621ED">
        <w:tc>
          <w:tcPr>
            <w:tcW w:w="2647" w:type="dxa"/>
            <w:vAlign w:val="center"/>
          </w:tcPr>
          <w:p w14:paraId="50296318" w14:textId="42880B92" w:rsidR="00DC4275" w:rsidRPr="000456F8" w:rsidRDefault="00DC4275" w:rsidP="00D621ED">
            <w:pPr>
              <w:spacing w:line="240" w:lineRule="auto"/>
              <w:rPr>
                <w:sz w:val="20"/>
                <w:lang w:val="en-US"/>
              </w:rPr>
            </w:pPr>
            <w:r w:rsidRPr="000456F8">
              <w:rPr>
                <w:sz w:val="20"/>
                <w:lang w:val="en-US"/>
              </w:rPr>
              <w:t>Open autoinjector cartridge door</w:t>
            </w:r>
          </w:p>
        </w:tc>
        <w:tc>
          <w:tcPr>
            <w:tcW w:w="1593" w:type="dxa"/>
            <w:vAlign w:val="center"/>
          </w:tcPr>
          <w:p w14:paraId="5ECB76E5"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3E9D0D9A" w14:textId="77777777" w:rsidR="00DC4275" w:rsidRPr="000456F8" w:rsidRDefault="00DC4275" w:rsidP="00D621ED">
            <w:pPr>
              <w:spacing w:line="240" w:lineRule="auto"/>
              <w:rPr>
                <w:sz w:val="20"/>
                <w:lang w:val="en-US"/>
              </w:rPr>
            </w:pPr>
            <w:r w:rsidRPr="000456F8">
              <w:rPr>
                <w:sz w:val="20"/>
                <w:lang w:val="en-US"/>
              </w:rPr>
              <w:t>1 (2)</w:t>
            </w:r>
          </w:p>
        </w:tc>
        <w:tc>
          <w:tcPr>
            <w:tcW w:w="1593" w:type="dxa"/>
            <w:vAlign w:val="center"/>
          </w:tcPr>
          <w:p w14:paraId="2A1FA1B1"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1A8AC77D" w14:textId="77777777" w:rsidR="00DC4275" w:rsidRPr="000456F8" w:rsidRDefault="00DC4275" w:rsidP="00D621ED">
            <w:pPr>
              <w:spacing w:line="240" w:lineRule="auto"/>
              <w:rPr>
                <w:sz w:val="20"/>
                <w:lang w:val="en-US"/>
              </w:rPr>
            </w:pPr>
            <w:r w:rsidRPr="000456F8">
              <w:rPr>
                <w:sz w:val="20"/>
                <w:lang w:val="en-US"/>
              </w:rPr>
              <w:t>1 (4)</w:t>
            </w:r>
          </w:p>
        </w:tc>
      </w:tr>
      <w:tr w:rsidR="00DC4275" w:rsidRPr="000456F8" w14:paraId="7AE03694" w14:textId="77777777" w:rsidTr="00D621ED">
        <w:tc>
          <w:tcPr>
            <w:tcW w:w="2647" w:type="dxa"/>
            <w:vAlign w:val="center"/>
          </w:tcPr>
          <w:p w14:paraId="667E37BC" w14:textId="45E8EB8A" w:rsidR="00DC4275" w:rsidRPr="000456F8" w:rsidRDefault="00DC4275" w:rsidP="00D621ED">
            <w:pPr>
              <w:spacing w:line="240" w:lineRule="auto"/>
              <w:rPr>
                <w:sz w:val="20"/>
                <w:lang w:val="en-US"/>
              </w:rPr>
            </w:pPr>
            <w:r w:rsidRPr="000456F8">
              <w:rPr>
                <w:sz w:val="20"/>
                <w:lang w:val="en-US"/>
              </w:rPr>
              <w:t>Dispose of old cartridge</w:t>
            </w:r>
          </w:p>
        </w:tc>
        <w:tc>
          <w:tcPr>
            <w:tcW w:w="1593" w:type="dxa"/>
            <w:vAlign w:val="center"/>
          </w:tcPr>
          <w:p w14:paraId="132D22B5" w14:textId="77777777" w:rsidR="00DC4275" w:rsidRPr="000456F8" w:rsidRDefault="00DC4275" w:rsidP="00D621ED">
            <w:pPr>
              <w:spacing w:line="240" w:lineRule="auto"/>
              <w:rPr>
                <w:sz w:val="20"/>
                <w:lang w:val="en-US"/>
              </w:rPr>
            </w:pPr>
            <w:r w:rsidRPr="000456F8">
              <w:rPr>
                <w:sz w:val="20"/>
                <w:lang w:val="en-US"/>
              </w:rPr>
              <w:t>1 (10)</w:t>
            </w:r>
          </w:p>
        </w:tc>
        <w:tc>
          <w:tcPr>
            <w:tcW w:w="1593" w:type="dxa"/>
            <w:vAlign w:val="center"/>
          </w:tcPr>
          <w:p w14:paraId="45993373"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21579760" w14:textId="77777777" w:rsidR="00DC4275" w:rsidRPr="000456F8" w:rsidRDefault="00DC4275" w:rsidP="00D621ED">
            <w:pPr>
              <w:spacing w:line="240" w:lineRule="auto"/>
              <w:rPr>
                <w:sz w:val="20"/>
                <w:lang w:val="en-US"/>
              </w:rPr>
            </w:pPr>
            <w:r w:rsidRPr="000456F8">
              <w:rPr>
                <w:sz w:val="20"/>
                <w:lang w:val="en-US"/>
              </w:rPr>
              <w:t>1 (4)</w:t>
            </w:r>
          </w:p>
        </w:tc>
        <w:tc>
          <w:tcPr>
            <w:tcW w:w="1646" w:type="dxa"/>
            <w:vAlign w:val="center"/>
          </w:tcPr>
          <w:p w14:paraId="3856F420"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279F4077" w14:textId="77777777" w:rsidTr="00D621ED">
        <w:tc>
          <w:tcPr>
            <w:tcW w:w="2647" w:type="dxa"/>
            <w:vAlign w:val="center"/>
          </w:tcPr>
          <w:p w14:paraId="069ACC7F" w14:textId="16DBFFE5" w:rsidR="00DC4275" w:rsidRPr="000456F8" w:rsidRDefault="00DC4275" w:rsidP="00D621ED">
            <w:pPr>
              <w:spacing w:line="240" w:lineRule="auto"/>
              <w:rPr>
                <w:sz w:val="20"/>
                <w:lang w:val="en-US"/>
              </w:rPr>
            </w:pPr>
            <w:r w:rsidRPr="000456F8">
              <w:rPr>
                <w:sz w:val="20"/>
                <w:lang w:val="en-US"/>
              </w:rPr>
              <w:t>Load next cartridge (new)</w:t>
            </w:r>
          </w:p>
        </w:tc>
        <w:tc>
          <w:tcPr>
            <w:tcW w:w="1593" w:type="dxa"/>
            <w:vAlign w:val="center"/>
          </w:tcPr>
          <w:p w14:paraId="7BA3DA02"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57EF6F91"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1797FCCC" w14:textId="77777777" w:rsidR="00DC4275" w:rsidRPr="000456F8" w:rsidRDefault="00DC4275" w:rsidP="00D621ED">
            <w:pPr>
              <w:spacing w:line="240" w:lineRule="auto"/>
              <w:rPr>
                <w:sz w:val="20"/>
                <w:lang w:val="en-US"/>
              </w:rPr>
            </w:pPr>
            <w:r w:rsidRPr="000456F8">
              <w:rPr>
                <w:sz w:val="20"/>
                <w:lang w:val="en-US"/>
              </w:rPr>
              <w:t>1 (6)</w:t>
            </w:r>
          </w:p>
        </w:tc>
        <w:tc>
          <w:tcPr>
            <w:tcW w:w="1646" w:type="dxa"/>
            <w:vAlign w:val="center"/>
          </w:tcPr>
          <w:p w14:paraId="3CC9DFE6"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4C6D60AD" w14:textId="77777777" w:rsidTr="00D621ED">
        <w:tc>
          <w:tcPr>
            <w:tcW w:w="2647" w:type="dxa"/>
            <w:vAlign w:val="center"/>
          </w:tcPr>
          <w:p w14:paraId="2378DAC4" w14:textId="332F4670" w:rsidR="00DC4275" w:rsidRPr="000456F8" w:rsidRDefault="00DC4275" w:rsidP="00D621ED">
            <w:pPr>
              <w:spacing w:line="240" w:lineRule="auto"/>
              <w:rPr>
                <w:sz w:val="20"/>
                <w:lang w:val="en-US"/>
              </w:rPr>
            </w:pPr>
            <w:r w:rsidRPr="000456F8">
              <w:rPr>
                <w:sz w:val="20"/>
                <w:lang w:val="en-US"/>
              </w:rPr>
              <w:t>Wash hands</w:t>
            </w:r>
          </w:p>
        </w:tc>
        <w:tc>
          <w:tcPr>
            <w:tcW w:w="1593" w:type="dxa"/>
            <w:vAlign w:val="center"/>
          </w:tcPr>
          <w:p w14:paraId="6E6D5A41" w14:textId="37BD21A6" w:rsidR="00DC4275" w:rsidRPr="000456F8" w:rsidRDefault="00DC4275" w:rsidP="00D621ED">
            <w:pPr>
              <w:spacing w:line="240" w:lineRule="auto"/>
              <w:rPr>
                <w:sz w:val="20"/>
                <w:lang w:val="en-US"/>
              </w:rPr>
            </w:pPr>
            <w:r w:rsidRPr="000456F8">
              <w:rPr>
                <w:sz w:val="20"/>
                <w:lang w:val="en-US"/>
              </w:rPr>
              <w:t>1 (</w:t>
            </w:r>
            <w:r w:rsidR="00B41B2C" w:rsidRPr="000456F8">
              <w:rPr>
                <w:sz w:val="20"/>
                <w:lang w:val="en-US"/>
              </w:rPr>
              <w:t>34</w:t>
            </w:r>
            <w:r w:rsidRPr="000456F8">
              <w:rPr>
                <w:sz w:val="20"/>
                <w:lang w:val="en-US"/>
              </w:rPr>
              <w:t>)</w:t>
            </w:r>
          </w:p>
        </w:tc>
        <w:tc>
          <w:tcPr>
            <w:tcW w:w="1593" w:type="dxa"/>
            <w:vAlign w:val="center"/>
          </w:tcPr>
          <w:p w14:paraId="742C73A2"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685D1026"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55417D36"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1E833A7E" w14:textId="77777777" w:rsidTr="00D621ED">
        <w:tc>
          <w:tcPr>
            <w:tcW w:w="2647" w:type="dxa"/>
            <w:vAlign w:val="center"/>
          </w:tcPr>
          <w:p w14:paraId="1B22A172" w14:textId="153D9E22" w:rsidR="00DC4275" w:rsidRPr="000456F8" w:rsidRDefault="00DC4275" w:rsidP="00D621ED">
            <w:pPr>
              <w:spacing w:line="240" w:lineRule="auto"/>
              <w:rPr>
                <w:sz w:val="20"/>
                <w:lang w:val="en-US"/>
              </w:rPr>
            </w:pPr>
            <w:r w:rsidRPr="000456F8">
              <w:rPr>
                <w:sz w:val="20"/>
                <w:lang w:val="en-US"/>
              </w:rPr>
              <w:t>Disinfect injection site</w:t>
            </w:r>
          </w:p>
        </w:tc>
        <w:tc>
          <w:tcPr>
            <w:tcW w:w="1593" w:type="dxa"/>
            <w:vAlign w:val="center"/>
          </w:tcPr>
          <w:p w14:paraId="1A9848AA" w14:textId="6DC0A442" w:rsidR="00DC4275" w:rsidRPr="000456F8" w:rsidRDefault="00DC4275" w:rsidP="00D621ED">
            <w:pPr>
              <w:spacing w:line="240" w:lineRule="auto"/>
              <w:rPr>
                <w:sz w:val="20"/>
                <w:lang w:val="en-US"/>
              </w:rPr>
            </w:pPr>
            <w:r w:rsidRPr="000456F8">
              <w:rPr>
                <w:sz w:val="20"/>
                <w:lang w:val="en-US"/>
              </w:rPr>
              <w:t>1 (</w:t>
            </w:r>
            <w:r w:rsidR="00B41B2C" w:rsidRPr="000456F8">
              <w:rPr>
                <w:sz w:val="20"/>
                <w:lang w:val="en-US"/>
              </w:rPr>
              <w:t>30</w:t>
            </w:r>
            <w:r w:rsidRPr="000456F8">
              <w:rPr>
                <w:sz w:val="20"/>
                <w:lang w:val="en-US"/>
              </w:rPr>
              <w:t>)</w:t>
            </w:r>
          </w:p>
        </w:tc>
        <w:tc>
          <w:tcPr>
            <w:tcW w:w="1593" w:type="dxa"/>
            <w:vAlign w:val="center"/>
          </w:tcPr>
          <w:p w14:paraId="5F2868B7"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2C460ED8"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16B4508F"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753B3E94" w14:textId="77777777" w:rsidTr="00D621ED">
        <w:tc>
          <w:tcPr>
            <w:tcW w:w="2647" w:type="dxa"/>
            <w:vAlign w:val="center"/>
          </w:tcPr>
          <w:p w14:paraId="2B67C49F" w14:textId="7F590442" w:rsidR="00DC4275" w:rsidRPr="000456F8" w:rsidRDefault="00DC4275" w:rsidP="00D621ED">
            <w:pPr>
              <w:spacing w:line="240" w:lineRule="auto"/>
              <w:rPr>
                <w:sz w:val="20"/>
                <w:lang w:val="en-US"/>
              </w:rPr>
            </w:pPr>
            <w:r w:rsidRPr="000456F8">
              <w:rPr>
                <w:sz w:val="20"/>
                <w:lang w:val="en-US"/>
              </w:rPr>
              <w:t>Retrieve new needle</w:t>
            </w:r>
          </w:p>
        </w:tc>
        <w:tc>
          <w:tcPr>
            <w:tcW w:w="1593" w:type="dxa"/>
            <w:vAlign w:val="center"/>
          </w:tcPr>
          <w:p w14:paraId="46EEE13A" w14:textId="77777777" w:rsidR="00DC4275" w:rsidRPr="000456F8" w:rsidRDefault="00DC4275" w:rsidP="00D621ED">
            <w:pPr>
              <w:spacing w:line="240" w:lineRule="auto"/>
              <w:rPr>
                <w:sz w:val="20"/>
                <w:lang w:val="en-US"/>
              </w:rPr>
            </w:pPr>
            <w:r w:rsidRPr="000456F8">
              <w:rPr>
                <w:sz w:val="20"/>
                <w:lang w:val="en-US"/>
              </w:rPr>
              <w:t>1 (1)</w:t>
            </w:r>
          </w:p>
        </w:tc>
        <w:tc>
          <w:tcPr>
            <w:tcW w:w="1593" w:type="dxa"/>
            <w:vAlign w:val="center"/>
          </w:tcPr>
          <w:p w14:paraId="55434343"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10784F56" w14:textId="126A78B5" w:rsidR="00DC4275" w:rsidRPr="000456F8" w:rsidRDefault="00B41B2C" w:rsidP="00D621ED">
            <w:pPr>
              <w:spacing w:line="240" w:lineRule="auto"/>
              <w:rPr>
                <w:sz w:val="20"/>
                <w:lang w:val="en-US"/>
              </w:rPr>
            </w:pPr>
            <w:r w:rsidRPr="000456F8">
              <w:rPr>
                <w:sz w:val="20"/>
                <w:lang w:val="en-US"/>
              </w:rPr>
              <w:t>1 (1)</w:t>
            </w:r>
          </w:p>
        </w:tc>
        <w:tc>
          <w:tcPr>
            <w:tcW w:w="1646" w:type="dxa"/>
            <w:vAlign w:val="center"/>
          </w:tcPr>
          <w:p w14:paraId="72886297"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14EBF15C" w14:textId="77777777" w:rsidTr="00D621ED">
        <w:tc>
          <w:tcPr>
            <w:tcW w:w="2647" w:type="dxa"/>
            <w:vAlign w:val="center"/>
          </w:tcPr>
          <w:p w14:paraId="7CDC9A30" w14:textId="042FF034" w:rsidR="00DC4275" w:rsidRPr="000456F8" w:rsidRDefault="00DC4275" w:rsidP="00D621ED">
            <w:pPr>
              <w:spacing w:line="240" w:lineRule="auto"/>
              <w:rPr>
                <w:sz w:val="20"/>
                <w:lang w:val="en-US"/>
              </w:rPr>
            </w:pPr>
            <w:r w:rsidRPr="000456F8">
              <w:rPr>
                <w:sz w:val="20"/>
                <w:lang w:val="en-US"/>
              </w:rPr>
              <w:t>Load new needle</w:t>
            </w:r>
          </w:p>
        </w:tc>
        <w:tc>
          <w:tcPr>
            <w:tcW w:w="1593" w:type="dxa"/>
            <w:vAlign w:val="center"/>
          </w:tcPr>
          <w:p w14:paraId="36142F54"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3F688827"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283C0375" w14:textId="19A56DA1" w:rsidR="00DC4275" w:rsidRPr="000456F8" w:rsidRDefault="00B41B2C" w:rsidP="00D621ED">
            <w:pPr>
              <w:spacing w:line="240" w:lineRule="auto"/>
              <w:rPr>
                <w:sz w:val="20"/>
                <w:lang w:val="en-US"/>
              </w:rPr>
            </w:pPr>
            <w:r w:rsidRPr="000456F8">
              <w:rPr>
                <w:sz w:val="20"/>
                <w:lang w:val="en-US"/>
              </w:rPr>
              <w:t>0</w:t>
            </w:r>
          </w:p>
        </w:tc>
        <w:tc>
          <w:tcPr>
            <w:tcW w:w="1646" w:type="dxa"/>
            <w:vAlign w:val="center"/>
          </w:tcPr>
          <w:p w14:paraId="215D5754" w14:textId="7A6B83F7" w:rsidR="00DC4275" w:rsidRPr="000456F8" w:rsidRDefault="00DC4275" w:rsidP="00D621ED">
            <w:pPr>
              <w:spacing w:line="240" w:lineRule="auto"/>
              <w:rPr>
                <w:sz w:val="20"/>
                <w:lang w:val="en-US"/>
              </w:rPr>
            </w:pPr>
            <w:r w:rsidRPr="000456F8">
              <w:rPr>
                <w:sz w:val="20"/>
                <w:lang w:val="en-US"/>
              </w:rPr>
              <w:t>2 (</w:t>
            </w:r>
            <w:r w:rsidR="00B41B2C" w:rsidRPr="000456F8">
              <w:rPr>
                <w:sz w:val="20"/>
                <w:lang w:val="en-US"/>
              </w:rPr>
              <w:t>3</w:t>
            </w:r>
            <w:r w:rsidRPr="000456F8">
              <w:rPr>
                <w:sz w:val="20"/>
                <w:lang w:val="en-US"/>
              </w:rPr>
              <w:t>)</w:t>
            </w:r>
          </w:p>
        </w:tc>
      </w:tr>
      <w:tr w:rsidR="00DC4275" w:rsidRPr="000456F8" w14:paraId="15409E8A" w14:textId="77777777" w:rsidTr="00D621ED">
        <w:tc>
          <w:tcPr>
            <w:tcW w:w="2647" w:type="dxa"/>
            <w:vAlign w:val="center"/>
          </w:tcPr>
          <w:p w14:paraId="3A97009B" w14:textId="4E9D9CAD" w:rsidR="00DC4275" w:rsidRPr="000456F8" w:rsidRDefault="00DC4275" w:rsidP="00D621ED">
            <w:pPr>
              <w:spacing w:line="240" w:lineRule="auto"/>
              <w:rPr>
                <w:sz w:val="20"/>
                <w:lang w:val="en-US"/>
              </w:rPr>
            </w:pPr>
            <w:r w:rsidRPr="000456F8">
              <w:rPr>
                <w:sz w:val="20"/>
                <w:lang w:val="en-US"/>
              </w:rPr>
              <w:t>Remove needle cap</w:t>
            </w:r>
          </w:p>
        </w:tc>
        <w:tc>
          <w:tcPr>
            <w:tcW w:w="1593" w:type="dxa"/>
            <w:vAlign w:val="center"/>
          </w:tcPr>
          <w:p w14:paraId="4DFF1E43" w14:textId="77777777" w:rsidR="00DC4275" w:rsidRPr="000456F8" w:rsidRDefault="00DC4275" w:rsidP="00D621ED">
            <w:pPr>
              <w:spacing w:line="240" w:lineRule="auto"/>
              <w:rPr>
                <w:sz w:val="20"/>
                <w:lang w:val="en-US"/>
              </w:rPr>
            </w:pPr>
            <w:r w:rsidRPr="000456F8">
              <w:rPr>
                <w:sz w:val="20"/>
                <w:lang w:val="en-US"/>
              </w:rPr>
              <w:t>1 (1)</w:t>
            </w:r>
          </w:p>
        </w:tc>
        <w:tc>
          <w:tcPr>
            <w:tcW w:w="1593" w:type="dxa"/>
            <w:vAlign w:val="center"/>
          </w:tcPr>
          <w:p w14:paraId="4F38D604"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527743F3"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44769BB7" w14:textId="77777777" w:rsidR="00DC4275" w:rsidRPr="000456F8" w:rsidRDefault="00DC4275" w:rsidP="00D621ED">
            <w:pPr>
              <w:spacing w:line="240" w:lineRule="auto"/>
              <w:rPr>
                <w:sz w:val="20"/>
                <w:lang w:val="en-US"/>
              </w:rPr>
            </w:pPr>
            <w:r w:rsidRPr="000456F8">
              <w:rPr>
                <w:sz w:val="20"/>
                <w:lang w:val="en-US"/>
              </w:rPr>
              <w:t>1 (1)</w:t>
            </w:r>
          </w:p>
        </w:tc>
      </w:tr>
      <w:tr w:rsidR="00DC4275" w:rsidRPr="000456F8" w14:paraId="47069040" w14:textId="77777777" w:rsidTr="00D621ED">
        <w:tc>
          <w:tcPr>
            <w:tcW w:w="2647" w:type="dxa"/>
            <w:vAlign w:val="center"/>
          </w:tcPr>
          <w:p w14:paraId="6B0ECC8D" w14:textId="1F3951AD" w:rsidR="00DC4275" w:rsidRPr="000456F8" w:rsidRDefault="00DC4275" w:rsidP="00D621ED">
            <w:pPr>
              <w:spacing w:line="240" w:lineRule="auto"/>
              <w:rPr>
                <w:sz w:val="20"/>
                <w:lang w:val="en-US"/>
              </w:rPr>
            </w:pPr>
            <w:r w:rsidRPr="000456F8">
              <w:rPr>
                <w:sz w:val="20"/>
                <w:lang w:val="en-US"/>
              </w:rPr>
              <w:t>Choose injection site</w:t>
            </w:r>
          </w:p>
        </w:tc>
        <w:tc>
          <w:tcPr>
            <w:tcW w:w="1593" w:type="dxa"/>
            <w:vAlign w:val="center"/>
          </w:tcPr>
          <w:p w14:paraId="31CA34CF" w14:textId="09B289B4" w:rsidR="00DC4275" w:rsidRPr="000456F8" w:rsidRDefault="00B41B2C" w:rsidP="00D621ED">
            <w:pPr>
              <w:spacing w:line="240" w:lineRule="auto"/>
              <w:rPr>
                <w:sz w:val="20"/>
                <w:lang w:val="en-US"/>
              </w:rPr>
            </w:pPr>
            <w:r w:rsidRPr="000456F8">
              <w:rPr>
                <w:sz w:val="20"/>
                <w:lang w:val="en-US"/>
              </w:rPr>
              <w:t>2 (2)</w:t>
            </w:r>
          </w:p>
        </w:tc>
        <w:tc>
          <w:tcPr>
            <w:tcW w:w="1593" w:type="dxa"/>
            <w:vAlign w:val="center"/>
          </w:tcPr>
          <w:p w14:paraId="3558BF25"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28A9AF08"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10AC8F6A" w14:textId="77777777" w:rsidR="00DC4275" w:rsidRPr="000456F8" w:rsidRDefault="00DC4275" w:rsidP="00D621ED">
            <w:pPr>
              <w:spacing w:line="240" w:lineRule="auto"/>
              <w:rPr>
                <w:sz w:val="20"/>
                <w:lang w:val="en-US"/>
              </w:rPr>
            </w:pPr>
            <w:r w:rsidRPr="000456F8">
              <w:rPr>
                <w:sz w:val="20"/>
                <w:lang w:val="en-US"/>
              </w:rPr>
              <w:t>1 (2)</w:t>
            </w:r>
          </w:p>
        </w:tc>
      </w:tr>
      <w:tr w:rsidR="00DC4275" w:rsidRPr="000456F8" w14:paraId="088BF7EA" w14:textId="77777777" w:rsidTr="00D621ED">
        <w:tc>
          <w:tcPr>
            <w:tcW w:w="2647" w:type="dxa"/>
            <w:vAlign w:val="center"/>
          </w:tcPr>
          <w:p w14:paraId="61D8D0AC" w14:textId="6075E9B3" w:rsidR="00DC4275" w:rsidRPr="000456F8" w:rsidRDefault="00DC4275" w:rsidP="00D621ED">
            <w:pPr>
              <w:spacing w:line="240" w:lineRule="auto"/>
              <w:rPr>
                <w:sz w:val="20"/>
                <w:lang w:val="en-US"/>
              </w:rPr>
            </w:pPr>
            <w:r w:rsidRPr="000456F8">
              <w:rPr>
                <w:sz w:val="20"/>
                <w:lang w:val="en-US"/>
              </w:rPr>
              <w:t>Position autoinjector on injection site</w:t>
            </w:r>
          </w:p>
        </w:tc>
        <w:tc>
          <w:tcPr>
            <w:tcW w:w="1593" w:type="dxa"/>
            <w:vAlign w:val="center"/>
          </w:tcPr>
          <w:p w14:paraId="55CA4620"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4BF12C31"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7E392339"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71093039" w14:textId="77777777" w:rsidR="00DC4275" w:rsidRPr="000456F8" w:rsidRDefault="00DC4275" w:rsidP="00D621ED">
            <w:pPr>
              <w:spacing w:line="240" w:lineRule="auto"/>
              <w:rPr>
                <w:sz w:val="20"/>
                <w:lang w:val="en-US"/>
              </w:rPr>
            </w:pPr>
            <w:r w:rsidRPr="000456F8">
              <w:rPr>
                <w:sz w:val="20"/>
                <w:lang w:val="en-US"/>
              </w:rPr>
              <w:t>1 (3)</w:t>
            </w:r>
          </w:p>
        </w:tc>
      </w:tr>
      <w:tr w:rsidR="00DC4275" w:rsidRPr="000456F8" w14:paraId="5829C1A2" w14:textId="77777777" w:rsidTr="00D621ED">
        <w:tc>
          <w:tcPr>
            <w:tcW w:w="2647" w:type="dxa"/>
            <w:vAlign w:val="center"/>
          </w:tcPr>
          <w:p w14:paraId="7CB29390" w14:textId="4609C9F5" w:rsidR="00DC4275" w:rsidRPr="000456F8" w:rsidRDefault="00DC4275" w:rsidP="00D621ED">
            <w:pPr>
              <w:spacing w:line="240" w:lineRule="auto"/>
              <w:rPr>
                <w:sz w:val="20"/>
                <w:lang w:val="en-US"/>
              </w:rPr>
            </w:pPr>
            <w:r w:rsidRPr="000456F8">
              <w:rPr>
                <w:sz w:val="20"/>
                <w:lang w:val="en-US"/>
              </w:rPr>
              <w:t xml:space="preserve">Press injection button to start injection </w:t>
            </w:r>
          </w:p>
        </w:tc>
        <w:tc>
          <w:tcPr>
            <w:tcW w:w="1593" w:type="dxa"/>
            <w:vAlign w:val="center"/>
          </w:tcPr>
          <w:p w14:paraId="69D3E70F"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01540C16"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10604F1C"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59C7919B" w14:textId="77777777" w:rsidR="00DC4275" w:rsidRPr="000456F8" w:rsidRDefault="00DC4275" w:rsidP="00D621ED">
            <w:pPr>
              <w:spacing w:line="240" w:lineRule="auto"/>
              <w:rPr>
                <w:sz w:val="20"/>
                <w:lang w:val="en-US"/>
              </w:rPr>
            </w:pPr>
            <w:r w:rsidRPr="000456F8">
              <w:rPr>
                <w:sz w:val="20"/>
                <w:lang w:val="en-US"/>
              </w:rPr>
              <w:t>1 (1)</w:t>
            </w:r>
          </w:p>
        </w:tc>
      </w:tr>
      <w:tr w:rsidR="00DC4275" w:rsidRPr="000456F8" w14:paraId="51678482" w14:textId="77777777" w:rsidTr="00D621ED">
        <w:tc>
          <w:tcPr>
            <w:tcW w:w="2647" w:type="dxa"/>
            <w:tcBorders>
              <w:bottom w:val="single" w:sz="4" w:space="0" w:color="auto"/>
            </w:tcBorders>
            <w:vAlign w:val="center"/>
          </w:tcPr>
          <w:p w14:paraId="54F64F99" w14:textId="35963EB6" w:rsidR="00DC4275" w:rsidRPr="000456F8" w:rsidRDefault="00DC4275" w:rsidP="00D621ED">
            <w:pPr>
              <w:spacing w:line="240" w:lineRule="auto"/>
              <w:rPr>
                <w:sz w:val="20"/>
                <w:lang w:val="en-US"/>
              </w:rPr>
            </w:pPr>
            <w:r w:rsidRPr="000456F8">
              <w:rPr>
                <w:sz w:val="20"/>
                <w:lang w:val="en-US"/>
              </w:rPr>
              <w:t>Hold autoinjector against injection site</w:t>
            </w:r>
          </w:p>
        </w:tc>
        <w:tc>
          <w:tcPr>
            <w:tcW w:w="1593" w:type="dxa"/>
            <w:tcBorders>
              <w:bottom w:val="single" w:sz="4" w:space="0" w:color="auto"/>
            </w:tcBorders>
            <w:vAlign w:val="center"/>
          </w:tcPr>
          <w:p w14:paraId="08588211" w14:textId="21597251" w:rsidR="00DC4275" w:rsidRPr="000456F8" w:rsidRDefault="00DC4275" w:rsidP="00D621ED">
            <w:pPr>
              <w:spacing w:line="240" w:lineRule="auto"/>
              <w:rPr>
                <w:sz w:val="20"/>
                <w:lang w:val="en-US"/>
              </w:rPr>
            </w:pPr>
            <w:r w:rsidRPr="000456F8">
              <w:rPr>
                <w:sz w:val="20"/>
                <w:lang w:val="en-US"/>
              </w:rPr>
              <w:t>1 (</w:t>
            </w:r>
            <w:r w:rsidR="00B41B2C" w:rsidRPr="000456F8">
              <w:rPr>
                <w:sz w:val="20"/>
                <w:lang w:val="en-US"/>
              </w:rPr>
              <w:t>8</w:t>
            </w:r>
            <w:r w:rsidRPr="000456F8">
              <w:rPr>
                <w:sz w:val="20"/>
                <w:lang w:val="en-US"/>
              </w:rPr>
              <w:t>)</w:t>
            </w:r>
          </w:p>
        </w:tc>
        <w:tc>
          <w:tcPr>
            <w:tcW w:w="1593" w:type="dxa"/>
            <w:tcBorders>
              <w:bottom w:val="single" w:sz="4" w:space="0" w:color="auto"/>
            </w:tcBorders>
            <w:vAlign w:val="center"/>
          </w:tcPr>
          <w:p w14:paraId="468285B7"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bottom w:val="single" w:sz="4" w:space="0" w:color="auto"/>
            </w:tcBorders>
            <w:vAlign w:val="center"/>
          </w:tcPr>
          <w:p w14:paraId="18509885" w14:textId="77777777" w:rsidR="00DC4275" w:rsidRPr="000456F8" w:rsidRDefault="00DC4275" w:rsidP="00D621ED">
            <w:pPr>
              <w:spacing w:line="240" w:lineRule="auto"/>
              <w:rPr>
                <w:sz w:val="20"/>
                <w:lang w:val="en-US"/>
              </w:rPr>
            </w:pPr>
            <w:r w:rsidRPr="000456F8">
              <w:rPr>
                <w:sz w:val="20"/>
                <w:lang w:val="en-US"/>
              </w:rPr>
              <w:t>0</w:t>
            </w:r>
          </w:p>
        </w:tc>
        <w:tc>
          <w:tcPr>
            <w:tcW w:w="1646" w:type="dxa"/>
            <w:tcBorders>
              <w:bottom w:val="single" w:sz="4" w:space="0" w:color="auto"/>
            </w:tcBorders>
            <w:vAlign w:val="center"/>
          </w:tcPr>
          <w:p w14:paraId="66F7F464"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47B77BC2" w14:textId="77777777" w:rsidTr="00D621ED">
        <w:tc>
          <w:tcPr>
            <w:tcW w:w="2647" w:type="dxa"/>
            <w:tcBorders>
              <w:bottom w:val="single" w:sz="4" w:space="0" w:color="auto"/>
            </w:tcBorders>
            <w:vAlign w:val="center"/>
          </w:tcPr>
          <w:p w14:paraId="0B534373" w14:textId="05C8B92B" w:rsidR="00DC4275" w:rsidRPr="000456F8" w:rsidRDefault="00DC4275" w:rsidP="00D621ED">
            <w:pPr>
              <w:spacing w:line="240" w:lineRule="auto"/>
              <w:rPr>
                <w:sz w:val="20"/>
                <w:lang w:val="en-US"/>
              </w:rPr>
            </w:pPr>
            <w:r w:rsidRPr="000456F8">
              <w:rPr>
                <w:sz w:val="20"/>
                <w:lang w:val="en-US"/>
              </w:rPr>
              <w:t>Reinsert needle cap (to remove needle)</w:t>
            </w:r>
          </w:p>
        </w:tc>
        <w:tc>
          <w:tcPr>
            <w:tcW w:w="1593" w:type="dxa"/>
            <w:tcBorders>
              <w:bottom w:val="single" w:sz="4" w:space="0" w:color="auto"/>
            </w:tcBorders>
            <w:vAlign w:val="center"/>
          </w:tcPr>
          <w:p w14:paraId="144F4C8D"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bottom w:val="single" w:sz="4" w:space="0" w:color="auto"/>
            </w:tcBorders>
            <w:vAlign w:val="center"/>
          </w:tcPr>
          <w:p w14:paraId="4138726C"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bottom w:val="single" w:sz="4" w:space="0" w:color="auto"/>
            </w:tcBorders>
            <w:vAlign w:val="center"/>
          </w:tcPr>
          <w:p w14:paraId="2D8A71BA" w14:textId="7F83628A" w:rsidR="00DC4275" w:rsidRPr="000456F8" w:rsidRDefault="00101E86" w:rsidP="00D621ED">
            <w:pPr>
              <w:spacing w:line="240" w:lineRule="auto"/>
              <w:rPr>
                <w:sz w:val="20"/>
                <w:lang w:val="en-US"/>
              </w:rPr>
            </w:pPr>
            <w:r w:rsidRPr="000456F8">
              <w:rPr>
                <w:sz w:val="20"/>
                <w:lang w:val="en-US"/>
              </w:rPr>
              <w:t>1 (1)</w:t>
            </w:r>
          </w:p>
        </w:tc>
        <w:tc>
          <w:tcPr>
            <w:tcW w:w="1646" w:type="dxa"/>
            <w:tcBorders>
              <w:bottom w:val="single" w:sz="4" w:space="0" w:color="auto"/>
            </w:tcBorders>
            <w:vAlign w:val="center"/>
          </w:tcPr>
          <w:p w14:paraId="3339B3E7"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7B480302" w14:textId="77777777" w:rsidTr="00D621ED">
        <w:tc>
          <w:tcPr>
            <w:tcW w:w="2647" w:type="dxa"/>
            <w:tcBorders>
              <w:top w:val="single" w:sz="4" w:space="0" w:color="auto"/>
            </w:tcBorders>
            <w:vAlign w:val="center"/>
          </w:tcPr>
          <w:p w14:paraId="6513AF52" w14:textId="1472FB92" w:rsidR="00DC4275" w:rsidRPr="000456F8" w:rsidRDefault="00DC4275" w:rsidP="00D621ED">
            <w:pPr>
              <w:spacing w:line="240" w:lineRule="auto"/>
              <w:rPr>
                <w:sz w:val="20"/>
                <w:lang w:val="en-US"/>
              </w:rPr>
            </w:pPr>
            <w:r w:rsidRPr="000456F8">
              <w:rPr>
                <w:sz w:val="20"/>
                <w:lang w:val="en-US"/>
              </w:rPr>
              <w:t>Remove needle cap with used needle</w:t>
            </w:r>
          </w:p>
        </w:tc>
        <w:tc>
          <w:tcPr>
            <w:tcW w:w="1593" w:type="dxa"/>
            <w:tcBorders>
              <w:top w:val="single" w:sz="4" w:space="0" w:color="auto"/>
            </w:tcBorders>
            <w:vAlign w:val="center"/>
          </w:tcPr>
          <w:p w14:paraId="3F39C191"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top w:val="single" w:sz="4" w:space="0" w:color="auto"/>
            </w:tcBorders>
            <w:vAlign w:val="center"/>
          </w:tcPr>
          <w:p w14:paraId="25C3BD48"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top w:val="single" w:sz="4" w:space="0" w:color="auto"/>
            </w:tcBorders>
            <w:vAlign w:val="center"/>
          </w:tcPr>
          <w:p w14:paraId="61413252" w14:textId="77777777" w:rsidR="00DC4275" w:rsidRPr="000456F8" w:rsidRDefault="00DC4275" w:rsidP="00D621ED">
            <w:pPr>
              <w:spacing w:line="240" w:lineRule="auto"/>
              <w:rPr>
                <w:sz w:val="20"/>
                <w:lang w:val="en-US"/>
              </w:rPr>
            </w:pPr>
            <w:r w:rsidRPr="000456F8">
              <w:rPr>
                <w:sz w:val="20"/>
                <w:lang w:val="en-US"/>
              </w:rPr>
              <w:t>0</w:t>
            </w:r>
          </w:p>
        </w:tc>
        <w:tc>
          <w:tcPr>
            <w:tcW w:w="1646" w:type="dxa"/>
            <w:tcBorders>
              <w:top w:val="single" w:sz="4" w:space="0" w:color="auto"/>
            </w:tcBorders>
            <w:vAlign w:val="center"/>
          </w:tcPr>
          <w:p w14:paraId="1D34525A"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758AC8C4" w14:textId="77777777" w:rsidTr="00D621ED">
        <w:tc>
          <w:tcPr>
            <w:tcW w:w="2647" w:type="dxa"/>
            <w:vAlign w:val="center"/>
          </w:tcPr>
          <w:p w14:paraId="14A86C66" w14:textId="102AD357" w:rsidR="00DC4275" w:rsidRPr="000456F8" w:rsidRDefault="00DC4275" w:rsidP="00D621ED">
            <w:pPr>
              <w:spacing w:line="240" w:lineRule="auto"/>
              <w:rPr>
                <w:sz w:val="20"/>
                <w:lang w:val="en-US"/>
              </w:rPr>
            </w:pPr>
            <w:r w:rsidRPr="000456F8">
              <w:rPr>
                <w:sz w:val="20"/>
                <w:lang w:val="en-US"/>
              </w:rPr>
              <w:t>Dispose of needle</w:t>
            </w:r>
          </w:p>
        </w:tc>
        <w:tc>
          <w:tcPr>
            <w:tcW w:w="1593" w:type="dxa"/>
            <w:vAlign w:val="center"/>
          </w:tcPr>
          <w:p w14:paraId="1C534485" w14:textId="6E685585" w:rsidR="00DC4275" w:rsidRPr="000456F8" w:rsidRDefault="00DC4275" w:rsidP="00D621ED">
            <w:pPr>
              <w:spacing w:line="240" w:lineRule="auto"/>
              <w:rPr>
                <w:sz w:val="20"/>
                <w:lang w:val="en-US"/>
              </w:rPr>
            </w:pPr>
            <w:r w:rsidRPr="000456F8">
              <w:rPr>
                <w:sz w:val="20"/>
                <w:lang w:val="en-US"/>
              </w:rPr>
              <w:t>1 (</w:t>
            </w:r>
            <w:r w:rsidR="00B41B2C" w:rsidRPr="000456F8">
              <w:rPr>
                <w:sz w:val="20"/>
                <w:lang w:val="en-US"/>
              </w:rPr>
              <w:t>3</w:t>
            </w:r>
            <w:r w:rsidRPr="000456F8">
              <w:rPr>
                <w:sz w:val="20"/>
                <w:lang w:val="en-US"/>
              </w:rPr>
              <w:t>)</w:t>
            </w:r>
          </w:p>
        </w:tc>
        <w:tc>
          <w:tcPr>
            <w:tcW w:w="1593" w:type="dxa"/>
            <w:vAlign w:val="center"/>
          </w:tcPr>
          <w:p w14:paraId="41787663"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45628629" w14:textId="33A5C63B" w:rsidR="00DC4275" w:rsidRPr="000456F8" w:rsidRDefault="00DC4275" w:rsidP="00D621ED">
            <w:pPr>
              <w:spacing w:line="240" w:lineRule="auto"/>
              <w:rPr>
                <w:sz w:val="20"/>
                <w:lang w:val="en-US"/>
              </w:rPr>
            </w:pPr>
            <w:r w:rsidRPr="000456F8">
              <w:rPr>
                <w:sz w:val="20"/>
                <w:lang w:val="en-US"/>
              </w:rPr>
              <w:t>1 (</w:t>
            </w:r>
            <w:r w:rsidR="00B41B2C" w:rsidRPr="000456F8">
              <w:rPr>
                <w:sz w:val="20"/>
                <w:lang w:val="en-US"/>
              </w:rPr>
              <w:t>5</w:t>
            </w:r>
            <w:r w:rsidRPr="000456F8">
              <w:rPr>
                <w:sz w:val="20"/>
                <w:lang w:val="en-US"/>
              </w:rPr>
              <w:t>)</w:t>
            </w:r>
          </w:p>
        </w:tc>
        <w:tc>
          <w:tcPr>
            <w:tcW w:w="1646" w:type="dxa"/>
            <w:vAlign w:val="center"/>
          </w:tcPr>
          <w:p w14:paraId="6FC1B6B2" w14:textId="77777777" w:rsidR="00DC4275" w:rsidRPr="000456F8" w:rsidRDefault="00DC4275" w:rsidP="00D621ED">
            <w:pPr>
              <w:spacing w:line="240" w:lineRule="auto"/>
              <w:rPr>
                <w:sz w:val="20"/>
                <w:lang w:val="en-US"/>
              </w:rPr>
            </w:pPr>
            <w:r w:rsidRPr="000456F8">
              <w:rPr>
                <w:sz w:val="20"/>
                <w:lang w:val="en-US"/>
              </w:rPr>
              <w:t>0</w:t>
            </w:r>
          </w:p>
        </w:tc>
      </w:tr>
      <w:tr w:rsidR="00B41B2C" w:rsidRPr="000456F8" w14:paraId="4E1B0763" w14:textId="77777777" w:rsidTr="00D621ED">
        <w:tc>
          <w:tcPr>
            <w:tcW w:w="2647" w:type="dxa"/>
            <w:vAlign w:val="center"/>
          </w:tcPr>
          <w:p w14:paraId="375D69BF" w14:textId="4FE3A427" w:rsidR="00B41B2C" w:rsidRPr="000456F8" w:rsidRDefault="00B41B2C" w:rsidP="00D621ED">
            <w:pPr>
              <w:spacing w:line="240" w:lineRule="auto"/>
              <w:rPr>
                <w:sz w:val="20"/>
                <w:lang w:val="en-US"/>
              </w:rPr>
            </w:pPr>
            <w:r w:rsidRPr="000456F8">
              <w:rPr>
                <w:sz w:val="20"/>
                <w:lang w:val="en-US"/>
              </w:rPr>
              <w:t>Complete an interrupted injection</w:t>
            </w:r>
          </w:p>
        </w:tc>
        <w:tc>
          <w:tcPr>
            <w:tcW w:w="1593" w:type="dxa"/>
            <w:vAlign w:val="center"/>
          </w:tcPr>
          <w:p w14:paraId="15AEA80B" w14:textId="243DC74A" w:rsidR="00B41B2C" w:rsidRPr="000456F8" w:rsidRDefault="00B41B2C" w:rsidP="00D621ED">
            <w:pPr>
              <w:spacing w:line="240" w:lineRule="auto"/>
              <w:rPr>
                <w:sz w:val="20"/>
                <w:lang w:val="en-US"/>
              </w:rPr>
            </w:pPr>
            <w:r w:rsidRPr="000456F8">
              <w:rPr>
                <w:sz w:val="20"/>
                <w:lang w:val="en-US"/>
              </w:rPr>
              <w:t>0</w:t>
            </w:r>
          </w:p>
        </w:tc>
        <w:tc>
          <w:tcPr>
            <w:tcW w:w="1593" w:type="dxa"/>
            <w:vAlign w:val="center"/>
          </w:tcPr>
          <w:p w14:paraId="687177CC" w14:textId="7113253E" w:rsidR="00B41B2C" w:rsidRPr="000456F8" w:rsidRDefault="00B41B2C" w:rsidP="00D621ED">
            <w:pPr>
              <w:spacing w:line="240" w:lineRule="auto"/>
              <w:rPr>
                <w:sz w:val="20"/>
                <w:lang w:val="en-US"/>
              </w:rPr>
            </w:pPr>
            <w:r w:rsidRPr="000456F8">
              <w:rPr>
                <w:sz w:val="20"/>
                <w:lang w:val="en-US"/>
              </w:rPr>
              <w:t>0</w:t>
            </w:r>
          </w:p>
        </w:tc>
        <w:tc>
          <w:tcPr>
            <w:tcW w:w="1593" w:type="dxa"/>
            <w:vAlign w:val="center"/>
          </w:tcPr>
          <w:p w14:paraId="640DCA16" w14:textId="0688A0AE" w:rsidR="00B41B2C" w:rsidRPr="000456F8" w:rsidRDefault="00B41B2C" w:rsidP="00D621ED">
            <w:pPr>
              <w:spacing w:line="240" w:lineRule="auto"/>
              <w:rPr>
                <w:sz w:val="20"/>
                <w:lang w:val="en-US"/>
              </w:rPr>
            </w:pPr>
            <w:r w:rsidRPr="000456F8">
              <w:rPr>
                <w:sz w:val="20"/>
                <w:lang w:val="en-US"/>
              </w:rPr>
              <w:t>0</w:t>
            </w:r>
          </w:p>
        </w:tc>
        <w:tc>
          <w:tcPr>
            <w:tcW w:w="1646" w:type="dxa"/>
            <w:vAlign w:val="center"/>
          </w:tcPr>
          <w:p w14:paraId="000EAD4D" w14:textId="4288EF14" w:rsidR="00B41B2C" w:rsidRPr="000456F8" w:rsidRDefault="00B41B2C" w:rsidP="00D621ED">
            <w:pPr>
              <w:spacing w:line="240" w:lineRule="auto"/>
              <w:rPr>
                <w:sz w:val="20"/>
                <w:lang w:val="en-US"/>
              </w:rPr>
            </w:pPr>
            <w:r w:rsidRPr="000456F8">
              <w:rPr>
                <w:sz w:val="20"/>
                <w:lang w:val="en-US"/>
              </w:rPr>
              <w:t>0</w:t>
            </w:r>
          </w:p>
        </w:tc>
      </w:tr>
      <w:tr w:rsidR="00012CB4" w:rsidRPr="000456F8" w14:paraId="114D4DE1" w14:textId="77777777" w:rsidTr="00012CB4">
        <w:tc>
          <w:tcPr>
            <w:tcW w:w="9072" w:type="dxa"/>
            <w:gridSpan w:val="5"/>
            <w:shd w:val="clear" w:color="auto" w:fill="auto"/>
          </w:tcPr>
          <w:p w14:paraId="7B76A2B7" w14:textId="5C03B11F" w:rsidR="00012CB4" w:rsidRPr="000456F8" w:rsidRDefault="00012CB4" w:rsidP="00A54D9E">
            <w:pPr>
              <w:spacing w:line="240" w:lineRule="auto"/>
              <w:rPr>
                <w:bCs/>
                <w:sz w:val="20"/>
                <w:lang w:val="en-US"/>
              </w:rPr>
            </w:pPr>
            <w:r w:rsidRPr="000456F8">
              <w:rPr>
                <w:b/>
                <w:sz w:val="20"/>
                <w:lang w:val="en-US"/>
              </w:rPr>
              <w:t>Use scenario 3: Change injection settings</w:t>
            </w:r>
          </w:p>
        </w:tc>
      </w:tr>
      <w:tr w:rsidR="00DC4275" w:rsidRPr="000456F8" w14:paraId="312CDAF6" w14:textId="77777777" w:rsidTr="00D621ED">
        <w:tc>
          <w:tcPr>
            <w:tcW w:w="2647" w:type="dxa"/>
            <w:vAlign w:val="center"/>
          </w:tcPr>
          <w:p w14:paraId="5DB16CE7" w14:textId="39EDF3A1" w:rsidR="00DC4275" w:rsidRPr="000456F8" w:rsidRDefault="00DC4275" w:rsidP="00D621ED">
            <w:pPr>
              <w:spacing w:line="240" w:lineRule="auto"/>
              <w:rPr>
                <w:sz w:val="20"/>
                <w:lang w:val="en-US"/>
              </w:rPr>
            </w:pPr>
            <w:r w:rsidRPr="000456F8">
              <w:rPr>
                <w:sz w:val="20"/>
                <w:lang w:val="en-US"/>
              </w:rPr>
              <w:t>Change hold time</w:t>
            </w:r>
          </w:p>
        </w:tc>
        <w:tc>
          <w:tcPr>
            <w:tcW w:w="1593" w:type="dxa"/>
            <w:vAlign w:val="center"/>
          </w:tcPr>
          <w:p w14:paraId="7AABD4A6"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2D09D260"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6CD88045"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48BDB746" w14:textId="77777777" w:rsidR="00DC4275" w:rsidRPr="000456F8" w:rsidRDefault="00DC4275" w:rsidP="00D621ED">
            <w:pPr>
              <w:spacing w:line="240" w:lineRule="auto"/>
              <w:rPr>
                <w:sz w:val="20"/>
                <w:lang w:val="en-US"/>
              </w:rPr>
            </w:pPr>
            <w:r w:rsidRPr="000456F8">
              <w:rPr>
                <w:sz w:val="20"/>
                <w:lang w:val="en-US"/>
              </w:rPr>
              <w:t>1 (1)</w:t>
            </w:r>
          </w:p>
        </w:tc>
      </w:tr>
      <w:tr w:rsidR="00DC4275" w:rsidRPr="000456F8" w14:paraId="634BB2E6" w14:textId="77777777" w:rsidTr="00D621ED">
        <w:tc>
          <w:tcPr>
            <w:tcW w:w="2647" w:type="dxa"/>
            <w:vAlign w:val="center"/>
          </w:tcPr>
          <w:p w14:paraId="20D8E3BD" w14:textId="2932C00C" w:rsidR="00DC4275" w:rsidRPr="000456F8" w:rsidRDefault="00DC4275" w:rsidP="00D621ED">
            <w:pPr>
              <w:spacing w:line="240" w:lineRule="auto"/>
              <w:rPr>
                <w:sz w:val="20"/>
                <w:lang w:val="en-US"/>
              </w:rPr>
            </w:pPr>
            <w:r w:rsidRPr="000456F8">
              <w:rPr>
                <w:sz w:val="20"/>
                <w:lang w:val="en-US"/>
              </w:rPr>
              <w:t>Change injection depth</w:t>
            </w:r>
          </w:p>
        </w:tc>
        <w:tc>
          <w:tcPr>
            <w:tcW w:w="1593" w:type="dxa"/>
            <w:vAlign w:val="center"/>
          </w:tcPr>
          <w:p w14:paraId="3BA5915E"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59C69678"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328752D6"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0C819C09" w14:textId="77777777" w:rsidR="00DC4275" w:rsidRPr="000456F8" w:rsidRDefault="00DC4275" w:rsidP="00D621ED">
            <w:pPr>
              <w:spacing w:line="240" w:lineRule="auto"/>
              <w:rPr>
                <w:sz w:val="20"/>
                <w:lang w:val="en-US"/>
              </w:rPr>
            </w:pPr>
            <w:r w:rsidRPr="000456F8">
              <w:rPr>
                <w:sz w:val="20"/>
                <w:lang w:val="en-US"/>
              </w:rPr>
              <w:t>0</w:t>
            </w:r>
          </w:p>
        </w:tc>
      </w:tr>
      <w:tr w:rsidR="00012CB4" w:rsidRPr="000456F8" w14:paraId="7EDBB8C9" w14:textId="77777777" w:rsidTr="00D621ED">
        <w:tc>
          <w:tcPr>
            <w:tcW w:w="9072" w:type="dxa"/>
            <w:gridSpan w:val="5"/>
            <w:shd w:val="clear" w:color="auto" w:fill="auto"/>
            <w:vAlign w:val="center"/>
          </w:tcPr>
          <w:p w14:paraId="66379F00" w14:textId="3176CDE4" w:rsidR="00012CB4" w:rsidRPr="000456F8" w:rsidRDefault="00012CB4" w:rsidP="00D621ED">
            <w:pPr>
              <w:spacing w:line="240" w:lineRule="auto"/>
              <w:rPr>
                <w:bCs/>
                <w:sz w:val="20"/>
                <w:lang w:val="en-US"/>
              </w:rPr>
            </w:pPr>
            <w:r w:rsidRPr="000456F8">
              <w:rPr>
                <w:b/>
                <w:bCs/>
                <w:sz w:val="20"/>
                <w:lang w:val="en-US"/>
              </w:rPr>
              <w:t>Use scenario 5: View history</w:t>
            </w:r>
          </w:p>
        </w:tc>
      </w:tr>
      <w:tr w:rsidR="00DC4275" w:rsidRPr="000456F8" w14:paraId="06D0AE02" w14:textId="77777777" w:rsidTr="00D621ED">
        <w:tc>
          <w:tcPr>
            <w:tcW w:w="2647" w:type="dxa"/>
            <w:vAlign w:val="center"/>
          </w:tcPr>
          <w:p w14:paraId="4E4CE58A" w14:textId="7879D542" w:rsidR="00DC4275" w:rsidRPr="000456F8" w:rsidRDefault="00DC4275" w:rsidP="00D621ED">
            <w:pPr>
              <w:spacing w:line="240" w:lineRule="auto"/>
              <w:rPr>
                <w:sz w:val="20"/>
                <w:lang w:val="en-US"/>
              </w:rPr>
            </w:pPr>
            <w:r w:rsidRPr="000456F8">
              <w:rPr>
                <w:sz w:val="20"/>
                <w:lang w:val="en-US"/>
              </w:rPr>
              <w:t>Check injection history</w:t>
            </w:r>
          </w:p>
        </w:tc>
        <w:tc>
          <w:tcPr>
            <w:tcW w:w="1593" w:type="dxa"/>
            <w:vAlign w:val="center"/>
          </w:tcPr>
          <w:p w14:paraId="770EB5F9" w14:textId="77777777" w:rsidR="00DC4275" w:rsidRPr="000456F8" w:rsidRDefault="00DC4275" w:rsidP="00D621ED">
            <w:pPr>
              <w:spacing w:line="240" w:lineRule="auto"/>
              <w:rPr>
                <w:sz w:val="20"/>
                <w:lang w:val="en-US"/>
              </w:rPr>
            </w:pPr>
            <w:r w:rsidRPr="000456F8">
              <w:rPr>
                <w:sz w:val="20"/>
                <w:lang w:val="en-US"/>
              </w:rPr>
              <w:t>1 (21)</w:t>
            </w:r>
          </w:p>
        </w:tc>
        <w:tc>
          <w:tcPr>
            <w:tcW w:w="1593" w:type="dxa"/>
            <w:vAlign w:val="center"/>
          </w:tcPr>
          <w:p w14:paraId="0A67FF4E"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52BA11E6" w14:textId="77777777" w:rsidR="00DC4275" w:rsidRPr="000456F8" w:rsidRDefault="00DC4275" w:rsidP="00D621ED">
            <w:pPr>
              <w:spacing w:line="240" w:lineRule="auto"/>
              <w:rPr>
                <w:sz w:val="20"/>
                <w:lang w:val="en-US"/>
              </w:rPr>
            </w:pPr>
            <w:r w:rsidRPr="000456F8">
              <w:rPr>
                <w:sz w:val="20"/>
                <w:lang w:val="en-US"/>
              </w:rPr>
              <w:t>2 (2)</w:t>
            </w:r>
          </w:p>
        </w:tc>
        <w:tc>
          <w:tcPr>
            <w:tcW w:w="1646" w:type="dxa"/>
            <w:vAlign w:val="center"/>
          </w:tcPr>
          <w:p w14:paraId="474D9818"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0ECD6752" w14:textId="77777777" w:rsidTr="00D621ED">
        <w:tc>
          <w:tcPr>
            <w:tcW w:w="2647" w:type="dxa"/>
            <w:tcBorders>
              <w:bottom w:val="single" w:sz="4" w:space="0" w:color="auto"/>
            </w:tcBorders>
            <w:vAlign w:val="center"/>
          </w:tcPr>
          <w:p w14:paraId="0EB03BAD" w14:textId="2188BF5A" w:rsidR="00DC4275" w:rsidRPr="000456F8" w:rsidRDefault="00DC4275" w:rsidP="00D621ED">
            <w:pPr>
              <w:spacing w:line="240" w:lineRule="auto"/>
              <w:rPr>
                <w:sz w:val="20"/>
                <w:lang w:val="en-US"/>
              </w:rPr>
            </w:pPr>
            <w:r w:rsidRPr="000456F8">
              <w:rPr>
                <w:sz w:val="20"/>
                <w:lang w:val="en-US"/>
              </w:rPr>
              <w:t>Check last injection time</w:t>
            </w:r>
          </w:p>
        </w:tc>
        <w:tc>
          <w:tcPr>
            <w:tcW w:w="1593" w:type="dxa"/>
            <w:tcBorders>
              <w:bottom w:val="single" w:sz="4" w:space="0" w:color="auto"/>
            </w:tcBorders>
            <w:vAlign w:val="center"/>
          </w:tcPr>
          <w:p w14:paraId="19EE1120"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bottom w:val="single" w:sz="4" w:space="0" w:color="auto"/>
            </w:tcBorders>
            <w:vAlign w:val="center"/>
          </w:tcPr>
          <w:p w14:paraId="5D13B1B8" w14:textId="77777777" w:rsidR="00DC4275" w:rsidRPr="000456F8" w:rsidRDefault="00DC4275" w:rsidP="00D621ED">
            <w:pPr>
              <w:spacing w:line="240" w:lineRule="auto"/>
              <w:rPr>
                <w:sz w:val="20"/>
                <w:lang w:val="en-US"/>
              </w:rPr>
            </w:pPr>
            <w:r w:rsidRPr="000456F8">
              <w:rPr>
                <w:sz w:val="20"/>
                <w:lang w:val="en-US"/>
              </w:rPr>
              <w:t>1 (1)</w:t>
            </w:r>
          </w:p>
        </w:tc>
        <w:tc>
          <w:tcPr>
            <w:tcW w:w="1593" w:type="dxa"/>
            <w:tcBorders>
              <w:bottom w:val="single" w:sz="4" w:space="0" w:color="auto"/>
            </w:tcBorders>
            <w:vAlign w:val="center"/>
          </w:tcPr>
          <w:p w14:paraId="5795C96B" w14:textId="77777777" w:rsidR="00DC4275" w:rsidRPr="000456F8" w:rsidRDefault="00DC4275" w:rsidP="00D621ED">
            <w:pPr>
              <w:spacing w:line="240" w:lineRule="auto"/>
              <w:rPr>
                <w:sz w:val="20"/>
                <w:lang w:val="en-US"/>
              </w:rPr>
            </w:pPr>
            <w:r w:rsidRPr="000456F8">
              <w:rPr>
                <w:sz w:val="20"/>
                <w:lang w:val="en-US"/>
              </w:rPr>
              <w:t>0</w:t>
            </w:r>
          </w:p>
        </w:tc>
        <w:tc>
          <w:tcPr>
            <w:tcW w:w="1646" w:type="dxa"/>
            <w:tcBorders>
              <w:bottom w:val="single" w:sz="4" w:space="0" w:color="auto"/>
            </w:tcBorders>
            <w:vAlign w:val="center"/>
          </w:tcPr>
          <w:p w14:paraId="285CE517" w14:textId="77777777" w:rsidR="00DC4275" w:rsidRPr="000456F8" w:rsidRDefault="00DC4275" w:rsidP="00D621ED">
            <w:pPr>
              <w:spacing w:line="240" w:lineRule="auto"/>
              <w:rPr>
                <w:sz w:val="20"/>
                <w:lang w:val="en-US"/>
              </w:rPr>
            </w:pPr>
            <w:r w:rsidRPr="000456F8">
              <w:rPr>
                <w:sz w:val="20"/>
                <w:lang w:val="en-US"/>
              </w:rPr>
              <w:t>1 (1)</w:t>
            </w:r>
          </w:p>
        </w:tc>
      </w:tr>
      <w:tr w:rsidR="00DC4275" w:rsidRPr="000456F8" w14:paraId="1638053C" w14:textId="77777777" w:rsidTr="00D621ED">
        <w:tc>
          <w:tcPr>
            <w:tcW w:w="2647" w:type="dxa"/>
            <w:tcBorders>
              <w:bottom w:val="single" w:sz="4" w:space="0" w:color="auto"/>
            </w:tcBorders>
            <w:vAlign w:val="center"/>
          </w:tcPr>
          <w:p w14:paraId="79015E99" w14:textId="2964AFAD" w:rsidR="00DC4275" w:rsidRPr="000456F8" w:rsidRDefault="00DC4275" w:rsidP="00D621ED">
            <w:pPr>
              <w:spacing w:line="240" w:lineRule="auto"/>
              <w:rPr>
                <w:sz w:val="20"/>
                <w:lang w:val="en-US"/>
              </w:rPr>
            </w:pPr>
            <w:r w:rsidRPr="000456F8">
              <w:rPr>
                <w:sz w:val="20"/>
                <w:lang w:val="en-US"/>
              </w:rPr>
              <w:t>Checking injection sites</w:t>
            </w:r>
          </w:p>
        </w:tc>
        <w:tc>
          <w:tcPr>
            <w:tcW w:w="1593" w:type="dxa"/>
            <w:tcBorders>
              <w:bottom w:val="single" w:sz="4" w:space="0" w:color="auto"/>
            </w:tcBorders>
            <w:vAlign w:val="center"/>
          </w:tcPr>
          <w:p w14:paraId="4496FB0F"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bottom w:val="single" w:sz="4" w:space="0" w:color="auto"/>
            </w:tcBorders>
            <w:vAlign w:val="center"/>
          </w:tcPr>
          <w:p w14:paraId="6F2A4271" w14:textId="77777777" w:rsidR="00DC4275" w:rsidRPr="000456F8" w:rsidRDefault="00DC4275" w:rsidP="00D621ED">
            <w:pPr>
              <w:spacing w:line="240" w:lineRule="auto"/>
              <w:rPr>
                <w:sz w:val="20"/>
                <w:lang w:val="en-US"/>
              </w:rPr>
            </w:pPr>
            <w:r w:rsidRPr="000456F8">
              <w:rPr>
                <w:sz w:val="20"/>
                <w:lang w:val="en-US"/>
              </w:rPr>
              <w:t>1 (1)</w:t>
            </w:r>
          </w:p>
        </w:tc>
        <w:tc>
          <w:tcPr>
            <w:tcW w:w="1593" w:type="dxa"/>
            <w:tcBorders>
              <w:bottom w:val="single" w:sz="4" w:space="0" w:color="auto"/>
            </w:tcBorders>
            <w:vAlign w:val="center"/>
          </w:tcPr>
          <w:p w14:paraId="4343DAA4" w14:textId="77777777" w:rsidR="00DC4275" w:rsidRPr="000456F8" w:rsidRDefault="00DC4275" w:rsidP="00D621ED">
            <w:pPr>
              <w:spacing w:line="240" w:lineRule="auto"/>
              <w:rPr>
                <w:sz w:val="20"/>
                <w:lang w:val="en-US"/>
              </w:rPr>
            </w:pPr>
            <w:r w:rsidRPr="000456F8">
              <w:rPr>
                <w:sz w:val="20"/>
                <w:lang w:val="en-US"/>
              </w:rPr>
              <w:t>0</w:t>
            </w:r>
          </w:p>
        </w:tc>
        <w:tc>
          <w:tcPr>
            <w:tcW w:w="1646" w:type="dxa"/>
            <w:tcBorders>
              <w:bottom w:val="single" w:sz="4" w:space="0" w:color="auto"/>
            </w:tcBorders>
            <w:vAlign w:val="center"/>
          </w:tcPr>
          <w:p w14:paraId="1D27AD82" w14:textId="77777777" w:rsidR="00DC4275" w:rsidRPr="000456F8" w:rsidRDefault="00DC4275" w:rsidP="00D621ED">
            <w:pPr>
              <w:spacing w:line="240" w:lineRule="auto"/>
              <w:rPr>
                <w:sz w:val="20"/>
                <w:lang w:val="en-US"/>
              </w:rPr>
            </w:pPr>
            <w:r w:rsidRPr="000456F8">
              <w:rPr>
                <w:sz w:val="20"/>
                <w:lang w:val="en-US"/>
              </w:rPr>
              <w:t>0</w:t>
            </w:r>
          </w:p>
        </w:tc>
      </w:tr>
    </w:tbl>
    <w:p w14:paraId="5408B1DD" w14:textId="77777777" w:rsidR="00A54D9E" w:rsidRPr="000456F8" w:rsidRDefault="00A54D9E">
      <w:pPr>
        <w:rPr>
          <w:lang w:val="en-US"/>
        </w:rPr>
      </w:pPr>
      <w:r w:rsidRPr="000456F8">
        <w:rPr>
          <w:lang w:val="en-US"/>
        </w:rPr>
        <w:br w:type="page"/>
      </w:r>
    </w:p>
    <w:tbl>
      <w:tblPr>
        <w:tblW w:w="0" w:type="auto"/>
        <w:tblBorders>
          <w:top w:val="single" w:sz="4" w:space="0" w:color="auto"/>
          <w:insideH w:val="single" w:sz="4" w:space="0" w:color="auto"/>
        </w:tblBorders>
        <w:tblLook w:val="04A0" w:firstRow="1" w:lastRow="0" w:firstColumn="1" w:lastColumn="0" w:noHBand="0" w:noVBand="1"/>
      </w:tblPr>
      <w:tblGrid>
        <w:gridCol w:w="2647"/>
        <w:gridCol w:w="1593"/>
        <w:gridCol w:w="1593"/>
        <w:gridCol w:w="1593"/>
        <w:gridCol w:w="1646"/>
      </w:tblGrid>
      <w:tr w:rsidR="00DC4275" w:rsidRPr="000456F8" w14:paraId="31BAD6D0" w14:textId="77777777" w:rsidTr="00D621ED">
        <w:tc>
          <w:tcPr>
            <w:tcW w:w="9072" w:type="dxa"/>
            <w:gridSpan w:val="5"/>
            <w:shd w:val="clear" w:color="auto" w:fill="auto"/>
            <w:vAlign w:val="center"/>
          </w:tcPr>
          <w:p w14:paraId="7E2D7A54" w14:textId="42114492" w:rsidR="00DC4275" w:rsidRPr="000456F8" w:rsidRDefault="00DC4275" w:rsidP="00D621ED">
            <w:pPr>
              <w:spacing w:line="240" w:lineRule="auto"/>
              <w:rPr>
                <w:sz w:val="20"/>
                <w:lang w:val="en-US"/>
              </w:rPr>
            </w:pPr>
            <w:r w:rsidRPr="000456F8">
              <w:rPr>
                <w:b/>
                <w:sz w:val="20"/>
                <w:lang w:val="en-US"/>
              </w:rPr>
              <w:lastRenderedPageBreak/>
              <w:t xml:space="preserve">Knowledge task 1: Knowledge check and </w:t>
            </w:r>
            <w:r w:rsidR="00354D79">
              <w:rPr>
                <w:b/>
                <w:sz w:val="20"/>
                <w:lang w:val="en-US"/>
              </w:rPr>
              <w:t>i</w:t>
            </w:r>
            <w:r w:rsidR="00943B04" w:rsidRPr="000456F8">
              <w:rPr>
                <w:b/>
                <w:sz w:val="20"/>
                <w:lang w:val="en-US"/>
              </w:rPr>
              <w:t xml:space="preserve">nstructions for </w:t>
            </w:r>
            <w:r w:rsidR="00354D79">
              <w:rPr>
                <w:b/>
                <w:sz w:val="20"/>
                <w:lang w:val="en-US"/>
              </w:rPr>
              <w:t>u</w:t>
            </w:r>
            <w:r w:rsidR="00943B04" w:rsidRPr="000456F8">
              <w:rPr>
                <w:b/>
                <w:sz w:val="20"/>
                <w:lang w:val="en-US"/>
              </w:rPr>
              <w:t xml:space="preserve">se </w:t>
            </w:r>
            <w:r w:rsidRPr="000456F8">
              <w:rPr>
                <w:b/>
                <w:sz w:val="20"/>
                <w:lang w:val="en-US"/>
              </w:rPr>
              <w:t xml:space="preserve">reading comprehension </w:t>
            </w:r>
          </w:p>
        </w:tc>
      </w:tr>
      <w:tr w:rsidR="00DC4275" w:rsidRPr="000456F8" w14:paraId="0361DD61" w14:textId="77777777" w:rsidTr="00D621ED">
        <w:tc>
          <w:tcPr>
            <w:tcW w:w="2647" w:type="dxa"/>
            <w:vAlign w:val="center"/>
          </w:tcPr>
          <w:p w14:paraId="67CFAB6C" w14:textId="08A4A422" w:rsidR="00A54D9E" w:rsidRPr="000456F8" w:rsidRDefault="00A54D9E" w:rsidP="00D621ED">
            <w:pPr>
              <w:spacing w:line="240" w:lineRule="auto"/>
              <w:rPr>
                <w:sz w:val="20"/>
                <w:lang w:val="en-US"/>
              </w:rPr>
            </w:pPr>
            <w:r w:rsidRPr="000456F8">
              <w:rPr>
                <w:sz w:val="20"/>
                <w:lang w:val="en-US"/>
              </w:rPr>
              <w:t xml:space="preserve">Check if </w:t>
            </w:r>
            <w:r w:rsidRPr="000456F8">
              <w:rPr>
                <w:sz w:val="20"/>
                <w:szCs w:val="20"/>
                <w:lang w:val="en-US"/>
              </w:rPr>
              <w:t xml:space="preserve">cartridge is damaged after a fall on the ground </w:t>
            </w:r>
          </w:p>
        </w:tc>
        <w:tc>
          <w:tcPr>
            <w:tcW w:w="1593" w:type="dxa"/>
            <w:vAlign w:val="center"/>
          </w:tcPr>
          <w:p w14:paraId="24F0417A" w14:textId="77777777" w:rsidR="00DC4275" w:rsidRPr="000456F8" w:rsidRDefault="00DC4275" w:rsidP="00D621ED">
            <w:pPr>
              <w:spacing w:line="240" w:lineRule="auto"/>
              <w:rPr>
                <w:sz w:val="20"/>
                <w:lang w:val="en-US"/>
              </w:rPr>
            </w:pPr>
            <w:r w:rsidRPr="000456F8">
              <w:rPr>
                <w:sz w:val="20"/>
                <w:lang w:val="en-US"/>
              </w:rPr>
              <w:t>2 (31)</w:t>
            </w:r>
          </w:p>
        </w:tc>
        <w:tc>
          <w:tcPr>
            <w:tcW w:w="1593" w:type="dxa"/>
            <w:vAlign w:val="center"/>
          </w:tcPr>
          <w:p w14:paraId="300CA6BC"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706543B9"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77E410B5"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05EFA3C7" w14:textId="77777777" w:rsidTr="00D621ED">
        <w:tc>
          <w:tcPr>
            <w:tcW w:w="2647" w:type="dxa"/>
            <w:vAlign w:val="center"/>
          </w:tcPr>
          <w:p w14:paraId="5C767BD2" w14:textId="1BD39527" w:rsidR="00DC4275" w:rsidRPr="000456F8" w:rsidRDefault="00A54D9E" w:rsidP="00D621ED">
            <w:pPr>
              <w:spacing w:line="240" w:lineRule="auto"/>
              <w:rPr>
                <w:sz w:val="20"/>
                <w:lang w:val="en-US"/>
              </w:rPr>
            </w:pPr>
            <w:r w:rsidRPr="000456F8">
              <w:rPr>
                <w:sz w:val="20"/>
                <w:szCs w:val="20"/>
                <w:lang w:val="en-US"/>
              </w:rPr>
              <w:t>Inspect cartridge (if applicable)</w:t>
            </w:r>
          </w:p>
        </w:tc>
        <w:tc>
          <w:tcPr>
            <w:tcW w:w="1593" w:type="dxa"/>
            <w:vAlign w:val="center"/>
          </w:tcPr>
          <w:p w14:paraId="48792039" w14:textId="79B28319" w:rsidR="00DC4275" w:rsidRPr="000456F8" w:rsidRDefault="00DC4275" w:rsidP="00D621ED">
            <w:pPr>
              <w:spacing w:line="240" w:lineRule="auto"/>
              <w:rPr>
                <w:sz w:val="20"/>
                <w:lang w:val="en-US"/>
              </w:rPr>
            </w:pPr>
            <w:r w:rsidRPr="000456F8">
              <w:rPr>
                <w:sz w:val="20"/>
                <w:lang w:val="en-US"/>
              </w:rPr>
              <w:t>2 (4</w:t>
            </w:r>
            <w:r w:rsidR="00E91766" w:rsidRPr="000456F8">
              <w:rPr>
                <w:sz w:val="20"/>
                <w:lang w:val="en-US"/>
              </w:rPr>
              <w:t>6</w:t>
            </w:r>
            <w:r w:rsidRPr="000456F8">
              <w:rPr>
                <w:sz w:val="20"/>
                <w:lang w:val="en-US"/>
              </w:rPr>
              <w:t>)</w:t>
            </w:r>
          </w:p>
        </w:tc>
        <w:tc>
          <w:tcPr>
            <w:tcW w:w="1593" w:type="dxa"/>
            <w:vAlign w:val="center"/>
          </w:tcPr>
          <w:p w14:paraId="69D60AFD"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53707569"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1C550D65"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2F72C7F6" w14:textId="77777777" w:rsidTr="00D621ED">
        <w:tc>
          <w:tcPr>
            <w:tcW w:w="2647" w:type="dxa"/>
            <w:vAlign w:val="center"/>
          </w:tcPr>
          <w:p w14:paraId="556AB2BA" w14:textId="34417F42" w:rsidR="00A54D9E" w:rsidRPr="000456F8" w:rsidRDefault="00A54D9E" w:rsidP="00D621ED">
            <w:pPr>
              <w:spacing w:line="240" w:lineRule="auto"/>
              <w:rPr>
                <w:sz w:val="20"/>
                <w:lang w:val="en-US"/>
              </w:rPr>
            </w:pPr>
            <w:r w:rsidRPr="000456F8">
              <w:rPr>
                <w:sz w:val="20"/>
                <w:lang w:val="en-US"/>
              </w:rPr>
              <w:t>R</w:t>
            </w:r>
            <w:r w:rsidRPr="000456F8">
              <w:rPr>
                <w:sz w:val="20"/>
                <w:szCs w:val="20"/>
                <w:lang w:val="en-US"/>
              </w:rPr>
              <w:t>etrieving needle</w:t>
            </w:r>
          </w:p>
        </w:tc>
        <w:tc>
          <w:tcPr>
            <w:tcW w:w="1593" w:type="dxa"/>
            <w:vAlign w:val="center"/>
          </w:tcPr>
          <w:p w14:paraId="79577491" w14:textId="77777777" w:rsidR="00DC4275" w:rsidRPr="000456F8" w:rsidRDefault="00DC4275" w:rsidP="00D621ED">
            <w:pPr>
              <w:spacing w:line="240" w:lineRule="auto"/>
              <w:rPr>
                <w:sz w:val="20"/>
                <w:lang w:val="en-US"/>
              </w:rPr>
            </w:pPr>
            <w:r w:rsidRPr="000456F8">
              <w:rPr>
                <w:sz w:val="20"/>
                <w:lang w:val="en-US"/>
              </w:rPr>
              <w:t>2 (31)</w:t>
            </w:r>
          </w:p>
        </w:tc>
        <w:tc>
          <w:tcPr>
            <w:tcW w:w="1593" w:type="dxa"/>
            <w:vAlign w:val="center"/>
          </w:tcPr>
          <w:p w14:paraId="2B1FC734"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7D29D859"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495DD2F4"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49A4C06A" w14:textId="77777777" w:rsidTr="00D621ED">
        <w:tc>
          <w:tcPr>
            <w:tcW w:w="2647" w:type="dxa"/>
            <w:vAlign w:val="center"/>
          </w:tcPr>
          <w:p w14:paraId="616E02BB" w14:textId="3AD15DFF" w:rsidR="00A54D9E" w:rsidRPr="000456F8" w:rsidRDefault="00EB5ADC" w:rsidP="00D621ED">
            <w:pPr>
              <w:spacing w:line="240" w:lineRule="auto"/>
              <w:rPr>
                <w:sz w:val="20"/>
                <w:lang w:val="en-US"/>
              </w:rPr>
            </w:pPr>
            <w:r>
              <w:rPr>
                <w:sz w:val="20"/>
                <w:lang w:val="en-US"/>
              </w:rPr>
              <w:t>W</w:t>
            </w:r>
            <w:r w:rsidR="00A54D9E" w:rsidRPr="000456F8">
              <w:rPr>
                <w:sz w:val="20"/>
                <w:lang w:val="en-US"/>
              </w:rPr>
              <w:t>ash hands</w:t>
            </w:r>
          </w:p>
        </w:tc>
        <w:tc>
          <w:tcPr>
            <w:tcW w:w="1593" w:type="dxa"/>
            <w:vAlign w:val="center"/>
          </w:tcPr>
          <w:p w14:paraId="546B9C05" w14:textId="505C42BA" w:rsidR="00DC4275" w:rsidRPr="000456F8" w:rsidRDefault="00DC4275" w:rsidP="00D621ED">
            <w:pPr>
              <w:spacing w:line="240" w:lineRule="auto"/>
              <w:rPr>
                <w:sz w:val="20"/>
                <w:lang w:val="en-US"/>
              </w:rPr>
            </w:pPr>
            <w:r w:rsidRPr="000456F8">
              <w:rPr>
                <w:sz w:val="20"/>
                <w:lang w:val="en-US"/>
              </w:rPr>
              <w:t>1 (</w:t>
            </w:r>
            <w:r w:rsidR="00E91766" w:rsidRPr="000456F8">
              <w:rPr>
                <w:sz w:val="20"/>
                <w:lang w:val="en-US"/>
              </w:rPr>
              <w:t>8</w:t>
            </w:r>
            <w:r w:rsidRPr="000456F8">
              <w:rPr>
                <w:sz w:val="20"/>
                <w:lang w:val="en-US"/>
              </w:rPr>
              <w:t>)</w:t>
            </w:r>
          </w:p>
        </w:tc>
        <w:tc>
          <w:tcPr>
            <w:tcW w:w="1593" w:type="dxa"/>
            <w:vAlign w:val="center"/>
          </w:tcPr>
          <w:p w14:paraId="3F4D4EB9"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13D1E00F"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758D528C"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45FD6A07" w14:textId="77777777" w:rsidTr="00D621ED">
        <w:tc>
          <w:tcPr>
            <w:tcW w:w="2647" w:type="dxa"/>
            <w:vAlign w:val="center"/>
          </w:tcPr>
          <w:p w14:paraId="50769094" w14:textId="394CAEA1" w:rsidR="00A54D9E" w:rsidRPr="000456F8" w:rsidRDefault="00A54D9E" w:rsidP="00D621ED">
            <w:pPr>
              <w:spacing w:line="240" w:lineRule="auto"/>
              <w:rPr>
                <w:sz w:val="20"/>
                <w:lang w:val="en-US"/>
              </w:rPr>
            </w:pPr>
            <w:r w:rsidRPr="000456F8">
              <w:rPr>
                <w:sz w:val="20"/>
                <w:szCs w:val="20"/>
                <w:lang w:val="en-US"/>
              </w:rPr>
              <w:t>Choose injection site</w:t>
            </w:r>
          </w:p>
        </w:tc>
        <w:tc>
          <w:tcPr>
            <w:tcW w:w="1593" w:type="dxa"/>
            <w:vAlign w:val="center"/>
          </w:tcPr>
          <w:p w14:paraId="6F955115" w14:textId="77777777" w:rsidR="00DC4275" w:rsidRPr="000456F8" w:rsidRDefault="00DC4275" w:rsidP="00D621ED">
            <w:pPr>
              <w:spacing w:line="240" w:lineRule="auto"/>
              <w:rPr>
                <w:sz w:val="20"/>
                <w:lang w:val="en-US"/>
              </w:rPr>
            </w:pPr>
            <w:r w:rsidRPr="000456F8">
              <w:rPr>
                <w:sz w:val="20"/>
                <w:lang w:val="en-US"/>
              </w:rPr>
              <w:t>2 (22)</w:t>
            </w:r>
          </w:p>
        </w:tc>
        <w:tc>
          <w:tcPr>
            <w:tcW w:w="1593" w:type="dxa"/>
            <w:vAlign w:val="center"/>
          </w:tcPr>
          <w:p w14:paraId="4E54923B"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1D7AC82A"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0A5DA7DC" w14:textId="77777777" w:rsidR="00DC4275" w:rsidRPr="000456F8" w:rsidRDefault="00DC4275" w:rsidP="00D621ED">
            <w:pPr>
              <w:spacing w:line="240" w:lineRule="auto"/>
              <w:rPr>
                <w:sz w:val="20"/>
                <w:lang w:val="en-US"/>
              </w:rPr>
            </w:pPr>
            <w:r w:rsidRPr="000456F8">
              <w:rPr>
                <w:sz w:val="20"/>
                <w:lang w:val="en-US"/>
              </w:rPr>
              <w:t>0</w:t>
            </w:r>
          </w:p>
        </w:tc>
      </w:tr>
      <w:tr w:rsidR="000450A4" w:rsidRPr="000456F8" w14:paraId="10E8B1EE" w14:textId="77777777" w:rsidTr="00D621ED">
        <w:tc>
          <w:tcPr>
            <w:tcW w:w="2647" w:type="dxa"/>
            <w:vAlign w:val="center"/>
          </w:tcPr>
          <w:p w14:paraId="71022CF8" w14:textId="32230C66" w:rsidR="000450A4" w:rsidRPr="000456F8" w:rsidRDefault="00A54D9E" w:rsidP="00D621ED">
            <w:pPr>
              <w:spacing w:line="240" w:lineRule="auto"/>
              <w:rPr>
                <w:sz w:val="20"/>
                <w:lang w:val="en-US"/>
              </w:rPr>
            </w:pPr>
            <w:r w:rsidRPr="000456F8">
              <w:rPr>
                <w:sz w:val="20"/>
                <w:szCs w:val="20"/>
                <w:lang w:val="en-US"/>
              </w:rPr>
              <w:t>Position autoinjector on injection site</w:t>
            </w:r>
          </w:p>
        </w:tc>
        <w:tc>
          <w:tcPr>
            <w:tcW w:w="1593" w:type="dxa"/>
            <w:vAlign w:val="center"/>
          </w:tcPr>
          <w:p w14:paraId="7B841057" w14:textId="77777777" w:rsidR="000450A4" w:rsidRPr="000456F8" w:rsidRDefault="000450A4" w:rsidP="00D621ED">
            <w:pPr>
              <w:spacing w:line="240" w:lineRule="auto"/>
              <w:rPr>
                <w:sz w:val="20"/>
                <w:lang w:val="en-US"/>
              </w:rPr>
            </w:pPr>
            <w:r w:rsidRPr="000456F8">
              <w:rPr>
                <w:sz w:val="20"/>
                <w:lang w:val="en-US"/>
              </w:rPr>
              <w:t>0</w:t>
            </w:r>
          </w:p>
        </w:tc>
        <w:tc>
          <w:tcPr>
            <w:tcW w:w="1593" w:type="dxa"/>
            <w:vAlign w:val="center"/>
          </w:tcPr>
          <w:p w14:paraId="1473C954" w14:textId="77777777" w:rsidR="000450A4" w:rsidRPr="000456F8" w:rsidRDefault="000450A4" w:rsidP="00D621ED">
            <w:pPr>
              <w:spacing w:line="240" w:lineRule="auto"/>
              <w:rPr>
                <w:sz w:val="20"/>
                <w:lang w:val="en-US"/>
              </w:rPr>
            </w:pPr>
            <w:r w:rsidRPr="000456F8">
              <w:rPr>
                <w:sz w:val="20"/>
                <w:lang w:val="en-US"/>
              </w:rPr>
              <w:t>0</w:t>
            </w:r>
          </w:p>
        </w:tc>
        <w:tc>
          <w:tcPr>
            <w:tcW w:w="1593" w:type="dxa"/>
            <w:vAlign w:val="center"/>
          </w:tcPr>
          <w:p w14:paraId="38FF4866" w14:textId="77777777" w:rsidR="000450A4" w:rsidRPr="000456F8" w:rsidRDefault="000450A4" w:rsidP="00D621ED">
            <w:pPr>
              <w:spacing w:line="240" w:lineRule="auto"/>
              <w:rPr>
                <w:sz w:val="20"/>
                <w:lang w:val="en-US"/>
              </w:rPr>
            </w:pPr>
            <w:r w:rsidRPr="000456F8">
              <w:rPr>
                <w:sz w:val="20"/>
                <w:lang w:val="en-US"/>
              </w:rPr>
              <w:t>0</w:t>
            </w:r>
          </w:p>
        </w:tc>
        <w:tc>
          <w:tcPr>
            <w:tcW w:w="1646" w:type="dxa"/>
            <w:vAlign w:val="center"/>
          </w:tcPr>
          <w:p w14:paraId="34894354" w14:textId="77777777" w:rsidR="000450A4" w:rsidRPr="000456F8" w:rsidRDefault="000450A4" w:rsidP="00D621ED">
            <w:pPr>
              <w:spacing w:line="240" w:lineRule="auto"/>
              <w:rPr>
                <w:sz w:val="20"/>
                <w:lang w:val="en-US"/>
              </w:rPr>
            </w:pPr>
            <w:r w:rsidRPr="000456F8">
              <w:rPr>
                <w:sz w:val="20"/>
                <w:lang w:val="en-US"/>
              </w:rPr>
              <w:t>0</w:t>
            </w:r>
          </w:p>
        </w:tc>
      </w:tr>
      <w:tr w:rsidR="00DC4275" w:rsidRPr="000456F8" w14:paraId="7A00E08B" w14:textId="77777777" w:rsidTr="00D621ED">
        <w:tc>
          <w:tcPr>
            <w:tcW w:w="2647" w:type="dxa"/>
            <w:vAlign w:val="center"/>
          </w:tcPr>
          <w:p w14:paraId="25D976D8" w14:textId="41585828" w:rsidR="00DC4275" w:rsidRPr="000456F8" w:rsidRDefault="00A54D9E" w:rsidP="00D621ED">
            <w:pPr>
              <w:spacing w:line="240" w:lineRule="auto"/>
              <w:rPr>
                <w:sz w:val="20"/>
                <w:lang w:val="en-US"/>
              </w:rPr>
            </w:pPr>
            <w:r w:rsidRPr="000456F8">
              <w:rPr>
                <w:sz w:val="20"/>
                <w:lang w:val="en-US"/>
              </w:rPr>
              <w:t>Press</w:t>
            </w:r>
            <w:r w:rsidRPr="000456F8">
              <w:rPr>
                <w:sz w:val="20"/>
                <w:szCs w:val="20"/>
                <w:lang w:val="en-US"/>
              </w:rPr>
              <w:t xml:space="preserve"> injection button to start injection</w:t>
            </w:r>
          </w:p>
        </w:tc>
        <w:tc>
          <w:tcPr>
            <w:tcW w:w="1593" w:type="dxa"/>
            <w:vAlign w:val="center"/>
          </w:tcPr>
          <w:p w14:paraId="22B11051"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7DCBB0B7"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0A474CA7"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6C5452FF"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09A590F4" w14:textId="77777777" w:rsidTr="00D621ED">
        <w:tc>
          <w:tcPr>
            <w:tcW w:w="2647" w:type="dxa"/>
            <w:vAlign w:val="center"/>
          </w:tcPr>
          <w:p w14:paraId="6EC9B917" w14:textId="1DB64747" w:rsidR="00A54D9E" w:rsidRPr="000456F8" w:rsidRDefault="00A54D9E" w:rsidP="00D621ED">
            <w:pPr>
              <w:spacing w:line="240" w:lineRule="auto"/>
              <w:rPr>
                <w:sz w:val="20"/>
                <w:lang w:val="en-US"/>
              </w:rPr>
            </w:pPr>
            <w:r w:rsidRPr="000456F8">
              <w:rPr>
                <w:sz w:val="20"/>
                <w:szCs w:val="20"/>
                <w:lang w:val="en-US"/>
              </w:rPr>
              <w:t>Wipe down autoinjector with slightly damp cloth</w:t>
            </w:r>
          </w:p>
        </w:tc>
        <w:tc>
          <w:tcPr>
            <w:tcW w:w="1593" w:type="dxa"/>
            <w:vAlign w:val="center"/>
          </w:tcPr>
          <w:p w14:paraId="4BCE9114" w14:textId="7E78C217" w:rsidR="00DC4275" w:rsidRPr="000456F8" w:rsidRDefault="00DC4275" w:rsidP="00D621ED">
            <w:pPr>
              <w:spacing w:line="240" w:lineRule="auto"/>
              <w:rPr>
                <w:sz w:val="20"/>
                <w:lang w:val="en-US"/>
              </w:rPr>
            </w:pPr>
            <w:r w:rsidRPr="000456F8">
              <w:rPr>
                <w:sz w:val="20"/>
                <w:lang w:val="en-US"/>
              </w:rPr>
              <w:t>2 (2</w:t>
            </w:r>
            <w:r w:rsidR="00E91766" w:rsidRPr="000456F8">
              <w:rPr>
                <w:sz w:val="20"/>
                <w:lang w:val="en-US"/>
              </w:rPr>
              <w:t>0</w:t>
            </w:r>
            <w:r w:rsidRPr="000456F8">
              <w:rPr>
                <w:sz w:val="20"/>
                <w:lang w:val="en-US"/>
              </w:rPr>
              <w:t>)</w:t>
            </w:r>
          </w:p>
        </w:tc>
        <w:tc>
          <w:tcPr>
            <w:tcW w:w="1593" w:type="dxa"/>
            <w:vAlign w:val="center"/>
          </w:tcPr>
          <w:p w14:paraId="4EA0917E"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00FA77D4"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23D3A675" w14:textId="79BAFB77" w:rsidR="00DC4275" w:rsidRPr="000456F8" w:rsidRDefault="00B41B2C" w:rsidP="00D621ED">
            <w:pPr>
              <w:spacing w:line="240" w:lineRule="auto"/>
              <w:rPr>
                <w:sz w:val="20"/>
                <w:lang w:val="en-US"/>
              </w:rPr>
            </w:pPr>
            <w:r w:rsidRPr="000456F8">
              <w:rPr>
                <w:sz w:val="20"/>
                <w:lang w:val="en-US"/>
              </w:rPr>
              <w:t>0</w:t>
            </w:r>
          </w:p>
        </w:tc>
      </w:tr>
      <w:tr w:rsidR="00DC4275" w:rsidRPr="000456F8" w14:paraId="0A3EE5EF" w14:textId="77777777" w:rsidTr="00D621ED">
        <w:tc>
          <w:tcPr>
            <w:tcW w:w="9072" w:type="dxa"/>
            <w:gridSpan w:val="5"/>
            <w:shd w:val="clear" w:color="auto" w:fill="auto"/>
            <w:vAlign w:val="center"/>
          </w:tcPr>
          <w:p w14:paraId="2FB69355" w14:textId="77777777" w:rsidR="00DC4275" w:rsidRPr="000456F8" w:rsidRDefault="00DC4275" w:rsidP="00D621ED">
            <w:pPr>
              <w:spacing w:line="240" w:lineRule="auto"/>
              <w:rPr>
                <w:sz w:val="20"/>
                <w:lang w:val="en-US"/>
              </w:rPr>
            </w:pPr>
            <w:r w:rsidRPr="000456F8">
              <w:rPr>
                <w:b/>
                <w:sz w:val="20"/>
                <w:lang w:val="en-US"/>
              </w:rPr>
              <w:t xml:space="preserve">Knowledge task 2: Screen reading comprehension </w:t>
            </w:r>
          </w:p>
        </w:tc>
      </w:tr>
      <w:tr w:rsidR="00DC4275" w:rsidRPr="000456F8" w14:paraId="27ED7683" w14:textId="77777777" w:rsidTr="00D621ED">
        <w:tc>
          <w:tcPr>
            <w:tcW w:w="2647" w:type="dxa"/>
            <w:vAlign w:val="center"/>
          </w:tcPr>
          <w:p w14:paraId="2A07A694" w14:textId="43AAB0FA" w:rsidR="00A54D9E" w:rsidRPr="000456F8" w:rsidRDefault="00A54D9E" w:rsidP="00D621ED">
            <w:pPr>
              <w:spacing w:line="240" w:lineRule="auto"/>
              <w:rPr>
                <w:sz w:val="20"/>
                <w:lang w:val="en-US"/>
              </w:rPr>
            </w:pPr>
            <w:r w:rsidRPr="000456F8">
              <w:rPr>
                <w:sz w:val="20"/>
                <w:lang w:val="en-US"/>
              </w:rPr>
              <w:t>Inspect new cartridge</w:t>
            </w:r>
          </w:p>
        </w:tc>
        <w:tc>
          <w:tcPr>
            <w:tcW w:w="1593" w:type="dxa"/>
            <w:vAlign w:val="center"/>
          </w:tcPr>
          <w:p w14:paraId="028E4610"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272277D1"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705B5E43"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7C3C148E" w14:textId="4901F598" w:rsidR="00DC4275" w:rsidRPr="000456F8" w:rsidRDefault="000450A4" w:rsidP="00D621ED">
            <w:pPr>
              <w:spacing w:line="240" w:lineRule="auto"/>
              <w:rPr>
                <w:sz w:val="20"/>
                <w:lang w:val="en-US"/>
              </w:rPr>
            </w:pPr>
            <w:r w:rsidRPr="000456F8">
              <w:rPr>
                <w:sz w:val="20"/>
                <w:lang w:val="en-US"/>
              </w:rPr>
              <w:t>0</w:t>
            </w:r>
          </w:p>
        </w:tc>
      </w:tr>
      <w:tr w:rsidR="00B613D1" w:rsidRPr="000456F8" w14:paraId="51DEAD0D" w14:textId="77777777" w:rsidTr="00D621ED">
        <w:tc>
          <w:tcPr>
            <w:tcW w:w="2647" w:type="dxa"/>
            <w:vAlign w:val="center"/>
          </w:tcPr>
          <w:p w14:paraId="1DD6C358" w14:textId="249B5C54" w:rsidR="00B613D1" w:rsidRPr="000456F8" w:rsidRDefault="00B613D1" w:rsidP="00D621ED">
            <w:pPr>
              <w:spacing w:line="240" w:lineRule="auto"/>
              <w:rPr>
                <w:sz w:val="20"/>
                <w:lang w:val="en-US"/>
              </w:rPr>
            </w:pPr>
            <w:r w:rsidRPr="000456F8">
              <w:rPr>
                <w:sz w:val="20"/>
                <w:szCs w:val="20"/>
                <w:lang w:val="en-US"/>
              </w:rPr>
              <w:t>Cancel injection (optional)</w:t>
            </w:r>
          </w:p>
        </w:tc>
        <w:tc>
          <w:tcPr>
            <w:tcW w:w="1593" w:type="dxa"/>
            <w:vAlign w:val="center"/>
          </w:tcPr>
          <w:p w14:paraId="5310BD24" w14:textId="6416F9F1" w:rsidR="00B613D1" w:rsidRPr="000456F8" w:rsidRDefault="00B613D1" w:rsidP="00D621ED">
            <w:pPr>
              <w:spacing w:line="240" w:lineRule="auto"/>
              <w:rPr>
                <w:sz w:val="20"/>
                <w:lang w:val="en-US"/>
              </w:rPr>
            </w:pPr>
            <w:r w:rsidRPr="000456F8">
              <w:rPr>
                <w:sz w:val="20"/>
                <w:lang w:val="en-US"/>
              </w:rPr>
              <w:t>1 (</w:t>
            </w:r>
            <w:r>
              <w:rPr>
                <w:sz w:val="20"/>
                <w:lang w:val="en-US"/>
              </w:rPr>
              <w:t>2</w:t>
            </w:r>
            <w:r w:rsidRPr="000456F8">
              <w:rPr>
                <w:sz w:val="20"/>
                <w:lang w:val="en-US"/>
              </w:rPr>
              <w:t>)</w:t>
            </w:r>
          </w:p>
        </w:tc>
        <w:tc>
          <w:tcPr>
            <w:tcW w:w="1593" w:type="dxa"/>
            <w:vAlign w:val="center"/>
          </w:tcPr>
          <w:p w14:paraId="4434F46E" w14:textId="77777777" w:rsidR="00B613D1" w:rsidRPr="000456F8" w:rsidRDefault="00B613D1" w:rsidP="00D621ED">
            <w:pPr>
              <w:spacing w:line="240" w:lineRule="auto"/>
              <w:rPr>
                <w:sz w:val="20"/>
                <w:lang w:val="en-US"/>
              </w:rPr>
            </w:pPr>
            <w:r w:rsidRPr="000456F8">
              <w:rPr>
                <w:sz w:val="20"/>
                <w:lang w:val="en-US"/>
              </w:rPr>
              <w:t>0</w:t>
            </w:r>
          </w:p>
        </w:tc>
        <w:tc>
          <w:tcPr>
            <w:tcW w:w="1593" w:type="dxa"/>
            <w:vAlign w:val="center"/>
          </w:tcPr>
          <w:p w14:paraId="3E91FE72" w14:textId="77777777" w:rsidR="00B613D1" w:rsidRPr="000456F8" w:rsidRDefault="00B613D1" w:rsidP="00D621ED">
            <w:pPr>
              <w:spacing w:line="240" w:lineRule="auto"/>
              <w:rPr>
                <w:sz w:val="20"/>
                <w:lang w:val="en-US"/>
              </w:rPr>
            </w:pPr>
            <w:r w:rsidRPr="000456F8">
              <w:rPr>
                <w:sz w:val="20"/>
                <w:lang w:val="en-US"/>
              </w:rPr>
              <w:t>1 (1)</w:t>
            </w:r>
          </w:p>
        </w:tc>
        <w:tc>
          <w:tcPr>
            <w:tcW w:w="1646" w:type="dxa"/>
            <w:vAlign w:val="center"/>
          </w:tcPr>
          <w:p w14:paraId="01DB3721" w14:textId="77777777" w:rsidR="00B613D1" w:rsidRPr="000456F8" w:rsidRDefault="00B613D1" w:rsidP="00D621ED">
            <w:pPr>
              <w:spacing w:line="240" w:lineRule="auto"/>
              <w:rPr>
                <w:sz w:val="20"/>
                <w:lang w:val="en-US"/>
              </w:rPr>
            </w:pPr>
            <w:r w:rsidRPr="000456F8">
              <w:rPr>
                <w:sz w:val="20"/>
                <w:lang w:val="en-US"/>
              </w:rPr>
              <w:t>0</w:t>
            </w:r>
          </w:p>
        </w:tc>
      </w:tr>
      <w:tr w:rsidR="00692948" w:rsidRPr="000456F8" w14:paraId="5D780162" w14:textId="77777777" w:rsidTr="00D621ED">
        <w:tc>
          <w:tcPr>
            <w:tcW w:w="2647" w:type="dxa"/>
            <w:vAlign w:val="center"/>
          </w:tcPr>
          <w:p w14:paraId="3547DB2F" w14:textId="02FBF38F" w:rsidR="00692948" w:rsidRPr="000456F8" w:rsidRDefault="00692948" w:rsidP="00D621ED">
            <w:pPr>
              <w:spacing w:line="240" w:lineRule="auto"/>
              <w:rPr>
                <w:sz w:val="20"/>
                <w:lang w:val="en-US"/>
              </w:rPr>
            </w:pPr>
            <w:r w:rsidRPr="000456F8">
              <w:rPr>
                <w:sz w:val="20"/>
                <w:lang w:val="en-US"/>
              </w:rPr>
              <w:t>Cartridge status is unknown</w:t>
            </w:r>
          </w:p>
        </w:tc>
        <w:tc>
          <w:tcPr>
            <w:tcW w:w="1593" w:type="dxa"/>
            <w:vAlign w:val="center"/>
          </w:tcPr>
          <w:p w14:paraId="20B05EB6" w14:textId="77777777" w:rsidR="00692948" w:rsidRPr="000456F8" w:rsidRDefault="00692948" w:rsidP="00D621ED">
            <w:pPr>
              <w:spacing w:line="240" w:lineRule="auto"/>
              <w:rPr>
                <w:sz w:val="20"/>
                <w:lang w:val="en-US"/>
              </w:rPr>
            </w:pPr>
            <w:r w:rsidRPr="000456F8">
              <w:rPr>
                <w:sz w:val="20"/>
                <w:lang w:val="en-US"/>
              </w:rPr>
              <w:t>2 (15)</w:t>
            </w:r>
          </w:p>
        </w:tc>
        <w:tc>
          <w:tcPr>
            <w:tcW w:w="1593" w:type="dxa"/>
            <w:vAlign w:val="center"/>
          </w:tcPr>
          <w:p w14:paraId="292E2E48" w14:textId="77777777" w:rsidR="00692948" w:rsidRPr="000456F8" w:rsidRDefault="00692948" w:rsidP="00D621ED">
            <w:pPr>
              <w:spacing w:line="240" w:lineRule="auto"/>
              <w:rPr>
                <w:sz w:val="20"/>
                <w:lang w:val="en-US"/>
              </w:rPr>
            </w:pPr>
            <w:r w:rsidRPr="000456F8">
              <w:rPr>
                <w:sz w:val="20"/>
                <w:lang w:val="en-US"/>
              </w:rPr>
              <w:t>0</w:t>
            </w:r>
          </w:p>
        </w:tc>
        <w:tc>
          <w:tcPr>
            <w:tcW w:w="1593" w:type="dxa"/>
            <w:vAlign w:val="center"/>
          </w:tcPr>
          <w:p w14:paraId="6BB2428A" w14:textId="77777777" w:rsidR="00692948" w:rsidRPr="000456F8" w:rsidRDefault="00692948" w:rsidP="00D621ED">
            <w:pPr>
              <w:spacing w:line="240" w:lineRule="auto"/>
              <w:rPr>
                <w:sz w:val="20"/>
                <w:lang w:val="en-US"/>
              </w:rPr>
            </w:pPr>
            <w:r w:rsidRPr="000456F8">
              <w:rPr>
                <w:sz w:val="20"/>
                <w:lang w:val="en-US"/>
              </w:rPr>
              <w:t>0</w:t>
            </w:r>
          </w:p>
        </w:tc>
        <w:tc>
          <w:tcPr>
            <w:tcW w:w="1646" w:type="dxa"/>
            <w:vAlign w:val="center"/>
          </w:tcPr>
          <w:p w14:paraId="30AFA5CA" w14:textId="77777777" w:rsidR="00692948" w:rsidRPr="000456F8" w:rsidRDefault="00692948" w:rsidP="00D621ED">
            <w:pPr>
              <w:spacing w:line="240" w:lineRule="auto"/>
              <w:rPr>
                <w:sz w:val="20"/>
                <w:lang w:val="en-US"/>
              </w:rPr>
            </w:pPr>
            <w:r w:rsidRPr="000456F8">
              <w:rPr>
                <w:sz w:val="20"/>
                <w:lang w:val="en-US"/>
              </w:rPr>
              <w:t>1 (1)</w:t>
            </w:r>
          </w:p>
        </w:tc>
      </w:tr>
      <w:tr w:rsidR="00DC4275" w:rsidRPr="000456F8" w14:paraId="6C942E7D" w14:textId="77777777" w:rsidTr="00D621ED">
        <w:tc>
          <w:tcPr>
            <w:tcW w:w="2647" w:type="dxa"/>
            <w:vAlign w:val="center"/>
          </w:tcPr>
          <w:p w14:paraId="05682AAA" w14:textId="6A53FFB3" w:rsidR="00A54D9E" w:rsidRPr="000456F8" w:rsidRDefault="00A54D9E" w:rsidP="00D621ED">
            <w:pPr>
              <w:spacing w:line="240" w:lineRule="auto"/>
              <w:rPr>
                <w:sz w:val="20"/>
                <w:lang w:val="en-US"/>
              </w:rPr>
            </w:pPr>
            <w:r w:rsidRPr="000456F8">
              <w:rPr>
                <w:sz w:val="20"/>
                <w:szCs w:val="20"/>
                <w:lang w:val="en-US"/>
              </w:rPr>
              <w:t>Needle expired due to inactivity</w:t>
            </w:r>
          </w:p>
        </w:tc>
        <w:tc>
          <w:tcPr>
            <w:tcW w:w="1593" w:type="dxa"/>
            <w:vAlign w:val="center"/>
          </w:tcPr>
          <w:p w14:paraId="083971A3" w14:textId="77777777" w:rsidR="00DC4275" w:rsidRPr="000456F8" w:rsidRDefault="00DC4275" w:rsidP="00D621ED">
            <w:pPr>
              <w:spacing w:line="240" w:lineRule="auto"/>
              <w:rPr>
                <w:sz w:val="20"/>
                <w:lang w:val="en-US"/>
              </w:rPr>
            </w:pPr>
            <w:r w:rsidRPr="000456F8">
              <w:rPr>
                <w:sz w:val="20"/>
                <w:lang w:val="en-US"/>
              </w:rPr>
              <w:t>1 (3)</w:t>
            </w:r>
          </w:p>
        </w:tc>
        <w:tc>
          <w:tcPr>
            <w:tcW w:w="1593" w:type="dxa"/>
            <w:vAlign w:val="center"/>
          </w:tcPr>
          <w:p w14:paraId="1EC91E55"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249D6B7D"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46314E43" w14:textId="77777777" w:rsidR="00DC4275" w:rsidRPr="000456F8" w:rsidRDefault="00DC4275" w:rsidP="00D621ED">
            <w:pPr>
              <w:spacing w:line="240" w:lineRule="auto"/>
              <w:rPr>
                <w:sz w:val="20"/>
                <w:lang w:val="en-US"/>
              </w:rPr>
            </w:pPr>
            <w:r w:rsidRPr="000456F8">
              <w:rPr>
                <w:sz w:val="20"/>
                <w:lang w:val="en-US"/>
              </w:rPr>
              <w:t>2 (2)</w:t>
            </w:r>
          </w:p>
        </w:tc>
      </w:tr>
      <w:tr w:rsidR="00B613D1" w:rsidRPr="000456F8" w14:paraId="295849EC" w14:textId="77777777" w:rsidTr="00D621ED">
        <w:tc>
          <w:tcPr>
            <w:tcW w:w="2647" w:type="dxa"/>
            <w:vAlign w:val="center"/>
          </w:tcPr>
          <w:p w14:paraId="1DC1484D" w14:textId="6DC48D37" w:rsidR="00B613D1" w:rsidRPr="000456F8" w:rsidRDefault="00B613D1" w:rsidP="00D621ED">
            <w:pPr>
              <w:spacing w:line="240" w:lineRule="auto"/>
              <w:rPr>
                <w:sz w:val="20"/>
                <w:lang w:val="en-US"/>
              </w:rPr>
            </w:pPr>
            <w:r w:rsidRPr="000456F8">
              <w:rPr>
                <w:sz w:val="20"/>
                <w:szCs w:val="20"/>
                <w:lang w:val="en-US"/>
              </w:rPr>
              <w:t>Needle cap removed unexpectedly</w:t>
            </w:r>
          </w:p>
        </w:tc>
        <w:tc>
          <w:tcPr>
            <w:tcW w:w="1593" w:type="dxa"/>
            <w:vAlign w:val="center"/>
          </w:tcPr>
          <w:p w14:paraId="1AFF6141" w14:textId="77777777" w:rsidR="00B613D1" w:rsidRPr="000456F8" w:rsidRDefault="00B613D1" w:rsidP="00D621ED">
            <w:pPr>
              <w:spacing w:line="240" w:lineRule="auto"/>
              <w:rPr>
                <w:sz w:val="20"/>
                <w:lang w:val="en-US"/>
              </w:rPr>
            </w:pPr>
            <w:r w:rsidRPr="000456F8">
              <w:rPr>
                <w:sz w:val="20"/>
                <w:lang w:val="en-US"/>
              </w:rPr>
              <w:t>2 (6)</w:t>
            </w:r>
          </w:p>
        </w:tc>
        <w:tc>
          <w:tcPr>
            <w:tcW w:w="1593" w:type="dxa"/>
            <w:vAlign w:val="center"/>
          </w:tcPr>
          <w:p w14:paraId="5242C5B1" w14:textId="77777777" w:rsidR="00B613D1" w:rsidRPr="000456F8" w:rsidRDefault="00B613D1" w:rsidP="00D621ED">
            <w:pPr>
              <w:spacing w:line="240" w:lineRule="auto"/>
              <w:rPr>
                <w:sz w:val="20"/>
                <w:lang w:val="en-US"/>
              </w:rPr>
            </w:pPr>
            <w:r w:rsidRPr="000456F8">
              <w:rPr>
                <w:sz w:val="20"/>
                <w:lang w:val="en-US"/>
              </w:rPr>
              <w:t>0</w:t>
            </w:r>
          </w:p>
        </w:tc>
        <w:tc>
          <w:tcPr>
            <w:tcW w:w="1593" w:type="dxa"/>
            <w:vAlign w:val="center"/>
          </w:tcPr>
          <w:p w14:paraId="66A6F14A" w14:textId="77777777" w:rsidR="00B613D1" w:rsidRPr="000456F8" w:rsidRDefault="00B613D1" w:rsidP="00D621ED">
            <w:pPr>
              <w:spacing w:line="240" w:lineRule="auto"/>
              <w:rPr>
                <w:sz w:val="20"/>
                <w:lang w:val="en-US"/>
              </w:rPr>
            </w:pPr>
            <w:r w:rsidRPr="000456F8">
              <w:rPr>
                <w:sz w:val="20"/>
                <w:lang w:val="en-US"/>
              </w:rPr>
              <w:t>0</w:t>
            </w:r>
          </w:p>
        </w:tc>
        <w:tc>
          <w:tcPr>
            <w:tcW w:w="1646" w:type="dxa"/>
            <w:vAlign w:val="center"/>
          </w:tcPr>
          <w:p w14:paraId="2D83837E" w14:textId="77777777" w:rsidR="00B613D1" w:rsidRPr="000456F8" w:rsidRDefault="00B613D1" w:rsidP="00D621ED">
            <w:pPr>
              <w:spacing w:line="240" w:lineRule="auto"/>
              <w:rPr>
                <w:sz w:val="20"/>
                <w:lang w:val="en-US"/>
              </w:rPr>
            </w:pPr>
            <w:r w:rsidRPr="000456F8">
              <w:rPr>
                <w:sz w:val="20"/>
                <w:lang w:val="en-US"/>
              </w:rPr>
              <w:t>2 (3)</w:t>
            </w:r>
          </w:p>
        </w:tc>
      </w:tr>
      <w:tr w:rsidR="00B613D1" w:rsidRPr="000456F8" w14:paraId="4C17304E" w14:textId="77777777" w:rsidTr="00D621ED">
        <w:tc>
          <w:tcPr>
            <w:tcW w:w="2647" w:type="dxa"/>
            <w:vAlign w:val="center"/>
          </w:tcPr>
          <w:p w14:paraId="253EE1FB" w14:textId="415AB611" w:rsidR="00B613D1" w:rsidRPr="000456F8" w:rsidRDefault="00B613D1" w:rsidP="00D621ED">
            <w:pPr>
              <w:spacing w:line="240" w:lineRule="auto"/>
              <w:rPr>
                <w:sz w:val="20"/>
                <w:lang w:val="en-US"/>
              </w:rPr>
            </w:pPr>
            <w:r w:rsidRPr="000456F8">
              <w:rPr>
                <w:sz w:val="20"/>
                <w:szCs w:val="20"/>
                <w:lang w:val="en-US"/>
              </w:rPr>
              <w:t>Needle detachment failure</w:t>
            </w:r>
          </w:p>
        </w:tc>
        <w:tc>
          <w:tcPr>
            <w:tcW w:w="1593" w:type="dxa"/>
            <w:vAlign w:val="center"/>
          </w:tcPr>
          <w:p w14:paraId="787024A9" w14:textId="77777777" w:rsidR="00B613D1" w:rsidRPr="000456F8" w:rsidRDefault="00B613D1" w:rsidP="00D621ED">
            <w:pPr>
              <w:spacing w:line="240" w:lineRule="auto"/>
              <w:rPr>
                <w:sz w:val="20"/>
                <w:lang w:val="en-US"/>
              </w:rPr>
            </w:pPr>
            <w:r>
              <w:rPr>
                <w:sz w:val="20"/>
                <w:lang w:val="en-US"/>
              </w:rPr>
              <w:t>6</w:t>
            </w:r>
            <w:r w:rsidRPr="000456F8">
              <w:rPr>
                <w:sz w:val="20"/>
                <w:lang w:val="en-US"/>
              </w:rPr>
              <w:t xml:space="preserve"> (</w:t>
            </w:r>
            <w:r>
              <w:rPr>
                <w:sz w:val="20"/>
                <w:lang w:val="en-US"/>
              </w:rPr>
              <w:t>14</w:t>
            </w:r>
            <w:r w:rsidRPr="000456F8">
              <w:rPr>
                <w:sz w:val="20"/>
                <w:lang w:val="en-US"/>
              </w:rPr>
              <w:t>)</w:t>
            </w:r>
          </w:p>
        </w:tc>
        <w:tc>
          <w:tcPr>
            <w:tcW w:w="1593" w:type="dxa"/>
            <w:vAlign w:val="center"/>
          </w:tcPr>
          <w:p w14:paraId="013B565E" w14:textId="77777777" w:rsidR="00B613D1" w:rsidRPr="000456F8" w:rsidRDefault="00B613D1" w:rsidP="00D621ED">
            <w:pPr>
              <w:spacing w:line="240" w:lineRule="auto"/>
              <w:rPr>
                <w:sz w:val="20"/>
                <w:lang w:val="en-US"/>
              </w:rPr>
            </w:pPr>
            <w:r w:rsidRPr="000456F8">
              <w:rPr>
                <w:sz w:val="20"/>
                <w:lang w:val="en-US"/>
              </w:rPr>
              <w:t>0</w:t>
            </w:r>
          </w:p>
        </w:tc>
        <w:tc>
          <w:tcPr>
            <w:tcW w:w="1593" w:type="dxa"/>
            <w:vAlign w:val="center"/>
          </w:tcPr>
          <w:p w14:paraId="5C6D0813" w14:textId="77777777" w:rsidR="00B613D1" w:rsidRPr="000456F8" w:rsidRDefault="00B613D1" w:rsidP="00D621ED">
            <w:pPr>
              <w:spacing w:line="240" w:lineRule="auto"/>
              <w:rPr>
                <w:sz w:val="20"/>
                <w:lang w:val="en-US"/>
              </w:rPr>
            </w:pPr>
            <w:r w:rsidRPr="000456F8">
              <w:rPr>
                <w:sz w:val="20"/>
                <w:lang w:val="en-US"/>
              </w:rPr>
              <w:t>0</w:t>
            </w:r>
          </w:p>
        </w:tc>
        <w:tc>
          <w:tcPr>
            <w:tcW w:w="1646" w:type="dxa"/>
            <w:vAlign w:val="center"/>
          </w:tcPr>
          <w:p w14:paraId="5DDB9605" w14:textId="77777777" w:rsidR="00B613D1" w:rsidRPr="000456F8" w:rsidRDefault="00B613D1" w:rsidP="00D621ED">
            <w:pPr>
              <w:spacing w:line="240" w:lineRule="auto"/>
              <w:rPr>
                <w:sz w:val="20"/>
                <w:lang w:val="en-US"/>
              </w:rPr>
            </w:pPr>
            <w:r w:rsidRPr="000456F8">
              <w:rPr>
                <w:sz w:val="20"/>
                <w:lang w:val="en-US"/>
              </w:rPr>
              <w:t>1 (1)</w:t>
            </w:r>
          </w:p>
        </w:tc>
      </w:tr>
      <w:tr w:rsidR="00B613D1" w:rsidRPr="000456F8" w14:paraId="495451DB" w14:textId="77777777" w:rsidTr="00D621ED">
        <w:tc>
          <w:tcPr>
            <w:tcW w:w="2647" w:type="dxa"/>
            <w:vAlign w:val="center"/>
          </w:tcPr>
          <w:p w14:paraId="04A0032F" w14:textId="2401EE24" w:rsidR="00B613D1" w:rsidRPr="000456F8" w:rsidRDefault="00B613D1" w:rsidP="00D621ED">
            <w:pPr>
              <w:spacing w:line="240" w:lineRule="auto"/>
              <w:rPr>
                <w:sz w:val="20"/>
                <w:lang w:val="en-US"/>
              </w:rPr>
            </w:pPr>
            <w:r w:rsidRPr="000456F8">
              <w:rPr>
                <w:sz w:val="20"/>
                <w:szCs w:val="20"/>
                <w:lang w:val="en-US"/>
              </w:rPr>
              <w:t>Needle attached at power on</w:t>
            </w:r>
          </w:p>
        </w:tc>
        <w:tc>
          <w:tcPr>
            <w:tcW w:w="1593" w:type="dxa"/>
            <w:vAlign w:val="center"/>
          </w:tcPr>
          <w:p w14:paraId="09A6DB40" w14:textId="77777777" w:rsidR="00B613D1" w:rsidRPr="000456F8" w:rsidRDefault="00B613D1" w:rsidP="00D621ED">
            <w:pPr>
              <w:spacing w:line="240" w:lineRule="auto"/>
              <w:rPr>
                <w:sz w:val="20"/>
                <w:lang w:val="en-US"/>
              </w:rPr>
            </w:pPr>
            <w:r>
              <w:rPr>
                <w:sz w:val="20"/>
                <w:lang w:val="en-US"/>
              </w:rPr>
              <w:t>6</w:t>
            </w:r>
            <w:r w:rsidRPr="000456F8">
              <w:rPr>
                <w:sz w:val="20"/>
                <w:lang w:val="en-US"/>
              </w:rPr>
              <w:t xml:space="preserve"> (</w:t>
            </w:r>
            <w:r>
              <w:rPr>
                <w:sz w:val="20"/>
                <w:lang w:val="en-US"/>
              </w:rPr>
              <w:t>13</w:t>
            </w:r>
            <w:r w:rsidRPr="000456F8">
              <w:rPr>
                <w:sz w:val="20"/>
                <w:lang w:val="en-US"/>
              </w:rPr>
              <w:t>)</w:t>
            </w:r>
          </w:p>
        </w:tc>
        <w:tc>
          <w:tcPr>
            <w:tcW w:w="1593" w:type="dxa"/>
            <w:vAlign w:val="center"/>
          </w:tcPr>
          <w:p w14:paraId="6135CA10" w14:textId="77777777" w:rsidR="00B613D1" w:rsidRPr="000456F8" w:rsidRDefault="00B613D1" w:rsidP="00D621ED">
            <w:pPr>
              <w:spacing w:line="240" w:lineRule="auto"/>
              <w:rPr>
                <w:sz w:val="20"/>
                <w:lang w:val="en-US"/>
              </w:rPr>
            </w:pPr>
            <w:r w:rsidRPr="000456F8">
              <w:rPr>
                <w:sz w:val="20"/>
                <w:lang w:val="en-US"/>
              </w:rPr>
              <w:t>1 (3)</w:t>
            </w:r>
          </w:p>
        </w:tc>
        <w:tc>
          <w:tcPr>
            <w:tcW w:w="1593" w:type="dxa"/>
            <w:vAlign w:val="center"/>
          </w:tcPr>
          <w:p w14:paraId="6795C145" w14:textId="77777777" w:rsidR="00B613D1" w:rsidRPr="000456F8" w:rsidRDefault="00B613D1" w:rsidP="00D621ED">
            <w:pPr>
              <w:spacing w:line="240" w:lineRule="auto"/>
              <w:rPr>
                <w:sz w:val="20"/>
                <w:lang w:val="en-US"/>
              </w:rPr>
            </w:pPr>
            <w:r>
              <w:rPr>
                <w:sz w:val="20"/>
                <w:lang w:val="en-US"/>
              </w:rPr>
              <w:t>1 (1)</w:t>
            </w:r>
          </w:p>
        </w:tc>
        <w:tc>
          <w:tcPr>
            <w:tcW w:w="1646" w:type="dxa"/>
            <w:vAlign w:val="center"/>
          </w:tcPr>
          <w:p w14:paraId="77245EC3" w14:textId="77777777" w:rsidR="00B613D1" w:rsidRPr="000456F8" w:rsidRDefault="00B613D1" w:rsidP="00D621ED">
            <w:pPr>
              <w:spacing w:line="240" w:lineRule="auto"/>
              <w:rPr>
                <w:sz w:val="20"/>
                <w:lang w:val="en-US"/>
              </w:rPr>
            </w:pPr>
            <w:r>
              <w:rPr>
                <w:sz w:val="20"/>
                <w:lang w:val="en-US"/>
              </w:rPr>
              <w:t>3</w:t>
            </w:r>
            <w:r w:rsidRPr="000456F8">
              <w:rPr>
                <w:sz w:val="20"/>
                <w:lang w:val="en-US"/>
              </w:rPr>
              <w:t xml:space="preserve"> (</w:t>
            </w:r>
            <w:r>
              <w:rPr>
                <w:sz w:val="20"/>
                <w:lang w:val="en-US"/>
              </w:rPr>
              <w:t>6</w:t>
            </w:r>
            <w:r w:rsidRPr="000456F8">
              <w:rPr>
                <w:sz w:val="20"/>
                <w:lang w:val="en-US"/>
              </w:rPr>
              <w:t>)</w:t>
            </w:r>
          </w:p>
        </w:tc>
      </w:tr>
      <w:tr w:rsidR="00DC4275" w:rsidRPr="000456F8" w14:paraId="70B20BB8" w14:textId="77777777" w:rsidTr="00D621ED">
        <w:tc>
          <w:tcPr>
            <w:tcW w:w="2647" w:type="dxa"/>
            <w:vAlign w:val="center"/>
          </w:tcPr>
          <w:p w14:paraId="1855058E" w14:textId="517AE750" w:rsidR="00DC4275" w:rsidRPr="000456F8" w:rsidRDefault="00A54D9E" w:rsidP="00D621ED">
            <w:pPr>
              <w:spacing w:line="240" w:lineRule="auto"/>
              <w:rPr>
                <w:sz w:val="20"/>
                <w:lang w:val="en-US"/>
              </w:rPr>
            </w:pPr>
            <w:r w:rsidRPr="000456F8">
              <w:rPr>
                <w:sz w:val="20"/>
                <w:szCs w:val="20"/>
                <w:lang w:val="en-US"/>
              </w:rPr>
              <w:t>Cartridge will soon be rejected due to inactivity</w:t>
            </w:r>
          </w:p>
        </w:tc>
        <w:tc>
          <w:tcPr>
            <w:tcW w:w="1593" w:type="dxa"/>
            <w:vAlign w:val="center"/>
          </w:tcPr>
          <w:p w14:paraId="10C2E265" w14:textId="77777777" w:rsidR="00DC4275" w:rsidRPr="000456F8" w:rsidRDefault="00DC4275" w:rsidP="00D621ED">
            <w:pPr>
              <w:spacing w:line="240" w:lineRule="auto"/>
              <w:rPr>
                <w:sz w:val="20"/>
                <w:lang w:val="en-US"/>
              </w:rPr>
            </w:pPr>
            <w:r w:rsidRPr="000456F8">
              <w:rPr>
                <w:sz w:val="20"/>
                <w:lang w:val="en-US"/>
              </w:rPr>
              <w:t>4 (4)</w:t>
            </w:r>
          </w:p>
        </w:tc>
        <w:tc>
          <w:tcPr>
            <w:tcW w:w="1593" w:type="dxa"/>
            <w:vAlign w:val="center"/>
          </w:tcPr>
          <w:p w14:paraId="1F73ECF3" w14:textId="77777777" w:rsidR="00DC4275" w:rsidRPr="000456F8" w:rsidRDefault="00DC4275" w:rsidP="00D621ED">
            <w:pPr>
              <w:spacing w:line="240" w:lineRule="auto"/>
              <w:rPr>
                <w:sz w:val="20"/>
                <w:lang w:val="en-US"/>
              </w:rPr>
            </w:pPr>
            <w:r w:rsidRPr="000456F8">
              <w:rPr>
                <w:sz w:val="20"/>
                <w:lang w:val="en-US"/>
              </w:rPr>
              <w:t>0</w:t>
            </w:r>
          </w:p>
        </w:tc>
        <w:tc>
          <w:tcPr>
            <w:tcW w:w="1593" w:type="dxa"/>
            <w:vAlign w:val="center"/>
          </w:tcPr>
          <w:p w14:paraId="3D55D8DB" w14:textId="77777777" w:rsidR="00DC4275" w:rsidRPr="000456F8" w:rsidRDefault="00DC4275" w:rsidP="00D621ED">
            <w:pPr>
              <w:spacing w:line="240" w:lineRule="auto"/>
              <w:rPr>
                <w:sz w:val="20"/>
                <w:lang w:val="en-US"/>
              </w:rPr>
            </w:pPr>
            <w:r w:rsidRPr="000456F8">
              <w:rPr>
                <w:sz w:val="20"/>
                <w:lang w:val="en-US"/>
              </w:rPr>
              <w:t>0</w:t>
            </w:r>
          </w:p>
        </w:tc>
        <w:tc>
          <w:tcPr>
            <w:tcW w:w="1646" w:type="dxa"/>
            <w:vAlign w:val="center"/>
          </w:tcPr>
          <w:p w14:paraId="216D1457" w14:textId="77777777" w:rsidR="00DC4275" w:rsidRPr="000456F8" w:rsidRDefault="00DC4275" w:rsidP="00D621ED">
            <w:pPr>
              <w:spacing w:line="240" w:lineRule="auto"/>
              <w:rPr>
                <w:sz w:val="20"/>
                <w:lang w:val="en-US"/>
              </w:rPr>
            </w:pPr>
            <w:r w:rsidRPr="000456F8">
              <w:rPr>
                <w:sz w:val="20"/>
                <w:lang w:val="en-US"/>
              </w:rPr>
              <w:t>1 (2)</w:t>
            </w:r>
          </w:p>
        </w:tc>
      </w:tr>
      <w:tr w:rsidR="00DC4275" w:rsidRPr="000456F8" w14:paraId="71BCD458" w14:textId="77777777" w:rsidTr="00D621ED">
        <w:tc>
          <w:tcPr>
            <w:tcW w:w="2647" w:type="dxa"/>
            <w:tcBorders>
              <w:bottom w:val="single" w:sz="4" w:space="0" w:color="auto"/>
            </w:tcBorders>
            <w:vAlign w:val="center"/>
          </w:tcPr>
          <w:p w14:paraId="17B28195" w14:textId="5A380395" w:rsidR="00A54D9E" w:rsidRPr="000456F8" w:rsidRDefault="00A54D9E" w:rsidP="00D621ED">
            <w:pPr>
              <w:spacing w:line="240" w:lineRule="auto"/>
              <w:rPr>
                <w:sz w:val="20"/>
                <w:lang w:val="en-US"/>
              </w:rPr>
            </w:pPr>
            <w:r w:rsidRPr="000456F8">
              <w:rPr>
                <w:sz w:val="20"/>
                <w:lang w:val="en-US"/>
              </w:rPr>
              <w:t>L</w:t>
            </w:r>
            <w:r w:rsidRPr="000456F8">
              <w:rPr>
                <w:sz w:val="20"/>
                <w:szCs w:val="20"/>
                <w:lang w:val="en-US"/>
              </w:rPr>
              <w:t>ast injection less than 48</w:t>
            </w:r>
            <w:r w:rsidR="00EB5ADC" w:rsidRPr="00EB5ADC">
              <w:rPr>
                <w:sz w:val="20"/>
                <w:szCs w:val="20"/>
                <w:lang w:val="en-US"/>
              </w:rPr>
              <w:t> </w:t>
            </w:r>
            <w:r w:rsidRPr="000456F8">
              <w:rPr>
                <w:sz w:val="20"/>
                <w:szCs w:val="20"/>
                <w:lang w:val="en-US"/>
              </w:rPr>
              <w:t>hours ago</w:t>
            </w:r>
          </w:p>
        </w:tc>
        <w:tc>
          <w:tcPr>
            <w:tcW w:w="1593" w:type="dxa"/>
            <w:tcBorders>
              <w:bottom w:val="single" w:sz="4" w:space="0" w:color="auto"/>
            </w:tcBorders>
            <w:vAlign w:val="center"/>
          </w:tcPr>
          <w:p w14:paraId="3621E4D5" w14:textId="77777777" w:rsidR="00DC4275" w:rsidRPr="000456F8" w:rsidRDefault="00DC4275" w:rsidP="00D621ED">
            <w:pPr>
              <w:spacing w:line="240" w:lineRule="auto"/>
              <w:rPr>
                <w:sz w:val="20"/>
                <w:lang w:val="en-US"/>
              </w:rPr>
            </w:pPr>
            <w:r w:rsidRPr="000456F8">
              <w:rPr>
                <w:sz w:val="20"/>
                <w:lang w:val="en-US"/>
              </w:rPr>
              <w:t>1 (1)</w:t>
            </w:r>
          </w:p>
        </w:tc>
        <w:tc>
          <w:tcPr>
            <w:tcW w:w="1593" w:type="dxa"/>
            <w:tcBorders>
              <w:bottom w:val="single" w:sz="4" w:space="0" w:color="auto"/>
            </w:tcBorders>
            <w:vAlign w:val="center"/>
          </w:tcPr>
          <w:p w14:paraId="4D547F98"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bottom w:val="single" w:sz="4" w:space="0" w:color="auto"/>
            </w:tcBorders>
            <w:vAlign w:val="center"/>
          </w:tcPr>
          <w:p w14:paraId="3DAFB73F" w14:textId="77777777" w:rsidR="00DC4275" w:rsidRPr="000456F8" w:rsidRDefault="00DC4275" w:rsidP="00D621ED">
            <w:pPr>
              <w:spacing w:line="240" w:lineRule="auto"/>
              <w:rPr>
                <w:sz w:val="20"/>
                <w:lang w:val="en-US"/>
              </w:rPr>
            </w:pPr>
            <w:r w:rsidRPr="000456F8">
              <w:rPr>
                <w:sz w:val="20"/>
                <w:lang w:val="en-US"/>
              </w:rPr>
              <w:t>0</w:t>
            </w:r>
          </w:p>
        </w:tc>
        <w:tc>
          <w:tcPr>
            <w:tcW w:w="1646" w:type="dxa"/>
            <w:tcBorders>
              <w:bottom w:val="single" w:sz="4" w:space="0" w:color="auto"/>
            </w:tcBorders>
            <w:vAlign w:val="center"/>
          </w:tcPr>
          <w:p w14:paraId="1915BB3D"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45186200" w14:textId="77777777" w:rsidTr="00D621ED">
        <w:tc>
          <w:tcPr>
            <w:tcW w:w="2647" w:type="dxa"/>
            <w:tcBorders>
              <w:top w:val="single" w:sz="4" w:space="0" w:color="auto"/>
              <w:bottom w:val="single" w:sz="4" w:space="0" w:color="auto"/>
            </w:tcBorders>
            <w:vAlign w:val="center"/>
          </w:tcPr>
          <w:p w14:paraId="742B3538" w14:textId="7C88ED8C" w:rsidR="00A54D9E" w:rsidRPr="000456F8" w:rsidRDefault="00A54D9E" w:rsidP="00D621ED">
            <w:pPr>
              <w:spacing w:line="240" w:lineRule="auto"/>
              <w:rPr>
                <w:sz w:val="20"/>
                <w:lang w:val="en-US"/>
              </w:rPr>
            </w:pPr>
            <w:r w:rsidRPr="000456F8">
              <w:rPr>
                <w:sz w:val="20"/>
                <w:lang w:val="en-US"/>
              </w:rPr>
              <w:t>Select site</w:t>
            </w:r>
          </w:p>
        </w:tc>
        <w:tc>
          <w:tcPr>
            <w:tcW w:w="1593" w:type="dxa"/>
            <w:tcBorders>
              <w:top w:val="single" w:sz="4" w:space="0" w:color="auto"/>
              <w:bottom w:val="single" w:sz="4" w:space="0" w:color="auto"/>
            </w:tcBorders>
            <w:vAlign w:val="center"/>
          </w:tcPr>
          <w:p w14:paraId="38A58BEC" w14:textId="77777777" w:rsidR="00DC4275" w:rsidRPr="000456F8" w:rsidRDefault="00DC4275" w:rsidP="00D621ED">
            <w:pPr>
              <w:spacing w:line="240" w:lineRule="auto"/>
              <w:rPr>
                <w:sz w:val="20"/>
                <w:lang w:val="en-US"/>
              </w:rPr>
            </w:pPr>
            <w:r w:rsidRPr="000456F8">
              <w:rPr>
                <w:sz w:val="20"/>
                <w:lang w:val="en-US"/>
              </w:rPr>
              <w:t>2 (10)</w:t>
            </w:r>
          </w:p>
        </w:tc>
        <w:tc>
          <w:tcPr>
            <w:tcW w:w="1593" w:type="dxa"/>
            <w:tcBorders>
              <w:top w:val="single" w:sz="4" w:space="0" w:color="auto"/>
              <w:bottom w:val="single" w:sz="4" w:space="0" w:color="auto"/>
            </w:tcBorders>
            <w:vAlign w:val="center"/>
          </w:tcPr>
          <w:p w14:paraId="41F5A9D6"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top w:val="single" w:sz="4" w:space="0" w:color="auto"/>
              <w:bottom w:val="single" w:sz="4" w:space="0" w:color="auto"/>
            </w:tcBorders>
            <w:vAlign w:val="center"/>
          </w:tcPr>
          <w:p w14:paraId="08814D10" w14:textId="77777777" w:rsidR="00DC4275" w:rsidRPr="000456F8" w:rsidRDefault="00DC4275" w:rsidP="00D621ED">
            <w:pPr>
              <w:spacing w:line="240" w:lineRule="auto"/>
              <w:rPr>
                <w:sz w:val="20"/>
                <w:lang w:val="en-US"/>
              </w:rPr>
            </w:pPr>
            <w:r w:rsidRPr="000456F8">
              <w:rPr>
                <w:sz w:val="20"/>
                <w:lang w:val="en-US"/>
              </w:rPr>
              <w:t>0</w:t>
            </w:r>
          </w:p>
        </w:tc>
        <w:tc>
          <w:tcPr>
            <w:tcW w:w="1646" w:type="dxa"/>
            <w:tcBorders>
              <w:top w:val="single" w:sz="4" w:space="0" w:color="auto"/>
              <w:bottom w:val="single" w:sz="4" w:space="0" w:color="auto"/>
            </w:tcBorders>
            <w:vAlign w:val="center"/>
          </w:tcPr>
          <w:p w14:paraId="63761BE1" w14:textId="77777777" w:rsidR="00DC4275" w:rsidRPr="000456F8" w:rsidRDefault="00DC4275" w:rsidP="00D621ED">
            <w:pPr>
              <w:spacing w:line="240" w:lineRule="auto"/>
              <w:rPr>
                <w:sz w:val="20"/>
                <w:lang w:val="en-US"/>
              </w:rPr>
            </w:pPr>
            <w:r w:rsidRPr="000456F8">
              <w:rPr>
                <w:sz w:val="20"/>
                <w:lang w:val="en-US"/>
              </w:rPr>
              <w:t>1 (1)</w:t>
            </w:r>
          </w:p>
        </w:tc>
      </w:tr>
      <w:tr w:rsidR="00DC4275" w:rsidRPr="000456F8" w14:paraId="791AF9A1" w14:textId="77777777" w:rsidTr="00D621ED">
        <w:tc>
          <w:tcPr>
            <w:tcW w:w="2647" w:type="dxa"/>
            <w:tcBorders>
              <w:top w:val="single" w:sz="4" w:space="0" w:color="auto"/>
              <w:bottom w:val="single" w:sz="4" w:space="0" w:color="auto"/>
            </w:tcBorders>
            <w:vAlign w:val="center"/>
          </w:tcPr>
          <w:p w14:paraId="53747CFB" w14:textId="6620B18C" w:rsidR="00A54D9E" w:rsidRPr="000456F8" w:rsidRDefault="00A54D9E" w:rsidP="00D621ED">
            <w:pPr>
              <w:spacing w:line="240" w:lineRule="auto"/>
              <w:rPr>
                <w:sz w:val="20"/>
                <w:lang w:val="en-US"/>
              </w:rPr>
            </w:pPr>
            <w:r w:rsidRPr="000456F8">
              <w:rPr>
                <w:sz w:val="20"/>
                <w:lang w:val="en-US"/>
              </w:rPr>
              <w:t>Titration schedule</w:t>
            </w:r>
          </w:p>
        </w:tc>
        <w:tc>
          <w:tcPr>
            <w:tcW w:w="1593" w:type="dxa"/>
            <w:tcBorders>
              <w:top w:val="single" w:sz="4" w:space="0" w:color="auto"/>
              <w:bottom w:val="single" w:sz="4" w:space="0" w:color="auto"/>
            </w:tcBorders>
            <w:vAlign w:val="center"/>
          </w:tcPr>
          <w:p w14:paraId="36EB8100" w14:textId="77777777" w:rsidR="00DC4275" w:rsidRPr="000456F8" w:rsidRDefault="00DC4275" w:rsidP="00D621ED">
            <w:pPr>
              <w:spacing w:line="240" w:lineRule="auto"/>
              <w:rPr>
                <w:sz w:val="20"/>
                <w:lang w:val="en-US"/>
              </w:rPr>
            </w:pPr>
            <w:r w:rsidRPr="000456F8">
              <w:rPr>
                <w:sz w:val="20"/>
                <w:lang w:val="en-US"/>
              </w:rPr>
              <w:t>4 (10)</w:t>
            </w:r>
          </w:p>
        </w:tc>
        <w:tc>
          <w:tcPr>
            <w:tcW w:w="1593" w:type="dxa"/>
            <w:tcBorders>
              <w:top w:val="single" w:sz="4" w:space="0" w:color="auto"/>
              <w:bottom w:val="single" w:sz="4" w:space="0" w:color="auto"/>
            </w:tcBorders>
            <w:vAlign w:val="center"/>
          </w:tcPr>
          <w:p w14:paraId="03C0B259" w14:textId="77777777" w:rsidR="00DC4275" w:rsidRPr="000456F8" w:rsidRDefault="00DC4275" w:rsidP="00D621ED">
            <w:pPr>
              <w:spacing w:line="240" w:lineRule="auto"/>
              <w:rPr>
                <w:sz w:val="20"/>
                <w:lang w:val="en-US"/>
              </w:rPr>
            </w:pPr>
            <w:r w:rsidRPr="000456F8">
              <w:rPr>
                <w:sz w:val="20"/>
                <w:lang w:val="en-US"/>
              </w:rPr>
              <w:t>1 (10)</w:t>
            </w:r>
          </w:p>
        </w:tc>
        <w:tc>
          <w:tcPr>
            <w:tcW w:w="1593" w:type="dxa"/>
            <w:tcBorders>
              <w:top w:val="single" w:sz="4" w:space="0" w:color="auto"/>
              <w:bottom w:val="single" w:sz="4" w:space="0" w:color="auto"/>
            </w:tcBorders>
            <w:vAlign w:val="center"/>
          </w:tcPr>
          <w:p w14:paraId="1286AF8A" w14:textId="77777777" w:rsidR="00DC4275" w:rsidRPr="000456F8" w:rsidRDefault="00DC4275" w:rsidP="00D621ED">
            <w:pPr>
              <w:spacing w:line="240" w:lineRule="auto"/>
              <w:rPr>
                <w:sz w:val="20"/>
                <w:lang w:val="en-US"/>
              </w:rPr>
            </w:pPr>
            <w:r w:rsidRPr="000456F8">
              <w:rPr>
                <w:sz w:val="20"/>
                <w:lang w:val="en-US"/>
              </w:rPr>
              <w:t>0</w:t>
            </w:r>
          </w:p>
        </w:tc>
        <w:tc>
          <w:tcPr>
            <w:tcW w:w="1646" w:type="dxa"/>
            <w:tcBorders>
              <w:top w:val="single" w:sz="4" w:space="0" w:color="auto"/>
              <w:bottom w:val="single" w:sz="4" w:space="0" w:color="auto"/>
            </w:tcBorders>
            <w:vAlign w:val="center"/>
          </w:tcPr>
          <w:p w14:paraId="5409053E" w14:textId="77777777" w:rsidR="00DC4275" w:rsidRPr="000456F8" w:rsidRDefault="00DC4275" w:rsidP="00D621ED">
            <w:pPr>
              <w:spacing w:line="240" w:lineRule="auto"/>
              <w:rPr>
                <w:sz w:val="20"/>
                <w:lang w:val="en-US"/>
              </w:rPr>
            </w:pPr>
            <w:r w:rsidRPr="000456F8">
              <w:rPr>
                <w:sz w:val="20"/>
                <w:lang w:val="en-US"/>
              </w:rPr>
              <w:t>0</w:t>
            </w:r>
          </w:p>
        </w:tc>
      </w:tr>
      <w:tr w:rsidR="00DC4275" w:rsidRPr="000456F8" w14:paraId="6A612E80" w14:textId="77777777" w:rsidTr="00D621ED">
        <w:tc>
          <w:tcPr>
            <w:tcW w:w="2647" w:type="dxa"/>
            <w:tcBorders>
              <w:bottom w:val="single" w:sz="4" w:space="0" w:color="auto"/>
            </w:tcBorders>
            <w:vAlign w:val="center"/>
          </w:tcPr>
          <w:p w14:paraId="1AE79B17" w14:textId="6CA48DEF" w:rsidR="00A54D9E" w:rsidRPr="000456F8" w:rsidRDefault="00A54D9E" w:rsidP="00D621ED">
            <w:pPr>
              <w:spacing w:line="240" w:lineRule="auto"/>
              <w:rPr>
                <w:sz w:val="20"/>
                <w:lang w:val="en-US"/>
              </w:rPr>
            </w:pPr>
            <w:r w:rsidRPr="000456F8">
              <w:rPr>
                <w:sz w:val="20"/>
                <w:lang w:val="en-US"/>
              </w:rPr>
              <w:t>Dispose of old cartridge</w:t>
            </w:r>
          </w:p>
        </w:tc>
        <w:tc>
          <w:tcPr>
            <w:tcW w:w="1593" w:type="dxa"/>
            <w:tcBorders>
              <w:bottom w:val="single" w:sz="4" w:space="0" w:color="auto"/>
            </w:tcBorders>
            <w:vAlign w:val="center"/>
          </w:tcPr>
          <w:p w14:paraId="42356FBC"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bottom w:val="single" w:sz="4" w:space="0" w:color="auto"/>
            </w:tcBorders>
            <w:vAlign w:val="center"/>
          </w:tcPr>
          <w:p w14:paraId="170C69D9" w14:textId="77777777" w:rsidR="00DC4275" w:rsidRPr="000456F8" w:rsidRDefault="00DC4275" w:rsidP="00D621ED">
            <w:pPr>
              <w:spacing w:line="240" w:lineRule="auto"/>
              <w:rPr>
                <w:sz w:val="20"/>
                <w:lang w:val="en-US"/>
              </w:rPr>
            </w:pPr>
            <w:r w:rsidRPr="000456F8">
              <w:rPr>
                <w:sz w:val="20"/>
                <w:lang w:val="en-US"/>
              </w:rPr>
              <w:t>0</w:t>
            </w:r>
          </w:p>
        </w:tc>
        <w:tc>
          <w:tcPr>
            <w:tcW w:w="1593" w:type="dxa"/>
            <w:tcBorders>
              <w:bottom w:val="single" w:sz="4" w:space="0" w:color="auto"/>
            </w:tcBorders>
            <w:vAlign w:val="center"/>
          </w:tcPr>
          <w:p w14:paraId="5245688C" w14:textId="77777777" w:rsidR="00DC4275" w:rsidRPr="000456F8" w:rsidRDefault="00DC4275" w:rsidP="00D621ED">
            <w:pPr>
              <w:spacing w:line="240" w:lineRule="auto"/>
              <w:rPr>
                <w:sz w:val="20"/>
                <w:lang w:val="en-US"/>
              </w:rPr>
            </w:pPr>
            <w:r w:rsidRPr="000456F8">
              <w:rPr>
                <w:sz w:val="20"/>
                <w:lang w:val="en-US"/>
              </w:rPr>
              <w:t>0</w:t>
            </w:r>
          </w:p>
        </w:tc>
        <w:tc>
          <w:tcPr>
            <w:tcW w:w="1646" w:type="dxa"/>
            <w:tcBorders>
              <w:bottom w:val="single" w:sz="4" w:space="0" w:color="auto"/>
            </w:tcBorders>
            <w:vAlign w:val="center"/>
          </w:tcPr>
          <w:p w14:paraId="4BC89DF9" w14:textId="77777777" w:rsidR="00DC4275" w:rsidRPr="000456F8" w:rsidRDefault="00DC4275" w:rsidP="00D621ED">
            <w:pPr>
              <w:spacing w:line="240" w:lineRule="auto"/>
              <w:rPr>
                <w:sz w:val="20"/>
                <w:lang w:val="en-US"/>
              </w:rPr>
            </w:pPr>
            <w:r w:rsidRPr="000456F8">
              <w:rPr>
                <w:sz w:val="20"/>
                <w:lang w:val="en-US"/>
              </w:rPr>
              <w:t>0</w:t>
            </w:r>
          </w:p>
        </w:tc>
      </w:tr>
    </w:tbl>
    <w:p w14:paraId="43857B58" w14:textId="1928AE04" w:rsidR="00A14A72" w:rsidRPr="000456F8" w:rsidRDefault="004A696E" w:rsidP="00F10D5E">
      <w:pPr>
        <w:spacing w:after="0"/>
        <w:rPr>
          <w:lang w:val="en-US"/>
        </w:rPr>
      </w:pPr>
      <w:r w:rsidRPr="003B26D8">
        <w:rPr>
          <w:b/>
          <w:bCs/>
          <w:lang w:val="en-US"/>
        </w:rPr>
        <w:t>Abbreviation</w:t>
      </w:r>
      <w:r>
        <w:rPr>
          <w:lang w:val="en-US"/>
        </w:rPr>
        <w:t>: #, number of</w:t>
      </w:r>
    </w:p>
    <w:sectPr w:rsidR="00A14A72" w:rsidRPr="000456F8" w:rsidSect="00017289">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7D719" w14:textId="77777777" w:rsidR="00F16FF2" w:rsidRDefault="00F16FF2">
      <w:pPr>
        <w:spacing w:after="0" w:line="240" w:lineRule="auto"/>
      </w:pPr>
      <w:r>
        <w:separator/>
      </w:r>
    </w:p>
  </w:endnote>
  <w:endnote w:type="continuationSeparator" w:id="0">
    <w:p w14:paraId="63105351" w14:textId="77777777" w:rsidR="00F16FF2" w:rsidRDefault="00F16FF2">
      <w:pPr>
        <w:spacing w:after="0" w:line="240" w:lineRule="auto"/>
      </w:pPr>
      <w:r>
        <w:continuationSeparator/>
      </w:r>
    </w:p>
  </w:endnote>
  <w:endnote w:type="continuationNotice" w:id="1">
    <w:p w14:paraId="6E2C8FB4" w14:textId="77777777" w:rsidR="00F16FF2" w:rsidRDefault="00F16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苹方-简"/>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485FC" w14:textId="77777777" w:rsidR="00F16FF2" w:rsidRDefault="00F16FF2">
      <w:pPr>
        <w:spacing w:after="0" w:line="240" w:lineRule="auto"/>
      </w:pPr>
      <w:r>
        <w:separator/>
      </w:r>
    </w:p>
  </w:footnote>
  <w:footnote w:type="continuationSeparator" w:id="0">
    <w:p w14:paraId="4D686649" w14:textId="77777777" w:rsidR="00F16FF2" w:rsidRDefault="00F16FF2">
      <w:pPr>
        <w:spacing w:after="0" w:line="240" w:lineRule="auto"/>
      </w:pPr>
      <w:r>
        <w:continuationSeparator/>
      </w:r>
    </w:p>
  </w:footnote>
  <w:footnote w:type="continuationNotice" w:id="1">
    <w:p w14:paraId="6F18120E" w14:textId="77777777" w:rsidR="00F16FF2" w:rsidRDefault="00F16F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0B55"/>
    <w:multiLevelType w:val="hybridMultilevel"/>
    <w:tmpl w:val="B7503178"/>
    <w:lvl w:ilvl="0" w:tplc="03AAEC52">
      <w:start w:val="1"/>
      <w:numFmt w:val="bullet"/>
      <w:lvlText w:val="•"/>
      <w:lvlJc w:val="left"/>
      <w:pPr>
        <w:ind w:left="720" w:hanging="360"/>
      </w:pPr>
      <w:rPr>
        <w:rFonts w:ascii="Arial" w:hAnsi="Arial" w:hint="default"/>
      </w:rPr>
    </w:lvl>
    <w:lvl w:ilvl="1" w:tplc="52E818B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0066E"/>
    <w:multiLevelType w:val="hybridMultilevel"/>
    <w:tmpl w:val="D44CF818"/>
    <w:lvl w:ilvl="0" w:tplc="4D6466C6">
      <w:start w:val="1"/>
      <w:numFmt w:val="bullet"/>
      <w:lvlText w:val="•"/>
      <w:lvlJc w:val="left"/>
      <w:pPr>
        <w:tabs>
          <w:tab w:val="num" w:pos="720"/>
        </w:tabs>
        <w:ind w:left="720" w:hanging="360"/>
      </w:pPr>
      <w:rPr>
        <w:rFonts w:ascii="Arial" w:hAnsi="Arial" w:hint="default"/>
      </w:rPr>
    </w:lvl>
    <w:lvl w:ilvl="1" w:tplc="1174E7CC" w:tentative="1">
      <w:start w:val="1"/>
      <w:numFmt w:val="bullet"/>
      <w:lvlText w:val="•"/>
      <w:lvlJc w:val="left"/>
      <w:pPr>
        <w:tabs>
          <w:tab w:val="num" w:pos="1440"/>
        </w:tabs>
        <w:ind w:left="1440" w:hanging="360"/>
      </w:pPr>
      <w:rPr>
        <w:rFonts w:ascii="Arial" w:hAnsi="Arial" w:hint="default"/>
      </w:rPr>
    </w:lvl>
    <w:lvl w:ilvl="2" w:tplc="4528A5B6" w:tentative="1">
      <w:start w:val="1"/>
      <w:numFmt w:val="bullet"/>
      <w:lvlText w:val="•"/>
      <w:lvlJc w:val="left"/>
      <w:pPr>
        <w:tabs>
          <w:tab w:val="num" w:pos="2160"/>
        </w:tabs>
        <w:ind w:left="2160" w:hanging="360"/>
      </w:pPr>
      <w:rPr>
        <w:rFonts w:ascii="Arial" w:hAnsi="Arial" w:hint="default"/>
      </w:rPr>
    </w:lvl>
    <w:lvl w:ilvl="3" w:tplc="A768EAFA" w:tentative="1">
      <w:start w:val="1"/>
      <w:numFmt w:val="bullet"/>
      <w:lvlText w:val="•"/>
      <w:lvlJc w:val="left"/>
      <w:pPr>
        <w:tabs>
          <w:tab w:val="num" w:pos="2880"/>
        </w:tabs>
        <w:ind w:left="2880" w:hanging="360"/>
      </w:pPr>
      <w:rPr>
        <w:rFonts w:ascii="Arial" w:hAnsi="Arial" w:hint="default"/>
      </w:rPr>
    </w:lvl>
    <w:lvl w:ilvl="4" w:tplc="41B047D2" w:tentative="1">
      <w:start w:val="1"/>
      <w:numFmt w:val="bullet"/>
      <w:lvlText w:val="•"/>
      <w:lvlJc w:val="left"/>
      <w:pPr>
        <w:tabs>
          <w:tab w:val="num" w:pos="3600"/>
        </w:tabs>
        <w:ind w:left="3600" w:hanging="360"/>
      </w:pPr>
      <w:rPr>
        <w:rFonts w:ascii="Arial" w:hAnsi="Arial" w:hint="default"/>
      </w:rPr>
    </w:lvl>
    <w:lvl w:ilvl="5" w:tplc="9DA06B1A" w:tentative="1">
      <w:start w:val="1"/>
      <w:numFmt w:val="bullet"/>
      <w:lvlText w:val="•"/>
      <w:lvlJc w:val="left"/>
      <w:pPr>
        <w:tabs>
          <w:tab w:val="num" w:pos="4320"/>
        </w:tabs>
        <w:ind w:left="4320" w:hanging="360"/>
      </w:pPr>
      <w:rPr>
        <w:rFonts w:ascii="Arial" w:hAnsi="Arial" w:hint="default"/>
      </w:rPr>
    </w:lvl>
    <w:lvl w:ilvl="6" w:tplc="4364D3D8" w:tentative="1">
      <w:start w:val="1"/>
      <w:numFmt w:val="bullet"/>
      <w:lvlText w:val="•"/>
      <w:lvlJc w:val="left"/>
      <w:pPr>
        <w:tabs>
          <w:tab w:val="num" w:pos="5040"/>
        </w:tabs>
        <w:ind w:left="5040" w:hanging="360"/>
      </w:pPr>
      <w:rPr>
        <w:rFonts w:ascii="Arial" w:hAnsi="Arial" w:hint="default"/>
      </w:rPr>
    </w:lvl>
    <w:lvl w:ilvl="7" w:tplc="9286A56E" w:tentative="1">
      <w:start w:val="1"/>
      <w:numFmt w:val="bullet"/>
      <w:lvlText w:val="•"/>
      <w:lvlJc w:val="left"/>
      <w:pPr>
        <w:tabs>
          <w:tab w:val="num" w:pos="5760"/>
        </w:tabs>
        <w:ind w:left="5760" w:hanging="360"/>
      </w:pPr>
      <w:rPr>
        <w:rFonts w:ascii="Arial" w:hAnsi="Arial" w:hint="default"/>
      </w:rPr>
    </w:lvl>
    <w:lvl w:ilvl="8" w:tplc="1D7A3A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12DC0"/>
    <w:multiLevelType w:val="hybridMultilevel"/>
    <w:tmpl w:val="C41CDBFA"/>
    <w:lvl w:ilvl="0" w:tplc="03AAEC52">
      <w:start w:val="1"/>
      <w:numFmt w:val="bullet"/>
      <w:lvlText w:val="•"/>
      <w:lvlJc w:val="left"/>
      <w:pPr>
        <w:ind w:left="720" w:hanging="360"/>
      </w:pPr>
      <w:rPr>
        <w:rFonts w:ascii="Arial" w:hAnsi="Arial" w:hint="default"/>
      </w:rPr>
    </w:lvl>
    <w:lvl w:ilvl="1" w:tplc="52E818B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5530B"/>
    <w:multiLevelType w:val="hybridMultilevel"/>
    <w:tmpl w:val="13D41606"/>
    <w:lvl w:ilvl="0" w:tplc="DD6C248C">
      <w:start w:val="1"/>
      <w:numFmt w:val="bullet"/>
      <w:lvlText w:val="•"/>
      <w:lvlJc w:val="left"/>
      <w:pPr>
        <w:ind w:left="720" w:hanging="360"/>
      </w:pPr>
      <w:rPr>
        <w:rFonts w:ascii="Arial" w:hAnsi="Arial" w:hint="default"/>
      </w:rPr>
    </w:lvl>
    <w:lvl w:ilvl="1" w:tplc="52E818B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67F69"/>
    <w:multiLevelType w:val="hybridMultilevel"/>
    <w:tmpl w:val="4100F8B6"/>
    <w:lvl w:ilvl="0" w:tplc="03AAEC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A1DF1"/>
    <w:multiLevelType w:val="hybridMultilevel"/>
    <w:tmpl w:val="9E9E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D12CD"/>
    <w:multiLevelType w:val="hybridMultilevel"/>
    <w:tmpl w:val="057CB6AC"/>
    <w:lvl w:ilvl="0" w:tplc="DD6C248C">
      <w:start w:val="1"/>
      <w:numFmt w:val="bullet"/>
      <w:lvlText w:val="•"/>
      <w:lvlJc w:val="left"/>
      <w:pPr>
        <w:ind w:left="720" w:hanging="360"/>
      </w:pPr>
      <w:rPr>
        <w:rFonts w:ascii="Arial" w:hAnsi="Arial" w:hint="default"/>
      </w:rPr>
    </w:lvl>
    <w:lvl w:ilvl="1" w:tplc="52E818B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573B7"/>
    <w:multiLevelType w:val="hybridMultilevel"/>
    <w:tmpl w:val="01E4D3DA"/>
    <w:lvl w:ilvl="0" w:tplc="E262819C">
      <w:start w:val="1"/>
      <w:numFmt w:val="bullet"/>
      <w:lvlText w:val="•"/>
      <w:lvlJc w:val="left"/>
      <w:pPr>
        <w:tabs>
          <w:tab w:val="num" w:pos="720"/>
        </w:tabs>
        <w:ind w:left="720" w:hanging="360"/>
      </w:pPr>
      <w:rPr>
        <w:rFonts w:ascii="Arial" w:hAnsi="Arial" w:hint="default"/>
      </w:rPr>
    </w:lvl>
    <w:lvl w:ilvl="1" w:tplc="CCA0C9F4" w:tentative="1">
      <w:start w:val="1"/>
      <w:numFmt w:val="bullet"/>
      <w:lvlText w:val="•"/>
      <w:lvlJc w:val="left"/>
      <w:pPr>
        <w:tabs>
          <w:tab w:val="num" w:pos="1440"/>
        </w:tabs>
        <w:ind w:left="1440" w:hanging="360"/>
      </w:pPr>
      <w:rPr>
        <w:rFonts w:ascii="Arial" w:hAnsi="Arial" w:hint="default"/>
      </w:rPr>
    </w:lvl>
    <w:lvl w:ilvl="2" w:tplc="1B82CD1A" w:tentative="1">
      <w:start w:val="1"/>
      <w:numFmt w:val="bullet"/>
      <w:lvlText w:val="•"/>
      <w:lvlJc w:val="left"/>
      <w:pPr>
        <w:tabs>
          <w:tab w:val="num" w:pos="2160"/>
        </w:tabs>
        <w:ind w:left="2160" w:hanging="360"/>
      </w:pPr>
      <w:rPr>
        <w:rFonts w:ascii="Arial" w:hAnsi="Arial" w:hint="default"/>
      </w:rPr>
    </w:lvl>
    <w:lvl w:ilvl="3" w:tplc="F2682A86" w:tentative="1">
      <w:start w:val="1"/>
      <w:numFmt w:val="bullet"/>
      <w:lvlText w:val="•"/>
      <w:lvlJc w:val="left"/>
      <w:pPr>
        <w:tabs>
          <w:tab w:val="num" w:pos="2880"/>
        </w:tabs>
        <w:ind w:left="2880" w:hanging="360"/>
      </w:pPr>
      <w:rPr>
        <w:rFonts w:ascii="Arial" w:hAnsi="Arial" w:hint="default"/>
      </w:rPr>
    </w:lvl>
    <w:lvl w:ilvl="4" w:tplc="AA0628BC" w:tentative="1">
      <w:start w:val="1"/>
      <w:numFmt w:val="bullet"/>
      <w:lvlText w:val="•"/>
      <w:lvlJc w:val="left"/>
      <w:pPr>
        <w:tabs>
          <w:tab w:val="num" w:pos="3600"/>
        </w:tabs>
        <w:ind w:left="3600" w:hanging="360"/>
      </w:pPr>
      <w:rPr>
        <w:rFonts w:ascii="Arial" w:hAnsi="Arial" w:hint="default"/>
      </w:rPr>
    </w:lvl>
    <w:lvl w:ilvl="5" w:tplc="13A2900E" w:tentative="1">
      <w:start w:val="1"/>
      <w:numFmt w:val="bullet"/>
      <w:lvlText w:val="•"/>
      <w:lvlJc w:val="left"/>
      <w:pPr>
        <w:tabs>
          <w:tab w:val="num" w:pos="4320"/>
        </w:tabs>
        <w:ind w:left="4320" w:hanging="360"/>
      </w:pPr>
      <w:rPr>
        <w:rFonts w:ascii="Arial" w:hAnsi="Arial" w:hint="default"/>
      </w:rPr>
    </w:lvl>
    <w:lvl w:ilvl="6" w:tplc="CAB665A2" w:tentative="1">
      <w:start w:val="1"/>
      <w:numFmt w:val="bullet"/>
      <w:lvlText w:val="•"/>
      <w:lvlJc w:val="left"/>
      <w:pPr>
        <w:tabs>
          <w:tab w:val="num" w:pos="5040"/>
        </w:tabs>
        <w:ind w:left="5040" w:hanging="360"/>
      </w:pPr>
      <w:rPr>
        <w:rFonts w:ascii="Arial" w:hAnsi="Arial" w:hint="default"/>
      </w:rPr>
    </w:lvl>
    <w:lvl w:ilvl="7" w:tplc="57E451AA" w:tentative="1">
      <w:start w:val="1"/>
      <w:numFmt w:val="bullet"/>
      <w:lvlText w:val="•"/>
      <w:lvlJc w:val="left"/>
      <w:pPr>
        <w:tabs>
          <w:tab w:val="num" w:pos="5760"/>
        </w:tabs>
        <w:ind w:left="5760" w:hanging="360"/>
      </w:pPr>
      <w:rPr>
        <w:rFonts w:ascii="Arial" w:hAnsi="Arial" w:hint="default"/>
      </w:rPr>
    </w:lvl>
    <w:lvl w:ilvl="8" w:tplc="59906F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D13C9F"/>
    <w:multiLevelType w:val="hybridMultilevel"/>
    <w:tmpl w:val="E10E6016"/>
    <w:lvl w:ilvl="0" w:tplc="DD6C248C">
      <w:start w:val="1"/>
      <w:numFmt w:val="bullet"/>
      <w:lvlText w:val="•"/>
      <w:lvlJc w:val="left"/>
      <w:pPr>
        <w:ind w:left="720" w:hanging="360"/>
      </w:pPr>
      <w:rPr>
        <w:rFonts w:ascii="Arial" w:hAnsi="Arial" w:hint="default"/>
      </w:rPr>
    </w:lvl>
    <w:lvl w:ilvl="1" w:tplc="52E818B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F05CF"/>
    <w:multiLevelType w:val="hybridMultilevel"/>
    <w:tmpl w:val="218C7460"/>
    <w:lvl w:ilvl="0" w:tplc="096E39F8">
      <w:start w:val="1"/>
      <w:numFmt w:val="bullet"/>
      <w:lvlText w:val="•"/>
      <w:lvlJc w:val="left"/>
      <w:pPr>
        <w:tabs>
          <w:tab w:val="num" w:pos="720"/>
        </w:tabs>
        <w:ind w:left="720" w:hanging="360"/>
      </w:pPr>
      <w:rPr>
        <w:rFonts w:ascii="Arial" w:hAnsi="Arial" w:hint="default"/>
      </w:rPr>
    </w:lvl>
    <w:lvl w:ilvl="1" w:tplc="63423BE0" w:tentative="1">
      <w:start w:val="1"/>
      <w:numFmt w:val="bullet"/>
      <w:lvlText w:val="•"/>
      <w:lvlJc w:val="left"/>
      <w:pPr>
        <w:tabs>
          <w:tab w:val="num" w:pos="1440"/>
        </w:tabs>
        <w:ind w:left="1440" w:hanging="360"/>
      </w:pPr>
      <w:rPr>
        <w:rFonts w:ascii="Arial" w:hAnsi="Arial" w:hint="default"/>
      </w:rPr>
    </w:lvl>
    <w:lvl w:ilvl="2" w:tplc="7062F070" w:tentative="1">
      <w:start w:val="1"/>
      <w:numFmt w:val="bullet"/>
      <w:lvlText w:val="•"/>
      <w:lvlJc w:val="left"/>
      <w:pPr>
        <w:tabs>
          <w:tab w:val="num" w:pos="2160"/>
        </w:tabs>
        <w:ind w:left="2160" w:hanging="360"/>
      </w:pPr>
      <w:rPr>
        <w:rFonts w:ascii="Arial" w:hAnsi="Arial" w:hint="default"/>
      </w:rPr>
    </w:lvl>
    <w:lvl w:ilvl="3" w:tplc="A16E77E4" w:tentative="1">
      <w:start w:val="1"/>
      <w:numFmt w:val="bullet"/>
      <w:lvlText w:val="•"/>
      <w:lvlJc w:val="left"/>
      <w:pPr>
        <w:tabs>
          <w:tab w:val="num" w:pos="2880"/>
        </w:tabs>
        <w:ind w:left="2880" w:hanging="360"/>
      </w:pPr>
      <w:rPr>
        <w:rFonts w:ascii="Arial" w:hAnsi="Arial" w:hint="default"/>
      </w:rPr>
    </w:lvl>
    <w:lvl w:ilvl="4" w:tplc="BFF2429C" w:tentative="1">
      <w:start w:val="1"/>
      <w:numFmt w:val="bullet"/>
      <w:lvlText w:val="•"/>
      <w:lvlJc w:val="left"/>
      <w:pPr>
        <w:tabs>
          <w:tab w:val="num" w:pos="3600"/>
        </w:tabs>
        <w:ind w:left="3600" w:hanging="360"/>
      </w:pPr>
      <w:rPr>
        <w:rFonts w:ascii="Arial" w:hAnsi="Arial" w:hint="default"/>
      </w:rPr>
    </w:lvl>
    <w:lvl w:ilvl="5" w:tplc="ACB2B656" w:tentative="1">
      <w:start w:val="1"/>
      <w:numFmt w:val="bullet"/>
      <w:lvlText w:val="•"/>
      <w:lvlJc w:val="left"/>
      <w:pPr>
        <w:tabs>
          <w:tab w:val="num" w:pos="4320"/>
        </w:tabs>
        <w:ind w:left="4320" w:hanging="360"/>
      </w:pPr>
      <w:rPr>
        <w:rFonts w:ascii="Arial" w:hAnsi="Arial" w:hint="default"/>
      </w:rPr>
    </w:lvl>
    <w:lvl w:ilvl="6" w:tplc="AF107AB8" w:tentative="1">
      <w:start w:val="1"/>
      <w:numFmt w:val="bullet"/>
      <w:lvlText w:val="•"/>
      <w:lvlJc w:val="left"/>
      <w:pPr>
        <w:tabs>
          <w:tab w:val="num" w:pos="5040"/>
        </w:tabs>
        <w:ind w:left="5040" w:hanging="360"/>
      </w:pPr>
      <w:rPr>
        <w:rFonts w:ascii="Arial" w:hAnsi="Arial" w:hint="default"/>
      </w:rPr>
    </w:lvl>
    <w:lvl w:ilvl="7" w:tplc="71A8AFC6" w:tentative="1">
      <w:start w:val="1"/>
      <w:numFmt w:val="bullet"/>
      <w:lvlText w:val="•"/>
      <w:lvlJc w:val="left"/>
      <w:pPr>
        <w:tabs>
          <w:tab w:val="num" w:pos="5760"/>
        </w:tabs>
        <w:ind w:left="5760" w:hanging="360"/>
      </w:pPr>
      <w:rPr>
        <w:rFonts w:ascii="Arial" w:hAnsi="Arial" w:hint="default"/>
      </w:rPr>
    </w:lvl>
    <w:lvl w:ilvl="8" w:tplc="E6E209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45019B"/>
    <w:multiLevelType w:val="hybridMultilevel"/>
    <w:tmpl w:val="8806BF88"/>
    <w:lvl w:ilvl="0" w:tplc="3E2ED580">
      <w:start w:val="1"/>
      <w:numFmt w:val="bullet"/>
      <w:lvlText w:val="•"/>
      <w:lvlJc w:val="left"/>
      <w:pPr>
        <w:tabs>
          <w:tab w:val="num" w:pos="720"/>
        </w:tabs>
        <w:ind w:left="720" w:hanging="360"/>
      </w:pPr>
      <w:rPr>
        <w:rFonts w:ascii="Arial" w:hAnsi="Arial" w:hint="default"/>
      </w:rPr>
    </w:lvl>
    <w:lvl w:ilvl="1" w:tplc="0748BCF6" w:tentative="1">
      <w:start w:val="1"/>
      <w:numFmt w:val="bullet"/>
      <w:lvlText w:val="•"/>
      <w:lvlJc w:val="left"/>
      <w:pPr>
        <w:tabs>
          <w:tab w:val="num" w:pos="1440"/>
        </w:tabs>
        <w:ind w:left="1440" w:hanging="360"/>
      </w:pPr>
      <w:rPr>
        <w:rFonts w:ascii="Arial" w:hAnsi="Arial" w:hint="default"/>
      </w:rPr>
    </w:lvl>
    <w:lvl w:ilvl="2" w:tplc="9D007E1E" w:tentative="1">
      <w:start w:val="1"/>
      <w:numFmt w:val="bullet"/>
      <w:lvlText w:val="•"/>
      <w:lvlJc w:val="left"/>
      <w:pPr>
        <w:tabs>
          <w:tab w:val="num" w:pos="2160"/>
        </w:tabs>
        <w:ind w:left="2160" w:hanging="360"/>
      </w:pPr>
      <w:rPr>
        <w:rFonts w:ascii="Arial" w:hAnsi="Arial" w:hint="default"/>
      </w:rPr>
    </w:lvl>
    <w:lvl w:ilvl="3" w:tplc="B5006E60" w:tentative="1">
      <w:start w:val="1"/>
      <w:numFmt w:val="bullet"/>
      <w:lvlText w:val="•"/>
      <w:lvlJc w:val="left"/>
      <w:pPr>
        <w:tabs>
          <w:tab w:val="num" w:pos="2880"/>
        </w:tabs>
        <w:ind w:left="2880" w:hanging="360"/>
      </w:pPr>
      <w:rPr>
        <w:rFonts w:ascii="Arial" w:hAnsi="Arial" w:hint="default"/>
      </w:rPr>
    </w:lvl>
    <w:lvl w:ilvl="4" w:tplc="F9A4A3C6" w:tentative="1">
      <w:start w:val="1"/>
      <w:numFmt w:val="bullet"/>
      <w:lvlText w:val="•"/>
      <w:lvlJc w:val="left"/>
      <w:pPr>
        <w:tabs>
          <w:tab w:val="num" w:pos="3600"/>
        </w:tabs>
        <w:ind w:left="3600" w:hanging="360"/>
      </w:pPr>
      <w:rPr>
        <w:rFonts w:ascii="Arial" w:hAnsi="Arial" w:hint="default"/>
      </w:rPr>
    </w:lvl>
    <w:lvl w:ilvl="5" w:tplc="7EA60860" w:tentative="1">
      <w:start w:val="1"/>
      <w:numFmt w:val="bullet"/>
      <w:lvlText w:val="•"/>
      <w:lvlJc w:val="left"/>
      <w:pPr>
        <w:tabs>
          <w:tab w:val="num" w:pos="4320"/>
        </w:tabs>
        <w:ind w:left="4320" w:hanging="360"/>
      </w:pPr>
      <w:rPr>
        <w:rFonts w:ascii="Arial" w:hAnsi="Arial" w:hint="default"/>
      </w:rPr>
    </w:lvl>
    <w:lvl w:ilvl="6" w:tplc="88DA7BDA" w:tentative="1">
      <w:start w:val="1"/>
      <w:numFmt w:val="bullet"/>
      <w:lvlText w:val="•"/>
      <w:lvlJc w:val="left"/>
      <w:pPr>
        <w:tabs>
          <w:tab w:val="num" w:pos="5040"/>
        </w:tabs>
        <w:ind w:left="5040" w:hanging="360"/>
      </w:pPr>
      <w:rPr>
        <w:rFonts w:ascii="Arial" w:hAnsi="Arial" w:hint="default"/>
      </w:rPr>
    </w:lvl>
    <w:lvl w:ilvl="7" w:tplc="D70C68AE" w:tentative="1">
      <w:start w:val="1"/>
      <w:numFmt w:val="bullet"/>
      <w:lvlText w:val="•"/>
      <w:lvlJc w:val="left"/>
      <w:pPr>
        <w:tabs>
          <w:tab w:val="num" w:pos="5760"/>
        </w:tabs>
        <w:ind w:left="5760" w:hanging="360"/>
      </w:pPr>
      <w:rPr>
        <w:rFonts w:ascii="Arial" w:hAnsi="Arial" w:hint="default"/>
      </w:rPr>
    </w:lvl>
    <w:lvl w:ilvl="8" w:tplc="759685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1445A3"/>
    <w:multiLevelType w:val="hybridMultilevel"/>
    <w:tmpl w:val="7D3CE972"/>
    <w:lvl w:ilvl="0" w:tplc="675008AC">
      <w:start w:val="1"/>
      <w:numFmt w:val="bullet"/>
      <w:lvlText w:val="•"/>
      <w:lvlJc w:val="left"/>
      <w:pPr>
        <w:tabs>
          <w:tab w:val="num" w:pos="720"/>
        </w:tabs>
        <w:ind w:left="720" w:hanging="360"/>
      </w:pPr>
      <w:rPr>
        <w:rFonts w:ascii="Arial" w:hAnsi="Arial" w:hint="default"/>
      </w:rPr>
    </w:lvl>
    <w:lvl w:ilvl="1" w:tplc="ECCCF236" w:tentative="1">
      <w:start w:val="1"/>
      <w:numFmt w:val="bullet"/>
      <w:lvlText w:val="•"/>
      <w:lvlJc w:val="left"/>
      <w:pPr>
        <w:tabs>
          <w:tab w:val="num" w:pos="1440"/>
        </w:tabs>
        <w:ind w:left="1440" w:hanging="360"/>
      </w:pPr>
      <w:rPr>
        <w:rFonts w:ascii="Arial" w:hAnsi="Arial" w:hint="default"/>
      </w:rPr>
    </w:lvl>
    <w:lvl w:ilvl="2" w:tplc="9704E0A8" w:tentative="1">
      <w:start w:val="1"/>
      <w:numFmt w:val="bullet"/>
      <w:lvlText w:val="•"/>
      <w:lvlJc w:val="left"/>
      <w:pPr>
        <w:tabs>
          <w:tab w:val="num" w:pos="2160"/>
        </w:tabs>
        <w:ind w:left="2160" w:hanging="360"/>
      </w:pPr>
      <w:rPr>
        <w:rFonts w:ascii="Arial" w:hAnsi="Arial" w:hint="default"/>
      </w:rPr>
    </w:lvl>
    <w:lvl w:ilvl="3" w:tplc="32C4FF48" w:tentative="1">
      <w:start w:val="1"/>
      <w:numFmt w:val="bullet"/>
      <w:lvlText w:val="•"/>
      <w:lvlJc w:val="left"/>
      <w:pPr>
        <w:tabs>
          <w:tab w:val="num" w:pos="2880"/>
        </w:tabs>
        <w:ind w:left="2880" w:hanging="360"/>
      </w:pPr>
      <w:rPr>
        <w:rFonts w:ascii="Arial" w:hAnsi="Arial" w:hint="default"/>
      </w:rPr>
    </w:lvl>
    <w:lvl w:ilvl="4" w:tplc="071C01EC" w:tentative="1">
      <w:start w:val="1"/>
      <w:numFmt w:val="bullet"/>
      <w:lvlText w:val="•"/>
      <w:lvlJc w:val="left"/>
      <w:pPr>
        <w:tabs>
          <w:tab w:val="num" w:pos="3600"/>
        </w:tabs>
        <w:ind w:left="3600" w:hanging="360"/>
      </w:pPr>
      <w:rPr>
        <w:rFonts w:ascii="Arial" w:hAnsi="Arial" w:hint="default"/>
      </w:rPr>
    </w:lvl>
    <w:lvl w:ilvl="5" w:tplc="3AB004E2" w:tentative="1">
      <w:start w:val="1"/>
      <w:numFmt w:val="bullet"/>
      <w:lvlText w:val="•"/>
      <w:lvlJc w:val="left"/>
      <w:pPr>
        <w:tabs>
          <w:tab w:val="num" w:pos="4320"/>
        </w:tabs>
        <w:ind w:left="4320" w:hanging="360"/>
      </w:pPr>
      <w:rPr>
        <w:rFonts w:ascii="Arial" w:hAnsi="Arial" w:hint="default"/>
      </w:rPr>
    </w:lvl>
    <w:lvl w:ilvl="6" w:tplc="C6C2BE86" w:tentative="1">
      <w:start w:val="1"/>
      <w:numFmt w:val="bullet"/>
      <w:lvlText w:val="•"/>
      <w:lvlJc w:val="left"/>
      <w:pPr>
        <w:tabs>
          <w:tab w:val="num" w:pos="5040"/>
        </w:tabs>
        <w:ind w:left="5040" w:hanging="360"/>
      </w:pPr>
      <w:rPr>
        <w:rFonts w:ascii="Arial" w:hAnsi="Arial" w:hint="default"/>
      </w:rPr>
    </w:lvl>
    <w:lvl w:ilvl="7" w:tplc="D302B338" w:tentative="1">
      <w:start w:val="1"/>
      <w:numFmt w:val="bullet"/>
      <w:lvlText w:val="•"/>
      <w:lvlJc w:val="left"/>
      <w:pPr>
        <w:tabs>
          <w:tab w:val="num" w:pos="5760"/>
        </w:tabs>
        <w:ind w:left="5760" w:hanging="360"/>
      </w:pPr>
      <w:rPr>
        <w:rFonts w:ascii="Arial" w:hAnsi="Arial" w:hint="default"/>
      </w:rPr>
    </w:lvl>
    <w:lvl w:ilvl="8" w:tplc="16EA61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094822"/>
    <w:multiLevelType w:val="hybridMultilevel"/>
    <w:tmpl w:val="4B825130"/>
    <w:lvl w:ilvl="0" w:tplc="1A744F4C">
      <w:start w:val="1"/>
      <w:numFmt w:val="decimal"/>
      <w:pStyle w:val="UseError"/>
      <w:suff w:val="space"/>
      <w:lvlText w:val="UE%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660251"/>
    <w:multiLevelType w:val="hybridMultilevel"/>
    <w:tmpl w:val="3E686D96"/>
    <w:lvl w:ilvl="0" w:tplc="7766E3CC">
      <w:start w:val="1"/>
      <w:numFmt w:val="bullet"/>
      <w:lvlText w:val="•"/>
      <w:lvlJc w:val="left"/>
      <w:pPr>
        <w:tabs>
          <w:tab w:val="num" w:pos="720"/>
        </w:tabs>
        <w:ind w:left="720" w:hanging="360"/>
      </w:pPr>
      <w:rPr>
        <w:rFonts w:ascii="Arial" w:hAnsi="Arial" w:hint="default"/>
      </w:rPr>
    </w:lvl>
    <w:lvl w:ilvl="1" w:tplc="BEFA1750" w:tentative="1">
      <w:start w:val="1"/>
      <w:numFmt w:val="bullet"/>
      <w:lvlText w:val="•"/>
      <w:lvlJc w:val="left"/>
      <w:pPr>
        <w:tabs>
          <w:tab w:val="num" w:pos="1440"/>
        </w:tabs>
        <w:ind w:left="1440" w:hanging="360"/>
      </w:pPr>
      <w:rPr>
        <w:rFonts w:ascii="Arial" w:hAnsi="Arial" w:hint="default"/>
      </w:rPr>
    </w:lvl>
    <w:lvl w:ilvl="2" w:tplc="C220D442" w:tentative="1">
      <w:start w:val="1"/>
      <w:numFmt w:val="bullet"/>
      <w:lvlText w:val="•"/>
      <w:lvlJc w:val="left"/>
      <w:pPr>
        <w:tabs>
          <w:tab w:val="num" w:pos="2160"/>
        </w:tabs>
        <w:ind w:left="2160" w:hanging="360"/>
      </w:pPr>
      <w:rPr>
        <w:rFonts w:ascii="Arial" w:hAnsi="Arial" w:hint="default"/>
      </w:rPr>
    </w:lvl>
    <w:lvl w:ilvl="3" w:tplc="8996AC7A" w:tentative="1">
      <w:start w:val="1"/>
      <w:numFmt w:val="bullet"/>
      <w:lvlText w:val="•"/>
      <w:lvlJc w:val="left"/>
      <w:pPr>
        <w:tabs>
          <w:tab w:val="num" w:pos="2880"/>
        </w:tabs>
        <w:ind w:left="2880" w:hanging="360"/>
      </w:pPr>
      <w:rPr>
        <w:rFonts w:ascii="Arial" w:hAnsi="Arial" w:hint="default"/>
      </w:rPr>
    </w:lvl>
    <w:lvl w:ilvl="4" w:tplc="4D66BB98" w:tentative="1">
      <w:start w:val="1"/>
      <w:numFmt w:val="bullet"/>
      <w:lvlText w:val="•"/>
      <w:lvlJc w:val="left"/>
      <w:pPr>
        <w:tabs>
          <w:tab w:val="num" w:pos="3600"/>
        </w:tabs>
        <w:ind w:left="3600" w:hanging="360"/>
      </w:pPr>
      <w:rPr>
        <w:rFonts w:ascii="Arial" w:hAnsi="Arial" w:hint="default"/>
      </w:rPr>
    </w:lvl>
    <w:lvl w:ilvl="5" w:tplc="466C1046" w:tentative="1">
      <w:start w:val="1"/>
      <w:numFmt w:val="bullet"/>
      <w:lvlText w:val="•"/>
      <w:lvlJc w:val="left"/>
      <w:pPr>
        <w:tabs>
          <w:tab w:val="num" w:pos="4320"/>
        </w:tabs>
        <w:ind w:left="4320" w:hanging="360"/>
      </w:pPr>
      <w:rPr>
        <w:rFonts w:ascii="Arial" w:hAnsi="Arial" w:hint="default"/>
      </w:rPr>
    </w:lvl>
    <w:lvl w:ilvl="6" w:tplc="CD688CCC" w:tentative="1">
      <w:start w:val="1"/>
      <w:numFmt w:val="bullet"/>
      <w:lvlText w:val="•"/>
      <w:lvlJc w:val="left"/>
      <w:pPr>
        <w:tabs>
          <w:tab w:val="num" w:pos="5040"/>
        </w:tabs>
        <w:ind w:left="5040" w:hanging="360"/>
      </w:pPr>
      <w:rPr>
        <w:rFonts w:ascii="Arial" w:hAnsi="Arial" w:hint="default"/>
      </w:rPr>
    </w:lvl>
    <w:lvl w:ilvl="7" w:tplc="0C6ABFEC" w:tentative="1">
      <w:start w:val="1"/>
      <w:numFmt w:val="bullet"/>
      <w:lvlText w:val="•"/>
      <w:lvlJc w:val="left"/>
      <w:pPr>
        <w:tabs>
          <w:tab w:val="num" w:pos="5760"/>
        </w:tabs>
        <w:ind w:left="5760" w:hanging="360"/>
      </w:pPr>
      <w:rPr>
        <w:rFonts w:ascii="Arial" w:hAnsi="Arial" w:hint="default"/>
      </w:rPr>
    </w:lvl>
    <w:lvl w:ilvl="8" w:tplc="7AA232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AC05A7"/>
    <w:multiLevelType w:val="hybridMultilevel"/>
    <w:tmpl w:val="0A10696A"/>
    <w:lvl w:ilvl="0" w:tplc="03AAEC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43932"/>
    <w:multiLevelType w:val="hybridMultilevel"/>
    <w:tmpl w:val="D3B8EF72"/>
    <w:lvl w:ilvl="0" w:tplc="880E0D1E">
      <w:start w:val="1"/>
      <w:numFmt w:val="bullet"/>
      <w:lvlText w:val="•"/>
      <w:lvlJc w:val="left"/>
      <w:pPr>
        <w:tabs>
          <w:tab w:val="num" w:pos="720"/>
        </w:tabs>
        <w:ind w:left="720" w:hanging="360"/>
      </w:pPr>
      <w:rPr>
        <w:rFonts w:ascii="Arial" w:hAnsi="Arial" w:hint="default"/>
      </w:rPr>
    </w:lvl>
    <w:lvl w:ilvl="1" w:tplc="913C484A" w:tentative="1">
      <w:start w:val="1"/>
      <w:numFmt w:val="bullet"/>
      <w:lvlText w:val="•"/>
      <w:lvlJc w:val="left"/>
      <w:pPr>
        <w:tabs>
          <w:tab w:val="num" w:pos="1440"/>
        </w:tabs>
        <w:ind w:left="1440" w:hanging="360"/>
      </w:pPr>
      <w:rPr>
        <w:rFonts w:ascii="Arial" w:hAnsi="Arial" w:hint="default"/>
      </w:rPr>
    </w:lvl>
    <w:lvl w:ilvl="2" w:tplc="95709784" w:tentative="1">
      <w:start w:val="1"/>
      <w:numFmt w:val="bullet"/>
      <w:lvlText w:val="•"/>
      <w:lvlJc w:val="left"/>
      <w:pPr>
        <w:tabs>
          <w:tab w:val="num" w:pos="2160"/>
        </w:tabs>
        <w:ind w:left="2160" w:hanging="360"/>
      </w:pPr>
      <w:rPr>
        <w:rFonts w:ascii="Arial" w:hAnsi="Arial" w:hint="default"/>
      </w:rPr>
    </w:lvl>
    <w:lvl w:ilvl="3" w:tplc="39B66F60" w:tentative="1">
      <w:start w:val="1"/>
      <w:numFmt w:val="bullet"/>
      <w:lvlText w:val="•"/>
      <w:lvlJc w:val="left"/>
      <w:pPr>
        <w:tabs>
          <w:tab w:val="num" w:pos="2880"/>
        </w:tabs>
        <w:ind w:left="2880" w:hanging="360"/>
      </w:pPr>
      <w:rPr>
        <w:rFonts w:ascii="Arial" w:hAnsi="Arial" w:hint="default"/>
      </w:rPr>
    </w:lvl>
    <w:lvl w:ilvl="4" w:tplc="3E7C89C4" w:tentative="1">
      <w:start w:val="1"/>
      <w:numFmt w:val="bullet"/>
      <w:lvlText w:val="•"/>
      <w:lvlJc w:val="left"/>
      <w:pPr>
        <w:tabs>
          <w:tab w:val="num" w:pos="3600"/>
        </w:tabs>
        <w:ind w:left="3600" w:hanging="360"/>
      </w:pPr>
      <w:rPr>
        <w:rFonts w:ascii="Arial" w:hAnsi="Arial" w:hint="default"/>
      </w:rPr>
    </w:lvl>
    <w:lvl w:ilvl="5" w:tplc="92204A90" w:tentative="1">
      <w:start w:val="1"/>
      <w:numFmt w:val="bullet"/>
      <w:lvlText w:val="•"/>
      <w:lvlJc w:val="left"/>
      <w:pPr>
        <w:tabs>
          <w:tab w:val="num" w:pos="4320"/>
        </w:tabs>
        <w:ind w:left="4320" w:hanging="360"/>
      </w:pPr>
      <w:rPr>
        <w:rFonts w:ascii="Arial" w:hAnsi="Arial" w:hint="default"/>
      </w:rPr>
    </w:lvl>
    <w:lvl w:ilvl="6" w:tplc="C652D56E" w:tentative="1">
      <w:start w:val="1"/>
      <w:numFmt w:val="bullet"/>
      <w:lvlText w:val="•"/>
      <w:lvlJc w:val="left"/>
      <w:pPr>
        <w:tabs>
          <w:tab w:val="num" w:pos="5040"/>
        </w:tabs>
        <w:ind w:left="5040" w:hanging="360"/>
      </w:pPr>
      <w:rPr>
        <w:rFonts w:ascii="Arial" w:hAnsi="Arial" w:hint="default"/>
      </w:rPr>
    </w:lvl>
    <w:lvl w:ilvl="7" w:tplc="6068D2C6" w:tentative="1">
      <w:start w:val="1"/>
      <w:numFmt w:val="bullet"/>
      <w:lvlText w:val="•"/>
      <w:lvlJc w:val="left"/>
      <w:pPr>
        <w:tabs>
          <w:tab w:val="num" w:pos="5760"/>
        </w:tabs>
        <w:ind w:left="5760" w:hanging="360"/>
      </w:pPr>
      <w:rPr>
        <w:rFonts w:ascii="Arial" w:hAnsi="Arial" w:hint="default"/>
      </w:rPr>
    </w:lvl>
    <w:lvl w:ilvl="8" w:tplc="8CA2C7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CA63FB"/>
    <w:multiLevelType w:val="hybridMultilevel"/>
    <w:tmpl w:val="E18E8060"/>
    <w:lvl w:ilvl="0" w:tplc="57DC24B2">
      <w:start w:val="1"/>
      <w:numFmt w:val="bullet"/>
      <w:lvlText w:val="•"/>
      <w:lvlJc w:val="left"/>
      <w:pPr>
        <w:tabs>
          <w:tab w:val="num" w:pos="720"/>
        </w:tabs>
        <w:ind w:left="720" w:hanging="360"/>
      </w:pPr>
      <w:rPr>
        <w:rFonts w:ascii="Arial" w:hAnsi="Arial" w:hint="default"/>
      </w:rPr>
    </w:lvl>
    <w:lvl w:ilvl="1" w:tplc="44944A60" w:tentative="1">
      <w:start w:val="1"/>
      <w:numFmt w:val="bullet"/>
      <w:lvlText w:val="•"/>
      <w:lvlJc w:val="left"/>
      <w:pPr>
        <w:tabs>
          <w:tab w:val="num" w:pos="1440"/>
        </w:tabs>
        <w:ind w:left="1440" w:hanging="360"/>
      </w:pPr>
      <w:rPr>
        <w:rFonts w:ascii="Arial" w:hAnsi="Arial" w:hint="default"/>
      </w:rPr>
    </w:lvl>
    <w:lvl w:ilvl="2" w:tplc="93022DEA" w:tentative="1">
      <w:start w:val="1"/>
      <w:numFmt w:val="bullet"/>
      <w:lvlText w:val="•"/>
      <w:lvlJc w:val="left"/>
      <w:pPr>
        <w:tabs>
          <w:tab w:val="num" w:pos="2160"/>
        </w:tabs>
        <w:ind w:left="2160" w:hanging="360"/>
      </w:pPr>
      <w:rPr>
        <w:rFonts w:ascii="Arial" w:hAnsi="Arial" w:hint="default"/>
      </w:rPr>
    </w:lvl>
    <w:lvl w:ilvl="3" w:tplc="C04CA3B4" w:tentative="1">
      <w:start w:val="1"/>
      <w:numFmt w:val="bullet"/>
      <w:lvlText w:val="•"/>
      <w:lvlJc w:val="left"/>
      <w:pPr>
        <w:tabs>
          <w:tab w:val="num" w:pos="2880"/>
        </w:tabs>
        <w:ind w:left="2880" w:hanging="360"/>
      </w:pPr>
      <w:rPr>
        <w:rFonts w:ascii="Arial" w:hAnsi="Arial" w:hint="default"/>
      </w:rPr>
    </w:lvl>
    <w:lvl w:ilvl="4" w:tplc="BAB0A9D8" w:tentative="1">
      <w:start w:val="1"/>
      <w:numFmt w:val="bullet"/>
      <w:lvlText w:val="•"/>
      <w:lvlJc w:val="left"/>
      <w:pPr>
        <w:tabs>
          <w:tab w:val="num" w:pos="3600"/>
        </w:tabs>
        <w:ind w:left="3600" w:hanging="360"/>
      </w:pPr>
      <w:rPr>
        <w:rFonts w:ascii="Arial" w:hAnsi="Arial" w:hint="default"/>
      </w:rPr>
    </w:lvl>
    <w:lvl w:ilvl="5" w:tplc="777A05A0" w:tentative="1">
      <w:start w:val="1"/>
      <w:numFmt w:val="bullet"/>
      <w:lvlText w:val="•"/>
      <w:lvlJc w:val="left"/>
      <w:pPr>
        <w:tabs>
          <w:tab w:val="num" w:pos="4320"/>
        </w:tabs>
        <w:ind w:left="4320" w:hanging="360"/>
      </w:pPr>
      <w:rPr>
        <w:rFonts w:ascii="Arial" w:hAnsi="Arial" w:hint="default"/>
      </w:rPr>
    </w:lvl>
    <w:lvl w:ilvl="6" w:tplc="2834C2BC" w:tentative="1">
      <w:start w:val="1"/>
      <w:numFmt w:val="bullet"/>
      <w:lvlText w:val="•"/>
      <w:lvlJc w:val="left"/>
      <w:pPr>
        <w:tabs>
          <w:tab w:val="num" w:pos="5040"/>
        </w:tabs>
        <w:ind w:left="5040" w:hanging="360"/>
      </w:pPr>
      <w:rPr>
        <w:rFonts w:ascii="Arial" w:hAnsi="Arial" w:hint="default"/>
      </w:rPr>
    </w:lvl>
    <w:lvl w:ilvl="7" w:tplc="1B8E78D8" w:tentative="1">
      <w:start w:val="1"/>
      <w:numFmt w:val="bullet"/>
      <w:lvlText w:val="•"/>
      <w:lvlJc w:val="left"/>
      <w:pPr>
        <w:tabs>
          <w:tab w:val="num" w:pos="5760"/>
        </w:tabs>
        <w:ind w:left="5760" w:hanging="360"/>
      </w:pPr>
      <w:rPr>
        <w:rFonts w:ascii="Arial" w:hAnsi="Arial" w:hint="default"/>
      </w:rPr>
    </w:lvl>
    <w:lvl w:ilvl="8" w:tplc="56A421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4C4011"/>
    <w:multiLevelType w:val="hybridMultilevel"/>
    <w:tmpl w:val="33C8F2B2"/>
    <w:lvl w:ilvl="0" w:tplc="DD6C248C">
      <w:start w:val="1"/>
      <w:numFmt w:val="bullet"/>
      <w:lvlText w:val="•"/>
      <w:lvlJc w:val="left"/>
      <w:pPr>
        <w:ind w:left="720" w:hanging="360"/>
      </w:pPr>
      <w:rPr>
        <w:rFonts w:ascii="Arial" w:hAnsi="Arial" w:hint="default"/>
      </w:rPr>
    </w:lvl>
    <w:lvl w:ilvl="1" w:tplc="52E818B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50E94"/>
    <w:multiLevelType w:val="hybridMultilevel"/>
    <w:tmpl w:val="D84A3EA2"/>
    <w:lvl w:ilvl="0" w:tplc="03AAEC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55733"/>
    <w:multiLevelType w:val="hybridMultilevel"/>
    <w:tmpl w:val="19C4CC9E"/>
    <w:lvl w:ilvl="0" w:tplc="66EE2564">
      <w:start w:val="1"/>
      <w:numFmt w:val="bullet"/>
      <w:lvlText w:val="•"/>
      <w:lvlJc w:val="left"/>
      <w:pPr>
        <w:tabs>
          <w:tab w:val="num" w:pos="720"/>
        </w:tabs>
        <w:ind w:left="720" w:hanging="360"/>
      </w:pPr>
      <w:rPr>
        <w:rFonts w:ascii="Arial" w:hAnsi="Arial" w:hint="default"/>
      </w:rPr>
    </w:lvl>
    <w:lvl w:ilvl="1" w:tplc="CDCEF75E" w:tentative="1">
      <w:start w:val="1"/>
      <w:numFmt w:val="bullet"/>
      <w:lvlText w:val="•"/>
      <w:lvlJc w:val="left"/>
      <w:pPr>
        <w:tabs>
          <w:tab w:val="num" w:pos="1440"/>
        </w:tabs>
        <w:ind w:left="1440" w:hanging="360"/>
      </w:pPr>
      <w:rPr>
        <w:rFonts w:ascii="Arial" w:hAnsi="Arial" w:hint="default"/>
      </w:rPr>
    </w:lvl>
    <w:lvl w:ilvl="2" w:tplc="92AE86AC" w:tentative="1">
      <w:start w:val="1"/>
      <w:numFmt w:val="bullet"/>
      <w:lvlText w:val="•"/>
      <w:lvlJc w:val="left"/>
      <w:pPr>
        <w:tabs>
          <w:tab w:val="num" w:pos="2160"/>
        </w:tabs>
        <w:ind w:left="2160" w:hanging="360"/>
      </w:pPr>
      <w:rPr>
        <w:rFonts w:ascii="Arial" w:hAnsi="Arial" w:hint="default"/>
      </w:rPr>
    </w:lvl>
    <w:lvl w:ilvl="3" w:tplc="E3B423E6" w:tentative="1">
      <w:start w:val="1"/>
      <w:numFmt w:val="bullet"/>
      <w:lvlText w:val="•"/>
      <w:lvlJc w:val="left"/>
      <w:pPr>
        <w:tabs>
          <w:tab w:val="num" w:pos="2880"/>
        </w:tabs>
        <w:ind w:left="2880" w:hanging="360"/>
      </w:pPr>
      <w:rPr>
        <w:rFonts w:ascii="Arial" w:hAnsi="Arial" w:hint="default"/>
      </w:rPr>
    </w:lvl>
    <w:lvl w:ilvl="4" w:tplc="97AA00EA" w:tentative="1">
      <w:start w:val="1"/>
      <w:numFmt w:val="bullet"/>
      <w:lvlText w:val="•"/>
      <w:lvlJc w:val="left"/>
      <w:pPr>
        <w:tabs>
          <w:tab w:val="num" w:pos="3600"/>
        </w:tabs>
        <w:ind w:left="3600" w:hanging="360"/>
      </w:pPr>
      <w:rPr>
        <w:rFonts w:ascii="Arial" w:hAnsi="Arial" w:hint="default"/>
      </w:rPr>
    </w:lvl>
    <w:lvl w:ilvl="5" w:tplc="55341448" w:tentative="1">
      <w:start w:val="1"/>
      <w:numFmt w:val="bullet"/>
      <w:lvlText w:val="•"/>
      <w:lvlJc w:val="left"/>
      <w:pPr>
        <w:tabs>
          <w:tab w:val="num" w:pos="4320"/>
        </w:tabs>
        <w:ind w:left="4320" w:hanging="360"/>
      </w:pPr>
      <w:rPr>
        <w:rFonts w:ascii="Arial" w:hAnsi="Arial" w:hint="default"/>
      </w:rPr>
    </w:lvl>
    <w:lvl w:ilvl="6" w:tplc="808E32F8" w:tentative="1">
      <w:start w:val="1"/>
      <w:numFmt w:val="bullet"/>
      <w:lvlText w:val="•"/>
      <w:lvlJc w:val="left"/>
      <w:pPr>
        <w:tabs>
          <w:tab w:val="num" w:pos="5040"/>
        </w:tabs>
        <w:ind w:left="5040" w:hanging="360"/>
      </w:pPr>
      <w:rPr>
        <w:rFonts w:ascii="Arial" w:hAnsi="Arial" w:hint="default"/>
      </w:rPr>
    </w:lvl>
    <w:lvl w:ilvl="7" w:tplc="9CFABFB0" w:tentative="1">
      <w:start w:val="1"/>
      <w:numFmt w:val="bullet"/>
      <w:lvlText w:val="•"/>
      <w:lvlJc w:val="left"/>
      <w:pPr>
        <w:tabs>
          <w:tab w:val="num" w:pos="5760"/>
        </w:tabs>
        <w:ind w:left="5760" w:hanging="360"/>
      </w:pPr>
      <w:rPr>
        <w:rFonts w:ascii="Arial" w:hAnsi="Arial" w:hint="default"/>
      </w:rPr>
    </w:lvl>
    <w:lvl w:ilvl="8" w:tplc="3CCEFB7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3069FF"/>
    <w:multiLevelType w:val="hybridMultilevel"/>
    <w:tmpl w:val="5E64AE5E"/>
    <w:lvl w:ilvl="0" w:tplc="C01C638E">
      <w:start w:val="1"/>
      <w:numFmt w:val="bullet"/>
      <w:lvlText w:val="•"/>
      <w:lvlJc w:val="left"/>
      <w:pPr>
        <w:tabs>
          <w:tab w:val="num" w:pos="720"/>
        </w:tabs>
        <w:ind w:left="720" w:hanging="360"/>
      </w:pPr>
      <w:rPr>
        <w:rFonts w:ascii="Arial" w:hAnsi="Arial" w:hint="default"/>
      </w:rPr>
    </w:lvl>
    <w:lvl w:ilvl="1" w:tplc="BF5A7BE2" w:tentative="1">
      <w:start w:val="1"/>
      <w:numFmt w:val="bullet"/>
      <w:lvlText w:val="•"/>
      <w:lvlJc w:val="left"/>
      <w:pPr>
        <w:tabs>
          <w:tab w:val="num" w:pos="1440"/>
        </w:tabs>
        <w:ind w:left="1440" w:hanging="360"/>
      </w:pPr>
      <w:rPr>
        <w:rFonts w:ascii="Arial" w:hAnsi="Arial" w:hint="default"/>
      </w:rPr>
    </w:lvl>
    <w:lvl w:ilvl="2" w:tplc="04BAB47A" w:tentative="1">
      <w:start w:val="1"/>
      <w:numFmt w:val="bullet"/>
      <w:lvlText w:val="•"/>
      <w:lvlJc w:val="left"/>
      <w:pPr>
        <w:tabs>
          <w:tab w:val="num" w:pos="2160"/>
        </w:tabs>
        <w:ind w:left="2160" w:hanging="360"/>
      </w:pPr>
      <w:rPr>
        <w:rFonts w:ascii="Arial" w:hAnsi="Arial" w:hint="default"/>
      </w:rPr>
    </w:lvl>
    <w:lvl w:ilvl="3" w:tplc="4A282DB8" w:tentative="1">
      <w:start w:val="1"/>
      <w:numFmt w:val="bullet"/>
      <w:lvlText w:val="•"/>
      <w:lvlJc w:val="left"/>
      <w:pPr>
        <w:tabs>
          <w:tab w:val="num" w:pos="2880"/>
        </w:tabs>
        <w:ind w:left="2880" w:hanging="360"/>
      </w:pPr>
      <w:rPr>
        <w:rFonts w:ascii="Arial" w:hAnsi="Arial" w:hint="default"/>
      </w:rPr>
    </w:lvl>
    <w:lvl w:ilvl="4" w:tplc="5EBE25FC" w:tentative="1">
      <w:start w:val="1"/>
      <w:numFmt w:val="bullet"/>
      <w:lvlText w:val="•"/>
      <w:lvlJc w:val="left"/>
      <w:pPr>
        <w:tabs>
          <w:tab w:val="num" w:pos="3600"/>
        </w:tabs>
        <w:ind w:left="3600" w:hanging="360"/>
      </w:pPr>
      <w:rPr>
        <w:rFonts w:ascii="Arial" w:hAnsi="Arial" w:hint="default"/>
      </w:rPr>
    </w:lvl>
    <w:lvl w:ilvl="5" w:tplc="855EDD52" w:tentative="1">
      <w:start w:val="1"/>
      <w:numFmt w:val="bullet"/>
      <w:lvlText w:val="•"/>
      <w:lvlJc w:val="left"/>
      <w:pPr>
        <w:tabs>
          <w:tab w:val="num" w:pos="4320"/>
        </w:tabs>
        <w:ind w:left="4320" w:hanging="360"/>
      </w:pPr>
      <w:rPr>
        <w:rFonts w:ascii="Arial" w:hAnsi="Arial" w:hint="default"/>
      </w:rPr>
    </w:lvl>
    <w:lvl w:ilvl="6" w:tplc="2A209CF0" w:tentative="1">
      <w:start w:val="1"/>
      <w:numFmt w:val="bullet"/>
      <w:lvlText w:val="•"/>
      <w:lvlJc w:val="left"/>
      <w:pPr>
        <w:tabs>
          <w:tab w:val="num" w:pos="5040"/>
        </w:tabs>
        <w:ind w:left="5040" w:hanging="360"/>
      </w:pPr>
      <w:rPr>
        <w:rFonts w:ascii="Arial" w:hAnsi="Arial" w:hint="default"/>
      </w:rPr>
    </w:lvl>
    <w:lvl w:ilvl="7" w:tplc="08BEC95A" w:tentative="1">
      <w:start w:val="1"/>
      <w:numFmt w:val="bullet"/>
      <w:lvlText w:val="•"/>
      <w:lvlJc w:val="left"/>
      <w:pPr>
        <w:tabs>
          <w:tab w:val="num" w:pos="5760"/>
        </w:tabs>
        <w:ind w:left="5760" w:hanging="360"/>
      </w:pPr>
      <w:rPr>
        <w:rFonts w:ascii="Arial" w:hAnsi="Arial" w:hint="default"/>
      </w:rPr>
    </w:lvl>
    <w:lvl w:ilvl="8" w:tplc="3754E02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322585"/>
    <w:multiLevelType w:val="hybridMultilevel"/>
    <w:tmpl w:val="73B0C4CC"/>
    <w:lvl w:ilvl="0" w:tplc="DD6C248C">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2202B"/>
    <w:multiLevelType w:val="hybridMultilevel"/>
    <w:tmpl w:val="919A3246"/>
    <w:lvl w:ilvl="0" w:tplc="DD6C248C">
      <w:start w:val="1"/>
      <w:numFmt w:val="bullet"/>
      <w:lvlText w:val="•"/>
      <w:lvlJc w:val="left"/>
      <w:pPr>
        <w:ind w:left="720" w:hanging="360"/>
      </w:pPr>
      <w:rPr>
        <w:rFonts w:ascii="Arial" w:hAnsi="Arial" w:hint="default"/>
      </w:rPr>
    </w:lvl>
    <w:lvl w:ilvl="1" w:tplc="52E818B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761D45"/>
    <w:multiLevelType w:val="hybridMultilevel"/>
    <w:tmpl w:val="49944882"/>
    <w:lvl w:ilvl="0" w:tplc="DD6C248C">
      <w:start w:val="1"/>
      <w:numFmt w:val="bullet"/>
      <w:lvlText w:val="•"/>
      <w:lvlJc w:val="left"/>
      <w:pPr>
        <w:ind w:left="720" w:hanging="360"/>
      </w:pPr>
      <w:rPr>
        <w:rFonts w:ascii="Arial" w:hAnsi="Arial" w:hint="default"/>
      </w:rPr>
    </w:lvl>
    <w:lvl w:ilvl="1" w:tplc="52E818B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9320E1"/>
    <w:multiLevelType w:val="hybridMultilevel"/>
    <w:tmpl w:val="3612D096"/>
    <w:lvl w:ilvl="0" w:tplc="DD6C248C">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D51FCB"/>
    <w:multiLevelType w:val="hybridMultilevel"/>
    <w:tmpl w:val="D1F662E4"/>
    <w:lvl w:ilvl="0" w:tplc="5364A8BC">
      <w:start w:val="1"/>
      <w:numFmt w:val="bullet"/>
      <w:lvlText w:val="•"/>
      <w:lvlJc w:val="left"/>
      <w:pPr>
        <w:tabs>
          <w:tab w:val="num" w:pos="720"/>
        </w:tabs>
        <w:ind w:left="720" w:hanging="360"/>
      </w:pPr>
      <w:rPr>
        <w:rFonts w:ascii="Arial" w:hAnsi="Arial" w:hint="default"/>
      </w:rPr>
    </w:lvl>
    <w:lvl w:ilvl="1" w:tplc="DE24C21C" w:tentative="1">
      <w:start w:val="1"/>
      <w:numFmt w:val="bullet"/>
      <w:lvlText w:val="•"/>
      <w:lvlJc w:val="left"/>
      <w:pPr>
        <w:tabs>
          <w:tab w:val="num" w:pos="1440"/>
        </w:tabs>
        <w:ind w:left="1440" w:hanging="360"/>
      </w:pPr>
      <w:rPr>
        <w:rFonts w:ascii="Arial" w:hAnsi="Arial" w:hint="default"/>
      </w:rPr>
    </w:lvl>
    <w:lvl w:ilvl="2" w:tplc="2C728840" w:tentative="1">
      <w:start w:val="1"/>
      <w:numFmt w:val="bullet"/>
      <w:lvlText w:val="•"/>
      <w:lvlJc w:val="left"/>
      <w:pPr>
        <w:tabs>
          <w:tab w:val="num" w:pos="2160"/>
        </w:tabs>
        <w:ind w:left="2160" w:hanging="360"/>
      </w:pPr>
      <w:rPr>
        <w:rFonts w:ascii="Arial" w:hAnsi="Arial" w:hint="default"/>
      </w:rPr>
    </w:lvl>
    <w:lvl w:ilvl="3" w:tplc="867011CA" w:tentative="1">
      <w:start w:val="1"/>
      <w:numFmt w:val="bullet"/>
      <w:lvlText w:val="•"/>
      <w:lvlJc w:val="left"/>
      <w:pPr>
        <w:tabs>
          <w:tab w:val="num" w:pos="2880"/>
        </w:tabs>
        <w:ind w:left="2880" w:hanging="360"/>
      </w:pPr>
      <w:rPr>
        <w:rFonts w:ascii="Arial" w:hAnsi="Arial" w:hint="default"/>
      </w:rPr>
    </w:lvl>
    <w:lvl w:ilvl="4" w:tplc="CDB88D56" w:tentative="1">
      <w:start w:val="1"/>
      <w:numFmt w:val="bullet"/>
      <w:lvlText w:val="•"/>
      <w:lvlJc w:val="left"/>
      <w:pPr>
        <w:tabs>
          <w:tab w:val="num" w:pos="3600"/>
        </w:tabs>
        <w:ind w:left="3600" w:hanging="360"/>
      </w:pPr>
      <w:rPr>
        <w:rFonts w:ascii="Arial" w:hAnsi="Arial" w:hint="default"/>
      </w:rPr>
    </w:lvl>
    <w:lvl w:ilvl="5" w:tplc="917E0EB6" w:tentative="1">
      <w:start w:val="1"/>
      <w:numFmt w:val="bullet"/>
      <w:lvlText w:val="•"/>
      <w:lvlJc w:val="left"/>
      <w:pPr>
        <w:tabs>
          <w:tab w:val="num" w:pos="4320"/>
        </w:tabs>
        <w:ind w:left="4320" w:hanging="360"/>
      </w:pPr>
      <w:rPr>
        <w:rFonts w:ascii="Arial" w:hAnsi="Arial" w:hint="default"/>
      </w:rPr>
    </w:lvl>
    <w:lvl w:ilvl="6" w:tplc="B72C8486" w:tentative="1">
      <w:start w:val="1"/>
      <w:numFmt w:val="bullet"/>
      <w:lvlText w:val="•"/>
      <w:lvlJc w:val="left"/>
      <w:pPr>
        <w:tabs>
          <w:tab w:val="num" w:pos="5040"/>
        </w:tabs>
        <w:ind w:left="5040" w:hanging="360"/>
      </w:pPr>
      <w:rPr>
        <w:rFonts w:ascii="Arial" w:hAnsi="Arial" w:hint="default"/>
      </w:rPr>
    </w:lvl>
    <w:lvl w:ilvl="7" w:tplc="7D86FCF6" w:tentative="1">
      <w:start w:val="1"/>
      <w:numFmt w:val="bullet"/>
      <w:lvlText w:val="•"/>
      <w:lvlJc w:val="left"/>
      <w:pPr>
        <w:tabs>
          <w:tab w:val="num" w:pos="5760"/>
        </w:tabs>
        <w:ind w:left="5760" w:hanging="360"/>
      </w:pPr>
      <w:rPr>
        <w:rFonts w:ascii="Arial" w:hAnsi="Arial" w:hint="default"/>
      </w:rPr>
    </w:lvl>
    <w:lvl w:ilvl="8" w:tplc="2594272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643E04"/>
    <w:multiLevelType w:val="hybridMultilevel"/>
    <w:tmpl w:val="9D24FB5C"/>
    <w:lvl w:ilvl="0" w:tplc="B1FCB1F4">
      <w:start w:val="1"/>
      <w:numFmt w:val="bullet"/>
      <w:lvlText w:val="•"/>
      <w:lvlJc w:val="left"/>
      <w:pPr>
        <w:tabs>
          <w:tab w:val="num" w:pos="720"/>
        </w:tabs>
        <w:ind w:left="720" w:hanging="360"/>
      </w:pPr>
      <w:rPr>
        <w:rFonts w:ascii="Arial" w:hAnsi="Arial" w:hint="default"/>
      </w:rPr>
    </w:lvl>
    <w:lvl w:ilvl="1" w:tplc="6A20C6C4" w:tentative="1">
      <w:start w:val="1"/>
      <w:numFmt w:val="bullet"/>
      <w:lvlText w:val="•"/>
      <w:lvlJc w:val="left"/>
      <w:pPr>
        <w:tabs>
          <w:tab w:val="num" w:pos="1440"/>
        </w:tabs>
        <w:ind w:left="1440" w:hanging="360"/>
      </w:pPr>
      <w:rPr>
        <w:rFonts w:ascii="Arial" w:hAnsi="Arial" w:hint="default"/>
      </w:rPr>
    </w:lvl>
    <w:lvl w:ilvl="2" w:tplc="DB7CC2BC" w:tentative="1">
      <w:start w:val="1"/>
      <w:numFmt w:val="bullet"/>
      <w:lvlText w:val="•"/>
      <w:lvlJc w:val="left"/>
      <w:pPr>
        <w:tabs>
          <w:tab w:val="num" w:pos="2160"/>
        </w:tabs>
        <w:ind w:left="2160" w:hanging="360"/>
      </w:pPr>
      <w:rPr>
        <w:rFonts w:ascii="Arial" w:hAnsi="Arial" w:hint="default"/>
      </w:rPr>
    </w:lvl>
    <w:lvl w:ilvl="3" w:tplc="2EF03838" w:tentative="1">
      <w:start w:val="1"/>
      <w:numFmt w:val="bullet"/>
      <w:lvlText w:val="•"/>
      <w:lvlJc w:val="left"/>
      <w:pPr>
        <w:tabs>
          <w:tab w:val="num" w:pos="2880"/>
        </w:tabs>
        <w:ind w:left="2880" w:hanging="360"/>
      </w:pPr>
      <w:rPr>
        <w:rFonts w:ascii="Arial" w:hAnsi="Arial" w:hint="default"/>
      </w:rPr>
    </w:lvl>
    <w:lvl w:ilvl="4" w:tplc="0A5EFA1A" w:tentative="1">
      <w:start w:val="1"/>
      <w:numFmt w:val="bullet"/>
      <w:lvlText w:val="•"/>
      <w:lvlJc w:val="left"/>
      <w:pPr>
        <w:tabs>
          <w:tab w:val="num" w:pos="3600"/>
        </w:tabs>
        <w:ind w:left="3600" w:hanging="360"/>
      </w:pPr>
      <w:rPr>
        <w:rFonts w:ascii="Arial" w:hAnsi="Arial" w:hint="default"/>
      </w:rPr>
    </w:lvl>
    <w:lvl w:ilvl="5" w:tplc="7B5ABED8" w:tentative="1">
      <w:start w:val="1"/>
      <w:numFmt w:val="bullet"/>
      <w:lvlText w:val="•"/>
      <w:lvlJc w:val="left"/>
      <w:pPr>
        <w:tabs>
          <w:tab w:val="num" w:pos="4320"/>
        </w:tabs>
        <w:ind w:left="4320" w:hanging="360"/>
      </w:pPr>
      <w:rPr>
        <w:rFonts w:ascii="Arial" w:hAnsi="Arial" w:hint="default"/>
      </w:rPr>
    </w:lvl>
    <w:lvl w:ilvl="6" w:tplc="F8D82A38" w:tentative="1">
      <w:start w:val="1"/>
      <w:numFmt w:val="bullet"/>
      <w:lvlText w:val="•"/>
      <w:lvlJc w:val="left"/>
      <w:pPr>
        <w:tabs>
          <w:tab w:val="num" w:pos="5040"/>
        </w:tabs>
        <w:ind w:left="5040" w:hanging="360"/>
      </w:pPr>
      <w:rPr>
        <w:rFonts w:ascii="Arial" w:hAnsi="Arial" w:hint="default"/>
      </w:rPr>
    </w:lvl>
    <w:lvl w:ilvl="7" w:tplc="089E135E" w:tentative="1">
      <w:start w:val="1"/>
      <w:numFmt w:val="bullet"/>
      <w:lvlText w:val="•"/>
      <w:lvlJc w:val="left"/>
      <w:pPr>
        <w:tabs>
          <w:tab w:val="num" w:pos="5760"/>
        </w:tabs>
        <w:ind w:left="5760" w:hanging="360"/>
      </w:pPr>
      <w:rPr>
        <w:rFonts w:ascii="Arial" w:hAnsi="Arial" w:hint="default"/>
      </w:rPr>
    </w:lvl>
    <w:lvl w:ilvl="8" w:tplc="4406F1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FC574F"/>
    <w:multiLevelType w:val="hybridMultilevel"/>
    <w:tmpl w:val="92BE0B7E"/>
    <w:lvl w:ilvl="0" w:tplc="03AAEC52">
      <w:start w:val="1"/>
      <w:numFmt w:val="bullet"/>
      <w:lvlText w:val="•"/>
      <w:lvlJc w:val="left"/>
      <w:pPr>
        <w:ind w:left="108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DC0476"/>
    <w:multiLevelType w:val="hybridMultilevel"/>
    <w:tmpl w:val="86805660"/>
    <w:lvl w:ilvl="0" w:tplc="03AAEC52">
      <w:start w:val="1"/>
      <w:numFmt w:val="bullet"/>
      <w:lvlText w:val="•"/>
      <w:lvlJc w:val="left"/>
      <w:pPr>
        <w:ind w:left="720" w:hanging="360"/>
      </w:pPr>
      <w:rPr>
        <w:rFonts w:ascii="Arial" w:hAnsi="Arial" w:hint="default"/>
      </w:rPr>
    </w:lvl>
    <w:lvl w:ilvl="1" w:tplc="52E818B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795BFE"/>
    <w:multiLevelType w:val="hybridMultilevel"/>
    <w:tmpl w:val="CA98AC52"/>
    <w:lvl w:ilvl="0" w:tplc="6202757E">
      <w:start w:val="1"/>
      <w:numFmt w:val="bullet"/>
      <w:lvlText w:val="•"/>
      <w:lvlJc w:val="left"/>
      <w:pPr>
        <w:tabs>
          <w:tab w:val="num" w:pos="720"/>
        </w:tabs>
        <w:ind w:left="720" w:hanging="360"/>
      </w:pPr>
      <w:rPr>
        <w:rFonts w:ascii="Arial" w:hAnsi="Arial" w:hint="default"/>
      </w:rPr>
    </w:lvl>
    <w:lvl w:ilvl="1" w:tplc="E63C38F0" w:tentative="1">
      <w:start w:val="1"/>
      <w:numFmt w:val="bullet"/>
      <w:lvlText w:val="•"/>
      <w:lvlJc w:val="left"/>
      <w:pPr>
        <w:tabs>
          <w:tab w:val="num" w:pos="1440"/>
        </w:tabs>
        <w:ind w:left="1440" w:hanging="360"/>
      </w:pPr>
      <w:rPr>
        <w:rFonts w:ascii="Arial" w:hAnsi="Arial" w:hint="default"/>
      </w:rPr>
    </w:lvl>
    <w:lvl w:ilvl="2" w:tplc="BF28E9C4" w:tentative="1">
      <w:start w:val="1"/>
      <w:numFmt w:val="bullet"/>
      <w:lvlText w:val="•"/>
      <w:lvlJc w:val="left"/>
      <w:pPr>
        <w:tabs>
          <w:tab w:val="num" w:pos="2160"/>
        </w:tabs>
        <w:ind w:left="2160" w:hanging="360"/>
      </w:pPr>
      <w:rPr>
        <w:rFonts w:ascii="Arial" w:hAnsi="Arial" w:hint="default"/>
      </w:rPr>
    </w:lvl>
    <w:lvl w:ilvl="3" w:tplc="B29478C4" w:tentative="1">
      <w:start w:val="1"/>
      <w:numFmt w:val="bullet"/>
      <w:lvlText w:val="•"/>
      <w:lvlJc w:val="left"/>
      <w:pPr>
        <w:tabs>
          <w:tab w:val="num" w:pos="2880"/>
        </w:tabs>
        <w:ind w:left="2880" w:hanging="360"/>
      </w:pPr>
      <w:rPr>
        <w:rFonts w:ascii="Arial" w:hAnsi="Arial" w:hint="default"/>
      </w:rPr>
    </w:lvl>
    <w:lvl w:ilvl="4" w:tplc="5478D748" w:tentative="1">
      <w:start w:val="1"/>
      <w:numFmt w:val="bullet"/>
      <w:lvlText w:val="•"/>
      <w:lvlJc w:val="left"/>
      <w:pPr>
        <w:tabs>
          <w:tab w:val="num" w:pos="3600"/>
        </w:tabs>
        <w:ind w:left="3600" w:hanging="360"/>
      </w:pPr>
      <w:rPr>
        <w:rFonts w:ascii="Arial" w:hAnsi="Arial" w:hint="default"/>
      </w:rPr>
    </w:lvl>
    <w:lvl w:ilvl="5" w:tplc="93860670" w:tentative="1">
      <w:start w:val="1"/>
      <w:numFmt w:val="bullet"/>
      <w:lvlText w:val="•"/>
      <w:lvlJc w:val="left"/>
      <w:pPr>
        <w:tabs>
          <w:tab w:val="num" w:pos="4320"/>
        </w:tabs>
        <w:ind w:left="4320" w:hanging="360"/>
      </w:pPr>
      <w:rPr>
        <w:rFonts w:ascii="Arial" w:hAnsi="Arial" w:hint="default"/>
      </w:rPr>
    </w:lvl>
    <w:lvl w:ilvl="6" w:tplc="5BB47210" w:tentative="1">
      <w:start w:val="1"/>
      <w:numFmt w:val="bullet"/>
      <w:lvlText w:val="•"/>
      <w:lvlJc w:val="left"/>
      <w:pPr>
        <w:tabs>
          <w:tab w:val="num" w:pos="5040"/>
        </w:tabs>
        <w:ind w:left="5040" w:hanging="360"/>
      </w:pPr>
      <w:rPr>
        <w:rFonts w:ascii="Arial" w:hAnsi="Arial" w:hint="default"/>
      </w:rPr>
    </w:lvl>
    <w:lvl w:ilvl="7" w:tplc="2A6CC122" w:tentative="1">
      <w:start w:val="1"/>
      <w:numFmt w:val="bullet"/>
      <w:lvlText w:val="•"/>
      <w:lvlJc w:val="left"/>
      <w:pPr>
        <w:tabs>
          <w:tab w:val="num" w:pos="5760"/>
        </w:tabs>
        <w:ind w:left="5760" w:hanging="360"/>
      </w:pPr>
      <w:rPr>
        <w:rFonts w:ascii="Arial" w:hAnsi="Arial" w:hint="default"/>
      </w:rPr>
    </w:lvl>
    <w:lvl w:ilvl="8" w:tplc="DB2CCF3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D61756"/>
    <w:multiLevelType w:val="hybridMultilevel"/>
    <w:tmpl w:val="CF406F14"/>
    <w:lvl w:ilvl="0" w:tplc="DA76627E">
      <w:start w:val="1"/>
      <w:numFmt w:val="bullet"/>
      <w:lvlText w:val="•"/>
      <w:lvlJc w:val="left"/>
      <w:pPr>
        <w:tabs>
          <w:tab w:val="num" w:pos="720"/>
        </w:tabs>
        <w:ind w:left="720" w:hanging="360"/>
      </w:pPr>
      <w:rPr>
        <w:rFonts w:ascii="Arial" w:hAnsi="Arial" w:hint="default"/>
      </w:rPr>
    </w:lvl>
    <w:lvl w:ilvl="1" w:tplc="DA8A6312" w:tentative="1">
      <w:start w:val="1"/>
      <w:numFmt w:val="bullet"/>
      <w:lvlText w:val="•"/>
      <w:lvlJc w:val="left"/>
      <w:pPr>
        <w:tabs>
          <w:tab w:val="num" w:pos="1440"/>
        </w:tabs>
        <w:ind w:left="1440" w:hanging="360"/>
      </w:pPr>
      <w:rPr>
        <w:rFonts w:ascii="Arial" w:hAnsi="Arial" w:hint="default"/>
      </w:rPr>
    </w:lvl>
    <w:lvl w:ilvl="2" w:tplc="3266B97A" w:tentative="1">
      <w:start w:val="1"/>
      <w:numFmt w:val="bullet"/>
      <w:lvlText w:val="•"/>
      <w:lvlJc w:val="left"/>
      <w:pPr>
        <w:tabs>
          <w:tab w:val="num" w:pos="2160"/>
        </w:tabs>
        <w:ind w:left="2160" w:hanging="360"/>
      </w:pPr>
      <w:rPr>
        <w:rFonts w:ascii="Arial" w:hAnsi="Arial" w:hint="default"/>
      </w:rPr>
    </w:lvl>
    <w:lvl w:ilvl="3" w:tplc="1568B42E" w:tentative="1">
      <w:start w:val="1"/>
      <w:numFmt w:val="bullet"/>
      <w:lvlText w:val="•"/>
      <w:lvlJc w:val="left"/>
      <w:pPr>
        <w:tabs>
          <w:tab w:val="num" w:pos="2880"/>
        </w:tabs>
        <w:ind w:left="2880" w:hanging="360"/>
      </w:pPr>
      <w:rPr>
        <w:rFonts w:ascii="Arial" w:hAnsi="Arial" w:hint="default"/>
      </w:rPr>
    </w:lvl>
    <w:lvl w:ilvl="4" w:tplc="BE266AEE" w:tentative="1">
      <w:start w:val="1"/>
      <w:numFmt w:val="bullet"/>
      <w:lvlText w:val="•"/>
      <w:lvlJc w:val="left"/>
      <w:pPr>
        <w:tabs>
          <w:tab w:val="num" w:pos="3600"/>
        </w:tabs>
        <w:ind w:left="3600" w:hanging="360"/>
      </w:pPr>
      <w:rPr>
        <w:rFonts w:ascii="Arial" w:hAnsi="Arial" w:hint="default"/>
      </w:rPr>
    </w:lvl>
    <w:lvl w:ilvl="5" w:tplc="BB44AD34" w:tentative="1">
      <w:start w:val="1"/>
      <w:numFmt w:val="bullet"/>
      <w:lvlText w:val="•"/>
      <w:lvlJc w:val="left"/>
      <w:pPr>
        <w:tabs>
          <w:tab w:val="num" w:pos="4320"/>
        </w:tabs>
        <w:ind w:left="4320" w:hanging="360"/>
      </w:pPr>
      <w:rPr>
        <w:rFonts w:ascii="Arial" w:hAnsi="Arial" w:hint="default"/>
      </w:rPr>
    </w:lvl>
    <w:lvl w:ilvl="6" w:tplc="48EAAB2C" w:tentative="1">
      <w:start w:val="1"/>
      <w:numFmt w:val="bullet"/>
      <w:lvlText w:val="•"/>
      <w:lvlJc w:val="left"/>
      <w:pPr>
        <w:tabs>
          <w:tab w:val="num" w:pos="5040"/>
        </w:tabs>
        <w:ind w:left="5040" w:hanging="360"/>
      </w:pPr>
      <w:rPr>
        <w:rFonts w:ascii="Arial" w:hAnsi="Arial" w:hint="default"/>
      </w:rPr>
    </w:lvl>
    <w:lvl w:ilvl="7" w:tplc="3FF4CA16" w:tentative="1">
      <w:start w:val="1"/>
      <w:numFmt w:val="bullet"/>
      <w:lvlText w:val="•"/>
      <w:lvlJc w:val="left"/>
      <w:pPr>
        <w:tabs>
          <w:tab w:val="num" w:pos="5760"/>
        </w:tabs>
        <w:ind w:left="5760" w:hanging="360"/>
      </w:pPr>
      <w:rPr>
        <w:rFonts w:ascii="Arial" w:hAnsi="Arial" w:hint="default"/>
      </w:rPr>
    </w:lvl>
    <w:lvl w:ilvl="8" w:tplc="5762E26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3351CF"/>
    <w:multiLevelType w:val="hybridMultilevel"/>
    <w:tmpl w:val="5CF2472C"/>
    <w:lvl w:ilvl="0" w:tplc="EC7A916C">
      <w:start w:val="1"/>
      <w:numFmt w:val="bullet"/>
      <w:lvlText w:val="•"/>
      <w:lvlJc w:val="left"/>
      <w:pPr>
        <w:tabs>
          <w:tab w:val="num" w:pos="720"/>
        </w:tabs>
        <w:ind w:left="720" w:hanging="360"/>
      </w:pPr>
      <w:rPr>
        <w:rFonts w:ascii="Arial" w:hAnsi="Arial" w:hint="default"/>
      </w:rPr>
    </w:lvl>
    <w:lvl w:ilvl="1" w:tplc="7C543264" w:tentative="1">
      <w:start w:val="1"/>
      <w:numFmt w:val="bullet"/>
      <w:lvlText w:val="•"/>
      <w:lvlJc w:val="left"/>
      <w:pPr>
        <w:tabs>
          <w:tab w:val="num" w:pos="1440"/>
        </w:tabs>
        <w:ind w:left="1440" w:hanging="360"/>
      </w:pPr>
      <w:rPr>
        <w:rFonts w:ascii="Arial" w:hAnsi="Arial" w:hint="default"/>
      </w:rPr>
    </w:lvl>
    <w:lvl w:ilvl="2" w:tplc="83EC9916" w:tentative="1">
      <w:start w:val="1"/>
      <w:numFmt w:val="bullet"/>
      <w:lvlText w:val="•"/>
      <w:lvlJc w:val="left"/>
      <w:pPr>
        <w:tabs>
          <w:tab w:val="num" w:pos="2160"/>
        </w:tabs>
        <w:ind w:left="2160" w:hanging="360"/>
      </w:pPr>
      <w:rPr>
        <w:rFonts w:ascii="Arial" w:hAnsi="Arial" w:hint="default"/>
      </w:rPr>
    </w:lvl>
    <w:lvl w:ilvl="3" w:tplc="885A500C" w:tentative="1">
      <w:start w:val="1"/>
      <w:numFmt w:val="bullet"/>
      <w:lvlText w:val="•"/>
      <w:lvlJc w:val="left"/>
      <w:pPr>
        <w:tabs>
          <w:tab w:val="num" w:pos="2880"/>
        </w:tabs>
        <w:ind w:left="2880" w:hanging="360"/>
      </w:pPr>
      <w:rPr>
        <w:rFonts w:ascii="Arial" w:hAnsi="Arial" w:hint="default"/>
      </w:rPr>
    </w:lvl>
    <w:lvl w:ilvl="4" w:tplc="45287C5A" w:tentative="1">
      <w:start w:val="1"/>
      <w:numFmt w:val="bullet"/>
      <w:lvlText w:val="•"/>
      <w:lvlJc w:val="left"/>
      <w:pPr>
        <w:tabs>
          <w:tab w:val="num" w:pos="3600"/>
        </w:tabs>
        <w:ind w:left="3600" w:hanging="360"/>
      </w:pPr>
      <w:rPr>
        <w:rFonts w:ascii="Arial" w:hAnsi="Arial" w:hint="default"/>
      </w:rPr>
    </w:lvl>
    <w:lvl w:ilvl="5" w:tplc="16E46948" w:tentative="1">
      <w:start w:val="1"/>
      <w:numFmt w:val="bullet"/>
      <w:lvlText w:val="•"/>
      <w:lvlJc w:val="left"/>
      <w:pPr>
        <w:tabs>
          <w:tab w:val="num" w:pos="4320"/>
        </w:tabs>
        <w:ind w:left="4320" w:hanging="360"/>
      </w:pPr>
      <w:rPr>
        <w:rFonts w:ascii="Arial" w:hAnsi="Arial" w:hint="default"/>
      </w:rPr>
    </w:lvl>
    <w:lvl w:ilvl="6" w:tplc="4FF8531E" w:tentative="1">
      <w:start w:val="1"/>
      <w:numFmt w:val="bullet"/>
      <w:lvlText w:val="•"/>
      <w:lvlJc w:val="left"/>
      <w:pPr>
        <w:tabs>
          <w:tab w:val="num" w:pos="5040"/>
        </w:tabs>
        <w:ind w:left="5040" w:hanging="360"/>
      </w:pPr>
      <w:rPr>
        <w:rFonts w:ascii="Arial" w:hAnsi="Arial" w:hint="default"/>
      </w:rPr>
    </w:lvl>
    <w:lvl w:ilvl="7" w:tplc="FB547D36" w:tentative="1">
      <w:start w:val="1"/>
      <w:numFmt w:val="bullet"/>
      <w:lvlText w:val="•"/>
      <w:lvlJc w:val="left"/>
      <w:pPr>
        <w:tabs>
          <w:tab w:val="num" w:pos="5760"/>
        </w:tabs>
        <w:ind w:left="5760" w:hanging="360"/>
      </w:pPr>
      <w:rPr>
        <w:rFonts w:ascii="Arial" w:hAnsi="Arial" w:hint="default"/>
      </w:rPr>
    </w:lvl>
    <w:lvl w:ilvl="8" w:tplc="267012F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E23E94"/>
    <w:multiLevelType w:val="hybridMultilevel"/>
    <w:tmpl w:val="C92409CC"/>
    <w:lvl w:ilvl="0" w:tplc="DD6C248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619F5"/>
    <w:multiLevelType w:val="hybridMultilevel"/>
    <w:tmpl w:val="0C242266"/>
    <w:lvl w:ilvl="0" w:tplc="2E862618">
      <w:start w:val="1"/>
      <w:numFmt w:val="bullet"/>
      <w:lvlText w:val="•"/>
      <w:lvlJc w:val="left"/>
      <w:pPr>
        <w:tabs>
          <w:tab w:val="num" w:pos="720"/>
        </w:tabs>
        <w:ind w:left="720" w:hanging="360"/>
      </w:pPr>
      <w:rPr>
        <w:rFonts w:ascii="Arial" w:hAnsi="Arial" w:hint="default"/>
      </w:rPr>
    </w:lvl>
    <w:lvl w:ilvl="1" w:tplc="BF28F682" w:tentative="1">
      <w:start w:val="1"/>
      <w:numFmt w:val="bullet"/>
      <w:lvlText w:val="•"/>
      <w:lvlJc w:val="left"/>
      <w:pPr>
        <w:tabs>
          <w:tab w:val="num" w:pos="1440"/>
        </w:tabs>
        <w:ind w:left="1440" w:hanging="360"/>
      </w:pPr>
      <w:rPr>
        <w:rFonts w:ascii="Arial" w:hAnsi="Arial" w:hint="default"/>
      </w:rPr>
    </w:lvl>
    <w:lvl w:ilvl="2" w:tplc="6408F442" w:tentative="1">
      <w:start w:val="1"/>
      <w:numFmt w:val="bullet"/>
      <w:lvlText w:val="•"/>
      <w:lvlJc w:val="left"/>
      <w:pPr>
        <w:tabs>
          <w:tab w:val="num" w:pos="2160"/>
        </w:tabs>
        <w:ind w:left="2160" w:hanging="360"/>
      </w:pPr>
      <w:rPr>
        <w:rFonts w:ascii="Arial" w:hAnsi="Arial" w:hint="default"/>
      </w:rPr>
    </w:lvl>
    <w:lvl w:ilvl="3" w:tplc="1E4EDC7C" w:tentative="1">
      <w:start w:val="1"/>
      <w:numFmt w:val="bullet"/>
      <w:lvlText w:val="•"/>
      <w:lvlJc w:val="left"/>
      <w:pPr>
        <w:tabs>
          <w:tab w:val="num" w:pos="2880"/>
        </w:tabs>
        <w:ind w:left="2880" w:hanging="360"/>
      </w:pPr>
      <w:rPr>
        <w:rFonts w:ascii="Arial" w:hAnsi="Arial" w:hint="default"/>
      </w:rPr>
    </w:lvl>
    <w:lvl w:ilvl="4" w:tplc="40B4AEB6" w:tentative="1">
      <w:start w:val="1"/>
      <w:numFmt w:val="bullet"/>
      <w:lvlText w:val="•"/>
      <w:lvlJc w:val="left"/>
      <w:pPr>
        <w:tabs>
          <w:tab w:val="num" w:pos="3600"/>
        </w:tabs>
        <w:ind w:left="3600" w:hanging="360"/>
      </w:pPr>
      <w:rPr>
        <w:rFonts w:ascii="Arial" w:hAnsi="Arial" w:hint="default"/>
      </w:rPr>
    </w:lvl>
    <w:lvl w:ilvl="5" w:tplc="E932D5B0" w:tentative="1">
      <w:start w:val="1"/>
      <w:numFmt w:val="bullet"/>
      <w:lvlText w:val="•"/>
      <w:lvlJc w:val="left"/>
      <w:pPr>
        <w:tabs>
          <w:tab w:val="num" w:pos="4320"/>
        </w:tabs>
        <w:ind w:left="4320" w:hanging="360"/>
      </w:pPr>
      <w:rPr>
        <w:rFonts w:ascii="Arial" w:hAnsi="Arial" w:hint="default"/>
      </w:rPr>
    </w:lvl>
    <w:lvl w:ilvl="6" w:tplc="72886BA8" w:tentative="1">
      <w:start w:val="1"/>
      <w:numFmt w:val="bullet"/>
      <w:lvlText w:val="•"/>
      <w:lvlJc w:val="left"/>
      <w:pPr>
        <w:tabs>
          <w:tab w:val="num" w:pos="5040"/>
        </w:tabs>
        <w:ind w:left="5040" w:hanging="360"/>
      </w:pPr>
      <w:rPr>
        <w:rFonts w:ascii="Arial" w:hAnsi="Arial" w:hint="default"/>
      </w:rPr>
    </w:lvl>
    <w:lvl w:ilvl="7" w:tplc="75525646" w:tentative="1">
      <w:start w:val="1"/>
      <w:numFmt w:val="bullet"/>
      <w:lvlText w:val="•"/>
      <w:lvlJc w:val="left"/>
      <w:pPr>
        <w:tabs>
          <w:tab w:val="num" w:pos="5760"/>
        </w:tabs>
        <w:ind w:left="5760" w:hanging="360"/>
      </w:pPr>
      <w:rPr>
        <w:rFonts w:ascii="Arial" w:hAnsi="Arial" w:hint="default"/>
      </w:rPr>
    </w:lvl>
    <w:lvl w:ilvl="8" w:tplc="0C10009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2D69A8"/>
    <w:multiLevelType w:val="hybridMultilevel"/>
    <w:tmpl w:val="660EBE02"/>
    <w:lvl w:ilvl="0" w:tplc="03AAEC5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07E45"/>
    <w:multiLevelType w:val="hybridMultilevel"/>
    <w:tmpl w:val="EE98DF08"/>
    <w:lvl w:ilvl="0" w:tplc="B442D964">
      <w:start w:val="1"/>
      <w:numFmt w:val="bullet"/>
      <w:lvlText w:val="•"/>
      <w:lvlJc w:val="left"/>
      <w:pPr>
        <w:tabs>
          <w:tab w:val="num" w:pos="720"/>
        </w:tabs>
        <w:ind w:left="720" w:hanging="360"/>
      </w:pPr>
      <w:rPr>
        <w:rFonts w:ascii="Arial" w:hAnsi="Arial" w:hint="default"/>
      </w:rPr>
    </w:lvl>
    <w:lvl w:ilvl="1" w:tplc="7EAAC25E" w:tentative="1">
      <w:start w:val="1"/>
      <w:numFmt w:val="bullet"/>
      <w:lvlText w:val="•"/>
      <w:lvlJc w:val="left"/>
      <w:pPr>
        <w:tabs>
          <w:tab w:val="num" w:pos="1440"/>
        </w:tabs>
        <w:ind w:left="1440" w:hanging="360"/>
      </w:pPr>
      <w:rPr>
        <w:rFonts w:ascii="Arial" w:hAnsi="Arial" w:hint="default"/>
      </w:rPr>
    </w:lvl>
    <w:lvl w:ilvl="2" w:tplc="098463DA" w:tentative="1">
      <w:start w:val="1"/>
      <w:numFmt w:val="bullet"/>
      <w:lvlText w:val="•"/>
      <w:lvlJc w:val="left"/>
      <w:pPr>
        <w:tabs>
          <w:tab w:val="num" w:pos="2160"/>
        </w:tabs>
        <w:ind w:left="2160" w:hanging="360"/>
      </w:pPr>
      <w:rPr>
        <w:rFonts w:ascii="Arial" w:hAnsi="Arial" w:hint="default"/>
      </w:rPr>
    </w:lvl>
    <w:lvl w:ilvl="3" w:tplc="0C7E9730" w:tentative="1">
      <w:start w:val="1"/>
      <w:numFmt w:val="bullet"/>
      <w:lvlText w:val="•"/>
      <w:lvlJc w:val="left"/>
      <w:pPr>
        <w:tabs>
          <w:tab w:val="num" w:pos="2880"/>
        </w:tabs>
        <w:ind w:left="2880" w:hanging="360"/>
      </w:pPr>
      <w:rPr>
        <w:rFonts w:ascii="Arial" w:hAnsi="Arial" w:hint="default"/>
      </w:rPr>
    </w:lvl>
    <w:lvl w:ilvl="4" w:tplc="81589F36" w:tentative="1">
      <w:start w:val="1"/>
      <w:numFmt w:val="bullet"/>
      <w:lvlText w:val="•"/>
      <w:lvlJc w:val="left"/>
      <w:pPr>
        <w:tabs>
          <w:tab w:val="num" w:pos="3600"/>
        </w:tabs>
        <w:ind w:left="3600" w:hanging="360"/>
      </w:pPr>
      <w:rPr>
        <w:rFonts w:ascii="Arial" w:hAnsi="Arial" w:hint="default"/>
      </w:rPr>
    </w:lvl>
    <w:lvl w:ilvl="5" w:tplc="7B40CF04" w:tentative="1">
      <w:start w:val="1"/>
      <w:numFmt w:val="bullet"/>
      <w:lvlText w:val="•"/>
      <w:lvlJc w:val="left"/>
      <w:pPr>
        <w:tabs>
          <w:tab w:val="num" w:pos="4320"/>
        </w:tabs>
        <w:ind w:left="4320" w:hanging="360"/>
      </w:pPr>
      <w:rPr>
        <w:rFonts w:ascii="Arial" w:hAnsi="Arial" w:hint="default"/>
      </w:rPr>
    </w:lvl>
    <w:lvl w:ilvl="6" w:tplc="4BE64936" w:tentative="1">
      <w:start w:val="1"/>
      <w:numFmt w:val="bullet"/>
      <w:lvlText w:val="•"/>
      <w:lvlJc w:val="left"/>
      <w:pPr>
        <w:tabs>
          <w:tab w:val="num" w:pos="5040"/>
        </w:tabs>
        <w:ind w:left="5040" w:hanging="360"/>
      </w:pPr>
      <w:rPr>
        <w:rFonts w:ascii="Arial" w:hAnsi="Arial" w:hint="default"/>
      </w:rPr>
    </w:lvl>
    <w:lvl w:ilvl="7" w:tplc="F9F850F6" w:tentative="1">
      <w:start w:val="1"/>
      <w:numFmt w:val="bullet"/>
      <w:lvlText w:val="•"/>
      <w:lvlJc w:val="left"/>
      <w:pPr>
        <w:tabs>
          <w:tab w:val="num" w:pos="5760"/>
        </w:tabs>
        <w:ind w:left="5760" w:hanging="360"/>
      </w:pPr>
      <w:rPr>
        <w:rFonts w:ascii="Arial" w:hAnsi="Arial" w:hint="default"/>
      </w:rPr>
    </w:lvl>
    <w:lvl w:ilvl="8" w:tplc="6116E62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9032B4"/>
    <w:multiLevelType w:val="hybridMultilevel"/>
    <w:tmpl w:val="1C9622EC"/>
    <w:lvl w:ilvl="0" w:tplc="52E818B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0473FB"/>
    <w:multiLevelType w:val="hybridMultilevel"/>
    <w:tmpl w:val="44ACEF6E"/>
    <w:lvl w:ilvl="0" w:tplc="FA7E3B90">
      <w:start w:val="1"/>
      <w:numFmt w:val="bullet"/>
      <w:lvlText w:val="•"/>
      <w:lvlJc w:val="left"/>
      <w:pPr>
        <w:tabs>
          <w:tab w:val="num" w:pos="720"/>
        </w:tabs>
        <w:ind w:left="720" w:hanging="360"/>
      </w:pPr>
      <w:rPr>
        <w:rFonts w:ascii="Arial" w:hAnsi="Arial" w:hint="default"/>
      </w:rPr>
    </w:lvl>
    <w:lvl w:ilvl="1" w:tplc="83749DC0" w:tentative="1">
      <w:start w:val="1"/>
      <w:numFmt w:val="bullet"/>
      <w:lvlText w:val="•"/>
      <w:lvlJc w:val="left"/>
      <w:pPr>
        <w:tabs>
          <w:tab w:val="num" w:pos="1440"/>
        </w:tabs>
        <w:ind w:left="1440" w:hanging="360"/>
      </w:pPr>
      <w:rPr>
        <w:rFonts w:ascii="Arial" w:hAnsi="Arial" w:hint="default"/>
      </w:rPr>
    </w:lvl>
    <w:lvl w:ilvl="2" w:tplc="478AD830" w:tentative="1">
      <w:start w:val="1"/>
      <w:numFmt w:val="bullet"/>
      <w:lvlText w:val="•"/>
      <w:lvlJc w:val="left"/>
      <w:pPr>
        <w:tabs>
          <w:tab w:val="num" w:pos="2160"/>
        </w:tabs>
        <w:ind w:left="2160" w:hanging="360"/>
      </w:pPr>
      <w:rPr>
        <w:rFonts w:ascii="Arial" w:hAnsi="Arial" w:hint="default"/>
      </w:rPr>
    </w:lvl>
    <w:lvl w:ilvl="3" w:tplc="46C2032C" w:tentative="1">
      <w:start w:val="1"/>
      <w:numFmt w:val="bullet"/>
      <w:lvlText w:val="•"/>
      <w:lvlJc w:val="left"/>
      <w:pPr>
        <w:tabs>
          <w:tab w:val="num" w:pos="2880"/>
        </w:tabs>
        <w:ind w:left="2880" w:hanging="360"/>
      </w:pPr>
      <w:rPr>
        <w:rFonts w:ascii="Arial" w:hAnsi="Arial" w:hint="default"/>
      </w:rPr>
    </w:lvl>
    <w:lvl w:ilvl="4" w:tplc="0E8215CE" w:tentative="1">
      <w:start w:val="1"/>
      <w:numFmt w:val="bullet"/>
      <w:lvlText w:val="•"/>
      <w:lvlJc w:val="left"/>
      <w:pPr>
        <w:tabs>
          <w:tab w:val="num" w:pos="3600"/>
        </w:tabs>
        <w:ind w:left="3600" w:hanging="360"/>
      </w:pPr>
      <w:rPr>
        <w:rFonts w:ascii="Arial" w:hAnsi="Arial" w:hint="default"/>
      </w:rPr>
    </w:lvl>
    <w:lvl w:ilvl="5" w:tplc="C8C00C4E" w:tentative="1">
      <w:start w:val="1"/>
      <w:numFmt w:val="bullet"/>
      <w:lvlText w:val="•"/>
      <w:lvlJc w:val="left"/>
      <w:pPr>
        <w:tabs>
          <w:tab w:val="num" w:pos="4320"/>
        </w:tabs>
        <w:ind w:left="4320" w:hanging="360"/>
      </w:pPr>
      <w:rPr>
        <w:rFonts w:ascii="Arial" w:hAnsi="Arial" w:hint="default"/>
      </w:rPr>
    </w:lvl>
    <w:lvl w:ilvl="6" w:tplc="7C44D7DA" w:tentative="1">
      <w:start w:val="1"/>
      <w:numFmt w:val="bullet"/>
      <w:lvlText w:val="•"/>
      <w:lvlJc w:val="left"/>
      <w:pPr>
        <w:tabs>
          <w:tab w:val="num" w:pos="5040"/>
        </w:tabs>
        <w:ind w:left="5040" w:hanging="360"/>
      </w:pPr>
      <w:rPr>
        <w:rFonts w:ascii="Arial" w:hAnsi="Arial" w:hint="default"/>
      </w:rPr>
    </w:lvl>
    <w:lvl w:ilvl="7" w:tplc="412461A8" w:tentative="1">
      <w:start w:val="1"/>
      <w:numFmt w:val="bullet"/>
      <w:lvlText w:val="•"/>
      <w:lvlJc w:val="left"/>
      <w:pPr>
        <w:tabs>
          <w:tab w:val="num" w:pos="5760"/>
        </w:tabs>
        <w:ind w:left="5760" w:hanging="360"/>
      </w:pPr>
      <w:rPr>
        <w:rFonts w:ascii="Arial" w:hAnsi="Arial" w:hint="default"/>
      </w:rPr>
    </w:lvl>
    <w:lvl w:ilvl="8" w:tplc="068478C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7539D8"/>
    <w:multiLevelType w:val="hybridMultilevel"/>
    <w:tmpl w:val="E03A8D7C"/>
    <w:lvl w:ilvl="0" w:tplc="C4B62750">
      <w:start w:val="1"/>
      <w:numFmt w:val="bullet"/>
      <w:pStyle w:val="Bulletpoin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9F06E8"/>
    <w:multiLevelType w:val="hybridMultilevel"/>
    <w:tmpl w:val="6A0A9BDE"/>
    <w:lvl w:ilvl="0" w:tplc="032034BE">
      <w:start w:val="1"/>
      <w:numFmt w:val="bullet"/>
      <w:lvlText w:val="•"/>
      <w:lvlJc w:val="left"/>
      <w:pPr>
        <w:tabs>
          <w:tab w:val="num" w:pos="720"/>
        </w:tabs>
        <w:ind w:left="720" w:hanging="360"/>
      </w:pPr>
      <w:rPr>
        <w:rFonts w:ascii="Arial" w:hAnsi="Arial" w:hint="default"/>
      </w:rPr>
    </w:lvl>
    <w:lvl w:ilvl="1" w:tplc="BB3EC914" w:tentative="1">
      <w:start w:val="1"/>
      <w:numFmt w:val="bullet"/>
      <w:lvlText w:val="•"/>
      <w:lvlJc w:val="left"/>
      <w:pPr>
        <w:tabs>
          <w:tab w:val="num" w:pos="1440"/>
        </w:tabs>
        <w:ind w:left="1440" w:hanging="360"/>
      </w:pPr>
      <w:rPr>
        <w:rFonts w:ascii="Arial" w:hAnsi="Arial" w:hint="default"/>
      </w:rPr>
    </w:lvl>
    <w:lvl w:ilvl="2" w:tplc="B9AC815E" w:tentative="1">
      <w:start w:val="1"/>
      <w:numFmt w:val="bullet"/>
      <w:lvlText w:val="•"/>
      <w:lvlJc w:val="left"/>
      <w:pPr>
        <w:tabs>
          <w:tab w:val="num" w:pos="2160"/>
        </w:tabs>
        <w:ind w:left="2160" w:hanging="360"/>
      </w:pPr>
      <w:rPr>
        <w:rFonts w:ascii="Arial" w:hAnsi="Arial" w:hint="default"/>
      </w:rPr>
    </w:lvl>
    <w:lvl w:ilvl="3" w:tplc="7D968144" w:tentative="1">
      <w:start w:val="1"/>
      <w:numFmt w:val="bullet"/>
      <w:lvlText w:val="•"/>
      <w:lvlJc w:val="left"/>
      <w:pPr>
        <w:tabs>
          <w:tab w:val="num" w:pos="2880"/>
        </w:tabs>
        <w:ind w:left="2880" w:hanging="360"/>
      </w:pPr>
      <w:rPr>
        <w:rFonts w:ascii="Arial" w:hAnsi="Arial" w:hint="default"/>
      </w:rPr>
    </w:lvl>
    <w:lvl w:ilvl="4" w:tplc="A67A00FE" w:tentative="1">
      <w:start w:val="1"/>
      <w:numFmt w:val="bullet"/>
      <w:lvlText w:val="•"/>
      <w:lvlJc w:val="left"/>
      <w:pPr>
        <w:tabs>
          <w:tab w:val="num" w:pos="3600"/>
        </w:tabs>
        <w:ind w:left="3600" w:hanging="360"/>
      </w:pPr>
      <w:rPr>
        <w:rFonts w:ascii="Arial" w:hAnsi="Arial" w:hint="default"/>
      </w:rPr>
    </w:lvl>
    <w:lvl w:ilvl="5" w:tplc="91E442FC" w:tentative="1">
      <w:start w:val="1"/>
      <w:numFmt w:val="bullet"/>
      <w:lvlText w:val="•"/>
      <w:lvlJc w:val="left"/>
      <w:pPr>
        <w:tabs>
          <w:tab w:val="num" w:pos="4320"/>
        </w:tabs>
        <w:ind w:left="4320" w:hanging="360"/>
      </w:pPr>
      <w:rPr>
        <w:rFonts w:ascii="Arial" w:hAnsi="Arial" w:hint="default"/>
      </w:rPr>
    </w:lvl>
    <w:lvl w:ilvl="6" w:tplc="1FA8B434" w:tentative="1">
      <w:start w:val="1"/>
      <w:numFmt w:val="bullet"/>
      <w:lvlText w:val="•"/>
      <w:lvlJc w:val="left"/>
      <w:pPr>
        <w:tabs>
          <w:tab w:val="num" w:pos="5040"/>
        </w:tabs>
        <w:ind w:left="5040" w:hanging="360"/>
      </w:pPr>
      <w:rPr>
        <w:rFonts w:ascii="Arial" w:hAnsi="Arial" w:hint="default"/>
      </w:rPr>
    </w:lvl>
    <w:lvl w:ilvl="7" w:tplc="B2D402A8" w:tentative="1">
      <w:start w:val="1"/>
      <w:numFmt w:val="bullet"/>
      <w:lvlText w:val="•"/>
      <w:lvlJc w:val="left"/>
      <w:pPr>
        <w:tabs>
          <w:tab w:val="num" w:pos="5760"/>
        </w:tabs>
        <w:ind w:left="5760" w:hanging="360"/>
      </w:pPr>
      <w:rPr>
        <w:rFonts w:ascii="Arial" w:hAnsi="Arial" w:hint="default"/>
      </w:rPr>
    </w:lvl>
    <w:lvl w:ilvl="8" w:tplc="3D241E6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C52636D"/>
    <w:multiLevelType w:val="hybridMultilevel"/>
    <w:tmpl w:val="0B9EFAA4"/>
    <w:lvl w:ilvl="0" w:tplc="F4A8735A">
      <w:start w:val="1"/>
      <w:numFmt w:val="bullet"/>
      <w:lvlText w:val="•"/>
      <w:lvlJc w:val="left"/>
      <w:pPr>
        <w:tabs>
          <w:tab w:val="num" w:pos="720"/>
        </w:tabs>
        <w:ind w:left="720" w:hanging="360"/>
      </w:pPr>
      <w:rPr>
        <w:rFonts w:ascii="Arial" w:hAnsi="Arial" w:hint="default"/>
      </w:rPr>
    </w:lvl>
    <w:lvl w:ilvl="1" w:tplc="CBBA23EA" w:tentative="1">
      <w:start w:val="1"/>
      <w:numFmt w:val="bullet"/>
      <w:lvlText w:val="•"/>
      <w:lvlJc w:val="left"/>
      <w:pPr>
        <w:tabs>
          <w:tab w:val="num" w:pos="1440"/>
        </w:tabs>
        <w:ind w:left="1440" w:hanging="360"/>
      </w:pPr>
      <w:rPr>
        <w:rFonts w:ascii="Arial" w:hAnsi="Arial" w:hint="default"/>
      </w:rPr>
    </w:lvl>
    <w:lvl w:ilvl="2" w:tplc="29A29A96" w:tentative="1">
      <w:start w:val="1"/>
      <w:numFmt w:val="bullet"/>
      <w:lvlText w:val="•"/>
      <w:lvlJc w:val="left"/>
      <w:pPr>
        <w:tabs>
          <w:tab w:val="num" w:pos="2160"/>
        </w:tabs>
        <w:ind w:left="2160" w:hanging="360"/>
      </w:pPr>
      <w:rPr>
        <w:rFonts w:ascii="Arial" w:hAnsi="Arial" w:hint="default"/>
      </w:rPr>
    </w:lvl>
    <w:lvl w:ilvl="3" w:tplc="E16A28D0" w:tentative="1">
      <w:start w:val="1"/>
      <w:numFmt w:val="bullet"/>
      <w:lvlText w:val="•"/>
      <w:lvlJc w:val="left"/>
      <w:pPr>
        <w:tabs>
          <w:tab w:val="num" w:pos="2880"/>
        </w:tabs>
        <w:ind w:left="2880" w:hanging="360"/>
      </w:pPr>
      <w:rPr>
        <w:rFonts w:ascii="Arial" w:hAnsi="Arial" w:hint="default"/>
      </w:rPr>
    </w:lvl>
    <w:lvl w:ilvl="4" w:tplc="242E6DD2" w:tentative="1">
      <w:start w:val="1"/>
      <w:numFmt w:val="bullet"/>
      <w:lvlText w:val="•"/>
      <w:lvlJc w:val="left"/>
      <w:pPr>
        <w:tabs>
          <w:tab w:val="num" w:pos="3600"/>
        </w:tabs>
        <w:ind w:left="3600" w:hanging="360"/>
      </w:pPr>
      <w:rPr>
        <w:rFonts w:ascii="Arial" w:hAnsi="Arial" w:hint="default"/>
      </w:rPr>
    </w:lvl>
    <w:lvl w:ilvl="5" w:tplc="93604334" w:tentative="1">
      <w:start w:val="1"/>
      <w:numFmt w:val="bullet"/>
      <w:lvlText w:val="•"/>
      <w:lvlJc w:val="left"/>
      <w:pPr>
        <w:tabs>
          <w:tab w:val="num" w:pos="4320"/>
        </w:tabs>
        <w:ind w:left="4320" w:hanging="360"/>
      </w:pPr>
      <w:rPr>
        <w:rFonts w:ascii="Arial" w:hAnsi="Arial" w:hint="default"/>
      </w:rPr>
    </w:lvl>
    <w:lvl w:ilvl="6" w:tplc="708C1A2C" w:tentative="1">
      <w:start w:val="1"/>
      <w:numFmt w:val="bullet"/>
      <w:lvlText w:val="•"/>
      <w:lvlJc w:val="left"/>
      <w:pPr>
        <w:tabs>
          <w:tab w:val="num" w:pos="5040"/>
        </w:tabs>
        <w:ind w:left="5040" w:hanging="360"/>
      </w:pPr>
      <w:rPr>
        <w:rFonts w:ascii="Arial" w:hAnsi="Arial" w:hint="default"/>
      </w:rPr>
    </w:lvl>
    <w:lvl w:ilvl="7" w:tplc="682CD900" w:tentative="1">
      <w:start w:val="1"/>
      <w:numFmt w:val="bullet"/>
      <w:lvlText w:val="•"/>
      <w:lvlJc w:val="left"/>
      <w:pPr>
        <w:tabs>
          <w:tab w:val="num" w:pos="5760"/>
        </w:tabs>
        <w:ind w:left="5760" w:hanging="360"/>
      </w:pPr>
      <w:rPr>
        <w:rFonts w:ascii="Arial" w:hAnsi="Arial" w:hint="default"/>
      </w:rPr>
    </w:lvl>
    <w:lvl w:ilvl="8" w:tplc="9350D58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E13112C"/>
    <w:multiLevelType w:val="hybridMultilevel"/>
    <w:tmpl w:val="060097AC"/>
    <w:lvl w:ilvl="0" w:tplc="DD6C248C">
      <w:start w:val="1"/>
      <w:numFmt w:val="bullet"/>
      <w:lvlText w:val="•"/>
      <w:lvlJc w:val="left"/>
      <w:pPr>
        <w:ind w:left="720" w:hanging="360"/>
      </w:pPr>
      <w:rPr>
        <w:rFonts w:ascii="Arial" w:hAnsi="Arial" w:hint="default"/>
      </w:rPr>
    </w:lvl>
    <w:lvl w:ilvl="1" w:tplc="52E818B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7132E6"/>
    <w:multiLevelType w:val="hybridMultilevel"/>
    <w:tmpl w:val="C39268AC"/>
    <w:lvl w:ilvl="0" w:tplc="047EA218">
      <w:start w:val="1"/>
      <w:numFmt w:val="bullet"/>
      <w:lvlText w:val="•"/>
      <w:lvlJc w:val="left"/>
      <w:pPr>
        <w:tabs>
          <w:tab w:val="num" w:pos="720"/>
        </w:tabs>
        <w:ind w:left="720" w:hanging="360"/>
      </w:pPr>
      <w:rPr>
        <w:rFonts w:ascii="Arial" w:hAnsi="Arial" w:hint="default"/>
      </w:rPr>
    </w:lvl>
    <w:lvl w:ilvl="1" w:tplc="06843784" w:tentative="1">
      <w:start w:val="1"/>
      <w:numFmt w:val="bullet"/>
      <w:lvlText w:val="•"/>
      <w:lvlJc w:val="left"/>
      <w:pPr>
        <w:tabs>
          <w:tab w:val="num" w:pos="1440"/>
        </w:tabs>
        <w:ind w:left="1440" w:hanging="360"/>
      </w:pPr>
      <w:rPr>
        <w:rFonts w:ascii="Arial" w:hAnsi="Arial" w:hint="default"/>
      </w:rPr>
    </w:lvl>
    <w:lvl w:ilvl="2" w:tplc="4C245A5C" w:tentative="1">
      <w:start w:val="1"/>
      <w:numFmt w:val="bullet"/>
      <w:lvlText w:val="•"/>
      <w:lvlJc w:val="left"/>
      <w:pPr>
        <w:tabs>
          <w:tab w:val="num" w:pos="2160"/>
        </w:tabs>
        <w:ind w:left="2160" w:hanging="360"/>
      </w:pPr>
      <w:rPr>
        <w:rFonts w:ascii="Arial" w:hAnsi="Arial" w:hint="default"/>
      </w:rPr>
    </w:lvl>
    <w:lvl w:ilvl="3" w:tplc="17428B80" w:tentative="1">
      <w:start w:val="1"/>
      <w:numFmt w:val="bullet"/>
      <w:lvlText w:val="•"/>
      <w:lvlJc w:val="left"/>
      <w:pPr>
        <w:tabs>
          <w:tab w:val="num" w:pos="2880"/>
        </w:tabs>
        <w:ind w:left="2880" w:hanging="360"/>
      </w:pPr>
      <w:rPr>
        <w:rFonts w:ascii="Arial" w:hAnsi="Arial" w:hint="default"/>
      </w:rPr>
    </w:lvl>
    <w:lvl w:ilvl="4" w:tplc="52A4B116" w:tentative="1">
      <w:start w:val="1"/>
      <w:numFmt w:val="bullet"/>
      <w:lvlText w:val="•"/>
      <w:lvlJc w:val="left"/>
      <w:pPr>
        <w:tabs>
          <w:tab w:val="num" w:pos="3600"/>
        </w:tabs>
        <w:ind w:left="3600" w:hanging="360"/>
      </w:pPr>
      <w:rPr>
        <w:rFonts w:ascii="Arial" w:hAnsi="Arial" w:hint="default"/>
      </w:rPr>
    </w:lvl>
    <w:lvl w:ilvl="5" w:tplc="38F22EDC" w:tentative="1">
      <w:start w:val="1"/>
      <w:numFmt w:val="bullet"/>
      <w:lvlText w:val="•"/>
      <w:lvlJc w:val="left"/>
      <w:pPr>
        <w:tabs>
          <w:tab w:val="num" w:pos="4320"/>
        </w:tabs>
        <w:ind w:left="4320" w:hanging="360"/>
      </w:pPr>
      <w:rPr>
        <w:rFonts w:ascii="Arial" w:hAnsi="Arial" w:hint="default"/>
      </w:rPr>
    </w:lvl>
    <w:lvl w:ilvl="6" w:tplc="1E9CC500" w:tentative="1">
      <w:start w:val="1"/>
      <w:numFmt w:val="bullet"/>
      <w:lvlText w:val="•"/>
      <w:lvlJc w:val="left"/>
      <w:pPr>
        <w:tabs>
          <w:tab w:val="num" w:pos="5040"/>
        </w:tabs>
        <w:ind w:left="5040" w:hanging="360"/>
      </w:pPr>
      <w:rPr>
        <w:rFonts w:ascii="Arial" w:hAnsi="Arial" w:hint="default"/>
      </w:rPr>
    </w:lvl>
    <w:lvl w:ilvl="7" w:tplc="26EEE882" w:tentative="1">
      <w:start w:val="1"/>
      <w:numFmt w:val="bullet"/>
      <w:lvlText w:val="•"/>
      <w:lvlJc w:val="left"/>
      <w:pPr>
        <w:tabs>
          <w:tab w:val="num" w:pos="5760"/>
        </w:tabs>
        <w:ind w:left="5760" w:hanging="360"/>
      </w:pPr>
      <w:rPr>
        <w:rFonts w:ascii="Arial" w:hAnsi="Arial" w:hint="default"/>
      </w:rPr>
    </w:lvl>
    <w:lvl w:ilvl="8" w:tplc="6C742F9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2950838"/>
    <w:multiLevelType w:val="hybridMultilevel"/>
    <w:tmpl w:val="4718E2AA"/>
    <w:lvl w:ilvl="0" w:tplc="52E818BC">
      <w:start w:val="1"/>
      <w:numFmt w:val="bullet"/>
      <w:lvlText w:val="•"/>
      <w:lvlJc w:val="left"/>
      <w:pPr>
        <w:tabs>
          <w:tab w:val="num" w:pos="720"/>
        </w:tabs>
        <w:ind w:left="720" w:hanging="360"/>
      </w:pPr>
      <w:rPr>
        <w:rFonts w:ascii="Arial" w:hAnsi="Arial" w:hint="default"/>
      </w:rPr>
    </w:lvl>
    <w:lvl w:ilvl="1" w:tplc="981CD68C">
      <w:start w:val="1"/>
      <w:numFmt w:val="bullet"/>
      <w:lvlText w:val="•"/>
      <w:lvlJc w:val="left"/>
      <w:pPr>
        <w:tabs>
          <w:tab w:val="num" w:pos="1440"/>
        </w:tabs>
        <w:ind w:left="1440" w:hanging="360"/>
      </w:pPr>
      <w:rPr>
        <w:rFonts w:ascii="Arial" w:hAnsi="Arial" w:hint="default"/>
      </w:rPr>
    </w:lvl>
    <w:lvl w:ilvl="2" w:tplc="452CF6CA">
      <w:start w:val="1"/>
      <w:numFmt w:val="bullet"/>
      <w:lvlText w:val="•"/>
      <w:lvlJc w:val="left"/>
      <w:pPr>
        <w:tabs>
          <w:tab w:val="num" w:pos="2160"/>
        </w:tabs>
        <w:ind w:left="2160" w:hanging="360"/>
      </w:pPr>
      <w:rPr>
        <w:rFonts w:ascii="Arial" w:hAnsi="Arial" w:hint="default"/>
      </w:rPr>
    </w:lvl>
    <w:lvl w:ilvl="3" w:tplc="24043188" w:tentative="1">
      <w:start w:val="1"/>
      <w:numFmt w:val="bullet"/>
      <w:lvlText w:val="•"/>
      <w:lvlJc w:val="left"/>
      <w:pPr>
        <w:tabs>
          <w:tab w:val="num" w:pos="2880"/>
        </w:tabs>
        <w:ind w:left="2880" w:hanging="360"/>
      </w:pPr>
      <w:rPr>
        <w:rFonts w:ascii="Arial" w:hAnsi="Arial" w:hint="default"/>
      </w:rPr>
    </w:lvl>
    <w:lvl w:ilvl="4" w:tplc="76CCCFCC" w:tentative="1">
      <w:start w:val="1"/>
      <w:numFmt w:val="bullet"/>
      <w:lvlText w:val="•"/>
      <w:lvlJc w:val="left"/>
      <w:pPr>
        <w:tabs>
          <w:tab w:val="num" w:pos="3600"/>
        </w:tabs>
        <w:ind w:left="3600" w:hanging="360"/>
      </w:pPr>
      <w:rPr>
        <w:rFonts w:ascii="Arial" w:hAnsi="Arial" w:hint="default"/>
      </w:rPr>
    </w:lvl>
    <w:lvl w:ilvl="5" w:tplc="5AE471DA" w:tentative="1">
      <w:start w:val="1"/>
      <w:numFmt w:val="bullet"/>
      <w:lvlText w:val="•"/>
      <w:lvlJc w:val="left"/>
      <w:pPr>
        <w:tabs>
          <w:tab w:val="num" w:pos="4320"/>
        </w:tabs>
        <w:ind w:left="4320" w:hanging="360"/>
      </w:pPr>
      <w:rPr>
        <w:rFonts w:ascii="Arial" w:hAnsi="Arial" w:hint="default"/>
      </w:rPr>
    </w:lvl>
    <w:lvl w:ilvl="6" w:tplc="41C0DD4E" w:tentative="1">
      <w:start w:val="1"/>
      <w:numFmt w:val="bullet"/>
      <w:lvlText w:val="•"/>
      <w:lvlJc w:val="left"/>
      <w:pPr>
        <w:tabs>
          <w:tab w:val="num" w:pos="5040"/>
        </w:tabs>
        <w:ind w:left="5040" w:hanging="360"/>
      </w:pPr>
      <w:rPr>
        <w:rFonts w:ascii="Arial" w:hAnsi="Arial" w:hint="default"/>
      </w:rPr>
    </w:lvl>
    <w:lvl w:ilvl="7" w:tplc="AB6609D0" w:tentative="1">
      <w:start w:val="1"/>
      <w:numFmt w:val="bullet"/>
      <w:lvlText w:val="•"/>
      <w:lvlJc w:val="left"/>
      <w:pPr>
        <w:tabs>
          <w:tab w:val="num" w:pos="5760"/>
        </w:tabs>
        <w:ind w:left="5760" w:hanging="360"/>
      </w:pPr>
      <w:rPr>
        <w:rFonts w:ascii="Arial" w:hAnsi="Arial" w:hint="default"/>
      </w:rPr>
    </w:lvl>
    <w:lvl w:ilvl="8" w:tplc="B5E0FFC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67B2285"/>
    <w:multiLevelType w:val="hybridMultilevel"/>
    <w:tmpl w:val="E0883CDC"/>
    <w:lvl w:ilvl="0" w:tplc="52E818B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7516D"/>
    <w:multiLevelType w:val="multilevel"/>
    <w:tmpl w:val="378E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F527C8"/>
    <w:multiLevelType w:val="hybridMultilevel"/>
    <w:tmpl w:val="B192AAE4"/>
    <w:lvl w:ilvl="0" w:tplc="5E80C6C2">
      <w:start w:val="1"/>
      <w:numFmt w:val="bullet"/>
      <w:lvlText w:val="•"/>
      <w:lvlJc w:val="left"/>
      <w:pPr>
        <w:tabs>
          <w:tab w:val="num" w:pos="720"/>
        </w:tabs>
        <w:ind w:left="720" w:hanging="360"/>
      </w:pPr>
      <w:rPr>
        <w:rFonts w:ascii="Arial" w:hAnsi="Arial" w:hint="default"/>
      </w:rPr>
    </w:lvl>
    <w:lvl w:ilvl="1" w:tplc="7396C094" w:tentative="1">
      <w:start w:val="1"/>
      <w:numFmt w:val="bullet"/>
      <w:lvlText w:val="•"/>
      <w:lvlJc w:val="left"/>
      <w:pPr>
        <w:tabs>
          <w:tab w:val="num" w:pos="1440"/>
        </w:tabs>
        <w:ind w:left="1440" w:hanging="360"/>
      </w:pPr>
      <w:rPr>
        <w:rFonts w:ascii="Arial" w:hAnsi="Arial" w:hint="default"/>
      </w:rPr>
    </w:lvl>
    <w:lvl w:ilvl="2" w:tplc="A440B5DA" w:tentative="1">
      <w:start w:val="1"/>
      <w:numFmt w:val="bullet"/>
      <w:lvlText w:val="•"/>
      <w:lvlJc w:val="left"/>
      <w:pPr>
        <w:tabs>
          <w:tab w:val="num" w:pos="2160"/>
        </w:tabs>
        <w:ind w:left="2160" w:hanging="360"/>
      </w:pPr>
      <w:rPr>
        <w:rFonts w:ascii="Arial" w:hAnsi="Arial" w:hint="default"/>
      </w:rPr>
    </w:lvl>
    <w:lvl w:ilvl="3" w:tplc="FCE219C6" w:tentative="1">
      <w:start w:val="1"/>
      <w:numFmt w:val="bullet"/>
      <w:lvlText w:val="•"/>
      <w:lvlJc w:val="left"/>
      <w:pPr>
        <w:tabs>
          <w:tab w:val="num" w:pos="2880"/>
        </w:tabs>
        <w:ind w:left="2880" w:hanging="360"/>
      </w:pPr>
      <w:rPr>
        <w:rFonts w:ascii="Arial" w:hAnsi="Arial" w:hint="default"/>
      </w:rPr>
    </w:lvl>
    <w:lvl w:ilvl="4" w:tplc="1A800E68" w:tentative="1">
      <w:start w:val="1"/>
      <w:numFmt w:val="bullet"/>
      <w:lvlText w:val="•"/>
      <w:lvlJc w:val="left"/>
      <w:pPr>
        <w:tabs>
          <w:tab w:val="num" w:pos="3600"/>
        </w:tabs>
        <w:ind w:left="3600" w:hanging="360"/>
      </w:pPr>
      <w:rPr>
        <w:rFonts w:ascii="Arial" w:hAnsi="Arial" w:hint="default"/>
      </w:rPr>
    </w:lvl>
    <w:lvl w:ilvl="5" w:tplc="FBDCEC64" w:tentative="1">
      <w:start w:val="1"/>
      <w:numFmt w:val="bullet"/>
      <w:lvlText w:val="•"/>
      <w:lvlJc w:val="left"/>
      <w:pPr>
        <w:tabs>
          <w:tab w:val="num" w:pos="4320"/>
        </w:tabs>
        <w:ind w:left="4320" w:hanging="360"/>
      </w:pPr>
      <w:rPr>
        <w:rFonts w:ascii="Arial" w:hAnsi="Arial" w:hint="default"/>
      </w:rPr>
    </w:lvl>
    <w:lvl w:ilvl="6" w:tplc="4ABC9E40" w:tentative="1">
      <w:start w:val="1"/>
      <w:numFmt w:val="bullet"/>
      <w:lvlText w:val="•"/>
      <w:lvlJc w:val="left"/>
      <w:pPr>
        <w:tabs>
          <w:tab w:val="num" w:pos="5040"/>
        </w:tabs>
        <w:ind w:left="5040" w:hanging="360"/>
      </w:pPr>
      <w:rPr>
        <w:rFonts w:ascii="Arial" w:hAnsi="Arial" w:hint="default"/>
      </w:rPr>
    </w:lvl>
    <w:lvl w:ilvl="7" w:tplc="A322F2DA" w:tentative="1">
      <w:start w:val="1"/>
      <w:numFmt w:val="bullet"/>
      <w:lvlText w:val="•"/>
      <w:lvlJc w:val="left"/>
      <w:pPr>
        <w:tabs>
          <w:tab w:val="num" w:pos="5760"/>
        </w:tabs>
        <w:ind w:left="5760" w:hanging="360"/>
      </w:pPr>
      <w:rPr>
        <w:rFonts w:ascii="Arial" w:hAnsi="Arial" w:hint="default"/>
      </w:rPr>
    </w:lvl>
    <w:lvl w:ilvl="8" w:tplc="2A1AB34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E1C5828"/>
    <w:multiLevelType w:val="hybridMultilevel"/>
    <w:tmpl w:val="68B6A6B6"/>
    <w:lvl w:ilvl="0" w:tplc="03AAEC5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37"/>
  </w:num>
  <w:num w:numId="3">
    <w:abstractNumId w:val="9"/>
  </w:num>
  <w:num w:numId="4">
    <w:abstractNumId w:val="30"/>
  </w:num>
  <w:num w:numId="5">
    <w:abstractNumId w:val="16"/>
  </w:num>
  <w:num w:numId="6">
    <w:abstractNumId w:val="33"/>
  </w:num>
  <w:num w:numId="7">
    <w:abstractNumId w:val="25"/>
  </w:num>
  <w:num w:numId="8">
    <w:abstractNumId w:val="10"/>
  </w:num>
  <w:num w:numId="9">
    <w:abstractNumId w:val="1"/>
  </w:num>
  <w:num w:numId="10">
    <w:abstractNumId w:val="42"/>
  </w:num>
  <w:num w:numId="11">
    <w:abstractNumId w:val="20"/>
  </w:num>
  <w:num w:numId="12">
    <w:abstractNumId w:val="13"/>
  </w:num>
  <w:num w:numId="13">
    <w:abstractNumId w:val="11"/>
  </w:num>
  <w:num w:numId="14">
    <w:abstractNumId w:val="31"/>
  </w:num>
  <w:num w:numId="15">
    <w:abstractNumId w:val="26"/>
  </w:num>
  <w:num w:numId="16">
    <w:abstractNumId w:val="29"/>
  </w:num>
  <w:num w:numId="17">
    <w:abstractNumId w:val="39"/>
  </w:num>
  <w:num w:numId="18">
    <w:abstractNumId w:val="46"/>
  </w:num>
  <w:num w:numId="19">
    <w:abstractNumId w:val="40"/>
  </w:num>
  <w:num w:numId="20">
    <w:abstractNumId w:val="19"/>
  </w:num>
  <w:num w:numId="21">
    <w:abstractNumId w:val="35"/>
  </w:num>
  <w:num w:numId="22">
    <w:abstractNumId w:val="7"/>
  </w:num>
  <w:num w:numId="23">
    <w:abstractNumId w:val="38"/>
  </w:num>
  <w:num w:numId="24">
    <w:abstractNumId w:val="12"/>
  </w:num>
  <w:num w:numId="25">
    <w:abstractNumId w:val="5"/>
  </w:num>
  <w:num w:numId="26">
    <w:abstractNumId w:val="34"/>
  </w:num>
  <w:num w:numId="27">
    <w:abstractNumId w:val="47"/>
  </w:num>
  <w:num w:numId="28">
    <w:abstractNumId w:val="14"/>
  </w:num>
  <w:num w:numId="29">
    <w:abstractNumId w:val="4"/>
  </w:num>
  <w:num w:numId="30">
    <w:abstractNumId w:val="27"/>
  </w:num>
  <w:num w:numId="31">
    <w:abstractNumId w:val="18"/>
  </w:num>
  <w:num w:numId="32">
    <w:abstractNumId w:val="21"/>
  </w:num>
  <w:num w:numId="33">
    <w:abstractNumId w:val="24"/>
  </w:num>
  <w:num w:numId="34">
    <w:abstractNumId w:val="32"/>
  </w:num>
  <w:num w:numId="35">
    <w:abstractNumId w:val="15"/>
  </w:num>
  <w:num w:numId="36">
    <w:abstractNumId w:val="44"/>
  </w:num>
  <w:num w:numId="37">
    <w:abstractNumId w:val="36"/>
  </w:num>
  <w:num w:numId="38">
    <w:abstractNumId w:val="2"/>
  </w:num>
  <w:num w:numId="39">
    <w:abstractNumId w:val="0"/>
  </w:num>
  <w:num w:numId="40">
    <w:abstractNumId w:val="6"/>
  </w:num>
  <w:num w:numId="41">
    <w:abstractNumId w:val="28"/>
  </w:num>
  <w:num w:numId="42">
    <w:abstractNumId w:val="22"/>
  </w:num>
  <w:num w:numId="43">
    <w:abstractNumId w:val="8"/>
  </w:num>
  <w:num w:numId="44">
    <w:abstractNumId w:val="17"/>
  </w:num>
  <w:num w:numId="45">
    <w:abstractNumId w:val="41"/>
  </w:num>
  <w:num w:numId="46">
    <w:abstractNumId w:val="23"/>
  </w:num>
  <w:num w:numId="47">
    <w:abstractNumId w:val="3"/>
  </w:num>
  <w:num w:numId="48">
    <w:abstractNumId w:val="4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rI0NjY0NjQ0MjdR0lEKTi0uzszPAykwrAUAWQOozy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dz9zwau0zz9levww9vwwxnz90ax9rse2e2&quot;&gt;RebiSmart Formative+Summative (User Experience) Study Manuscript&lt;record-ids&gt;&lt;item&gt;3&lt;/item&gt;&lt;item&gt;4&lt;/item&gt;&lt;item&gt;5&lt;/item&gt;&lt;item&gt;6&lt;/item&gt;&lt;item&gt;7&lt;/item&gt;&lt;item&gt;9&lt;/item&gt;&lt;item&gt;10&lt;/item&gt;&lt;item&gt;12&lt;/item&gt;&lt;item&gt;14&lt;/item&gt;&lt;item&gt;15&lt;/item&gt;&lt;item&gt;16&lt;/item&gt;&lt;item&gt;17&lt;/item&gt;&lt;/record-ids&gt;&lt;/item&gt;&lt;/Libraries&gt;"/>
  </w:docVars>
  <w:rsids>
    <w:rsidRoot w:val="00AA6A3A"/>
    <w:rsid w:val="00000590"/>
    <w:rsid w:val="00005B4C"/>
    <w:rsid w:val="00011D08"/>
    <w:rsid w:val="00012CB4"/>
    <w:rsid w:val="00013FC1"/>
    <w:rsid w:val="00017289"/>
    <w:rsid w:val="00021A17"/>
    <w:rsid w:val="00023174"/>
    <w:rsid w:val="000247F0"/>
    <w:rsid w:val="00024997"/>
    <w:rsid w:val="0002593D"/>
    <w:rsid w:val="00031F4C"/>
    <w:rsid w:val="00034636"/>
    <w:rsid w:val="00035356"/>
    <w:rsid w:val="00035A1D"/>
    <w:rsid w:val="00035D47"/>
    <w:rsid w:val="0004034D"/>
    <w:rsid w:val="00040EFB"/>
    <w:rsid w:val="00042019"/>
    <w:rsid w:val="00043D5F"/>
    <w:rsid w:val="000450A4"/>
    <w:rsid w:val="000456F8"/>
    <w:rsid w:val="000474D8"/>
    <w:rsid w:val="0005181C"/>
    <w:rsid w:val="000519FB"/>
    <w:rsid w:val="00051DEA"/>
    <w:rsid w:val="00051E38"/>
    <w:rsid w:val="00052D77"/>
    <w:rsid w:val="00053D55"/>
    <w:rsid w:val="00055AC1"/>
    <w:rsid w:val="00056B0F"/>
    <w:rsid w:val="000575DC"/>
    <w:rsid w:val="00064B7D"/>
    <w:rsid w:val="00065A04"/>
    <w:rsid w:val="00065D3B"/>
    <w:rsid w:val="00066819"/>
    <w:rsid w:val="00066C13"/>
    <w:rsid w:val="00073B19"/>
    <w:rsid w:val="000779D2"/>
    <w:rsid w:val="00077C1F"/>
    <w:rsid w:val="00081A0D"/>
    <w:rsid w:val="0008239C"/>
    <w:rsid w:val="00083139"/>
    <w:rsid w:val="0008345F"/>
    <w:rsid w:val="00083538"/>
    <w:rsid w:val="000848D3"/>
    <w:rsid w:val="00086E0B"/>
    <w:rsid w:val="00087B12"/>
    <w:rsid w:val="000903F4"/>
    <w:rsid w:val="00090CF6"/>
    <w:rsid w:val="000933C1"/>
    <w:rsid w:val="00093A9F"/>
    <w:rsid w:val="000942F5"/>
    <w:rsid w:val="00094547"/>
    <w:rsid w:val="000960D9"/>
    <w:rsid w:val="000A008F"/>
    <w:rsid w:val="000A24CE"/>
    <w:rsid w:val="000A287D"/>
    <w:rsid w:val="000A3A56"/>
    <w:rsid w:val="000A3C1F"/>
    <w:rsid w:val="000A5401"/>
    <w:rsid w:val="000B0F31"/>
    <w:rsid w:val="000B126F"/>
    <w:rsid w:val="000B6561"/>
    <w:rsid w:val="000B7B81"/>
    <w:rsid w:val="000B7FCB"/>
    <w:rsid w:val="000C059C"/>
    <w:rsid w:val="000C7C74"/>
    <w:rsid w:val="000D05AF"/>
    <w:rsid w:val="000D453D"/>
    <w:rsid w:val="000D4FA8"/>
    <w:rsid w:val="000D51F5"/>
    <w:rsid w:val="000D5552"/>
    <w:rsid w:val="000D6ACC"/>
    <w:rsid w:val="000D7319"/>
    <w:rsid w:val="000E044C"/>
    <w:rsid w:val="000E220D"/>
    <w:rsid w:val="000E6F5C"/>
    <w:rsid w:val="000F553F"/>
    <w:rsid w:val="000F7007"/>
    <w:rsid w:val="00101E86"/>
    <w:rsid w:val="001033EE"/>
    <w:rsid w:val="00103DCF"/>
    <w:rsid w:val="00106A3E"/>
    <w:rsid w:val="00106ADF"/>
    <w:rsid w:val="0010707E"/>
    <w:rsid w:val="0011017F"/>
    <w:rsid w:val="00114174"/>
    <w:rsid w:val="00120573"/>
    <w:rsid w:val="001209E5"/>
    <w:rsid w:val="00121997"/>
    <w:rsid w:val="00121D29"/>
    <w:rsid w:val="00122DB6"/>
    <w:rsid w:val="001258D5"/>
    <w:rsid w:val="00127444"/>
    <w:rsid w:val="00127E5D"/>
    <w:rsid w:val="00131896"/>
    <w:rsid w:val="00132664"/>
    <w:rsid w:val="00137102"/>
    <w:rsid w:val="00140276"/>
    <w:rsid w:val="00141D83"/>
    <w:rsid w:val="001431AD"/>
    <w:rsid w:val="0015009F"/>
    <w:rsid w:val="00151447"/>
    <w:rsid w:val="001520F8"/>
    <w:rsid w:val="00152158"/>
    <w:rsid w:val="00154458"/>
    <w:rsid w:val="00161D6C"/>
    <w:rsid w:val="00162AEE"/>
    <w:rsid w:val="0016663E"/>
    <w:rsid w:val="001708CD"/>
    <w:rsid w:val="00173D51"/>
    <w:rsid w:val="001748AA"/>
    <w:rsid w:val="001759AD"/>
    <w:rsid w:val="00175BAE"/>
    <w:rsid w:val="001775BF"/>
    <w:rsid w:val="001809A7"/>
    <w:rsid w:val="00190561"/>
    <w:rsid w:val="00190BC4"/>
    <w:rsid w:val="00190CB2"/>
    <w:rsid w:val="0019106D"/>
    <w:rsid w:val="001947DC"/>
    <w:rsid w:val="00195CA3"/>
    <w:rsid w:val="0019795E"/>
    <w:rsid w:val="001A11F7"/>
    <w:rsid w:val="001A1BA3"/>
    <w:rsid w:val="001A788B"/>
    <w:rsid w:val="001A7E8E"/>
    <w:rsid w:val="001B1B7A"/>
    <w:rsid w:val="001B63BC"/>
    <w:rsid w:val="001C0145"/>
    <w:rsid w:val="001D31B8"/>
    <w:rsid w:val="001D6E13"/>
    <w:rsid w:val="001E028A"/>
    <w:rsid w:val="001E07C9"/>
    <w:rsid w:val="001E3568"/>
    <w:rsid w:val="001E3C97"/>
    <w:rsid w:val="001E4A02"/>
    <w:rsid w:val="001E50E3"/>
    <w:rsid w:val="001E6000"/>
    <w:rsid w:val="001E62F8"/>
    <w:rsid w:val="001E65D4"/>
    <w:rsid w:val="001F5EB0"/>
    <w:rsid w:val="00200249"/>
    <w:rsid w:val="00200287"/>
    <w:rsid w:val="00203B1D"/>
    <w:rsid w:val="002047A6"/>
    <w:rsid w:val="00205CB1"/>
    <w:rsid w:val="0020695B"/>
    <w:rsid w:val="00211AB9"/>
    <w:rsid w:val="0021407F"/>
    <w:rsid w:val="002164CD"/>
    <w:rsid w:val="002204A5"/>
    <w:rsid w:val="00223B32"/>
    <w:rsid w:val="00224993"/>
    <w:rsid w:val="00225452"/>
    <w:rsid w:val="00225D98"/>
    <w:rsid w:val="00231E87"/>
    <w:rsid w:val="00241AA5"/>
    <w:rsid w:val="0024274B"/>
    <w:rsid w:val="00242B0C"/>
    <w:rsid w:val="00244A85"/>
    <w:rsid w:val="002451E6"/>
    <w:rsid w:val="00246EE5"/>
    <w:rsid w:val="00260903"/>
    <w:rsid w:val="00272E8C"/>
    <w:rsid w:val="00274497"/>
    <w:rsid w:val="00274588"/>
    <w:rsid w:val="002755C3"/>
    <w:rsid w:val="002756FC"/>
    <w:rsid w:val="00277D3C"/>
    <w:rsid w:val="00280281"/>
    <w:rsid w:val="0028220D"/>
    <w:rsid w:val="0028372C"/>
    <w:rsid w:val="00283A13"/>
    <w:rsid w:val="00283CDF"/>
    <w:rsid w:val="002901C1"/>
    <w:rsid w:val="0029369F"/>
    <w:rsid w:val="002945D9"/>
    <w:rsid w:val="002951D2"/>
    <w:rsid w:val="00296A3B"/>
    <w:rsid w:val="002A01C1"/>
    <w:rsid w:val="002A3537"/>
    <w:rsid w:val="002A3946"/>
    <w:rsid w:val="002A48ED"/>
    <w:rsid w:val="002A6015"/>
    <w:rsid w:val="002B4162"/>
    <w:rsid w:val="002B5E03"/>
    <w:rsid w:val="002B7D3C"/>
    <w:rsid w:val="002C1845"/>
    <w:rsid w:val="002C20A1"/>
    <w:rsid w:val="002C3BB5"/>
    <w:rsid w:val="002C51AE"/>
    <w:rsid w:val="002C5D6F"/>
    <w:rsid w:val="002C6054"/>
    <w:rsid w:val="002C6781"/>
    <w:rsid w:val="002D0225"/>
    <w:rsid w:val="002D0DFE"/>
    <w:rsid w:val="002D50FB"/>
    <w:rsid w:val="002D561A"/>
    <w:rsid w:val="002D756E"/>
    <w:rsid w:val="002E07DD"/>
    <w:rsid w:val="002E0857"/>
    <w:rsid w:val="002E2962"/>
    <w:rsid w:val="002F2224"/>
    <w:rsid w:val="002F57DF"/>
    <w:rsid w:val="002F5D7D"/>
    <w:rsid w:val="002F5DBB"/>
    <w:rsid w:val="002F7C6B"/>
    <w:rsid w:val="0030049F"/>
    <w:rsid w:val="00300F52"/>
    <w:rsid w:val="00301C24"/>
    <w:rsid w:val="003026AD"/>
    <w:rsid w:val="00303B81"/>
    <w:rsid w:val="00303E38"/>
    <w:rsid w:val="00305CD2"/>
    <w:rsid w:val="00306042"/>
    <w:rsid w:val="00310E7A"/>
    <w:rsid w:val="00314036"/>
    <w:rsid w:val="0031493F"/>
    <w:rsid w:val="0031553A"/>
    <w:rsid w:val="003233BC"/>
    <w:rsid w:val="00323628"/>
    <w:rsid w:val="003335A9"/>
    <w:rsid w:val="00335200"/>
    <w:rsid w:val="00336B1B"/>
    <w:rsid w:val="00337DA9"/>
    <w:rsid w:val="0034089B"/>
    <w:rsid w:val="0034227B"/>
    <w:rsid w:val="00353392"/>
    <w:rsid w:val="00354D79"/>
    <w:rsid w:val="00355DC1"/>
    <w:rsid w:val="0036162C"/>
    <w:rsid w:val="003622E9"/>
    <w:rsid w:val="00364857"/>
    <w:rsid w:val="00366597"/>
    <w:rsid w:val="0037171D"/>
    <w:rsid w:val="00373B0B"/>
    <w:rsid w:val="00374FB8"/>
    <w:rsid w:val="00376648"/>
    <w:rsid w:val="00377663"/>
    <w:rsid w:val="00380634"/>
    <w:rsid w:val="00386BC7"/>
    <w:rsid w:val="00391345"/>
    <w:rsid w:val="0039140A"/>
    <w:rsid w:val="003917E2"/>
    <w:rsid w:val="0039237E"/>
    <w:rsid w:val="003A2255"/>
    <w:rsid w:val="003A4AFE"/>
    <w:rsid w:val="003B26D8"/>
    <w:rsid w:val="003B69DF"/>
    <w:rsid w:val="003B784F"/>
    <w:rsid w:val="003C2836"/>
    <w:rsid w:val="003C7244"/>
    <w:rsid w:val="003D1CE4"/>
    <w:rsid w:val="003D23C0"/>
    <w:rsid w:val="003D2B32"/>
    <w:rsid w:val="003D5EA0"/>
    <w:rsid w:val="003D684F"/>
    <w:rsid w:val="003E316C"/>
    <w:rsid w:val="003E7F45"/>
    <w:rsid w:val="003F195E"/>
    <w:rsid w:val="003F199A"/>
    <w:rsid w:val="003F56B5"/>
    <w:rsid w:val="00404766"/>
    <w:rsid w:val="0040587A"/>
    <w:rsid w:val="00406E89"/>
    <w:rsid w:val="004073AC"/>
    <w:rsid w:val="00407757"/>
    <w:rsid w:val="004116D0"/>
    <w:rsid w:val="00412A99"/>
    <w:rsid w:val="004130CA"/>
    <w:rsid w:val="00413678"/>
    <w:rsid w:val="00414BFF"/>
    <w:rsid w:val="0043538D"/>
    <w:rsid w:val="0044086E"/>
    <w:rsid w:val="00440B42"/>
    <w:rsid w:val="004533A4"/>
    <w:rsid w:val="00456B36"/>
    <w:rsid w:val="004610F0"/>
    <w:rsid w:val="00461965"/>
    <w:rsid w:val="004619B5"/>
    <w:rsid w:val="004639FD"/>
    <w:rsid w:val="00470048"/>
    <w:rsid w:val="00470371"/>
    <w:rsid w:val="00470CAF"/>
    <w:rsid w:val="004713FD"/>
    <w:rsid w:val="00474F40"/>
    <w:rsid w:val="00477681"/>
    <w:rsid w:val="0047774C"/>
    <w:rsid w:val="004844B4"/>
    <w:rsid w:val="0049282D"/>
    <w:rsid w:val="004A03AA"/>
    <w:rsid w:val="004A1D1F"/>
    <w:rsid w:val="004A2315"/>
    <w:rsid w:val="004A285E"/>
    <w:rsid w:val="004A2EC8"/>
    <w:rsid w:val="004A696E"/>
    <w:rsid w:val="004A7BBD"/>
    <w:rsid w:val="004B157B"/>
    <w:rsid w:val="004B3469"/>
    <w:rsid w:val="004B4A4B"/>
    <w:rsid w:val="004B6312"/>
    <w:rsid w:val="004B68A5"/>
    <w:rsid w:val="004B7189"/>
    <w:rsid w:val="004C1157"/>
    <w:rsid w:val="004C193C"/>
    <w:rsid w:val="004C65D4"/>
    <w:rsid w:val="004C7267"/>
    <w:rsid w:val="004D12FE"/>
    <w:rsid w:val="004D4C6F"/>
    <w:rsid w:val="004E3387"/>
    <w:rsid w:val="004E5FCA"/>
    <w:rsid w:val="004E69EB"/>
    <w:rsid w:val="004F3CD4"/>
    <w:rsid w:val="004F6AEC"/>
    <w:rsid w:val="004F6F9D"/>
    <w:rsid w:val="00502890"/>
    <w:rsid w:val="00502C0A"/>
    <w:rsid w:val="00504228"/>
    <w:rsid w:val="00513EEB"/>
    <w:rsid w:val="00514BD2"/>
    <w:rsid w:val="0052048E"/>
    <w:rsid w:val="005213C3"/>
    <w:rsid w:val="00521C4B"/>
    <w:rsid w:val="00523AF7"/>
    <w:rsid w:val="00523F25"/>
    <w:rsid w:val="005277D1"/>
    <w:rsid w:val="00530552"/>
    <w:rsid w:val="00542ACA"/>
    <w:rsid w:val="00542FC4"/>
    <w:rsid w:val="005439B4"/>
    <w:rsid w:val="005506F0"/>
    <w:rsid w:val="00552E1C"/>
    <w:rsid w:val="00554C50"/>
    <w:rsid w:val="00554E11"/>
    <w:rsid w:val="00560D60"/>
    <w:rsid w:val="00562829"/>
    <w:rsid w:val="00572C8F"/>
    <w:rsid w:val="00576518"/>
    <w:rsid w:val="00577906"/>
    <w:rsid w:val="00590B23"/>
    <w:rsid w:val="00590EE7"/>
    <w:rsid w:val="0059136C"/>
    <w:rsid w:val="005928BF"/>
    <w:rsid w:val="0059403B"/>
    <w:rsid w:val="00597DFA"/>
    <w:rsid w:val="005A09C1"/>
    <w:rsid w:val="005A339A"/>
    <w:rsid w:val="005A4BD8"/>
    <w:rsid w:val="005A7D42"/>
    <w:rsid w:val="005B02CE"/>
    <w:rsid w:val="005B18ED"/>
    <w:rsid w:val="005B7374"/>
    <w:rsid w:val="005C05D5"/>
    <w:rsid w:val="005C5F40"/>
    <w:rsid w:val="005C624D"/>
    <w:rsid w:val="005D13D7"/>
    <w:rsid w:val="005D2123"/>
    <w:rsid w:val="005D266C"/>
    <w:rsid w:val="005D5857"/>
    <w:rsid w:val="005E2076"/>
    <w:rsid w:val="005E48AD"/>
    <w:rsid w:val="005F0C36"/>
    <w:rsid w:val="005F21C0"/>
    <w:rsid w:val="005F35A1"/>
    <w:rsid w:val="005F35F6"/>
    <w:rsid w:val="005F3ECA"/>
    <w:rsid w:val="005F47E3"/>
    <w:rsid w:val="005F5D3B"/>
    <w:rsid w:val="005F61AE"/>
    <w:rsid w:val="005F6A8B"/>
    <w:rsid w:val="005F71B2"/>
    <w:rsid w:val="00600DDC"/>
    <w:rsid w:val="006017F7"/>
    <w:rsid w:val="006048C9"/>
    <w:rsid w:val="006079BC"/>
    <w:rsid w:val="00607B91"/>
    <w:rsid w:val="006107F2"/>
    <w:rsid w:val="006129A5"/>
    <w:rsid w:val="0061358B"/>
    <w:rsid w:val="006142CB"/>
    <w:rsid w:val="0062136F"/>
    <w:rsid w:val="00626F5B"/>
    <w:rsid w:val="00631DEA"/>
    <w:rsid w:val="00634493"/>
    <w:rsid w:val="00637D1E"/>
    <w:rsid w:val="006447F1"/>
    <w:rsid w:val="00644ADA"/>
    <w:rsid w:val="00645AB4"/>
    <w:rsid w:val="00646279"/>
    <w:rsid w:val="00651D2F"/>
    <w:rsid w:val="00652E8B"/>
    <w:rsid w:val="0065442D"/>
    <w:rsid w:val="00667115"/>
    <w:rsid w:val="006675D3"/>
    <w:rsid w:val="006700E7"/>
    <w:rsid w:val="0067394C"/>
    <w:rsid w:val="00674EFA"/>
    <w:rsid w:val="00677007"/>
    <w:rsid w:val="006806C9"/>
    <w:rsid w:val="006810A1"/>
    <w:rsid w:val="00681679"/>
    <w:rsid w:val="00682689"/>
    <w:rsid w:val="006900D8"/>
    <w:rsid w:val="00690500"/>
    <w:rsid w:val="00690B75"/>
    <w:rsid w:val="00691342"/>
    <w:rsid w:val="00691954"/>
    <w:rsid w:val="00691ABA"/>
    <w:rsid w:val="0069248B"/>
    <w:rsid w:val="00692948"/>
    <w:rsid w:val="006942F8"/>
    <w:rsid w:val="006A0FEC"/>
    <w:rsid w:val="006A1835"/>
    <w:rsid w:val="006A1B0F"/>
    <w:rsid w:val="006A6259"/>
    <w:rsid w:val="006A77A5"/>
    <w:rsid w:val="006A7F80"/>
    <w:rsid w:val="006B4038"/>
    <w:rsid w:val="006C1EE9"/>
    <w:rsid w:val="006C1F5B"/>
    <w:rsid w:val="006C28BF"/>
    <w:rsid w:val="006C2B2A"/>
    <w:rsid w:val="006C74DF"/>
    <w:rsid w:val="006C7F24"/>
    <w:rsid w:val="006D03C2"/>
    <w:rsid w:val="006D07B0"/>
    <w:rsid w:val="006D2CE6"/>
    <w:rsid w:val="006D54A6"/>
    <w:rsid w:val="006D6723"/>
    <w:rsid w:val="006D6BCA"/>
    <w:rsid w:val="006E0BF7"/>
    <w:rsid w:val="006E13DD"/>
    <w:rsid w:val="006E1700"/>
    <w:rsid w:val="006E2A82"/>
    <w:rsid w:val="006E336E"/>
    <w:rsid w:val="006E3502"/>
    <w:rsid w:val="006E67C2"/>
    <w:rsid w:val="006F10D2"/>
    <w:rsid w:val="006F2A9A"/>
    <w:rsid w:val="006F7B14"/>
    <w:rsid w:val="007001F7"/>
    <w:rsid w:val="00701269"/>
    <w:rsid w:val="00701496"/>
    <w:rsid w:val="007019CE"/>
    <w:rsid w:val="00707078"/>
    <w:rsid w:val="0071182E"/>
    <w:rsid w:val="00712035"/>
    <w:rsid w:val="00713587"/>
    <w:rsid w:val="00714AF3"/>
    <w:rsid w:val="0072071F"/>
    <w:rsid w:val="0072122A"/>
    <w:rsid w:val="00727D7D"/>
    <w:rsid w:val="0073003B"/>
    <w:rsid w:val="00731F9B"/>
    <w:rsid w:val="00732BC1"/>
    <w:rsid w:val="00732FAE"/>
    <w:rsid w:val="00733685"/>
    <w:rsid w:val="00733C4C"/>
    <w:rsid w:val="00734E24"/>
    <w:rsid w:val="00735903"/>
    <w:rsid w:val="00743224"/>
    <w:rsid w:val="007441AD"/>
    <w:rsid w:val="00744B5D"/>
    <w:rsid w:val="00745B10"/>
    <w:rsid w:val="00745E0F"/>
    <w:rsid w:val="00746915"/>
    <w:rsid w:val="007501FC"/>
    <w:rsid w:val="0075049A"/>
    <w:rsid w:val="00752E9B"/>
    <w:rsid w:val="00753003"/>
    <w:rsid w:val="00753D1C"/>
    <w:rsid w:val="00760AF8"/>
    <w:rsid w:val="00761F90"/>
    <w:rsid w:val="007658CE"/>
    <w:rsid w:val="00765B5B"/>
    <w:rsid w:val="00765F40"/>
    <w:rsid w:val="007665FE"/>
    <w:rsid w:val="007670B7"/>
    <w:rsid w:val="007676DB"/>
    <w:rsid w:val="0076787D"/>
    <w:rsid w:val="00770E3F"/>
    <w:rsid w:val="00771095"/>
    <w:rsid w:val="007711E8"/>
    <w:rsid w:val="00771C23"/>
    <w:rsid w:val="007727C2"/>
    <w:rsid w:val="00774051"/>
    <w:rsid w:val="00775B26"/>
    <w:rsid w:val="007762E6"/>
    <w:rsid w:val="00776BB4"/>
    <w:rsid w:val="00776E8C"/>
    <w:rsid w:val="00780281"/>
    <w:rsid w:val="007815AF"/>
    <w:rsid w:val="00781F73"/>
    <w:rsid w:val="0078549B"/>
    <w:rsid w:val="00787136"/>
    <w:rsid w:val="00792046"/>
    <w:rsid w:val="007923D8"/>
    <w:rsid w:val="00795F8F"/>
    <w:rsid w:val="00796126"/>
    <w:rsid w:val="007A381B"/>
    <w:rsid w:val="007A3D0E"/>
    <w:rsid w:val="007A5BDE"/>
    <w:rsid w:val="007A6085"/>
    <w:rsid w:val="007A710E"/>
    <w:rsid w:val="007A7802"/>
    <w:rsid w:val="007A79A1"/>
    <w:rsid w:val="007B2325"/>
    <w:rsid w:val="007C49BE"/>
    <w:rsid w:val="007C5290"/>
    <w:rsid w:val="007C5E1C"/>
    <w:rsid w:val="007C7D24"/>
    <w:rsid w:val="007D5FC0"/>
    <w:rsid w:val="007D64E5"/>
    <w:rsid w:val="007E5C73"/>
    <w:rsid w:val="007F0112"/>
    <w:rsid w:val="007F404B"/>
    <w:rsid w:val="007F61F5"/>
    <w:rsid w:val="007F6FD1"/>
    <w:rsid w:val="007F7438"/>
    <w:rsid w:val="0080353C"/>
    <w:rsid w:val="008047F9"/>
    <w:rsid w:val="00812E29"/>
    <w:rsid w:val="0082170E"/>
    <w:rsid w:val="00823DC3"/>
    <w:rsid w:val="00827C5D"/>
    <w:rsid w:val="00832484"/>
    <w:rsid w:val="00832746"/>
    <w:rsid w:val="008351DB"/>
    <w:rsid w:val="00836176"/>
    <w:rsid w:val="00837FC8"/>
    <w:rsid w:val="008409C3"/>
    <w:rsid w:val="00842C0F"/>
    <w:rsid w:val="008434F2"/>
    <w:rsid w:val="008526A9"/>
    <w:rsid w:val="00854CB0"/>
    <w:rsid w:val="00860B37"/>
    <w:rsid w:val="008611C0"/>
    <w:rsid w:val="008620EA"/>
    <w:rsid w:val="00862919"/>
    <w:rsid w:val="008632A5"/>
    <w:rsid w:val="00864433"/>
    <w:rsid w:val="00866E28"/>
    <w:rsid w:val="00871175"/>
    <w:rsid w:val="00873B89"/>
    <w:rsid w:val="00874065"/>
    <w:rsid w:val="00875AA1"/>
    <w:rsid w:val="00877810"/>
    <w:rsid w:val="00882EC7"/>
    <w:rsid w:val="008835D2"/>
    <w:rsid w:val="00884CE4"/>
    <w:rsid w:val="008856B6"/>
    <w:rsid w:val="008859E0"/>
    <w:rsid w:val="00887E24"/>
    <w:rsid w:val="0089359F"/>
    <w:rsid w:val="0089388A"/>
    <w:rsid w:val="00893A40"/>
    <w:rsid w:val="00894309"/>
    <w:rsid w:val="00894A59"/>
    <w:rsid w:val="008A34FF"/>
    <w:rsid w:val="008A4528"/>
    <w:rsid w:val="008A6D77"/>
    <w:rsid w:val="008B2ED6"/>
    <w:rsid w:val="008C0B3B"/>
    <w:rsid w:val="008C2487"/>
    <w:rsid w:val="008C4286"/>
    <w:rsid w:val="008C4499"/>
    <w:rsid w:val="008C66E6"/>
    <w:rsid w:val="008D0BBD"/>
    <w:rsid w:val="008D21D3"/>
    <w:rsid w:val="008D3D14"/>
    <w:rsid w:val="008D404B"/>
    <w:rsid w:val="008D6A63"/>
    <w:rsid w:val="008E0825"/>
    <w:rsid w:val="008E2A34"/>
    <w:rsid w:val="008E490C"/>
    <w:rsid w:val="008E4B02"/>
    <w:rsid w:val="008F12D6"/>
    <w:rsid w:val="008F19AD"/>
    <w:rsid w:val="008F32C1"/>
    <w:rsid w:val="008F39ED"/>
    <w:rsid w:val="008F6C9A"/>
    <w:rsid w:val="00903093"/>
    <w:rsid w:val="009051A0"/>
    <w:rsid w:val="009111D9"/>
    <w:rsid w:val="0091249D"/>
    <w:rsid w:val="00913A1B"/>
    <w:rsid w:val="009160CB"/>
    <w:rsid w:val="009170C5"/>
    <w:rsid w:val="0091759B"/>
    <w:rsid w:val="00921F85"/>
    <w:rsid w:val="00925293"/>
    <w:rsid w:val="00926539"/>
    <w:rsid w:val="009318D1"/>
    <w:rsid w:val="00931CC4"/>
    <w:rsid w:val="00931F0E"/>
    <w:rsid w:val="009324F1"/>
    <w:rsid w:val="00932B56"/>
    <w:rsid w:val="00932FA0"/>
    <w:rsid w:val="0093305D"/>
    <w:rsid w:val="00933109"/>
    <w:rsid w:val="009341F5"/>
    <w:rsid w:val="00936D08"/>
    <w:rsid w:val="009408C5"/>
    <w:rsid w:val="009412A6"/>
    <w:rsid w:val="00943AC2"/>
    <w:rsid w:val="00943B04"/>
    <w:rsid w:val="00944105"/>
    <w:rsid w:val="00945AB0"/>
    <w:rsid w:val="009507E9"/>
    <w:rsid w:val="00950B6E"/>
    <w:rsid w:val="009556DA"/>
    <w:rsid w:val="00956E69"/>
    <w:rsid w:val="00962032"/>
    <w:rsid w:val="00965D2C"/>
    <w:rsid w:val="00974F95"/>
    <w:rsid w:val="00975390"/>
    <w:rsid w:val="009826BC"/>
    <w:rsid w:val="00982F1A"/>
    <w:rsid w:val="00985B70"/>
    <w:rsid w:val="00986D13"/>
    <w:rsid w:val="00986E36"/>
    <w:rsid w:val="0098712F"/>
    <w:rsid w:val="009875FE"/>
    <w:rsid w:val="009911D8"/>
    <w:rsid w:val="0099148F"/>
    <w:rsid w:val="00997309"/>
    <w:rsid w:val="009A0790"/>
    <w:rsid w:val="009A0917"/>
    <w:rsid w:val="009A0BD1"/>
    <w:rsid w:val="009A2352"/>
    <w:rsid w:val="009A3D16"/>
    <w:rsid w:val="009B71F5"/>
    <w:rsid w:val="009B7B83"/>
    <w:rsid w:val="009C3BC6"/>
    <w:rsid w:val="009C5C60"/>
    <w:rsid w:val="009C6172"/>
    <w:rsid w:val="009C75F9"/>
    <w:rsid w:val="009D0042"/>
    <w:rsid w:val="009D087A"/>
    <w:rsid w:val="009D0994"/>
    <w:rsid w:val="009D13C5"/>
    <w:rsid w:val="009D1B1B"/>
    <w:rsid w:val="009D65A5"/>
    <w:rsid w:val="009E1490"/>
    <w:rsid w:val="009E1835"/>
    <w:rsid w:val="009E19C4"/>
    <w:rsid w:val="009E5154"/>
    <w:rsid w:val="009E6DBE"/>
    <w:rsid w:val="009E713E"/>
    <w:rsid w:val="009F06A9"/>
    <w:rsid w:val="009F3689"/>
    <w:rsid w:val="009F6161"/>
    <w:rsid w:val="009F7A82"/>
    <w:rsid w:val="00A0293C"/>
    <w:rsid w:val="00A03545"/>
    <w:rsid w:val="00A03A95"/>
    <w:rsid w:val="00A07229"/>
    <w:rsid w:val="00A10AB9"/>
    <w:rsid w:val="00A14537"/>
    <w:rsid w:val="00A14A72"/>
    <w:rsid w:val="00A162D3"/>
    <w:rsid w:val="00A16797"/>
    <w:rsid w:val="00A17741"/>
    <w:rsid w:val="00A207AA"/>
    <w:rsid w:val="00A210EC"/>
    <w:rsid w:val="00A2286E"/>
    <w:rsid w:val="00A24B62"/>
    <w:rsid w:val="00A25A1C"/>
    <w:rsid w:val="00A33D16"/>
    <w:rsid w:val="00A36912"/>
    <w:rsid w:val="00A36B83"/>
    <w:rsid w:val="00A37BF8"/>
    <w:rsid w:val="00A44EE1"/>
    <w:rsid w:val="00A456A8"/>
    <w:rsid w:val="00A54D9E"/>
    <w:rsid w:val="00A56D13"/>
    <w:rsid w:val="00A61093"/>
    <w:rsid w:val="00A631D6"/>
    <w:rsid w:val="00A63D1E"/>
    <w:rsid w:val="00A6528C"/>
    <w:rsid w:val="00A70553"/>
    <w:rsid w:val="00A71078"/>
    <w:rsid w:val="00A71B3A"/>
    <w:rsid w:val="00A726F3"/>
    <w:rsid w:val="00A745B3"/>
    <w:rsid w:val="00A75105"/>
    <w:rsid w:val="00A7718D"/>
    <w:rsid w:val="00A81DEB"/>
    <w:rsid w:val="00A81EBC"/>
    <w:rsid w:val="00A824C5"/>
    <w:rsid w:val="00A835CF"/>
    <w:rsid w:val="00A83632"/>
    <w:rsid w:val="00A865FE"/>
    <w:rsid w:val="00A870AB"/>
    <w:rsid w:val="00A912BC"/>
    <w:rsid w:val="00A938ED"/>
    <w:rsid w:val="00AA6476"/>
    <w:rsid w:val="00AA6A3A"/>
    <w:rsid w:val="00AA7292"/>
    <w:rsid w:val="00AA7B09"/>
    <w:rsid w:val="00AB11C3"/>
    <w:rsid w:val="00AC2013"/>
    <w:rsid w:val="00AC2432"/>
    <w:rsid w:val="00AC38A3"/>
    <w:rsid w:val="00AC7A5C"/>
    <w:rsid w:val="00AD4195"/>
    <w:rsid w:val="00AD6A13"/>
    <w:rsid w:val="00AD6B6F"/>
    <w:rsid w:val="00AE3B6F"/>
    <w:rsid w:val="00AE3C9E"/>
    <w:rsid w:val="00AE6FFD"/>
    <w:rsid w:val="00AE71A5"/>
    <w:rsid w:val="00AF1205"/>
    <w:rsid w:val="00AF7612"/>
    <w:rsid w:val="00AF76FC"/>
    <w:rsid w:val="00B00367"/>
    <w:rsid w:val="00B01A7C"/>
    <w:rsid w:val="00B03F34"/>
    <w:rsid w:val="00B10043"/>
    <w:rsid w:val="00B12A08"/>
    <w:rsid w:val="00B1455E"/>
    <w:rsid w:val="00B22EAE"/>
    <w:rsid w:val="00B25390"/>
    <w:rsid w:val="00B2790A"/>
    <w:rsid w:val="00B2792F"/>
    <w:rsid w:val="00B32ADA"/>
    <w:rsid w:val="00B35E52"/>
    <w:rsid w:val="00B41690"/>
    <w:rsid w:val="00B41B2C"/>
    <w:rsid w:val="00B42452"/>
    <w:rsid w:val="00B43A99"/>
    <w:rsid w:val="00B43FA8"/>
    <w:rsid w:val="00B44E10"/>
    <w:rsid w:val="00B47A6D"/>
    <w:rsid w:val="00B52329"/>
    <w:rsid w:val="00B55764"/>
    <w:rsid w:val="00B57BA4"/>
    <w:rsid w:val="00B60265"/>
    <w:rsid w:val="00B60E63"/>
    <w:rsid w:val="00B613D1"/>
    <w:rsid w:val="00B613F1"/>
    <w:rsid w:val="00B62847"/>
    <w:rsid w:val="00B639FF"/>
    <w:rsid w:val="00B716E0"/>
    <w:rsid w:val="00B72098"/>
    <w:rsid w:val="00B74E08"/>
    <w:rsid w:val="00B76A83"/>
    <w:rsid w:val="00B80C4E"/>
    <w:rsid w:val="00B82D80"/>
    <w:rsid w:val="00B90E3E"/>
    <w:rsid w:val="00B92A1A"/>
    <w:rsid w:val="00B95283"/>
    <w:rsid w:val="00B961B7"/>
    <w:rsid w:val="00BA0B4F"/>
    <w:rsid w:val="00BA1442"/>
    <w:rsid w:val="00BA167A"/>
    <w:rsid w:val="00BA4737"/>
    <w:rsid w:val="00BA5F42"/>
    <w:rsid w:val="00BA715B"/>
    <w:rsid w:val="00BA7DA3"/>
    <w:rsid w:val="00BB0399"/>
    <w:rsid w:val="00BB5F78"/>
    <w:rsid w:val="00BB78D9"/>
    <w:rsid w:val="00BC0A50"/>
    <w:rsid w:val="00BC276E"/>
    <w:rsid w:val="00BC6942"/>
    <w:rsid w:val="00BD3F18"/>
    <w:rsid w:val="00BD53EF"/>
    <w:rsid w:val="00BD598C"/>
    <w:rsid w:val="00BD6149"/>
    <w:rsid w:val="00BD71AB"/>
    <w:rsid w:val="00BD7924"/>
    <w:rsid w:val="00BE4217"/>
    <w:rsid w:val="00BE53EC"/>
    <w:rsid w:val="00BE6F29"/>
    <w:rsid w:val="00BF122B"/>
    <w:rsid w:val="00BF349C"/>
    <w:rsid w:val="00BF6353"/>
    <w:rsid w:val="00BF6A57"/>
    <w:rsid w:val="00C0109D"/>
    <w:rsid w:val="00C04CD8"/>
    <w:rsid w:val="00C0505E"/>
    <w:rsid w:val="00C07BD5"/>
    <w:rsid w:val="00C12DFA"/>
    <w:rsid w:val="00C14968"/>
    <w:rsid w:val="00C2476F"/>
    <w:rsid w:val="00C356D3"/>
    <w:rsid w:val="00C36C2E"/>
    <w:rsid w:val="00C40169"/>
    <w:rsid w:val="00C4049F"/>
    <w:rsid w:val="00C41188"/>
    <w:rsid w:val="00C45DC7"/>
    <w:rsid w:val="00C507C2"/>
    <w:rsid w:val="00C53200"/>
    <w:rsid w:val="00C5622E"/>
    <w:rsid w:val="00C5651F"/>
    <w:rsid w:val="00C6034D"/>
    <w:rsid w:val="00C61462"/>
    <w:rsid w:val="00C648A0"/>
    <w:rsid w:val="00C70E14"/>
    <w:rsid w:val="00C7169F"/>
    <w:rsid w:val="00C72E29"/>
    <w:rsid w:val="00C7382F"/>
    <w:rsid w:val="00C74B41"/>
    <w:rsid w:val="00C77F72"/>
    <w:rsid w:val="00C80944"/>
    <w:rsid w:val="00C8162F"/>
    <w:rsid w:val="00C83D61"/>
    <w:rsid w:val="00C84C96"/>
    <w:rsid w:val="00C84D36"/>
    <w:rsid w:val="00C910F4"/>
    <w:rsid w:val="00C9243D"/>
    <w:rsid w:val="00C926B1"/>
    <w:rsid w:val="00C92EEA"/>
    <w:rsid w:val="00C9665C"/>
    <w:rsid w:val="00C97CB1"/>
    <w:rsid w:val="00CA3565"/>
    <w:rsid w:val="00CB1AB2"/>
    <w:rsid w:val="00CB1D7B"/>
    <w:rsid w:val="00CB43C4"/>
    <w:rsid w:val="00CC0C42"/>
    <w:rsid w:val="00CC1A4E"/>
    <w:rsid w:val="00CC1D34"/>
    <w:rsid w:val="00CC4F74"/>
    <w:rsid w:val="00CC522C"/>
    <w:rsid w:val="00CC55C2"/>
    <w:rsid w:val="00CC59AA"/>
    <w:rsid w:val="00CC7E81"/>
    <w:rsid w:val="00CD341B"/>
    <w:rsid w:val="00CD39E0"/>
    <w:rsid w:val="00CD3DD2"/>
    <w:rsid w:val="00CD5783"/>
    <w:rsid w:val="00CE030D"/>
    <w:rsid w:val="00CE2CAF"/>
    <w:rsid w:val="00CE2DCD"/>
    <w:rsid w:val="00CE33C4"/>
    <w:rsid w:val="00CE7860"/>
    <w:rsid w:val="00CF2D06"/>
    <w:rsid w:val="00CF3585"/>
    <w:rsid w:val="00CF6500"/>
    <w:rsid w:val="00CF74D3"/>
    <w:rsid w:val="00D01886"/>
    <w:rsid w:val="00D02195"/>
    <w:rsid w:val="00D05D31"/>
    <w:rsid w:val="00D13AC3"/>
    <w:rsid w:val="00D144C1"/>
    <w:rsid w:val="00D148F3"/>
    <w:rsid w:val="00D15E1C"/>
    <w:rsid w:val="00D208E2"/>
    <w:rsid w:val="00D21F69"/>
    <w:rsid w:val="00D2417D"/>
    <w:rsid w:val="00D253A3"/>
    <w:rsid w:val="00D263C2"/>
    <w:rsid w:val="00D31F08"/>
    <w:rsid w:val="00D33605"/>
    <w:rsid w:val="00D33D0C"/>
    <w:rsid w:val="00D34488"/>
    <w:rsid w:val="00D37EF0"/>
    <w:rsid w:val="00D406A8"/>
    <w:rsid w:val="00D43907"/>
    <w:rsid w:val="00D43E58"/>
    <w:rsid w:val="00D44110"/>
    <w:rsid w:val="00D44BAF"/>
    <w:rsid w:val="00D479FE"/>
    <w:rsid w:val="00D518D0"/>
    <w:rsid w:val="00D52A7D"/>
    <w:rsid w:val="00D54031"/>
    <w:rsid w:val="00D544C7"/>
    <w:rsid w:val="00D54854"/>
    <w:rsid w:val="00D60345"/>
    <w:rsid w:val="00D621ED"/>
    <w:rsid w:val="00D636B8"/>
    <w:rsid w:val="00D637AC"/>
    <w:rsid w:val="00D65212"/>
    <w:rsid w:val="00D66B0F"/>
    <w:rsid w:val="00D758D7"/>
    <w:rsid w:val="00D766E8"/>
    <w:rsid w:val="00D80C3B"/>
    <w:rsid w:val="00D824D7"/>
    <w:rsid w:val="00D835D3"/>
    <w:rsid w:val="00D87D6F"/>
    <w:rsid w:val="00D912CA"/>
    <w:rsid w:val="00D914FA"/>
    <w:rsid w:val="00D92133"/>
    <w:rsid w:val="00D92D9C"/>
    <w:rsid w:val="00D97235"/>
    <w:rsid w:val="00DA5389"/>
    <w:rsid w:val="00DA615C"/>
    <w:rsid w:val="00DB1444"/>
    <w:rsid w:val="00DB3090"/>
    <w:rsid w:val="00DB48AC"/>
    <w:rsid w:val="00DB704A"/>
    <w:rsid w:val="00DC09CD"/>
    <w:rsid w:val="00DC4275"/>
    <w:rsid w:val="00DC5ACC"/>
    <w:rsid w:val="00DC69BA"/>
    <w:rsid w:val="00DD1333"/>
    <w:rsid w:val="00DD1991"/>
    <w:rsid w:val="00DD3BF2"/>
    <w:rsid w:val="00DD49DD"/>
    <w:rsid w:val="00DE00F9"/>
    <w:rsid w:val="00DE2A76"/>
    <w:rsid w:val="00DE2B14"/>
    <w:rsid w:val="00DE3A19"/>
    <w:rsid w:val="00DE6568"/>
    <w:rsid w:val="00DF137C"/>
    <w:rsid w:val="00DF1C2F"/>
    <w:rsid w:val="00DF5C92"/>
    <w:rsid w:val="00DF6BF7"/>
    <w:rsid w:val="00DF7053"/>
    <w:rsid w:val="00E007EB"/>
    <w:rsid w:val="00E033A4"/>
    <w:rsid w:val="00E05D6D"/>
    <w:rsid w:val="00E05EC7"/>
    <w:rsid w:val="00E06022"/>
    <w:rsid w:val="00E10424"/>
    <w:rsid w:val="00E11746"/>
    <w:rsid w:val="00E11D36"/>
    <w:rsid w:val="00E11D6B"/>
    <w:rsid w:val="00E12153"/>
    <w:rsid w:val="00E12731"/>
    <w:rsid w:val="00E12A7A"/>
    <w:rsid w:val="00E13BA7"/>
    <w:rsid w:val="00E141E9"/>
    <w:rsid w:val="00E1677C"/>
    <w:rsid w:val="00E20043"/>
    <w:rsid w:val="00E2727E"/>
    <w:rsid w:val="00E27D37"/>
    <w:rsid w:val="00E3177C"/>
    <w:rsid w:val="00E34F3B"/>
    <w:rsid w:val="00E365DD"/>
    <w:rsid w:val="00E37017"/>
    <w:rsid w:val="00E4063A"/>
    <w:rsid w:val="00E4091E"/>
    <w:rsid w:val="00E42A62"/>
    <w:rsid w:val="00E45F5E"/>
    <w:rsid w:val="00E4688C"/>
    <w:rsid w:val="00E500F7"/>
    <w:rsid w:val="00E5616C"/>
    <w:rsid w:val="00E60A3E"/>
    <w:rsid w:val="00E6164C"/>
    <w:rsid w:val="00E633DB"/>
    <w:rsid w:val="00E641CD"/>
    <w:rsid w:val="00E66F4A"/>
    <w:rsid w:val="00E70529"/>
    <w:rsid w:val="00E717D3"/>
    <w:rsid w:val="00E72344"/>
    <w:rsid w:val="00E72CEF"/>
    <w:rsid w:val="00E7485B"/>
    <w:rsid w:val="00E74D47"/>
    <w:rsid w:val="00E75318"/>
    <w:rsid w:val="00E82AAF"/>
    <w:rsid w:val="00E843CE"/>
    <w:rsid w:val="00E84AE5"/>
    <w:rsid w:val="00E85EC7"/>
    <w:rsid w:val="00E8602B"/>
    <w:rsid w:val="00E91766"/>
    <w:rsid w:val="00E92342"/>
    <w:rsid w:val="00E93080"/>
    <w:rsid w:val="00E93FB7"/>
    <w:rsid w:val="00E95032"/>
    <w:rsid w:val="00E975D5"/>
    <w:rsid w:val="00E97BCD"/>
    <w:rsid w:val="00EA273E"/>
    <w:rsid w:val="00EA3A03"/>
    <w:rsid w:val="00EB045B"/>
    <w:rsid w:val="00EB06A2"/>
    <w:rsid w:val="00EB291C"/>
    <w:rsid w:val="00EB2E1E"/>
    <w:rsid w:val="00EB385C"/>
    <w:rsid w:val="00EB3F81"/>
    <w:rsid w:val="00EB5ADC"/>
    <w:rsid w:val="00EC3407"/>
    <w:rsid w:val="00EC4F66"/>
    <w:rsid w:val="00EC65A2"/>
    <w:rsid w:val="00ED0184"/>
    <w:rsid w:val="00ED104C"/>
    <w:rsid w:val="00ED3AA8"/>
    <w:rsid w:val="00ED626A"/>
    <w:rsid w:val="00ED64B0"/>
    <w:rsid w:val="00EE168C"/>
    <w:rsid w:val="00EE2560"/>
    <w:rsid w:val="00EE26A4"/>
    <w:rsid w:val="00EE58D7"/>
    <w:rsid w:val="00EE63DD"/>
    <w:rsid w:val="00EE6E80"/>
    <w:rsid w:val="00EE7151"/>
    <w:rsid w:val="00EE7AC5"/>
    <w:rsid w:val="00EF0A9D"/>
    <w:rsid w:val="00EF2179"/>
    <w:rsid w:val="00EF45ED"/>
    <w:rsid w:val="00EF4939"/>
    <w:rsid w:val="00EF5994"/>
    <w:rsid w:val="00EF6CA2"/>
    <w:rsid w:val="00F029F4"/>
    <w:rsid w:val="00F04BD4"/>
    <w:rsid w:val="00F05F0F"/>
    <w:rsid w:val="00F10BB5"/>
    <w:rsid w:val="00F10D5E"/>
    <w:rsid w:val="00F122DA"/>
    <w:rsid w:val="00F13E1F"/>
    <w:rsid w:val="00F14594"/>
    <w:rsid w:val="00F16FF2"/>
    <w:rsid w:val="00F17E93"/>
    <w:rsid w:val="00F21FE0"/>
    <w:rsid w:val="00F22044"/>
    <w:rsid w:val="00F22F60"/>
    <w:rsid w:val="00F27197"/>
    <w:rsid w:val="00F33847"/>
    <w:rsid w:val="00F33CCA"/>
    <w:rsid w:val="00F340D1"/>
    <w:rsid w:val="00F35526"/>
    <w:rsid w:val="00F37942"/>
    <w:rsid w:val="00F438CD"/>
    <w:rsid w:val="00F45A5B"/>
    <w:rsid w:val="00F45CD3"/>
    <w:rsid w:val="00F46D31"/>
    <w:rsid w:val="00F50C96"/>
    <w:rsid w:val="00F52682"/>
    <w:rsid w:val="00F5687A"/>
    <w:rsid w:val="00F57C10"/>
    <w:rsid w:val="00F57DC7"/>
    <w:rsid w:val="00F6093F"/>
    <w:rsid w:val="00F618FC"/>
    <w:rsid w:val="00F6278E"/>
    <w:rsid w:val="00F64B96"/>
    <w:rsid w:val="00F670EC"/>
    <w:rsid w:val="00F766E8"/>
    <w:rsid w:val="00F8064F"/>
    <w:rsid w:val="00F82170"/>
    <w:rsid w:val="00F86B3A"/>
    <w:rsid w:val="00F86CBA"/>
    <w:rsid w:val="00F874DA"/>
    <w:rsid w:val="00F954F0"/>
    <w:rsid w:val="00FA0C8B"/>
    <w:rsid w:val="00FA6677"/>
    <w:rsid w:val="00FA72ED"/>
    <w:rsid w:val="00FA794A"/>
    <w:rsid w:val="00FB433C"/>
    <w:rsid w:val="00FC11C3"/>
    <w:rsid w:val="00FC1409"/>
    <w:rsid w:val="00FC2A13"/>
    <w:rsid w:val="00FC36CE"/>
    <w:rsid w:val="00FC43FC"/>
    <w:rsid w:val="00FC544F"/>
    <w:rsid w:val="00FC54CB"/>
    <w:rsid w:val="00FD3874"/>
    <w:rsid w:val="00FD59B1"/>
    <w:rsid w:val="00FD7362"/>
    <w:rsid w:val="00FD7A55"/>
    <w:rsid w:val="00FE121D"/>
    <w:rsid w:val="00FE22E8"/>
    <w:rsid w:val="00FE557C"/>
    <w:rsid w:val="00FE59D9"/>
    <w:rsid w:val="00FE7979"/>
    <w:rsid w:val="00FF508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E8A83"/>
  <w15:chartTrackingRefBased/>
  <w15:docId w15:val="{2B7490DB-24D6-4876-9F18-6A2BE461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CA"/>
    <w:pPr>
      <w:spacing w:line="360" w:lineRule="auto"/>
      <w:contextualSpacing/>
    </w:pPr>
  </w:style>
  <w:style w:type="paragraph" w:styleId="Heading1">
    <w:name w:val="heading 1"/>
    <w:next w:val="Normal"/>
    <w:link w:val="Heading1Char"/>
    <w:qFormat/>
    <w:rsid w:val="00D144C1"/>
    <w:pPr>
      <w:keepNext/>
      <w:keepLines/>
      <w:spacing w:before="160" w:after="0" w:line="480" w:lineRule="auto"/>
      <w:outlineLvl w:val="0"/>
    </w:pPr>
    <w:rPr>
      <w:rFonts w:eastAsiaTheme="majorEastAsia" w:cstheme="majorBidi"/>
      <w:b/>
      <w:sz w:val="24"/>
      <w:szCs w:val="32"/>
    </w:rPr>
  </w:style>
  <w:style w:type="paragraph" w:styleId="Heading2">
    <w:name w:val="heading 2"/>
    <w:next w:val="Normal"/>
    <w:link w:val="Heading2Char"/>
    <w:uiPriority w:val="9"/>
    <w:unhideWhenUsed/>
    <w:qFormat/>
    <w:rsid w:val="00D144C1"/>
    <w:pPr>
      <w:keepNext/>
      <w:keepLines/>
      <w:spacing w:before="160" w:after="0" w:line="480" w:lineRule="auto"/>
      <w:outlineLvl w:val="1"/>
    </w:pPr>
    <w:rPr>
      <w:rFonts w:eastAsiaTheme="majorEastAsia" w:cstheme="majorBidi"/>
      <w:b/>
      <w:szCs w:val="26"/>
    </w:rPr>
  </w:style>
  <w:style w:type="paragraph" w:styleId="Heading3">
    <w:name w:val="heading 3"/>
    <w:basedOn w:val="Heading2"/>
    <w:next w:val="Normal"/>
    <w:link w:val="Heading3Char"/>
    <w:uiPriority w:val="9"/>
    <w:unhideWhenUsed/>
    <w:qFormat/>
    <w:rsid w:val="002C6781"/>
    <w:pPr>
      <w:outlineLvl w:val="2"/>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4C1"/>
    <w:rPr>
      <w:rFonts w:eastAsiaTheme="majorEastAsia" w:cstheme="majorBidi"/>
      <w:b/>
      <w:sz w:val="24"/>
      <w:szCs w:val="32"/>
    </w:rPr>
  </w:style>
  <w:style w:type="character" w:customStyle="1" w:styleId="Heading2Char">
    <w:name w:val="Heading 2 Char"/>
    <w:basedOn w:val="DefaultParagraphFont"/>
    <w:link w:val="Heading2"/>
    <w:uiPriority w:val="9"/>
    <w:rsid w:val="00D144C1"/>
    <w:rPr>
      <w:rFonts w:eastAsiaTheme="majorEastAsia" w:cstheme="majorBidi"/>
      <w:b/>
      <w:szCs w:val="26"/>
    </w:rPr>
  </w:style>
  <w:style w:type="character" w:styleId="CommentReference">
    <w:name w:val="annotation reference"/>
    <w:basedOn w:val="DefaultParagraphFont"/>
    <w:uiPriority w:val="99"/>
    <w:semiHidden/>
    <w:unhideWhenUsed/>
    <w:rsid w:val="00A14A72"/>
    <w:rPr>
      <w:sz w:val="16"/>
      <w:szCs w:val="16"/>
      <w:lang w:val="en-GB"/>
    </w:rPr>
  </w:style>
  <w:style w:type="paragraph" w:styleId="CommentText">
    <w:name w:val="annotation text"/>
    <w:basedOn w:val="Normal"/>
    <w:link w:val="CommentTextChar"/>
    <w:uiPriority w:val="99"/>
    <w:unhideWhenUsed/>
    <w:rsid w:val="00A14A72"/>
    <w:pPr>
      <w:spacing w:line="240" w:lineRule="auto"/>
    </w:pPr>
    <w:rPr>
      <w:sz w:val="20"/>
      <w:szCs w:val="20"/>
    </w:rPr>
  </w:style>
  <w:style w:type="character" w:customStyle="1" w:styleId="CommentTextChar">
    <w:name w:val="Comment Text Char"/>
    <w:basedOn w:val="DefaultParagraphFont"/>
    <w:link w:val="CommentText"/>
    <w:uiPriority w:val="99"/>
    <w:rsid w:val="00A14A72"/>
    <w:rPr>
      <w:sz w:val="20"/>
      <w:szCs w:val="20"/>
    </w:rPr>
  </w:style>
  <w:style w:type="paragraph" w:styleId="Footer">
    <w:name w:val="footer"/>
    <w:basedOn w:val="Normal"/>
    <w:link w:val="FooterChar"/>
    <w:uiPriority w:val="99"/>
    <w:unhideWhenUsed/>
    <w:rsid w:val="00A14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4A72"/>
  </w:style>
  <w:style w:type="paragraph" w:styleId="Header">
    <w:name w:val="header"/>
    <w:basedOn w:val="Normal"/>
    <w:link w:val="HeaderChar"/>
    <w:uiPriority w:val="99"/>
    <w:unhideWhenUsed/>
    <w:rsid w:val="00A14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4A72"/>
  </w:style>
  <w:style w:type="character" w:styleId="Hyperlink">
    <w:name w:val="Hyperlink"/>
    <w:basedOn w:val="DefaultParagraphFont"/>
    <w:uiPriority w:val="99"/>
    <w:unhideWhenUsed/>
    <w:rsid w:val="00A14A72"/>
    <w:rPr>
      <w:color w:val="0563C1" w:themeColor="hyperlink"/>
      <w:u w:val="single"/>
      <w:lang w:val="en-GB"/>
    </w:rPr>
  </w:style>
  <w:style w:type="table" w:styleId="TableGrid">
    <w:name w:val="Table Grid"/>
    <w:basedOn w:val="TableNormal"/>
    <w:uiPriority w:val="39"/>
    <w:rsid w:val="00A1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A72"/>
    <w:rPr>
      <w:rFonts w:ascii="Segoe UI" w:hAnsi="Segoe UI" w:cs="Segoe UI"/>
      <w:sz w:val="18"/>
      <w:szCs w:val="18"/>
    </w:rPr>
  </w:style>
  <w:style w:type="character" w:styleId="LineNumber">
    <w:name w:val="line number"/>
    <w:basedOn w:val="DefaultParagraphFont"/>
    <w:uiPriority w:val="99"/>
    <w:semiHidden/>
    <w:unhideWhenUsed/>
    <w:rsid w:val="00A14A72"/>
  </w:style>
  <w:style w:type="character" w:styleId="FollowedHyperlink">
    <w:name w:val="FollowedHyperlink"/>
    <w:basedOn w:val="DefaultParagraphFont"/>
    <w:uiPriority w:val="99"/>
    <w:semiHidden/>
    <w:unhideWhenUsed/>
    <w:rsid w:val="00B639F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60265"/>
    <w:rPr>
      <w:b/>
      <w:bCs/>
    </w:rPr>
  </w:style>
  <w:style w:type="character" w:customStyle="1" w:styleId="CommentSubjectChar">
    <w:name w:val="Comment Subject Char"/>
    <w:basedOn w:val="CommentTextChar"/>
    <w:link w:val="CommentSubject"/>
    <w:uiPriority w:val="99"/>
    <w:semiHidden/>
    <w:rsid w:val="00B60265"/>
    <w:rPr>
      <w:b/>
      <w:bCs/>
      <w:sz w:val="20"/>
      <w:szCs w:val="20"/>
    </w:rPr>
  </w:style>
  <w:style w:type="paragraph" w:styleId="NoSpacing">
    <w:name w:val="No Spacing"/>
    <w:aliases w:val="Footnotes - No Spacing"/>
    <w:uiPriority w:val="1"/>
    <w:qFormat/>
    <w:rsid w:val="00B60265"/>
    <w:pPr>
      <w:spacing w:after="0" w:line="240" w:lineRule="auto"/>
      <w:contextualSpacing/>
    </w:pPr>
  </w:style>
  <w:style w:type="paragraph" w:styleId="Title">
    <w:name w:val="Title"/>
    <w:next w:val="Normal"/>
    <w:link w:val="TitleChar"/>
    <w:uiPriority w:val="10"/>
    <w:qFormat/>
    <w:rsid w:val="0059136C"/>
    <w:pPr>
      <w:spacing w:after="0"/>
      <w:jc w:val="center"/>
    </w:pPr>
    <w:rPr>
      <w:rFonts w:eastAsiaTheme="majorEastAsia" w:cstheme="majorBidi"/>
      <w:b/>
      <w:sz w:val="28"/>
      <w:szCs w:val="56"/>
    </w:rPr>
  </w:style>
  <w:style w:type="character" w:customStyle="1" w:styleId="TitleChar">
    <w:name w:val="Title Char"/>
    <w:basedOn w:val="DefaultParagraphFont"/>
    <w:link w:val="Title"/>
    <w:uiPriority w:val="10"/>
    <w:rsid w:val="0059136C"/>
    <w:rPr>
      <w:rFonts w:eastAsiaTheme="majorEastAsia" w:cstheme="majorBidi"/>
      <w:b/>
      <w:sz w:val="28"/>
      <w:szCs w:val="56"/>
    </w:rPr>
  </w:style>
  <w:style w:type="paragraph" w:styleId="Subtitle">
    <w:name w:val="Subtitle"/>
    <w:aliases w:val="Title Page Text"/>
    <w:next w:val="Normal"/>
    <w:link w:val="SubtitleChar"/>
    <w:uiPriority w:val="11"/>
    <w:qFormat/>
    <w:rsid w:val="0059136C"/>
    <w:pPr>
      <w:numPr>
        <w:ilvl w:val="1"/>
      </w:numPr>
      <w:spacing w:line="276" w:lineRule="auto"/>
    </w:pPr>
    <w:rPr>
      <w:rFonts w:eastAsiaTheme="minorEastAsia"/>
    </w:rPr>
  </w:style>
  <w:style w:type="character" w:customStyle="1" w:styleId="SubtitleChar">
    <w:name w:val="Subtitle Char"/>
    <w:aliases w:val="Title Page Text Char"/>
    <w:basedOn w:val="DefaultParagraphFont"/>
    <w:link w:val="Subtitle"/>
    <w:uiPriority w:val="11"/>
    <w:rsid w:val="0059136C"/>
    <w:rPr>
      <w:rFonts w:eastAsiaTheme="minorEastAsia"/>
    </w:rPr>
  </w:style>
  <w:style w:type="character" w:customStyle="1" w:styleId="Heading3Char">
    <w:name w:val="Heading 3 Char"/>
    <w:basedOn w:val="DefaultParagraphFont"/>
    <w:link w:val="Heading3"/>
    <w:uiPriority w:val="9"/>
    <w:rsid w:val="002C6781"/>
    <w:rPr>
      <w:rFonts w:eastAsiaTheme="majorEastAsia" w:cstheme="majorBidi"/>
      <w:b/>
      <w:szCs w:val="24"/>
    </w:rPr>
  </w:style>
  <w:style w:type="table" w:customStyle="1" w:styleId="TableGrid1">
    <w:name w:val="Table Grid1"/>
    <w:basedOn w:val="TableNormal"/>
    <w:next w:val="TableGrid"/>
    <w:uiPriority w:val="59"/>
    <w:rsid w:val="0035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7AA"/>
    <w:pPr>
      <w:ind w:left="720"/>
    </w:pPr>
  </w:style>
  <w:style w:type="table" w:customStyle="1" w:styleId="TableGrid11">
    <w:name w:val="Table Grid11"/>
    <w:basedOn w:val="TableNormal"/>
    <w:next w:val="TableGrid"/>
    <w:uiPriority w:val="59"/>
    <w:rsid w:val="00B9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7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Body Text Char2 Char,Body Text Char Char Char,Body Text Char2 Char Char1 Char,Body Text Char Char Char Char Char,Body Text Char2 Char Char1 Char Char Char,Body Text Char Char Char Char Char Char Char,Body Text Char2,Char"/>
    <w:basedOn w:val="Normal"/>
    <w:link w:val="BodyTextChar"/>
    <w:unhideWhenUsed/>
    <w:rsid w:val="00A36B83"/>
    <w:pPr>
      <w:spacing w:before="120" w:after="120" w:line="240" w:lineRule="auto"/>
      <w:contextualSpacing w:val="0"/>
    </w:pPr>
    <w:rPr>
      <w:rFonts w:ascii="Calibri" w:eastAsiaTheme="minorEastAsia" w:hAnsi="Calibri"/>
      <w:lang w:val="en-US" w:eastAsia="zh-CN"/>
    </w:rPr>
  </w:style>
  <w:style w:type="character" w:customStyle="1" w:styleId="BodyTextChar">
    <w:name w:val="Body Text Char"/>
    <w:aliases w:val="Body text Char,Body Text Char2 Char Char,Body Text Char Char Char Char,Body Text Char2 Char Char1 Char Char,Body Text Char Char Char Char Char Char,Body Text Char2 Char Char1 Char Char Char Char,Body Text Char2 Char1,Char Char"/>
    <w:basedOn w:val="DefaultParagraphFont"/>
    <w:link w:val="BodyText"/>
    <w:rsid w:val="00A36B83"/>
    <w:rPr>
      <w:rFonts w:ascii="Calibri" w:eastAsiaTheme="minorEastAsia" w:hAnsi="Calibri"/>
      <w:lang w:val="en-US" w:eastAsia="zh-CN"/>
    </w:rPr>
  </w:style>
  <w:style w:type="paragraph" w:customStyle="1" w:styleId="Bulletpoint">
    <w:name w:val="Bullet point"/>
    <w:basedOn w:val="Normal"/>
    <w:link w:val="BulletpointChar"/>
    <w:qFormat/>
    <w:rsid w:val="00A36B83"/>
    <w:pPr>
      <w:numPr>
        <w:numId w:val="23"/>
      </w:numPr>
      <w:spacing w:before="120" w:after="120" w:line="240" w:lineRule="auto"/>
      <w:contextualSpacing w:val="0"/>
    </w:pPr>
    <w:rPr>
      <w:rFonts w:eastAsiaTheme="minorEastAsia"/>
      <w:lang w:val="en-US" w:eastAsia="zh-CN"/>
    </w:rPr>
  </w:style>
  <w:style w:type="character" w:customStyle="1" w:styleId="BulletpointChar">
    <w:name w:val="Bullet point Char"/>
    <w:basedOn w:val="DefaultParagraphFont"/>
    <w:link w:val="Bulletpoint"/>
    <w:rsid w:val="00A36B83"/>
    <w:rPr>
      <w:rFonts w:eastAsiaTheme="minorEastAsia"/>
      <w:lang w:val="en-US" w:eastAsia="zh-CN"/>
    </w:rPr>
  </w:style>
  <w:style w:type="character" w:customStyle="1" w:styleId="UseErrorChar">
    <w:name w:val="Use Error Char"/>
    <w:basedOn w:val="DefaultParagraphFont"/>
    <w:link w:val="UseError"/>
    <w:locked/>
    <w:rsid w:val="00760AF8"/>
    <w:rPr>
      <w:rFonts w:ascii="Calibri" w:hAnsi="Calibri" w:cs="Calibri"/>
      <w:sz w:val="20"/>
    </w:rPr>
  </w:style>
  <w:style w:type="paragraph" w:customStyle="1" w:styleId="UseError">
    <w:name w:val="Use Error"/>
    <w:basedOn w:val="Normal"/>
    <w:next w:val="Normal"/>
    <w:link w:val="UseErrorChar"/>
    <w:qFormat/>
    <w:rsid w:val="00760AF8"/>
    <w:pPr>
      <w:numPr>
        <w:numId w:val="24"/>
      </w:numPr>
      <w:spacing w:before="120" w:after="240" w:line="240" w:lineRule="auto"/>
      <w:ind w:left="0" w:right="142" w:firstLine="0"/>
      <w:contextualSpacing w:val="0"/>
    </w:pPr>
    <w:rPr>
      <w:rFonts w:ascii="Calibri" w:hAnsi="Calibri" w:cs="Calibri"/>
      <w:sz w:val="20"/>
    </w:rPr>
  </w:style>
  <w:style w:type="paragraph" w:styleId="FootnoteText">
    <w:name w:val="footnote text"/>
    <w:basedOn w:val="Normal"/>
    <w:link w:val="FootnoteTextChar"/>
    <w:uiPriority w:val="99"/>
    <w:semiHidden/>
    <w:unhideWhenUsed/>
    <w:rsid w:val="003140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036"/>
    <w:rPr>
      <w:sz w:val="20"/>
      <w:szCs w:val="20"/>
    </w:rPr>
  </w:style>
  <w:style w:type="character" w:styleId="FootnoteReference">
    <w:name w:val="footnote reference"/>
    <w:uiPriority w:val="99"/>
    <w:unhideWhenUsed/>
    <w:rsid w:val="00314036"/>
    <w:rPr>
      <w:vertAlign w:val="superscript"/>
    </w:rPr>
  </w:style>
  <w:style w:type="paragraph" w:customStyle="1" w:styleId="EndNoteBibliographyTitle">
    <w:name w:val="EndNote Bibliography Title"/>
    <w:basedOn w:val="Normal"/>
    <w:link w:val="EndNoteBibliographyTitleChar"/>
    <w:rsid w:val="00C926B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926B1"/>
    <w:rPr>
      <w:rFonts w:ascii="Calibri" w:hAnsi="Calibri" w:cs="Calibri"/>
      <w:noProof/>
      <w:lang w:val="en-US"/>
    </w:rPr>
  </w:style>
  <w:style w:type="paragraph" w:customStyle="1" w:styleId="EndNoteBibliography">
    <w:name w:val="EndNote Bibliography"/>
    <w:basedOn w:val="Normal"/>
    <w:link w:val="EndNoteBibliographyChar"/>
    <w:rsid w:val="00C926B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926B1"/>
    <w:rPr>
      <w:rFonts w:ascii="Calibri" w:hAnsi="Calibri" w:cs="Calibri"/>
      <w:noProof/>
      <w:lang w:val="en-US"/>
    </w:rPr>
  </w:style>
  <w:style w:type="paragraph" w:styleId="Revision">
    <w:name w:val="Revision"/>
    <w:hidden/>
    <w:uiPriority w:val="99"/>
    <w:semiHidden/>
    <w:rsid w:val="00D33D0C"/>
    <w:pPr>
      <w:spacing w:after="0" w:line="240" w:lineRule="auto"/>
    </w:pPr>
  </w:style>
  <w:style w:type="paragraph" w:customStyle="1" w:styleId="Default">
    <w:name w:val="Default"/>
    <w:rsid w:val="00A54D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F122DA"/>
    <w:rPr>
      <w:color w:val="605E5C"/>
      <w:shd w:val="clear" w:color="auto" w:fill="E1DFDD"/>
    </w:rPr>
  </w:style>
  <w:style w:type="character" w:styleId="Mention">
    <w:name w:val="Mention"/>
    <w:basedOn w:val="DefaultParagraphFont"/>
    <w:uiPriority w:val="99"/>
    <w:unhideWhenUsed/>
    <w:rsid w:val="00F122DA"/>
    <w:rPr>
      <w:color w:val="2B579A"/>
      <w:shd w:val="clear" w:color="auto" w:fill="E1DFDD"/>
    </w:rPr>
  </w:style>
  <w:style w:type="paragraph" w:styleId="NormalWeb">
    <w:name w:val="Normal (Web)"/>
    <w:basedOn w:val="Normal"/>
    <w:uiPriority w:val="99"/>
    <w:semiHidden/>
    <w:unhideWhenUsed/>
    <w:rsid w:val="008F32C1"/>
    <w:pPr>
      <w:spacing w:before="100" w:beforeAutospacing="1" w:after="100" w:afterAutospacing="1" w:line="240" w:lineRule="auto"/>
      <w:contextualSpacing w:val="0"/>
    </w:pPr>
    <w:rPr>
      <w:rFonts w:ascii="Times New Roman" w:eastAsia="Times New Roman" w:hAnsi="Times New Roman" w:cs="Times New Roman"/>
      <w:sz w:val="24"/>
      <w:szCs w:val="24"/>
      <w:lang w:val="fr-CH" w:eastAsia="fr-CH"/>
    </w:rPr>
  </w:style>
  <w:style w:type="character" w:customStyle="1" w:styleId="ui-provider">
    <w:name w:val="ui-provider"/>
    <w:basedOn w:val="DefaultParagraphFont"/>
    <w:rsid w:val="00F0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2761">
      <w:bodyDiv w:val="1"/>
      <w:marLeft w:val="0"/>
      <w:marRight w:val="0"/>
      <w:marTop w:val="0"/>
      <w:marBottom w:val="0"/>
      <w:divBdr>
        <w:top w:val="none" w:sz="0" w:space="0" w:color="auto"/>
        <w:left w:val="none" w:sz="0" w:space="0" w:color="auto"/>
        <w:bottom w:val="none" w:sz="0" w:space="0" w:color="auto"/>
        <w:right w:val="none" w:sz="0" w:space="0" w:color="auto"/>
      </w:divBdr>
      <w:divsChild>
        <w:div w:id="1709915994">
          <w:marLeft w:val="274"/>
          <w:marRight w:val="0"/>
          <w:marTop w:val="0"/>
          <w:marBottom w:val="0"/>
          <w:divBdr>
            <w:top w:val="none" w:sz="0" w:space="0" w:color="auto"/>
            <w:left w:val="none" w:sz="0" w:space="0" w:color="auto"/>
            <w:bottom w:val="none" w:sz="0" w:space="0" w:color="auto"/>
            <w:right w:val="none" w:sz="0" w:space="0" w:color="auto"/>
          </w:divBdr>
        </w:div>
      </w:divsChild>
    </w:div>
    <w:div w:id="59447900">
      <w:bodyDiv w:val="1"/>
      <w:marLeft w:val="0"/>
      <w:marRight w:val="0"/>
      <w:marTop w:val="0"/>
      <w:marBottom w:val="0"/>
      <w:divBdr>
        <w:top w:val="none" w:sz="0" w:space="0" w:color="auto"/>
        <w:left w:val="none" w:sz="0" w:space="0" w:color="auto"/>
        <w:bottom w:val="none" w:sz="0" w:space="0" w:color="auto"/>
        <w:right w:val="none" w:sz="0" w:space="0" w:color="auto"/>
      </w:divBdr>
      <w:divsChild>
        <w:div w:id="1566993255">
          <w:marLeft w:val="562"/>
          <w:marRight w:val="0"/>
          <w:marTop w:val="93"/>
          <w:marBottom w:val="0"/>
          <w:divBdr>
            <w:top w:val="none" w:sz="0" w:space="0" w:color="auto"/>
            <w:left w:val="none" w:sz="0" w:space="0" w:color="auto"/>
            <w:bottom w:val="none" w:sz="0" w:space="0" w:color="auto"/>
            <w:right w:val="none" w:sz="0" w:space="0" w:color="auto"/>
          </w:divBdr>
        </w:div>
      </w:divsChild>
    </w:div>
    <w:div w:id="123164613">
      <w:bodyDiv w:val="1"/>
      <w:marLeft w:val="0"/>
      <w:marRight w:val="0"/>
      <w:marTop w:val="0"/>
      <w:marBottom w:val="0"/>
      <w:divBdr>
        <w:top w:val="none" w:sz="0" w:space="0" w:color="auto"/>
        <w:left w:val="none" w:sz="0" w:space="0" w:color="auto"/>
        <w:bottom w:val="none" w:sz="0" w:space="0" w:color="auto"/>
        <w:right w:val="none" w:sz="0" w:space="0" w:color="auto"/>
      </w:divBdr>
      <w:divsChild>
        <w:div w:id="1754274447">
          <w:marLeft w:val="274"/>
          <w:marRight w:val="0"/>
          <w:marTop w:val="0"/>
          <w:marBottom w:val="0"/>
          <w:divBdr>
            <w:top w:val="none" w:sz="0" w:space="0" w:color="auto"/>
            <w:left w:val="none" w:sz="0" w:space="0" w:color="auto"/>
            <w:bottom w:val="none" w:sz="0" w:space="0" w:color="auto"/>
            <w:right w:val="none" w:sz="0" w:space="0" w:color="auto"/>
          </w:divBdr>
        </w:div>
        <w:div w:id="2101215869">
          <w:marLeft w:val="274"/>
          <w:marRight w:val="0"/>
          <w:marTop w:val="0"/>
          <w:marBottom w:val="0"/>
          <w:divBdr>
            <w:top w:val="none" w:sz="0" w:space="0" w:color="auto"/>
            <w:left w:val="none" w:sz="0" w:space="0" w:color="auto"/>
            <w:bottom w:val="none" w:sz="0" w:space="0" w:color="auto"/>
            <w:right w:val="none" w:sz="0" w:space="0" w:color="auto"/>
          </w:divBdr>
        </w:div>
      </w:divsChild>
    </w:div>
    <w:div w:id="158692921">
      <w:bodyDiv w:val="1"/>
      <w:marLeft w:val="0"/>
      <w:marRight w:val="0"/>
      <w:marTop w:val="0"/>
      <w:marBottom w:val="0"/>
      <w:divBdr>
        <w:top w:val="none" w:sz="0" w:space="0" w:color="auto"/>
        <w:left w:val="none" w:sz="0" w:space="0" w:color="auto"/>
        <w:bottom w:val="none" w:sz="0" w:space="0" w:color="auto"/>
        <w:right w:val="none" w:sz="0" w:space="0" w:color="auto"/>
      </w:divBdr>
    </w:div>
    <w:div w:id="181166105">
      <w:bodyDiv w:val="1"/>
      <w:marLeft w:val="0"/>
      <w:marRight w:val="0"/>
      <w:marTop w:val="0"/>
      <w:marBottom w:val="0"/>
      <w:divBdr>
        <w:top w:val="none" w:sz="0" w:space="0" w:color="auto"/>
        <w:left w:val="none" w:sz="0" w:space="0" w:color="auto"/>
        <w:bottom w:val="none" w:sz="0" w:space="0" w:color="auto"/>
        <w:right w:val="none" w:sz="0" w:space="0" w:color="auto"/>
      </w:divBdr>
      <w:divsChild>
        <w:div w:id="2979001">
          <w:marLeft w:val="274"/>
          <w:marRight w:val="0"/>
          <w:marTop w:val="0"/>
          <w:marBottom w:val="0"/>
          <w:divBdr>
            <w:top w:val="none" w:sz="0" w:space="0" w:color="auto"/>
            <w:left w:val="none" w:sz="0" w:space="0" w:color="auto"/>
            <w:bottom w:val="none" w:sz="0" w:space="0" w:color="auto"/>
            <w:right w:val="none" w:sz="0" w:space="0" w:color="auto"/>
          </w:divBdr>
        </w:div>
        <w:div w:id="975524894">
          <w:marLeft w:val="274"/>
          <w:marRight w:val="0"/>
          <w:marTop w:val="0"/>
          <w:marBottom w:val="0"/>
          <w:divBdr>
            <w:top w:val="none" w:sz="0" w:space="0" w:color="auto"/>
            <w:left w:val="none" w:sz="0" w:space="0" w:color="auto"/>
            <w:bottom w:val="none" w:sz="0" w:space="0" w:color="auto"/>
            <w:right w:val="none" w:sz="0" w:space="0" w:color="auto"/>
          </w:divBdr>
        </w:div>
      </w:divsChild>
    </w:div>
    <w:div w:id="239797736">
      <w:bodyDiv w:val="1"/>
      <w:marLeft w:val="0"/>
      <w:marRight w:val="0"/>
      <w:marTop w:val="0"/>
      <w:marBottom w:val="0"/>
      <w:divBdr>
        <w:top w:val="none" w:sz="0" w:space="0" w:color="auto"/>
        <w:left w:val="none" w:sz="0" w:space="0" w:color="auto"/>
        <w:bottom w:val="none" w:sz="0" w:space="0" w:color="auto"/>
        <w:right w:val="none" w:sz="0" w:space="0" w:color="auto"/>
      </w:divBdr>
    </w:div>
    <w:div w:id="335041599">
      <w:bodyDiv w:val="1"/>
      <w:marLeft w:val="0"/>
      <w:marRight w:val="0"/>
      <w:marTop w:val="0"/>
      <w:marBottom w:val="0"/>
      <w:divBdr>
        <w:top w:val="none" w:sz="0" w:space="0" w:color="auto"/>
        <w:left w:val="none" w:sz="0" w:space="0" w:color="auto"/>
        <w:bottom w:val="none" w:sz="0" w:space="0" w:color="auto"/>
        <w:right w:val="none" w:sz="0" w:space="0" w:color="auto"/>
      </w:divBdr>
      <w:divsChild>
        <w:div w:id="1097866766">
          <w:marLeft w:val="274"/>
          <w:marRight w:val="0"/>
          <w:marTop w:val="0"/>
          <w:marBottom w:val="0"/>
          <w:divBdr>
            <w:top w:val="none" w:sz="0" w:space="0" w:color="auto"/>
            <w:left w:val="none" w:sz="0" w:space="0" w:color="auto"/>
            <w:bottom w:val="none" w:sz="0" w:space="0" w:color="auto"/>
            <w:right w:val="none" w:sz="0" w:space="0" w:color="auto"/>
          </w:divBdr>
        </w:div>
      </w:divsChild>
    </w:div>
    <w:div w:id="367341376">
      <w:bodyDiv w:val="1"/>
      <w:marLeft w:val="0"/>
      <w:marRight w:val="0"/>
      <w:marTop w:val="0"/>
      <w:marBottom w:val="0"/>
      <w:divBdr>
        <w:top w:val="none" w:sz="0" w:space="0" w:color="auto"/>
        <w:left w:val="none" w:sz="0" w:space="0" w:color="auto"/>
        <w:bottom w:val="none" w:sz="0" w:space="0" w:color="auto"/>
        <w:right w:val="none" w:sz="0" w:space="0" w:color="auto"/>
      </w:divBdr>
      <w:divsChild>
        <w:div w:id="677579447">
          <w:marLeft w:val="274"/>
          <w:marRight w:val="0"/>
          <w:marTop w:val="0"/>
          <w:marBottom w:val="0"/>
          <w:divBdr>
            <w:top w:val="none" w:sz="0" w:space="0" w:color="auto"/>
            <w:left w:val="none" w:sz="0" w:space="0" w:color="auto"/>
            <w:bottom w:val="none" w:sz="0" w:space="0" w:color="auto"/>
            <w:right w:val="none" w:sz="0" w:space="0" w:color="auto"/>
          </w:divBdr>
        </w:div>
      </w:divsChild>
    </w:div>
    <w:div w:id="399792690">
      <w:bodyDiv w:val="1"/>
      <w:marLeft w:val="0"/>
      <w:marRight w:val="0"/>
      <w:marTop w:val="0"/>
      <w:marBottom w:val="0"/>
      <w:divBdr>
        <w:top w:val="none" w:sz="0" w:space="0" w:color="auto"/>
        <w:left w:val="none" w:sz="0" w:space="0" w:color="auto"/>
        <w:bottom w:val="none" w:sz="0" w:space="0" w:color="auto"/>
        <w:right w:val="none" w:sz="0" w:space="0" w:color="auto"/>
      </w:divBdr>
      <w:divsChild>
        <w:div w:id="1615751559">
          <w:marLeft w:val="274"/>
          <w:marRight w:val="0"/>
          <w:marTop w:val="0"/>
          <w:marBottom w:val="0"/>
          <w:divBdr>
            <w:top w:val="none" w:sz="0" w:space="0" w:color="auto"/>
            <w:left w:val="none" w:sz="0" w:space="0" w:color="auto"/>
            <w:bottom w:val="none" w:sz="0" w:space="0" w:color="auto"/>
            <w:right w:val="none" w:sz="0" w:space="0" w:color="auto"/>
          </w:divBdr>
        </w:div>
      </w:divsChild>
    </w:div>
    <w:div w:id="586886225">
      <w:bodyDiv w:val="1"/>
      <w:marLeft w:val="0"/>
      <w:marRight w:val="0"/>
      <w:marTop w:val="0"/>
      <w:marBottom w:val="0"/>
      <w:divBdr>
        <w:top w:val="none" w:sz="0" w:space="0" w:color="auto"/>
        <w:left w:val="none" w:sz="0" w:space="0" w:color="auto"/>
        <w:bottom w:val="none" w:sz="0" w:space="0" w:color="auto"/>
        <w:right w:val="none" w:sz="0" w:space="0" w:color="auto"/>
      </w:divBdr>
    </w:div>
    <w:div w:id="733360338">
      <w:bodyDiv w:val="1"/>
      <w:marLeft w:val="0"/>
      <w:marRight w:val="0"/>
      <w:marTop w:val="0"/>
      <w:marBottom w:val="0"/>
      <w:divBdr>
        <w:top w:val="none" w:sz="0" w:space="0" w:color="auto"/>
        <w:left w:val="none" w:sz="0" w:space="0" w:color="auto"/>
        <w:bottom w:val="none" w:sz="0" w:space="0" w:color="auto"/>
        <w:right w:val="none" w:sz="0" w:space="0" w:color="auto"/>
      </w:divBdr>
      <w:divsChild>
        <w:div w:id="202061256">
          <w:marLeft w:val="274"/>
          <w:marRight w:val="0"/>
          <w:marTop w:val="0"/>
          <w:marBottom w:val="0"/>
          <w:divBdr>
            <w:top w:val="none" w:sz="0" w:space="0" w:color="auto"/>
            <w:left w:val="none" w:sz="0" w:space="0" w:color="auto"/>
            <w:bottom w:val="none" w:sz="0" w:space="0" w:color="auto"/>
            <w:right w:val="none" w:sz="0" w:space="0" w:color="auto"/>
          </w:divBdr>
        </w:div>
        <w:div w:id="355271296">
          <w:marLeft w:val="274"/>
          <w:marRight w:val="0"/>
          <w:marTop w:val="0"/>
          <w:marBottom w:val="0"/>
          <w:divBdr>
            <w:top w:val="none" w:sz="0" w:space="0" w:color="auto"/>
            <w:left w:val="none" w:sz="0" w:space="0" w:color="auto"/>
            <w:bottom w:val="none" w:sz="0" w:space="0" w:color="auto"/>
            <w:right w:val="none" w:sz="0" w:space="0" w:color="auto"/>
          </w:divBdr>
        </w:div>
        <w:div w:id="673916901">
          <w:marLeft w:val="274"/>
          <w:marRight w:val="0"/>
          <w:marTop w:val="0"/>
          <w:marBottom w:val="0"/>
          <w:divBdr>
            <w:top w:val="none" w:sz="0" w:space="0" w:color="auto"/>
            <w:left w:val="none" w:sz="0" w:space="0" w:color="auto"/>
            <w:bottom w:val="none" w:sz="0" w:space="0" w:color="auto"/>
            <w:right w:val="none" w:sz="0" w:space="0" w:color="auto"/>
          </w:divBdr>
        </w:div>
        <w:div w:id="833032487">
          <w:marLeft w:val="274"/>
          <w:marRight w:val="0"/>
          <w:marTop w:val="0"/>
          <w:marBottom w:val="0"/>
          <w:divBdr>
            <w:top w:val="none" w:sz="0" w:space="0" w:color="auto"/>
            <w:left w:val="none" w:sz="0" w:space="0" w:color="auto"/>
            <w:bottom w:val="none" w:sz="0" w:space="0" w:color="auto"/>
            <w:right w:val="none" w:sz="0" w:space="0" w:color="auto"/>
          </w:divBdr>
        </w:div>
        <w:div w:id="1321496613">
          <w:marLeft w:val="274"/>
          <w:marRight w:val="0"/>
          <w:marTop w:val="0"/>
          <w:marBottom w:val="0"/>
          <w:divBdr>
            <w:top w:val="none" w:sz="0" w:space="0" w:color="auto"/>
            <w:left w:val="none" w:sz="0" w:space="0" w:color="auto"/>
            <w:bottom w:val="none" w:sz="0" w:space="0" w:color="auto"/>
            <w:right w:val="none" w:sz="0" w:space="0" w:color="auto"/>
          </w:divBdr>
        </w:div>
        <w:div w:id="1881436338">
          <w:marLeft w:val="274"/>
          <w:marRight w:val="0"/>
          <w:marTop w:val="0"/>
          <w:marBottom w:val="0"/>
          <w:divBdr>
            <w:top w:val="none" w:sz="0" w:space="0" w:color="auto"/>
            <w:left w:val="none" w:sz="0" w:space="0" w:color="auto"/>
            <w:bottom w:val="none" w:sz="0" w:space="0" w:color="auto"/>
            <w:right w:val="none" w:sz="0" w:space="0" w:color="auto"/>
          </w:divBdr>
        </w:div>
        <w:div w:id="2137134766">
          <w:marLeft w:val="274"/>
          <w:marRight w:val="0"/>
          <w:marTop w:val="0"/>
          <w:marBottom w:val="0"/>
          <w:divBdr>
            <w:top w:val="none" w:sz="0" w:space="0" w:color="auto"/>
            <w:left w:val="none" w:sz="0" w:space="0" w:color="auto"/>
            <w:bottom w:val="none" w:sz="0" w:space="0" w:color="auto"/>
            <w:right w:val="none" w:sz="0" w:space="0" w:color="auto"/>
          </w:divBdr>
        </w:div>
      </w:divsChild>
    </w:div>
    <w:div w:id="777216362">
      <w:bodyDiv w:val="1"/>
      <w:marLeft w:val="0"/>
      <w:marRight w:val="0"/>
      <w:marTop w:val="0"/>
      <w:marBottom w:val="0"/>
      <w:divBdr>
        <w:top w:val="none" w:sz="0" w:space="0" w:color="auto"/>
        <w:left w:val="none" w:sz="0" w:space="0" w:color="auto"/>
        <w:bottom w:val="none" w:sz="0" w:space="0" w:color="auto"/>
        <w:right w:val="none" w:sz="0" w:space="0" w:color="auto"/>
      </w:divBdr>
      <w:divsChild>
        <w:div w:id="175848033">
          <w:marLeft w:val="274"/>
          <w:marRight w:val="0"/>
          <w:marTop w:val="0"/>
          <w:marBottom w:val="0"/>
          <w:divBdr>
            <w:top w:val="none" w:sz="0" w:space="0" w:color="auto"/>
            <w:left w:val="none" w:sz="0" w:space="0" w:color="auto"/>
            <w:bottom w:val="none" w:sz="0" w:space="0" w:color="auto"/>
            <w:right w:val="none" w:sz="0" w:space="0" w:color="auto"/>
          </w:divBdr>
        </w:div>
      </w:divsChild>
    </w:div>
    <w:div w:id="793864559">
      <w:bodyDiv w:val="1"/>
      <w:marLeft w:val="0"/>
      <w:marRight w:val="0"/>
      <w:marTop w:val="0"/>
      <w:marBottom w:val="0"/>
      <w:divBdr>
        <w:top w:val="none" w:sz="0" w:space="0" w:color="auto"/>
        <w:left w:val="none" w:sz="0" w:space="0" w:color="auto"/>
        <w:bottom w:val="none" w:sz="0" w:space="0" w:color="auto"/>
        <w:right w:val="none" w:sz="0" w:space="0" w:color="auto"/>
      </w:divBdr>
      <w:divsChild>
        <w:div w:id="1073703531">
          <w:marLeft w:val="274"/>
          <w:marRight w:val="0"/>
          <w:marTop w:val="0"/>
          <w:marBottom w:val="0"/>
          <w:divBdr>
            <w:top w:val="none" w:sz="0" w:space="0" w:color="auto"/>
            <w:left w:val="none" w:sz="0" w:space="0" w:color="auto"/>
            <w:bottom w:val="none" w:sz="0" w:space="0" w:color="auto"/>
            <w:right w:val="none" w:sz="0" w:space="0" w:color="auto"/>
          </w:divBdr>
        </w:div>
        <w:div w:id="1331328424">
          <w:marLeft w:val="274"/>
          <w:marRight w:val="0"/>
          <w:marTop w:val="0"/>
          <w:marBottom w:val="0"/>
          <w:divBdr>
            <w:top w:val="none" w:sz="0" w:space="0" w:color="auto"/>
            <w:left w:val="none" w:sz="0" w:space="0" w:color="auto"/>
            <w:bottom w:val="none" w:sz="0" w:space="0" w:color="auto"/>
            <w:right w:val="none" w:sz="0" w:space="0" w:color="auto"/>
          </w:divBdr>
        </w:div>
      </w:divsChild>
    </w:div>
    <w:div w:id="894858481">
      <w:bodyDiv w:val="1"/>
      <w:marLeft w:val="0"/>
      <w:marRight w:val="0"/>
      <w:marTop w:val="0"/>
      <w:marBottom w:val="0"/>
      <w:divBdr>
        <w:top w:val="none" w:sz="0" w:space="0" w:color="auto"/>
        <w:left w:val="none" w:sz="0" w:space="0" w:color="auto"/>
        <w:bottom w:val="none" w:sz="0" w:space="0" w:color="auto"/>
        <w:right w:val="none" w:sz="0" w:space="0" w:color="auto"/>
      </w:divBdr>
    </w:div>
    <w:div w:id="983434171">
      <w:bodyDiv w:val="1"/>
      <w:marLeft w:val="0"/>
      <w:marRight w:val="0"/>
      <w:marTop w:val="0"/>
      <w:marBottom w:val="0"/>
      <w:divBdr>
        <w:top w:val="none" w:sz="0" w:space="0" w:color="auto"/>
        <w:left w:val="none" w:sz="0" w:space="0" w:color="auto"/>
        <w:bottom w:val="none" w:sz="0" w:space="0" w:color="auto"/>
        <w:right w:val="none" w:sz="0" w:space="0" w:color="auto"/>
      </w:divBdr>
      <w:divsChild>
        <w:div w:id="812017232">
          <w:marLeft w:val="274"/>
          <w:marRight w:val="0"/>
          <w:marTop w:val="0"/>
          <w:marBottom w:val="0"/>
          <w:divBdr>
            <w:top w:val="none" w:sz="0" w:space="0" w:color="auto"/>
            <w:left w:val="none" w:sz="0" w:space="0" w:color="auto"/>
            <w:bottom w:val="none" w:sz="0" w:space="0" w:color="auto"/>
            <w:right w:val="none" w:sz="0" w:space="0" w:color="auto"/>
          </w:divBdr>
        </w:div>
      </w:divsChild>
    </w:div>
    <w:div w:id="1027096015">
      <w:bodyDiv w:val="1"/>
      <w:marLeft w:val="0"/>
      <w:marRight w:val="0"/>
      <w:marTop w:val="0"/>
      <w:marBottom w:val="0"/>
      <w:divBdr>
        <w:top w:val="none" w:sz="0" w:space="0" w:color="auto"/>
        <w:left w:val="none" w:sz="0" w:space="0" w:color="auto"/>
        <w:bottom w:val="none" w:sz="0" w:space="0" w:color="auto"/>
        <w:right w:val="none" w:sz="0" w:space="0" w:color="auto"/>
      </w:divBdr>
      <w:divsChild>
        <w:div w:id="754976970">
          <w:marLeft w:val="446"/>
          <w:marRight w:val="0"/>
          <w:marTop w:val="120"/>
          <w:marBottom w:val="120"/>
          <w:divBdr>
            <w:top w:val="none" w:sz="0" w:space="0" w:color="auto"/>
            <w:left w:val="none" w:sz="0" w:space="0" w:color="auto"/>
            <w:bottom w:val="none" w:sz="0" w:space="0" w:color="auto"/>
            <w:right w:val="none" w:sz="0" w:space="0" w:color="auto"/>
          </w:divBdr>
        </w:div>
      </w:divsChild>
    </w:div>
    <w:div w:id="1057437629">
      <w:bodyDiv w:val="1"/>
      <w:marLeft w:val="0"/>
      <w:marRight w:val="0"/>
      <w:marTop w:val="0"/>
      <w:marBottom w:val="0"/>
      <w:divBdr>
        <w:top w:val="none" w:sz="0" w:space="0" w:color="auto"/>
        <w:left w:val="none" w:sz="0" w:space="0" w:color="auto"/>
        <w:bottom w:val="none" w:sz="0" w:space="0" w:color="auto"/>
        <w:right w:val="none" w:sz="0" w:space="0" w:color="auto"/>
      </w:divBdr>
      <w:divsChild>
        <w:div w:id="286350552">
          <w:marLeft w:val="274"/>
          <w:marRight w:val="0"/>
          <w:marTop w:val="0"/>
          <w:marBottom w:val="0"/>
          <w:divBdr>
            <w:top w:val="none" w:sz="0" w:space="0" w:color="auto"/>
            <w:left w:val="none" w:sz="0" w:space="0" w:color="auto"/>
            <w:bottom w:val="none" w:sz="0" w:space="0" w:color="auto"/>
            <w:right w:val="none" w:sz="0" w:space="0" w:color="auto"/>
          </w:divBdr>
        </w:div>
        <w:div w:id="420684317">
          <w:marLeft w:val="274"/>
          <w:marRight w:val="0"/>
          <w:marTop w:val="0"/>
          <w:marBottom w:val="0"/>
          <w:divBdr>
            <w:top w:val="none" w:sz="0" w:space="0" w:color="auto"/>
            <w:left w:val="none" w:sz="0" w:space="0" w:color="auto"/>
            <w:bottom w:val="none" w:sz="0" w:space="0" w:color="auto"/>
            <w:right w:val="none" w:sz="0" w:space="0" w:color="auto"/>
          </w:divBdr>
        </w:div>
      </w:divsChild>
    </w:div>
    <w:div w:id="1105808743">
      <w:bodyDiv w:val="1"/>
      <w:marLeft w:val="0"/>
      <w:marRight w:val="0"/>
      <w:marTop w:val="0"/>
      <w:marBottom w:val="0"/>
      <w:divBdr>
        <w:top w:val="none" w:sz="0" w:space="0" w:color="auto"/>
        <w:left w:val="none" w:sz="0" w:space="0" w:color="auto"/>
        <w:bottom w:val="none" w:sz="0" w:space="0" w:color="auto"/>
        <w:right w:val="none" w:sz="0" w:space="0" w:color="auto"/>
      </w:divBdr>
      <w:divsChild>
        <w:div w:id="728840878">
          <w:marLeft w:val="274"/>
          <w:marRight w:val="0"/>
          <w:marTop w:val="0"/>
          <w:marBottom w:val="0"/>
          <w:divBdr>
            <w:top w:val="none" w:sz="0" w:space="0" w:color="auto"/>
            <w:left w:val="none" w:sz="0" w:space="0" w:color="auto"/>
            <w:bottom w:val="none" w:sz="0" w:space="0" w:color="auto"/>
            <w:right w:val="none" w:sz="0" w:space="0" w:color="auto"/>
          </w:divBdr>
        </w:div>
        <w:div w:id="1759983762">
          <w:marLeft w:val="274"/>
          <w:marRight w:val="0"/>
          <w:marTop w:val="0"/>
          <w:marBottom w:val="0"/>
          <w:divBdr>
            <w:top w:val="none" w:sz="0" w:space="0" w:color="auto"/>
            <w:left w:val="none" w:sz="0" w:space="0" w:color="auto"/>
            <w:bottom w:val="none" w:sz="0" w:space="0" w:color="auto"/>
            <w:right w:val="none" w:sz="0" w:space="0" w:color="auto"/>
          </w:divBdr>
        </w:div>
      </w:divsChild>
    </w:div>
    <w:div w:id="1166483443">
      <w:bodyDiv w:val="1"/>
      <w:marLeft w:val="0"/>
      <w:marRight w:val="0"/>
      <w:marTop w:val="0"/>
      <w:marBottom w:val="0"/>
      <w:divBdr>
        <w:top w:val="none" w:sz="0" w:space="0" w:color="auto"/>
        <w:left w:val="none" w:sz="0" w:space="0" w:color="auto"/>
        <w:bottom w:val="none" w:sz="0" w:space="0" w:color="auto"/>
        <w:right w:val="none" w:sz="0" w:space="0" w:color="auto"/>
      </w:divBdr>
      <w:divsChild>
        <w:div w:id="1763378291">
          <w:marLeft w:val="274"/>
          <w:marRight w:val="0"/>
          <w:marTop w:val="0"/>
          <w:marBottom w:val="0"/>
          <w:divBdr>
            <w:top w:val="none" w:sz="0" w:space="0" w:color="auto"/>
            <w:left w:val="none" w:sz="0" w:space="0" w:color="auto"/>
            <w:bottom w:val="none" w:sz="0" w:space="0" w:color="auto"/>
            <w:right w:val="none" w:sz="0" w:space="0" w:color="auto"/>
          </w:divBdr>
        </w:div>
      </w:divsChild>
    </w:div>
    <w:div w:id="1177386148">
      <w:bodyDiv w:val="1"/>
      <w:marLeft w:val="0"/>
      <w:marRight w:val="0"/>
      <w:marTop w:val="0"/>
      <w:marBottom w:val="0"/>
      <w:divBdr>
        <w:top w:val="none" w:sz="0" w:space="0" w:color="auto"/>
        <w:left w:val="none" w:sz="0" w:space="0" w:color="auto"/>
        <w:bottom w:val="none" w:sz="0" w:space="0" w:color="auto"/>
        <w:right w:val="none" w:sz="0" w:space="0" w:color="auto"/>
      </w:divBdr>
      <w:divsChild>
        <w:div w:id="1427461808">
          <w:marLeft w:val="274"/>
          <w:marRight w:val="0"/>
          <w:marTop w:val="0"/>
          <w:marBottom w:val="0"/>
          <w:divBdr>
            <w:top w:val="none" w:sz="0" w:space="0" w:color="auto"/>
            <w:left w:val="none" w:sz="0" w:space="0" w:color="auto"/>
            <w:bottom w:val="none" w:sz="0" w:space="0" w:color="auto"/>
            <w:right w:val="none" w:sz="0" w:space="0" w:color="auto"/>
          </w:divBdr>
        </w:div>
      </w:divsChild>
    </w:div>
    <w:div w:id="1188836599">
      <w:bodyDiv w:val="1"/>
      <w:marLeft w:val="0"/>
      <w:marRight w:val="0"/>
      <w:marTop w:val="0"/>
      <w:marBottom w:val="0"/>
      <w:divBdr>
        <w:top w:val="none" w:sz="0" w:space="0" w:color="auto"/>
        <w:left w:val="none" w:sz="0" w:space="0" w:color="auto"/>
        <w:bottom w:val="none" w:sz="0" w:space="0" w:color="auto"/>
        <w:right w:val="none" w:sz="0" w:space="0" w:color="auto"/>
      </w:divBdr>
    </w:div>
    <w:div w:id="1208835371">
      <w:bodyDiv w:val="1"/>
      <w:marLeft w:val="0"/>
      <w:marRight w:val="0"/>
      <w:marTop w:val="0"/>
      <w:marBottom w:val="0"/>
      <w:divBdr>
        <w:top w:val="none" w:sz="0" w:space="0" w:color="auto"/>
        <w:left w:val="none" w:sz="0" w:space="0" w:color="auto"/>
        <w:bottom w:val="none" w:sz="0" w:space="0" w:color="auto"/>
        <w:right w:val="none" w:sz="0" w:space="0" w:color="auto"/>
      </w:divBdr>
      <w:divsChild>
        <w:div w:id="2096969603">
          <w:marLeft w:val="446"/>
          <w:marRight w:val="0"/>
          <w:marTop w:val="0"/>
          <w:marBottom w:val="0"/>
          <w:divBdr>
            <w:top w:val="none" w:sz="0" w:space="0" w:color="auto"/>
            <w:left w:val="none" w:sz="0" w:space="0" w:color="auto"/>
            <w:bottom w:val="none" w:sz="0" w:space="0" w:color="auto"/>
            <w:right w:val="none" w:sz="0" w:space="0" w:color="auto"/>
          </w:divBdr>
        </w:div>
      </w:divsChild>
    </w:div>
    <w:div w:id="1312949861">
      <w:bodyDiv w:val="1"/>
      <w:marLeft w:val="0"/>
      <w:marRight w:val="0"/>
      <w:marTop w:val="0"/>
      <w:marBottom w:val="0"/>
      <w:divBdr>
        <w:top w:val="none" w:sz="0" w:space="0" w:color="auto"/>
        <w:left w:val="none" w:sz="0" w:space="0" w:color="auto"/>
        <w:bottom w:val="none" w:sz="0" w:space="0" w:color="auto"/>
        <w:right w:val="none" w:sz="0" w:space="0" w:color="auto"/>
      </w:divBdr>
      <w:divsChild>
        <w:div w:id="255134502">
          <w:marLeft w:val="274"/>
          <w:marRight w:val="0"/>
          <w:marTop w:val="0"/>
          <w:marBottom w:val="0"/>
          <w:divBdr>
            <w:top w:val="none" w:sz="0" w:space="0" w:color="auto"/>
            <w:left w:val="none" w:sz="0" w:space="0" w:color="auto"/>
            <w:bottom w:val="none" w:sz="0" w:space="0" w:color="auto"/>
            <w:right w:val="none" w:sz="0" w:space="0" w:color="auto"/>
          </w:divBdr>
        </w:div>
      </w:divsChild>
    </w:div>
    <w:div w:id="1508404526">
      <w:bodyDiv w:val="1"/>
      <w:marLeft w:val="0"/>
      <w:marRight w:val="0"/>
      <w:marTop w:val="0"/>
      <w:marBottom w:val="0"/>
      <w:divBdr>
        <w:top w:val="none" w:sz="0" w:space="0" w:color="auto"/>
        <w:left w:val="none" w:sz="0" w:space="0" w:color="auto"/>
        <w:bottom w:val="none" w:sz="0" w:space="0" w:color="auto"/>
        <w:right w:val="none" w:sz="0" w:space="0" w:color="auto"/>
      </w:divBdr>
    </w:div>
    <w:div w:id="1572424898">
      <w:bodyDiv w:val="1"/>
      <w:marLeft w:val="0"/>
      <w:marRight w:val="0"/>
      <w:marTop w:val="0"/>
      <w:marBottom w:val="0"/>
      <w:divBdr>
        <w:top w:val="none" w:sz="0" w:space="0" w:color="auto"/>
        <w:left w:val="none" w:sz="0" w:space="0" w:color="auto"/>
        <w:bottom w:val="none" w:sz="0" w:space="0" w:color="auto"/>
        <w:right w:val="none" w:sz="0" w:space="0" w:color="auto"/>
      </w:divBdr>
      <w:divsChild>
        <w:div w:id="295991171">
          <w:marLeft w:val="446"/>
          <w:marRight w:val="0"/>
          <w:marTop w:val="120"/>
          <w:marBottom w:val="120"/>
          <w:divBdr>
            <w:top w:val="none" w:sz="0" w:space="0" w:color="auto"/>
            <w:left w:val="none" w:sz="0" w:space="0" w:color="auto"/>
            <w:bottom w:val="none" w:sz="0" w:space="0" w:color="auto"/>
            <w:right w:val="none" w:sz="0" w:space="0" w:color="auto"/>
          </w:divBdr>
        </w:div>
        <w:div w:id="441657248">
          <w:marLeft w:val="446"/>
          <w:marRight w:val="0"/>
          <w:marTop w:val="120"/>
          <w:marBottom w:val="120"/>
          <w:divBdr>
            <w:top w:val="none" w:sz="0" w:space="0" w:color="auto"/>
            <w:left w:val="none" w:sz="0" w:space="0" w:color="auto"/>
            <w:bottom w:val="none" w:sz="0" w:space="0" w:color="auto"/>
            <w:right w:val="none" w:sz="0" w:space="0" w:color="auto"/>
          </w:divBdr>
        </w:div>
        <w:div w:id="794637435">
          <w:marLeft w:val="446"/>
          <w:marRight w:val="0"/>
          <w:marTop w:val="120"/>
          <w:marBottom w:val="120"/>
          <w:divBdr>
            <w:top w:val="none" w:sz="0" w:space="0" w:color="auto"/>
            <w:left w:val="none" w:sz="0" w:space="0" w:color="auto"/>
            <w:bottom w:val="none" w:sz="0" w:space="0" w:color="auto"/>
            <w:right w:val="none" w:sz="0" w:space="0" w:color="auto"/>
          </w:divBdr>
        </w:div>
        <w:div w:id="1194420266">
          <w:marLeft w:val="446"/>
          <w:marRight w:val="0"/>
          <w:marTop w:val="120"/>
          <w:marBottom w:val="120"/>
          <w:divBdr>
            <w:top w:val="none" w:sz="0" w:space="0" w:color="auto"/>
            <w:left w:val="none" w:sz="0" w:space="0" w:color="auto"/>
            <w:bottom w:val="none" w:sz="0" w:space="0" w:color="auto"/>
            <w:right w:val="none" w:sz="0" w:space="0" w:color="auto"/>
          </w:divBdr>
        </w:div>
        <w:div w:id="2081125965">
          <w:marLeft w:val="446"/>
          <w:marRight w:val="0"/>
          <w:marTop w:val="120"/>
          <w:marBottom w:val="120"/>
          <w:divBdr>
            <w:top w:val="none" w:sz="0" w:space="0" w:color="auto"/>
            <w:left w:val="none" w:sz="0" w:space="0" w:color="auto"/>
            <w:bottom w:val="none" w:sz="0" w:space="0" w:color="auto"/>
            <w:right w:val="none" w:sz="0" w:space="0" w:color="auto"/>
          </w:divBdr>
        </w:div>
      </w:divsChild>
    </w:div>
    <w:div w:id="1677997775">
      <w:bodyDiv w:val="1"/>
      <w:marLeft w:val="0"/>
      <w:marRight w:val="0"/>
      <w:marTop w:val="0"/>
      <w:marBottom w:val="0"/>
      <w:divBdr>
        <w:top w:val="none" w:sz="0" w:space="0" w:color="auto"/>
        <w:left w:val="none" w:sz="0" w:space="0" w:color="auto"/>
        <w:bottom w:val="none" w:sz="0" w:space="0" w:color="auto"/>
        <w:right w:val="none" w:sz="0" w:space="0" w:color="auto"/>
      </w:divBdr>
      <w:divsChild>
        <w:div w:id="847521087">
          <w:marLeft w:val="274"/>
          <w:marRight w:val="0"/>
          <w:marTop w:val="0"/>
          <w:marBottom w:val="0"/>
          <w:divBdr>
            <w:top w:val="none" w:sz="0" w:space="0" w:color="auto"/>
            <w:left w:val="none" w:sz="0" w:space="0" w:color="auto"/>
            <w:bottom w:val="none" w:sz="0" w:space="0" w:color="auto"/>
            <w:right w:val="none" w:sz="0" w:space="0" w:color="auto"/>
          </w:divBdr>
        </w:div>
      </w:divsChild>
    </w:div>
    <w:div w:id="1706320917">
      <w:bodyDiv w:val="1"/>
      <w:marLeft w:val="0"/>
      <w:marRight w:val="0"/>
      <w:marTop w:val="0"/>
      <w:marBottom w:val="0"/>
      <w:divBdr>
        <w:top w:val="none" w:sz="0" w:space="0" w:color="auto"/>
        <w:left w:val="none" w:sz="0" w:space="0" w:color="auto"/>
        <w:bottom w:val="none" w:sz="0" w:space="0" w:color="auto"/>
        <w:right w:val="none" w:sz="0" w:space="0" w:color="auto"/>
      </w:divBdr>
    </w:div>
    <w:div w:id="1772818637">
      <w:bodyDiv w:val="1"/>
      <w:marLeft w:val="0"/>
      <w:marRight w:val="0"/>
      <w:marTop w:val="0"/>
      <w:marBottom w:val="0"/>
      <w:divBdr>
        <w:top w:val="none" w:sz="0" w:space="0" w:color="auto"/>
        <w:left w:val="none" w:sz="0" w:space="0" w:color="auto"/>
        <w:bottom w:val="none" w:sz="0" w:space="0" w:color="auto"/>
        <w:right w:val="none" w:sz="0" w:space="0" w:color="auto"/>
      </w:divBdr>
      <w:divsChild>
        <w:div w:id="1700549957">
          <w:marLeft w:val="446"/>
          <w:marRight w:val="0"/>
          <w:marTop w:val="120"/>
          <w:marBottom w:val="120"/>
          <w:divBdr>
            <w:top w:val="none" w:sz="0" w:space="0" w:color="auto"/>
            <w:left w:val="none" w:sz="0" w:space="0" w:color="auto"/>
            <w:bottom w:val="none" w:sz="0" w:space="0" w:color="auto"/>
            <w:right w:val="none" w:sz="0" w:space="0" w:color="auto"/>
          </w:divBdr>
        </w:div>
      </w:divsChild>
    </w:div>
    <w:div w:id="1827626020">
      <w:bodyDiv w:val="1"/>
      <w:marLeft w:val="0"/>
      <w:marRight w:val="0"/>
      <w:marTop w:val="0"/>
      <w:marBottom w:val="0"/>
      <w:divBdr>
        <w:top w:val="none" w:sz="0" w:space="0" w:color="auto"/>
        <w:left w:val="none" w:sz="0" w:space="0" w:color="auto"/>
        <w:bottom w:val="none" w:sz="0" w:space="0" w:color="auto"/>
        <w:right w:val="none" w:sz="0" w:space="0" w:color="auto"/>
      </w:divBdr>
      <w:divsChild>
        <w:div w:id="354698267">
          <w:marLeft w:val="274"/>
          <w:marRight w:val="0"/>
          <w:marTop w:val="0"/>
          <w:marBottom w:val="0"/>
          <w:divBdr>
            <w:top w:val="none" w:sz="0" w:space="0" w:color="auto"/>
            <w:left w:val="none" w:sz="0" w:space="0" w:color="auto"/>
            <w:bottom w:val="none" w:sz="0" w:space="0" w:color="auto"/>
            <w:right w:val="none" w:sz="0" w:space="0" w:color="auto"/>
          </w:divBdr>
        </w:div>
      </w:divsChild>
    </w:div>
    <w:div w:id="1834376177">
      <w:bodyDiv w:val="1"/>
      <w:marLeft w:val="0"/>
      <w:marRight w:val="0"/>
      <w:marTop w:val="0"/>
      <w:marBottom w:val="0"/>
      <w:divBdr>
        <w:top w:val="none" w:sz="0" w:space="0" w:color="auto"/>
        <w:left w:val="none" w:sz="0" w:space="0" w:color="auto"/>
        <w:bottom w:val="none" w:sz="0" w:space="0" w:color="auto"/>
        <w:right w:val="none" w:sz="0" w:space="0" w:color="auto"/>
      </w:divBdr>
      <w:divsChild>
        <w:div w:id="1340811707">
          <w:marLeft w:val="274"/>
          <w:marRight w:val="0"/>
          <w:marTop w:val="0"/>
          <w:marBottom w:val="0"/>
          <w:divBdr>
            <w:top w:val="none" w:sz="0" w:space="0" w:color="auto"/>
            <w:left w:val="none" w:sz="0" w:space="0" w:color="auto"/>
            <w:bottom w:val="none" w:sz="0" w:space="0" w:color="auto"/>
            <w:right w:val="none" w:sz="0" w:space="0" w:color="auto"/>
          </w:divBdr>
        </w:div>
        <w:div w:id="1779375699">
          <w:marLeft w:val="274"/>
          <w:marRight w:val="0"/>
          <w:marTop w:val="0"/>
          <w:marBottom w:val="0"/>
          <w:divBdr>
            <w:top w:val="none" w:sz="0" w:space="0" w:color="auto"/>
            <w:left w:val="none" w:sz="0" w:space="0" w:color="auto"/>
            <w:bottom w:val="none" w:sz="0" w:space="0" w:color="auto"/>
            <w:right w:val="none" w:sz="0" w:space="0" w:color="auto"/>
          </w:divBdr>
        </w:div>
      </w:divsChild>
    </w:div>
    <w:div w:id="1903976382">
      <w:bodyDiv w:val="1"/>
      <w:marLeft w:val="0"/>
      <w:marRight w:val="0"/>
      <w:marTop w:val="0"/>
      <w:marBottom w:val="0"/>
      <w:divBdr>
        <w:top w:val="none" w:sz="0" w:space="0" w:color="auto"/>
        <w:left w:val="none" w:sz="0" w:space="0" w:color="auto"/>
        <w:bottom w:val="none" w:sz="0" w:space="0" w:color="auto"/>
        <w:right w:val="none" w:sz="0" w:space="0" w:color="auto"/>
      </w:divBdr>
      <w:divsChild>
        <w:div w:id="2115973039">
          <w:marLeft w:val="446"/>
          <w:marRight w:val="0"/>
          <w:marTop w:val="120"/>
          <w:marBottom w:val="120"/>
          <w:divBdr>
            <w:top w:val="none" w:sz="0" w:space="0" w:color="auto"/>
            <w:left w:val="none" w:sz="0" w:space="0" w:color="auto"/>
            <w:bottom w:val="none" w:sz="0" w:space="0" w:color="auto"/>
            <w:right w:val="none" w:sz="0" w:space="0" w:color="auto"/>
          </w:divBdr>
        </w:div>
      </w:divsChild>
    </w:div>
    <w:div w:id="1939438715">
      <w:bodyDiv w:val="1"/>
      <w:marLeft w:val="0"/>
      <w:marRight w:val="0"/>
      <w:marTop w:val="0"/>
      <w:marBottom w:val="0"/>
      <w:divBdr>
        <w:top w:val="none" w:sz="0" w:space="0" w:color="auto"/>
        <w:left w:val="none" w:sz="0" w:space="0" w:color="auto"/>
        <w:bottom w:val="none" w:sz="0" w:space="0" w:color="auto"/>
        <w:right w:val="none" w:sz="0" w:space="0" w:color="auto"/>
      </w:divBdr>
      <w:divsChild>
        <w:div w:id="2074311308">
          <w:marLeft w:val="446"/>
          <w:marRight w:val="0"/>
          <w:marTop w:val="120"/>
          <w:marBottom w:val="120"/>
          <w:divBdr>
            <w:top w:val="none" w:sz="0" w:space="0" w:color="auto"/>
            <w:left w:val="none" w:sz="0" w:space="0" w:color="auto"/>
            <w:bottom w:val="none" w:sz="0" w:space="0" w:color="auto"/>
            <w:right w:val="none" w:sz="0" w:space="0" w:color="auto"/>
          </w:divBdr>
        </w:div>
      </w:divsChild>
    </w:div>
    <w:div w:id="1979607356">
      <w:bodyDiv w:val="1"/>
      <w:marLeft w:val="0"/>
      <w:marRight w:val="0"/>
      <w:marTop w:val="0"/>
      <w:marBottom w:val="0"/>
      <w:divBdr>
        <w:top w:val="none" w:sz="0" w:space="0" w:color="auto"/>
        <w:left w:val="none" w:sz="0" w:space="0" w:color="auto"/>
        <w:bottom w:val="none" w:sz="0" w:space="0" w:color="auto"/>
        <w:right w:val="none" w:sz="0" w:space="0" w:color="auto"/>
      </w:divBdr>
      <w:divsChild>
        <w:div w:id="348795560">
          <w:marLeft w:val="274"/>
          <w:marRight w:val="0"/>
          <w:marTop w:val="0"/>
          <w:marBottom w:val="0"/>
          <w:divBdr>
            <w:top w:val="none" w:sz="0" w:space="0" w:color="auto"/>
            <w:left w:val="none" w:sz="0" w:space="0" w:color="auto"/>
            <w:bottom w:val="none" w:sz="0" w:space="0" w:color="auto"/>
            <w:right w:val="none" w:sz="0" w:space="0" w:color="auto"/>
          </w:divBdr>
        </w:div>
      </w:divsChild>
    </w:div>
    <w:div w:id="2014262614">
      <w:bodyDiv w:val="1"/>
      <w:marLeft w:val="0"/>
      <w:marRight w:val="0"/>
      <w:marTop w:val="0"/>
      <w:marBottom w:val="0"/>
      <w:divBdr>
        <w:top w:val="none" w:sz="0" w:space="0" w:color="auto"/>
        <w:left w:val="none" w:sz="0" w:space="0" w:color="auto"/>
        <w:bottom w:val="none" w:sz="0" w:space="0" w:color="auto"/>
        <w:right w:val="none" w:sz="0" w:space="0" w:color="auto"/>
      </w:divBdr>
    </w:div>
    <w:div w:id="212496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5319\AppData\Roaming\Microsoft\Templates\Merck%20manuscript%20template%20v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8cd1042-1a45-419a-b1fc-1ead7702121c">
      <Terms xmlns="http://schemas.microsoft.com/office/infopath/2007/PartnerControls"/>
    </lcf76f155ced4ddcb4097134ff3c332f>
    <TaxCatchAll xmlns="ddc28ef7-c8f5-4abd-8e85-66a44c020f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D68463C0F61458C890E2A82FB6603" ma:contentTypeVersion="18" ma:contentTypeDescription="Create a new document." ma:contentTypeScope="" ma:versionID="1ccded5b2e13b9474f116a028ca4ad1a">
  <xsd:schema xmlns:xsd="http://www.w3.org/2001/XMLSchema" xmlns:xs="http://www.w3.org/2001/XMLSchema" xmlns:p="http://schemas.microsoft.com/office/2006/metadata/properties" xmlns:ns1="http://schemas.microsoft.com/sharepoint/v3" xmlns:ns2="17dfc083-cd80-489c-bdf5-ec7103453f5e" xmlns:ns3="f8cd1042-1a45-419a-b1fc-1ead7702121c" xmlns:ns4="ddc28ef7-c8f5-4abd-8e85-66a44c020f30" targetNamespace="http://schemas.microsoft.com/office/2006/metadata/properties" ma:root="true" ma:fieldsID="41e74467e8b628bdd324816b835cbe32" ns1:_="" ns2:_="" ns3:_="" ns4:_="">
    <xsd:import namespace="http://schemas.microsoft.com/sharepoint/v3"/>
    <xsd:import namespace="17dfc083-cd80-489c-bdf5-ec7103453f5e"/>
    <xsd:import namespace="f8cd1042-1a45-419a-b1fc-1ead7702121c"/>
    <xsd:import namespace="ddc28ef7-c8f5-4abd-8e85-66a44c020f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dfc083-cd80-489c-bdf5-ec7103453f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d1042-1a45-419a-b1fc-1ead770212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937bdf-42e3-4142-868d-c06716fb8c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c28ef7-c8f5-4abd-8e85-66a44c020f3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6ef4b17-70fc-4e07-85d5-250f3a60062c}" ma:internalName="TaxCatchAll" ma:showField="CatchAllData" ma:web="ddc28ef7-c8f5-4abd-8e85-66a44c020f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D36D4-E55F-460B-B72B-ADFBC77EBC02}">
  <ds:schemaRefs>
    <ds:schemaRef ds:uri="http://schemas.microsoft.com/sharepoint/v3/contenttype/forms"/>
  </ds:schemaRefs>
</ds:datastoreItem>
</file>

<file path=customXml/itemProps2.xml><?xml version="1.0" encoding="utf-8"?>
<ds:datastoreItem xmlns:ds="http://schemas.openxmlformats.org/officeDocument/2006/customXml" ds:itemID="{C32CB959-91EB-4268-861B-6E9F255468A4}">
  <ds:schemaRefs>
    <ds:schemaRef ds:uri="http://schemas.openxmlformats.org/officeDocument/2006/bibliography"/>
  </ds:schemaRefs>
</ds:datastoreItem>
</file>

<file path=customXml/itemProps3.xml><?xml version="1.0" encoding="utf-8"?>
<ds:datastoreItem xmlns:ds="http://schemas.openxmlformats.org/officeDocument/2006/customXml" ds:itemID="{85A68064-677C-4693-8B31-44929AA25E57}">
  <ds:schemaRefs>
    <ds:schemaRef ds:uri="http://schemas.microsoft.com/office/2006/metadata/properties"/>
    <ds:schemaRef ds:uri="http://schemas.microsoft.com/office/infopath/2007/PartnerControls"/>
    <ds:schemaRef ds:uri="http://schemas.microsoft.com/sharepoint/v3"/>
    <ds:schemaRef ds:uri="f8cd1042-1a45-419a-b1fc-1ead7702121c"/>
    <ds:schemaRef ds:uri="ddc28ef7-c8f5-4abd-8e85-66a44c020f30"/>
  </ds:schemaRefs>
</ds:datastoreItem>
</file>

<file path=customXml/itemProps4.xml><?xml version="1.0" encoding="utf-8"?>
<ds:datastoreItem xmlns:ds="http://schemas.openxmlformats.org/officeDocument/2006/customXml" ds:itemID="{DB443EAB-0542-445D-9A5F-2E04014D9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dfc083-cd80-489c-bdf5-ec7103453f5e"/>
    <ds:schemaRef ds:uri="f8cd1042-1a45-419a-b1fc-1ead7702121c"/>
    <ds:schemaRef ds:uri="ddc28ef7-c8f5-4abd-8e85-66a44c020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Merck manuscript template v0.2.dotm</Template>
  <TotalTime>121</TotalTime>
  <Pages>3</Pages>
  <Words>598</Words>
  <Characters>3409</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Springer Nature</Company>
  <LinksUpToDate>false</LinksUpToDate>
  <CharactersWithSpaces>4000</CharactersWithSpaces>
  <SharedDoc>false</SharedDoc>
  <HLinks>
    <vt:vector size="36" baseType="variant">
      <vt:variant>
        <vt:i4>2949227</vt:i4>
      </vt:variant>
      <vt:variant>
        <vt:i4>35</vt:i4>
      </vt:variant>
      <vt:variant>
        <vt:i4>0</vt:i4>
      </vt:variant>
      <vt:variant>
        <vt:i4>5</vt:i4>
      </vt:variant>
      <vt:variant>
        <vt:lpwstr>https://www.merckgroup.com/en/research/our-approach-to-research-and-development/healthcare/clinical-trials/commitment-responsible-data-sharing.html</vt:lpwstr>
      </vt:variant>
      <vt:variant>
        <vt:lpwstr/>
      </vt:variant>
      <vt:variant>
        <vt:i4>6094878</vt:i4>
      </vt:variant>
      <vt:variant>
        <vt:i4>7</vt:i4>
      </vt:variant>
      <vt:variant>
        <vt:i4>0</vt:i4>
      </vt:variant>
      <vt:variant>
        <vt:i4>5</vt:i4>
      </vt:variant>
      <vt:variant>
        <vt:lpwstr>https://orcid.org/0000-0001-8629-553X</vt:lpwstr>
      </vt:variant>
      <vt:variant>
        <vt:lpwstr/>
      </vt:variant>
      <vt:variant>
        <vt:i4>6094871</vt:i4>
      </vt:variant>
      <vt:variant>
        <vt:i4>4</vt:i4>
      </vt:variant>
      <vt:variant>
        <vt:i4>0</vt:i4>
      </vt:variant>
      <vt:variant>
        <vt:i4>5</vt:i4>
      </vt:variant>
      <vt:variant>
        <vt:lpwstr>https://orcid.org/0000-0002-4738-3251</vt:lpwstr>
      </vt:variant>
      <vt:variant>
        <vt:lpwstr/>
      </vt:variant>
      <vt:variant>
        <vt:i4>3670089</vt:i4>
      </vt:variant>
      <vt:variant>
        <vt:i4>6</vt:i4>
      </vt:variant>
      <vt:variant>
        <vt:i4>0</vt:i4>
      </vt:variant>
      <vt:variant>
        <vt:i4>5</vt:i4>
      </vt:variant>
      <vt:variant>
        <vt:lpwstr>mailto:Charlotte.Wickham@ul.com</vt:lpwstr>
      </vt:variant>
      <vt:variant>
        <vt:lpwstr/>
      </vt:variant>
      <vt:variant>
        <vt:i4>1441919</vt:i4>
      </vt:variant>
      <vt:variant>
        <vt:i4>3</vt:i4>
      </vt:variant>
      <vt:variant>
        <vt:i4>0</vt:i4>
      </vt:variant>
      <vt:variant>
        <vt:i4>5</vt:i4>
      </vt:variant>
      <vt:variant>
        <vt:lpwstr>mailto:Tamara.Will@ul.com</vt:lpwstr>
      </vt:variant>
      <vt:variant>
        <vt:lpwstr/>
      </vt:variant>
      <vt:variant>
        <vt:i4>7929888</vt:i4>
      </vt:variant>
      <vt:variant>
        <vt:i4>0</vt:i4>
      </vt:variant>
      <vt:variant>
        <vt:i4>0</vt:i4>
      </vt:variant>
      <vt:variant>
        <vt:i4>5</vt:i4>
      </vt:variant>
      <vt:variant>
        <vt:lpwstr>https://orcid.org/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inScience Communications</dc:creator>
  <cp:keywords/>
  <dc:description/>
  <cp:lastModifiedBy>Steve (inScience)</cp:lastModifiedBy>
  <cp:revision>9</cp:revision>
  <dcterms:created xsi:type="dcterms:W3CDTF">2023-07-05T11:19:00Z</dcterms:created>
  <dcterms:modified xsi:type="dcterms:W3CDTF">2023-07-06T09:09:00Z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0x010100B37D68463C0F61458C890E2A82FB6603</vt:lpwstr>
  </property>
  <property fmtid="{D5CDD505-2E9C-101B-9397-08002B2CF9AE}" pid="3" name="MediaServiceImageTags">
    <vt:lpwstr/>
  </property>
  <property fmtid="{D5CDD505-2E9C-101B-9397-08002B2CF9AE}" pid="4" name="GrammarlyDocumentId">
    <vt:lpwstr>a0f11e20e80e3e87c1be3c5bb38d5d2af25dce75bbf533990c6764eac2aa2dbf</vt:lpwstr>
  </property>
</Properties>
</file>