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5E802" w14:textId="0E8E395C" w:rsidR="000F3DF6" w:rsidRPr="00845A44" w:rsidRDefault="001A043D" w:rsidP="000F3DF6">
      <w:pPr>
        <w:spacing w:line="480" w:lineRule="auto"/>
        <w:rPr>
          <w:rFonts w:ascii="Arial" w:hAnsi="Arial"/>
          <w:b/>
          <w:sz w:val="20"/>
          <w:szCs w:val="20"/>
        </w:rPr>
      </w:pPr>
      <w:r w:rsidRPr="00845A44">
        <w:rPr>
          <w:rFonts w:ascii="Arial" w:hAnsi="Arial"/>
          <w:b/>
          <w:sz w:val="20"/>
          <w:szCs w:val="20"/>
        </w:rPr>
        <w:t>Supplementary materials</w:t>
      </w:r>
    </w:p>
    <w:p w14:paraId="11E9DD3D" w14:textId="35283E73" w:rsidR="00832E28" w:rsidRPr="00845A44" w:rsidRDefault="00596A80">
      <w:pPr>
        <w:spacing w:line="360" w:lineRule="auto"/>
        <w:rPr>
          <w:rFonts w:ascii="Arial" w:hAnsi="Arial"/>
          <w:sz w:val="20"/>
          <w:szCs w:val="20"/>
        </w:rPr>
      </w:pPr>
      <w:r w:rsidRPr="00845A44">
        <w:rPr>
          <w:rFonts w:ascii="Arial" w:hAnsi="Arial"/>
          <w:sz w:val="20"/>
          <w:szCs w:val="20"/>
        </w:rPr>
        <w:t>Table S1 Compounds identified from the QBD by UPLC-Q/TOF-MS/MS in positive- and negative-ion modes.</w:t>
      </w:r>
    </w:p>
    <w:tbl>
      <w:tblPr>
        <w:tblW w:w="5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52"/>
        <w:gridCol w:w="1164"/>
        <w:gridCol w:w="1308"/>
        <w:gridCol w:w="2037"/>
        <w:gridCol w:w="730"/>
        <w:gridCol w:w="3198"/>
      </w:tblGrid>
      <w:tr w:rsidR="00832E28" w:rsidRPr="00644435" w14:paraId="0AE5B193" w14:textId="77777777" w:rsidTr="00E92907">
        <w:trPr>
          <w:jc w:val="center"/>
        </w:trPr>
        <w:tc>
          <w:tcPr>
            <w:tcW w:w="357" w:type="pct"/>
            <w:vMerge w:val="restart"/>
            <w:vAlign w:val="center"/>
          </w:tcPr>
          <w:p w14:paraId="53D93B1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NO.</w:t>
            </w:r>
          </w:p>
        </w:tc>
        <w:tc>
          <w:tcPr>
            <w:tcW w:w="380" w:type="pct"/>
            <w:vMerge w:val="restart"/>
            <w:vAlign w:val="center"/>
          </w:tcPr>
          <w:p w14:paraId="4FBC913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T</w:t>
            </w:r>
            <w:r w:rsidRPr="00644435">
              <w:rPr>
                <w:rFonts w:ascii="Arial" w:hAnsi="Arial"/>
                <w:sz w:val="18"/>
                <w:szCs w:val="18"/>
                <w:vertAlign w:val="subscript"/>
              </w:rPr>
              <w:t xml:space="preserve">R </w:t>
            </w:r>
            <w:r w:rsidRPr="00644435">
              <w:rPr>
                <w:rFonts w:ascii="Arial" w:hAnsi="Arial"/>
                <w:sz w:val="18"/>
                <w:szCs w:val="18"/>
              </w:rPr>
              <w:t>(min)</w:t>
            </w:r>
          </w:p>
        </w:tc>
        <w:tc>
          <w:tcPr>
            <w:tcW w:w="588" w:type="pct"/>
            <w:vMerge w:val="restart"/>
          </w:tcPr>
          <w:p w14:paraId="101C874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Molecular</w:t>
            </w:r>
          </w:p>
          <w:p w14:paraId="317DCE5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formula</w:t>
            </w:r>
          </w:p>
        </w:tc>
        <w:tc>
          <w:tcPr>
            <w:tcW w:w="1690" w:type="pct"/>
            <w:gridSpan w:val="2"/>
          </w:tcPr>
          <w:p w14:paraId="4262820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Characteristic ion fragments(m/z)</w:t>
            </w:r>
          </w:p>
        </w:tc>
        <w:tc>
          <w:tcPr>
            <w:tcW w:w="369" w:type="pct"/>
            <w:vMerge w:val="restart"/>
          </w:tcPr>
          <w:p w14:paraId="582321E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Error</w:t>
            </w:r>
          </w:p>
          <w:p w14:paraId="56D79EB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(ppm)</w:t>
            </w:r>
          </w:p>
        </w:tc>
        <w:tc>
          <w:tcPr>
            <w:tcW w:w="1617" w:type="pct"/>
            <w:vMerge w:val="restart"/>
            <w:vAlign w:val="center"/>
          </w:tcPr>
          <w:p w14:paraId="28EF99A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Identified compounds</w:t>
            </w:r>
          </w:p>
        </w:tc>
      </w:tr>
      <w:tr w:rsidR="00832E28" w:rsidRPr="00644435" w14:paraId="776301DB" w14:textId="77777777" w:rsidTr="00BB311E">
        <w:trPr>
          <w:trHeight w:val="496"/>
          <w:jc w:val="center"/>
        </w:trPr>
        <w:tc>
          <w:tcPr>
            <w:tcW w:w="357" w:type="pct"/>
            <w:vMerge/>
            <w:tcBorders>
              <w:bottom w:val="single" w:sz="4" w:space="0" w:color="auto"/>
            </w:tcBorders>
          </w:tcPr>
          <w:p w14:paraId="28DA0016" w14:textId="77777777" w:rsidR="00832E28" w:rsidRPr="00644435" w:rsidRDefault="00832E28">
            <w:pPr>
              <w:rPr>
                <w:rFonts w:ascii="Arial" w:hAnsi="Arial"/>
              </w:rPr>
            </w:pPr>
          </w:p>
        </w:tc>
        <w:tc>
          <w:tcPr>
            <w:tcW w:w="380" w:type="pct"/>
            <w:vMerge/>
            <w:tcBorders>
              <w:bottom w:val="single" w:sz="4" w:space="0" w:color="auto"/>
            </w:tcBorders>
          </w:tcPr>
          <w:p w14:paraId="4E4221DC" w14:textId="77777777" w:rsidR="00832E28" w:rsidRPr="00644435" w:rsidRDefault="00832E28">
            <w:pPr>
              <w:rPr>
                <w:rFonts w:ascii="Arial" w:hAnsi="Arial"/>
              </w:rPr>
            </w:pPr>
          </w:p>
        </w:tc>
        <w:tc>
          <w:tcPr>
            <w:tcW w:w="588" w:type="pct"/>
            <w:vMerge/>
            <w:tcBorders>
              <w:bottom w:val="single" w:sz="4" w:space="0" w:color="auto"/>
            </w:tcBorders>
          </w:tcPr>
          <w:p w14:paraId="5A19D4E7" w14:textId="77777777" w:rsidR="00832E28" w:rsidRPr="00644435" w:rsidRDefault="00832E28">
            <w:pPr>
              <w:rPr>
                <w:rFonts w:ascii="Arial" w:hAnsi="Arial"/>
              </w:rPr>
            </w:pPr>
          </w:p>
        </w:tc>
        <w:tc>
          <w:tcPr>
            <w:tcW w:w="661" w:type="pct"/>
            <w:tcBorders>
              <w:bottom w:val="single" w:sz="4" w:space="0" w:color="auto"/>
            </w:tcBorders>
          </w:tcPr>
          <w:p w14:paraId="2C0995E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Precursor</w:t>
            </w:r>
          </w:p>
        </w:tc>
        <w:tc>
          <w:tcPr>
            <w:tcW w:w="1029" w:type="pct"/>
            <w:tcBorders>
              <w:bottom w:val="single" w:sz="4" w:space="0" w:color="auto"/>
            </w:tcBorders>
            <w:vAlign w:val="center"/>
          </w:tcPr>
          <w:p w14:paraId="06C8C60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Selective ion</w:t>
            </w:r>
          </w:p>
        </w:tc>
        <w:tc>
          <w:tcPr>
            <w:tcW w:w="369" w:type="pct"/>
            <w:vMerge/>
            <w:tcBorders>
              <w:bottom w:val="single" w:sz="4" w:space="0" w:color="auto"/>
            </w:tcBorders>
          </w:tcPr>
          <w:p w14:paraId="5F614E09" w14:textId="77777777" w:rsidR="00832E28" w:rsidRPr="00644435" w:rsidRDefault="00832E28">
            <w:pPr>
              <w:rPr>
                <w:rFonts w:ascii="Arial" w:hAnsi="Arial"/>
              </w:rPr>
            </w:pPr>
          </w:p>
        </w:tc>
        <w:tc>
          <w:tcPr>
            <w:tcW w:w="1617" w:type="pct"/>
            <w:vMerge/>
            <w:tcBorders>
              <w:bottom w:val="single" w:sz="4" w:space="0" w:color="auto"/>
            </w:tcBorders>
          </w:tcPr>
          <w:p w14:paraId="32FB8D28" w14:textId="77777777" w:rsidR="00832E28" w:rsidRPr="00644435" w:rsidRDefault="00832E28">
            <w:pPr>
              <w:rPr>
                <w:rFonts w:ascii="Arial" w:hAnsi="Arial"/>
              </w:rPr>
            </w:pPr>
          </w:p>
        </w:tc>
      </w:tr>
      <w:tr w:rsidR="00832E28" w:rsidRPr="00644435" w14:paraId="6CFEC92C" w14:textId="77777777" w:rsidTr="00BB311E">
        <w:trPr>
          <w:trHeight w:val="343"/>
          <w:jc w:val="center"/>
        </w:trPr>
        <w:tc>
          <w:tcPr>
            <w:tcW w:w="357" w:type="pct"/>
            <w:tcBorders>
              <w:bottom w:val="nil"/>
              <w:right w:val="single" w:sz="4" w:space="0" w:color="auto"/>
            </w:tcBorders>
          </w:tcPr>
          <w:p w14:paraId="2C4B35F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w:t>
            </w:r>
          </w:p>
        </w:tc>
        <w:tc>
          <w:tcPr>
            <w:tcW w:w="380" w:type="pct"/>
            <w:tcBorders>
              <w:left w:val="single" w:sz="4" w:space="0" w:color="auto"/>
              <w:bottom w:val="nil"/>
              <w:right w:val="single" w:sz="4" w:space="0" w:color="auto"/>
            </w:tcBorders>
          </w:tcPr>
          <w:p w14:paraId="5C61B42B"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0.77</w:t>
            </w:r>
          </w:p>
        </w:tc>
        <w:tc>
          <w:tcPr>
            <w:tcW w:w="588" w:type="pct"/>
            <w:tcBorders>
              <w:left w:val="single" w:sz="4" w:space="0" w:color="auto"/>
              <w:bottom w:val="nil"/>
              <w:right w:val="single" w:sz="4" w:space="0" w:color="auto"/>
            </w:tcBorders>
          </w:tcPr>
          <w:p w14:paraId="2B49D05B" w14:textId="77777777" w:rsidR="00832E28" w:rsidRPr="00644435" w:rsidRDefault="00596A80">
            <w:pPr>
              <w:widowControl/>
              <w:spacing w:line="360" w:lineRule="auto"/>
              <w:jc w:val="center"/>
              <w:rPr>
                <w:rFonts w:ascii="Arial" w:hAnsi="Arial"/>
                <w:color w:val="C00000"/>
                <w:sz w:val="18"/>
                <w:szCs w:val="18"/>
              </w:rPr>
            </w:pPr>
            <w:r w:rsidRPr="00644435">
              <w:rPr>
                <w:rFonts w:ascii="Arial" w:hAnsi="Arial"/>
                <w:sz w:val="18"/>
                <w:szCs w:val="18"/>
              </w:rPr>
              <w:t>C</w:t>
            </w:r>
            <w:r w:rsidRPr="00644435">
              <w:rPr>
                <w:rFonts w:ascii="Arial" w:hAnsi="Arial"/>
                <w:sz w:val="18"/>
                <w:szCs w:val="18"/>
                <w:vertAlign w:val="subscript"/>
              </w:rPr>
              <w:t>6</w:t>
            </w:r>
            <w:r w:rsidRPr="00644435">
              <w:rPr>
                <w:rFonts w:ascii="Arial" w:hAnsi="Arial"/>
                <w:sz w:val="18"/>
                <w:szCs w:val="18"/>
              </w:rPr>
              <w:t>H</w:t>
            </w:r>
            <w:r w:rsidRPr="00644435">
              <w:rPr>
                <w:rFonts w:ascii="Arial" w:hAnsi="Arial"/>
                <w:sz w:val="18"/>
                <w:szCs w:val="18"/>
                <w:vertAlign w:val="subscript"/>
              </w:rPr>
              <w:t>14</w:t>
            </w:r>
            <w:r w:rsidRPr="00644435">
              <w:rPr>
                <w:rFonts w:ascii="Arial" w:hAnsi="Arial"/>
                <w:sz w:val="18"/>
                <w:szCs w:val="18"/>
              </w:rPr>
              <w:t>N</w:t>
            </w:r>
            <w:r w:rsidRPr="00644435">
              <w:rPr>
                <w:rFonts w:ascii="Arial" w:hAnsi="Arial"/>
                <w:sz w:val="18"/>
                <w:szCs w:val="18"/>
                <w:vertAlign w:val="subscript"/>
              </w:rPr>
              <w:t>4</w:t>
            </w:r>
            <w:r w:rsidRPr="00644435">
              <w:rPr>
                <w:rFonts w:ascii="Arial" w:hAnsi="Arial"/>
                <w:sz w:val="18"/>
                <w:szCs w:val="18"/>
              </w:rPr>
              <w:t>O</w:t>
            </w:r>
            <w:r w:rsidRPr="00644435">
              <w:rPr>
                <w:rFonts w:ascii="Arial" w:hAnsi="Arial"/>
                <w:sz w:val="18"/>
                <w:szCs w:val="18"/>
                <w:vertAlign w:val="subscript"/>
              </w:rPr>
              <w:t>2</w:t>
            </w:r>
          </w:p>
        </w:tc>
        <w:tc>
          <w:tcPr>
            <w:tcW w:w="661" w:type="pct"/>
            <w:tcBorders>
              <w:left w:val="single" w:sz="4" w:space="0" w:color="auto"/>
              <w:bottom w:val="nil"/>
              <w:right w:val="single" w:sz="4" w:space="0" w:color="auto"/>
            </w:tcBorders>
          </w:tcPr>
          <w:p w14:paraId="49CAFAC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174.11168</w:t>
            </w:r>
          </w:p>
        </w:tc>
        <w:tc>
          <w:tcPr>
            <w:tcW w:w="1029" w:type="pct"/>
            <w:tcBorders>
              <w:left w:val="single" w:sz="4" w:space="0" w:color="auto"/>
              <w:bottom w:val="nil"/>
              <w:right w:val="single" w:sz="4" w:space="0" w:color="auto"/>
            </w:tcBorders>
          </w:tcPr>
          <w:p w14:paraId="0B03048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175.1189 [M+H]</w:t>
            </w:r>
            <w:r w:rsidRPr="00644435">
              <w:rPr>
                <w:rFonts w:ascii="Arial" w:hAnsi="Arial"/>
                <w:sz w:val="18"/>
                <w:szCs w:val="18"/>
                <w:vertAlign w:val="superscript"/>
              </w:rPr>
              <w:t>-</w:t>
            </w:r>
          </w:p>
        </w:tc>
        <w:tc>
          <w:tcPr>
            <w:tcW w:w="369" w:type="pct"/>
            <w:tcBorders>
              <w:left w:val="single" w:sz="4" w:space="0" w:color="auto"/>
              <w:bottom w:val="nil"/>
              <w:right w:val="single" w:sz="4" w:space="0" w:color="auto"/>
            </w:tcBorders>
          </w:tcPr>
          <w:p w14:paraId="0DD161E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-0.1</w:t>
            </w:r>
          </w:p>
        </w:tc>
        <w:tc>
          <w:tcPr>
            <w:tcW w:w="1617" w:type="pct"/>
            <w:tcBorders>
              <w:left w:val="single" w:sz="4" w:space="0" w:color="auto"/>
              <w:bottom w:val="nil"/>
            </w:tcBorders>
          </w:tcPr>
          <w:p w14:paraId="34A65B0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Arginine</w:t>
            </w:r>
          </w:p>
        </w:tc>
      </w:tr>
      <w:tr w:rsidR="00832E28" w:rsidRPr="00644435" w14:paraId="0A34ACDC" w14:textId="77777777" w:rsidTr="00BB311E">
        <w:trPr>
          <w:jc w:val="center"/>
        </w:trPr>
        <w:tc>
          <w:tcPr>
            <w:tcW w:w="357" w:type="pct"/>
            <w:tcBorders>
              <w:top w:val="nil"/>
              <w:bottom w:val="nil"/>
              <w:right w:val="single" w:sz="4" w:space="0" w:color="auto"/>
            </w:tcBorders>
          </w:tcPr>
          <w:p w14:paraId="05788E9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w:t>
            </w:r>
          </w:p>
        </w:tc>
        <w:tc>
          <w:tcPr>
            <w:tcW w:w="380" w:type="pct"/>
            <w:tcBorders>
              <w:top w:val="nil"/>
              <w:left w:val="single" w:sz="4" w:space="0" w:color="auto"/>
              <w:bottom w:val="nil"/>
              <w:right w:val="single" w:sz="4" w:space="0" w:color="auto"/>
            </w:tcBorders>
          </w:tcPr>
          <w:p w14:paraId="7D02855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0.79</w:t>
            </w:r>
          </w:p>
        </w:tc>
        <w:tc>
          <w:tcPr>
            <w:tcW w:w="588" w:type="pct"/>
            <w:tcBorders>
              <w:top w:val="nil"/>
              <w:left w:val="single" w:sz="4" w:space="0" w:color="auto"/>
              <w:bottom w:val="nil"/>
              <w:right w:val="single" w:sz="4" w:space="0" w:color="auto"/>
            </w:tcBorders>
          </w:tcPr>
          <w:p w14:paraId="64C1BEE1"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18</w:t>
            </w:r>
            <w:r w:rsidRPr="00644435">
              <w:rPr>
                <w:rFonts w:ascii="Arial" w:hAnsi="Arial"/>
                <w:sz w:val="18"/>
                <w:szCs w:val="18"/>
              </w:rPr>
              <w:t>H</w:t>
            </w:r>
            <w:r w:rsidRPr="00644435">
              <w:rPr>
                <w:rFonts w:ascii="Arial" w:hAnsi="Arial"/>
                <w:sz w:val="18"/>
                <w:szCs w:val="18"/>
                <w:vertAlign w:val="subscript"/>
              </w:rPr>
              <w:t>32</w:t>
            </w:r>
            <w:r w:rsidRPr="00644435">
              <w:rPr>
                <w:rFonts w:ascii="Arial" w:hAnsi="Arial"/>
                <w:sz w:val="18"/>
                <w:szCs w:val="18"/>
              </w:rPr>
              <w:t>O</w:t>
            </w:r>
            <w:r w:rsidRPr="00644435">
              <w:rPr>
                <w:rFonts w:ascii="Arial" w:hAnsi="Arial"/>
                <w:sz w:val="18"/>
                <w:szCs w:val="18"/>
                <w:vertAlign w:val="subscript"/>
              </w:rPr>
              <w:t>16</w:t>
            </w:r>
          </w:p>
        </w:tc>
        <w:tc>
          <w:tcPr>
            <w:tcW w:w="661" w:type="pct"/>
            <w:tcBorders>
              <w:top w:val="nil"/>
              <w:left w:val="single" w:sz="4" w:space="0" w:color="auto"/>
              <w:bottom w:val="nil"/>
              <w:right w:val="single" w:sz="4" w:space="0" w:color="auto"/>
            </w:tcBorders>
          </w:tcPr>
          <w:p w14:paraId="77C4B62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504.16903</w:t>
            </w:r>
          </w:p>
        </w:tc>
        <w:tc>
          <w:tcPr>
            <w:tcW w:w="1029" w:type="pct"/>
            <w:tcBorders>
              <w:top w:val="nil"/>
              <w:left w:val="single" w:sz="4" w:space="0" w:color="auto"/>
              <w:bottom w:val="nil"/>
              <w:right w:val="single" w:sz="4" w:space="0" w:color="auto"/>
            </w:tcBorders>
          </w:tcPr>
          <w:p w14:paraId="508CA5A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543.1339 [M+K]</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EBC979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w:t>
            </w:r>
          </w:p>
        </w:tc>
        <w:tc>
          <w:tcPr>
            <w:tcW w:w="1617" w:type="pct"/>
            <w:tcBorders>
              <w:top w:val="nil"/>
              <w:left w:val="single" w:sz="4" w:space="0" w:color="auto"/>
              <w:bottom w:val="nil"/>
            </w:tcBorders>
          </w:tcPr>
          <w:p w14:paraId="641163F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Raffinose</w:t>
            </w:r>
          </w:p>
        </w:tc>
      </w:tr>
      <w:tr w:rsidR="00832E28" w:rsidRPr="00644435" w14:paraId="1E4F9223" w14:textId="77777777" w:rsidTr="00BB311E">
        <w:trPr>
          <w:jc w:val="center"/>
        </w:trPr>
        <w:tc>
          <w:tcPr>
            <w:tcW w:w="357" w:type="pct"/>
            <w:tcBorders>
              <w:top w:val="nil"/>
              <w:bottom w:val="nil"/>
              <w:right w:val="single" w:sz="4" w:space="0" w:color="auto"/>
            </w:tcBorders>
          </w:tcPr>
          <w:p w14:paraId="21D83B4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w:t>
            </w:r>
          </w:p>
        </w:tc>
        <w:tc>
          <w:tcPr>
            <w:tcW w:w="380" w:type="pct"/>
            <w:tcBorders>
              <w:top w:val="nil"/>
              <w:left w:val="single" w:sz="4" w:space="0" w:color="auto"/>
              <w:bottom w:val="nil"/>
              <w:right w:val="single" w:sz="4" w:space="0" w:color="auto"/>
            </w:tcBorders>
            <w:vAlign w:val="center"/>
          </w:tcPr>
          <w:p w14:paraId="7F660374"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0.81</w:t>
            </w:r>
          </w:p>
        </w:tc>
        <w:tc>
          <w:tcPr>
            <w:tcW w:w="588" w:type="pct"/>
            <w:tcBorders>
              <w:top w:val="nil"/>
              <w:left w:val="single" w:sz="4" w:space="0" w:color="auto"/>
              <w:bottom w:val="nil"/>
              <w:right w:val="single" w:sz="4" w:space="0" w:color="auto"/>
            </w:tcBorders>
          </w:tcPr>
          <w:p w14:paraId="079F66F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w:t>
            </w:r>
            <w:r w:rsidRPr="00644435">
              <w:rPr>
                <w:rFonts w:ascii="Arial" w:hAnsi="Arial"/>
                <w:sz w:val="18"/>
                <w:szCs w:val="18"/>
              </w:rPr>
              <w:t>H</w:t>
            </w:r>
            <w:r w:rsidRPr="00644435">
              <w:rPr>
                <w:rFonts w:ascii="Arial" w:hAnsi="Arial"/>
                <w:sz w:val="18"/>
                <w:szCs w:val="18"/>
                <w:vertAlign w:val="subscript"/>
              </w:rPr>
              <w:t>9</w:t>
            </w:r>
            <w:r w:rsidRPr="00644435">
              <w:rPr>
                <w:rFonts w:ascii="Arial" w:hAnsi="Arial"/>
                <w:sz w:val="18"/>
                <w:szCs w:val="18"/>
              </w:rPr>
              <w:t>NO</w:t>
            </w:r>
            <w:r w:rsidRPr="00644435">
              <w:rPr>
                <w:rFonts w:ascii="Arial" w:hAnsi="Arial"/>
                <w:sz w:val="18"/>
                <w:szCs w:val="18"/>
                <w:vertAlign w:val="subscript"/>
              </w:rPr>
              <w:t>4</w:t>
            </w:r>
          </w:p>
        </w:tc>
        <w:tc>
          <w:tcPr>
            <w:tcW w:w="661" w:type="pct"/>
            <w:tcBorders>
              <w:top w:val="nil"/>
              <w:left w:val="single" w:sz="4" w:space="0" w:color="auto"/>
              <w:bottom w:val="nil"/>
              <w:right w:val="single" w:sz="4" w:space="0" w:color="auto"/>
            </w:tcBorders>
            <w:vAlign w:val="center"/>
          </w:tcPr>
          <w:p w14:paraId="093EB67B"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147.05316</w:t>
            </w:r>
          </w:p>
        </w:tc>
        <w:tc>
          <w:tcPr>
            <w:tcW w:w="1029" w:type="pct"/>
            <w:tcBorders>
              <w:top w:val="nil"/>
              <w:left w:val="single" w:sz="4" w:space="0" w:color="auto"/>
              <w:bottom w:val="nil"/>
              <w:right w:val="single" w:sz="4" w:space="0" w:color="auto"/>
            </w:tcBorders>
            <w:vAlign w:val="center"/>
          </w:tcPr>
          <w:p w14:paraId="45EB337F"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148.0606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vAlign w:val="center"/>
          </w:tcPr>
          <w:p w14:paraId="6B236C6C"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0.1</w:t>
            </w:r>
          </w:p>
        </w:tc>
        <w:tc>
          <w:tcPr>
            <w:tcW w:w="1617" w:type="pct"/>
            <w:tcBorders>
              <w:top w:val="nil"/>
              <w:left w:val="single" w:sz="4" w:space="0" w:color="auto"/>
              <w:bottom w:val="nil"/>
            </w:tcBorders>
          </w:tcPr>
          <w:p w14:paraId="49034A8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Glutamic acid</w:t>
            </w:r>
          </w:p>
        </w:tc>
      </w:tr>
      <w:tr w:rsidR="00832E28" w:rsidRPr="00644435" w14:paraId="48DEFF91" w14:textId="77777777" w:rsidTr="00BB311E">
        <w:trPr>
          <w:jc w:val="center"/>
        </w:trPr>
        <w:tc>
          <w:tcPr>
            <w:tcW w:w="357" w:type="pct"/>
            <w:tcBorders>
              <w:top w:val="nil"/>
              <w:bottom w:val="nil"/>
              <w:right w:val="single" w:sz="4" w:space="0" w:color="auto"/>
            </w:tcBorders>
          </w:tcPr>
          <w:p w14:paraId="6DA601C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w:t>
            </w:r>
          </w:p>
        </w:tc>
        <w:tc>
          <w:tcPr>
            <w:tcW w:w="380" w:type="pct"/>
            <w:tcBorders>
              <w:top w:val="nil"/>
              <w:left w:val="single" w:sz="4" w:space="0" w:color="auto"/>
              <w:bottom w:val="nil"/>
              <w:right w:val="single" w:sz="4" w:space="0" w:color="auto"/>
            </w:tcBorders>
            <w:vAlign w:val="center"/>
          </w:tcPr>
          <w:p w14:paraId="14A04BC7"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0.82</w:t>
            </w:r>
          </w:p>
        </w:tc>
        <w:tc>
          <w:tcPr>
            <w:tcW w:w="588" w:type="pct"/>
            <w:tcBorders>
              <w:top w:val="nil"/>
              <w:left w:val="single" w:sz="4" w:space="0" w:color="auto"/>
              <w:bottom w:val="nil"/>
              <w:right w:val="single" w:sz="4" w:space="0" w:color="auto"/>
            </w:tcBorders>
          </w:tcPr>
          <w:p w14:paraId="6487C238"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w:t>
            </w:r>
            <w:r w:rsidRPr="00644435">
              <w:rPr>
                <w:rFonts w:ascii="Arial" w:hAnsi="Arial"/>
                <w:sz w:val="18"/>
                <w:szCs w:val="18"/>
              </w:rPr>
              <w:t>H</w:t>
            </w:r>
            <w:r w:rsidRPr="00644435">
              <w:rPr>
                <w:rFonts w:ascii="Arial" w:hAnsi="Arial"/>
                <w:sz w:val="18"/>
                <w:szCs w:val="18"/>
                <w:vertAlign w:val="subscript"/>
              </w:rPr>
              <w:t>11</w:t>
            </w:r>
            <w:r w:rsidRPr="00644435">
              <w:rPr>
                <w:rFonts w:ascii="Arial" w:hAnsi="Arial"/>
                <w:sz w:val="18"/>
                <w:szCs w:val="18"/>
              </w:rPr>
              <w:t>NO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vAlign w:val="center"/>
          </w:tcPr>
          <w:p w14:paraId="4732CFA3"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117.07898</w:t>
            </w:r>
          </w:p>
        </w:tc>
        <w:tc>
          <w:tcPr>
            <w:tcW w:w="1029" w:type="pct"/>
            <w:tcBorders>
              <w:top w:val="nil"/>
              <w:left w:val="single" w:sz="4" w:space="0" w:color="auto"/>
              <w:bottom w:val="nil"/>
              <w:right w:val="single" w:sz="4" w:space="0" w:color="auto"/>
            </w:tcBorders>
            <w:vAlign w:val="center"/>
          </w:tcPr>
          <w:p w14:paraId="03546C45"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118.0860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vAlign w:val="center"/>
          </w:tcPr>
          <w:p w14:paraId="58CA548D"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-0.2</w:t>
            </w:r>
          </w:p>
        </w:tc>
        <w:tc>
          <w:tcPr>
            <w:tcW w:w="1617" w:type="pct"/>
            <w:tcBorders>
              <w:top w:val="nil"/>
              <w:left w:val="single" w:sz="4" w:space="0" w:color="auto"/>
              <w:bottom w:val="nil"/>
            </w:tcBorders>
          </w:tcPr>
          <w:p w14:paraId="651A9BFC"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Valine</w:t>
            </w:r>
          </w:p>
        </w:tc>
      </w:tr>
      <w:tr w:rsidR="00832E28" w:rsidRPr="00644435" w14:paraId="3E8E96B6" w14:textId="77777777" w:rsidTr="00BB311E">
        <w:trPr>
          <w:jc w:val="center"/>
        </w:trPr>
        <w:tc>
          <w:tcPr>
            <w:tcW w:w="357" w:type="pct"/>
            <w:tcBorders>
              <w:top w:val="nil"/>
              <w:bottom w:val="nil"/>
              <w:right w:val="single" w:sz="4" w:space="0" w:color="auto"/>
            </w:tcBorders>
          </w:tcPr>
          <w:p w14:paraId="2DFF42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w:t>
            </w:r>
          </w:p>
        </w:tc>
        <w:tc>
          <w:tcPr>
            <w:tcW w:w="380" w:type="pct"/>
            <w:tcBorders>
              <w:top w:val="nil"/>
              <w:left w:val="single" w:sz="4" w:space="0" w:color="auto"/>
              <w:bottom w:val="nil"/>
              <w:right w:val="single" w:sz="4" w:space="0" w:color="auto"/>
            </w:tcBorders>
          </w:tcPr>
          <w:p w14:paraId="34A8219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0.82</w:t>
            </w:r>
          </w:p>
        </w:tc>
        <w:tc>
          <w:tcPr>
            <w:tcW w:w="588" w:type="pct"/>
            <w:tcBorders>
              <w:top w:val="nil"/>
              <w:left w:val="single" w:sz="4" w:space="0" w:color="auto"/>
              <w:bottom w:val="nil"/>
              <w:right w:val="single" w:sz="4" w:space="0" w:color="auto"/>
            </w:tcBorders>
          </w:tcPr>
          <w:p w14:paraId="311E657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9</w:t>
            </w:r>
            <w:r w:rsidRPr="00644435">
              <w:rPr>
                <w:rFonts w:ascii="Arial" w:hAnsi="Arial"/>
                <w:sz w:val="18"/>
                <w:szCs w:val="18"/>
              </w:rPr>
              <w:t>H</w:t>
            </w:r>
            <w:r w:rsidRPr="00644435">
              <w:rPr>
                <w:rFonts w:ascii="Arial" w:hAnsi="Arial"/>
                <w:sz w:val="18"/>
                <w:szCs w:val="18"/>
                <w:vertAlign w:val="subscript"/>
              </w:rPr>
              <w:t>11</w:t>
            </w:r>
            <w:r w:rsidRPr="00644435">
              <w:rPr>
                <w:rFonts w:ascii="Arial" w:hAnsi="Arial"/>
                <w:sz w:val="18"/>
                <w:szCs w:val="18"/>
              </w:rPr>
              <w:t>NO</w:t>
            </w:r>
            <w:r w:rsidRPr="00644435">
              <w:rPr>
                <w:rFonts w:ascii="Arial" w:hAnsi="Arial"/>
                <w:sz w:val="18"/>
                <w:szCs w:val="18"/>
                <w:vertAlign w:val="subscript"/>
              </w:rPr>
              <w:t>3</w:t>
            </w:r>
          </w:p>
        </w:tc>
        <w:tc>
          <w:tcPr>
            <w:tcW w:w="661" w:type="pct"/>
            <w:tcBorders>
              <w:top w:val="nil"/>
              <w:left w:val="single" w:sz="4" w:space="0" w:color="auto"/>
              <w:bottom w:val="nil"/>
              <w:right w:val="single" w:sz="4" w:space="0" w:color="auto"/>
            </w:tcBorders>
          </w:tcPr>
          <w:p w14:paraId="76267EF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181.07389</w:t>
            </w:r>
          </w:p>
        </w:tc>
        <w:tc>
          <w:tcPr>
            <w:tcW w:w="1029" w:type="pct"/>
            <w:tcBorders>
              <w:top w:val="nil"/>
              <w:left w:val="single" w:sz="4" w:space="0" w:color="auto"/>
              <w:bottom w:val="nil"/>
              <w:right w:val="single" w:sz="4" w:space="0" w:color="auto"/>
            </w:tcBorders>
          </w:tcPr>
          <w:p w14:paraId="3DE268B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182.082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1D7B59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0.8</w:t>
            </w:r>
          </w:p>
        </w:tc>
        <w:tc>
          <w:tcPr>
            <w:tcW w:w="1617" w:type="pct"/>
            <w:tcBorders>
              <w:top w:val="nil"/>
              <w:left w:val="single" w:sz="4" w:space="0" w:color="auto"/>
              <w:bottom w:val="nil"/>
            </w:tcBorders>
          </w:tcPr>
          <w:p w14:paraId="3B5ECA9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Tyrosine</w:t>
            </w:r>
          </w:p>
        </w:tc>
      </w:tr>
      <w:tr w:rsidR="00832E28" w:rsidRPr="00644435" w14:paraId="7D739C1A" w14:textId="77777777" w:rsidTr="00BB311E">
        <w:trPr>
          <w:jc w:val="center"/>
        </w:trPr>
        <w:tc>
          <w:tcPr>
            <w:tcW w:w="357" w:type="pct"/>
            <w:tcBorders>
              <w:top w:val="nil"/>
              <w:bottom w:val="nil"/>
              <w:right w:val="single" w:sz="4" w:space="0" w:color="auto"/>
            </w:tcBorders>
          </w:tcPr>
          <w:p w14:paraId="7F38A31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w:t>
            </w:r>
          </w:p>
        </w:tc>
        <w:tc>
          <w:tcPr>
            <w:tcW w:w="380" w:type="pct"/>
            <w:tcBorders>
              <w:top w:val="nil"/>
              <w:left w:val="single" w:sz="4" w:space="0" w:color="auto"/>
              <w:bottom w:val="nil"/>
              <w:right w:val="single" w:sz="4" w:space="0" w:color="auto"/>
            </w:tcBorders>
          </w:tcPr>
          <w:p w14:paraId="3AD6E8C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0.82</w:t>
            </w:r>
          </w:p>
        </w:tc>
        <w:tc>
          <w:tcPr>
            <w:tcW w:w="588" w:type="pct"/>
            <w:tcBorders>
              <w:top w:val="nil"/>
              <w:left w:val="single" w:sz="4" w:space="0" w:color="auto"/>
              <w:bottom w:val="nil"/>
              <w:right w:val="single" w:sz="4" w:space="0" w:color="auto"/>
            </w:tcBorders>
          </w:tcPr>
          <w:p w14:paraId="61ABFDC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18</w:t>
            </w:r>
            <w:r w:rsidRPr="00644435">
              <w:rPr>
                <w:rFonts w:ascii="Arial" w:hAnsi="Arial"/>
                <w:sz w:val="18"/>
                <w:szCs w:val="18"/>
              </w:rPr>
              <w:t>O</w:t>
            </w:r>
            <w:r w:rsidRPr="00644435">
              <w:rPr>
                <w:rFonts w:ascii="Arial" w:hAnsi="Arial"/>
                <w:sz w:val="18"/>
                <w:szCs w:val="18"/>
                <w:vertAlign w:val="subscript"/>
              </w:rPr>
              <w:t>4</w:t>
            </w:r>
          </w:p>
        </w:tc>
        <w:tc>
          <w:tcPr>
            <w:tcW w:w="661" w:type="pct"/>
            <w:tcBorders>
              <w:top w:val="nil"/>
              <w:left w:val="single" w:sz="4" w:space="0" w:color="auto"/>
              <w:bottom w:val="nil"/>
              <w:right w:val="single" w:sz="4" w:space="0" w:color="auto"/>
            </w:tcBorders>
          </w:tcPr>
          <w:p w14:paraId="1E33374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262.12051</w:t>
            </w:r>
          </w:p>
        </w:tc>
        <w:tc>
          <w:tcPr>
            <w:tcW w:w="1029" w:type="pct"/>
            <w:tcBorders>
              <w:top w:val="nil"/>
              <w:left w:val="single" w:sz="4" w:space="0" w:color="auto"/>
              <w:bottom w:val="nil"/>
              <w:right w:val="single" w:sz="4" w:space="0" w:color="auto"/>
            </w:tcBorders>
          </w:tcPr>
          <w:p w14:paraId="2DDB4D1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307.1175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128759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1617" w:type="pct"/>
            <w:tcBorders>
              <w:top w:val="nil"/>
              <w:left w:val="single" w:sz="4" w:space="0" w:color="auto"/>
              <w:bottom w:val="nil"/>
            </w:tcBorders>
          </w:tcPr>
          <w:p w14:paraId="1833273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Artemisinin</w:t>
            </w:r>
          </w:p>
        </w:tc>
      </w:tr>
      <w:tr w:rsidR="00832E28" w:rsidRPr="00644435" w14:paraId="5137767B" w14:textId="77777777" w:rsidTr="00BB311E">
        <w:trPr>
          <w:jc w:val="center"/>
        </w:trPr>
        <w:tc>
          <w:tcPr>
            <w:tcW w:w="357" w:type="pct"/>
            <w:tcBorders>
              <w:top w:val="nil"/>
              <w:bottom w:val="nil"/>
              <w:right w:val="single" w:sz="4" w:space="0" w:color="auto"/>
            </w:tcBorders>
          </w:tcPr>
          <w:p w14:paraId="573883B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w:t>
            </w:r>
          </w:p>
        </w:tc>
        <w:tc>
          <w:tcPr>
            <w:tcW w:w="380" w:type="pct"/>
            <w:tcBorders>
              <w:top w:val="nil"/>
              <w:left w:val="single" w:sz="4" w:space="0" w:color="auto"/>
              <w:bottom w:val="nil"/>
              <w:right w:val="single" w:sz="4" w:space="0" w:color="auto"/>
            </w:tcBorders>
          </w:tcPr>
          <w:p w14:paraId="2E21B71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0.82</w:t>
            </w:r>
          </w:p>
        </w:tc>
        <w:tc>
          <w:tcPr>
            <w:tcW w:w="588" w:type="pct"/>
            <w:tcBorders>
              <w:top w:val="nil"/>
              <w:left w:val="single" w:sz="4" w:space="0" w:color="auto"/>
              <w:bottom w:val="nil"/>
              <w:right w:val="single" w:sz="4" w:space="0" w:color="auto"/>
            </w:tcBorders>
          </w:tcPr>
          <w:p w14:paraId="5E7A666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w:t>
            </w:r>
            <w:r w:rsidRPr="00644435">
              <w:rPr>
                <w:rFonts w:ascii="Arial" w:hAnsi="Arial"/>
                <w:sz w:val="18"/>
                <w:szCs w:val="18"/>
              </w:rPr>
              <w:t>H</w:t>
            </w:r>
            <w:r w:rsidRPr="00644435">
              <w:rPr>
                <w:rFonts w:ascii="Arial" w:hAnsi="Arial"/>
                <w:sz w:val="18"/>
                <w:szCs w:val="18"/>
                <w:vertAlign w:val="subscript"/>
              </w:rPr>
              <w:t>10</w:t>
            </w:r>
            <w:r w:rsidRPr="00644435">
              <w:rPr>
                <w:rFonts w:ascii="Arial" w:hAnsi="Arial"/>
                <w:sz w:val="18"/>
                <w:szCs w:val="18"/>
              </w:rPr>
              <w:t>O</w:t>
            </w:r>
            <w:r w:rsidRPr="00644435">
              <w:rPr>
                <w:rFonts w:ascii="Arial" w:hAnsi="Arial"/>
                <w:sz w:val="18"/>
                <w:szCs w:val="18"/>
                <w:vertAlign w:val="subscript"/>
              </w:rPr>
              <w:t>5</w:t>
            </w:r>
          </w:p>
        </w:tc>
        <w:tc>
          <w:tcPr>
            <w:tcW w:w="661" w:type="pct"/>
            <w:tcBorders>
              <w:top w:val="nil"/>
              <w:left w:val="single" w:sz="4" w:space="0" w:color="auto"/>
              <w:bottom w:val="nil"/>
              <w:right w:val="single" w:sz="4" w:space="0" w:color="auto"/>
            </w:tcBorders>
          </w:tcPr>
          <w:p w14:paraId="18B7E80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150.05282</w:t>
            </w:r>
          </w:p>
        </w:tc>
        <w:tc>
          <w:tcPr>
            <w:tcW w:w="1029" w:type="pct"/>
            <w:tcBorders>
              <w:top w:val="nil"/>
              <w:left w:val="single" w:sz="4" w:space="0" w:color="auto"/>
              <w:bottom w:val="nil"/>
              <w:right w:val="single" w:sz="4" w:space="0" w:color="auto"/>
            </w:tcBorders>
          </w:tcPr>
          <w:p w14:paraId="624CD6C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195.0521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8D8EE7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w:t>
            </w:r>
          </w:p>
        </w:tc>
        <w:tc>
          <w:tcPr>
            <w:tcW w:w="1617" w:type="pct"/>
            <w:tcBorders>
              <w:top w:val="nil"/>
              <w:left w:val="single" w:sz="4" w:space="0" w:color="auto"/>
              <w:bottom w:val="nil"/>
            </w:tcBorders>
          </w:tcPr>
          <w:p w14:paraId="7540C7A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Arabinose</w:t>
            </w:r>
          </w:p>
        </w:tc>
      </w:tr>
      <w:tr w:rsidR="00832E28" w:rsidRPr="00644435" w14:paraId="239CC68E" w14:textId="77777777" w:rsidTr="00BB311E">
        <w:trPr>
          <w:jc w:val="center"/>
        </w:trPr>
        <w:tc>
          <w:tcPr>
            <w:tcW w:w="357" w:type="pct"/>
            <w:tcBorders>
              <w:top w:val="nil"/>
              <w:bottom w:val="nil"/>
              <w:right w:val="single" w:sz="4" w:space="0" w:color="auto"/>
            </w:tcBorders>
          </w:tcPr>
          <w:p w14:paraId="57C9246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w:t>
            </w:r>
          </w:p>
        </w:tc>
        <w:tc>
          <w:tcPr>
            <w:tcW w:w="380" w:type="pct"/>
            <w:tcBorders>
              <w:top w:val="nil"/>
              <w:left w:val="single" w:sz="4" w:space="0" w:color="auto"/>
              <w:bottom w:val="nil"/>
              <w:right w:val="single" w:sz="4" w:space="0" w:color="auto"/>
            </w:tcBorders>
          </w:tcPr>
          <w:p w14:paraId="5A8737F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0.83</w:t>
            </w:r>
          </w:p>
        </w:tc>
        <w:tc>
          <w:tcPr>
            <w:tcW w:w="588" w:type="pct"/>
            <w:tcBorders>
              <w:top w:val="nil"/>
              <w:left w:val="single" w:sz="4" w:space="0" w:color="auto"/>
              <w:bottom w:val="nil"/>
              <w:right w:val="single" w:sz="4" w:space="0" w:color="auto"/>
            </w:tcBorders>
          </w:tcPr>
          <w:p w14:paraId="107B252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w:t>
            </w:r>
            <w:r w:rsidRPr="00644435">
              <w:rPr>
                <w:rFonts w:ascii="Arial" w:hAnsi="Arial"/>
                <w:sz w:val="18"/>
                <w:szCs w:val="18"/>
              </w:rPr>
              <w:t>H</w:t>
            </w:r>
            <w:r w:rsidRPr="00644435">
              <w:rPr>
                <w:rFonts w:ascii="Arial" w:hAnsi="Arial"/>
                <w:sz w:val="18"/>
                <w:szCs w:val="18"/>
                <w:vertAlign w:val="subscript"/>
              </w:rPr>
              <w:t>9</w:t>
            </w:r>
            <w:r w:rsidRPr="00644435">
              <w:rPr>
                <w:rFonts w:ascii="Arial" w:hAnsi="Arial"/>
                <w:sz w:val="18"/>
                <w:szCs w:val="18"/>
              </w:rPr>
              <w:t>NO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tcPr>
          <w:p w14:paraId="5F4CE68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115.06333</w:t>
            </w:r>
          </w:p>
        </w:tc>
        <w:tc>
          <w:tcPr>
            <w:tcW w:w="1029" w:type="pct"/>
            <w:tcBorders>
              <w:top w:val="nil"/>
              <w:left w:val="single" w:sz="4" w:space="0" w:color="auto"/>
              <w:bottom w:val="nil"/>
              <w:right w:val="single" w:sz="4" w:space="0" w:color="auto"/>
            </w:tcBorders>
          </w:tcPr>
          <w:p w14:paraId="24351DC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116.0708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4C3B5A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0.2</w:t>
            </w:r>
          </w:p>
        </w:tc>
        <w:tc>
          <w:tcPr>
            <w:tcW w:w="1617" w:type="pct"/>
            <w:tcBorders>
              <w:top w:val="nil"/>
              <w:left w:val="single" w:sz="4" w:space="0" w:color="auto"/>
              <w:bottom w:val="nil"/>
            </w:tcBorders>
          </w:tcPr>
          <w:p w14:paraId="031DA70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Proline</w:t>
            </w:r>
          </w:p>
        </w:tc>
      </w:tr>
      <w:tr w:rsidR="00832E28" w:rsidRPr="00644435" w14:paraId="2B7063C1" w14:textId="77777777" w:rsidTr="00BB311E">
        <w:trPr>
          <w:jc w:val="center"/>
        </w:trPr>
        <w:tc>
          <w:tcPr>
            <w:tcW w:w="357" w:type="pct"/>
            <w:tcBorders>
              <w:top w:val="nil"/>
              <w:bottom w:val="nil"/>
              <w:right w:val="single" w:sz="4" w:space="0" w:color="auto"/>
            </w:tcBorders>
          </w:tcPr>
          <w:p w14:paraId="5079EC5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w:t>
            </w:r>
          </w:p>
        </w:tc>
        <w:tc>
          <w:tcPr>
            <w:tcW w:w="380" w:type="pct"/>
            <w:tcBorders>
              <w:top w:val="nil"/>
              <w:left w:val="single" w:sz="4" w:space="0" w:color="auto"/>
              <w:bottom w:val="nil"/>
              <w:right w:val="single" w:sz="4" w:space="0" w:color="auto"/>
            </w:tcBorders>
          </w:tcPr>
          <w:p w14:paraId="706D6DC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0.84</w:t>
            </w:r>
          </w:p>
        </w:tc>
        <w:tc>
          <w:tcPr>
            <w:tcW w:w="588" w:type="pct"/>
            <w:tcBorders>
              <w:top w:val="nil"/>
              <w:left w:val="single" w:sz="4" w:space="0" w:color="auto"/>
              <w:bottom w:val="nil"/>
              <w:right w:val="single" w:sz="4" w:space="0" w:color="auto"/>
            </w:tcBorders>
          </w:tcPr>
          <w:p w14:paraId="311A05E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12</w:t>
            </w:r>
            <w:r w:rsidRPr="00644435">
              <w:rPr>
                <w:rFonts w:ascii="Arial" w:hAnsi="Arial"/>
                <w:sz w:val="18"/>
                <w:szCs w:val="18"/>
              </w:rPr>
              <w:t>H</w:t>
            </w:r>
            <w:r w:rsidRPr="00644435">
              <w:rPr>
                <w:rFonts w:ascii="Arial" w:hAnsi="Arial"/>
                <w:sz w:val="18"/>
                <w:szCs w:val="18"/>
                <w:vertAlign w:val="subscript"/>
              </w:rPr>
              <w:t>22</w:t>
            </w:r>
            <w:r w:rsidRPr="00644435">
              <w:rPr>
                <w:rFonts w:ascii="Arial" w:hAnsi="Arial"/>
                <w:sz w:val="18"/>
                <w:szCs w:val="18"/>
              </w:rPr>
              <w:t>O</w:t>
            </w:r>
            <w:r w:rsidRPr="00644435">
              <w:rPr>
                <w:rFonts w:ascii="Arial" w:hAnsi="Arial"/>
                <w:sz w:val="18"/>
                <w:szCs w:val="18"/>
                <w:vertAlign w:val="subscript"/>
              </w:rPr>
              <w:t>11</w:t>
            </w:r>
          </w:p>
        </w:tc>
        <w:tc>
          <w:tcPr>
            <w:tcW w:w="661" w:type="pct"/>
            <w:tcBorders>
              <w:top w:val="nil"/>
              <w:left w:val="single" w:sz="4" w:space="0" w:color="auto"/>
              <w:bottom w:val="nil"/>
              <w:right w:val="single" w:sz="4" w:space="0" w:color="auto"/>
            </w:tcBorders>
          </w:tcPr>
          <w:p w14:paraId="4E620E4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342.11621</w:t>
            </w:r>
          </w:p>
        </w:tc>
        <w:tc>
          <w:tcPr>
            <w:tcW w:w="1029" w:type="pct"/>
            <w:tcBorders>
              <w:top w:val="nil"/>
              <w:left w:val="single" w:sz="4" w:space="0" w:color="auto"/>
              <w:bottom w:val="nil"/>
              <w:right w:val="single" w:sz="4" w:space="0" w:color="auto"/>
            </w:tcBorders>
          </w:tcPr>
          <w:p w14:paraId="22CA373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341.1108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2B63EF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w:t>
            </w:r>
          </w:p>
        </w:tc>
        <w:tc>
          <w:tcPr>
            <w:tcW w:w="1617" w:type="pct"/>
            <w:tcBorders>
              <w:top w:val="nil"/>
              <w:left w:val="single" w:sz="4" w:space="0" w:color="auto"/>
              <w:bottom w:val="nil"/>
            </w:tcBorders>
          </w:tcPr>
          <w:p w14:paraId="649B0DE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Saccharose</w:t>
            </w:r>
          </w:p>
        </w:tc>
      </w:tr>
      <w:tr w:rsidR="00832E28" w:rsidRPr="00644435" w14:paraId="2E84FB5B" w14:textId="77777777" w:rsidTr="00BB311E">
        <w:trPr>
          <w:jc w:val="center"/>
        </w:trPr>
        <w:tc>
          <w:tcPr>
            <w:tcW w:w="357" w:type="pct"/>
            <w:tcBorders>
              <w:top w:val="nil"/>
              <w:bottom w:val="nil"/>
              <w:right w:val="single" w:sz="4" w:space="0" w:color="auto"/>
            </w:tcBorders>
          </w:tcPr>
          <w:p w14:paraId="11AFB5F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w:t>
            </w:r>
          </w:p>
        </w:tc>
        <w:tc>
          <w:tcPr>
            <w:tcW w:w="380" w:type="pct"/>
            <w:tcBorders>
              <w:top w:val="nil"/>
              <w:left w:val="single" w:sz="4" w:space="0" w:color="auto"/>
              <w:bottom w:val="nil"/>
              <w:right w:val="single" w:sz="4" w:space="0" w:color="auto"/>
            </w:tcBorders>
          </w:tcPr>
          <w:p w14:paraId="1CE55A5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0.91</w:t>
            </w:r>
          </w:p>
        </w:tc>
        <w:tc>
          <w:tcPr>
            <w:tcW w:w="588" w:type="pct"/>
            <w:tcBorders>
              <w:top w:val="nil"/>
              <w:left w:val="single" w:sz="4" w:space="0" w:color="auto"/>
              <w:bottom w:val="nil"/>
              <w:right w:val="single" w:sz="4" w:space="0" w:color="auto"/>
            </w:tcBorders>
          </w:tcPr>
          <w:p w14:paraId="25C7949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30</w:t>
            </w:r>
            <w:r w:rsidRPr="00644435">
              <w:rPr>
                <w:rFonts w:ascii="Arial" w:hAnsi="Arial"/>
                <w:sz w:val="18"/>
                <w:szCs w:val="18"/>
              </w:rPr>
              <w:t>H</w:t>
            </w:r>
            <w:r w:rsidRPr="00644435">
              <w:rPr>
                <w:rFonts w:ascii="Arial" w:hAnsi="Arial"/>
                <w:sz w:val="18"/>
                <w:szCs w:val="18"/>
                <w:vertAlign w:val="subscript"/>
              </w:rPr>
              <w:t>32</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749D698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600.18429</w:t>
            </w:r>
          </w:p>
        </w:tc>
        <w:tc>
          <w:tcPr>
            <w:tcW w:w="1029" w:type="pct"/>
            <w:tcBorders>
              <w:top w:val="nil"/>
              <w:left w:val="single" w:sz="4" w:space="0" w:color="auto"/>
              <w:bottom w:val="nil"/>
              <w:right w:val="single" w:sz="4" w:space="0" w:color="auto"/>
            </w:tcBorders>
          </w:tcPr>
          <w:p w14:paraId="55E5809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645.1821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082C4B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-0.4</w:t>
            </w:r>
          </w:p>
        </w:tc>
        <w:tc>
          <w:tcPr>
            <w:tcW w:w="1617" w:type="pct"/>
            <w:tcBorders>
              <w:top w:val="nil"/>
              <w:left w:val="single" w:sz="4" w:space="0" w:color="auto"/>
              <w:bottom w:val="nil"/>
            </w:tcBorders>
          </w:tcPr>
          <w:p w14:paraId="13C2AD7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Benzoyl paeoniflorin oxide</w:t>
            </w:r>
          </w:p>
        </w:tc>
      </w:tr>
      <w:tr w:rsidR="00832E28" w:rsidRPr="00644435" w14:paraId="1D9B9F4C" w14:textId="77777777" w:rsidTr="00BB311E">
        <w:trPr>
          <w:jc w:val="center"/>
        </w:trPr>
        <w:tc>
          <w:tcPr>
            <w:tcW w:w="357" w:type="pct"/>
            <w:tcBorders>
              <w:top w:val="nil"/>
              <w:bottom w:val="nil"/>
              <w:right w:val="single" w:sz="4" w:space="0" w:color="auto"/>
            </w:tcBorders>
          </w:tcPr>
          <w:p w14:paraId="3EAB9F1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w:t>
            </w:r>
          </w:p>
        </w:tc>
        <w:tc>
          <w:tcPr>
            <w:tcW w:w="380" w:type="pct"/>
            <w:tcBorders>
              <w:top w:val="nil"/>
              <w:left w:val="single" w:sz="4" w:space="0" w:color="auto"/>
              <w:bottom w:val="nil"/>
              <w:right w:val="single" w:sz="4" w:space="0" w:color="auto"/>
            </w:tcBorders>
          </w:tcPr>
          <w:p w14:paraId="5902DE5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1.03</w:t>
            </w:r>
          </w:p>
        </w:tc>
        <w:tc>
          <w:tcPr>
            <w:tcW w:w="588" w:type="pct"/>
            <w:tcBorders>
              <w:top w:val="nil"/>
              <w:left w:val="single" w:sz="4" w:space="0" w:color="auto"/>
              <w:bottom w:val="nil"/>
              <w:right w:val="single" w:sz="4" w:space="0" w:color="auto"/>
            </w:tcBorders>
          </w:tcPr>
          <w:p w14:paraId="5E18972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27</w:t>
            </w:r>
            <w:r w:rsidRPr="00644435">
              <w:rPr>
                <w:rFonts w:ascii="Arial" w:hAnsi="Arial"/>
                <w:sz w:val="18"/>
                <w:szCs w:val="18"/>
              </w:rPr>
              <w:t>H</w:t>
            </w:r>
            <w:r w:rsidRPr="00644435">
              <w:rPr>
                <w:rFonts w:ascii="Arial" w:hAnsi="Arial"/>
                <w:sz w:val="18"/>
                <w:szCs w:val="18"/>
                <w:vertAlign w:val="subscript"/>
              </w:rPr>
              <w:t>42</w:t>
            </w:r>
            <w:r w:rsidRPr="00644435">
              <w:rPr>
                <w:rFonts w:ascii="Arial" w:hAnsi="Arial"/>
                <w:sz w:val="18"/>
                <w:szCs w:val="18"/>
              </w:rPr>
              <w:t>O</w:t>
            </w:r>
            <w:r w:rsidRPr="00644435">
              <w:rPr>
                <w:rFonts w:ascii="Arial" w:hAnsi="Arial"/>
                <w:sz w:val="18"/>
                <w:szCs w:val="18"/>
                <w:vertAlign w:val="subscript"/>
              </w:rPr>
              <w:t>20</w:t>
            </w:r>
          </w:p>
        </w:tc>
        <w:tc>
          <w:tcPr>
            <w:tcW w:w="661" w:type="pct"/>
            <w:tcBorders>
              <w:top w:val="nil"/>
              <w:left w:val="single" w:sz="4" w:space="0" w:color="auto"/>
              <w:bottom w:val="nil"/>
              <w:right w:val="single" w:sz="4" w:space="0" w:color="auto"/>
            </w:tcBorders>
          </w:tcPr>
          <w:p w14:paraId="706BB46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686.22694</w:t>
            </w:r>
          </w:p>
        </w:tc>
        <w:tc>
          <w:tcPr>
            <w:tcW w:w="1029" w:type="pct"/>
            <w:tcBorders>
              <w:top w:val="nil"/>
              <w:left w:val="single" w:sz="4" w:space="0" w:color="auto"/>
              <w:bottom w:val="nil"/>
              <w:right w:val="single" w:sz="4" w:space="0" w:color="auto"/>
            </w:tcBorders>
          </w:tcPr>
          <w:p w14:paraId="6EF5535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731.2268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48C4FE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w:t>
            </w:r>
          </w:p>
        </w:tc>
        <w:tc>
          <w:tcPr>
            <w:tcW w:w="1617" w:type="pct"/>
            <w:tcBorders>
              <w:top w:val="nil"/>
              <w:left w:val="single" w:sz="4" w:space="0" w:color="auto"/>
              <w:bottom w:val="nil"/>
            </w:tcBorders>
          </w:tcPr>
          <w:p w14:paraId="25E3575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Digitalis glycosides D</w:t>
            </w:r>
          </w:p>
        </w:tc>
      </w:tr>
      <w:tr w:rsidR="00832E28" w:rsidRPr="00644435" w14:paraId="77B552A3" w14:textId="77777777" w:rsidTr="00BB311E">
        <w:trPr>
          <w:jc w:val="center"/>
        </w:trPr>
        <w:tc>
          <w:tcPr>
            <w:tcW w:w="357" w:type="pct"/>
            <w:tcBorders>
              <w:top w:val="nil"/>
              <w:bottom w:val="nil"/>
              <w:right w:val="single" w:sz="4" w:space="0" w:color="auto"/>
            </w:tcBorders>
          </w:tcPr>
          <w:p w14:paraId="763ADA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380" w:type="pct"/>
            <w:tcBorders>
              <w:top w:val="nil"/>
              <w:left w:val="single" w:sz="4" w:space="0" w:color="auto"/>
              <w:bottom w:val="nil"/>
              <w:right w:val="single" w:sz="4" w:space="0" w:color="auto"/>
            </w:tcBorders>
          </w:tcPr>
          <w:p w14:paraId="4ADE8EE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1.19</w:t>
            </w:r>
          </w:p>
        </w:tc>
        <w:tc>
          <w:tcPr>
            <w:tcW w:w="588" w:type="pct"/>
            <w:tcBorders>
              <w:top w:val="nil"/>
              <w:left w:val="single" w:sz="4" w:space="0" w:color="auto"/>
              <w:bottom w:val="nil"/>
              <w:right w:val="single" w:sz="4" w:space="0" w:color="auto"/>
            </w:tcBorders>
          </w:tcPr>
          <w:p w14:paraId="571C817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10</w:t>
            </w:r>
            <w:r w:rsidRPr="00644435">
              <w:rPr>
                <w:rFonts w:ascii="Arial" w:hAnsi="Arial"/>
                <w:sz w:val="18"/>
                <w:szCs w:val="18"/>
              </w:rPr>
              <w:t>H</w:t>
            </w:r>
            <w:r w:rsidRPr="00644435">
              <w:rPr>
                <w:rFonts w:ascii="Arial" w:hAnsi="Arial"/>
                <w:sz w:val="18"/>
                <w:szCs w:val="18"/>
                <w:vertAlign w:val="subscript"/>
              </w:rPr>
              <w:t>13</w:t>
            </w:r>
            <w:r w:rsidRPr="00644435">
              <w:rPr>
                <w:rFonts w:ascii="Arial" w:hAnsi="Arial"/>
                <w:sz w:val="18"/>
                <w:szCs w:val="18"/>
              </w:rPr>
              <w:t>N</w:t>
            </w:r>
            <w:r w:rsidRPr="00644435">
              <w:rPr>
                <w:rFonts w:ascii="Arial" w:hAnsi="Arial"/>
                <w:sz w:val="18"/>
                <w:szCs w:val="18"/>
                <w:vertAlign w:val="subscript"/>
              </w:rPr>
              <w:t>5</w:t>
            </w:r>
            <w:r w:rsidRPr="00644435">
              <w:rPr>
                <w:rFonts w:ascii="Arial" w:hAnsi="Arial"/>
                <w:sz w:val="18"/>
                <w:szCs w:val="18"/>
              </w:rPr>
              <w:t>O</w:t>
            </w:r>
            <w:r w:rsidRPr="00644435">
              <w:rPr>
                <w:rFonts w:ascii="Arial" w:hAnsi="Arial"/>
                <w:sz w:val="18"/>
                <w:szCs w:val="18"/>
                <w:vertAlign w:val="subscript"/>
              </w:rPr>
              <w:t>4</w:t>
            </w:r>
          </w:p>
        </w:tc>
        <w:tc>
          <w:tcPr>
            <w:tcW w:w="661" w:type="pct"/>
            <w:tcBorders>
              <w:top w:val="nil"/>
              <w:left w:val="single" w:sz="4" w:space="0" w:color="auto"/>
              <w:bottom w:val="nil"/>
              <w:right w:val="single" w:sz="4" w:space="0" w:color="auto"/>
            </w:tcBorders>
          </w:tcPr>
          <w:p w14:paraId="7BA08F3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267.09675</w:t>
            </w:r>
          </w:p>
        </w:tc>
        <w:tc>
          <w:tcPr>
            <w:tcW w:w="1029" w:type="pct"/>
            <w:tcBorders>
              <w:top w:val="nil"/>
              <w:left w:val="single" w:sz="4" w:space="0" w:color="auto"/>
              <w:bottom w:val="nil"/>
              <w:right w:val="single" w:sz="4" w:space="0" w:color="auto"/>
            </w:tcBorders>
          </w:tcPr>
          <w:p w14:paraId="59A440D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268.1039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D5994E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-0.2</w:t>
            </w:r>
          </w:p>
        </w:tc>
        <w:tc>
          <w:tcPr>
            <w:tcW w:w="1617" w:type="pct"/>
            <w:tcBorders>
              <w:top w:val="nil"/>
              <w:left w:val="single" w:sz="4" w:space="0" w:color="auto"/>
              <w:bottom w:val="nil"/>
            </w:tcBorders>
          </w:tcPr>
          <w:p w14:paraId="40B1953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Adenosine</w:t>
            </w:r>
          </w:p>
        </w:tc>
      </w:tr>
      <w:tr w:rsidR="00832E28" w:rsidRPr="00644435" w14:paraId="34DDE428" w14:textId="77777777" w:rsidTr="00BB311E">
        <w:trPr>
          <w:jc w:val="center"/>
        </w:trPr>
        <w:tc>
          <w:tcPr>
            <w:tcW w:w="357" w:type="pct"/>
            <w:tcBorders>
              <w:top w:val="nil"/>
              <w:bottom w:val="nil"/>
              <w:right w:val="single" w:sz="4" w:space="0" w:color="auto"/>
            </w:tcBorders>
          </w:tcPr>
          <w:p w14:paraId="02302F4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w:t>
            </w:r>
          </w:p>
        </w:tc>
        <w:tc>
          <w:tcPr>
            <w:tcW w:w="380" w:type="pct"/>
            <w:tcBorders>
              <w:top w:val="nil"/>
              <w:left w:val="single" w:sz="4" w:space="0" w:color="auto"/>
              <w:bottom w:val="nil"/>
              <w:right w:val="single" w:sz="4" w:space="0" w:color="auto"/>
            </w:tcBorders>
          </w:tcPr>
          <w:p w14:paraId="0D9183C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w:t>
            </w:r>
          </w:p>
        </w:tc>
        <w:tc>
          <w:tcPr>
            <w:tcW w:w="588" w:type="pct"/>
            <w:tcBorders>
              <w:top w:val="nil"/>
              <w:left w:val="single" w:sz="4" w:space="0" w:color="auto"/>
              <w:bottom w:val="nil"/>
              <w:right w:val="single" w:sz="4" w:space="0" w:color="auto"/>
            </w:tcBorders>
          </w:tcPr>
          <w:p w14:paraId="2279B88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20</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32A9AD6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328.11582</w:t>
            </w:r>
          </w:p>
        </w:tc>
        <w:tc>
          <w:tcPr>
            <w:tcW w:w="1029" w:type="pct"/>
            <w:tcBorders>
              <w:top w:val="nil"/>
              <w:left w:val="single" w:sz="4" w:space="0" w:color="auto"/>
              <w:bottom w:val="nil"/>
              <w:right w:val="single" w:sz="4" w:space="0" w:color="auto"/>
            </w:tcBorders>
          </w:tcPr>
          <w:p w14:paraId="326CFF8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373.1152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A94056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1617" w:type="pct"/>
            <w:tcBorders>
              <w:top w:val="nil"/>
              <w:left w:val="single" w:sz="4" w:space="0" w:color="auto"/>
              <w:bottom w:val="nil"/>
            </w:tcBorders>
          </w:tcPr>
          <w:p w14:paraId="3BA144E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Paeonoside isomer</w:t>
            </w:r>
          </w:p>
        </w:tc>
      </w:tr>
      <w:tr w:rsidR="00832E28" w:rsidRPr="00644435" w14:paraId="338E15E4" w14:textId="77777777" w:rsidTr="00BB311E">
        <w:trPr>
          <w:jc w:val="center"/>
        </w:trPr>
        <w:tc>
          <w:tcPr>
            <w:tcW w:w="357" w:type="pct"/>
            <w:tcBorders>
              <w:top w:val="nil"/>
              <w:bottom w:val="nil"/>
              <w:right w:val="single" w:sz="4" w:space="0" w:color="auto"/>
            </w:tcBorders>
          </w:tcPr>
          <w:p w14:paraId="3F86A4E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w:t>
            </w:r>
          </w:p>
        </w:tc>
        <w:tc>
          <w:tcPr>
            <w:tcW w:w="380" w:type="pct"/>
            <w:tcBorders>
              <w:top w:val="nil"/>
              <w:left w:val="single" w:sz="4" w:space="0" w:color="auto"/>
              <w:bottom w:val="nil"/>
              <w:right w:val="single" w:sz="4" w:space="0" w:color="auto"/>
            </w:tcBorders>
          </w:tcPr>
          <w:p w14:paraId="2B70171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5.15</w:t>
            </w:r>
          </w:p>
        </w:tc>
        <w:tc>
          <w:tcPr>
            <w:tcW w:w="588" w:type="pct"/>
            <w:tcBorders>
              <w:top w:val="nil"/>
              <w:left w:val="single" w:sz="4" w:space="0" w:color="auto"/>
              <w:bottom w:val="nil"/>
              <w:right w:val="single" w:sz="4" w:space="0" w:color="auto"/>
            </w:tcBorders>
          </w:tcPr>
          <w:p w14:paraId="0633A96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25</w:t>
            </w:r>
            <w:r w:rsidRPr="00644435">
              <w:rPr>
                <w:rFonts w:ascii="Arial" w:hAnsi="Arial"/>
                <w:sz w:val="18"/>
                <w:szCs w:val="18"/>
              </w:rPr>
              <w:t>H</w:t>
            </w:r>
            <w:r w:rsidRPr="00644435">
              <w:rPr>
                <w:rFonts w:ascii="Arial" w:hAnsi="Arial"/>
                <w:sz w:val="18"/>
                <w:szCs w:val="18"/>
                <w:vertAlign w:val="subscript"/>
              </w:rPr>
              <w:t>28</w:t>
            </w:r>
            <w:r w:rsidRPr="00644435">
              <w:rPr>
                <w:rFonts w:ascii="Arial" w:hAnsi="Arial"/>
                <w:sz w:val="18"/>
                <w:szCs w:val="18"/>
              </w:rPr>
              <w:t>O</w:t>
            </w:r>
            <w:r w:rsidRPr="00644435">
              <w:rPr>
                <w:rFonts w:ascii="Arial" w:hAnsi="Arial"/>
                <w:sz w:val="18"/>
                <w:szCs w:val="18"/>
                <w:vertAlign w:val="subscript"/>
              </w:rPr>
              <w:t>16</w:t>
            </w:r>
          </w:p>
        </w:tc>
        <w:tc>
          <w:tcPr>
            <w:tcW w:w="661" w:type="pct"/>
            <w:tcBorders>
              <w:top w:val="nil"/>
              <w:left w:val="single" w:sz="4" w:space="0" w:color="auto"/>
              <w:bottom w:val="nil"/>
              <w:right w:val="single" w:sz="4" w:space="0" w:color="auto"/>
            </w:tcBorders>
          </w:tcPr>
          <w:p w14:paraId="06F67D2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584.13773</w:t>
            </w:r>
          </w:p>
        </w:tc>
        <w:tc>
          <w:tcPr>
            <w:tcW w:w="1029" w:type="pct"/>
            <w:tcBorders>
              <w:top w:val="nil"/>
              <w:left w:val="single" w:sz="4" w:space="0" w:color="auto"/>
              <w:bottom w:val="nil"/>
              <w:right w:val="single" w:sz="4" w:space="0" w:color="auto"/>
            </w:tcBorders>
          </w:tcPr>
          <w:p w14:paraId="392D205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585.1453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33F2A5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0.3</w:t>
            </w:r>
          </w:p>
        </w:tc>
        <w:tc>
          <w:tcPr>
            <w:tcW w:w="1617" w:type="pct"/>
            <w:tcBorders>
              <w:top w:val="nil"/>
              <w:left w:val="single" w:sz="4" w:space="0" w:color="auto"/>
              <w:bottom w:val="nil"/>
            </w:tcBorders>
          </w:tcPr>
          <w:p w14:paraId="7946FE1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New mangiferin</w:t>
            </w:r>
          </w:p>
        </w:tc>
      </w:tr>
      <w:tr w:rsidR="00832E28" w:rsidRPr="00644435" w14:paraId="3CD91074" w14:textId="77777777" w:rsidTr="00BB311E">
        <w:trPr>
          <w:jc w:val="center"/>
        </w:trPr>
        <w:tc>
          <w:tcPr>
            <w:tcW w:w="357" w:type="pct"/>
            <w:tcBorders>
              <w:top w:val="nil"/>
              <w:bottom w:val="nil"/>
              <w:right w:val="single" w:sz="4" w:space="0" w:color="auto"/>
            </w:tcBorders>
          </w:tcPr>
          <w:p w14:paraId="6CEA906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15</w:t>
            </w:r>
          </w:p>
        </w:tc>
        <w:tc>
          <w:tcPr>
            <w:tcW w:w="380" w:type="pct"/>
            <w:tcBorders>
              <w:top w:val="nil"/>
              <w:left w:val="single" w:sz="4" w:space="0" w:color="auto"/>
              <w:bottom w:val="nil"/>
              <w:right w:val="single" w:sz="4" w:space="0" w:color="auto"/>
            </w:tcBorders>
          </w:tcPr>
          <w:p w14:paraId="7DB2078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5.23</w:t>
            </w:r>
          </w:p>
        </w:tc>
        <w:tc>
          <w:tcPr>
            <w:tcW w:w="588" w:type="pct"/>
            <w:tcBorders>
              <w:top w:val="nil"/>
              <w:left w:val="single" w:sz="4" w:space="0" w:color="auto"/>
              <w:bottom w:val="nil"/>
              <w:right w:val="single" w:sz="4" w:space="0" w:color="auto"/>
            </w:tcBorders>
          </w:tcPr>
          <w:p w14:paraId="31D7665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23</w:t>
            </w:r>
            <w:r w:rsidRPr="00644435">
              <w:rPr>
                <w:rFonts w:ascii="Arial" w:hAnsi="Arial"/>
                <w:sz w:val="18"/>
                <w:szCs w:val="18"/>
              </w:rPr>
              <w:t>H</w:t>
            </w:r>
            <w:r w:rsidRPr="00644435">
              <w:rPr>
                <w:rFonts w:ascii="Arial" w:hAnsi="Arial"/>
                <w:sz w:val="18"/>
                <w:szCs w:val="18"/>
                <w:vertAlign w:val="subscript"/>
              </w:rPr>
              <w:t>28</w:t>
            </w:r>
            <w:r w:rsidRPr="00644435">
              <w:rPr>
                <w:rFonts w:ascii="Arial" w:hAnsi="Arial"/>
                <w:sz w:val="18"/>
                <w:szCs w:val="18"/>
              </w:rPr>
              <w:t>O</w:t>
            </w:r>
            <w:r w:rsidRPr="00644435">
              <w:rPr>
                <w:rFonts w:ascii="Arial" w:hAnsi="Arial"/>
                <w:sz w:val="18"/>
                <w:szCs w:val="18"/>
                <w:vertAlign w:val="subscript"/>
              </w:rPr>
              <w:t>12</w:t>
            </w:r>
          </w:p>
        </w:tc>
        <w:tc>
          <w:tcPr>
            <w:tcW w:w="661" w:type="pct"/>
            <w:tcBorders>
              <w:top w:val="nil"/>
              <w:left w:val="single" w:sz="4" w:space="0" w:color="auto"/>
              <w:bottom w:val="nil"/>
              <w:right w:val="single" w:sz="4" w:space="0" w:color="auto"/>
            </w:tcBorders>
          </w:tcPr>
          <w:p w14:paraId="2F7DD62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496.15808</w:t>
            </w:r>
          </w:p>
        </w:tc>
        <w:tc>
          <w:tcPr>
            <w:tcW w:w="1029" w:type="pct"/>
            <w:tcBorders>
              <w:top w:val="nil"/>
              <w:left w:val="single" w:sz="4" w:space="0" w:color="auto"/>
              <w:bottom w:val="nil"/>
              <w:right w:val="single" w:sz="4" w:space="0" w:color="auto"/>
            </w:tcBorders>
          </w:tcPr>
          <w:p w14:paraId="098E232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495.1525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CE7B92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w:t>
            </w:r>
          </w:p>
        </w:tc>
        <w:tc>
          <w:tcPr>
            <w:tcW w:w="1617" w:type="pct"/>
            <w:tcBorders>
              <w:top w:val="nil"/>
              <w:left w:val="single" w:sz="4" w:space="0" w:color="auto"/>
              <w:bottom w:val="nil"/>
            </w:tcBorders>
          </w:tcPr>
          <w:p w14:paraId="50B7F90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 xml:space="preserve">Oxypaeoniflorin </w:t>
            </w:r>
          </w:p>
        </w:tc>
      </w:tr>
      <w:tr w:rsidR="00832E28" w:rsidRPr="00644435" w14:paraId="587449E0" w14:textId="77777777" w:rsidTr="00BB311E">
        <w:trPr>
          <w:jc w:val="center"/>
        </w:trPr>
        <w:tc>
          <w:tcPr>
            <w:tcW w:w="357" w:type="pct"/>
            <w:tcBorders>
              <w:top w:val="nil"/>
              <w:bottom w:val="nil"/>
              <w:right w:val="single" w:sz="4" w:space="0" w:color="auto"/>
            </w:tcBorders>
          </w:tcPr>
          <w:p w14:paraId="6E59119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w:t>
            </w:r>
          </w:p>
        </w:tc>
        <w:tc>
          <w:tcPr>
            <w:tcW w:w="380" w:type="pct"/>
            <w:tcBorders>
              <w:top w:val="nil"/>
              <w:left w:val="single" w:sz="4" w:space="0" w:color="auto"/>
              <w:bottom w:val="nil"/>
              <w:right w:val="single" w:sz="4" w:space="0" w:color="auto"/>
            </w:tcBorders>
          </w:tcPr>
          <w:p w14:paraId="6A05042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5.34</w:t>
            </w:r>
          </w:p>
        </w:tc>
        <w:tc>
          <w:tcPr>
            <w:tcW w:w="588" w:type="pct"/>
            <w:tcBorders>
              <w:top w:val="nil"/>
              <w:left w:val="single" w:sz="4" w:space="0" w:color="auto"/>
              <w:bottom w:val="nil"/>
              <w:right w:val="single" w:sz="4" w:space="0" w:color="auto"/>
            </w:tcBorders>
          </w:tcPr>
          <w:p w14:paraId="5D7D49D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16</w:t>
            </w:r>
            <w:r w:rsidRPr="00644435">
              <w:rPr>
                <w:rFonts w:ascii="Arial" w:hAnsi="Arial"/>
                <w:sz w:val="18"/>
                <w:szCs w:val="18"/>
              </w:rPr>
              <w:t>H</w:t>
            </w:r>
            <w:r w:rsidRPr="00644435">
              <w:rPr>
                <w:rFonts w:ascii="Arial" w:hAnsi="Arial"/>
                <w:sz w:val="18"/>
                <w:szCs w:val="18"/>
                <w:vertAlign w:val="subscript"/>
              </w:rPr>
              <w:t>18</w:t>
            </w:r>
            <w:r w:rsidRPr="00644435">
              <w:rPr>
                <w:rFonts w:ascii="Arial" w:hAnsi="Arial"/>
                <w:sz w:val="18"/>
                <w:szCs w:val="18"/>
              </w:rPr>
              <w:t>O</w:t>
            </w:r>
            <w:r w:rsidRPr="00644435">
              <w:rPr>
                <w:rFonts w:ascii="Arial" w:hAnsi="Arial"/>
                <w:sz w:val="18"/>
                <w:szCs w:val="18"/>
                <w:vertAlign w:val="subscript"/>
              </w:rPr>
              <w:t>9</w:t>
            </w:r>
          </w:p>
        </w:tc>
        <w:tc>
          <w:tcPr>
            <w:tcW w:w="661" w:type="pct"/>
            <w:tcBorders>
              <w:top w:val="nil"/>
              <w:left w:val="single" w:sz="4" w:space="0" w:color="auto"/>
              <w:bottom w:val="nil"/>
              <w:right w:val="single" w:sz="4" w:space="0" w:color="auto"/>
            </w:tcBorders>
          </w:tcPr>
          <w:p w14:paraId="2A85EE9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354.09508</w:t>
            </w:r>
          </w:p>
        </w:tc>
        <w:tc>
          <w:tcPr>
            <w:tcW w:w="1029" w:type="pct"/>
            <w:tcBorders>
              <w:top w:val="nil"/>
              <w:left w:val="single" w:sz="4" w:space="0" w:color="auto"/>
              <w:bottom w:val="nil"/>
              <w:right w:val="single" w:sz="4" w:space="0" w:color="auto"/>
            </w:tcBorders>
          </w:tcPr>
          <w:p w14:paraId="6F1E962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399.0949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3744A9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w:t>
            </w:r>
          </w:p>
        </w:tc>
        <w:tc>
          <w:tcPr>
            <w:tcW w:w="1617" w:type="pct"/>
            <w:tcBorders>
              <w:top w:val="nil"/>
              <w:left w:val="single" w:sz="4" w:space="0" w:color="auto"/>
              <w:bottom w:val="nil"/>
            </w:tcBorders>
          </w:tcPr>
          <w:p w14:paraId="1F5D46D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Scopolin</w:t>
            </w:r>
          </w:p>
        </w:tc>
      </w:tr>
      <w:tr w:rsidR="00832E28" w:rsidRPr="00644435" w14:paraId="3E5D1B9E" w14:textId="77777777" w:rsidTr="00BB311E">
        <w:trPr>
          <w:jc w:val="center"/>
        </w:trPr>
        <w:tc>
          <w:tcPr>
            <w:tcW w:w="357" w:type="pct"/>
            <w:tcBorders>
              <w:top w:val="nil"/>
              <w:bottom w:val="nil"/>
              <w:right w:val="single" w:sz="4" w:space="0" w:color="auto"/>
            </w:tcBorders>
          </w:tcPr>
          <w:p w14:paraId="0042FC0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w:t>
            </w:r>
          </w:p>
        </w:tc>
        <w:tc>
          <w:tcPr>
            <w:tcW w:w="380" w:type="pct"/>
            <w:tcBorders>
              <w:top w:val="nil"/>
              <w:left w:val="single" w:sz="4" w:space="0" w:color="auto"/>
              <w:bottom w:val="nil"/>
              <w:right w:val="single" w:sz="4" w:space="0" w:color="auto"/>
            </w:tcBorders>
          </w:tcPr>
          <w:p w14:paraId="24CC6B3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5.34</w:t>
            </w:r>
          </w:p>
        </w:tc>
        <w:tc>
          <w:tcPr>
            <w:tcW w:w="588" w:type="pct"/>
            <w:tcBorders>
              <w:top w:val="nil"/>
              <w:left w:val="single" w:sz="4" w:space="0" w:color="auto"/>
              <w:bottom w:val="nil"/>
              <w:right w:val="single" w:sz="4" w:space="0" w:color="auto"/>
            </w:tcBorders>
          </w:tcPr>
          <w:p w14:paraId="513A1DC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10</w:t>
            </w:r>
            <w:r w:rsidRPr="00644435">
              <w:rPr>
                <w:rFonts w:ascii="Arial" w:hAnsi="Arial"/>
                <w:sz w:val="18"/>
                <w:szCs w:val="18"/>
              </w:rPr>
              <w:t>H</w:t>
            </w:r>
            <w:r w:rsidRPr="00644435">
              <w:rPr>
                <w:rFonts w:ascii="Arial" w:hAnsi="Arial"/>
                <w:sz w:val="18"/>
                <w:szCs w:val="18"/>
                <w:vertAlign w:val="subscript"/>
              </w:rPr>
              <w:t>8</w:t>
            </w:r>
            <w:r w:rsidRPr="00644435">
              <w:rPr>
                <w:rFonts w:ascii="Arial" w:hAnsi="Arial"/>
                <w:sz w:val="18"/>
                <w:szCs w:val="18"/>
              </w:rPr>
              <w:t>O</w:t>
            </w:r>
            <w:r w:rsidRPr="00644435">
              <w:rPr>
                <w:rFonts w:ascii="Arial" w:hAnsi="Arial"/>
                <w:sz w:val="18"/>
                <w:szCs w:val="18"/>
                <w:vertAlign w:val="subscript"/>
              </w:rPr>
              <w:t>4</w:t>
            </w:r>
          </w:p>
        </w:tc>
        <w:tc>
          <w:tcPr>
            <w:tcW w:w="661" w:type="pct"/>
            <w:tcBorders>
              <w:top w:val="nil"/>
              <w:left w:val="single" w:sz="4" w:space="0" w:color="auto"/>
              <w:bottom w:val="nil"/>
              <w:right w:val="single" w:sz="4" w:space="0" w:color="auto"/>
            </w:tcBorders>
          </w:tcPr>
          <w:p w14:paraId="3D95731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192.04226</w:t>
            </w:r>
          </w:p>
        </w:tc>
        <w:tc>
          <w:tcPr>
            <w:tcW w:w="1029" w:type="pct"/>
            <w:tcBorders>
              <w:top w:val="nil"/>
              <w:left w:val="single" w:sz="4" w:space="0" w:color="auto"/>
              <w:bottom w:val="nil"/>
              <w:right w:val="single" w:sz="4" w:space="0" w:color="auto"/>
            </w:tcBorders>
          </w:tcPr>
          <w:p w14:paraId="296D601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193.0489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40B722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-0.6</w:t>
            </w:r>
          </w:p>
        </w:tc>
        <w:tc>
          <w:tcPr>
            <w:tcW w:w="1617" w:type="pct"/>
            <w:tcBorders>
              <w:top w:val="nil"/>
              <w:left w:val="single" w:sz="4" w:space="0" w:color="auto"/>
              <w:bottom w:val="nil"/>
            </w:tcBorders>
          </w:tcPr>
          <w:p w14:paraId="2626ECF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6-methoxy-7-Hydroxycoumarin</w:t>
            </w:r>
          </w:p>
        </w:tc>
      </w:tr>
      <w:tr w:rsidR="00832E28" w:rsidRPr="00644435" w14:paraId="3ED53780" w14:textId="77777777" w:rsidTr="00BB311E">
        <w:trPr>
          <w:jc w:val="center"/>
        </w:trPr>
        <w:tc>
          <w:tcPr>
            <w:tcW w:w="357" w:type="pct"/>
            <w:tcBorders>
              <w:top w:val="nil"/>
              <w:bottom w:val="nil"/>
              <w:right w:val="single" w:sz="4" w:space="0" w:color="auto"/>
            </w:tcBorders>
          </w:tcPr>
          <w:p w14:paraId="14F9411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w:t>
            </w:r>
          </w:p>
        </w:tc>
        <w:tc>
          <w:tcPr>
            <w:tcW w:w="380" w:type="pct"/>
            <w:tcBorders>
              <w:top w:val="nil"/>
              <w:left w:val="single" w:sz="4" w:space="0" w:color="auto"/>
              <w:bottom w:val="nil"/>
              <w:right w:val="single" w:sz="4" w:space="0" w:color="auto"/>
            </w:tcBorders>
          </w:tcPr>
          <w:p w14:paraId="3943984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6.15</w:t>
            </w:r>
          </w:p>
        </w:tc>
        <w:tc>
          <w:tcPr>
            <w:tcW w:w="588" w:type="pct"/>
            <w:tcBorders>
              <w:top w:val="nil"/>
              <w:left w:val="single" w:sz="4" w:space="0" w:color="auto"/>
              <w:bottom w:val="nil"/>
              <w:right w:val="single" w:sz="4" w:space="0" w:color="auto"/>
            </w:tcBorders>
          </w:tcPr>
          <w:p w14:paraId="7136A699" w14:textId="77777777" w:rsidR="00832E28" w:rsidRPr="00644435" w:rsidRDefault="00596A80">
            <w:pPr>
              <w:widowControl/>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19</w:t>
            </w:r>
            <w:r w:rsidRPr="00644435">
              <w:rPr>
                <w:rFonts w:ascii="Arial" w:hAnsi="Arial"/>
                <w:sz w:val="18"/>
                <w:szCs w:val="18"/>
              </w:rPr>
              <w:t>H</w:t>
            </w:r>
            <w:r w:rsidRPr="00644435">
              <w:rPr>
                <w:rFonts w:ascii="Arial" w:hAnsi="Arial"/>
                <w:sz w:val="18"/>
                <w:szCs w:val="18"/>
                <w:vertAlign w:val="subscript"/>
              </w:rPr>
              <w:t>18</w:t>
            </w:r>
            <w:r w:rsidRPr="00644435">
              <w:rPr>
                <w:rFonts w:ascii="Arial" w:hAnsi="Arial"/>
                <w:sz w:val="18"/>
                <w:szCs w:val="18"/>
              </w:rPr>
              <w:t>O</w:t>
            </w:r>
            <w:r w:rsidRPr="00644435">
              <w:rPr>
                <w:rFonts w:ascii="Arial" w:hAnsi="Arial"/>
                <w:sz w:val="18"/>
                <w:szCs w:val="18"/>
                <w:vertAlign w:val="subscript"/>
              </w:rPr>
              <w:t>11</w:t>
            </w:r>
          </w:p>
        </w:tc>
        <w:tc>
          <w:tcPr>
            <w:tcW w:w="661" w:type="pct"/>
            <w:tcBorders>
              <w:top w:val="nil"/>
              <w:left w:val="single" w:sz="4" w:space="0" w:color="auto"/>
              <w:bottom w:val="nil"/>
              <w:right w:val="single" w:sz="4" w:space="0" w:color="auto"/>
            </w:tcBorders>
          </w:tcPr>
          <w:p w14:paraId="58A2399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422.08491</w:t>
            </w:r>
          </w:p>
        </w:tc>
        <w:tc>
          <w:tcPr>
            <w:tcW w:w="1029" w:type="pct"/>
            <w:tcBorders>
              <w:top w:val="nil"/>
              <w:left w:val="single" w:sz="4" w:space="0" w:color="auto"/>
              <w:bottom w:val="nil"/>
              <w:right w:val="single" w:sz="4" w:space="0" w:color="auto"/>
            </w:tcBorders>
          </w:tcPr>
          <w:p w14:paraId="6289039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421.0795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D5BA39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w:t>
            </w:r>
          </w:p>
        </w:tc>
        <w:tc>
          <w:tcPr>
            <w:tcW w:w="1617" w:type="pct"/>
            <w:tcBorders>
              <w:top w:val="nil"/>
              <w:left w:val="single" w:sz="4" w:space="0" w:color="auto"/>
              <w:bottom w:val="nil"/>
            </w:tcBorders>
          </w:tcPr>
          <w:p w14:paraId="7FA02C6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Mangiferin</w:t>
            </w:r>
          </w:p>
        </w:tc>
      </w:tr>
      <w:tr w:rsidR="00832E28" w:rsidRPr="00644435" w14:paraId="55316AFA" w14:textId="77777777" w:rsidTr="00BB311E">
        <w:trPr>
          <w:jc w:val="center"/>
        </w:trPr>
        <w:tc>
          <w:tcPr>
            <w:tcW w:w="357" w:type="pct"/>
            <w:tcBorders>
              <w:top w:val="nil"/>
              <w:bottom w:val="nil"/>
              <w:right w:val="single" w:sz="4" w:space="0" w:color="auto"/>
            </w:tcBorders>
          </w:tcPr>
          <w:p w14:paraId="14BF048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w:t>
            </w:r>
          </w:p>
        </w:tc>
        <w:tc>
          <w:tcPr>
            <w:tcW w:w="380" w:type="pct"/>
            <w:tcBorders>
              <w:top w:val="nil"/>
              <w:left w:val="single" w:sz="4" w:space="0" w:color="auto"/>
              <w:bottom w:val="nil"/>
              <w:right w:val="single" w:sz="4" w:space="0" w:color="auto"/>
            </w:tcBorders>
          </w:tcPr>
          <w:p w14:paraId="7F1DF03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6.79</w:t>
            </w:r>
          </w:p>
        </w:tc>
        <w:tc>
          <w:tcPr>
            <w:tcW w:w="588" w:type="pct"/>
            <w:tcBorders>
              <w:top w:val="nil"/>
              <w:left w:val="single" w:sz="4" w:space="0" w:color="auto"/>
              <w:bottom w:val="nil"/>
              <w:right w:val="single" w:sz="4" w:space="0" w:color="auto"/>
            </w:tcBorders>
          </w:tcPr>
          <w:p w14:paraId="3A95056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9</w:t>
            </w:r>
            <w:r w:rsidRPr="00644435">
              <w:rPr>
                <w:rFonts w:ascii="Arial" w:hAnsi="Arial"/>
                <w:sz w:val="18"/>
                <w:szCs w:val="18"/>
              </w:rPr>
              <w:t>H</w:t>
            </w:r>
            <w:r w:rsidRPr="00644435">
              <w:rPr>
                <w:rFonts w:ascii="Arial" w:hAnsi="Arial"/>
                <w:sz w:val="18"/>
                <w:szCs w:val="18"/>
                <w:vertAlign w:val="subscript"/>
              </w:rPr>
              <w:t>10</w:t>
            </w:r>
            <w:r w:rsidRPr="00644435">
              <w:rPr>
                <w:rFonts w:ascii="Arial" w:hAnsi="Arial"/>
                <w:sz w:val="18"/>
                <w:szCs w:val="18"/>
              </w:rPr>
              <w:t>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tcPr>
          <w:p w14:paraId="01FE479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150.06808</w:t>
            </w:r>
          </w:p>
        </w:tc>
        <w:tc>
          <w:tcPr>
            <w:tcW w:w="1029" w:type="pct"/>
            <w:tcBorders>
              <w:top w:val="nil"/>
              <w:left w:val="single" w:sz="4" w:space="0" w:color="auto"/>
              <w:bottom w:val="nil"/>
              <w:right w:val="single" w:sz="4" w:space="0" w:color="auto"/>
            </w:tcBorders>
          </w:tcPr>
          <w:p w14:paraId="130E5F8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151.075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97288F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-0.4</w:t>
            </w:r>
          </w:p>
        </w:tc>
        <w:tc>
          <w:tcPr>
            <w:tcW w:w="1617" w:type="pct"/>
            <w:tcBorders>
              <w:top w:val="nil"/>
              <w:left w:val="single" w:sz="4" w:space="0" w:color="auto"/>
              <w:bottom w:val="nil"/>
            </w:tcBorders>
          </w:tcPr>
          <w:p w14:paraId="29FC756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Benzyl acetate</w:t>
            </w:r>
          </w:p>
        </w:tc>
      </w:tr>
      <w:tr w:rsidR="00832E28" w:rsidRPr="00644435" w14:paraId="2458D384" w14:textId="77777777" w:rsidTr="00BB311E">
        <w:trPr>
          <w:jc w:val="center"/>
        </w:trPr>
        <w:tc>
          <w:tcPr>
            <w:tcW w:w="357" w:type="pct"/>
            <w:tcBorders>
              <w:top w:val="nil"/>
              <w:bottom w:val="nil"/>
              <w:right w:val="single" w:sz="4" w:space="0" w:color="auto"/>
            </w:tcBorders>
          </w:tcPr>
          <w:p w14:paraId="63E1E23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20</w:t>
            </w:r>
          </w:p>
        </w:tc>
        <w:tc>
          <w:tcPr>
            <w:tcW w:w="380" w:type="pct"/>
            <w:tcBorders>
              <w:top w:val="nil"/>
              <w:left w:val="single" w:sz="4" w:space="0" w:color="auto"/>
              <w:bottom w:val="nil"/>
              <w:right w:val="single" w:sz="4" w:space="0" w:color="auto"/>
            </w:tcBorders>
          </w:tcPr>
          <w:p w14:paraId="6BB1542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6.79</w:t>
            </w:r>
          </w:p>
        </w:tc>
        <w:tc>
          <w:tcPr>
            <w:tcW w:w="588" w:type="pct"/>
            <w:tcBorders>
              <w:top w:val="nil"/>
              <w:left w:val="single" w:sz="4" w:space="0" w:color="auto"/>
              <w:bottom w:val="nil"/>
              <w:right w:val="single" w:sz="4" w:space="0" w:color="auto"/>
            </w:tcBorders>
          </w:tcPr>
          <w:p w14:paraId="0CF6C1D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20</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71768B2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328.11582</w:t>
            </w:r>
          </w:p>
        </w:tc>
        <w:tc>
          <w:tcPr>
            <w:tcW w:w="1029" w:type="pct"/>
            <w:tcBorders>
              <w:top w:val="nil"/>
              <w:left w:val="single" w:sz="4" w:space="0" w:color="auto"/>
              <w:bottom w:val="nil"/>
              <w:right w:val="single" w:sz="4" w:space="0" w:color="auto"/>
            </w:tcBorders>
          </w:tcPr>
          <w:p w14:paraId="6BC5264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327.109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55ADDE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0.5</w:t>
            </w:r>
          </w:p>
        </w:tc>
        <w:tc>
          <w:tcPr>
            <w:tcW w:w="1617" w:type="pct"/>
            <w:tcBorders>
              <w:top w:val="nil"/>
              <w:left w:val="single" w:sz="4" w:space="0" w:color="auto"/>
              <w:bottom w:val="nil"/>
            </w:tcBorders>
          </w:tcPr>
          <w:p w14:paraId="09FF5B2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Paeonoside</w:t>
            </w:r>
          </w:p>
        </w:tc>
      </w:tr>
      <w:tr w:rsidR="00832E28" w:rsidRPr="00644435" w14:paraId="06098ED3" w14:textId="77777777" w:rsidTr="00BB311E">
        <w:trPr>
          <w:jc w:val="center"/>
        </w:trPr>
        <w:tc>
          <w:tcPr>
            <w:tcW w:w="357" w:type="pct"/>
            <w:tcBorders>
              <w:top w:val="nil"/>
              <w:bottom w:val="nil"/>
              <w:right w:val="single" w:sz="4" w:space="0" w:color="auto"/>
            </w:tcBorders>
          </w:tcPr>
          <w:p w14:paraId="7EB73B7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21</w:t>
            </w:r>
          </w:p>
        </w:tc>
        <w:tc>
          <w:tcPr>
            <w:tcW w:w="380" w:type="pct"/>
            <w:tcBorders>
              <w:top w:val="nil"/>
              <w:left w:val="single" w:sz="4" w:space="0" w:color="auto"/>
              <w:bottom w:val="nil"/>
              <w:right w:val="single" w:sz="4" w:space="0" w:color="auto"/>
            </w:tcBorders>
          </w:tcPr>
          <w:p w14:paraId="5670BC7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7.48</w:t>
            </w:r>
          </w:p>
        </w:tc>
        <w:tc>
          <w:tcPr>
            <w:tcW w:w="588" w:type="pct"/>
            <w:tcBorders>
              <w:top w:val="nil"/>
              <w:left w:val="single" w:sz="4" w:space="0" w:color="auto"/>
              <w:bottom w:val="nil"/>
              <w:right w:val="single" w:sz="4" w:space="0" w:color="auto"/>
            </w:tcBorders>
          </w:tcPr>
          <w:p w14:paraId="3DF9F2B9" w14:textId="77777777" w:rsidR="00832E28" w:rsidRPr="00644435" w:rsidRDefault="00596A80">
            <w:pPr>
              <w:spacing w:line="360" w:lineRule="auto"/>
              <w:jc w:val="center"/>
              <w:rPr>
                <w:rFonts w:ascii="Arial" w:hAnsi="Arial"/>
                <w:sz w:val="18"/>
                <w:szCs w:val="18"/>
                <w:vertAlign w:val="subscript"/>
              </w:rPr>
            </w:pPr>
            <w:r w:rsidRPr="00644435">
              <w:rPr>
                <w:rFonts w:ascii="Arial" w:hAnsi="Arial"/>
                <w:sz w:val="18"/>
                <w:szCs w:val="18"/>
              </w:rPr>
              <w:t>C</w:t>
            </w:r>
            <w:r w:rsidRPr="00644435">
              <w:rPr>
                <w:rFonts w:ascii="Arial" w:hAnsi="Arial"/>
                <w:sz w:val="18"/>
                <w:szCs w:val="18"/>
                <w:vertAlign w:val="subscript"/>
              </w:rPr>
              <w:t>10</w:t>
            </w:r>
            <w:r w:rsidRPr="00644435">
              <w:rPr>
                <w:rFonts w:ascii="Arial" w:hAnsi="Arial"/>
                <w:sz w:val="18"/>
                <w:szCs w:val="18"/>
              </w:rPr>
              <w:t>H</w:t>
            </w:r>
            <w:r w:rsidRPr="00644435">
              <w:rPr>
                <w:rFonts w:ascii="Arial" w:hAnsi="Arial"/>
                <w:sz w:val="18"/>
                <w:szCs w:val="18"/>
                <w:vertAlign w:val="subscript"/>
              </w:rPr>
              <w:t>8</w:t>
            </w:r>
            <w:r w:rsidRPr="00644435">
              <w:rPr>
                <w:rFonts w:ascii="Arial" w:hAnsi="Arial"/>
                <w:sz w:val="18"/>
                <w:szCs w:val="18"/>
              </w:rPr>
              <w:t>O</w:t>
            </w:r>
            <w:r w:rsidRPr="00644435">
              <w:rPr>
                <w:rFonts w:ascii="Arial" w:hAnsi="Arial"/>
                <w:sz w:val="18"/>
                <w:szCs w:val="18"/>
                <w:vertAlign w:val="subscript"/>
              </w:rPr>
              <w:t>4</w:t>
            </w:r>
          </w:p>
        </w:tc>
        <w:tc>
          <w:tcPr>
            <w:tcW w:w="661" w:type="pct"/>
            <w:tcBorders>
              <w:top w:val="nil"/>
              <w:left w:val="single" w:sz="4" w:space="0" w:color="auto"/>
              <w:bottom w:val="nil"/>
              <w:right w:val="single" w:sz="4" w:space="0" w:color="auto"/>
            </w:tcBorders>
          </w:tcPr>
          <w:p w14:paraId="38E17B7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192.04226</w:t>
            </w:r>
          </w:p>
        </w:tc>
        <w:tc>
          <w:tcPr>
            <w:tcW w:w="1029" w:type="pct"/>
            <w:tcBorders>
              <w:top w:val="nil"/>
              <w:left w:val="single" w:sz="4" w:space="0" w:color="auto"/>
              <w:bottom w:val="nil"/>
              <w:right w:val="single" w:sz="4" w:space="0" w:color="auto"/>
            </w:tcBorders>
          </w:tcPr>
          <w:p w14:paraId="3D4AA9BF" w14:textId="77777777" w:rsidR="00832E28" w:rsidRPr="00644435" w:rsidRDefault="00596A80">
            <w:pPr>
              <w:spacing w:line="360" w:lineRule="auto"/>
              <w:jc w:val="center"/>
              <w:rPr>
                <w:rFonts w:ascii="Arial" w:hAnsi="Arial"/>
                <w:sz w:val="18"/>
                <w:szCs w:val="18"/>
                <w:vertAlign w:val="superscript"/>
              </w:rPr>
            </w:pPr>
            <w:r w:rsidRPr="00644435">
              <w:rPr>
                <w:rFonts w:ascii="Arial" w:hAnsi="Arial"/>
                <w:sz w:val="18"/>
                <w:szCs w:val="18"/>
              </w:rPr>
              <w:t>193.0489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745EE79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-0.6</w:t>
            </w:r>
          </w:p>
        </w:tc>
        <w:tc>
          <w:tcPr>
            <w:tcW w:w="1617" w:type="pct"/>
            <w:tcBorders>
              <w:top w:val="nil"/>
              <w:left w:val="single" w:sz="4" w:space="0" w:color="auto"/>
              <w:bottom w:val="nil"/>
            </w:tcBorders>
          </w:tcPr>
          <w:p w14:paraId="77E7789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6-methoxy-7-Hydroxycoumarin isomer</w:t>
            </w:r>
          </w:p>
        </w:tc>
      </w:tr>
      <w:tr w:rsidR="00832E28" w:rsidRPr="00644435" w14:paraId="02B2F102" w14:textId="77777777" w:rsidTr="00BB311E">
        <w:trPr>
          <w:jc w:val="center"/>
        </w:trPr>
        <w:tc>
          <w:tcPr>
            <w:tcW w:w="357" w:type="pct"/>
            <w:tcBorders>
              <w:top w:val="nil"/>
              <w:bottom w:val="nil"/>
              <w:right w:val="single" w:sz="4" w:space="0" w:color="auto"/>
            </w:tcBorders>
          </w:tcPr>
          <w:p w14:paraId="37B8EC0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22</w:t>
            </w:r>
          </w:p>
        </w:tc>
        <w:tc>
          <w:tcPr>
            <w:tcW w:w="380" w:type="pct"/>
            <w:tcBorders>
              <w:top w:val="nil"/>
              <w:left w:val="single" w:sz="4" w:space="0" w:color="auto"/>
              <w:bottom w:val="nil"/>
              <w:right w:val="single" w:sz="4" w:space="0" w:color="auto"/>
            </w:tcBorders>
          </w:tcPr>
          <w:p w14:paraId="4C4384E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7.69</w:t>
            </w:r>
          </w:p>
        </w:tc>
        <w:tc>
          <w:tcPr>
            <w:tcW w:w="588" w:type="pct"/>
            <w:tcBorders>
              <w:top w:val="nil"/>
              <w:left w:val="single" w:sz="4" w:space="0" w:color="auto"/>
              <w:bottom w:val="nil"/>
              <w:right w:val="single" w:sz="4" w:space="0" w:color="auto"/>
            </w:tcBorders>
          </w:tcPr>
          <w:p w14:paraId="554FAE1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30</w:t>
            </w:r>
            <w:r w:rsidRPr="00644435">
              <w:rPr>
                <w:rFonts w:ascii="Arial" w:hAnsi="Arial"/>
                <w:sz w:val="18"/>
                <w:szCs w:val="18"/>
              </w:rPr>
              <w:t>H</w:t>
            </w:r>
            <w:r w:rsidRPr="00644435">
              <w:rPr>
                <w:rFonts w:ascii="Arial" w:hAnsi="Arial"/>
                <w:sz w:val="18"/>
                <w:szCs w:val="18"/>
                <w:vertAlign w:val="subscript"/>
              </w:rPr>
              <w:t>32</w:t>
            </w:r>
            <w:r w:rsidRPr="00644435">
              <w:rPr>
                <w:rFonts w:ascii="Arial" w:hAnsi="Arial"/>
                <w:sz w:val="18"/>
                <w:szCs w:val="18"/>
              </w:rPr>
              <w:t>O</w:t>
            </w:r>
            <w:r w:rsidRPr="00644435">
              <w:rPr>
                <w:rFonts w:ascii="Arial" w:hAnsi="Arial"/>
                <w:sz w:val="18"/>
                <w:szCs w:val="18"/>
                <w:vertAlign w:val="subscript"/>
              </w:rPr>
              <w:t>15</w:t>
            </w:r>
          </w:p>
        </w:tc>
        <w:tc>
          <w:tcPr>
            <w:tcW w:w="661" w:type="pct"/>
            <w:tcBorders>
              <w:top w:val="nil"/>
              <w:left w:val="single" w:sz="4" w:space="0" w:color="auto"/>
              <w:bottom w:val="nil"/>
              <w:right w:val="single" w:sz="4" w:space="0" w:color="auto"/>
            </w:tcBorders>
          </w:tcPr>
          <w:p w14:paraId="6CD6D6C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632.17412</w:t>
            </w:r>
          </w:p>
        </w:tc>
        <w:tc>
          <w:tcPr>
            <w:tcW w:w="1029" w:type="pct"/>
            <w:tcBorders>
              <w:top w:val="nil"/>
              <w:left w:val="single" w:sz="4" w:space="0" w:color="auto"/>
              <w:bottom w:val="nil"/>
              <w:right w:val="single" w:sz="4" w:space="0" w:color="auto"/>
            </w:tcBorders>
          </w:tcPr>
          <w:p w14:paraId="08FAD7D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677.1718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A36AEC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-0.6</w:t>
            </w:r>
          </w:p>
        </w:tc>
        <w:tc>
          <w:tcPr>
            <w:tcW w:w="1617" w:type="pct"/>
            <w:tcBorders>
              <w:top w:val="nil"/>
              <w:left w:val="single" w:sz="4" w:space="0" w:color="auto"/>
              <w:bottom w:val="nil"/>
            </w:tcBorders>
          </w:tcPr>
          <w:p w14:paraId="3EDB6B5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Galloylpaeoniflorin</w:t>
            </w:r>
          </w:p>
        </w:tc>
      </w:tr>
      <w:tr w:rsidR="00832E28" w:rsidRPr="00644435" w14:paraId="1F7B2E08" w14:textId="77777777" w:rsidTr="00BB311E">
        <w:trPr>
          <w:jc w:val="center"/>
        </w:trPr>
        <w:tc>
          <w:tcPr>
            <w:tcW w:w="357" w:type="pct"/>
            <w:tcBorders>
              <w:top w:val="nil"/>
              <w:bottom w:val="nil"/>
              <w:right w:val="single" w:sz="4" w:space="0" w:color="auto"/>
            </w:tcBorders>
          </w:tcPr>
          <w:p w14:paraId="25D496D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23</w:t>
            </w:r>
          </w:p>
        </w:tc>
        <w:tc>
          <w:tcPr>
            <w:tcW w:w="380" w:type="pct"/>
            <w:tcBorders>
              <w:top w:val="nil"/>
              <w:left w:val="single" w:sz="4" w:space="0" w:color="auto"/>
              <w:bottom w:val="nil"/>
              <w:right w:val="single" w:sz="4" w:space="0" w:color="auto"/>
            </w:tcBorders>
          </w:tcPr>
          <w:p w14:paraId="67ACA4E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7.69</w:t>
            </w:r>
          </w:p>
        </w:tc>
        <w:tc>
          <w:tcPr>
            <w:tcW w:w="588" w:type="pct"/>
            <w:tcBorders>
              <w:top w:val="nil"/>
              <w:left w:val="single" w:sz="4" w:space="0" w:color="auto"/>
              <w:bottom w:val="nil"/>
              <w:right w:val="single" w:sz="4" w:space="0" w:color="auto"/>
            </w:tcBorders>
          </w:tcPr>
          <w:p w14:paraId="653E419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27</w:t>
            </w:r>
            <w:r w:rsidRPr="00644435">
              <w:rPr>
                <w:rFonts w:ascii="Arial" w:hAnsi="Arial"/>
                <w:sz w:val="18"/>
                <w:szCs w:val="18"/>
              </w:rPr>
              <w:t>H</w:t>
            </w:r>
            <w:r w:rsidRPr="00644435">
              <w:rPr>
                <w:rFonts w:ascii="Arial" w:hAnsi="Arial"/>
                <w:sz w:val="18"/>
                <w:szCs w:val="18"/>
                <w:vertAlign w:val="subscript"/>
              </w:rPr>
              <w:t>30</w:t>
            </w:r>
            <w:r w:rsidRPr="00644435">
              <w:rPr>
                <w:rFonts w:ascii="Arial" w:hAnsi="Arial"/>
                <w:sz w:val="18"/>
                <w:szCs w:val="18"/>
              </w:rPr>
              <w:t>O</w:t>
            </w:r>
            <w:r w:rsidRPr="00644435">
              <w:rPr>
                <w:rFonts w:ascii="Arial" w:hAnsi="Arial"/>
                <w:sz w:val="18"/>
                <w:szCs w:val="18"/>
                <w:vertAlign w:val="subscript"/>
              </w:rPr>
              <w:t>16</w:t>
            </w:r>
          </w:p>
        </w:tc>
        <w:tc>
          <w:tcPr>
            <w:tcW w:w="661" w:type="pct"/>
            <w:tcBorders>
              <w:top w:val="nil"/>
              <w:left w:val="single" w:sz="4" w:space="0" w:color="auto"/>
              <w:bottom w:val="nil"/>
              <w:right w:val="single" w:sz="4" w:space="0" w:color="auto"/>
            </w:tcBorders>
          </w:tcPr>
          <w:p w14:paraId="2067801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610.15338</w:t>
            </w:r>
          </w:p>
        </w:tc>
        <w:tc>
          <w:tcPr>
            <w:tcW w:w="1029" w:type="pct"/>
            <w:tcBorders>
              <w:top w:val="nil"/>
              <w:left w:val="single" w:sz="4" w:space="0" w:color="auto"/>
              <w:bottom w:val="nil"/>
              <w:right w:val="single" w:sz="4" w:space="0" w:color="auto"/>
            </w:tcBorders>
          </w:tcPr>
          <w:p w14:paraId="3DA9052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611.1625 [M+H]</w:t>
            </w:r>
            <w:r w:rsidRPr="00644435">
              <w:rPr>
                <w:rFonts w:ascii="Arial" w:hAnsi="Arial"/>
                <w:sz w:val="18"/>
                <w:szCs w:val="18"/>
                <w:vertAlign w:val="superscript"/>
              </w:rPr>
              <w:t>+</w:t>
            </w:r>
            <w:r w:rsidRPr="00644435">
              <w:rPr>
                <w:rFonts w:ascii="Arial" w:hAnsi="Arial"/>
                <w:sz w:val="18"/>
                <w:szCs w:val="18"/>
              </w:rPr>
              <w:t xml:space="preserve">                                                                                                                                                                                                                                                                                                                                                                                                                                                                                                                                                                                                                                                                                                                                                                                                                                                                                                                                                                                                                                                                                                                                                                                                                                                                                                                                                                                                                                                                                                                                                                                                                                                                                                                                                                                                                                                                                                                                                                                                                                                                                                                                                                                                                                                                                                                                                                                                                                                                                                                                                                                                                                                                                                                                                                                                                                                                                                                                                                                                                                                                                                                                                                                                                                                                                                                                                                                                                                                                                                                                                                                                                                                                                                                                                                                                                                                                                                                                                                                                                                                                                                                                                                                                                                                                                                                                                                                                                                                                                                                                                                                                                                                                                                                                                                                                                                                                                                                                                                                                                                                                                                                                                                                                                                                                                                                                                                                                                                                                                                                                                                                                                                                                                                                                                                                                                                                                                                                                                                                                                                                                                                                                                                                                                                                                                                                                                                                                                                                                                                                                                                                                                                                                                                                                                                                                                                                                                                                                                                                                                                                                                                                                                                                                                                                                                                                                                                                                                                                                                                                                                                                                                                                                                                                                                                                                                                                                                                                                                                                                                                                                                                                                                                                                                                                                                                                                                                                                                                                                                                                                                                                                                                                                                                                                                                                                                                                                                                                                                                                                                                                                                                                                                                                                                                                                                                                                                                                                                                                                                                                                                                                                                                                                                                                                                                                                                                                                                                                                                                                                                                                                                                                                                                                                                                                                                                                                                                                                                                                                                                                                                                                                                                                                                                                                                                                                                                                                                                                                                                                                                                                                                                                                                                                                                                                                                                                                                                                                                                                                                                                                                                                                                                                                                                                                                                                                                                                                                                                                                                                                                                                                                                                                                                                                                                                                                                                                                                                                                                                                                                                                                                                                                                                                                                                                                                                                                                                                                                                                                                                                                                                                                                                                                                                                                                                                                                                                                                                                                                                                                                                                                                                                                                        </w:t>
            </w:r>
          </w:p>
        </w:tc>
        <w:tc>
          <w:tcPr>
            <w:tcW w:w="369" w:type="pct"/>
            <w:tcBorders>
              <w:top w:val="nil"/>
              <w:left w:val="single" w:sz="4" w:space="0" w:color="auto"/>
              <w:bottom w:val="nil"/>
              <w:right w:val="single" w:sz="4" w:space="0" w:color="auto"/>
            </w:tcBorders>
          </w:tcPr>
          <w:p w14:paraId="1838C35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w:t>
            </w:r>
          </w:p>
        </w:tc>
        <w:tc>
          <w:tcPr>
            <w:tcW w:w="1617" w:type="pct"/>
            <w:tcBorders>
              <w:top w:val="nil"/>
              <w:left w:val="single" w:sz="4" w:space="0" w:color="auto"/>
              <w:bottom w:val="nil"/>
            </w:tcBorders>
          </w:tcPr>
          <w:p w14:paraId="54AA2C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Rutin</w:t>
            </w:r>
          </w:p>
        </w:tc>
      </w:tr>
      <w:tr w:rsidR="00832E28" w:rsidRPr="00644435" w14:paraId="590B1948" w14:textId="77777777" w:rsidTr="00BB311E">
        <w:trPr>
          <w:jc w:val="center"/>
        </w:trPr>
        <w:tc>
          <w:tcPr>
            <w:tcW w:w="357" w:type="pct"/>
            <w:tcBorders>
              <w:top w:val="nil"/>
              <w:bottom w:val="nil"/>
              <w:right w:val="single" w:sz="4" w:space="0" w:color="auto"/>
            </w:tcBorders>
          </w:tcPr>
          <w:p w14:paraId="53A1AD7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lastRenderedPageBreak/>
              <w:t>24</w:t>
            </w:r>
          </w:p>
        </w:tc>
        <w:tc>
          <w:tcPr>
            <w:tcW w:w="380" w:type="pct"/>
            <w:tcBorders>
              <w:top w:val="nil"/>
              <w:left w:val="single" w:sz="4" w:space="0" w:color="auto"/>
              <w:bottom w:val="nil"/>
              <w:right w:val="single" w:sz="4" w:space="0" w:color="auto"/>
            </w:tcBorders>
          </w:tcPr>
          <w:p w14:paraId="7C888FC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7.71</w:t>
            </w:r>
          </w:p>
        </w:tc>
        <w:tc>
          <w:tcPr>
            <w:tcW w:w="588" w:type="pct"/>
            <w:tcBorders>
              <w:top w:val="nil"/>
              <w:left w:val="single" w:sz="4" w:space="0" w:color="auto"/>
              <w:bottom w:val="nil"/>
              <w:right w:val="single" w:sz="4" w:space="0" w:color="auto"/>
            </w:tcBorders>
          </w:tcPr>
          <w:p w14:paraId="1E00FEE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23</w:t>
            </w:r>
            <w:r w:rsidRPr="00644435">
              <w:rPr>
                <w:rFonts w:ascii="Arial" w:hAnsi="Arial"/>
                <w:sz w:val="18"/>
                <w:szCs w:val="18"/>
              </w:rPr>
              <w:t>H</w:t>
            </w:r>
            <w:r w:rsidRPr="00644435">
              <w:rPr>
                <w:rFonts w:ascii="Arial" w:hAnsi="Arial"/>
                <w:sz w:val="18"/>
                <w:szCs w:val="18"/>
                <w:vertAlign w:val="subscript"/>
              </w:rPr>
              <w:t>28</w:t>
            </w:r>
            <w:r w:rsidRPr="00644435">
              <w:rPr>
                <w:rFonts w:ascii="Arial" w:hAnsi="Arial"/>
                <w:sz w:val="18"/>
                <w:szCs w:val="18"/>
              </w:rPr>
              <w:t>O</w:t>
            </w:r>
            <w:r w:rsidRPr="00644435">
              <w:rPr>
                <w:rFonts w:ascii="Arial" w:hAnsi="Arial"/>
                <w:sz w:val="18"/>
                <w:szCs w:val="18"/>
                <w:vertAlign w:val="subscript"/>
              </w:rPr>
              <w:t>11</w:t>
            </w:r>
          </w:p>
        </w:tc>
        <w:tc>
          <w:tcPr>
            <w:tcW w:w="661" w:type="pct"/>
            <w:tcBorders>
              <w:top w:val="nil"/>
              <w:left w:val="single" w:sz="4" w:space="0" w:color="auto"/>
              <w:bottom w:val="nil"/>
              <w:right w:val="single" w:sz="4" w:space="0" w:color="auto"/>
            </w:tcBorders>
          </w:tcPr>
          <w:p w14:paraId="273F47D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480.16316</w:t>
            </w:r>
          </w:p>
        </w:tc>
        <w:tc>
          <w:tcPr>
            <w:tcW w:w="1029" w:type="pct"/>
            <w:tcBorders>
              <w:top w:val="nil"/>
              <w:left w:val="single" w:sz="4" w:space="0" w:color="auto"/>
              <w:bottom w:val="nil"/>
              <w:right w:val="single" w:sz="4" w:space="0" w:color="auto"/>
            </w:tcBorders>
          </w:tcPr>
          <w:p w14:paraId="41B318B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525.1633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EC7B44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w:t>
            </w:r>
          </w:p>
        </w:tc>
        <w:tc>
          <w:tcPr>
            <w:tcW w:w="1617" w:type="pct"/>
            <w:tcBorders>
              <w:top w:val="nil"/>
              <w:left w:val="single" w:sz="4" w:space="0" w:color="auto"/>
              <w:bottom w:val="nil"/>
            </w:tcBorders>
          </w:tcPr>
          <w:p w14:paraId="1E5C613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Paeoniflorin</w:t>
            </w:r>
          </w:p>
        </w:tc>
      </w:tr>
      <w:tr w:rsidR="00832E28" w:rsidRPr="00644435" w14:paraId="1796EE67" w14:textId="77777777" w:rsidTr="00BB311E">
        <w:trPr>
          <w:jc w:val="center"/>
        </w:trPr>
        <w:tc>
          <w:tcPr>
            <w:tcW w:w="357" w:type="pct"/>
            <w:tcBorders>
              <w:top w:val="nil"/>
              <w:bottom w:val="nil"/>
              <w:right w:val="single" w:sz="4" w:space="0" w:color="auto"/>
            </w:tcBorders>
          </w:tcPr>
          <w:p w14:paraId="19D5BAD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25</w:t>
            </w:r>
          </w:p>
        </w:tc>
        <w:tc>
          <w:tcPr>
            <w:tcW w:w="380" w:type="pct"/>
            <w:tcBorders>
              <w:top w:val="nil"/>
              <w:left w:val="single" w:sz="4" w:space="0" w:color="auto"/>
              <w:bottom w:val="nil"/>
              <w:right w:val="single" w:sz="4" w:space="0" w:color="auto"/>
            </w:tcBorders>
          </w:tcPr>
          <w:p w14:paraId="376EBD1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8.08</w:t>
            </w:r>
          </w:p>
        </w:tc>
        <w:tc>
          <w:tcPr>
            <w:tcW w:w="588" w:type="pct"/>
            <w:tcBorders>
              <w:top w:val="nil"/>
              <w:left w:val="single" w:sz="4" w:space="0" w:color="auto"/>
              <w:bottom w:val="nil"/>
              <w:right w:val="single" w:sz="4" w:space="0" w:color="auto"/>
            </w:tcBorders>
          </w:tcPr>
          <w:p w14:paraId="2E58675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22</w:t>
            </w:r>
            <w:r w:rsidRPr="00644435">
              <w:rPr>
                <w:rFonts w:ascii="Arial" w:hAnsi="Arial"/>
                <w:sz w:val="18"/>
                <w:szCs w:val="18"/>
              </w:rPr>
              <w:t>H</w:t>
            </w:r>
            <w:r w:rsidRPr="00644435">
              <w:rPr>
                <w:rFonts w:ascii="Arial" w:hAnsi="Arial"/>
                <w:sz w:val="18"/>
                <w:szCs w:val="18"/>
                <w:vertAlign w:val="subscript"/>
              </w:rPr>
              <w:t>22</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1081E5A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494.10604</w:t>
            </w:r>
          </w:p>
        </w:tc>
        <w:tc>
          <w:tcPr>
            <w:tcW w:w="1029" w:type="pct"/>
            <w:tcBorders>
              <w:top w:val="nil"/>
              <w:left w:val="single" w:sz="4" w:space="0" w:color="auto"/>
              <w:bottom w:val="nil"/>
              <w:right w:val="single" w:sz="4" w:space="0" w:color="auto"/>
            </w:tcBorders>
          </w:tcPr>
          <w:p w14:paraId="6253F81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495.1133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A6205B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w:t>
            </w:r>
          </w:p>
        </w:tc>
        <w:tc>
          <w:tcPr>
            <w:tcW w:w="1617" w:type="pct"/>
            <w:tcBorders>
              <w:top w:val="nil"/>
              <w:left w:val="single" w:sz="4" w:space="0" w:color="auto"/>
              <w:bottom w:val="nil"/>
            </w:tcBorders>
          </w:tcPr>
          <w:p w14:paraId="2D830D03" w14:textId="77777777" w:rsidR="00832E28" w:rsidRPr="00644435" w:rsidRDefault="00596A80">
            <w:pPr>
              <w:spacing w:line="360" w:lineRule="auto"/>
              <w:jc w:val="center"/>
              <w:rPr>
                <w:rFonts w:ascii="Arial" w:hAnsi="Arial"/>
                <w:sz w:val="18"/>
                <w:szCs w:val="18"/>
              </w:rPr>
            </w:pPr>
            <w:r w:rsidRPr="00644435">
              <w:rPr>
                <w:rFonts w:ascii="Arial" w:hAnsi="Arial"/>
                <w:color w:val="2E3033"/>
                <w:sz w:val="18"/>
                <w:szCs w:val="18"/>
                <w:shd w:val="clear" w:color="auto" w:fill="FFFFFF"/>
              </w:rPr>
              <w:t>Marigold-3-</w:t>
            </w:r>
            <w:r w:rsidRPr="00644435">
              <w:rPr>
                <w:rFonts w:ascii="Arial" w:hAnsi="Arial"/>
                <w:i/>
                <w:color w:val="2E3033"/>
                <w:sz w:val="18"/>
                <w:szCs w:val="18"/>
                <w:shd w:val="clear" w:color="auto" w:fill="FFFFFF"/>
              </w:rPr>
              <w:t>O</w:t>
            </w:r>
            <w:r w:rsidRPr="00644435">
              <w:rPr>
                <w:rFonts w:ascii="Arial" w:hAnsi="Arial"/>
                <w:color w:val="2E3033"/>
                <w:sz w:val="18"/>
                <w:szCs w:val="18"/>
                <w:shd w:val="clear" w:color="auto" w:fill="FFFFFF"/>
              </w:rPr>
              <w:t>-glucoside</w:t>
            </w:r>
          </w:p>
        </w:tc>
      </w:tr>
      <w:tr w:rsidR="00832E28" w:rsidRPr="00644435" w14:paraId="30D272BD" w14:textId="77777777" w:rsidTr="00BB311E">
        <w:trPr>
          <w:jc w:val="center"/>
        </w:trPr>
        <w:tc>
          <w:tcPr>
            <w:tcW w:w="357" w:type="pct"/>
            <w:tcBorders>
              <w:top w:val="nil"/>
              <w:bottom w:val="nil"/>
              <w:right w:val="single" w:sz="4" w:space="0" w:color="auto"/>
            </w:tcBorders>
          </w:tcPr>
          <w:p w14:paraId="1444B5B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26</w:t>
            </w:r>
          </w:p>
        </w:tc>
        <w:tc>
          <w:tcPr>
            <w:tcW w:w="380" w:type="pct"/>
            <w:tcBorders>
              <w:top w:val="nil"/>
              <w:left w:val="single" w:sz="4" w:space="0" w:color="auto"/>
              <w:bottom w:val="nil"/>
              <w:right w:val="single" w:sz="4" w:space="0" w:color="auto"/>
            </w:tcBorders>
          </w:tcPr>
          <w:p w14:paraId="2AFD091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8.08</w:t>
            </w:r>
          </w:p>
        </w:tc>
        <w:tc>
          <w:tcPr>
            <w:tcW w:w="588" w:type="pct"/>
            <w:tcBorders>
              <w:top w:val="nil"/>
              <w:left w:val="single" w:sz="4" w:space="0" w:color="auto"/>
              <w:bottom w:val="nil"/>
              <w:right w:val="single" w:sz="4" w:space="0" w:color="auto"/>
            </w:tcBorders>
          </w:tcPr>
          <w:p w14:paraId="4851E99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16</w:t>
            </w:r>
            <w:r w:rsidRPr="00644435">
              <w:rPr>
                <w:rFonts w:ascii="Arial" w:hAnsi="Arial"/>
                <w:sz w:val="18"/>
                <w:szCs w:val="18"/>
              </w:rPr>
              <w:t>H</w:t>
            </w:r>
            <w:r w:rsidRPr="00644435">
              <w:rPr>
                <w:rFonts w:ascii="Arial" w:hAnsi="Arial"/>
                <w:sz w:val="18"/>
                <w:szCs w:val="18"/>
                <w:vertAlign w:val="subscript"/>
              </w:rPr>
              <w:t>12</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097ABE2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332.05322</w:t>
            </w:r>
          </w:p>
        </w:tc>
        <w:tc>
          <w:tcPr>
            <w:tcW w:w="1029" w:type="pct"/>
            <w:tcBorders>
              <w:top w:val="nil"/>
              <w:left w:val="single" w:sz="4" w:space="0" w:color="auto"/>
              <w:bottom w:val="nil"/>
              <w:right w:val="single" w:sz="4" w:space="0" w:color="auto"/>
            </w:tcBorders>
          </w:tcPr>
          <w:p w14:paraId="44DD29B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333.0607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73964BF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0.2</w:t>
            </w:r>
          </w:p>
        </w:tc>
        <w:tc>
          <w:tcPr>
            <w:tcW w:w="1617" w:type="pct"/>
            <w:tcBorders>
              <w:top w:val="nil"/>
              <w:left w:val="single" w:sz="4" w:space="0" w:color="auto"/>
              <w:bottom w:val="nil"/>
            </w:tcBorders>
          </w:tcPr>
          <w:p w14:paraId="67EE021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5,6,7,3',4'-5-OH-3-methoxy flavone</w:t>
            </w:r>
          </w:p>
        </w:tc>
      </w:tr>
      <w:tr w:rsidR="00832E28" w:rsidRPr="00644435" w14:paraId="77C41B85" w14:textId="77777777" w:rsidTr="00BB311E">
        <w:trPr>
          <w:jc w:val="center"/>
        </w:trPr>
        <w:tc>
          <w:tcPr>
            <w:tcW w:w="357" w:type="pct"/>
            <w:tcBorders>
              <w:top w:val="nil"/>
              <w:bottom w:val="nil"/>
              <w:right w:val="single" w:sz="4" w:space="0" w:color="auto"/>
            </w:tcBorders>
          </w:tcPr>
          <w:p w14:paraId="14887C5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27</w:t>
            </w:r>
          </w:p>
        </w:tc>
        <w:tc>
          <w:tcPr>
            <w:tcW w:w="380" w:type="pct"/>
            <w:tcBorders>
              <w:top w:val="nil"/>
              <w:left w:val="single" w:sz="4" w:space="0" w:color="auto"/>
              <w:bottom w:val="nil"/>
              <w:right w:val="single" w:sz="4" w:space="0" w:color="auto"/>
            </w:tcBorders>
          </w:tcPr>
          <w:p w14:paraId="53174B4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8.48</w:t>
            </w:r>
          </w:p>
        </w:tc>
        <w:tc>
          <w:tcPr>
            <w:tcW w:w="588" w:type="pct"/>
            <w:tcBorders>
              <w:top w:val="nil"/>
              <w:left w:val="single" w:sz="4" w:space="0" w:color="auto"/>
              <w:bottom w:val="nil"/>
              <w:right w:val="single" w:sz="4" w:space="0" w:color="auto"/>
            </w:tcBorders>
          </w:tcPr>
          <w:p w14:paraId="3FB0DB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30</w:t>
            </w:r>
            <w:r w:rsidRPr="00644435">
              <w:rPr>
                <w:rFonts w:ascii="Arial" w:hAnsi="Arial"/>
                <w:sz w:val="18"/>
                <w:szCs w:val="18"/>
              </w:rPr>
              <w:t>H</w:t>
            </w:r>
            <w:r w:rsidRPr="00644435">
              <w:rPr>
                <w:rFonts w:ascii="Arial" w:hAnsi="Arial"/>
                <w:sz w:val="18"/>
                <w:szCs w:val="18"/>
                <w:vertAlign w:val="subscript"/>
              </w:rPr>
              <w:t>32</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7EE2D55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616.17921</w:t>
            </w:r>
          </w:p>
        </w:tc>
        <w:tc>
          <w:tcPr>
            <w:tcW w:w="1029" w:type="pct"/>
            <w:tcBorders>
              <w:top w:val="nil"/>
              <w:left w:val="single" w:sz="4" w:space="0" w:color="auto"/>
              <w:bottom w:val="nil"/>
              <w:right w:val="single" w:sz="4" w:space="0" w:color="auto"/>
            </w:tcBorders>
          </w:tcPr>
          <w:p w14:paraId="5F1F116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661.177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5EC134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-0.4</w:t>
            </w:r>
          </w:p>
        </w:tc>
        <w:tc>
          <w:tcPr>
            <w:tcW w:w="1617" w:type="pct"/>
            <w:tcBorders>
              <w:top w:val="nil"/>
              <w:left w:val="single" w:sz="4" w:space="0" w:color="auto"/>
              <w:bottom w:val="nil"/>
            </w:tcBorders>
          </w:tcPr>
          <w:p w14:paraId="0CAD849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Mudanpioside H</w:t>
            </w:r>
          </w:p>
        </w:tc>
      </w:tr>
      <w:tr w:rsidR="00832E28" w:rsidRPr="00644435" w14:paraId="685C95FC" w14:textId="77777777" w:rsidTr="00BB311E">
        <w:trPr>
          <w:jc w:val="center"/>
        </w:trPr>
        <w:tc>
          <w:tcPr>
            <w:tcW w:w="357" w:type="pct"/>
            <w:tcBorders>
              <w:top w:val="nil"/>
              <w:bottom w:val="nil"/>
              <w:right w:val="single" w:sz="4" w:space="0" w:color="auto"/>
            </w:tcBorders>
          </w:tcPr>
          <w:p w14:paraId="3960C3E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28</w:t>
            </w:r>
          </w:p>
        </w:tc>
        <w:tc>
          <w:tcPr>
            <w:tcW w:w="380" w:type="pct"/>
            <w:tcBorders>
              <w:top w:val="nil"/>
              <w:left w:val="single" w:sz="4" w:space="0" w:color="auto"/>
              <w:bottom w:val="nil"/>
              <w:right w:val="single" w:sz="4" w:space="0" w:color="auto"/>
            </w:tcBorders>
          </w:tcPr>
          <w:p w14:paraId="5047BDF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9.02</w:t>
            </w:r>
          </w:p>
        </w:tc>
        <w:tc>
          <w:tcPr>
            <w:tcW w:w="588" w:type="pct"/>
            <w:tcBorders>
              <w:top w:val="nil"/>
              <w:left w:val="single" w:sz="4" w:space="0" w:color="auto"/>
              <w:bottom w:val="nil"/>
              <w:right w:val="single" w:sz="4" w:space="0" w:color="auto"/>
            </w:tcBorders>
          </w:tcPr>
          <w:p w14:paraId="6B50B40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74</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1216787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918.48243</w:t>
            </w:r>
          </w:p>
        </w:tc>
        <w:tc>
          <w:tcPr>
            <w:tcW w:w="1029" w:type="pct"/>
            <w:tcBorders>
              <w:top w:val="nil"/>
              <w:left w:val="single" w:sz="4" w:space="0" w:color="auto"/>
              <w:bottom w:val="nil"/>
              <w:right w:val="single" w:sz="4" w:space="0" w:color="auto"/>
            </w:tcBorders>
          </w:tcPr>
          <w:p w14:paraId="03170DB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919.4894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6762C0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-0.3</w:t>
            </w:r>
          </w:p>
        </w:tc>
        <w:tc>
          <w:tcPr>
            <w:tcW w:w="1617" w:type="pct"/>
            <w:tcBorders>
              <w:top w:val="nil"/>
              <w:left w:val="single" w:sz="4" w:space="0" w:color="auto"/>
              <w:bottom w:val="nil"/>
            </w:tcBorders>
          </w:tcPr>
          <w:p w14:paraId="1E84D14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D</w:t>
            </w:r>
          </w:p>
        </w:tc>
      </w:tr>
      <w:tr w:rsidR="00832E28" w:rsidRPr="00644435" w14:paraId="0A7BACD0" w14:textId="77777777" w:rsidTr="00BB311E">
        <w:trPr>
          <w:jc w:val="center"/>
        </w:trPr>
        <w:tc>
          <w:tcPr>
            <w:tcW w:w="357" w:type="pct"/>
            <w:tcBorders>
              <w:top w:val="nil"/>
              <w:bottom w:val="nil"/>
              <w:right w:val="single" w:sz="4" w:space="0" w:color="auto"/>
            </w:tcBorders>
          </w:tcPr>
          <w:p w14:paraId="42F2C98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29</w:t>
            </w:r>
          </w:p>
        </w:tc>
        <w:tc>
          <w:tcPr>
            <w:tcW w:w="380" w:type="pct"/>
            <w:tcBorders>
              <w:top w:val="nil"/>
              <w:left w:val="single" w:sz="4" w:space="0" w:color="auto"/>
              <w:bottom w:val="nil"/>
              <w:right w:val="single" w:sz="4" w:space="0" w:color="auto"/>
            </w:tcBorders>
          </w:tcPr>
          <w:p w14:paraId="772AFA5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9.02</w:t>
            </w:r>
          </w:p>
        </w:tc>
        <w:tc>
          <w:tcPr>
            <w:tcW w:w="588" w:type="pct"/>
            <w:tcBorders>
              <w:top w:val="nil"/>
              <w:left w:val="single" w:sz="4" w:space="0" w:color="auto"/>
              <w:bottom w:val="nil"/>
              <w:right w:val="single" w:sz="4" w:space="0" w:color="auto"/>
            </w:tcBorders>
          </w:tcPr>
          <w:p w14:paraId="46D3C15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44ABF9E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756.42961</w:t>
            </w:r>
          </w:p>
        </w:tc>
        <w:tc>
          <w:tcPr>
            <w:tcW w:w="1029" w:type="pct"/>
            <w:tcBorders>
              <w:top w:val="nil"/>
              <w:left w:val="single" w:sz="4" w:space="0" w:color="auto"/>
              <w:bottom w:val="nil"/>
              <w:right w:val="single" w:sz="4" w:space="0" w:color="auto"/>
            </w:tcBorders>
          </w:tcPr>
          <w:p w14:paraId="149EAC3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757.4355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642AF8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w:t>
            </w:r>
          </w:p>
        </w:tc>
        <w:tc>
          <w:tcPr>
            <w:tcW w:w="1617" w:type="pct"/>
            <w:tcBorders>
              <w:top w:val="nil"/>
              <w:left w:val="single" w:sz="4" w:space="0" w:color="auto"/>
              <w:bottom w:val="nil"/>
            </w:tcBorders>
          </w:tcPr>
          <w:p w14:paraId="6753875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A-2</w:t>
            </w:r>
          </w:p>
        </w:tc>
      </w:tr>
      <w:tr w:rsidR="00832E28" w:rsidRPr="00644435" w14:paraId="7037E37F" w14:textId="77777777" w:rsidTr="00BB311E">
        <w:trPr>
          <w:jc w:val="center"/>
        </w:trPr>
        <w:tc>
          <w:tcPr>
            <w:tcW w:w="357" w:type="pct"/>
            <w:tcBorders>
              <w:top w:val="nil"/>
              <w:bottom w:val="nil"/>
              <w:right w:val="single" w:sz="4" w:space="0" w:color="auto"/>
            </w:tcBorders>
          </w:tcPr>
          <w:p w14:paraId="45A14E6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30</w:t>
            </w:r>
          </w:p>
        </w:tc>
        <w:tc>
          <w:tcPr>
            <w:tcW w:w="380" w:type="pct"/>
            <w:tcBorders>
              <w:top w:val="nil"/>
              <w:left w:val="single" w:sz="4" w:space="0" w:color="auto"/>
              <w:bottom w:val="nil"/>
              <w:right w:val="single" w:sz="4" w:space="0" w:color="auto"/>
            </w:tcBorders>
          </w:tcPr>
          <w:p w14:paraId="5848962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9.23</w:t>
            </w:r>
          </w:p>
        </w:tc>
        <w:tc>
          <w:tcPr>
            <w:tcW w:w="588" w:type="pct"/>
            <w:tcBorders>
              <w:top w:val="nil"/>
              <w:left w:val="single" w:sz="4" w:space="0" w:color="auto"/>
              <w:bottom w:val="nil"/>
              <w:right w:val="single" w:sz="4" w:space="0" w:color="auto"/>
            </w:tcBorders>
          </w:tcPr>
          <w:p w14:paraId="73B5823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50</w:t>
            </w:r>
            <w:r w:rsidRPr="00644435">
              <w:rPr>
                <w:rFonts w:ascii="Arial" w:hAnsi="Arial"/>
                <w:sz w:val="18"/>
                <w:szCs w:val="18"/>
              </w:rPr>
              <w:t>H</w:t>
            </w:r>
            <w:r w:rsidRPr="00644435">
              <w:rPr>
                <w:rFonts w:ascii="Arial" w:hAnsi="Arial"/>
                <w:sz w:val="18"/>
                <w:szCs w:val="18"/>
                <w:vertAlign w:val="subscript"/>
              </w:rPr>
              <w:t>82</w:t>
            </w:r>
            <w:r w:rsidRPr="00644435">
              <w:rPr>
                <w:rFonts w:ascii="Arial" w:hAnsi="Arial"/>
                <w:sz w:val="18"/>
                <w:szCs w:val="18"/>
              </w:rPr>
              <w:t>O</w:t>
            </w:r>
            <w:r w:rsidRPr="00644435">
              <w:rPr>
                <w:rFonts w:ascii="Arial" w:hAnsi="Arial"/>
                <w:sz w:val="18"/>
                <w:szCs w:val="18"/>
                <w:vertAlign w:val="subscript"/>
              </w:rPr>
              <w:t>23</w:t>
            </w:r>
          </w:p>
        </w:tc>
        <w:tc>
          <w:tcPr>
            <w:tcW w:w="661" w:type="pct"/>
            <w:tcBorders>
              <w:top w:val="nil"/>
              <w:left w:val="single" w:sz="4" w:space="0" w:color="auto"/>
              <w:bottom w:val="nil"/>
              <w:right w:val="single" w:sz="4" w:space="0" w:color="auto"/>
            </w:tcBorders>
          </w:tcPr>
          <w:p w14:paraId="1550E0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1050.52469</w:t>
            </w:r>
          </w:p>
        </w:tc>
        <w:tc>
          <w:tcPr>
            <w:tcW w:w="1029" w:type="pct"/>
            <w:tcBorders>
              <w:top w:val="nil"/>
              <w:left w:val="single" w:sz="4" w:space="0" w:color="auto"/>
              <w:bottom w:val="nil"/>
              <w:right w:val="single" w:sz="4" w:space="0" w:color="auto"/>
            </w:tcBorders>
          </w:tcPr>
          <w:p w14:paraId="5AC27A9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1095.5241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71E549F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1617" w:type="pct"/>
            <w:tcBorders>
              <w:top w:val="nil"/>
              <w:left w:val="single" w:sz="4" w:space="0" w:color="auto"/>
              <w:bottom w:val="nil"/>
            </w:tcBorders>
          </w:tcPr>
          <w:p w14:paraId="04529C0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Anemarsaponin F</w:t>
            </w:r>
          </w:p>
        </w:tc>
      </w:tr>
      <w:tr w:rsidR="00832E28" w:rsidRPr="00644435" w14:paraId="6D7E16A9" w14:textId="77777777" w:rsidTr="00BB311E">
        <w:trPr>
          <w:jc w:val="center"/>
        </w:trPr>
        <w:tc>
          <w:tcPr>
            <w:tcW w:w="357" w:type="pct"/>
            <w:tcBorders>
              <w:top w:val="nil"/>
              <w:bottom w:val="nil"/>
              <w:right w:val="single" w:sz="4" w:space="0" w:color="auto"/>
            </w:tcBorders>
          </w:tcPr>
          <w:p w14:paraId="2B1F791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31</w:t>
            </w:r>
          </w:p>
        </w:tc>
        <w:tc>
          <w:tcPr>
            <w:tcW w:w="380" w:type="pct"/>
            <w:tcBorders>
              <w:top w:val="nil"/>
              <w:left w:val="single" w:sz="4" w:space="0" w:color="auto"/>
              <w:bottom w:val="nil"/>
              <w:right w:val="single" w:sz="4" w:space="0" w:color="auto"/>
            </w:tcBorders>
          </w:tcPr>
          <w:p w14:paraId="7176690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9.56</w:t>
            </w:r>
          </w:p>
        </w:tc>
        <w:tc>
          <w:tcPr>
            <w:tcW w:w="588" w:type="pct"/>
            <w:tcBorders>
              <w:top w:val="nil"/>
              <w:left w:val="single" w:sz="4" w:space="0" w:color="auto"/>
              <w:bottom w:val="nil"/>
              <w:right w:val="single" w:sz="4" w:space="0" w:color="auto"/>
            </w:tcBorders>
          </w:tcPr>
          <w:p w14:paraId="66A76E4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74</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403DAF9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918.48243</w:t>
            </w:r>
          </w:p>
        </w:tc>
        <w:tc>
          <w:tcPr>
            <w:tcW w:w="1029" w:type="pct"/>
            <w:tcBorders>
              <w:top w:val="nil"/>
              <w:left w:val="single" w:sz="4" w:space="0" w:color="auto"/>
              <w:bottom w:val="nil"/>
              <w:right w:val="single" w:sz="4" w:space="0" w:color="auto"/>
            </w:tcBorders>
          </w:tcPr>
          <w:p w14:paraId="198731D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919.4877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728FDF1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w:t>
            </w:r>
          </w:p>
        </w:tc>
        <w:tc>
          <w:tcPr>
            <w:tcW w:w="1617" w:type="pct"/>
            <w:tcBorders>
              <w:top w:val="nil"/>
              <w:left w:val="single" w:sz="4" w:space="0" w:color="auto"/>
              <w:bottom w:val="nil"/>
            </w:tcBorders>
          </w:tcPr>
          <w:p w14:paraId="146E7B5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D isomer</w:t>
            </w:r>
          </w:p>
        </w:tc>
      </w:tr>
      <w:tr w:rsidR="00832E28" w:rsidRPr="00644435" w14:paraId="0C88845D" w14:textId="77777777" w:rsidTr="00BB311E">
        <w:trPr>
          <w:jc w:val="center"/>
        </w:trPr>
        <w:tc>
          <w:tcPr>
            <w:tcW w:w="357" w:type="pct"/>
            <w:tcBorders>
              <w:top w:val="nil"/>
              <w:bottom w:val="nil"/>
              <w:right w:val="single" w:sz="4" w:space="0" w:color="auto"/>
            </w:tcBorders>
          </w:tcPr>
          <w:p w14:paraId="193846B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32</w:t>
            </w:r>
          </w:p>
        </w:tc>
        <w:tc>
          <w:tcPr>
            <w:tcW w:w="380" w:type="pct"/>
            <w:tcBorders>
              <w:top w:val="nil"/>
              <w:left w:val="single" w:sz="4" w:space="0" w:color="auto"/>
              <w:bottom w:val="nil"/>
              <w:right w:val="single" w:sz="4" w:space="0" w:color="auto"/>
            </w:tcBorders>
          </w:tcPr>
          <w:p w14:paraId="1EFE5F2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9.56</w:t>
            </w:r>
          </w:p>
        </w:tc>
        <w:tc>
          <w:tcPr>
            <w:tcW w:w="588" w:type="pct"/>
            <w:tcBorders>
              <w:top w:val="nil"/>
              <w:left w:val="single" w:sz="4" w:space="0" w:color="auto"/>
              <w:bottom w:val="nil"/>
              <w:right w:val="single" w:sz="4" w:space="0" w:color="auto"/>
            </w:tcBorders>
          </w:tcPr>
          <w:p w14:paraId="1F95589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3F74C1F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756.42961</w:t>
            </w:r>
          </w:p>
        </w:tc>
        <w:tc>
          <w:tcPr>
            <w:tcW w:w="1029" w:type="pct"/>
            <w:tcBorders>
              <w:top w:val="nil"/>
              <w:left w:val="single" w:sz="4" w:space="0" w:color="auto"/>
              <w:bottom w:val="nil"/>
              <w:right w:val="single" w:sz="4" w:space="0" w:color="auto"/>
            </w:tcBorders>
          </w:tcPr>
          <w:p w14:paraId="7D421F8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757.4353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CBFA4F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w:t>
            </w:r>
          </w:p>
        </w:tc>
        <w:tc>
          <w:tcPr>
            <w:tcW w:w="1617" w:type="pct"/>
            <w:tcBorders>
              <w:top w:val="nil"/>
              <w:left w:val="single" w:sz="4" w:space="0" w:color="auto"/>
              <w:bottom w:val="nil"/>
            </w:tcBorders>
          </w:tcPr>
          <w:p w14:paraId="0F27FFA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A-2 isomer</w:t>
            </w:r>
          </w:p>
        </w:tc>
      </w:tr>
      <w:tr w:rsidR="00832E28" w:rsidRPr="00644435" w14:paraId="20C78F0C" w14:textId="77777777" w:rsidTr="00BB311E">
        <w:trPr>
          <w:jc w:val="center"/>
        </w:trPr>
        <w:tc>
          <w:tcPr>
            <w:tcW w:w="357" w:type="pct"/>
            <w:tcBorders>
              <w:top w:val="nil"/>
              <w:bottom w:val="nil"/>
              <w:right w:val="single" w:sz="4" w:space="0" w:color="auto"/>
            </w:tcBorders>
          </w:tcPr>
          <w:p w14:paraId="6C4AA89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33</w:t>
            </w:r>
          </w:p>
        </w:tc>
        <w:tc>
          <w:tcPr>
            <w:tcW w:w="380" w:type="pct"/>
            <w:tcBorders>
              <w:top w:val="nil"/>
              <w:left w:val="single" w:sz="4" w:space="0" w:color="auto"/>
              <w:bottom w:val="nil"/>
              <w:right w:val="single" w:sz="4" w:space="0" w:color="auto"/>
            </w:tcBorders>
          </w:tcPr>
          <w:p w14:paraId="0731B92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9.88</w:t>
            </w:r>
          </w:p>
        </w:tc>
        <w:tc>
          <w:tcPr>
            <w:tcW w:w="588" w:type="pct"/>
            <w:tcBorders>
              <w:top w:val="nil"/>
              <w:left w:val="single" w:sz="4" w:space="0" w:color="auto"/>
              <w:bottom w:val="nil"/>
              <w:right w:val="single" w:sz="4" w:space="0" w:color="auto"/>
            </w:tcBorders>
          </w:tcPr>
          <w:p w14:paraId="1998544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30</w:t>
            </w:r>
            <w:r w:rsidRPr="00644435">
              <w:rPr>
                <w:rFonts w:ascii="Arial" w:hAnsi="Arial"/>
                <w:sz w:val="18"/>
                <w:szCs w:val="18"/>
              </w:rPr>
              <w:t>H</w:t>
            </w:r>
            <w:r w:rsidRPr="00644435">
              <w:rPr>
                <w:rFonts w:ascii="Arial" w:hAnsi="Arial"/>
                <w:sz w:val="18"/>
                <w:szCs w:val="18"/>
                <w:vertAlign w:val="subscript"/>
              </w:rPr>
              <w:t>32</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03E6C69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600.18429</w:t>
            </w:r>
          </w:p>
        </w:tc>
        <w:tc>
          <w:tcPr>
            <w:tcW w:w="1029" w:type="pct"/>
            <w:tcBorders>
              <w:top w:val="nil"/>
              <w:left w:val="single" w:sz="4" w:space="0" w:color="auto"/>
              <w:bottom w:val="nil"/>
              <w:right w:val="single" w:sz="4" w:space="0" w:color="auto"/>
            </w:tcBorders>
          </w:tcPr>
          <w:p w14:paraId="475E818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599.1789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F9BE1A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w:t>
            </w:r>
          </w:p>
        </w:tc>
        <w:tc>
          <w:tcPr>
            <w:tcW w:w="1617" w:type="pct"/>
            <w:tcBorders>
              <w:top w:val="nil"/>
              <w:left w:val="single" w:sz="4" w:space="0" w:color="auto"/>
              <w:bottom w:val="nil"/>
            </w:tcBorders>
          </w:tcPr>
          <w:p w14:paraId="6A2B78D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Benzoyloxypaeoniflorin</w:t>
            </w:r>
          </w:p>
        </w:tc>
      </w:tr>
      <w:tr w:rsidR="00832E28" w:rsidRPr="00644435" w14:paraId="3BDC9433" w14:textId="77777777" w:rsidTr="00BB311E">
        <w:trPr>
          <w:jc w:val="center"/>
        </w:trPr>
        <w:tc>
          <w:tcPr>
            <w:tcW w:w="357" w:type="pct"/>
            <w:tcBorders>
              <w:top w:val="nil"/>
              <w:bottom w:val="nil"/>
              <w:right w:val="single" w:sz="4" w:space="0" w:color="auto"/>
            </w:tcBorders>
          </w:tcPr>
          <w:p w14:paraId="22C7890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34</w:t>
            </w:r>
          </w:p>
        </w:tc>
        <w:tc>
          <w:tcPr>
            <w:tcW w:w="380" w:type="pct"/>
            <w:tcBorders>
              <w:top w:val="nil"/>
              <w:left w:val="single" w:sz="4" w:space="0" w:color="auto"/>
              <w:bottom w:val="nil"/>
              <w:right w:val="single" w:sz="4" w:space="0" w:color="auto"/>
            </w:tcBorders>
          </w:tcPr>
          <w:p w14:paraId="5BE0272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10.08</w:t>
            </w:r>
          </w:p>
        </w:tc>
        <w:tc>
          <w:tcPr>
            <w:tcW w:w="588" w:type="pct"/>
            <w:tcBorders>
              <w:top w:val="nil"/>
              <w:left w:val="single" w:sz="4" w:space="0" w:color="auto"/>
              <w:bottom w:val="nil"/>
              <w:right w:val="single" w:sz="4" w:space="0" w:color="auto"/>
            </w:tcBorders>
          </w:tcPr>
          <w:p w14:paraId="414A248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74</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546865C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918.48243</w:t>
            </w:r>
          </w:p>
        </w:tc>
        <w:tc>
          <w:tcPr>
            <w:tcW w:w="1029" w:type="pct"/>
            <w:tcBorders>
              <w:top w:val="nil"/>
              <w:left w:val="single" w:sz="4" w:space="0" w:color="auto"/>
              <w:bottom w:val="nil"/>
              <w:right w:val="single" w:sz="4" w:space="0" w:color="auto"/>
            </w:tcBorders>
          </w:tcPr>
          <w:p w14:paraId="44162EA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963.4825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207C96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w:t>
            </w:r>
          </w:p>
        </w:tc>
        <w:tc>
          <w:tcPr>
            <w:tcW w:w="1617" w:type="pct"/>
            <w:tcBorders>
              <w:top w:val="nil"/>
              <w:left w:val="single" w:sz="4" w:space="0" w:color="auto"/>
              <w:bottom w:val="nil"/>
            </w:tcBorders>
          </w:tcPr>
          <w:p w14:paraId="1FC74CD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D isomer</w:t>
            </w:r>
          </w:p>
        </w:tc>
      </w:tr>
      <w:tr w:rsidR="00832E28" w:rsidRPr="00644435" w14:paraId="283BD259" w14:textId="77777777" w:rsidTr="00BB311E">
        <w:trPr>
          <w:jc w:val="center"/>
        </w:trPr>
        <w:tc>
          <w:tcPr>
            <w:tcW w:w="357" w:type="pct"/>
            <w:tcBorders>
              <w:top w:val="nil"/>
              <w:bottom w:val="nil"/>
              <w:right w:val="single" w:sz="4" w:space="0" w:color="auto"/>
            </w:tcBorders>
          </w:tcPr>
          <w:p w14:paraId="182E412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35</w:t>
            </w:r>
          </w:p>
        </w:tc>
        <w:tc>
          <w:tcPr>
            <w:tcW w:w="380" w:type="pct"/>
            <w:tcBorders>
              <w:top w:val="nil"/>
              <w:left w:val="single" w:sz="4" w:space="0" w:color="auto"/>
              <w:bottom w:val="nil"/>
              <w:right w:val="single" w:sz="4" w:space="0" w:color="auto"/>
            </w:tcBorders>
          </w:tcPr>
          <w:p w14:paraId="4186E3E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10.21</w:t>
            </w:r>
          </w:p>
        </w:tc>
        <w:tc>
          <w:tcPr>
            <w:tcW w:w="588" w:type="pct"/>
            <w:tcBorders>
              <w:top w:val="nil"/>
              <w:left w:val="single" w:sz="4" w:space="0" w:color="auto"/>
              <w:bottom w:val="nil"/>
              <w:right w:val="single" w:sz="4" w:space="0" w:color="auto"/>
            </w:tcBorders>
          </w:tcPr>
          <w:p w14:paraId="6EE1706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59A2F43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740.43469</w:t>
            </w:r>
          </w:p>
        </w:tc>
        <w:tc>
          <w:tcPr>
            <w:tcW w:w="1029" w:type="pct"/>
            <w:tcBorders>
              <w:top w:val="nil"/>
              <w:left w:val="single" w:sz="4" w:space="0" w:color="auto"/>
              <w:bottom w:val="nil"/>
              <w:right w:val="single" w:sz="4" w:space="0" w:color="auto"/>
            </w:tcBorders>
          </w:tcPr>
          <w:p w14:paraId="5B7ED98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741.443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C6C3F8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w:t>
            </w:r>
          </w:p>
        </w:tc>
        <w:tc>
          <w:tcPr>
            <w:tcW w:w="1617" w:type="pct"/>
            <w:tcBorders>
              <w:top w:val="nil"/>
              <w:left w:val="single" w:sz="4" w:space="0" w:color="auto"/>
              <w:bottom w:val="nil"/>
            </w:tcBorders>
          </w:tcPr>
          <w:p w14:paraId="4FCDE0F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A-3</w:t>
            </w:r>
          </w:p>
        </w:tc>
      </w:tr>
      <w:tr w:rsidR="00832E28" w:rsidRPr="00644435" w14:paraId="765A248C" w14:textId="77777777" w:rsidTr="00BB311E">
        <w:trPr>
          <w:jc w:val="center"/>
        </w:trPr>
        <w:tc>
          <w:tcPr>
            <w:tcW w:w="357" w:type="pct"/>
            <w:tcBorders>
              <w:top w:val="nil"/>
              <w:bottom w:val="nil"/>
              <w:right w:val="single" w:sz="4" w:space="0" w:color="auto"/>
            </w:tcBorders>
          </w:tcPr>
          <w:p w14:paraId="1A0174C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36</w:t>
            </w:r>
          </w:p>
        </w:tc>
        <w:tc>
          <w:tcPr>
            <w:tcW w:w="380" w:type="pct"/>
            <w:tcBorders>
              <w:top w:val="nil"/>
              <w:left w:val="single" w:sz="4" w:space="0" w:color="auto"/>
              <w:bottom w:val="nil"/>
              <w:right w:val="single" w:sz="4" w:space="0" w:color="auto"/>
            </w:tcBorders>
          </w:tcPr>
          <w:p w14:paraId="44E9C4F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10.37</w:t>
            </w:r>
          </w:p>
        </w:tc>
        <w:tc>
          <w:tcPr>
            <w:tcW w:w="588" w:type="pct"/>
            <w:tcBorders>
              <w:top w:val="nil"/>
              <w:left w:val="single" w:sz="4" w:space="0" w:color="auto"/>
              <w:bottom w:val="nil"/>
              <w:right w:val="single" w:sz="4" w:space="0" w:color="auto"/>
            </w:tcBorders>
          </w:tcPr>
          <w:p w14:paraId="57362D4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13</w:t>
            </w:r>
            <w:r w:rsidRPr="00644435">
              <w:rPr>
                <w:rFonts w:ascii="Arial" w:hAnsi="Arial"/>
                <w:sz w:val="18"/>
                <w:szCs w:val="18"/>
              </w:rPr>
              <w:t>H</w:t>
            </w:r>
            <w:r w:rsidRPr="00644435">
              <w:rPr>
                <w:rFonts w:ascii="Arial" w:hAnsi="Arial"/>
                <w:sz w:val="18"/>
                <w:szCs w:val="18"/>
                <w:vertAlign w:val="subscript"/>
              </w:rPr>
              <w:t>18</w:t>
            </w:r>
            <w:r w:rsidRPr="00644435">
              <w:rPr>
                <w:rFonts w:ascii="Arial" w:hAnsi="Arial"/>
                <w:sz w:val="18"/>
                <w:szCs w:val="18"/>
              </w:rPr>
              <w:t>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tcPr>
          <w:p w14:paraId="54746FD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206.13068</w:t>
            </w:r>
          </w:p>
        </w:tc>
        <w:tc>
          <w:tcPr>
            <w:tcW w:w="1029" w:type="pct"/>
            <w:tcBorders>
              <w:top w:val="nil"/>
              <w:left w:val="single" w:sz="4" w:space="0" w:color="auto"/>
              <w:bottom w:val="nil"/>
              <w:right w:val="single" w:sz="4" w:space="0" w:color="auto"/>
            </w:tcBorders>
          </w:tcPr>
          <w:p w14:paraId="11F42E0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251.13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F978E7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1617" w:type="pct"/>
            <w:tcBorders>
              <w:top w:val="nil"/>
              <w:left w:val="single" w:sz="4" w:space="0" w:color="auto"/>
              <w:bottom w:val="nil"/>
            </w:tcBorders>
          </w:tcPr>
          <w:p w14:paraId="5441AB6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Artemisinin A</w:t>
            </w:r>
          </w:p>
        </w:tc>
      </w:tr>
      <w:tr w:rsidR="00832E28" w:rsidRPr="00644435" w14:paraId="7495D2EF" w14:textId="77777777" w:rsidTr="00BB311E">
        <w:trPr>
          <w:jc w:val="center"/>
        </w:trPr>
        <w:tc>
          <w:tcPr>
            <w:tcW w:w="357" w:type="pct"/>
            <w:tcBorders>
              <w:top w:val="nil"/>
              <w:bottom w:val="nil"/>
              <w:right w:val="single" w:sz="4" w:space="0" w:color="auto"/>
            </w:tcBorders>
          </w:tcPr>
          <w:p w14:paraId="7B3918A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37</w:t>
            </w:r>
          </w:p>
        </w:tc>
        <w:tc>
          <w:tcPr>
            <w:tcW w:w="380" w:type="pct"/>
            <w:tcBorders>
              <w:top w:val="nil"/>
              <w:left w:val="single" w:sz="4" w:space="0" w:color="auto"/>
              <w:bottom w:val="nil"/>
              <w:right w:val="single" w:sz="4" w:space="0" w:color="auto"/>
            </w:tcBorders>
          </w:tcPr>
          <w:p w14:paraId="58739A0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10.38</w:t>
            </w:r>
          </w:p>
        </w:tc>
        <w:tc>
          <w:tcPr>
            <w:tcW w:w="588" w:type="pct"/>
            <w:tcBorders>
              <w:top w:val="nil"/>
              <w:left w:val="single" w:sz="4" w:space="0" w:color="auto"/>
              <w:bottom w:val="nil"/>
              <w:right w:val="single" w:sz="4" w:space="0" w:color="auto"/>
            </w:tcBorders>
          </w:tcPr>
          <w:p w14:paraId="65E8026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74</w:t>
            </w:r>
            <w:r w:rsidRPr="00644435">
              <w:rPr>
                <w:rFonts w:ascii="Arial" w:hAnsi="Arial"/>
                <w:sz w:val="18"/>
                <w:szCs w:val="18"/>
              </w:rPr>
              <w:t>O</w:t>
            </w:r>
            <w:r w:rsidRPr="00644435">
              <w:rPr>
                <w:rFonts w:ascii="Arial" w:hAnsi="Arial"/>
                <w:sz w:val="18"/>
                <w:szCs w:val="18"/>
                <w:vertAlign w:val="subscript"/>
              </w:rPr>
              <w:t>18</w:t>
            </w:r>
          </w:p>
        </w:tc>
        <w:tc>
          <w:tcPr>
            <w:tcW w:w="661" w:type="pct"/>
            <w:tcBorders>
              <w:top w:val="nil"/>
              <w:left w:val="single" w:sz="4" w:space="0" w:color="auto"/>
              <w:bottom w:val="nil"/>
              <w:right w:val="single" w:sz="4" w:space="0" w:color="auto"/>
            </w:tcBorders>
          </w:tcPr>
          <w:p w14:paraId="10B06AA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902.48752</w:t>
            </w:r>
          </w:p>
        </w:tc>
        <w:tc>
          <w:tcPr>
            <w:tcW w:w="1029" w:type="pct"/>
            <w:tcBorders>
              <w:top w:val="nil"/>
              <w:left w:val="single" w:sz="4" w:space="0" w:color="auto"/>
              <w:bottom w:val="nil"/>
              <w:right w:val="single" w:sz="4" w:space="0" w:color="auto"/>
            </w:tcBorders>
          </w:tcPr>
          <w:p w14:paraId="5AF7741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903.4949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22D426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0.1</w:t>
            </w:r>
          </w:p>
        </w:tc>
        <w:tc>
          <w:tcPr>
            <w:tcW w:w="1617" w:type="pct"/>
            <w:tcBorders>
              <w:top w:val="nil"/>
              <w:left w:val="single" w:sz="4" w:space="0" w:color="auto"/>
              <w:bottom w:val="nil"/>
            </w:tcBorders>
          </w:tcPr>
          <w:p w14:paraId="7D59AED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C</w:t>
            </w:r>
          </w:p>
        </w:tc>
      </w:tr>
      <w:tr w:rsidR="00832E28" w:rsidRPr="00644435" w14:paraId="238EE8E4" w14:textId="77777777" w:rsidTr="00BB311E">
        <w:trPr>
          <w:jc w:val="center"/>
        </w:trPr>
        <w:tc>
          <w:tcPr>
            <w:tcW w:w="357" w:type="pct"/>
            <w:tcBorders>
              <w:top w:val="nil"/>
              <w:bottom w:val="nil"/>
              <w:right w:val="single" w:sz="4" w:space="0" w:color="auto"/>
            </w:tcBorders>
          </w:tcPr>
          <w:p w14:paraId="32CA10D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38</w:t>
            </w:r>
          </w:p>
        </w:tc>
        <w:tc>
          <w:tcPr>
            <w:tcW w:w="380" w:type="pct"/>
            <w:tcBorders>
              <w:top w:val="nil"/>
              <w:left w:val="single" w:sz="4" w:space="0" w:color="auto"/>
              <w:bottom w:val="nil"/>
              <w:right w:val="single" w:sz="4" w:space="0" w:color="auto"/>
            </w:tcBorders>
          </w:tcPr>
          <w:p w14:paraId="0CF4BEE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10.38</w:t>
            </w:r>
          </w:p>
        </w:tc>
        <w:tc>
          <w:tcPr>
            <w:tcW w:w="588" w:type="pct"/>
            <w:tcBorders>
              <w:top w:val="nil"/>
              <w:left w:val="single" w:sz="4" w:space="0" w:color="auto"/>
              <w:bottom w:val="nil"/>
              <w:right w:val="single" w:sz="4" w:space="0" w:color="auto"/>
            </w:tcBorders>
          </w:tcPr>
          <w:p w14:paraId="244B8F1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01BE090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740.43469</w:t>
            </w:r>
          </w:p>
        </w:tc>
        <w:tc>
          <w:tcPr>
            <w:tcW w:w="1029" w:type="pct"/>
            <w:tcBorders>
              <w:top w:val="nil"/>
              <w:left w:val="single" w:sz="4" w:space="0" w:color="auto"/>
              <w:bottom w:val="nil"/>
              <w:right w:val="single" w:sz="4" w:space="0" w:color="auto"/>
            </w:tcBorders>
          </w:tcPr>
          <w:p w14:paraId="726E166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741.4421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45F6A9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0.1</w:t>
            </w:r>
          </w:p>
        </w:tc>
        <w:tc>
          <w:tcPr>
            <w:tcW w:w="1617" w:type="pct"/>
            <w:tcBorders>
              <w:top w:val="nil"/>
              <w:left w:val="single" w:sz="4" w:space="0" w:color="auto"/>
              <w:bottom w:val="nil"/>
            </w:tcBorders>
          </w:tcPr>
          <w:p w14:paraId="5B88A0D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A-3 isomer</w:t>
            </w:r>
          </w:p>
        </w:tc>
      </w:tr>
      <w:tr w:rsidR="00832E28" w:rsidRPr="00644435" w14:paraId="05310042" w14:textId="77777777" w:rsidTr="00BB311E">
        <w:trPr>
          <w:jc w:val="center"/>
        </w:trPr>
        <w:tc>
          <w:tcPr>
            <w:tcW w:w="357" w:type="pct"/>
            <w:tcBorders>
              <w:top w:val="nil"/>
              <w:bottom w:val="nil"/>
              <w:right w:val="single" w:sz="4" w:space="0" w:color="auto"/>
            </w:tcBorders>
          </w:tcPr>
          <w:p w14:paraId="3C8940A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39</w:t>
            </w:r>
          </w:p>
        </w:tc>
        <w:tc>
          <w:tcPr>
            <w:tcW w:w="380" w:type="pct"/>
            <w:tcBorders>
              <w:top w:val="nil"/>
              <w:left w:val="single" w:sz="4" w:space="0" w:color="auto"/>
              <w:bottom w:val="nil"/>
              <w:right w:val="single" w:sz="4" w:space="0" w:color="auto"/>
            </w:tcBorders>
          </w:tcPr>
          <w:p w14:paraId="7883227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10.38</w:t>
            </w:r>
          </w:p>
        </w:tc>
        <w:tc>
          <w:tcPr>
            <w:tcW w:w="588" w:type="pct"/>
            <w:tcBorders>
              <w:top w:val="nil"/>
              <w:left w:val="single" w:sz="4" w:space="0" w:color="auto"/>
              <w:bottom w:val="nil"/>
              <w:right w:val="single" w:sz="4" w:space="0" w:color="auto"/>
            </w:tcBorders>
          </w:tcPr>
          <w:p w14:paraId="59CECFA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33</w:t>
            </w:r>
            <w:r w:rsidRPr="00644435">
              <w:rPr>
                <w:rFonts w:ascii="Arial" w:hAnsi="Arial"/>
                <w:sz w:val="18"/>
                <w:szCs w:val="18"/>
              </w:rPr>
              <w:t>H</w:t>
            </w:r>
            <w:r w:rsidRPr="00644435">
              <w:rPr>
                <w:rFonts w:ascii="Arial" w:hAnsi="Arial"/>
                <w:sz w:val="18"/>
                <w:szCs w:val="18"/>
                <w:vertAlign w:val="subscript"/>
              </w:rPr>
              <w:t>54</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6E00329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578.38187</w:t>
            </w:r>
          </w:p>
        </w:tc>
        <w:tc>
          <w:tcPr>
            <w:tcW w:w="1029" w:type="pct"/>
            <w:tcBorders>
              <w:top w:val="nil"/>
              <w:left w:val="single" w:sz="4" w:space="0" w:color="auto"/>
              <w:bottom w:val="nil"/>
              <w:right w:val="single" w:sz="4" w:space="0" w:color="auto"/>
            </w:tcBorders>
          </w:tcPr>
          <w:p w14:paraId="18A0F82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579.3892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725C1C2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w:t>
            </w:r>
          </w:p>
        </w:tc>
        <w:tc>
          <w:tcPr>
            <w:tcW w:w="1617" w:type="pct"/>
            <w:tcBorders>
              <w:top w:val="nil"/>
              <w:left w:val="single" w:sz="4" w:space="0" w:color="auto"/>
              <w:bottom w:val="nil"/>
            </w:tcBorders>
          </w:tcPr>
          <w:p w14:paraId="52B1AC6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A-1</w:t>
            </w:r>
          </w:p>
        </w:tc>
      </w:tr>
      <w:tr w:rsidR="00832E28" w:rsidRPr="00644435" w14:paraId="27053901" w14:textId="77777777" w:rsidTr="00BB311E">
        <w:trPr>
          <w:jc w:val="center"/>
        </w:trPr>
        <w:tc>
          <w:tcPr>
            <w:tcW w:w="357" w:type="pct"/>
            <w:tcBorders>
              <w:top w:val="nil"/>
              <w:bottom w:val="nil"/>
              <w:right w:val="single" w:sz="4" w:space="0" w:color="auto"/>
            </w:tcBorders>
          </w:tcPr>
          <w:p w14:paraId="43E3A6F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40</w:t>
            </w:r>
          </w:p>
        </w:tc>
        <w:tc>
          <w:tcPr>
            <w:tcW w:w="380" w:type="pct"/>
            <w:tcBorders>
              <w:top w:val="nil"/>
              <w:left w:val="single" w:sz="4" w:space="0" w:color="auto"/>
              <w:bottom w:val="nil"/>
              <w:right w:val="single" w:sz="4" w:space="0" w:color="auto"/>
            </w:tcBorders>
          </w:tcPr>
          <w:p w14:paraId="0F89140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10.56</w:t>
            </w:r>
          </w:p>
        </w:tc>
        <w:tc>
          <w:tcPr>
            <w:tcW w:w="588" w:type="pct"/>
            <w:tcBorders>
              <w:top w:val="nil"/>
              <w:left w:val="single" w:sz="4" w:space="0" w:color="auto"/>
              <w:bottom w:val="nil"/>
              <w:right w:val="single" w:sz="4" w:space="0" w:color="auto"/>
            </w:tcBorders>
          </w:tcPr>
          <w:p w14:paraId="18D2BA5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31</w:t>
            </w:r>
            <w:r w:rsidRPr="00644435">
              <w:rPr>
                <w:rFonts w:ascii="Arial" w:hAnsi="Arial"/>
                <w:sz w:val="18"/>
                <w:szCs w:val="18"/>
              </w:rPr>
              <w:t>H</w:t>
            </w:r>
            <w:r w:rsidRPr="00644435">
              <w:rPr>
                <w:rFonts w:ascii="Arial" w:hAnsi="Arial"/>
                <w:sz w:val="18"/>
                <w:szCs w:val="18"/>
                <w:vertAlign w:val="subscript"/>
              </w:rPr>
              <w:t>34</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6742AAD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630.19486</w:t>
            </w:r>
          </w:p>
        </w:tc>
        <w:tc>
          <w:tcPr>
            <w:tcW w:w="1029" w:type="pct"/>
            <w:tcBorders>
              <w:top w:val="nil"/>
              <w:left w:val="single" w:sz="4" w:space="0" w:color="auto"/>
              <w:bottom w:val="nil"/>
              <w:right w:val="single" w:sz="4" w:space="0" w:color="auto"/>
            </w:tcBorders>
          </w:tcPr>
          <w:p w14:paraId="03A0C5C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629.1889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9D0750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w:t>
            </w:r>
          </w:p>
        </w:tc>
        <w:tc>
          <w:tcPr>
            <w:tcW w:w="1617" w:type="pct"/>
            <w:tcBorders>
              <w:top w:val="nil"/>
              <w:left w:val="single" w:sz="4" w:space="0" w:color="auto"/>
              <w:bottom w:val="nil"/>
            </w:tcBorders>
          </w:tcPr>
          <w:p w14:paraId="5D26728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Mudanpioside J isomer</w:t>
            </w:r>
          </w:p>
        </w:tc>
      </w:tr>
      <w:tr w:rsidR="00832E28" w:rsidRPr="00644435" w14:paraId="22E5025E" w14:textId="77777777" w:rsidTr="00BB311E">
        <w:trPr>
          <w:jc w:val="center"/>
        </w:trPr>
        <w:tc>
          <w:tcPr>
            <w:tcW w:w="357" w:type="pct"/>
            <w:tcBorders>
              <w:top w:val="nil"/>
              <w:bottom w:val="nil"/>
              <w:right w:val="single" w:sz="4" w:space="0" w:color="auto"/>
            </w:tcBorders>
          </w:tcPr>
          <w:p w14:paraId="0E68B4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41</w:t>
            </w:r>
          </w:p>
        </w:tc>
        <w:tc>
          <w:tcPr>
            <w:tcW w:w="380" w:type="pct"/>
            <w:tcBorders>
              <w:top w:val="nil"/>
              <w:left w:val="single" w:sz="4" w:space="0" w:color="auto"/>
              <w:bottom w:val="nil"/>
              <w:right w:val="single" w:sz="4" w:space="0" w:color="auto"/>
            </w:tcBorders>
          </w:tcPr>
          <w:p w14:paraId="61E27EB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10.71</w:t>
            </w:r>
          </w:p>
        </w:tc>
        <w:tc>
          <w:tcPr>
            <w:tcW w:w="588" w:type="pct"/>
            <w:tcBorders>
              <w:top w:val="nil"/>
              <w:left w:val="single" w:sz="4" w:space="0" w:color="auto"/>
              <w:bottom w:val="nil"/>
              <w:right w:val="single" w:sz="4" w:space="0" w:color="auto"/>
            </w:tcBorders>
          </w:tcPr>
          <w:p w14:paraId="49247DB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76</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17F693C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920.49808</w:t>
            </w:r>
          </w:p>
        </w:tc>
        <w:tc>
          <w:tcPr>
            <w:tcW w:w="1029" w:type="pct"/>
            <w:tcBorders>
              <w:top w:val="nil"/>
              <w:left w:val="single" w:sz="4" w:space="0" w:color="auto"/>
              <w:bottom w:val="nil"/>
              <w:right w:val="single" w:sz="4" w:space="0" w:color="auto"/>
            </w:tcBorders>
          </w:tcPr>
          <w:p w14:paraId="699097D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965.4979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B1D8BF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w:t>
            </w:r>
          </w:p>
        </w:tc>
        <w:tc>
          <w:tcPr>
            <w:tcW w:w="1617" w:type="pct"/>
            <w:tcBorders>
              <w:top w:val="nil"/>
              <w:left w:val="single" w:sz="4" w:space="0" w:color="auto"/>
              <w:bottom w:val="nil"/>
            </w:tcBorders>
          </w:tcPr>
          <w:p w14:paraId="679038E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B-2</w:t>
            </w:r>
          </w:p>
        </w:tc>
      </w:tr>
      <w:tr w:rsidR="00832E28" w:rsidRPr="00644435" w14:paraId="3BF74A26" w14:textId="77777777" w:rsidTr="00BB311E">
        <w:trPr>
          <w:jc w:val="center"/>
        </w:trPr>
        <w:tc>
          <w:tcPr>
            <w:tcW w:w="357" w:type="pct"/>
            <w:tcBorders>
              <w:top w:val="nil"/>
              <w:bottom w:val="nil"/>
              <w:right w:val="single" w:sz="4" w:space="0" w:color="auto"/>
            </w:tcBorders>
          </w:tcPr>
          <w:p w14:paraId="469885F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42</w:t>
            </w:r>
          </w:p>
        </w:tc>
        <w:tc>
          <w:tcPr>
            <w:tcW w:w="380" w:type="pct"/>
            <w:tcBorders>
              <w:top w:val="nil"/>
              <w:left w:val="single" w:sz="4" w:space="0" w:color="auto"/>
              <w:bottom w:val="nil"/>
              <w:right w:val="single" w:sz="4" w:space="0" w:color="auto"/>
            </w:tcBorders>
          </w:tcPr>
          <w:p w14:paraId="64577EC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10.73</w:t>
            </w:r>
          </w:p>
        </w:tc>
        <w:tc>
          <w:tcPr>
            <w:tcW w:w="588" w:type="pct"/>
            <w:tcBorders>
              <w:top w:val="nil"/>
              <w:left w:val="single" w:sz="4" w:space="0" w:color="auto"/>
              <w:bottom w:val="nil"/>
              <w:right w:val="single" w:sz="4" w:space="0" w:color="auto"/>
            </w:tcBorders>
          </w:tcPr>
          <w:p w14:paraId="0BA7D81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8</w:t>
            </w:r>
            <w:r w:rsidRPr="00644435">
              <w:rPr>
                <w:rFonts w:ascii="Arial" w:hAnsi="Arial"/>
                <w:sz w:val="18"/>
                <w:szCs w:val="18"/>
              </w:rPr>
              <w:t>H</w:t>
            </w:r>
            <w:r w:rsidRPr="00644435">
              <w:rPr>
                <w:rFonts w:ascii="Arial" w:hAnsi="Arial"/>
                <w:sz w:val="18"/>
                <w:szCs w:val="18"/>
                <w:vertAlign w:val="subscript"/>
              </w:rPr>
              <w:t>8</w:t>
            </w:r>
            <w:r w:rsidRPr="00644435">
              <w:rPr>
                <w:rFonts w:ascii="Arial" w:hAnsi="Arial"/>
                <w:sz w:val="18"/>
                <w:szCs w:val="18"/>
              </w:rPr>
              <w:t>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tcPr>
          <w:p w14:paraId="411A840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136.05243</w:t>
            </w:r>
          </w:p>
        </w:tc>
        <w:tc>
          <w:tcPr>
            <w:tcW w:w="1029" w:type="pct"/>
            <w:tcBorders>
              <w:top w:val="nil"/>
              <w:left w:val="single" w:sz="4" w:space="0" w:color="auto"/>
              <w:bottom w:val="nil"/>
              <w:right w:val="single" w:sz="4" w:space="0" w:color="auto"/>
            </w:tcBorders>
          </w:tcPr>
          <w:p w14:paraId="314738C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181.0511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4596A3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0.5</w:t>
            </w:r>
          </w:p>
        </w:tc>
        <w:tc>
          <w:tcPr>
            <w:tcW w:w="1617" w:type="pct"/>
            <w:tcBorders>
              <w:top w:val="nil"/>
              <w:left w:val="single" w:sz="4" w:space="0" w:color="auto"/>
              <w:bottom w:val="nil"/>
            </w:tcBorders>
          </w:tcPr>
          <w:p w14:paraId="454D27A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Phenyl acetate</w:t>
            </w:r>
          </w:p>
        </w:tc>
      </w:tr>
      <w:tr w:rsidR="00832E28" w:rsidRPr="00644435" w14:paraId="65685C47" w14:textId="77777777" w:rsidTr="00BB311E">
        <w:trPr>
          <w:jc w:val="center"/>
        </w:trPr>
        <w:tc>
          <w:tcPr>
            <w:tcW w:w="357" w:type="pct"/>
            <w:tcBorders>
              <w:top w:val="nil"/>
              <w:bottom w:val="nil"/>
              <w:right w:val="single" w:sz="4" w:space="0" w:color="auto"/>
            </w:tcBorders>
          </w:tcPr>
          <w:p w14:paraId="18E45FC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43</w:t>
            </w:r>
          </w:p>
        </w:tc>
        <w:tc>
          <w:tcPr>
            <w:tcW w:w="380" w:type="pct"/>
            <w:tcBorders>
              <w:top w:val="nil"/>
              <w:left w:val="single" w:sz="4" w:space="0" w:color="auto"/>
              <w:bottom w:val="nil"/>
              <w:right w:val="single" w:sz="4" w:space="0" w:color="auto"/>
            </w:tcBorders>
          </w:tcPr>
          <w:p w14:paraId="0C3B5C8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10.82</w:t>
            </w:r>
          </w:p>
        </w:tc>
        <w:tc>
          <w:tcPr>
            <w:tcW w:w="588" w:type="pct"/>
            <w:tcBorders>
              <w:top w:val="nil"/>
              <w:left w:val="single" w:sz="4" w:space="0" w:color="auto"/>
              <w:bottom w:val="nil"/>
              <w:right w:val="single" w:sz="4" w:space="0" w:color="auto"/>
            </w:tcBorders>
          </w:tcPr>
          <w:p w14:paraId="5C59EEA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76</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0125525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920.49808</w:t>
            </w:r>
          </w:p>
        </w:tc>
        <w:tc>
          <w:tcPr>
            <w:tcW w:w="1029" w:type="pct"/>
            <w:tcBorders>
              <w:top w:val="nil"/>
              <w:left w:val="single" w:sz="4" w:space="0" w:color="auto"/>
              <w:bottom w:val="nil"/>
              <w:right w:val="single" w:sz="4" w:space="0" w:color="auto"/>
            </w:tcBorders>
          </w:tcPr>
          <w:p w14:paraId="0FD3922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965.498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29A491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w:t>
            </w:r>
          </w:p>
        </w:tc>
        <w:tc>
          <w:tcPr>
            <w:tcW w:w="1617" w:type="pct"/>
            <w:tcBorders>
              <w:top w:val="nil"/>
              <w:left w:val="single" w:sz="4" w:space="0" w:color="auto"/>
              <w:bottom w:val="nil"/>
            </w:tcBorders>
          </w:tcPr>
          <w:p w14:paraId="33F1FC4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B-2 isomer</w:t>
            </w:r>
          </w:p>
        </w:tc>
      </w:tr>
      <w:tr w:rsidR="00832E28" w:rsidRPr="00644435" w14:paraId="6C2D9E50" w14:textId="77777777" w:rsidTr="00BB311E">
        <w:trPr>
          <w:jc w:val="center"/>
        </w:trPr>
        <w:tc>
          <w:tcPr>
            <w:tcW w:w="357" w:type="pct"/>
            <w:tcBorders>
              <w:top w:val="nil"/>
              <w:bottom w:val="nil"/>
              <w:right w:val="single" w:sz="4" w:space="0" w:color="auto"/>
            </w:tcBorders>
          </w:tcPr>
          <w:p w14:paraId="6FA8EEE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44</w:t>
            </w:r>
          </w:p>
        </w:tc>
        <w:tc>
          <w:tcPr>
            <w:tcW w:w="380" w:type="pct"/>
            <w:tcBorders>
              <w:top w:val="nil"/>
              <w:left w:val="single" w:sz="4" w:space="0" w:color="auto"/>
              <w:bottom w:val="nil"/>
              <w:right w:val="single" w:sz="4" w:space="0" w:color="auto"/>
            </w:tcBorders>
          </w:tcPr>
          <w:p w14:paraId="3EE0F47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10.97</w:t>
            </w:r>
          </w:p>
        </w:tc>
        <w:tc>
          <w:tcPr>
            <w:tcW w:w="588" w:type="pct"/>
            <w:tcBorders>
              <w:top w:val="nil"/>
              <w:left w:val="single" w:sz="4" w:space="0" w:color="auto"/>
              <w:bottom w:val="nil"/>
              <w:right w:val="single" w:sz="4" w:space="0" w:color="auto"/>
            </w:tcBorders>
          </w:tcPr>
          <w:p w14:paraId="570F8B6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74</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0A6449F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918.48243</w:t>
            </w:r>
          </w:p>
        </w:tc>
        <w:tc>
          <w:tcPr>
            <w:tcW w:w="1029" w:type="pct"/>
            <w:tcBorders>
              <w:top w:val="nil"/>
              <w:left w:val="single" w:sz="4" w:space="0" w:color="auto"/>
              <w:bottom w:val="nil"/>
              <w:right w:val="single" w:sz="4" w:space="0" w:color="auto"/>
            </w:tcBorders>
          </w:tcPr>
          <w:p w14:paraId="44761DC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963.4821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261837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w:t>
            </w:r>
          </w:p>
        </w:tc>
        <w:tc>
          <w:tcPr>
            <w:tcW w:w="1617" w:type="pct"/>
            <w:tcBorders>
              <w:top w:val="nil"/>
              <w:left w:val="single" w:sz="4" w:space="0" w:color="auto"/>
              <w:bottom w:val="nil"/>
            </w:tcBorders>
          </w:tcPr>
          <w:p w14:paraId="71FC03E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D isomer</w:t>
            </w:r>
          </w:p>
        </w:tc>
      </w:tr>
      <w:tr w:rsidR="00832E28" w:rsidRPr="00644435" w14:paraId="44AF5B8A" w14:textId="77777777" w:rsidTr="00BB311E">
        <w:trPr>
          <w:jc w:val="center"/>
        </w:trPr>
        <w:tc>
          <w:tcPr>
            <w:tcW w:w="357" w:type="pct"/>
            <w:tcBorders>
              <w:top w:val="nil"/>
              <w:bottom w:val="nil"/>
              <w:right w:val="single" w:sz="4" w:space="0" w:color="auto"/>
            </w:tcBorders>
          </w:tcPr>
          <w:p w14:paraId="2D1F503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45</w:t>
            </w:r>
          </w:p>
        </w:tc>
        <w:tc>
          <w:tcPr>
            <w:tcW w:w="380" w:type="pct"/>
            <w:tcBorders>
              <w:top w:val="nil"/>
              <w:left w:val="single" w:sz="4" w:space="0" w:color="auto"/>
              <w:bottom w:val="nil"/>
              <w:right w:val="single" w:sz="4" w:space="0" w:color="auto"/>
            </w:tcBorders>
          </w:tcPr>
          <w:p w14:paraId="2555DA4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11.15</w:t>
            </w:r>
          </w:p>
        </w:tc>
        <w:tc>
          <w:tcPr>
            <w:tcW w:w="588" w:type="pct"/>
            <w:tcBorders>
              <w:top w:val="nil"/>
              <w:left w:val="single" w:sz="4" w:space="0" w:color="auto"/>
              <w:bottom w:val="nil"/>
              <w:right w:val="single" w:sz="4" w:space="0" w:color="auto"/>
            </w:tcBorders>
          </w:tcPr>
          <w:p w14:paraId="69A480E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46</w:t>
            </w:r>
            <w:r w:rsidRPr="00644435">
              <w:rPr>
                <w:rFonts w:ascii="Arial" w:hAnsi="Arial"/>
                <w:sz w:val="18"/>
                <w:szCs w:val="18"/>
              </w:rPr>
              <w:t>H</w:t>
            </w:r>
            <w:r w:rsidRPr="00644435">
              <w:rPr>
                <w:rFonts w:ascii="Arial" w:hAnsi="Arial"/>
                <w:sz w:val="18"/>
                <w:szCs w:val="18"/>
                <w:vertAlign w:val="subscript"/>
              </w:rPr>
              <w:t>78</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66F2225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934.51373</w:t>
            </w:r>
          </w:p>
        </w:tc>
        <w:tc>
          <w:tcPr>
            <w:tcW w:w="1029" w:type="pct"/>
            <w:tcBorders>
              <w:top w:val="nil"/>
              <w:left w:val="single" w:sz="4" w:space="0" w:color="auto"/>
              <w:bottom w:val="nil"/>
              <w:right w:val="single" w:sz="4" w:space="0" w:color="auto"/>
            </w:tcBorders>
          </w:tcPr>
          <w:p w14:paraId="721B55B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979.5111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DB3401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-0.9</w:t>
            </w:r>
          </w:p>
        </w:tc>
        <w:tc>
          <w:tcPr>
            <w:tcW w:w="1617" w:type="pct"/>
            <w:tcBorders>
              <w:top w:val="nil"/>
              <w:left w:val="single" w:sz="4" w:space="0" w:color="auto"/>
              <w:bottom w:val="nil"/>
            </w:tcBorders>
          </w:tcPr>
          <w:p w14:paraId="00AE95A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B-1</w:t>
            </w:r>
          </w:p>
        </w:tc>
      </w:tr>
      <w:tr w:rsidR="00832E28" w:rsidRPr="00644435" w14:paraId="2D1E44D4" w14:textId="77777777" w:rsidTr="00BB311E">
        <w:trPr>
          <w:jc w:val="center"/>
        </w:trPr>
        <w:tc>
          <w:tcPr>
            <w:tcW w:w="357" w:type="pct"/>
            <w:tcBorders>
              <w:top w:val="nil"/>
              <w:bottom w:val="nil"/>
              <w:right w:val="single" w:sz="4" w:space="0" w:color="auto"/>
            </w:tcBorders>
          </w:tcPr>
          <w:p w14:paraId="1657A85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46</w:t>
            </w:r>
          </w:p>
        </w:tc>
        <w:tc>
          <w:tcPr>
            <w:tcW w:w="380" w:type="pct"/>
            <w:tcBorders>
              <w:top w:val="nil"/>
              <w:left w:val="single" w:sz="4" w:space="0" w:color="auto"/>
              <w:bottom w:val="nil"/>
              <w:right w:val="single" w:sz="4" w:space="0" w:color="auto"/>
            </w:tcBorders>
          </w:tcPr>
          <w:p w14:paraId="3BE28D9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11.28</w:t>
            </w:r>
          </w:p>
        </w:tc>
        <w:tc>
          <w:tcPr>
            <w:tcW w:w="588" w:type="pct"/>
            <w:tcBorders>
              <w:top w:val="nil"/>
              <w:left w:val="single" w:sz="4" w:space="0" w:color="auto"/>
              <w:bottom w:val="nil"/>
              <w:right w:val="single" w:sz="4" w:space="0" w:color="auto"/>
            </w:tcBorders>
          </w:tcPr>
          <w:p w14:paraId="7D5EAE3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46</w:t>
            </w:r>
            <w:r w:rsidRPr="00644435">
              <w:rPr>
                <w:rFonts w:ascii="Arial" w:hAnsi="Arial"/>
                <w:sz w:val="18"/>
                <w:szCs w:val="18"/>
              </w:rPr>
              <w:t>H</w:t>
            </w:r>
            <w:r w:rsidRPr="00644435">
              <w:rPr>
                <w:rFonts w:ascii="Arial" w:hAnsi="Arial"/>
                <w:sz w:val="18"/>
                <w:szCs w:val="18"/>
                <w:vertAlign w:val="subscript"/>
              </w:rPr>
              <w:t>78</w:t>
            </w:r>
            <w:r w:rsidRPr="00644435">
              <w:rPr>
                <w:rFonts w:ascii="Arial" w:hAnsi="Arial"/>
                <w:sz w:val="18"/>
                <w:szCs w:val="18"/>
              </w:rPr>
              <w:t>O</w:t>
            </w:r>
            <w:r w:rsidRPr="00644435">
              <w:rPr>
                <w:rFonts w:ascii="Arial" w:hAnsi="Arial"/>
                <w:sz w:val="18"/>
                <w:szCs w:val="18"/>
                <w:vertAlign w:val="subscript"/>
              </w:rPr>
              <w:t>19</w:t>
            </w:r>
          </w:p>
        </w:tc>
        <w:tc>
          <w:tcPr>
            <w:tcW w:w="661" w:type="pct"/>
            <w:tcBorders>
              <w:top w:val="nil"/>
              <w:left w:val="single" w:sz="4" w:space="0" w:color="auto"/>
              <w:bottom w:val="nil"/>
              <w:right w:val="single" w:sz="4" w:space="0" w:color="auto"/>
            </w:tcBorders>
          </w:tcPr>
          <w:p w14:paraId="344EAEC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934.51373</w:t>
            </w:r>
          </w:p>
        </w:tc>
        <w:tc>
          <w:tcPr>
            <w:tcW w:w="1029" w:type="pct"/>
            <w:tcBorders>
              <w:top w:val="nil"/>
              <w:left w:val="single" w:sz="4" w:space="0" w:color="auto"/>
              <w:bottom w:val="nil"/>
              <w:right w:val="single" w:sz="4" w:space="0" w:color="auto"/>
            </w:tcBorders>
          </w:tcPr>
          <w:p w14:paraId="4993DBB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979.5114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85FCF2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-0.6</w:t>
            </w:r>
          </w:p>
        </w:tc>
        <w:tc>
          <w:tcPr>
            <w:tcW w:w="1617" w:type="pct"/>
            <w:tcBorders>
              <w:top w:val="nil"/>
              <w:left w:val="single" w:sz="4" w:space="0" w:color="auto"/>
              <w:bottom w:val="nil"/>
            </w:tcBorders>
          </w:tcPr>
          <w:p w14:paraId="1E9AA0F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B-1 isomer</w:t>
            </w:r>
          </w:p>
        </w:tc>
      </w:tr>
      <w:tr w:rsidR="00832E28" w:rsidRPr="00644435" w14:paraId="72B616FA" w14:textId="77777777" w:rsidTr="00BB311E">
        <w:trPr>
          <w:jc w:val="center"/>
        </w:trPr>
        <w:tc>
          <w:tcPr>
            <w:tcW w:w="357" w:type="pct"/>
            <w:tcBorders>
              <w:top w:val="nil"/>
              <w:bottom w:val="nil"/>
              <w:right w:val="single" w:sz="4" w:space="0" w:color="auto"/>
            </w:tcBorders>
          </w:tcPr>
          <w:p w14:paraId="7D4340B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47</w:t>
            </w:r>
          </w:p>
        </w:tc>
        <w:tc>
          <w:tcPr>
            <w:tcW w:w="380" w:type="pct"/>
            <w:tcBorders>
              <w:top w:val="nil"/>
              <w:left w:val="single" w:sz="4" w:space="0" w:color="auto"/>
              <w:bottom w:val="nil"/>
              <w:right w:val="single" w:sz="4" w:space="0" w:color="auto"/>
            </w:tcBorders>
          </w:tcPr>
          <w:p w14:paraId="1816CC8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11.68</w:t>
            </w:r>
          </w:p>
        </w:tc>
        <w:tc>
          <w:tcPr>
            <w:tcW w:w="588" w:type="pct"/>
            <w:tcBorders>
              <w:top w:val="nil"/>
              <w:left w:val="single" w:sz="4" w:space="0" w:color="auto"/>
              <w:bottom w:val="nil"/>
              <w:right w:val="single" w:sz="4" w:space="0" w:color="auto"/>
            </w:tcBorders>
          </w:tcPr>
          <w:p w14:paraId="3DB1304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15</w:t>
            </w:r>
          </w:p>
        </w:tc>
        <w:tc>
          <w:tcPr>
            <w:tcW w:w="661" w:type="pct"/>
            <w:tcBorders>
              <w:top w:val="nil"/>
              <w:left w:val="single" w:sz="4" w:space="0" w:color="auto"/>
              <w:bottom w:val="nil"/>
              <w:right w:val="single" w:sz="4" w:space="0" w:color="auto"/>
            </w:tcBorders>
          </w:tcPr>
          <w:p w14:paraId="519620C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772.42452</w:t>
            </w:r>
          </w:p>
        </w:tc>
        <w:tc>
          <w:tcPr>
            <w:tcW w:w="1029" w:type="pct"/>
            <w:tcBorders>
              <w:top w:val="nil"/>
              <w:left w:val="single" w:sz="4" w:space="0" w:color="auto"/>
              <w:bottom w:val="nil"/>
              <w:right w:val="single" w:sz="4" w:space="0" w:color="auto"/>
            </w:tcBorders>
          </w:tcPr>
          <w:p w14:paraId="0775793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817.4246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0B73E6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w:t>
            </w:r>
          </w:p>
        </w:tc>
        <w:tc>
          <w:tcPr>
            <w:tcW w:w="1617" w:type="pct"/>
            <w:tcBorders>
              <w:top w:val="nil"/>
              <w:left w:val="single" w:sz="4" w:space="0" w:color="auto"/>
              <w:bottom w:val="nil"/>
            </w:tcBorders>
          </w:tcPr>
          <w:p w14:paraId="50E16A4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F isomer</w:t>
            </w:r>
          </w:p>
        </w:tc>
      </w:tr>
      <w:tr w:rsidR="00832E28" w:rsidRPr="00644435" w14:paraId="7479C733" w14:textId="77777777" w:rsidTr="00BB311E">
        <w:trPr>
          <w:jc w:val="center"/>
        </w:trPr>
        <w:tc>
          <w:tcPr>
            <w:tcW w:w="357" w:type="pct"/>
            <w:tcBorders>
              <w:top w:val="nil"/>
              <w:bottom w:val="nil"/>
              <w:right w:val="single" w:sz="4" w:space="0" w:color="auto"/>
            </w:tcBorders>
          </w:tcPr>
          <w:p w14:paraId="4E9C6D1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48</w:t>
            </w:r>
          </w:p>
        </w:tc>
        <w:tc>
          <w:tcPr>
            <w:tcW w:w="380" w:type="pct"/>
            <w:tcBorders>
              <w:top w:val="nil"/>
              <w:left w:val="single" w:sz="4" w:space="0" w:color="auto"/>
              <w:bottom w:val="nil"/>
              <w:right w:val="single" w:sz="4" w:space="0" w:color="auto"/>
            </w:tcBorders>
          </w:tcPr>
          <w:p w14:paraId="621186A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11.71</w:t>
            </w:r>
          </w:p>
        </w:tc>
        <w:tc>
          <w:tcPr>
            <w:tcW w:w="588" w:type="pct"/>
            <w:tcBorders>
              <w:top w:val="nil"/>
              <w:left w:val="single" w:sz="4" w:space="0" w:color="auto"/>
              <w:bottom w:val="nil"/>
              <w:right w:val="single" w:sz="4" w:space="0" w:color="auto"/>
            </w:tcBorders>
          </w:tcPr>
          <w:p w14:paraId="5566E40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31</w:t>
            </w:r>
            <w:r w:rsidRPr="00644435">
              <w:rPr>
                <w:rFonts w:ascii="Arial" w:hAnsi="Arial"/>
                <w:sz w:val="18"/>
                <w:szCs w:val="18"/>
              </w:rPr>
              <w:t>H</w:t>
            </w:r>
            <w:r w:rsidRPr="00644435">
              <w:rPr>
                <w:rFonts w:ascii="Arial" w:hAnsi="Arial"/>
                <w:sz w:val="18"/>
                <w:szCs w:val="18"/>
                <w:vertAlign w:val="subscript"/>
              </w:rPr>
              <w:t>34</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6747691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630.19486</w:t>
            </w:r>
          </w:p>
        </w:tc>
        <w:tc>
          <w:tcPr>
            <w:tcW w:w="1029" w:type="pct"/>
            <w:tcBorders>
              <w:top w:val="nil"/>
              <w:left w:val="single" w:sz="4" w:space="0" w:color="auto"/>
              <w:bottom w:val="nil"/>
              <w:right w:val="single" w:sz="4" w:space="0" w:color="auto"/>
            </w:tcBorders>
          </w:tcPr>
          <w:p w14:paraId="399865B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629.1889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681D6D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w:t>
            </w:r>
          </w:p>
        </w:tc>
        <w:tc>
          <w:tcPr>
            <w:tcW w:w="1617" w:type="pct"/>
            <w:tcBorders>
              <w:top w:val="nil"/>
              <w:left w:val="single" w:sz="4" w:space="0" w:color="auto"/>
              <w:bottom w:val="nil"/>
            </w:tcBorders>
          </w:tcPr>
          <w:p w14:paraId="5E1C085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Mudanpioside J</w:t>
            </w:r>
          </w:p>
        </w:tc>
      </w:tr>
      <w:tr w:rsidR="00832E28" w:rsidRPr="00644435" w14:paraId="2424C30B" w14:textId="77777777" w:rsidTr="00BB311E">
        <w:trPr>
          <w:jc w:val="center"/>
        </w:trPr>
        <w:tc>
          <w:tcPr>
            <w:tcW w:w="357" w:type="pct"/>
            <w:tcBorders>
              <w:top w:val="nil"/>
              <w:bottom w:val="nil"/>
              <w:right w:val="single" w:sz="4" w:space="0" w:color="auto"/>
            </w:tcBorders>
          </w:tcPr>
          <w:p w14:paraId="7EDBF38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49</w:t>
            </w:r>
          </w:p>
        </w:tc>
        <w:tc>
          <w:tcPr>
            <w:tcW w:w="380" w:type="pct"/>
            <w:tcBorders>
              <w:top w:val="nil"/>
              <w:left w:val="single" w:sz="4" w:space="0" w:color="auto"/>
              <w:bottom w:val="nil"/>
              <w:right w:val="single" w:sz="4" w:space="0" w:color="auto"/>
            </w:tcBorders>
          </w:tcPr>
          <w:p w14:paraId="571B442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11.98</w:t>
            </w:r>
          </w:p>
        </w:tc>
        <w:tc>
          <w:tcPr>
            <w:tcW w:w="588" w:type="pct"/>
            <w:tcBorders>
              <w:top w:val="nil"/>
              <w:left w:val="single" w:sz="4" w:space="0" w:color="auto"/>
              <w:bottom w:val="nil"/>
              <w:right w:val="single" w:sz="4" w:space="0" w:color="auto"/>
            </w:tcBorders>
          </w:tcPr>
          <w:p w14:paraId="4C12ADF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14</w:t>
            </w:r>
            <w:r w:rsidRPr="00644435">
              <w:rPr>
                <w:rFonts w:ascii="Arial" w:hAnsi="Arial"/>
                <w:sz w:val="18"/>
                <w:szCs w:val="18"/>
              </w:rPr>
              <w:t>O</w:t>
            </w:r>
            <w:r w:rsidRPr="00644435">
              <w:rPr>
                <w:rFonts w:ascii="Arial" w:hAnsi="Arial"/>
                <w:sz w:val="18"/>
                <w:szCs w:val="18"/>
                <w:vertAlign w:val="subscript"/>
              </w:rPr>
              <w:t>6</w:t>
            </w:r>
          </w:p>
        </w:tc>
        <w:tc>
          <w:tcPr>
            <w:tcW w:w="661" w:type="pct"/>
            <w:tcBorders>
              <w:top w:val="nil"/>
              <w:left w:val="single" w:sz="4" w:space="0" w:color="auto"/>
              <w:bottom w:val="nil"/>
              <w:right w:val="single" w:sz="4" w:space="0" w:color="auto"/>
            </w:tcBorders>
          </w:tcPr>
          <w:p w14:paraId="03A7B04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290.07904</w:t>
            </w:r>
          </w:p>
        </w:tc>
        <w:tc>
          <w:tcPr>
            <w:tcW w:w="1029" w:type="pct"/>
            <w:tcBorders>
              <w:top w:val="nil"/>
              <w:left w:val="single" w:sz="4" w:space="0" w:color="auto"/>
              <w:bottom w:val="nil"/>
              <w:right w:val="single" w:sz="4" w:space="0" w:color="auto"/>
            </w:tcBorders>
          </w:tcPr>
          <w:p w14:paraId="5321357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335.0775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C0D8C4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0.2</w:t>
            </w:r>
          </w:p>
        </w:tc>
        <w:tc>
          <w:tcPr>
            <w:tcW w:w="1617" w:type="pct"/>
            <w:tcBorders>
              <w:top w:val="nil"/>
              <w:left w:val="single" w:sz="4" w:space="0" w:color="auto"/>
              <w:bottom w:val="nil"/>
            </w:tcBorders>
          </w:tcPr>
          <w:p w14:paraId="6ECC069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D-catechin</w:t>
            </w:r>
          </w:p>
        </w:tc>
      </w:tr>
      <w:tr w:rsidR="00832E28" w:rsidRPr="00644435" w14:paraId="09D61BE0" w14:textId="77777777" w:rsidTr="00BB311E">
        <w:trPr>
          <w:jc w:val="center"/>
        </w:trPr>
        <w:tc>
          <w:tcPr>
            <w:tcW w:w="357" w:type="pct"/>
            <w:tcBorders>
              <w:top w:val="nil"/>
              <w:bottom w:val="nil"/>
              <w:right w:val="single" w:sz="4" w:space="0" w:color="auto"/>
            </w:tcBorders>
          </w:tcPr>
          <w:p w14:paraId="315B32D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50</w:t>
            </w:r>
          </w:p>
        </w:tc>
        <w:tc>
          <w:tcPr>
            <w:tcW w:w="380" w:type="pct"/>
            <w:tcBorders>
              <w:top w:val="nil"/>
              <w:left w:val="single" w:sz="4" w:space="0" w:color="auto"/>
              <w:bottom w:val="nil"/>
              <w:right w:val="single" w:sz="4" w:space="0" w:color="auto"/>
            </w:tcBorders>
          </w:tcPr>
          <w:p w14:paraId="12BB5F7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12.27</w:t>
            </w:r>
          </w:p>
        </w:tc>
        <w:tc>
          <w:tcPr>
            <w:tcW w:w="588" w:type="pct"/>
            <w:tcBorders>
              <w:top w:val="nil"/>
              <w:left w:val="single" w:sz="4" w:space="0" w:color="auto"/>
              <w:bottom w:val="nil"/>
              <w:right w:val="single" w:sz="4" w:space="0" w:color="auto"/>
            </w:tcBorders>
          </w:tcPr>
          <w:p w14:paraId="394B2D6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33</w:t>
            </w:r>
            <w:r w:rsidRPr="00644435">
              <w:rPr>
                <w:rFonts w:ascii="Arial" w:hAnsi="Arial"/>
                <w:sz w:val="18"/>
                <w:szCs w:val="18"/>
              </w:rPr>
              <w:t>H</w:t>
            </w:r>
            <w:r w:rsidRPr="00644435">
              <w:rPr>
                <w:rFonts w:ascii="Arial" w:hAnsi="Arial"/>
                <w:sz w:val="18"/>
                <w:szCs w:val="18"/>
                <w:vertAlign w:val="subscript"/>
              </w:rPr>
              <w:t>54</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1418BC7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578.38187</w:t>
            </w:r>
          </w:p>
        </w:tc>
        <w:tc>
          <w:tcPr>
            <w:tcW w:w="1029" w:type="pct"/>
            <w:tcBorders>
              <w:top w:val="nil"/>
              <w:left w:val="single" w:sz="4" w:space="0" w:color="auto"/>
              <w:bottom w:val="nil"/>
              <w:right w:val="single" w:sz="4" w:space="0" w:color="auto"/>
            </w:tcBorders>
          </w:tcPr>
          <w:p w14:paraId="14027C4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579.3884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E670E0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-0.7</w:t>
            </w:r>
          </w:p>
        </w:tc>
        <w:tc>
          <w:tcPr>
            <w:tcW w:w="1617" w:type="pct"/>
            <w:tcBorders>
              <w:top w:val="nil"/>
              <w:left w:val="single" w:sz="4" w:space="0" w:color="auto"/>
              <w:bottom w:val="nil"/>
            </w:tcBorders>
          </w:tcPr>
          <w:p w14:paraId="1292190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A-1 isomer</w:t>
            </w:r>
          </w:p>
        </w:tc>
      </w:tr>
      <w:tr w:rsidR="00832E28" w:rsidRPr="00644435" w14:paraId="73BE63F2" w14:textId="77777777" w:rsidTr="00BB311E">
        <w:trPr>
          <w:jc w:val="center"/>
        </w:trPr>
        <w:tc>
          <w:tcPr>
            <w:tcW w:w="357" w:type="pct"/>
            <w:tcBorders>
              <w:top w:val="nil"/>
              <w:bottom w:val="nil"/>
              <w:right w:val="single" w:sz="4" w:space="0" w:color="auto"/>
            </w:tcBorders>
          </w:tcPr>
          <w:p w14:paraId="75F8120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51</w:t>
            </w:r>
          </w:p>
        </w:tc>
        <w:tc>
          <w:tcPr>
            <w:tcW w:w="380" w:type="pct"/>
            <w:tcBorders>
              <w:top w:val="nil"/>
              <w:left w:val="single" w:sz="4" w:space="0" w:color="auto"/>
              <w:bottom w:val="nil"/>
              <w:right w:val="single" w:sz="4" w:space="0" w:color="auto"/>
            </w:tcBorders>
          </w:tcPr>
          <w:p w14:paraId="48D966F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12.38</w:t>
            </w:r>
          </w:p>
        </w:tc>
        <w:tc>
          <w:tcPr>
            <w:tcW w:w="588" w:type="pct"/>
            <w:tcBorders>
              <w:top w:val="nil"/>
              <w:left w:val="single" w:sz="4" w:space="0" w:color="auto"/>
              <w:bottom w:val="nil"/>
              <w:right w:val="single" w:sz="4" w:space="0" w:color="auto"/>
            </w:tcBorders>
          </w:tcPr>
          <w:p w14:paraId="575027D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45</w:t>
            </w:r>
            <w:r w:rsidRPr="00644435">
              <w:rPr>
                <w:rFonts w:ascii="Arial" w:hAnsi="Arial"/>
                <w:sz w:val="18"/>
                <w:szCs w:val="18"/>
              </w:rPr>
              <w:t>H</w:t>
            </w:r>
            <w:r w:rsidRPr="00644435">
              <w:rPr>
                <w:rFonts w:ascii="Arial" w:hAnsi="Arial"/>
                <w:sz w:val="18"/>
                <w:szCs w:val="18"/>
                <w:vertAlign w:val="subscript"/>
              </w:rPr>
              <w:t>74</w:t>
            </w:r>
            <w:r w:rsidRPr="00644435">
              <w:rPr>
                <w:rFonts w:ascii="Arial" w:hAnsi="Arial"/>
                <w:sz w:val="18"/>
                <w:szCs w:val="18"/>
              </w:rPr>
              <w:t>O</w:t>
            </w:r>
            <w:r w:rsidRPr="00644435">
              <w:rPr>
                <w:rFonts w:ascii="Arial" w:hAnsi="Arial"/>
                <w:sz w:val="18"/>
                <w:szCs w:val="18"/>
                <w:vertAlign w:val="subscript"/>
              </w:rPr>
              <w:t>18</w:t>
            </w:r>
          </w:p>
        </w:tc>
        <w:tc>
          <w:tcPr>
            <w:tcW w:w="661" w:type="pct"/>
            <w:tcBorders>
              <w:top w:val="nil"/>
              <w:left w:val="single" w:sz="4" w:space="0" w:color="auto"/>
              <w:bottom w:val="nil"/>
              <w:right w:val="single" w:sz="4" w:space="0" w:color="auto"/>
            </w:tcBorders>
          </w:tcPr>
          <w:p w14:paraId="391429B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902.48752</w:t>
            </w:r>
          </w:p>
        </w:tc>
        <w:tc>
          <w:tcPr>
            <w:tcW w:w="1029" w:type="pct"/>
            <w:tcBorders>
              <w:top w:val="nil"/>
              <w:left w:val="single" w:sz="4" w:space="0" w:color="auto"/>
              <w:bottom w:val="nil"/>
              <w:right w:val="single" w:sz="4" w:space="0" w:color="auto"/>
            </w:tcBorders>
          </w:tcPr>
          <w:p w14:paraId="5591DC9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903.4937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7C8C87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-1.1</w:t>
            </w:r>
          </w:p>
        </w:tc>
        <w:tc>
          <w:tcPr>
            <w:tcW w:w="1617" w:type="pct"/>
            <w:tcBorders>
              <w:top w:val="nil"/>
              <w:left w:val="single" w:sz="4" w:space="0" w:color="auto"/>
              <w:bottom w:val="nil"/>
            </w:tcBorders>
          </w:tcPr>
          <w:p w14:paraId="4CBFC39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C isomer</w:t>
            </w:r>
          </w:p>
        </w:tc>
      </w:tr>
      <w:tr w:rsidR="00832E28" w:rsidRPr="00644435" w14:paraId="1ED5D904" w14:textId="77777777" w:rsidTr="00BB311E">
        <w:trPr>
          <w:jc w:val="center"/>
        </w:trPr>
        <w:tc>
          <w:tcPr>
            <w:tcW w:w="357" w:type="pct"/>
            <w:tcBorders>
              <w:top w:val="nil"/>
              <w:bottom w:val="nil"/>
              <w:right w:val="single" w:sz="4" w:space="0" w:color="auto"/>
            </w:tcBorders>
          </w:tcPr>
          <w:p w14:paraId="6A0D25A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lastRenderedPageBreak/>
              <w:t>52</w:t>
            </w:r>
          </w:p>
        </w:tc>
        <w:tc>
          <w:tcPr>
            <w:tcW w:w="380" w:type="pct"/>
            <w:tcBorders>
              <w:top w:val="nil"/>
              <w:left w:val="single" w:sz="4" w:space="0" w:color="auto"/>
              <w:bottom w:val="nil"/>
              <w:right w:val="single" w:sz="4" w:space="0" w:color="auto"/>
            </w:tcBorders>
          </w:tcPr>
          <w:p w14:paraId="156BA4A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12.38</w:t>
            </w:r>
          </w:p>
        </w:tc>
        <w:tc>
          <w:tcPr>
            <w:tcW w:w="588" w:type="pct"/>
            <w:tcBorders>
              <w:top w:val="nil"/>
              <w:left w:val="single" w:sz="4" w:space="0" w:color="auto"/>
              <w:bottom w:val="nil"/>
              <w:right w:val="single" w:sz="4" w:space="0" w:color="auto"/>
            </w:tcBorders>
          </w:tcPr>
          <w:p w14:paraId="5D97B09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1F5DA31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740.43469</w:t>
            </w:r>
          </w:p>
        </w:tc>
        <w:tc>
          <w:tcPr>
            <w:tcW w:w="1029" w:type="pct"/>
            <w:tcBorders>
              <w:top w:val="nil"/>
              <w:left w:val="single" w:sz="4" w:space="0" w:color="auto"/>
              <w:bottom w:val="nil"/>
              <w:right w:val="single" w:sz="4" w:space="0" w:color="auto"/>
            </w:tcBorders>
          </w:tcPr>
          <w:p w14:paraId="664658D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741.4407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33CBCFE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w:t>
            </w:r>
          </w:p>
        </w:tc>
        <w:tc>
          <w:tcPr>
            <w:tcW w:w="1617" w:type="pct"/>
            <w:tcBorders>
              <w:top w:val="nil"/>
              <w:left w:val="single" w:sz="4" w:space="0" w:color="auto"/>
              <w:bottom w:val="nil"/>
            </w:tcBorders>
          </w:tcPr>
          <w:p w14:paraId="2CF3C4E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A-3 isomer</w:t>
            </w:r>
          </w:p>
        </w:tc>
      </w:tr>
      <w:tr w:rsidR="00832E28" w:rsidRPr="00644435" w14:paraId="27847B1B" w14:textId="77777777" w:rsidTr="00BB311E">
        <w:trPr>
          <w:jc w:val="center"/>
        </w:trPr>
        <w:tc>
          <w:tcPr>
            <w:tcW w:w="357" w:type="pct"/>
            <w:tcBorders>
              <w:top w:val="nil"/>
              <w:bottom w:val="nil"/>
              <w:right w:val="single" w:sz="4" w:space="0" w:color="auto"/>
            </w:tcBorders>
          </w:tcPr>
          <w:p w14:paraId="0CF3350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53</w:t>
            </w:r>
          </w:p>
        </w:tc>
        <w:tc>
          <w:tcPr>
            <w:tcW w:w="380" w:type="pct"/>
            <w:tcBorders>
              <w:top w:val="nil"/>
              <w:left w:val="single" w:sz="4" w:space="0" w:color="auto"/>
              <w:bottom w:val="nil"/>
              <w:right w:val="single" w:sz="4" w:space="0" w:color="auto"/>
            </w:tcBorders>
          </w:tcPr>
          <w:p w14:paraId="6946782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12.38</w:t>
            </w:r>
          </w:p>
        </w:tc>
        <w:tc>
          <w:tcPr>
            <w:tcW w:w="588" w:type="pct"/>
            <w:tcBorders>
              <w:top w:val="nil"/>
              <w:left w:val="single" w:sz="4" w:space="0" w:color="auto"/>
              <w:bottom w:val="nil"/>
              <w:right w:val="single" w:sz="4" w:space="0" w:color="auto"/>
            </w:tcBorders>
          </w:tcPr>
          <w:p w14:paraId="4F7C60D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33</w:t>
            </w:r>
            <w:r w:rsidRPr="00644435">
              <w:rPr>
                <w:rFonts w:ascii="Arial" w:hAnsi="Arial"/>
                <w:sz w:val="18"/>
                <w:szCs w:val="18"/>
              </w:rPr>
              <w:t>H</w:t>
            </w:r>
            <w:r w:rsidRPr="00644435">
              <w:rPr>
                <w:rFonts w:ascii="Arial" w:hAnsi="Arial"/>
                <w:sz w:val="18"/>
                <w:szCs w:val="18"/>
                <w:vertAlign w:val="subscript"/>
              </w:rPr>
              <w:t>54</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719CB8F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578.38187</w:t>
            </w:r>
          </w:p>
        </w:tc>
        <w:tc>
          <w:tcPr>
            <w:tcW w:w="1029" w:type="pct"/>
            <w:tcBorders>
              <w:top w:val="nil"/>
              <w:left w:val="single" w:sz="4" w:space="0" w:color="auto"/>
              <w:bottom w:val="nil"/>
              <w:right w:val="single" w:sz="4" w:space="0" w:color="auto"/>
            </w:tcBorders>
          </w:tcPr>
          <w:p w14:paraId="24704B1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579.3885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2FDCBA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-0.6</w:t>
            </w:r>
          </w:p>
        </w:tc>
        <w:tc>
          <w:tcPr>
            <w:tcW w:w="1617" w:type="pct"/>
            <w:tcBorders>
              <w:top w:val="nil"/>
              <w:left w:val="single" w:sz="4" w:space="0" w:color="auto"/>
              <w:bottom w:val="nil"/>
            </w:tcBorders>
          </w:tcPr>
          <w:p w14:paraId="5D79DF9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A-1 isomer</w:t>
            </w:r>
          </w:p>
        </w:tc>
      </w:tr>
      <w:tr w:rsidR="00832E28" w:rsidRPr="00644435" w14:paraId="59BD3905" w14:textId="77777777" w:rsidTr="00BB311E">
        <w:trPr>
          <w:jc w:val="center"/>
        </w:trPr>
        <w:tc>
          <w:tcPr>
            <w:tcW w:w="357" w:type="pct"/>
            <w:tcBorders>
              <w:top w:val="nil"/>
              <w:bottom w:val="nil"/>
              <w:right w:val="single" w:sz="4" w:space="0" w:color="auto"/>
            </w:tcBorders>
          </w:tcPr>
          <w:p w14:paraId="207388F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54</w:t>
            </w:r>
          </w:p>
        </w:tc>
        <w:tc>
          <w:tcPr>
            <w:tcW w:w="380" w:type="pct"/>
            <w:tcBorders>
              <w:top w:val="nil"/>
              <w:left w:val="single" w:sz="4" w:space="0" w:color="auto"/>
              <w:bottom w:val="nil"/>
              <w:right w:val="single" w:sz="4" w:space="0" w:color="auto"/>
            </w:tcBorders>
          </w:tcPr>
          <w:p w14:paraId="0B5A0A2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13.25</w:t>
            </w:r>
          </w:p>
        </w:tc>
        <w:tc>
          <w:tcPr>
            <w:tcW w:w="588" w:type="pct"/>
            <w:tcBorders>
              <w:top w:val="nil"/>
              <w:left w:val="single" w:sz="4" w:space="0" w:color="auto"/>
              <w:bottom w:val="nil"/>
              <w:right w:val="single" w:sz="4" w:space="0" w:color="auto"/>
            </w:tcBorders>
          </w:tcPr>
          <w:p w14:paraId="18444A4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15</w:t>
            </w:r>
          </w:p>
        </w:tc>
        <w:tc>
          <w:tcPr>
            <w:tcW w:w="661" w:type="pct"/>
            <w:tcBorders>
              <w:top w:val="nil"/>
              <w:left w:val="single" w:sz="4" w:space="0" w:color="auto"/>
              <w:bottom w:val="nil"/>
              <w:right w:val="single" w:sz="4" w:space="0" w:color="auto"/>
            </w:tcBorders>
          </w:tcPr>
          <w:p w14:paraId="0EE1F33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772.42452</w:t>
            </w:r>
          </w:p>
        </w:tc>
        <w:tc>
          <w:tcPr>
            <w:tcW w:w="1029" w:type="pct"/>
            <w:tcBorders>
              <w:top w:val="nil"/>
              <w:left w:val="single" w:sz="4" w:space="0" w:color="auto"/>
              <w:bottom w:val="nil"/>
              <w:right w:val="single" w:sz="4" w:space="0" w:color="auto"/>
            </w:tcBorders>
          </w:tcPr>
          <w:p w14:paraId="0D3C36A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817.4239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A09B54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1617" w:type="pct"/>
            <w:tcBorders>
              <w:top w:val="nil"/>
              <w:left w:val="single" w:sz="4" w:space="0" w:color="auto"/>
              <w:bottom w:val="nil"/>
            </w:tcBorders>
          </w:tcPr>
          <w:p w14:paraId="417C545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 xml:space="preserve">Anemarrhenosaponin F isomer </w:t>
            </w:r>
          </w:p>
        </w:tc>
      </w:tr>
      <w:tr w:rsidR="00832E28" w:rsidRPr="00644435" w14:paraId="36B3258A" w14:textId="77777777" w:rsidTr="00BB311E">
        <w:trPr>
          <w:jc w:val="center"/>
        </w:trPr>
        <w:tc>
          <w:tcPr>
            <w:tcW w:w="357" w:type="pct"/>
            <w:tcBorders>
              <w:top w:val="nil"/>
              <w:bottom w:val="nil"/>
              <w:right w:val="single" w:sz="4" w:space="0" w:color="auto"/>
            </w:tcBorders>
          </w:tcPr>
          <w:p w14:paraId="4B41485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55</w:t>
            </w:r>
          </w:p>
        </w:tc>
        <w:tc>
          <w:tcPr>
            <w:tcW w:w="380" w:type="pct"/>
            <w:tcBorders>
              <w:top w:val="nil"/>
              <w:left w:val="single" w:sz="4" w:space="0" w:color="auto"/>
              <w:bottom w:val="nil"/>
              <w:right w:val="single" w:sz="4" w:space="0" w:color="auto"/>
            </w:tcBorders>
          </w:tcPr>
          <w:p w14:paraId="2281DF9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13.85</w:t>
            </w:r>
          </w:p>
        </w:tc>
        <w:tc>
          <w:tcPr>
            <w:tcW w:w="588" w:type="pct"/>
            <w:tcBorders>
              <w:top w:val="nil"/>
              <w:left w:val="single" w:sz="4" w:space="0" w:color="auto"/>
              <w:bottom w:val="nil"/>
              <w:right w:val="single" w:sz="4" w:space="0" w:color="auto"/>
            </w:tcBorders>
          </w:tcPr>
          <w:p w14:paraId="6B6A97F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22</w:t>
            </w:r>
            <w:r w:rsidRPr="00644435">
              <w:rPr>
                <w:rFonts w:ascii="Arial" w:hAnsi="Arial"/>
                <w:sz w:val="18"/>
                <w:szCs w:val="18"/>
              </w:rPr>
              <w:t>O</w:t>
            </w:r>
            <w:r w:rsidRPr="00644435">
              <w:rPr>
                <w:rFonts w:ascii="Arial" w:hAnsi="Arial"/>
                <w:sz w:val="18"/>
                <w:szCs w:val="18"/>
                <w:vertAlign w:val="subscript"/>
              </w:rPr>
              <w:t>3</w:t>
            </w:r>
          </w:p>
        </w:tc>
        <w:tc>
          <w:tcPr>
            <w:tcW w:w="661" w:type="pct"/>
            <w:tcBorders>
              <w:top w:val="nil"/>
              <w:left w:val="single" w:sz="4" w:space="0" w:color="auto"/>
              <w:bottom w:val="nil"/>
              <w:right w:val="single" w:sz="4" w:space="0" w:color="auto"/>
            </w:tcBorders>
          </w:tcPr>
          <w:p w14:paraId="7354B3D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250.15689</w:t>
            </w:r>
          </w:p>
        </w:tc>
        <w:tc>
          <w:tcPr>
            <w:tcW w:w="1029" w:type="pct"/>
            <w:tcBorders>
              <w:top w:val="nil"/>
              <w:left w:val="single" w:sz="4" w:space="0" w:color="auto"/>
              <w:bottom w:val="nil"/>
              <w:right w:val="single" w:sz="4" w:space="0" w:color="auto"/>
            </w:tcBorders>
          </w:tcPr>
          <w:p w14:paraId="138472D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251.1644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B37327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0.3</w:t>
            </w:r>
          </w:p>
        </w:tc>
        <w:tc>
          <w:tcPr>
            <w:tcW w:w="1617" w:type="pct"/>
            <w:tcBorders>
              <w:top w:val="nil"/>
              <w:left w:val="single" w:sz="4" w:space="0" w:color="auto"/>
              <w:bottom w:val="nil"/>
            </w:tcBorders>
          </w:tcPr>
          <w:p w14:paraId="6F98098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Artemisilactone</w:t>
            </w:r>
          </w:p>
        </w:tc>
      </w:tr>
      <w:tr w:rsidR="00832E28" w:rsidRPr="00644435" w14:paraId="62FD76FA" w14:textId="77777777" w:rsidTr="00BB311E">
        <w:trPr>
          <w:jc w:val="center"/>
        </w:trPr>
        <w:tc>
          <w:tcPr>
            <w:tcW w:w="357" w:type="pct"/>
            <w:tcBorders>
              <w:top w:val="nil"/>
              <w:bottom w:val="nil"/>
              <w:right w:val="single" w:sz="4" w:space="0" w:color="auto"/>
            </w:tcBorders>
          </w:tcPr>
          <w:p w14:paraId="11B3E55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56</w:t>
            </w:r>
          </w:p>
        </w:tc>
        <w:tc>
          <w:tcPr>
            <w:tcW w:w="380" w:type="pct"/>
            <w:tcBorders>
              <w:top w:val="nil"/>
              <w:left w:val="single" w:sz="4" w:space="0" w:color="auto"/>
              <w:bottom w:val="nil"/>
              <w:right w:val="single" w:sz="4" w:space="0" w:color="auto"/>
            </w:tcBorders>
          </w:tcPr>
          <w:p w14:paraId="3D721C0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14.02</w:t>
            </w:r>
          </w:p>
        </w:tc>
        <w:tc>
          <w:tcPr>
            <w:tcW w:w="588" w:type="pct"/>
            <w:tcBorders>
              <w:top w:val="nil"/>
              <w:left w:val="single" w:sz="4" w:space="0" w:color="auto"/>
              <w:bottom w:val="nil"/>
              <w:right w:val="single" w:sz="4" w:space="0" w:color="auto"/>
            </w:tcBorders>
          </w:tcPr>
          <w:p w14:paraId="5DA97E0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4A548B5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740.43469</w:t>
            </w:r>
          </w:p>
        </w:tc>
        <w:tc>
          <w:tcPr>
            <w:tcW w:w="1029" w:type="pct"/>
            <w:tcBorders>
              <w:top w:val="nil"/>
              <w:left w:val="single" w:sz="4" w:space="0" w:color="auto"/>
              <w:bottom w:val="nil"/>
              <w:right w:val="single" w:sz="4" w:space="0" w:color="auto"/>
            </w:tcBorders>
          </w:tcPr>
          <w:p w14:paraId="2872564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741.4421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565D60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0.1</w:t>
            </w:r>
          </w:p>
        </w:tc>
        <w:tc>
          <w:tcPr>
            <w:tcW w:w="1617" w:type="pct"/>
            <w:tcBorders>
              <w:top w:val="nil"/>
              <w:left w:val="single" w:sz="4" w:space="0" w:color="auto"/>
              <w:bottom w:val="nil"/>
            </w:tcBorders>
          </w:tcPr>
          <w:p w14:paraId="6ED1001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A-3 isomer</w:t>
            </w:r>
          </w:p>
        </w:tc>
      </w:tr>
      <w:tr w:rsidR="00832E28" w:rsidRPr="00644435" w14:paraId="4E9E322B" w14:textId="77777777" w:rsidTr="00BB311E">
        <w:trPr>
          <w:jc w:val="center"/>
        </w:trPr>
        <w:tc>
          <w:tcPr>
            <w:tcW w:w="357" w:type="pct"/>
            <w:tcBorders>
              <w:top w:val="nil"/>
              <w:bottom w:val="nil"/>
              <w:right w:val="single" w:sz="4" w:space="0" w:color="auto"/>
            </w:tcBorders>
          </w:tcPr>
          <w:p w14:paraId="30CA422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w:t>
            </w:r>
          </w:p>
        </w:tc>
        <w:tc>
          <w:tcPr>
            <w:tcW w:w="380" w:type="pct"/>
            <w:tcBorders>
              <w:top w:val="nil"/>
              <w:left w:val="single" w:sz="4" w:space="0" w:color="auto"/>
              <w:bottom w:val="nil"/>
              <w:right w:val="single" w:sz="4" w:space="0" w:color="auto"/>
            </w:tcBorders>
          </w:tcPr>
          <w:p w14:paraId="5A58397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14.02</w:t>
            </w:r>
          </w:p>
        </w:tc>
        <w:tc>
          <w:tcPr>
            <w:tcW w:w="588" w:type="pct"/>
            <w:tcBorders>
              <w:top w:val="nil"/>
              <w:left w:val="single" w:sz="4" w:space="0" w:color="auto"/>
              <w:bottom w:val="nil"/>
              <w:right w:val="single" w:sz="4" w:space="0" w:color="auto"/>
            </w:tcBorders>
          </w:tcPr>
          <w:p w14:paraId="05A0802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33</w:t>
            </w:r>
            <w:r w:rsidRPr="00644435">
              <w:rPr>
                <w:rFonts w:ascii="Arial" w:hAnsi="Arial"/>
                <w:sz w:val="18"/>
                <w:szCs w:val="18"/>
              </w:rPr>
              <w:t>H</w:t>
            </w:r>
            <w:r w:rsidRPr="00644435">
              <w:rPr>
                <w:rFonts w:ascii="Arial" w:hAnsi="Arial"/>
                <w:sz w:val="18"/>
                <w:szCs w:val="18"/>
                <w:vertAlign w:val="subscript"/>
              </w:rPr>
              <w:t>54</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7960A19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578.38187</w:t>
            </w:r>
          </w:p>
        </w:tc>
        <w:tc>
          <w:tcPr>
            <w:tcW w:w="1029" w:type="pct"/>
            <w:tcBorders>
              <w:top w:val="nil"/>
              <w:left w:val="single" w:sz="4" w:space="0" w:color="auto"/>
              <w:bottom w:val="nil"/>
              <w:right w:val="single" w:sz="4" w:space="0" w:color="auto"/>
            </w:tcBorders>
          </w:tcPr>
          <w:p w14:paraId="0B25219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579.3894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A87373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0.2</w:t>
            </w:r>
          </w:p>
        </w:tc>
        <w:tc>
          <w:tcPr>
            <w:tcW w:w="1617" w:type="pct"/>
            <w:tcBorders>
              <w:top w:val="nil"/>
              <w:left w:val="single" w:sz="4" w:space="0" w:color="auto"/>
              <w:bottom w:val="nil"/>
            </w:tcBorders>
          </w:tcPr>
          <w:p w14:paraId="205DEEC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A-1 isomer</w:t>
            </w:r>
          </w:p>
        </w:tc>
      </w:tr>
      <w:tr w:rsidR="00832E28" w:rsidRPr="00644435" w14:paraId="25C5048B" w14:textId="77777777" w:rsidTr="00BB311E">
        <w:trPr>
          <w:jc w:val="center"/>
        </w:trPr>
        <w:tc>
          <w:tcPr>
            <w:tcW w:w="357" w:type="pct"/>
            <w:tcBorders>
              <w:top w:val="nil"/>
              <w:bottom w:val="nil"/>
              <w:right w:val="single" w:sz="4" w:space="0" w:color="auto"/>
            </w:tcBorders>
          </w:tcPr>
          <w:p w14:paraId="25F7685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58</w:t>
            </w:r>
          </w:p>
        </w:tc>
        <w:tc>
          <w:tcPr>
            <w:tcW w:w="380" w:type="pct"/>
            <w:tcBorders>
              <w:top w:val="nil"/>
              <w:left w:val="single" w:sz="4" w:space="0" w:color="auto"/>
              <w:bottom w:val="nil"/>
              <w:right w:val="single" w:sz="4" w:space="0" w:color="auto"/>
            </w:tcBorders>
          </w:tcPr>
          <w:p w14:paraId="1F6AF82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14.02</w:t>
            </w:r>
          </w:p>
        </w:tc>
        <w:tc>
          <w:tcPr>
            <w:tcW w:w="588" w:type="pct"/>
            <w:tcBorders>
              <w:top w:val="nil"/>
              <w:left w:val="single" w:sz="4" w:space="0" w:color="auto"/>
              <w:bottom w:val="nil"/>
              <w:right w:val="single" w:sz="4" w:space="0" w:color="auto"/>
            </w:tcBorders>
          </w:tcPr>
          <w:p w14:paraId="65BF81A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27</w:t>
            </w:r>
            <w:r w:rsidRPr="00644435">
              <w:rPr>
                <w:rFonts w:ascii="Arial" w:hAnsi="Arial"/>
                <w:sz w:val="18"/>
                <w:szCs w:val="18"/>
              </w:rPr>
              <w:t>H</w:t>
            </w:r>
            <w:r w:rsidRPr="00644435">
              <w:rPr>
                <w:rFonts w:ascii="Arial" w:hAnsi="Arial"/>
                <w:sz w:val="18"/>
                <w:szCs w:val="18"/>
                <w:vertAlign w:val="subscript"/>
              </w:rPr>
              <w:t>44</w:t>
            </w:r>
            <w:r w:rsidRPr="00644435">
              <w:rPr>
                <w:rFonts w:ascii="Arial" w:hAnsi="Arial"/>
                <w:sz w:val="18"/>
                <w:szCs w:val="18"/>
              </w:rPr>
              <w:t>O</w:t>
            </w:r>
            <w:r w:rsidRPr="00644435">
              <w:rPr>
                <w:rFonts w:ascii="Arial" w:hAnsi="Arial"/>
                <w:sz w:val="18"/>
                <w:szCs w:val="18"/>
                <w:vertAlign w:val="subscript"/>
              </w:rPr>
              <w:t>3</w:t>
            </w:r>
          </w:p>
        </w:tc>
        <w:tc>
          <w:tcPr>
            <w:tcW w:w="661" w:type="pct"/>
            <w:tcBorders>
              <w:top w:val="nil"/>
              <w:left w:val="single" w:sz="4" w:space="0" w:color="auto"/>
              <w:bottom w:val="nil"/>
              <w:right w:val="single" w:sz="4" w:space="0" w:color="auto"/>
            </w:tcBorders>
          </w:tcPr>
          <w:p w14:paraId="7EDDE36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416.32905</w:t>
            </w:r>
          </w:p>
        </w:tc>
        <w:tc>
          <w:tcPr>
            <w:tcW w:w="1029" w:type="pct"/>
            <w:tcBorders>
              <w:top w:val="nil"/>
              <w:left w:val="single" w:sz="4" w:space="0" w:color="auto"/>
              <w:bottom w:val="nil"/>
              <w:right w:val="single" w:sz="4" w:space="0" w:color="auto"/>
            </w:tcBorders>
          </w:tcPr>
          <w:p w14:paraId="216A747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417.336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0C029EA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-0.3</w:t>
            </w:r>
          </w:p>
        </w:tc>
        <w:tc>
          <w:tcPr>
            <w:tcW w:w="1617" w:type="pct"/>
            <w:tcBorders>
              <w:top w:val="nil"/>
              <w:left w:val="single" w:sz="4" w:space="0" w:color="auto"/>
              <w:bottom w:val="nil"/>
            </w:tcBorders>
          </w:tcPr>
          <w:p w14:paraId="5B8C05B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Epi-Smilagenin</w:t>
            </w:r>
          </w:p>
        </w:tc>
      </w:tr>
      <w:tr w:rsidR="00832E28" w:rsidRPr="00644435" w14:paraId="786E92EB" w14:textId="77777777" w:rsidTr="00BB311E">
        <w:trPr>
          <w:jc w:val="center"/>
        </w:trPr>
        <w:tc>
          <w:tcPr>
            <w:tcW w:w="357" w:type="pct"/>
            <w:tcBorders>
              <w:top w:val="nil"/>
              <w:bottom w:val="nil"/>
              <w:right w:val="single" w:sz="4" w:space="0" w:color="auto"/>
            </w:tcBorders>
          </w:tcPr>
          <w:p w14:paraId="124C1D0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59</w:t>
            </w:r>
          </w:p>
        </w:tc>
        <w:tc>
          <w:tcPr>
            <w:tcW w:w="380" w:type="pct"/>
            <w:tcBorders>
              <w:top w:val="nil"/>
              <w:left w:val="single" w:sz="4" w:space="0" w:color="auto"/>
              <w:bottom w:val="nil"/>
              <w:right w:val="single" w:sz="4" w:space="0" w:color="auto"/>
            </w:tcBorders>
          </w:tcPr>
          <w:p w14:paraId="0D01F81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14.22</w:t>
            </w:r>
          </w:p>
        </w:tc>
        <w:tc>
          <w:tcPr>
            <w:tcW w:w="588" w:type="pct"/>
            <w:tcBorders>
              <w:top w:val="nil"/>
              <w:left w:val="single" w:sz="4" w:space="0" w:color="auto"/>
              <w:bottom w:val="nil"/>
              <w:right w:val="single" w:sz="4" w:space="0" w:color="auto"/>
            </w:tcBorders>
          </w:tcPr>
          <w:p w14:paraId="1F97A22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50</w:t>
            </w:r>
            <w:r w:rsidRPr="00644435">
              <w:rPr>
                <w:rFonts w:ascii="Arial" w:hAnsi="Arial"/>
                <w:sz w:val="18"/>
                <w:szCs w:val="18"/>
              </w:rPr>
              <w:t>H</w:t>
            </w:r>
            <w:r w:rsidRPr="00644435">
              <w:rPr>
                <w:rFonts w:ascii="Arial" w:hAnsi="Arial"/>
                <w:sz w:val="18"/>
                <w:szCs w:val="18"/>
                <w:vertAlign w:val="subscript"/>
              </w:rPr>
              <w:t>82</w:t>
            </w:r>
            <w:r w:rsidRPr="00644435">
              <w:rPr>
                <w:rFonts w:ascii="Arial" w:hAnsi="Arial"/>
                <w:sz w:val="18"/>
                <w:szCs w:val="18"/>
              </w:rPr>
              <w:t>O</w:t>
            </w:r>
            <w:r w:rsidRPr="00644435">
              <w:rPr>
                <w:rFonts w:ascii="Arial" w:hAnsi="Arial"/>
                <w:sz w:val="18"/>
                <w:szCs w:val="18"/>
                <w:vertAlign w:val="subscript"/>
              </w:rPr>
              <w:t>23</w:t>
            </w:r>
          </w:p>
        </w:tc>
        <w:tc>
          <w:tcPr>
            <w:tcW w:w="661" w:type="pct"/>
            <w:tcBorders>
              <w:top w:val="nil"/>
              <w:left w:val="single" w:sz="4" w:space="0" w:color="auto"/>
              <w:bottom w:val="nil"/>
              <w:right w:val="single" w:sz="4" w:space="0" w:color="auto"/>
            </w:tcBorders>
          </w:tcPr>
          <w:p w14:paraId="1734D8E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1050.52469</w:t>
            </w:r>
          </w:p>
        </w:tc>
        <w:tc>
          <w:tcPr>
            <w:tcW w:w="1029" w:type="pct"/>
            <w:tcBorders>
              <w:top w:val="nil"/>
              <w:left w:val="single" w:sz="4" w:space="0" w:color="auto"/>
              <w:bottom w:val="nil"/>
              <w:right w:val="single" w:sz="4" w:space="0" w:color="auto"/>
            </w:tcBorders>
          </w:tcPr>
          <w:p w14:paraId="617135B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1095.5243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F26584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w:t>
            </w:r>
          </w:p>
        </w:tc>
        <w:tc>
          <w:tcPr>
            <w:tcW w:w="1617" w:type="pct"/>
            <w:tcBorders>
              <w:top w:val="nil"/>
              <w:left w:val="single" w:sz="4" w:space="0" w:color="auto"/>
              <w:bottom w:val="nil"/>
            </w:tcBorders>
          </w:tcPr>
          <w:p w14:paraId="0D14F7A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Anemarsaponin F isomer</w:t>
            </w:r>
          </w:p>
        </w:tc>
      </w:tr>
      <w:tr w:rsidR="00832E28" w:rsidRPr="00644435" w14:paraId="329D49C3" w14:textId="77777777" w:rsidTr="00BB311E">
        <w:trPr>
          <w:trHeight w:val="70"/>
          <w:jc w:val="center"/>
        </w:trPr>
        <w:tc>
          <w:tcPr>
            <w:tcW w:w="357" w:type="pct"/>
            <w:tcBorders>
              <w:top w:val="nil"/>
              <w:bottom w:val="nil"/>
              <w:right w:val="single" w:sz="4" w:space="0" w:color="auto"/>
            </w:tcBorders>
          </w:tcPr>
          <w:p w14:paraId="450730D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60</w:t>
            </w:r>
          </w:p>
        </w:tc>
        <w:tc>
          <w:tcPr>
            <w:tcW w:w="380" w:type="pct"/>
            <w:tcBorders>
              <w:top w:val="nil"/>
              <w:left w:val="single" w:sz="4" w:space="0" w:color="auto"/>
              <w:bottom w:val="nil"/>
              <w:right w:val="single" w:sz="4" w:space="0" w:color="auto"/>
            </w:tcBorders>
          </w:tcPr>
          <w:p w14:paraId="3FEA72E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14.83</w:t>
            </w:r>
          </w:p>
        </w:tc>
        <w:tc>
          <w:tcPr>
            <w:tcW w:w="588" w:type="pct"/>
            <w:tcBorders>
              <w:top w:val="nil"/>
              <w:left w:val="single" w:sz="4" w:space="0" w:color="auto"/>
              <w:bottom w:val="nil"/>
              <w:right w:val="single" w:sz="4" w:space="0" w:color="auto"/>
            </w:tcBorders>
          </w:tcPr>
          <w:p w14:paraId="204752A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6B3B7E4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756.42961</w:t>
            </w:r>
          </w:p>
        </w:tc>
        <w:tc>
          <w:tcPr>
            <w:tcW w:w="1029" w:type="pct"/>
            <w:tcBorders>
              <w:top w:val="nil"/>
              <w:left w:val="single" w:sz="4" w:space="0" w:color="auto"/>
              <w:bottom w:val="nil"/>
              <w:right w:val="single" w:sz="4" w:space="0" w:color="auto"/>
            </w:tcBorders>
          </w:tcPr>
          <w:p w14:paraId="6467616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801.4294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D1155F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w:t>
            </w:r>
          </w:p>
        </w:tc>
        <w:tc>
          <w:tcPr>
            <w:tcW w:w="1617" w:type="pct"/>
            <w:tcBorders>
              <w:top w:val="nil"/>
              <w:left w:val="single" w:sz="4" w:space="0" w:color="auto"/>
              <w:bottom w:val="nil"/>
            </w:tcBorders>
          </w:tcPr>
          <w:p w14:paraId="4D1B7D2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G</w:t>
            </w:r>
          </w:p>
        </w:tc>
      </w:tr>
      <w:tr w:rsidR="00832E28" w:rsidRPr="00644435" w14:paraId="5916A278" w14:textId="77777777" w:rsidTr="00BB311E">
        <w:trPr>
          <w:jc w:val="center"/>
        </w:trPr>
        <w:tc>
          <w:tcPr>
            <w:tcW w:w="357" w:type="pct"/>
            <w:tcBorders>
              <w:top w:val="nil"/>
              <w:bottom w:val="nil"/>
              <w:right w:val="single" w:sz="4" w:space="0" w:color="auto"/>
            </w:tcBorders>
          </w:tcPr>
          <w:p w14:paraId="57239CB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61</w:t>
            </w:r>
          </w:p>
        </w:tc>
        <w:tc>
          <w:tcPr>
            <w:tcW w:w="380" w:type="pct"/>
            <w:tcBorders>
              <w:top w:val="nil"/>
              <w:left w:val="single" w:sz="4" w:space="0" w:color="auto"/>
              <w:bottom w:val="nil"/>
              <w:right w:val="single" w:sz="4" w:space="0" w:color="auto"/>
            </w:tcBorders>
          </w:tcPr>
          <w:p w14:paraId="0C3F573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15.14</w:t>
            </w:r>
          </w:p>
        </w:tc>
        <w:tc>
          <w:tcPr>
            <w:tcW w:w="588" w:type="pct"/>
            <w:tcBorders>
              <w:top w:val="nil"/>
              <w:left w:val="single" w:sz="4" w:space="0" w:color="auto"/>
              <w:bottom w:val="nil"/>
              <w:right w:val="single" w:sz="4" w:space="0" w:color="auto"/>
            </w:tcBorders>
          </w:tcPr>
          <w:p w14:paraId="7501D12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20</w:t>
            </w:r>
            <w:r w:rsidRPr="00644435">
              <w:rPr>
                <w:rFonts w:ascii="Arial" w:hAnsi="Arial"/>
                <w:sz w:val="18"/>
                <w:szCs w:val="18"/>
              </w:rPr>
              <w:t>O</w:t>
            </w:r>
            <w:r w:rsidRPr="00644435">
              <w:rPr>
                <w:rFonts w:ascii="Arial" w:hAnsi="Arial"/>
                <w:sz w:val="18"/>
                <w:szCs w:val="18"/>
                <w:vertAlign w:val="subscript"/>
              </w:rPr>
              <w:t>3</w:t>
            </w:r>
          </w:p>
        </w:tc>
        <w:tc>
          <w:tcPr>
            <w:tcW w:w="661" w:type="pct"/>
            <w:tcBorders>
              <w:top w:val="nil"/>
              <w:left w:val="single" w:sz="4" w:space="0" w:color="auto"/>
              <w:bottom w:val="nil"/>
              <w:right w:val="single" w:sz="4" w:space="0" w:color="auto"/>
            </w:tcBorders>
          </w:tcPr>
          <w:p w14:paraId="61C21F9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248.14124</w:t>
            </w:r>
          </w:p>
        </w:tc>
        <w:tc>
          <w:tcPr>
            <w:tcW w:w="1029" w:type="pct"/>
            <w:tcBorders>
              <w:top w:val="nil"/>
              <w:left w:val="single" w:sz="4" w:space="0" w:color="auto"/>
              <w:bottom w:val="nil"/>
              <w:right w:val="single" w:sz="4" w:space="0" w:color="auto"/>
            </w:tcBorders>
          </w:tcPr>
          <w:p w14:paraId="6F42838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271.13 [M+Na]</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5BD8BB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-0.5</w:t>
            </w:r>
          </w:p>
        </w:tc>
        <w:tc>
          <w:tcPr>
            <w:tcW w:w="1617" w:type="pct"/>
            <w:tcBorders>
              <w:top w:val="nil"/>
              <w:left w:val="single" w:sz="4" w:space="0" w:color="auto"/>
              <w:bottom w:val="nil"/>
            </w:tcBorders>
          </w:tcPr>
          <w:p w14:paraId="33A4ECA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Artemisinin B</w:t>
            </w:r>
          </w:p>
        </w:tc>
      </w:tr>
      <w:tr w:rsidR="00832E28" w:rsidRPr="00644435" w14:paraId="647AD8B7" w14:textId="77777777" w:rsidTr="00BB311E">
        <w:trPr>
          <w:jc w:val="center"/>
        </w:trPr>
        <w:tc>
          <w:tcPr>
            <w:tcW w:w="357" w:type="pct"/>
            <w:tcBorders>
              <w:top w:val="nil"/>
              <w:bottom w:val="nil"/>
              <w:right w:val="single" w:sz="4" w:space="0" w:color="auto"/>
            </w:tcBorders>
          </w:tcPr>
          <w:p w14:paraId="5463C87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62</w:t>
            </w:r>
          </w:p>
        </w:tc>
        <w:tc>
          <w:tcPr>
            <w:tcW w:w="380" w:type="pct"/>
            <w:tcBorders>
              <w:top w:val="nil"/>
              <w:left w:val="single" w:sz="4" w:space="0" w:color="auto"/>
              <w:bottom w:val="nil"/>
              <w:right w:val="single" w:sz="4" w:space="0" w:color="auto"/>
            </w:tcBorders>
          </w:tcPr>
          <w:p w14:paraId="130E1BC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15.58</w:t>
            </w:r>
          </w:p>
        </w:tc>
        <w:tc>
          <w:tcPr>
            <w:tcW w:w="588" w:type="pct"/>
            <w:tcBorders>
              <w:top w:val="nil"/>
              <w:left w:val="single" w:sz="4" w:space="0" w:color="auto"/>
              <w:bottom w:val="nil"/>
              <w:right w:val="single" w:sz="4" w:space="0" w:color="auto"/>
            </w:tcBorders>
          </w:tcPr>
          <w:p w14:paraId="1F4D658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14</w:t>
            </w:r>
          </w:p>
        </w:tc>
        <w:tc>
          <w:tcPr>
            <w:tcW w:w="661" w:type="pct"/>
            <w:tcBorders>
              <w:top w:val="nil"/>
              <w:left w:val="single" w:sz="4" w:space="0" w:color="auto"/>
              <w:bottom w:val="nil"/>
              <w:right w:val="single" w:sz="4" w:space="0" w:color="auto"/>
            </w:tcBorders>
          </w:tcPr>
          <w:p w14:paraId="773C047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756.42961</w:t>
            </w:r>
          </w:p>
        </w:tc>
        <w:tc>
          <w:tcPr>
            <w:tcW w:w="1029" w:type="pct"/>
            <w:tcBorders>
              <w:top w:val="nil"/>
              <w:left w:val="single" w:sz="4" w:space="0" w:color="auto"/>
              <w:bottom w:val="nil"/>
              <w:right w:val="single" w:sz="4" w:space="0" w:color="auto"/>
            </w:tcBorders>
          </w:tcPr>
          <w:p w14:paraId="54852E9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801.429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4582D9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1.2</w:t>
            </w:r>
          </w:p>
        </w:tc>
        <w:tc>
          <w:tcPr>
            <w:tcW w:w="1617" w:type="pct"/>
            <w:tcBorders>
              <w:top w:val="nil"/>
              <w:left w:val="single" w:sz="4" w:space="0" w:color="auto"/>
              <w:bottom w:val="nil"/>
            </w:tcBorders>
          </w:tcPr>
          <w:p w14:paraId="15D9ED8C"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G isomer</w:t>
            </w:r>
          </w:p>
        </w:tc>
      </w:tr>
      <w:tr w:rsidR="00832E28" w:rsidRPr="00644435" w14:paraId="028BD27B" w14:textId="77777777" w:rsidTr="00BB311E">
        <w:trPr>
          <w:jc w:val="center"/>
        </w:trPr>
        <w:tc>
          <w:tcPr>
            <w:tcW w:w="357" w:type="pct"/>
            <w:tcBorders>
              <w:top w:val="nil"/>
              <w:bottom w:val="nil"/>
              <w:right w:val="single" w:sz="4" w:space="0" w:color="auto"/>
            </w:tcBorders>
          </w:tcPr>
          <w:p w14:paraId="57D8E1E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63</w:t>
            </w:r>
          </w:p>
        </w:tc>
        <w:tc>
          <w:tcPr>
            <w:tcW w:w="380" w:type="pct"/>
            <w:tcBorders>
              <w:top w:val="nil"/>
              <w:left w:val="single" w:sz="4" w:space="0" w:color="auto"/>
              <w:bottom w:val="nil"/>
              <w:right w:val="single" w:sz="4" w:space="0" w:color="auto"/>
            </w:tcBorders>
          </w:tcPr>
          <w:p w14:paraId="365F840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16.36</w:t>
            </w:r>
          </w:p>
        </w:tc>
        <w:tc>
          <w:tcPr>
            <w:tcW w:w="588" w:type="pct"/>
            <w:tcBorders>
              <w:top w:val="nil"/>
              <w:left w:val="single" w:sz="4" w:space="0" w:color="auto"/>
              <w:bottom w:val="nil"/>
              <w:right w:val="single" w:sz="4" w:space="0" w:color="auto"/>
            </w:tcBorders>
          </w:tcPr>
          <w:p w14:paraId="0958FF5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50</w:t>
            </w:r>
            <w:r w:rsidRPr="00644435">
              <w:rPr>
                <w:rFonts w:ascii="Arial" w:hAnsi="Arial"/>
                <w:sz w:val="18"/>
                <w:szCs w:val="18"/>
              </w:rPr>
              <w:t>H</w:t>
            </w:r>
            <w:r w:rsidRPr="00644435">
              <w:rPr>
                <w:rFonts w:ascii="Arial" w:hAnsi="Arial"/>
                <w:sz w:val="18"/>
                <w:szCs w:val="18"/>
                <w:vertAlign w:val="subscript"/>
              </w:rPr>
              <w:t>82</w:t>
            </w:r>
            <w:r w:rsidRPr="00644435">
              <w:rPr>
                <w:rFonts w:ascii="Arial" w:hAnsi="Arial"/>
                <w:sz w:val="18"/>
                <w:szCs w:val="18"/>
              </w:rPr>
              <w:t>O</w:t>
            </w:r>
            <w:r w:rsidRPr="00644435">
              <w:rPr>
                <w:rFonts w:ascii="Arial" w:hAnsi="Arial"/>
                <w:sz w:val="18"/>
                <w:szCs w:val="18"/>
                <w:vertAlign w:val="subscript"/>
              </w:rPr>
              <w:t>23</w:t>
            </w:r>
          </w:p>
        </w:tc>
        <w:tc>
          <w:tcPr>
            <w:tcW w:w="661" w:type="pct"/>
            <w:tcBorders>
              <w:top w:val="nil"/>
              <w:left w:val="single" w:sz="4" w:space="0" w:color="auto"/>
              <w:bottom w:val="nil"/>
              <w:right w:val="single" w:sz="4" w:space="0" w:color="auto"/>
            </w:tcBorders>
          </w:tcPr>
          <w:p w14:paraId="3647D38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1050.52469</w:t>
            </w:r>
          </w:p>
        </w:tc>
        <w:tc>
          <w:tcPr>
            <w:tcW w:w="1029" w:type="pct"/>
            <w:tcBorders>
              <w:top w:val="nil"/>
              <w:left w:val="single" w:sz="4" w:space="0" w:color="auto"/>
              <w:bottom w:val="nil"/>
              <w:right w:val="single" w:sz="4" w:space="0" w:color="auto"/>
            </w:tcBorders>
          </w:tcPr>
          <w:p w14:paraId="7C8A49E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1095.5246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6042837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w:t>
            </w:r>
          </w:p>
        </w:tc>
        <w:tc>
          <w:tcPr>
            <w:tcW w:w="1617" w:type="pct"/>
            <w:tcBorders>
              <w:top w:val="nil"/>
              <w:left w:val="single" w:sz="4" w:space="0" w:color="auto"/>
              <w:bottom w:val="nil"/>
            </w:tcBorders>
          </w:tcPr>
          <w:p w14:paraId="72BAC7B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Anemarsaponin F isomer</w:t>
            </w:r>
          </w:p>
        </w:tc>
      </w:tr>
      <w:tr w:rsidR="00832E28" w:rsidRPr="00644435" w14:paraId="436242A3" w14:textId="77777777" w:rsidTr="00BB311E">
        <w:trPr>
          <w:jc w:val="center"/>
        </w:trPr>
        <w:tc>
          <w:tcPr>
            <w:tcW w:w="357" w:type="pct"/>
            <w:tcBorders>
              <w:top w:val="nil"/>
              <w:bottom w:val="nil"/>
              <w:right w:val="single" w:sz="4" w:space="0" w:color="auto"/>
            </w:tcBorders>
          </w:tcPr>
          <w:p w14:paraId="491671D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64</w:t>
            </w:r>
          </w:p>
        </w:tc>
        <w:tc>
          <w:tcPr>
            <w:tcW w:w="380" w:type="pct"/>
            <w:tcBorders>
              <w:top w:val="nil"/>
              <w:left w:val="single" w:sz="4" w:space="0" w:color="auto"/>
              <w:bottom w:val="nil"/>
              <w:right w:val="single" w:sz="4" w:space="0" w:color="auto"/>
            </w:tcBorders>
          </w:tcPr>
          <w:p w14:paraId="7D1AA8B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16.85</w:t>
            </w:r>
          </w:p>
        </w:tc>
        <w:tc>
          <w:tcPr>
            <w:tcW w:w="588" w:type="pct"/>
            <w:tcBorders>
              <w:top w:val="nil"/>
              <w:left w:val="single" w:sz="4" w:space="0" w:color="auto"/>
              <w:bottom w:val="nil"/>
              <w:right w:val="single" w:sz="4" w:space="0" w:color="auto"/>
            </w:tcBorders>
          </w:tcPr>
          <w:p w14:paraId="02C844C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22</w:t>
            </w:r>
            <w:r w:rsidRPr="00644435">
              <w:rPr>
                <w:rFonts w:ascii="Arial" w:hAnsi="Arial"/>
                <w:sz w:val="18"/>
                <w:szCs w:val="18"/>
              </w:rPr>
              <w:t>O</w:t>
            </w:r>
            <w:r w:rsidRPr="00644435">
              <w:rPr>
                <w:rFonts w:ascii="Arial" w:hAnsi="Arial"/>
                <w:sz w:val="18"/>
                <w:szCs w:val="18"/>
                <w:vertAlign w:val="subscript"/>
              </w:rPr>
              <w:t>4</w:t>
            </w:r>
          </w:p>
        </w:tc>
        <w:tc>
          <w:tcPr>
            <w:tcW w:w="661" w:type="pct"/>
            <w:tcBorders>
              <w:top w:val="nil"/>
              <w:left w:val="single" w:sz="4" w:space="0" w:color="auto"/>
              <w:bottom w:val="nil"/>
              <w:right w:val="single" w:sz="4" w:space="0" w:color="auto"/>
            </w:tcBorders>
          </w:tcPr>
          <w:p w14:paraId="5802A81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266.15181</w:t>
            </w:r>
          </w:p>
        </w:tc>
        <w:tc>
          <w:tcPr>
            <w:tcW w:w="1029" w:type="pct"/>
            <w:tcBorders>
              <w:top w:val="nil"/>
              <w:left w:val="single" w:sz="4" w:space="0" w:color="auto"/>
              <w:bottom w:val="nil"/>
              <w:right w:val="single" w:sz="4" w:space="0" w:color="auto"/>
            </w:tcBorders>
          </w:tcPr>
          <w:p w14:paraId="78F807A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289.1415 [M+Na]</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5E4A551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0.5</w:t>
            </w:r>
          </w:p>
        </w:tc>
        <w:tc>
          <w:tcPr>
            <w:tcW w:w="1617" w:type="pct"/>
            <w:tcBorders>
              <w:top w:val="nil"/>
              <w:left w:val="single" w:sz="4" w:space="0" w:color="auto"/>
              <w:bottom w:val="nil"/>
            </w:tcBorders>
          </w:tcPr>
          <w:p w14:paraId="64AFB29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Artemisinin III</w:t>
            </w:r>
          </w:p>
        </w:tc>
      </w:tr>
      <w:tr w:rsidR="00832E28" w:rsidRPr="00644435" w14:paraId="276CD453" w14:textId="77777777" w:rsidTr="00BB311E">
        <w:trPr>
          <w:jc w:val="center"/>
        </w:trPr>
        <w:tc>
          <w:tcPr>
            <w:tcW w:w="357" w:type="pct"/>
            <w:tcBorders>
              <w:top w:val="nil"/>
              <w:bottom w:val="nil"/>
              <w:right w:val="single" w:sz="4" w:space="0" w:color="auto"/>
            </w:tcBorders>
          </w:tcPr>
          <w:p w14:paraId="2BA3388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65</w:t>
            </w:r>
          </w:p>
        </w:tc>
        <w:tc>
          <w:tcPr>
            <w:tcW w:w="380" w:type="pct"/>
            <w:tcBorders>
              <w:top w:val="nil"/>
              <w:left w:val="single" w:sz="4" w:space="0" w:color="auto"/>
              <w:bottom w:val="nil"/>
              <w:right w:val="single" w:sz="4" w:space="0" w:color="auto"/>
            </w:tcBorders>
          </w:tcPr>
          <w:p w14:paraId="2FBBD68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17.48</w:t>
            </w:r>
          </w:p>
        </w:tc>
        <w:tc>
          <w:tcPr>
            <w:tcW w:w="588" w:type="pct"/>
            <w:tcBorders>
              <w:top w:val="nil"/>
              <w:left w:val="single" w:sz="4" w:space="0" w:color="auto"/>
              <w:bottom w:val="nil"/>
              <w:right w:val="single" w:sz="4" w:space="0" w:color="auto"/>
            </w:tcBorders>
          </w:tcPr>
          <w:p w14:paraId="5420CF5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33</w:t>
            </w:r>
            <w:r w:rsidRPr="00644435">
              <w:rPr>
                <w:rFonts w:ascii="Arial" w:hAnsi="Arial"/>
                <w:sz w:val="18"/>
                <w:szCs w:val="18"/>
              </w:rPr>
              <w:t>H</w:t>
            </w:r>
            <w:r w:rsidRPr="00644435">
              <w:rPr>
                <w:rFonts w:ascii="Arial" w:hAnsi="Arial"/>
                <w:sz w:val="18"/>
                <w:szCs w:val="18"/>
                <w:vertAlign w:val="subscript"/>
              </w:rPr>
              <w:t>54</w:t>
            </w:r>
            <w:r w:rsidRPr="00644435">
              <w:rPr>
                <w:rFonts w:ascii="Arial" w:hAnsi="Arial"/>
                <w:sz w:val="18"/>
                <w:szCs w:val="18"/>
              </w:rPr>
              <w:t>O</w:t>
            </w:r>
            <w:r w:rsidRPr="00644435">
              <w:rPr>
                <w:rFonts w:ascii="Arial" w:hAnsi="Arial"/>
                <w:sz w:val="18"/>
                <w:szCs w:val="18"/>
                <w:vertAlign w:val="subscript"/>
              </w:rPr>
              <w:t>8</w:t>
            </w:r>
          </w:p>
        </w:tc>
        <w:tc>
          <w:tcPr>
            <w:tcW w:w="661" w:type="pct"/>
            <w:tcBorders>
              <w:top w:val="nil"/>
              <w:left w:val="single" w:sz="4" w:space="0" w:color="auto"/>
              <w:bottom w:val="nil"/>
              <w:right w:val="single" w:sz="4" w:space="0" w:color="auto"/>
            </w:tcBorders>
          </w:tcPr>
          <w:p w14:paraId="09BEB9C3"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578.38187</w:t>
            </w:r>
          </w:p>
        </w:tc>
        <w:tc>
          <w:tcPr>
            <w:tcW w:w="1029" w:type="pct"/>
            <w:tcBorders>
              <w:top w:val="nil"/>
              <w:left w:val="single" w:sz="4" w:space="0" w:color="auto"/>
              <w:bottom w:val="nil"/>
              <w:right w:val="single" w:sz="4" w:space="0" w:color="auto"/>
            </w:tcBorders>
          </w:tcPr>
          <w:p w14:paraId="74E9250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579.3892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F3FABA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w:t>
            </w:r>
          </w:p>
        </w:tc>
        <w:tc>
          <w:tcPr>
            <w:tcW w:w="1617" w:type="pct"/>
            <w:tcBorders>
              <w:top w:val="nil"/>
              <w:left w:val="single" w:sz="4" w:space="0" w:color="auto"/>
              <w:bottom w:val="nil"/>
            </w:tcBorders>
          </w:tcPr>
          <w:p w14:paraId="38A8310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A-1 isomer</w:t>
            </w:r>
          </w:p>
        </w:tc>
      </w:tr>
      <w:tr w:rsidR="00832E28" w:rsidRPr="00644435" w14:paraId="3428F8EC" w14:textId="77777777" w:rsidTr="00BB311E">
        <w:trPr>
          <w:jc w:val="center"/>
        </w:trPr>
        <w:tc>
          <w:tcPr>
            <w:tcW w:w="357" w:type="pct"/>
            <w:tcBorders>
              <w:top w:val="nil"/>
              <w:bottom w:val="nil"/>
              <w:right w:val="single" w:sz="4" w:space="0" w:color="auto"/>
            </w:tcBorders>
          </w:tcPr>
          <w:p w14:paraId="151A294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66</w:t>
            </w:r>
          </w:p>
        </w:tc>
        <w:tc>
          <w:tcPr>
            <w:tcW w:w="380" w:type="pct"/>
            <w:tcBorders>
              <w:top w:val="nil"/>
              <w:left w:val="single" w:sz="4" w:space="0" w:color="auto"/>
              <w:bottom w:val="nil"/>
              <w:right w:val="single" w:sz="4" w:space="0" w:color="auto"/>
            </w:tcBorders>
          </w:tcPr>
          <w:p w14:paraId="27AE5A51"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17.50</w:t>
            </w:r>
          </w:p>
        </w:tc>
        <w:tc>
          <w:tcPr>
            <w:tcW w:w="588" w:type="pct"/>
            <w:tcBorders>
              <w:top w:val="nil"/>
              <w:left w:val="single" w:sz="4" w:space="0" w:color="auto"/>
              <w:bottom w:val="nil"/>
              <w:right w:val="single" w:sz="4" w:space="0" w:color="auto"/>
            </w:tcBorders>
          </w:tcPr>
          <w:p w14:paraId="66CBA0E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39</w:t>
            </w:r>
            <w:r w:rsidRPr="00644435">
              <w:rPr>
                <w:rFonts w:ascii="Arial" w:hAnsi="Arial"/>
                <w:sz w:val="18"/>
                <w:szCs w:val="18"/>
              </w:rPr>
              <w:t>H</w:t>
            </w:r>
            <w:r w:rsidRPr="00644435">
              <w:rPr>
                <w:rFonts w:ascii="Arial" w:hAnsi="Arial"/>
                <w:sz w:val="18"/>
                <w:szCs w:val="18"/>
                <w:vertAlign w:val="subscript"/>
              </w:rPr>
              <w:t>64</w:t>
            </w:r>
            <w:r w:rsidRPr="00644435">
              <w:rPr>
                <w:rFonts w:ascii="Arial" w:hAnsi="Arial"/>
                <w:sz w:val="18"/>
                <w:szCs w:val="18"/>
              </w:rPr>
              <w:t>O</w:t>
            </w:r>
            <w:r w:rsidRPr="00644435">
              <w:rPr>
                <w:rFonts w:ascii="Arial" w:hAnsi="Arial"/>
                <w:sz w:val="18"/>
                <w:szCs w:val="18"/>
                <w:vertAlign w:val="subscript"/>
              </w:rPr>
              <w:t>13</w:t>
            </w:r>
          </w:p>
        </w:tc>
        <w:tc>
          <w:tcPr>
            <w:tcW w:w="661" w:type="pct"/>
            <w:tcBorders>
              <w:top w:val="nil"/>
              <w:left w:val="single" w:sz="4" w:space="0" w:color="auto"/>
              <w:bottom w:val="nil"/>
              <w:right w:val="single" w:sz="4" w:space="0" w:color="auto"/>
            </w:tcBorders>
          </w:tcPr>
          <w:p w14:paraId="2CE7AE3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740.43469</w:t>
            </w:r>
          </w:p>
        </w:tc>
        <w:tc>
          <w:tcPr>
            <w:tcW w:w="1029" w:type="pct"/>
            <w:tcBorders>
              <w:top w:val="nil"/>
              <w:left w:val="single" w:sz="4" w:space="0" w:color="auto"/>
              <w:bottom w:val="nil"/>
              <w:right w:val="single" w:sz="4" w:space="0" w:color="auto"/>
            </w:tcBorders>
          </w:tcPr>
          <w:p w14:paraId="4F12F24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785.4347 [M+HCOO]</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24E4A10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1.8</w:t>
            </w:r>
          </w:p>
        </w:tc>
        <w:tc>
          <w:tcPr>
            <w:tcW w:w="1617" w:type="pct"/>
            <w:tcBorders>
              <w:top w:val="nil"/>
              <w:left w:val="single" w:sz="4" w:space="0" w:color="auto"/>
              <w:bottom w:val="nil"/>
            </w:tcBorders>
          </w:tcPr>
          <w:p w14:paraId="72013A5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Anemarrhenosaponin A-3 isomer</w:t>
            </w:r>
          </w:p>
        </w:tc>
      </w:tr>
      <w:tr w:rsidR="00832E28" w:rsidRPr="00644435" w14:paraId="3BAE38D9" w14:textId="77777777" w:rsidTr="00BB311E">
        <w:trPr>
          <w:jc w:val="center"/>
        </w:trPr>
        <w:tc>
          <w:tcPr>
            <w:tcW w:w="357" w:type="pct"/>
            <w:tcBorders>
              <w:top w:val="nil"/>
              <w:bottom w:val="nil"/>
              <w:right w:val="single" w:sz="4" w:space="0" w:color="auto"/>
            </w:tcBorders>
          </w:tcPr>
          <w:p w14:paraId="22E2486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67</w:t>
            </w:r>
          </w:p>
        </w:tc>
        <w:tc>
          <w:tcPr>
            <w:tcW w:w="380" w:type="pct"/>
            <w:tcBorders>
              <w:top w:val="nil"/>
              <w:left w:val="single" w:sz="4" w:space="0" w:color="auto"/>
              <w:bottom w:val="nil"/>
              <w:right w:val="single" w:sz="4" w:space="0" w:color="auto"/>
            </w:tcBorders>
          </w:tcPr>
          <w:p w14:paraId="5DFF987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19.57</w:t>
            </w:r>
          </w:p>
        </w:tc>
        <w:tc>
          <w:tcPr>
            <w:tcW w:w="588" w:type="pct"/>
            <w:tcBorders>
              <w:top w:val="nil"/>
              <w:left w:val="single" w:sz="4" w:space="0" w:color="auto"/>
              <w:bottom w:val="nil"/>
              <w:right w:val="single" w:sz="4" w:space="0" w:color="auto"/>
            </w:tcBorders>
          </w:tcPr>
          <w:p w14:paraId="3189D8C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20</w:t>
            </w:r>
            <w:r w:rsidRPr="00644435">
              <w:rPr>
                <w:rFonts w:ascii="Arial" w:hAnsi="Arial"/>
                <w:sz w:val="18"/>
                <w:szCs w:val="18"/>
              </w:rPr>
              <w:t>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tcPr>
          <w:p w14:paraId="104E8E02"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232.14633</w:t>
            </w:r>
          </w:p>
        </w:tc>
        <w:tc>
          <w:tcPr>
            <w:tcW w:w="1029" w:type="pct"/>
            <w:tcBorders>
              <w:top w:val="nil"/>
              <w:left w:val="single" w:sz="4" w:space="0" w:color="auto"/>
              <w:bottom w:val="nil"/>
              <w:right w:val="single" w:sz="4" w:space="0" w:color="auto"/>
            </w:tcBorders>
          </w:tcPr>
          <w:p w14:paraId="30AAA74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233.1535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1DE07D14"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-0.1</w:t>
            </w:r>
          </w:p>
        </w:tc>
        <w:tc>
          <w:tcPr>
            <w:tcW w:w="1617" w:type="pct"/>
            <w:tcBorders>
              <w:top w:val="nil"/>
              <w:left w:val="single" w:sz="4" w:space="0" w:color="auto"/>
              <w:bottom w:val="nil"/>
            </w:tcBorders>
          </w:tcPr>
          <w:p w14:paraId="482B2EC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Superdeoxy artemisinin B</w:t>
            </w:r>
          </w:p>
        </w:tc>
      </w:tr>
      <w:tr w:rsidR="00832E28" w:rsidRPr="00644435" w14:paraId="6C036892" w14:textId="77777777" w:rsidTr="00BB311E">
        <w:trPr>
          <w:jc w:val="center"/>
        </w:trPr>
        <w:tc>
          <w:tcPr>
            <w:tcW w:w="357" w:type="pct"/>
            <w:tcBorders>
              <w:top w:val="nil"/>
              <w:bottom w:val="nil"/>
              <w:right w:val="single" w:sz="4" w:space="0" w:color="auto"/>
            </w:tcBorders>
          </w:tcPr>
          <w:p w14:paraId="25C7AB49"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68</w:t>
            </w:r>
          </w:p>
        </w:tc>
        <w:tc>
          <w:tcPr>
            <w:tcW w:w="380" w:type="pct"/>
            <w:tcBorders>
              <w:top w:val="nil"/>
              <w:left w:val="single" w:sz="4" w:space="0" w:color="auto"/>
              <w:bottom w:val="nil"/>
              <w:right w:val="single" w:sz="4" w:space="0" w:color="auto"/>
            </w:tcBorders>
          </w:tcPr>
          <w:p w14:paraId="7802C9D0"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20.88</w:t>
            </w:r>
          </w:p>
        </w:tc>
        <w:tc>
          <w:tcPr>
            <w:tcW w:w="588" w:type="pct"/>
            <w:tcBorders>
              <w:top w:val="nil"/>
              <w:left w:val="single" w:sz="4" w:space="0" w:color="auto"/>
              <w:bottom w:val="nil"/>
              <w:right w:val="single" w:sz="4" w:space="0" w:color="auto"/>
            </w:tcBorders>
          </w:tcPr>
          <w:p w14:paraId="1E05168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15</w:t>
            </w:r>
            <w:r w:rsidRPr="00644435">
              <w:rPr>
                <w:rFonts w:ascii="Arial" w:hAnsi="Arial"/>
                <w:sz w:val="18"/>
                <w:szCs w:val="18"/>
              </w:rPr>
              <w:t>H</w:t>
            </w:r>
            <w:r w:rsidRPr="00644435">
              <w:rPr>
                <w:rFonts w:ascii="Arial" w:hAnsi="Arial"/>
                <w:sz w:val="18"/>
                <w:szCs w:val="18"/>
                <w:vertAlign w:val="subscript"/>
              </w:rPr>
              <w:t>22</w:t>
            </w:r>
            <w:r w:rsidRPr="00644435">
              <w:rPr>
                <w:rFonts w:ascii="Arial" w:hAnsi="Arial"/>
                <w:sz w:val="18"/>
                <w:szCs w:val="18"/>
              </w:rPr>
              <w:t>O</w:t>
            </w:r>
            <w:r w:rsidRPr="00644435">
              <w:rPr>
                <w:rFonts w:ascii="Arial" w:hAnsi="Arial"/>
                <w:sz w:val="18"/>
                <w:szCs w:val="18"/>
                <w:vertAlign w:val="subscript"/>
              </w:rPr>
              <w:t>2</w:t>
            </w:r>
          </w:p>
        </w:tc>
        <w:tc>
          <w:tcPr>
            <w:tcW w:w="661" w:type="pct"/>
            <w:tcBorders>
              <w:top w:val="nil"/>
              <w:left w:val="single" w:sz="4" w:space="0" w:color="auto"/>
              <w:bottom w:val="nil"/>
              <w:right w:val="single" w:sz="4" w:space="0" w:color="auto"/>
            </w:tcBorders>
          </w:tcPr>
          <w:p w14:paraId="443E8E37"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234.16198</w:t>
            </w:r>
          </w:p>
        </w:tc>
        <w:tc>
          <w:tcPr>
            <w:tcW w:w="1029" w:type="pct"/>
            <w:tcBorders>
              <w:top w:val="nil"/>
              <w:left w:val="single" w:sz="4" w:space="0" w:color="auto"/>
              <w:bottom w:val="nil"/>
              <w:right w:val="single" w:sz="4" w:space="0" w:color="auto"/>
            </w:tcBorders>
          </w:tcPr>
          <w:p w14:paraId="2EE2A4E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235.169 [M+H]</w:t>
            </w:r>
            <w:r w:rsidRPr="00644435">
              <w:rPr>
                <w:rFonts w:ascii="Arial" w:hAnsi="Arial"/>
                <w:sz w:val="18"/>
                <w:szCs w:val="18"/>
                <w:vertAlign w:val="superscript"/>
              </w:rPr>
              <w:t>+</w:t>
            </w:r>
          </w:p>
        </w:tc>
        <w:tc>
          <w:tcPr>
            <w:tcW w:w="369" w:type="pct"/>
            <w:tcBorders>
              <w:top w:val="nil"/>
              <w:left w:val="single" w:sz="4" w:space="0" w:color="auto"/>
              <w:bottom w:val="nil"/>
              <w:right w:val="single" w:sz="4" w:space="0" w:color="auto"/>
            </w:tcBorders>
          </w:tcPr>
          <w:p w14:paraId="47DD125A"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-0.3</w:t>
            </w:r>
          </w:p>
        </w:tc>
        <w:tc>
          <w:tcPr>
            <w:tcW w:w="1617" w:type="pct"/>
            <w:tcBorders>
              <w:top w:val="nil"/>
              <w:left w:val="single" w:sz="4" w:space="0" w:color="auto"/>
              <w:bottom w:val="nil"/>
            </w:tcBorders>
          </w:tcPr>
          <w:p w14:paraId="0715D7C6"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Artemisinic acid</w:t>
            </w:r>
          </w:p>
        </w:tc>
      </w:tr>
      <w:tr w:rsidR="00832E28" w:rsidRPr="00644435" w14:paraId="4B4CDBF2" w14:textId="77777777" w:rsidTr="00BB311E">
        <w:trPr>
          <w:jc w:val="center"/>
        </w:trPr>
        <w:tc>
          <w:tcPr>
            <w:tcW w:w="357" w:type="pct"/>
            <w:tcBorders>
              <w:top w:val="nil"/>
              <w:right w:val="single" w:sz="4" w:space="0" w:color="auto"/>
            </w:tcBorders>
          </w:tcPr>
          <w:p w14:paraId="59CF983B"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69</w:t>
            </w:r>
          </w:p>
        </w:tc>
        <w:tc>
          <w:tcPr>
            <w:tcW w:w="380" w:type="pct"/>
            <w:tcBorders>
              <w:top w:val="nil"/>
              <w:left w:val="single" w:sz="4" w:space="0" w:color="auto"/>
              <w:right w:val="single" w:sz="4" w:space="0" w:color="auto"/>
            </w:tcBorders>
          </w:tcPr>
          <w:p w14:paraId="0C0FFE8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20.95</w:t>
            </w:r>
          </w:p>
        </w:tc>
        <w:tc>
          <w:tcPr>
            <w:tcW w:w="588" w:type="pct"/>
            <w:tcBorders>
              <w:top w:val="nil"/>
              <w:left w:val="single" w:sz="4" w:space="0" w:color="auto"/>
              <w:right w:val="single" w:sz="4" w:space="0" w:color="auto"/>
            </w:tcBorders>
          </w:tcPr>
          <w:p w14:paraId="5CA54F5F"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C</w:t>
            </w:r>
            <w:r w:rsidRPr="00644435">
              <w:rPr>
                <w:rFonts w:ascii="Arial" w:hAnsi="Arial"/>
                <w:sz w:val="18"/>
                <w:szCs w:val="18"/>
                <w:vertAlign w:val="subscript"/>
              </w:rPr>
              <w:t>10</w:t>
            </w:r>
            <w:r w:rsidRPr="00644435">
              <w:rPr>
                <w:rFonts w:ascii="Arial" w:hAnsi="Arial"/>
                <w:sz w:val="18"/>
                <w:szCs w:val="18"/>
              </w:rPr>
              <w:t>H</w:t>
            </w:r>
            <w:r w:rsidRPr="00644435">
              <w:rPr>
                <w:rFonts w:ascii="Arial" w:hAnsi="Arial"/>
                <w:sz w:val="18"/>
                <w:szCs w:val="18"/>
                <w:vertAlign w:val="subscript"/>
              </w:rPr>
              <w:t>10</w:t>
            </w:r>
            <w:r w:rsidRPr="00644435">
              <w:rPr>
                <w:rFonts w:ascii="Arial" w:hAnsi="Arial"/>
                <w:sz w:val="18"/>
                <w:szCs w:val="18"/>
              </w:rPr>
              <w:t>O</w:t>
            </w:r>
            <w:r w:rsidRPr="00644435">
              <w:rPr>
                <w:rFonts w:ascii="Arial" w:hAnsi="Arial"/>
                <w:sz w:val="18"/>
                <w:szCs w:val="18"/>
                <w:vertAlign w:val="subscript"/>
              </w:rPr>
              <w:t>2</w:t>
            </w:r>
          </w:p>
        </w:tc>
        <w:tc>
          <w:tcPr>
            <w:tcW w:w="661" w:type="pct"/>
            <w:tcBorders>
              <w:top w:val="nil"/>
              <w:left w:val="single" w:sz="4" w:space="0" w:color="auto"/>
              <w:right w:val="single" w:sz="4" w:space="0" w:color="auto"/>
            </w:tcBorders>
          </w:tcPr>
          <w:p w14:paraId="4CE2DBC8"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162.06808</w:t>
            </w:r>
          </w:p>
        </w:tc>
        <w:tc>
          <w:tcPr>
            <w:tcW w:w="1029" w:type="pct"/>
            <w:tcBorders>
              <w:top w:val="nil"/>
              <w:left w:val="single" w:sz="4" w:space="0" w:color="auto"/>
              <w:right w:val="single" w:sz="4" w:space="0" w:color="auto"/>
            </w:tcBorders>
          </w:tcPr>
          <w:p w14:paraId="3616738E"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163.0752 [M+H]</w:t>
            </w:r>
            <w:r w:rsidRPr="00644435">
              <w:rPr>
                <w:rFonts w:ascii="Arial" w:hAnsi="Arial"/>
                <w:sz w:val="18"/>
                <w:szCs w:val="18"/>
                <w:vertAlign w:val="superscript"/>
              </w:rPr>
              <w:t>+</w:t>
            </w:r>
          </w:p>
        </w:tc>
        <w:tc>
          <w:tcPr>
            <w:tcW w:w="369" w:type="pct"/>
            <w:tcBorders>
              <w:top w:val="nil"/>
              <w:left w:val="single" w:sz="4" w:space="0" w:color="auto"/>
              <w:right w:val="single" w:sz="4" w:space="0" w:color="auto"/>
            </w:tcBorders>
          </w:tcPr>
          <w:p w14:paraId="165BD7A5"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-0.1</w:t>
            </w:r>
          </w:p>
        </w:tc>
        <w:tc>
          <w:tcPr>
            <w:tcW w:w="1617" w:type="pct"/>
            <w:tcBorders>
              <w:top w:val="nil"/>
              <w:left w:val="single" w:sz="4" w:space="0" w:color="auto"/>
            </w:tcBorders>
          </w:tcPr>
          <w:p w14:paraId="5C6C8C3D" w14:textId="77777777" w:rsidR="00832E28" w:rsidRPr="00644435" w:rsidRDefault="00596A80">
            <w:pPr>
              <w:spacing w:line="360" w:lineRule="auto"/>
              <w:jc w:val="center"/>
              <w:rPr>
                <w:rFonts w:ascii="Arial" w:hAnsi="Arial"/>
                <w:sz w:val="18"/>
                <w:szCs w:val="18"/>
              </w:rPr>
            </w:pPr>
            <w:r w:rsidRPr="00644435">
              <w:rPr>
                <w:rFonts w:ascii="Arial" w:hAnsi="Arial"/>
                <w:sz w:val="18"/>
                <w:szCs w:val="18"/>
              </w:rPr>
              <w:t>Methyl cinnamate</w:t>
            </w:r>
          </w:p>
        </w:tc>
      </w:tr>
    </w:tbl>
    <w:p w14:paraId="0B447809" w14:textId="711A91A5" w:rsidR="00832E28" w:rsidRDefault="00596A80">
      <w:pPr>
        <w:spacing w:line="360" w:lineRule="auto"/>
        <w:rPr>
          <w:rFonts w:ascii="Arial" w:hAnsi="Arial"/>
          <w:sz w:val="22"/>
        </w:rPr>
      </w:pPr>
      <w:r w:rsidRPr="007048C1">
        <w:rPr>
          <w:rFonts w:ascii="Arial" w:hAnsi="Arial"/>
          <w:sz w:val="22"/>
        </w:rPr>
        <w:t>T</w:t>
      </w:r>
      <w:r w:rsidRPr="007048C1">
        <w:rPr>
          <w:rFonts w:ascii="Arial" w:hAnsi="Arial"/>
          <w:sz w:val="22"/>
          <w:vertAlign w:val="subscript"/>
        </w:rPr>
        <w:t xml:space="preserve">R: </w:t>
      </w:r>
      <w:r w:rsidRPr="007048C1">
        <w:rPr>
          <w:rFonts w:ascii="Arial" w:hAnsi="Arial"/>
          <w:sz w:val="22"/>
        </w:rPr>
        <w:t>retention time.</w:t>
      </w:r>
    </w:p>
    <w:p w14:paraId="1AC4457D" w14:textId="77777777" w:rsidR="004C271F" w:rsidRDefault="004C271F">
      <w:pPr>
        <w:spacing w:line="360" w:lineRule="auto"/>
        <w:rPr>
          <w:rFonts w:ascii="Arial" w:hAnsi="Arial"/>
          <w:sz w:val="22"/>
        </w:rPr>
      </w:pPr>
    </w:p>
    <w:p w14:paraId="3E56FA93" w14:textId="77777777" w:rsidR="004C271F" w:rsidRDefault="004C271F" w:rsidP="004C271F">
      <w:pPr>
        <w:rPr>
          <w:rFonts w:ascii="Arial" w:hAnsi="Arial"/>
          <w:sz w:val="20"/>
          <w:szCs w:val="20"/>
        </w:rPr>
      </w:pPr>
    </w:p>
    <w:p w14:paraId="29D7B9E9" w14:textId="77777777" w:rsidR="004C271F" w:rsidRDefault="004C271F" w:rsidP="004C271F">
      <w:pPr>
        <w:rPr>
          <w:rFonts w:ascii="Arial" w:hAnsi="Arial"/>
          <w:sz w:val="20"/>
          <w:szCs w:val="20"/>
        </w:rPr>
      </w:pPr>
    </w:p>
    <w:p w14:paraId="5403F7AF" w14:textId="77777777" w:rsidR="004C271F" w:rsidRDefault="004C271F" w:rsidP="004C271F">
      <w:pPr>
        <w:rPr>
          <w:rFonts w:ascii="Arial" w:hAnsi="Arial"/>
          <w:sz w:val="20"/>
          <w:szCs w:val="20"/>
        </w:rPr>
      </w:pPr>
    </w:p>
    <w:p w14:paraId="3741DED3" w14:textId="77777777" w:rsidR="004C271F" w:rsidRDefault="004C271F" w:rsidP="004C271F">
      <w:pPr>
        <w:rPr>
          <w:rFonts w:ascii="Arial" w:hAnsi="Arial"/>
          <w:sz w:val="20"/>
          <w:szCs w:val="20"/>
        </w:rPr>
      </w:pPr>
    </w:p>
    <w:p w14:paraId="750E0DDB" w14:textId="77777777" w:rsidR="004C271F" w:rsidRDefault="004C271F" w:rsidP="004C271F">
      <w:pPr>
        <w:rPr>
          <w:rFonts w:ascii="Arial" w:hAnsi="Arial"/>
          <w:sz w:val="20"/>
          <w:szCs w:val="20"/>
        </w:rPr>
      </w:pPr>
    </w:p>
    <w:p w14:paraId="37367628" w14:textId="77777777" w:rsidR="004C271F" w:rsidRDefault="004C271F" w:rsidP="004C271F">
      <w:pPr>
        <w:rPr>
          <w:rFonts w:ascii="Arial" w:hAnsi="Arial"/>
          <w:sz w:val="20"/>
          <w:szCs w:val="20"/>
        </w:rPr>
      </w:pPr>
    </w:p>
    <w:p w14:paraId="3F5FB014" w14:textId="77777777" w:rsidR="004C271F" w:rsidRDefault="004C271F" w:rsidP="004C271F">
      <w:pPr>
        <w:rPr>
          <w:rFonts w:ascii="Arial" w:hAnsi="Arial"/>
          <w:sz w:val="20"/>
          <w:szCs w:val="20"/>
        </w:rPr>
      </w:pPr>
    </w:p>
    <w:p w14:paraId="54F2B70C" w14:textId="77777777" w:rsidR="004C271F" w:rsidRDefault="004C271F" w:rsidP="004C271F">
      <w:pPr>
        <w:rPr>
          <w:rFonts w:ascii="Arial" w:hAnsi="Arial"/>
          <w:sz w:val="20"/>
          <w:szCs w:val="20"/>
        </w:rPr>
      </w:pPr>
    </w:p>
    <w:p w14:paraId="7E6521A5" w14:textId="77777777" w:rsidR="004C271F" w:rsidRDefault="004C271F" w:rsidP="004C271F">
      <w:pPr>
        <w:rPr>
          <w:rFonts w:ascii="Arial" w:hAnsi="Arial"/>
          <w:sz w:val="20"/>
          <w:szCs w:val="20"/>
        </w:rPr>
      </w:pPr>
    </w:p>
    <w:p w14:paraId="08C8B26D" w14:textId="77777777" w:rsidR="004C271F" w:rsidRDefault="004C271F" w:rsidP="004C271F">
      <w:pPr>
        <w:rPr>
          <w:rFonts w:ascii="Arial" w:hAnsi="Arial"/>
          <w:sz w:val="20"/>
          <w:szCs w:val="20"/>
        </w:rPr>
      </w:pPr>
    </w:p>
    <w:p w14:paraId="1671C043" w14:textId="77777777" w:rsidR="004C271F" w:rsidRDefault="004C271F" w:rsidP="004C271F">
      <w:pPr>
        <w:rPr>
          <w:rFonts w:ascii="Arial" w:hAnsi="Arial"/>
          <w:sz w:val="20"/>
          <w:szCs w:val="20"/>
        </w:rPr>
      </w:pPr>
    </w:p>
    <w:p w14:paraId="07ADE57C" w14:textId="77777777" w:rsidR="004C271F" w:rsidRPr="008D20B4" w:rsidRDefault="004C271F" w:rsidP="004C271F">
      <w:pPr>
        <w:rPr>
          <w:rFonts w:ascii="Arial" w:hAnsi="Arial"/>
          <w:sz w:val="20"/>
          <w:szCs w:val="20"/>
        </w:rPr>
      </w:pPr>
      <w:r w:rsidRPr="008D20B4">
        <w:rPr>
          <w:rFonts w:ascii="Arial" w:hAnsi="Arial"/>
          <w:sz w:val="20"/>
          <w:szCs w:val="20"/>
        </w:rPr>
        <w:lastRenderedPageBreak/>
        <w:t xml:space="preserve">Table S2 </w:t>
      </w:r>
      <w:r w:rsidRPr="00ED15BE">
        <w:rPr>
          <w:rFonts w:ascii="Arial" w:hAnsi="Arial"/>
          <w:i/>
          <w:sz w:val="20"/>
          <w:szCs w:val="20"/>
        </w:rPr>
        <w:t>In vitro</w:t>
      </w:r>
      <w:r w:rsidRPr="00A126E2">
        <w:rPr>
          <w:rFonts w:ascii="Arial" w:hAnsi="Arial"/>
          <w:sz w:val="20"/>
          <w:szCs w:val="20"/>
        </w:rPr>
        <w:t xml:space="preserve"> cytotoxicity screening of chemical components from QBD on lung cancer cells based on preliminary experiments and literature</w:t>
      </w:r>
    </w:p>
    <w:tbl>
      <w:tblPr>
        <w:tblpPr w:leftFromText="180" w:rightFromText="180" w:vertAnchor="page" w:horzAnchor="margin" w:tblpXSpec="center" w:tblpY="2191"/>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662"/>
        <w:gridCol w:w="2551"/>
        <w:gridCol w:w="875"/>
      </w:tblGrid>
      <w:tr w:rsidR="004C271F" w:rsidRPr="00921EB0" w14:paraId="4965D8E8" w14:textId="77777777" w:rsidTr="00012F6E">
        <w:trPr>
          <w:trHeight w:val="699"/>
        </w:trPr>
        <w:tc>
          <w:tcPr>
            <w:tcW w:w="562" w:type="dxa"/>
            <w:tcBorders>
              <w:bottom w:val="single" w:sz="4" w:space="0" w:color="auto"/>
            </w:tcBorders>
            <w:shd w:val="clear" w:color="auto" w:fill="auto"/>
            <w:noWrap/>
            <w:vAlign w:val="center"/>
            <w:hideMark/>
          </w:tcPr>
          <w:p w14:paraId="35496CA3" w14:textId="77777777" w:rsidR="004C271F" w:rsidRPr="00532424" w:rsidRDefault="004C271F" w:rsidP="00012F6E">
            <w:pPr>
              <w:widowControl/>
              <w:jc w:val="center"/>
              <w:rPr>
                <w:rFonts w:ascii="Arial" w:hAnsi="Arial"/>
                <w:b/>
                <w:color w:val="000000"/>
                <w:kern w:val="0"/>
                <w:sz w:val="20"/>
                <w:szCs w:val="20"/>
              </w:rPr>
            </w:pPr>
            <w:bookmarkStart w:id="0" w:name="OLE_LINK1"/>
            <w:bookmarkStart w:id="1" w:name="OLE_LINK2"/>
            <w:r w:rsidRPr="00532424">
              <w:rPr>
                <w:rFonts w:ascii="Arial" w:hAnsi="Arial"/>
                <w:b/>
                <w:sz w:val="20"/>
                <w:szCs w:val="20"/>
              </w:rPr>
              <w:t>No.</w:t>
            </w:r>
          </w:p>
        </w:tc>
        <w:tc>
          <w:tcPr>
            <w:tcW w:w="2268" w:type="dxa"/>
            <w:tcBorders>
              <w:bottom w:val="single" w:sz="4" w:space="0" w:color="auto"/>
            </w:tcBorders>
            <w:shd w:val="clear" w:color="auto" w:fill="auto"/>
            <w:noWrap/>
            <w:vAlign w:val="center"/>
            <w:hideMark/>
          </w:tcPr>
          <w:p w14:paraId="5CD97198" w14:textId="77777777" w:rsidR="004C271F" w:rsidRPr="00532424" w:rsidRDefault="004C271F" w:rsidP="00012F6E">
            <w:pPr>
              <w:widowControl/>
              <w:jc w:val="center"/>
              <w:rPr>
                <w:rFonts w:ascii="Arial" w:hAnsi="Arial"/>
                <w:b/>
                <w:color w:val="000000"/>
                <w:kern w:val="0"/>
                <w:sz w:val="20"/>
                <w:szCs w:val="20"/>
              </w:rPr>
            </w:pPr>
            <w:r w:rsidRPr="00532424">
              <w:rPr>
                <w:rFonts w:ascii="Arial" w:hAnsi="Arial"/>
                <w:b/>
                <w:color w:val="000000"/>
                <w:kern w:val="0"/>
                <w:sz w:val="20"/>
                <w:szCs w:val="20"/>
              </w:rPr>
              <w:t>Compounds</w:t>
            </w:r>
          </w:p>
        </w:tc>
        <w:tc>
          <w:tcPr>
            <w:tcW w:w="1701" w:type="dxa"/>
            <w:tcBorders>
              <w:bottom w:val="single" w:sz="4" w:space="0" w:color="auto"/>
            </w:tcBorders>
            <w:shd w:val="clear" w:color="auto" w:fill="auto"/>
            <w:noWrap/>
            <w:vAlign w:val="center"/>
            <w:hideMark/>
          </w:tcPr>
          <w:p w14:paraId="1CE7BFE5" w14:textId="77777777" w:rsidR="004C271F" w:rsidRDefault="004C271F" w:rsidP="00012F6E">
            <w:pPr>
              <w:widowControl/>
              <w:jc w:val="center"/>
              <w:rPr>
                <w:rFonts w:ascii="Arial" w:hAnsi="Arial"/>
                <w:b/>
                <w:color w:val="000000"/>
                <w:kern w:val="0"/>
                <w:sz w:val="20"/>
                <w:szCs w:val="20"/>
              </w:rPr>
            </w:pPr>
            <w:r>
              <w:rPr>
                <w:rFonts w:ascii="Arial" w:hAnsi="Arial"/>
                <w:b/>
                <w:color w:val="000000"/>
                <w:kern w:val="0"/>
                <w:sz w:val="20"/>
                <w:szCs w:val="20"/>
              </w:rPr>
              <w:t>Cells</w:t>
            </w:r>
          </w:p>
          <w:p w14:paraId="01B96858" w14:textId="77777777" w:rsidR="004C271F" w:rsidRPr="00532424" w:rsidRDefault="004C271F" w:rsidP="00012F6E">
            <w:pPr>
              <w:widowControl/>
              <w:jc w:val="center"/>
              <w:rPr>
                <w:rFonts w:ascii="Arial" w:hAnsi="Arial"/>
                <w:b/>
                <w:color w:val="000000"/>
                <w:kern w:val="0"/>
                <w:sz w:val="20"/>
                <w:szCs w:val="20"/>
              </w:rPr>
            </w:pPr>
            <w:r w:rsidRPr="00532424">
              <w:rPr>
                <w:rFonts w:ascii="Arial" w:hAnsi="Arial"/>
                <w:b/>
                <w:color w:val="000000"/>
                <w:kern w:val="0"/>
                <w:sz w:val="20"/>
                <w:szCs w:val="20"/>
              </w:rPr>
              <w:t>IC</w:t>
            </w:r>
            <w:r w:rsidRPr="00532424">
              <w:rPr>
                <w:rFonts w:ascii="Arial" w:hAnsi="Arial"/>
                <w:b/>
                <w:color w:val="000000"/>
                <w:kern w:val="0"/>
                <w:sz w:val="20"/>
                <w:szCs w:val="20"/>
                <w:vertAlign w:val="subscript"/>
              </w:rPr>
              <w:t>50</w:t>
            </w:r>
          </w:p>
        </w:tc>
        <w:tc>
          <w:tcPr>
            <w:tcW w:w="662" w:type="dxa"/>
            <w:tcBorders>
              <w:bottom w:val="single" w:sz="4" w:space="0" w:color="auto"/>
            </w:tcBorders>
            <w:vAlign w:val="center"/>
          </w:tcPr>
          <w:p w14:paraId="40E4BBA1" w14:textId="77777777" w:rsidR="004C271F" w:rsidRPr="00532424" w:rsidRDefault="004C271F" w:rsidP="00012F6E">
            <w:pPr>
              <w:widowControl/>
              <w:jc w:val="center"/>
              <w:rPr>
                <w:rFonts w:ascii="Arial" w:hAnsi="Arial"/>
                <w:b/>
                <w:color w:val="000000"/>
                <w:kern w:val="0"/>
                <w:sz w:val="20"/>
                <w:szCs w:val="20"/>
              </w:rPr>
            </w:pPr>
            <w:r w:rsidRPr="00532424">
              <w:rPr>
                <w:rFonts w:ascii="Arial" w:hAnsi="Arial"/>
                <w:b/>
                <w:sz w:val="20"/>
                <w:szCs w:val="20"/>
              </w:rPr>
              <w:t>No.</w:t>
            </w:r>
          </w:p>
        </w:tc>
        <w:tc>
          <w:tcPr>
            <w:tcW w:w="2551" w:type="dxa"/>
            <w:tcBorders>
              <w:bottom w:val="single" w:sz="4" w:space="0" w:color="auto"/>
            </w:tcBorders>
            <w:vAlign w:val="center"/>
          </w:tcPr>
          <w:p w14:paraId="21FEEA28" w14:textId="77777777" w:rsidR="004C271F" w:rsidRPr="00532424" w:rsidRDefault="004C271F" w:rsidP="00012F6E">
            <w:pPr>
              <w:widowControl/>
              <w:jc w:val="center"/>
              <w:rPr>
                <w:rFonts w:ascii="Arial" w:hAnsi="Arial"/>
                <w:b/>
                <w:color w:val="000000"/>
                <w:kern w:val="0"/>
                <w:sz w:val="20"/>
                <w:szCs w:val="20"/>
              </w:rPr>
            </w:pPr>
            <w:r w:rsidRPr="00532424">
              <w:rPr>
                <w:rFonts w:ascii="Arial" w:hAnsi="Arial"/>
                <w:b/>
                <w:color w:val="000000"/>
                <w:kern w:val="0"/>
                <w:sz w:val="20"/>
                <w:szCs w:val="20"/>
              </w:rPr>
              <w:t>Compounds</w:t>
            </w:r>
          </w:p>
        </w:tc>
        <w:tc>
          <w:tcPr>
            <w:tcW w:w="875" w:type="dxa"/>
            <w:tcBorders>
              <w:bottom w:val="single" w:sz="4" w:space="0" w:color="auto"/>
            </w:tcBorders>
            <w:vAlign w:val="center"/>
          </w:tcPr>
          <w:p w14:paraId="4B69C2C4" w14:textId="77777777" w:rsidR="004C271F" w:rsidRDefault="004C271F" w:rsidP="00012F6E">
            <w:pPr>
              <w:widowControl/>
              <w:jc w:val="center"/>
              <w:rPr>
                <w:rFonts w:ascii="Arial" w:hAnsi="Arial"/>
                <w:b/>
                <w:color w:val="000000"/>
                <w:kern w:val="0"/>
                <w:sz w:val="20"/>
                <w:szCs w:val="20"/>
              </w:rPr>
            </w:pPr>
            <w:r w:rsidRPr="00532424">
              <w:rPr>
                <w:rFonts w:ascii="Arial" w:hAnsi="Arial"/>
                <w:b/>
                <w:color w:val="000000"/>
                <w:kern w:val="0"/>
                <w:sz w:val="20"/>
                <w:szCs w:val="20"/>
              </w:rPr>
              <w:t>Cells</w:t>
            </w:r>
          </w:p>
          <w:p w14:paraId="3361C8EC" w14:textId="77777777" w:rsidR="004C271F" w:rsidRPr="00532424" w:rsidRDefault="004C271F" w:rsidP="00012F6E">
            <w:pPr>
              <w:widowControl/>
              <w:jc w:val="center"/>
              <w:rPr>
                <w:rFonts w:ascii="Arial" w:hAnsi="Arial"/>
                <w:b/>
                <w:color w:val="000000"/>
                <w:kern w:val="0"/>
                <w:sz w:val="20"/>
                <w:szCs w:val="20"/>
              </w:rPr>
            </w:pPr>
            <w:r w:rsidRPr="00532424">
              <w:rPr>
                <w:rFonts w:ascii="Arial" w:hAnsi="Arial"/>
                <w:b/>
                <w:color w:val="000000"/>
                <w:kern w:val="0"/>
                <w:sz w:val="20"/>
                <w:szCs w:val="20"/>
              </w:rPr>
              <w:t>IC</w:t>
            </w:r>
            <w:r w:rsidRPr="00532424">
              <w:rPr>
                <w:rFonts w:ascii="Arial" w:hAnsi="Arial"/>
                <w:b/>
                <w:color w:val="000000"/>
                <w:kern w:val="0"/>
                <w:sz w:val="20"/>
                <w:szCs w:val="20"/>
                <w:vertAlign w:val="subscript"/>
              </w:rPr>
              <w:t>50</w:t>
            </w:r>
          </w:p>
        </w:tc>
      </w:tr>
      <w:tr w:rsidR="004C271F" w:rsidRPr="00921EB0" w14:paraId="0B56C350" w14:textId="77777777" w:rsidTr="00012F6E">
        <w:trPr>
          <w:trHeight w:val="270"/>
        </w:trPr>
        <w:tc>
          <w:tcPr>
            <w:tcW w:w="562" w:type="dxa"/>
            <w:tcBorders>
              <w:bottom w:val="nil"/>
            </w:tcBorders>
            <w:shd w:val="clear" w:color="auto" w:fill="auto"/>
            <w:noWrap/>
            <w:vAlign w:val="center"/>
            <w:hideMark/>
          </w:tcPr>
          <w:p w14:paraId="633F079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w:t>
            </w:r>
          </w:p>
        </w:tc>
        <w:tc>
          <w:tcPr>
            <w:tcW w:w="2268" w:type="dxa"/>
            <w:tcBorders>
              <w:bottom w:val="nil"/>
            </w:tcBorders>
            <w:shd w:val="clear" w:color="auto" w:fill="auto"/>
            <w:vAlign w:val="center"/>
          </w:tcPr>
          <w:p w14:paraId="0412CE0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Artemisinin B</w:t>
            </w:r>
          </w:p>
        </w:tc>
        <w:tc>
          <w:tcPr>
            <w:tcW w:w="1701" w:type="dxa"/>
            <w:tcBorders>
              <w:bottom w:val="nil"/>
            </w:tcBorders>
            <w:shd w:val="clear" w:color="auto" w:fill="auto"/>
            <w:noWrap/>
            <w:vAlign w:val="center"/>
          </w:tcPr>
          <w:p w14:paraId="60768F6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H1299/25.8 μM*</w:t>
            </w:r>
          </w:p>
        </w:tc>
        <w:tc>
          <w:tcPr>
            <w:tcW w:w="662" w:type="dxa"/>
            <w:tcBorders>
              <w:bottom w:val="nil"/>
            </w:tcBorders>
            <w:vAlign w:val="center"/>
          </w:tcPr>
          <w:p w14:paraId="3F691AD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25</w:t>
            </w:r>
          </w:p>
        </w:tc>
        <w:tc>
          <w:tcPr>
            <w:tcW w:w="2551" w:type="dxa"/>
            <w:tcBorders>
              <w:bottom w:val="nil"/>
            </w:tcBorders>
            <w:vAlign w:val="center"/>
          </w:tcPr>
          <w:p w14:paraId="3E38A16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Benzyl acetate</w:t>
            </w:r>
          </w:p>
        </w:tc>
        <w:tc>
          <w:tcPr>
            <w:tcW w:w="875" w:type="dxa"/>
            <w:tcBorders>
              <w:bottom w:val="nil"/>
            </w:tcBorders>
            <w:vAlign w:val="center"/>
          </w:tcPr>
          <w:p w14:paraId="1D957FD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35B09D3B" w14:textId="77777777" w:rsidTr="00012F6E">
        <w:trPr>
          <w:trHeight w:val="270"/>
        </w:trPr>
        <w:tc>
          <w:tcPr>
            <w:tcW w:w="562" w:type="dxa"/>
            <w:tcBorders>
              <w:top w:val="nil"/>
              <w:bottom w:val="nil"/>
            </w:tcBorders>
            <w:shd w:val="clear" w:color="auto" w:fill="auto"/>
            <w:noWrap/>
            <w:vAlign w:val="center"/>
            <w:hideMark/>
          </w:tcPr>
          <w:p w14:paraId="1A8F83D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w:t>
            </w:r>
          </w:p>
        </w:tc>
        <w:tc>
          <w:tcPr>
            <w:tcW w:w="2268" w:type="dxa"/>
            <w:tcBorders>
              <w:top w:val="nil"/>
              <w:bottom w:val="nil"/>
            </w:tcBorders>
            <w:shd w:val="clear" w:color="auto" w:fill="auto"/>
            <w:vAlign w:val="center"/>
          </w:tcPr>
          <w:p w14:paraId="0EC2B12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Rutin</w:t>
            </w:r>
          </w:p>
        </w:tc>
        <w:tc>
          <w:tcPr>
            <w:tcW w:w="1701" w:type="dxa"/>
            <w:tcBorders>
              <w:top w:val="nil"/>
              <w:bottom w:val="nil"/>
            </w:tcBorders>
            <w:shd w:val="clear" w:color="auto" w:fill="auto"/>
            <w:noWrap/>
            <w:vAlign w:val="center"/>
          </w:tcPr>
          <w:p w14:paraId="5E12959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A549/</w:t>
            </w:r>
            <w:r>
              <w:rPr>
                <w:rFonts w:ascii="Arial" w:hAnsi="Arial"/>
                <w:color w:val="000000"/>
                <w:kern w:val="0"/>
                <w:sz w:val="20"/>
                <w:szCs w:val="20"/>
              </w:rPr>
              <w:t>559.8</w:t>
            </w:r>
            <w:r w:rsidRPr="00532424">
              <w:rPr>
                <w:rFonts w:ascii="Arial" w:hAnsi="Arial"/>
                <w:color w:val="000000"/>
                <w:kern w:val="0"/>
                <w:sz w:val="20"/>
                <w:szCs w:val="20"/>
              </w:rPr>
              <w:t xml:space="preserve"> μM</w:t>
            </w:r>
            <w:r w:rsidRPr="00277C48">
              <w:rPr>
                <w:rFonts w:ascii="Arial" w:hAnsi="Arial"/>
                <w:noProof/>
                <w:color w:val="000000"/>
                <w:kern w:val="0"/>
                <w:sz w:val="20"/>
                <w:szCs w:val="20"/>
                <w:vertAlign w:val="superscript"/>
              </w:rPr>
              <w:t>1</w:t>
            </w:r>
          </w:p>
        </w:tc>
        <w:tc>
          <w:tcPr>
            <w:tcW w:w="662" w:type="dxa"/>
            <w:tcBorders>
              <w:top w:val="nil"/>
              <w:bottom w:val="nil"/>
            </w:tcBorders>
            <w:vAlign w:val="center"/>
          </w:tcPr>
          <w:p w14:paraId="0A01575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26</w:t>
            </w:r>
          </w:p>
        </w:tc>
        <w:tc>
          <w:tcPr>
            <w:tcW w:w="2551" w:type="dxa"/>
            <w:tcBorders>
              <w:top w:val="nil"/>
              <w:bottom w:val="nil"/>
            </w:tcBorders>
            <w:vAlign w:val="center"/>
          </w:tcPr>
          <w:p w14:paraId="7081434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Paeonoside</w:t>
            </w:r>
          </w:p>
        </w:tc>
        <w:tc>
          <w:tcPr>
            <w:tcW w:w="875" w:type="dxa"/>
            <w:tcBorders>
              <w:top w:val="nil"/>
              <w:bottom w:val="nil"/>
            </w:tcBorders>
            <w:vAlign w:val="center"/>
          </w:tcPr>
          <w:p w14:paraId="29FEF95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51E8B42A" w14:textId="77777777" w:rsidTr="00012F6E">
        <w:trPr>
          <w:trHeight w:val="270"/>
        </w:trPr>
        <w:tc>
          <w:tcPr>
            <w:tcW w:w="562" w:type="dxa"/>
            <w:tcBorders>
              <w:top w:val="nil"/>
              <w:bottom w:val="nil"/>
            </w:tcBorders>
            <w:shd w:val="clear" w:color="auto" w:fill="auto"/>
            <w:noWrap/>
            <w:vAlign w:val="center"/>
            <w:hideMark/>
          </w:tcPr>
          <w:p w14:paraId="538CA85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w:t>
            </w:r>
          </w:p>
        </w:tc>
        <w:tc>
          <w:tcPr>
            <w:tcW w:w="2268" w:type="dxa"/>
            <w:tcBorders>
              <w:top w:val="nil"/>
              <w:bottom w:val="nil"/>
            </w:tcBorders>
            <w:shd w:val="clear" w:color="auto" w:fill="auto"/>
            <w:vAlign w:val="center"/>
          </w:tcPr>
          <w:p w14:paraId="5623E00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D-catechin</w:t>
            </w:r>
          </w:p>
        </w:tc>
        <w:tc>
          <w:tcPr>
            <w:tcW w:w="1701" w:type="dxa"/>
            <w:tcBorders>
              <w:top w:val="nil"/>
              <w:bottom w:val="nil"/>
            </w:tcBorders>
            <w:shd w:val="clear" w:color="auto" w:fill="auto"/>
            <w:noWrap/>
            <w:vAlign w:val="center"/>
          </w:tcPr>
          <w:p w14:paraId="39559FF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A549/</w:t>
            </w:r>
            <w:r>
              <w:rPr>
                <w:rFonts w:ascii="Arial" w:hAnsi="Arial"/>
                <w:color w:val="000000"/>
                <w:kern w:val="0"/>
                <w:sz w:val="20"/>
                <w:szCs w:val="20"/>
              </w:rPr>
              <w:t>40</w:t>
            </w:r>
            <w:r w:rsidRPr="00532424">
              <w:rPr>
                <w:rFonts w:ascii="Arial" w:hAnsi="Arial"/>
                <w:color w:val="000000"/>
                <w:kern w:val="0"/>
                <w:sz w:val="20"/>
                <w:szCs w:val="20"/>
              </w:rPr>
              <w:t xml:space="preserve"> μM</w:t>
            </w:r>
            <w:r w:rsidRPr="00910C56">
              <w:rPr>
                <w:rFonts w:ascii="Arial" w:hAnsi="Arial"/>
                <w:noProof/>
                <w:color w:val="000000"/>
                <w:kern w:val="0"/>
                <w:sz w:val="20"/>
                <w:szCs w:val="20"/>
                <w:vertAlign w:val="superscript"/>
              </w:rPr>
              <w:t>2</w:t>
            </w:r>
          </w:p>
        </w:tc>
        <w:tc>
          <w:tcPr>
            <w:tcW w:w="662" w:type="dxa"/>
            <w:tcBorders>
              <w:top w:val="nil"/>
              <w:bottom w:val="nil"/>
            </w:tcBorders>
            <w:vAlign w:val="center"/>
          </w:tcPr>
          <w:p w14:paraId="24E6AE8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27</w:t>
            </w:r>
          </w:p>
        </w:tc>
        <w:tc>
          <w:tcPr>
            <w:tcW w:w="2551" w:type="dxa"/>
            <w:tcBorders>
              <w:top w:val="nil"/>
              <w:bottom w:val="nil"/>
            </w:tcBorders>
            <w:vAlign w:val="center"/>
          </w:tcPr>
          <w:p w14:paraId="40C17AA8" w14:textId="77777777" w:rsidR="004C271F" w:rsidRPr="00532424" w:rsidRDefault="004C271F" w:rsidP="00012F6E">
            <w:pPr>
              <w:widowControl/>
              <w:jc w:val="center"/>
              <w:rPr>
                <w:rFonts w:ascii="Arial" w:hAnsi="Arial"/>
                <w:color w:val="2E3033"/>
                <w:kern w:val="0"/>
                <w:sz w:val="20"/>
                <w:szCs w:val="20"/>
              </w:rPr>
            </w:pPr>
            <w:r w:rsidRPr="00532424">
              <w:rPr>
                <w:rFonts w:ascii="Arial" w:hAnsi="Arial"/>
                <w:color w:val="2E3033"/>
                <w:kern w:val="0"/>
                <w:sz w:val="20"/>
                <w:szCs w:val="20"/>
              </w:rPr>
              <w:t>Marigold-3-</w:t>
            </w:r>
            <w:r w:rsidRPr="00532424">
              <w:rPr>
                <w:rFonts w:ascii="Arial" w:hAnsi="Arial"/>
                <w:i/>
                <w:iCs/>
                <w:color w:val="2E3033"/>
                <w:kern w:val="0"/>
                <w:sz w:val="20"/>
                <w:szCs w:val="20"/>
              </w:rPr>
              <w:t>O</w:t>
            </w:r>
            <w:r w:rsidRPr="00532424">
              <w:rPr>
                <w:rFonts w:ascii="Arial" w:hAnsi="Arial"/>
                <w:color w:val="2E3033"/>
                <w:kern w:val="0"/>
                <w:sz w:val="20"/>
                <w:szCs w:val="20"/>
              </w:rPr>
              <w:t>-glucoside</w:t>
            </w:r>
          </w:p>
        </w:tc>
        <w:tc>
          <w:tcPr>
            <w:tcW w:w="875" w:type="dxa"/>
            <w:tcBorders>
              <w:top w:val="nil"/>
              <w:bottom w:val="nil"/>
            </w:tcBorders>
            <w:vAlign w:val="center"/>
          </w:tcPr>
          <w:p w14:paraId="598B592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53315377" w14:textId="77777777" w:rsidTr="00012F6E">
        <w:trPr>
          <w:trHeight w:val="270"/>
        </w:trPr>
        <w:tc>
          <w:tcPr>
            <w:tcW w:w="562" w:type="dxa"/>
            <w:tcBorders>
              <w:top w:val="nil"/>
              <w:bottom w:val="nil"/>
            </w:tcBorders>
            <w:shd w:val="clear" w:color="auto" w:fill="auto"/>
            <w:noWrap/>
            <w:vAlign w:val="center"/>
          </w:tcPr>
          <w:p w14:paraId="67549E86"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w:t>
            </w:r>
          </w:p>
        </w:tc>
        <w:tc>
          <w:tcPr>
            <w:tcW w:w="2268" w:type="dxa"/>
            <w:tcBorders>
              <w:top w:val="nil"/>
              <w:bottom w:val="nil"/>
            </w:tcBorders>
            <w:shd w:val="clear" w:color="auto" w:fill="auto"/>
            <w:vAlign w:val="center"/>
          </w:tcPr>
          <w:p w14:paraId="345270C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Galloylpaeoniflorin</w:t>
            </w:r>
          </w:p>
        </w:tc>
        <w:tc>
          <w:tcPr>
            <w:tcW w:w="1701" w:type="dxa"/>
            <w:tcBorders>
              <w:top w:val="nil"/>
              <w:bottom w:val="nil"/>
            </w:tcBorders>
            <w:shd w:val="clear" w:color="auto" w:fill="auto"/>
            <w:noWrap/>
            <w:vAlign w:val="center"/>
          </w:tcPr>
          <w:p w14:paraId="59BCF33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A549/50 μM;</w:t>
            </w:r>
          </w:p>
          <w:p w14:paraId="40CC0B14"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H1299/100 μM</w:t>
            </w:r>
            <w:r w:rsidRPr="009A5592">
              <w:rPr>
                <w:rFonts w:ascii="Arial" w:hAnsi="Arial"/>
                <w:noProof/>
                <w:color w:val="000000"/>
                <w:kern w:val="0"/>
                <w:sz w:val="20"/>
                <w:szCs w:val="20"/>
                <w:vertAlign w:val="superscript"/>
              </w:rPr>
              <w:t>3</w:t>
            </w:r>
          </w:p>
        </w:tc>
        <w:tc>
          <w:tcPr>
            <w:tcW w:w="662" w:type="dxa"/>
            <w:tcBorders>
              <w:top w:val="nil"/>
              <w:bottom w:val="nil"/>
            </w:tcBorders>
            <w:vAlign w:val="center"/>
          </w:tcPr>
          <w:p w14:paraId="6ED1E6A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28</w:t>
            </w:r>
          </w:p>
        </w:tc>
        <w:tc>
          <w:tcPr>
            <w:tcW w:w="2551" w:type="dxa"/>
            <w:tcBorders>
              <w:top w:val="nil"/>
              <w:bottom w:val="nil"/>
            </w:tcBorders>
            <w:vAlign w:val="center"/>
          </w:tcPr>
          <w:p w14:paraId="0589FC6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5,6,7,3',4'-5-OH-3-methoxy flavone</w:t>
            </w:r>
          </w:p>
        </w:tc>
        <w:tc>
          <w:tcPr>
            <w:tcW w:w="875" w:type="dxa"/>
            <w:tcBorders>
              <w:top w:val="nil"/>
              <w:bottom w:val="nil"/>
            </w:tcBorders>
            <w:vAlign w:val="center"/>
          </w:tcPr>
          <w:p w14:paraId="19A467D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52CAE1F9" w14:textId="77777777" w:rsidTr="00012F6E">
        <w:trPr>
          <w:trHeight w:val="270"/>
        </w:trPr>
        <w:tc>
          <w:tcPr>
            <w:tcW w:w="562" w:type="dxa"/>
            <w:tcBorders>
              <w:top w:val="nil"/>
              <w:bottom w:val="nil"/>
            </w:tcBorders>
            <w:shd w:val="clear" w:color="auto" w:fill="auto"/>
            <w:noWrap/>
            <w:vAlign w:val="center"/>
          </w:tcPr>
          <w:p w14:paraId="265BCF54"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5</w:t>
            </w:r>
          </w:p>
        </w:tc>
        <w:tc>
          <w:tcPr>
            <w:tcW w:w="2268" w:type="dxa"/>
            <w:tcBorders>
              <w:top w:val="nil"/>
              <w:bottom w:val="nil"/>
            </w:tcBorders>
            <w:shd w:val="clear" w:color="auto" w:fill="auto"/>
            <w:vAlign w:val="center"/>
          </w:tcPr>
          <w:p w14:paraId="2B2D8DDA"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Paeoniflorin</w:t>
            </w:r>
          </w:p>
        </w:tc>
        <w:tc>
          <w:tcPr>
            <w:tcW w:w="1701" w:type="dxa"/>
            <w:tcBorders>
              <w:top w:val="nil"/>
              <w:bottom w:val="nil"/>
            </w:tcBorders>
            <w:shd w:val="clear" w:color="auto" w:fill="auto"/>
            <w:noWrap/>
            <w:vAlign w:val="center"/>
          </w:tcPr>
          <w:p w14:paraId="0DA7B0DA"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H1299/200 μM</w:t>
            </w:r>
            <w:r w:rsidRPr="009A5592">
              <w:rPr>
                <w:rFonts w:ascii="Arial" w:hAnsi="Arial"/>
                <w:noProof/>
                <w:color w:val="000000"/>
                <w:kern w:val="0"/>
                <w:sz w:val="20"/>
                <w:szCs w:val="20"/>
                <w:vertAlign w:val="superscript"/>
              </w:rPr>
              <w:t>4</w:t>
            </w:r>
          </w:p>
        </w:tc>
        <w:tc>
          <w:tcPr>
            <w:tcW w:w="662" w:type="dxa"/>
            <w:tcBorders>
              <w:top w:val="nil"/>
              <w:bottom w:val="nil"/>
            </w:tcBorders>
            <w:vAlign w:val="center"/>
          </w:tcPr>
          <w:p w14:paraId="753847B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29</w:t>
            </w:r>
          </w:p>
        </w:tc>
        <w:tc>
          <w:tcPr>
            <w:tcW w:w="2551" w:type="dxa"/>
            <w:tcBorders>
              <w:top w:val="nil"/>
              <w:bottom w:val="nil"/>
            </w:tcBorders>
            <w:vAlign w:val="center"/>
          </w:tcPr>
          <w:p w14:paraId="0B239A3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Mudanpioside H</w:t>
            </w:r>
          </w:p>
        </w:tc>
        <w:tc>
          <w:tcPr>
            <w:tcW w:w="875" w:type="dxa"/>
            <w:tcBorders>
              <w:top w:val="nil"/>
              <w:bottom w:val="nil"/>
            </w:tcBorders>
            <w:vAlign w:val="center"/>
          </w:tcPr>
          <w:p w14:paraId="6FDED62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683E63C2" w14:textId="77777777" w:rsidTr="00012F6E">
        <w:trPr>
          <w:trHeight w:val="270"/>
        </w:trPr>
        <w:tc>
          <w:tcPr>
            <w:tcW w:w="562" w:type="dxa"/>
            <w:tcBorders>
              <w:top w:val="nil"/>
              <w:bottom w:val="nil"/>
            </w:tcBorders>
            <w:shd w:val="clear" w:color="auto" w:fill="auto"/>
            <w:noWrap/>
            <w:vAlign w:val="center"/>
          </w:tcPr>
          <w:p w14:paraId="4C4BE9B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6</w:t>
            </w:r>
          </w:p>
        </w:tc>
        <w:tc>
          <w:tcPr>
            <w:tcW w:w="2268" w:type="dxa"/>
            <w:tcBorders>
              <w:top w:val="nil"/>
              <w:bottom w:val="nil"/>
            </w:tcBorders>
            <w:shd w:val="clear" w:color="auto" w:fill="auto"/>
            <w:vAlign w:val="center"/>
          </w:tcPr>
          <w:p w14:paraId="17511C2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Mangiferin</w:t>
            </w:r>
          </w:p>
        </w:tc>
        <w:tc>
          <w:tcPr>
            <w:tcW w:w="1701" w:type="dxa"/>
            <w:tcBorders>
              <w:top w:val="nil"/>
              <w:bottom w:val="nil"/>
            </w:tcBorders>
            <w:shd w:val="clear" w:color="auto" w:fill="auto"/>
            <w:noWrap/>
            <w:vAlign w:val="center"/>
          </w:tcPr>
          <w:p w14:paraId="1DB1800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H1299/350 μM</w:t>
            </w:r>
            <w:r w:rsidRPr="00110270">
              <w:rPr>
                <w:rFonts w:ascii="Arial" w:hAnsi="Arial"/>
                <w:noProof/>
                <w:color w:val="000000"/>
                <w:kern w:val="0"/>
                <w:sz w:val="20"/>
                <w:szCs w:val="20"/>
                <w:vertAlign w:val="superscript"/>
              </w:rPr>
              <w:t>5</w:t>
            </w:r>
          </w:p>
        </w:tc>
        <w:tc>
          <w:tcPr>
            <w:tcW w:w="662" w:type="dxa"/>
            <w:tcBorders>
              <w:top w:val="nil"/>
              <w:bottom w:val="nil"/>
            </w:tcBorders>
            <w:vAlign w:val="center"/>
          </w:tcPr>
          <w:p w14:paraId="3D8A269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30</w:t>
            </w:r>
          </w:p>
        </w:tc>
        <w:tc>
          <w:tcPr>
            <w:tcW w:w="2551" w:type="dxa"/>
            <w:tcBorders>
              <w:top w:val="nil"/>
              <w:bottom w:val="nil"/>
            </w:tcBorders>
            <w:vAlign w:val="center"/>
          </w:tcPr>
          <w:p w14:paraId="77F6A38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D</w:t>
            </w:r>
          </w:p>
        </w:tc>
        <w:tc>
          <w:tcPr>
            <w:tcW w:w="875" w:type="dxa"/>
            <w:tcBorders>
              <w:top w:val="nil"/>
              <w:bottom w:val="nil"/>
            </w:tcBorders>
            <w:vAlign w:val="center"/>
          </w:tcPr>
          <w:p w14:paraId="4BED435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39F775A2" w14:textId="77777777" w:rsidTr="00012F6E">
        <w:trPr>
          <w:trHeight w:val="270"/>
        </w:trPr>
        <w:tc>
          <w:tcPr>
            <w:tcW w:w="562" w:type="dxa"/>
            <w:tcBorders>
              <w:top w:val="nil"/>
              <w:bottom w:val="nil"/>
            </w:tcBorders>
            <w:shd w:val="clear" w:color="auto" w:fill="auto"/>
            <w:noWrap/>
            <w:vAlign w:val="center"/>
          </w:tcPr>
          <w:p w14:paraId="3C85F7E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7</w:t>
            </w:r>
          </w:p>
        </w:tc>
        <w:tc>
          <w:tcPr>
            <w:tcW w:w="2268" w:type="dxa"/>
            <w:tcBorders>
              <w:top w:val="nil"/>
              <w:bottom w:val="nil"/>
            </w:tcBorders>
            <w:shd w:val="clear" w:color="auto" w:fill="auto"/>
            <w:vAlign w:val="center"/>
          </w:tcPr>
          <w:p w14:paraId="7A84E88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Artemisinic acid</w:t>
            </w:r>
          </w:p>
        </w:tc>
        <w:tc>
          <w:tcPr>
            <w:tcW w:w="1701" w:type="dxa"/>
            <w:tcBorders>
              <w:top w:val="nil"/>
              <w:bottom w:val="nil"/>
            </w:tcBorders>
            <w:shd w:val="clear" w:color="auto" w:fill="auto"/>
            <w:noWrap/>
            <w:vAlign w:val="center"/>
          </w:tcPr>
          <w:p w14:paraId="57D99467" w14:textId="72503F28"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H1299/450</w:t>
            </w:r>
            <w:r w:rsidR="00E005EB">
              <w:rPr>
                <w:rFonts w:ascii="Arial" w:hAnsi="Arial"/>
                <w:color w:val="000000"/>
                <w:kern w:val="0"/>
                <w:sz w:val="20"/>
                <w:szCs w:val="20"/>
              </w:rPr>
              <w:t xml:space="preserve"> </w:t>
            </w:r>
            <w:bookmarkStart w:id="2" w:name="_GoBack"/>
            <w:bookmarkEnd w:id="2"/>
            <w:r w:rsidRPr="00532424">
              <w:rPr>
                <w:rFonts w:ascii="Arial" w:hAnsi="Arial"/>
                <w:color w:val="000000"/>
                <w:kern w:val="0"/>
                <w:sz w:val="20"/>
                <w:szCs w:val="20"/>
              </w:rPr>
              <w:t>μM*</w:t>
            </w:r>
          </w:p>
        </w:tc>
        <w:tc>
          <w:tcPr>
            <w:tcW w:w="662" w:type="dxa"/>
            <w:tcBorders>
              <w:top w:val="nil"/>
              <w:bottom w:val="nil"/>
            </w:tcBorders>
            <w:vAlign w:val="center"/>
          </w:tcPr>
          <w:p w14:paraId="511F1BF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31</w:t>
            </w:r>
          </w:p>
        </w:tc>
        <w:tc>
          <w:tcPr>
            <w:tcW w:w="2551" w:type="dxa"/>
            <w:tcBorders>
              <w:top w:val="nil"/>
              <w:bottom w:val="nil"/>
            </w:tcBorders>
            <w:vAlign w:val="center"/>
          </w:tcPr>
          <w:p w14:paraId="317FD54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A-2</w:t>
            </w:r>
          </w:p>
        </w:tc>
        <w:tc>
          <w:tcPr>
            <w:tcW w:w="875" w:type="dxa"/>
            <w:tcBorders>
              <w:top w:val="nil"/>
              <w:bottom w:val="nil"/>
            </w:tcBorders>
            <w:vAlign w:val="center"/>
          </w:tcPr>
          <w:p w14:paraId="1026C244"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2FC1D651" w14:textId="77777777" w:rsidTr="00012F6E">
        <w:trPr>
          <w:trHeight w:val="270"/>
        </w:trPr>
        <w:tc>
          <w:tcPr>
            <w:tcW w:w="562" w:type="dxa"/>
            <w:tcBorders>
              <w:top w:val="nil"/>
              <w:bottom w:val="nil"/>
            </w:tcBorders>
            <w:shd w:val="clear" w:color="auto" w:fill="auto"/>
            <w:noWrap/>
            <w:vAlign w:val="center"/>
          </w:tcPr>
          <w:p w14:paraId="656893E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8</w:t>
            </w:r>
          </w:p>
        </w:tc>
        <w:tc>
          <w:tcPr>
            <w:tcW w:w="2268" w:type="dxa"/>
            <w:tcBorders>
              <w:top w:val="nil"/>
              <w:bottom w:val="nil"/>
            </w:tcBorders>
            <w:shd w:val="clear" w:color="auto" w:fill="auto"/>
            <w:vAlign w:val="center"/>
          </w:tcPr>
          <w:p w14:paraId="77FEECC4"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Adenosine</w:t>
            </w:r>
          </w:p>
        </w:tc>
        <w:tc>
          <w:tcPr>
            <w:tcW w:w="1701" w:type="dxa"/>
            <w:tcBorders>
              <w:top w:val="nil"/>
              <w:bottom w:val="nil"/>
            </w:tcBorders>
            <w:shd w:val="clear" w:color="auto" w:fill="auto"/>
            <w:noWrap/>
            <w:vAlign w:val="center"/>
          </w:tcPr>
          <w:p w14:paraId="09CE11F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A549/10 mM</w:t>
            </w:r>
            <w:r w:rsidRPr="0030695C">
              <w:rPr>
                <w:rFonts w:ascii="Arial" w:hAnsi="Arial"/>
                <w:noProof/>
                <w:color w:val="000000"/>
                <w:kern w:val="0"/>
                <w:sz w:val="20"/>
                <w:szCs w:val="20"/>
                <w:vertAlign w:val="superscript"/>
              </w:rPr>
              <w:t>6</w:t>
            </w:r>
          </w:p>
        </w:tc>
        <w:tc>
          <w:tcPr>
            <w:tcW w:w="662" w:type="dxa"/>
            <w:tcBorders>
              <w:top w:val="nil"/>
              <w:bottom w:val="nil"/>
            </w:tcBorders>
            <w:vAlign w:val="center"/>
          </w:tcPr>
          <w:p w14:paraId="419406D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32</w:t>
            </w:r>
          </w:p>
        </w:tc>
        <w:tc>
          <w:tcPr>
            <w:tcW w:w="2551" w:type="dxa"/>
            <w:tcBorders>
              <w:top w:val="nil"/>
              <w:bottom w:val="nil"/>
            </w:tcBorders>
            <w:vAlign w:val="center"/>
          </w:tcPr>
          <w:p w14:paraId="66D69B2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Anemarsaponin F</w:t>
            </w:r>
          </w:p>
        </w:tc>
        <w:tc>
          <w:tcPr>
            <w:tcW w:w="875" w:type="dxa"/>
            <w:tcBorders>
              <w:top w:val="nil"/>
              <w:bottom w:val="nil"/>
            </w:tcBorders>
            <w:vAlign w:val="center"/>
          </w:tcPr>
          <w:p w14:paraId="520BF4F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450FB448" w14:textId="77777777" w:rsidTr="00012F6E">
        <w:trPr>
          <w:trHeight w:val="270"/>
        </w:trPr>
        <w:tc>
          <w:tcPr>
            <w:tcW w:w="562" w:type="dxa"/>
            <w:tcBorders>
              <w:top w:val="nil"/>
              <w:bottom w:val="nil"/>
            </w:tcBorders>
            <w:shd w:val="clear" w:color="auto" w:fill="auto"/>
            <w:noWrap/>
            <w:vAlign w:val="center"/>
          </w:tcPr>
          <w:p w14:paraId="3A479D7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9</w:t>
            </w:r>
          </w:p>
        </w:tc>
        <w:tc>
          <w:tcPr>
            <w:tcW w:w="2268" w:type="dxa"/>
            <w:tcBorders>
              <w:top w:val="nil"/>
              <w:bottom w:val="nil"/>
            </w:tcBorders>
            <w:shd w:val="clear" w:color="auto" w:fill="auto"/>
            <w:vAlign w:val="center"/>
          </w:tcPr>
          <w:p w14:paraId="686FE4D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Arginine</w:t>
            </w:r>
          </w:p>
        </w:tc>
        <w:tc>
          <w:tcPr>
            <w:tcW w:w="1701" w:type="dxa"/>
            <w:tcBorders>
              <w:top w:val="nil"/>
              <w:bottom w:val="nil"/>
            </w:tcBorders>
            <w:shd w:val="clear" w:color="auto" w:fill="auto"/>
            <w:noWrap/>
            <w:vAlign w:val="center"/>
          </w:tcPr>
          <w:p w14:paraId="27AB28C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6C48533A"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33</w:t>
            </w:r>
          </w:p>
        </w:tc>
        <w:tc>
          <w:tcPr>
            <w:tcW w:w="2551" w:type="dxa"/>
            <w:tcBorders>
              <w:top w:val="nil"/>
              <w:bottom w:val="nil"/>
            </w:tcBorders>
            <w:vAlign w:val="center"/>
          </w:tcPr>
          <w:p w14:paraId="2DADB85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Benzoyloxypaeoniflorin</w:t>
            </w:r>
          </w:p>
        </w:tc>
        <w:tc>
          <w:tcPr>
            <w:tcW w:w="875" w:type="dxa"/>
            <w:tcBorders>
              <w:top w:val="nil"/>
              <w:bottom w:val="nil"/>
            </w:tcBorders>
            <w:vAlign w:val="center"/>
          </w:tcPr>
          <w:p w14:paraId="7C863E44"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368A0200" w14:textId="77777777" w:rsidTr="00012F6E">
        <w:trPr>
          <w:trHeight w:val="270"/>
        </w:trPr>
        <w:tc>
          <w:tcPr>
            <w:tcW w:w="562" w:type="dxa"/>
            <w:tcBorders>
              <w:top w:val="nil"/>
              <w:bottom w:val="nil"/>
            </w:tcBorders>
            <w:shd w:val="clear" w:color="auto" w:fill="auto"/>
            <w:noWrap/>
            <w:vAlign w:val="center"/>
          </w:tcPr>
          <w:p w14:paraId="0684187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10</w:t>
            </w:r>
          </w:p>
        </w:tc>
        <w:tc>
          <w:tcPr>
            <w:tcW w:w="2268" w:type="dxa"/>
            <w:tcBorders>
              <w:top w:val="nil"/>
              <w:bottom w:val="nil"/>
            </w:tcBorders>
            <w:shd w:val="clear" w:color="auto" w:fill="auto"/>
            <w:vAlign w:val="center"/>
          </w:tcPr>
          <w:p w14:paraId="14ABF6D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Raffinose</w:t>
            </w:r>
          </w:p>
        </w:tc>
        <w:tc>
          <w:tcPr>
            <w:tcW w:w="1701" w:type="dxa"/>
            <w:tcBorders>
              <w:top w:val="nil"/>
              <w:bottom w:val="nil"/>
            </w:tcBorders>
            <w:shd w:val="clear" w:color="auto" w:fill="auto"/>
            <w:noWrap/>
            <w:vAlign w:val="center"/>
          </w:tcPr>
          <w:p w14:paraId="242A170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7DC2883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34</w:t>
            </w:r>
          </w:p>
        </w:tc>
        <w:tc>
          <w:tcPr>
            <w:tcW w:w="2551" w:type="dxa"/>
            <w:tcBorders>
              <w:top w:val="nil"/>
              <w:bottom w:val="nil"/>
            </w:tcBorders>
            <w:vAlign w:val="center"/>
          </w:tcPr>
          <w:p w14:paraId="2AEF841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A-3</w:t>
            </w:r>
          </w:p>
        </w:tc>
        <w:tc>
          <w:tcPr>
            <w:tcW w:w="875" w:type="dxa"/>
            <w:tcBorders>
              <w:top w:val="nil"/>
              <w:bottom w:val="nil"/>
            </w:tcBorders>
            <w:vAlign w:val="center"/>
          </w:tcPr>
          <w:p w14:paraId="41AA1F9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027896A3" w14:textId="77777777" w:rsidTr="00012F6E">
        <w:trPr>
          <w:trHeight w:val="270"/>
        </w:trPr>
        <w:tc>
          <w:tcPr>
            <w:tcW w:w="562" w:type="dxa"/>
            <w:tcBorders>
              <w:top w:val="nil"/>
              <w:bottom w:val="nil"/>
            </w:tcBorders>
            <w:shd w:val="clear" w:color="auto" w:fill="auto"/>
            <w:noWrap/>
            <w:vAlign w:val="center"/>
          </w:tcPr>
          <w:p w14:paraId="677B8B4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11</w:t>
            </w:r>
          </w:p>
        </w:tc>
        <w:tc>
          <w:tcPr>
            <w:tcW w:w="2268" w:type="dxa"/>
            <w:tcBorders>
              <w:top w:val="nil"/>
              <w:bottom w:val="nil"/>
            </w:tcBorders>
            <w:shd w:val="clear" w:color="auto" w:fill="auto"/>
            <w:vAlign w:val="center"/>
          </w:tcPr>
          <w:p w14:paraId="099BBF86"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Glutamic acid</w:t>
            </w:r>
          </w:p>
        </w:tc>
        <w:tc>
          <w:tcPr>
            <w:tcW w:w="1701" w:type="dxa"/>
            <w:tcBorders>
              <w:top w:val="nil"/>
              <w:bottom w:val="nil"/>
            </w:tcBorders>
            <w:shd w:val="clear" w:color="auto" w:fill="auto"/>
            <w:noWrap/>
            <w:vAlign w:val="center"/>
          </w:tcPr>
          <w:p w14:paraId="370F3426"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5D505FA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35</w:t>
            </w:r>
          </w:p>
        </w:tc>
        <w:tc>
          <w:tcPr>
            <w:tcW w:w="2551" w:type="dxa"/>
            <w:tcBorders>
              <w:top w:val="nil"/>
              <w:bottom w:val="nil"/>
            </w:tcBorders>
            <w:vAlign w:val="center"/>
          </w:tcPr>
          <w:p w14:paraId="6F739A2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Artemisinin A</w:t>
            </w:r>
          </w:p>
        </w:tc>
        <w:tc>
          <w:tcPr>
            <w:tcW w:w="875" w:type="dxa"/>
            <w:tcBorders>
              <w:top w:val="nil"/>
              <w:bottom w:val="nil"/>
            </w:tcBorders>
            <w:vAlign w:val="center"/>
          </w:tcPr>
          <w:p w14:paraId="40EDEBB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0EBBEC7D" w14:textId="77777777" w:rsidTr="00012F6E">
        <w:trPr>
          <w:trHeight w:val="270"/>
        </w:trPr>
        <w:tc>
          <w:tcPr>
            <w:tcW w:w="562" w:type="dxa"/>
            <w:tcBorders>
              <w:top w:val="nil"/>
              <w:bottom w:val="nil"/>
            </w:tcBorders>
            <w:shd w:val="clear" w:color="auto" w:fill="auto"/>
            <w:noWrap/>
            <w:vAlign w:val="center"/>
          </w:tcPr>
          <w:p w14:paraId="6737A5C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12</w:t>
            </w:r>
          </w:p>
        </w:tc>
        <w:tc>
          <w:tcPr>
            <w:tcW w:w="2268" w:type="dxa"/>
            <w:tcBorders>
              <w:top w:val="nil"/>
              <w:bottom w:val="nil"/>
            </w:tcBorders>
            <w:shd w:val="clear" w:color="auto" w:fill="auto"/>
            <w:vAlign w:val="center"/>
          </w:tcPr>
          <w:p w14:paraId="5CE0D1B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Valine</w:t>
            </w:r>
          </w:p>
        </w:tc>
        <w:tc>
          <w:tcPr>
            <w:tcW w:w="1701" w:type="dxa"/>
            <w:tcBorders>
              <w:top w:val="nil"/>
              <w:bottom w:val="nil"/>
            </w:tcBorders>
            <w:shd w:val="clear" w:color="auto" w:fill="auto"/>
            <w:noWrap/>
            <w:vAlign w:val="center"/>
          </w:tcPr>
          <w:p w14:paraId="37D9357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22E4D89E"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36</w:t>
            </w:r>
          </w:p>
        </w:tc>
        <w:tc>
          <w:tcPr>
            <w:tcW w:w="2551" w:type="dxa"/>
            <w:tcBorders>
              <w:top w:val="nil"/>
              <w:bottom w:val="nil"/>
            </w:tcBorders>
            <w:vAlign w:val="center"/>
          </w:tcPr>
          <w:p w14:paraId="4056FCB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C</w:t>
            </w:r>
          </w:p>
        </w:tc>
        <w:tc>
          <w:tcPr>
            <w:tcW w:w="875" w:type="dxa"/>
            <w:tcBorders>
              <w:top w:val="nil"/>
              <w:bottom w:val="nil"/>
            </w:tcBorders>
            <w:vAlign w:val="center"/>
          </w:tcPr>
          <w:p w14:paraId="6428DD3A"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775310C2" w14:textId="77777777" w:rsidTr="00012F6E">
        <w:trPr>
          <w:trHeight w:val="270"/>
        </w:trPr>
        <w:tc>
          <w:tcPr>
            <w:tcW w:w="562" w:type="dxa"/>
            <w:tcBorders>
              <w:top w:val="nil"/>
              <w:bottom w:val="nil"/>
            </w:tcBorders>
            <w:shd w:val="clear" w:color="auto" w:fill="auto"/>
            <w:noWrap/>
            <w:vAlign w:val="center"/>
            <w:hideMark/>
          </w:tcPr>
          <w:p w14:paraId="5A6C38E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13</w:t>
            </w:r>
          </w:p>
        </w:tc>
        <w:tc>
          <w:tcPr>
            <w:tcW w:w="2268" w:type="dxa"/>
            <w:tcBorders>
              <w:top w:val="nil"/>
              <w:bottom w:val="nil"/>
            </w:tcBorders>
            <w:shd w:val="clear" w:color="auto" w:fill="auto"/>
            <w:vAlign w:val="center"/>
          </w:tcPr>
          <w:p w14:paraId="04CF9FF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Tyrosine</w:t>
            </w:r>
          </w:p>
        </w:tc>
        <w:tc>
          <w:tcPr>
            <w:tcW w:w="1701" w:type="dxa"/>
            <w:tcBorders>
              <w:top w:val="nil"/>
              <w:bottom w:val="nil"/>
            </w:tcBorders>
            <w:shd w:val="clear" w:color="auto" w:fill="auto"/>
            <w:noWrap/>
            <w:vAlign w:val="center"/>
          </w:tcPr>
          <w:p w14:paraId="2C3829A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01A2FFF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37</w:t>
            </w:r>
          </w:p>
        </w:tc>
        <w:tc>
          <w:tcPr>
            <w:tcW w:w="2551" w:type="dxa"/>
            <w:tcBorders>
              <w:top w:val="nil"/>
              <w:bottom w:val="nil"/>
            </w:tcBorders>
            <w:vAlign w:val="center"/>
          </w:tcPr>
          <w:p w14:paraId="6541F906"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A-1</w:t>
            </w:r>
          </w:p>
        </w:tc>
        <w:tc>
          <w:tcPr>
            <w:tcW w:w="875" w:type="dxa"/>
            <w:tcBorders>
              <w:top w:val="nil"/>
              <w:bottom w:val="nil"/>
            </w:tcBorders>
            <w:vAlign w:val="center"/>
          </w:tcPr>
          <w:p w14:paraId="2EFB3CAA"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09E23D30" w14:textId="77777777" w:rsidTr="00012F6E">
        <w:trPr>
          <w:trHeight w:val="270"/>
        </w:trPr>
        <w:tc>
          <w:tcPr>
            <w:tcW w:w="562" w:type="dxa"/>
            <w:tcBorders>
              <w:top w:val="nil"/>
              <w:bottom w:val="nil"/>
            </w:tcBorders>
            <w:shd w:val="clear" w:color="auto" w:fill="auto"/>
            <w:noWrap/>
            <w:vAlign w:val="center"/>
            <w:hideMark/>
          </w:tcPr>
          <w:p w14:paraId="48B6DBD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14</w:t>
            </w:r>
          </w:p>
        </w:tc>
        <w:tc>
          <w:tcPr>
            <w:tcW w:w="2268" w:type="dxa"/>
            <w:tcBorders>
              <w:top w:val="nil"/>
              <w:bottom w:val="nil"/>
            </w:tcBorders>
            <w:shd w:val="clear" w:color="auto" w:fill="auto"/>
            <w:vAlign w:val="center"/>
          </w:tcPr>
          <w:p w14:paraId="2A1D6AA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Artemisinin</w:t>
            </w:r>
          </w:p>
        </w:tc>
        <w:tc>
          <w:tcPr>
            <w:tcW w:w="1701" w:type="dxa"/>
            <w:tcBorders>
              <w:top w:val="nil"/>
              <w:bottom w:val="nil"/>
            </w:tcBorders>
            <w:shd w:val="clear" w:color="auto" w:fill="auto"/>
            <w:noWrap/>
            <w:vAlign w:val="center"/>
          </w:tcPr>
          <w:p w14:paraId="4591597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7421168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38</w:t>
            </w:r>
          </w:p>
        </w:tc>
        <w:tc>
          <w:tcPr>
            <w:tcW w:w="2551" w:type="dxa"/>
            <w:tcBorders>
              <w:top w:val="nil"/>
              <w:bottom w:val="nil"/>
            </w:tcBorders>
            <w:vAlign w:val="center"/>
          </w:tcPr>
          <w:p w14:paraId="346AD22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B-2</w:t>
            </w:r>
          </w:p>
        </w:tc>
        <w:tc>
          <w:tcPr>
            <w:tcW w:w="875" w:type="dxa"/>
            <w:tcBorders>
              <w:top w:val="nil"/>
              <w:bottom w:val="nil"/>
            </w:tcBorders>
            <w:vAlign w:val="center"/>
          </w:tcPr>
          <w:p w14:paraId="010DCF9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0D509935" w14:textId="77777777" w:rsidTr="00012F6E">
        <w:trPr>
          <w:trHeight w:val="270"/>
        </w:trPr>
        <w:tc>
          <w:tcPr>
            <w:tcW w:w="562" w:type="dxa"/>
            <w:tcBorders>
              <w:top w:val="nil"/>
              <w:bottom w:val="nil"/>
            </w:tcBorders>
            <w:shd w:val="clear" w:color="auto" w:fill="auto"/>
            <w:noWrap/>
            <w:vAlign w:val="center"/>
            <w:hideMark/>
          </w:tcPr>
          <w:p w14:paraId="4751FFAE"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15</w:t>
            </w:r>
          </w:p>
        </w:tc>
        <w:tc>
          <w:tcPr>
            <w:tcW w:w="2268" w:type="dxa"/>
            <w:tcBorders>
              <w:top w:val="nil"/>
              <w:bottom w:val="nil"/>
            </w:tcBorders>
            <w:shd w:val="clear" w:color="auto" w:fill="auto"/>
            <w:vAlign w:val="center"/>
          </w:tcPr>
          <w:p w14:paraId="2FCA7FC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Arabinose</w:t>
            </w:r>
          </w:p>
        </w:tc>
        <w:tc>
          <w:tcPr>
            <w:tcW w:w="1701" w:type="dxa"/>
            <w:tcBorders>
              <w:top w:val="nil"/>
              <w:bottom w:val="nil"/>
            </w:tcBorders>
            <w:shd w:val="clear" w:color="auto" w:fill="auto"/>
            <w:noWrap/>
            <w:vAlign w:val="center"/>
          </w:tcPr>
          <w:p w14:paraId="0693E07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7217D8E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39</w:t>
            </w:r>
          </w:p>
        </w:tc>
        <w:tc>
          <w:tcPr>
            <w:tcW w:w="2551" w:type="dxa"/>
            <w:tcBorders>
              <w:top w:val="nil"/>
              <w:bottom w:val="nil"/>
            </w:tcBorders>
            <w:vAlign w:val="center"/>
          </w:tcPr>
          <w:p w14:paraId="17E9DAC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Phenyl acetate</w:t>
            </w:r>
          </w:p>
        </w:tc>
        <w:tc>
          <w:tcPr>
            <w:tcW w:w="875" w:type="dxa"/>
            <w:tcBorders>
              <w:top w:val="nil"/>
              <w:bottom w:val="nil"/>
            </w:tcBorders>
            <w:vAlign w:val="center"/>
          </w:tcPr>
          <w:p w14:paraId="017C017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36B8521C" w14:textId="77777777" w:rsidTr="00012F6E">
        <w:trPr>
          <w:trHeight w:val="270"/>
        </w:trPr>
        <w:tc>
          <w:tcPr>
            <w:tcW w:w="562" w:type="dxa"/>
            <w:tcBorders>
              <w:top w:val="nil"/>
              <w:bottom w:val="nil"/>
            </w:tcBorders>
            <w:shd w:val="clear" w:color="auto" w:fill="auto"/>
            <w:noWrap/>
            <w:vAlign w:val="center"/>
            <w:hideMark/>
          </w:tcPr>
          <w:p w14:paraId="6812467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16</w:t>
            </w:r>
          </w:p>
        </w:tc>
        <w:tc>
          <w:tcPr>
            <w:tcW w:w="2268" w:type="dxa"/>
            <w:tcBorders>
              <w:top w:val="nil"/>
              <w:bottom w:val="nil"/>
            </w:tcBorders>
            <w:shd w:val="clear" w:color="auto" w:fill="auto"/>
            <w:vAlign w:val="center"/>
          </w:tcPr>
          <w:p w14:paraId="2026422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Proline</w:t>
            </w:r>
          </w:p>
        </w:tc>
        <w:tc>
          <w:tcPr>
            <w:tcW w:w="1701" w:type="dxa"/>
            <w:tcBorders>
              <w:top w:val="nil"/>
              <w:bottom w:val="nil"/>
            </w:tcBorders>
            <w:shd w:val="clear" w:color="auto" w:fill="auto"/>
            <w:noWrap/>
            <w:vAlign w:val="center"/>
          </w:tcPr>
          <w:p w14:paraId="76C37D3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44A7C50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40</w:t>
            </w:r>
          </w:p>
        </w:tc>
        <w:tc>
          <w:tcPr>
            <w:tcW w:w="2551" w:type="dxa"/>
            <w:tcBorders>
              <w:top w:val="nil"/>
              <w:bottom w:val="nil"/>
            </w:tcBorders>
            <w:vAlign w:val="center"/>
          </w:tcPr>
          <w:p w14:paraId="733D945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B-1</w:t>
            </w:r>
          </w:p>
        </w:tc>
        <w:tc>
          <w:tcPr>
            <w:tcW w:w="875" w:type="dxa"/>
            <w:tcBorders>
              <w:top w:val="nil"/>
              <w:bottom w:val="nil"/>
            </w:tcBorders>
            <w:vAlign w:val="center"/>
          </w:tcPr>
          <w:p w14:paraId="1C71042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1BB0A709" w14:textId="77777777" w:rsidTr="00012F6E">
        <w:trPr>
          <w:trHeight w:val="270"/>
        </w:trPr>
        <w:tc>
          <w:tcPr>
            <w:tcW w:w="562" w:type="dxa"/>
            <w:tcBorders>
              <w:top w:val="nil"/>
              <w:bottom w:val="nil"/>
            </w:tcBorders>
            <w:shd w:val="clear" w:color="auto" w:fill="auto"/>
            <w:noWrap/>
            <w:vAlign w:val="center"/>
            <w:hideMark/>
          </w:tcPr>
          <w:p w14:paraId="5832DA2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17</w:t>
            </w:r>
          </w:p>
        </w:tc>
        <w:tc>
          <w:tcPr>
            <w:tcW w:w="2268" w:type="dxa"/>
            <w:tcBorders>
              <w:top w:val="nil"/>
              <w:bottom w:val="nil"/>
            </w:tcBorders>
            <w:shd w:val="clear" w:color="auto" w:fill="auto"/>
            <w:vAlign w:val="center"/>
          </w:tcPr>
          <w:p w14:paraId="31E71BA6"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Saccharose</w:t>
            </w:r>
          </w:p>
        </w:tc>
        <w:tc>
          <w:tcPr>
            <w:tcW w:w="1701" w:type="dxa"/>
            <w:tcBorders>
              <w:top w:val="nil"/>
              <w:bottom w:val="nil"/>
            </w:tcBorders>
            <w:shd w:val="clear" w:color="auto" w:fill="auto"/>
            <w:noWrap/>
            <w:vAlign w:val="center"/>
          </w:tcPr>
          <w:p w14:paraId="0A1C8C3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043BFCD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41</w:t>
            </w:r>
          </w:p>
        </w:tc>
        <w:tc>
          <w:tcPr>
            <w:tcW w:w="2551" w:type="dxa"/>
            <w:tcBorders>
              <w:top w:val="nil"/>
              <w:bottom w:val="nil"/>
            </w:tcBorders>
            <w:vAlign w:val="center"/>
          </w:tcPr>
          <w:p w14:paraId="0C5E817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Mudanpioside J</w:t>
            </w:r>
          </w:p>
        </w:tc>
        <w:tc>
          <w:tcPr>
            <w:tcW w:w="875" w:type="dxa"/>
            <w:tcBorders>
              <w:top w:val="nil"/>
              <w:bottom w:val="nil"/>
            </w:tcBorders>
            <w:vAlign w:val="center"/>
          </w:tcPr>
          <w:p w14:paraId="2098A9A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4629E6A9" w14:textId="77777777" w:rsidTr="00012F6E">
        <w:trPr>
          <w:trHeight w:val="270"/>
        </w:trPr>
        <w:tc>
          <w:tcPr>
            <w:tcW w:w="562" w:type="dxa"/>
            <w:tcBorders>
              <w:top w:val="nil"/>
              <w:bottom w:val="nil"/>
            </w:tcBorders>
            <w:shd w:val="clear" w:color="auto" w:fill="auto"/>
            <w:noWrap/>
            <w:vAlign w:val="center"/>
            <w:hideMark/>
          </w:tcPr>
          <w:p w14:paraId="6304CF6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18</w:t>
            </w:r>
          </w:p>
        </w:tc>
        <w:tc>
          <w:tcPr>
            <w:tcW w:w="2268" w:type="dxa"/>
            <w:tcBorders>
              <w:top w:val="nil"/>
              <w:bottom w:val="nil"/>
            </w:tcBorders>
            <w:shd w:val="clear" w:color="auto" w:fill="auto"/>
            <w:vAlign w:val="center"/>
          </w:tcPr>
          <w:p w14:paraId="4A96433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Benzoyl paeoniflorin oxide</w:t>
            </w:r>
          </w:p>
        </w:tc>
        <w:tc>
          <w:tcPr>
            <w:tcW w:w="1701" w:type="dxa"/>
            <w:tcBorders>
              <w:top w:val="nil"/>
              <w:bottom w:val="nil"/>
            </w:tcBorders>
            <w:shd w:val="clear" w:color="auto" w:fill="auto"/>
            <w:noWrap/>
            <w:vAlign w:val="center"/>
          </w:tcPr>
          <w:p w14:paraId="019C8A4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6D720A6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42</w:t>
            </w:r>
          </w:p>
        </w:tc>
        <w:tc>
          <w:tcPr>
            <w:tcW w:w="2551" w:type="dxa"/>
            <w:tcBorders>
              <w:top w:val="nil"/>
              <w:bottom w:val="nil"/>
            </w:tcBorders>
            <w:vAlign w:val="center"/>
          </w:tcPr>
          <w:p w14:paraId="4B06033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Artemisilactone</w:t>
            </w:r>
          </w:p>
        </w:tc>
        <w:tc>
          <w:tcPr>
            <w:tcW w:w="875" w:type="dxa"/>
            <w:tcBorders>
              <w:top w:val="nil"/>
              <w:bottom w:val="nil"/>
            </w:tcBorders>
            <w:vAlign w:val="center"/>
          </w:tcPr>
          <w:p w14:paraId="40B6F6E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26061EB3" w14:textId="77777777" w:rsidTr="00012F6E">
        <w:trPr>
          <w:trHeight w:val="270"/>
        </w:trPr>
        <w:tc>
          <w:tcPr>
            <w:tcW w:w="562" w:type="dxa"/>
            <w:tcBorders>
              <w:top w:val="nil"/>
              <w:bottom w:val="nil"/>
            </w:tcBorders>
            <w:shd w:val="clear" w:color="auto" w:fill="auto"/>
            <w:noWrap/>
            <w:vAlign w:val="center"/>
            <w:hideMark/>
          </w:tcPr>
          <w:p w14:paraId="5082C1D4"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19</w:t>
            </w:r>
          </w:p>
        </w:tc>
        <w:tc>
          <w:tcPr>
            <w:tcW w:w="2268" w:type="dxa"/>
            <w:tcBorders>
              <w:top w:val="nil"/>
              <w:bottom w:val="nil"/>
            </w:tcBorders>
            <w:shd w:val="clear" w:color="auto" w:fill="auto"/>
            <w:vAlign w:val="center"/>
          </w:tcPr>
          <w:p w14:paraId="4352B31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Digitalis glycosides D</w:t>
            </w:r>
          </w:p>
        </w:tc>
        <w:tc>
          <w:tcPr>
            <w:tcW w:w="1701" w:type="dxa"/>
            <w:tcBorders>
              <w:top w:val="nil"/>
              <w:bottom w:val="nil"/>
            </w:tcBorders>
            <w:shd w:val="clear" w:color="auto" w:fill="auto"/>
            <w:noWrap/>
            <w:vAlign w:val="center"/>
          </w:tcPr>
          <w:p w14:paraId="56AD415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4FB1559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43</w:t>
            </w:r>
          </w:p>
        </w:tc>
        <w:tc>
          <w:tcPr>
            <w:tcW w:w="2551" w:type="dxa"/>
            <w:tcBorders>
              <w:top w:val="nil"/>
              <w:bottom w:val="nil"/>
            </w:tcBorders>
            <w:vAlign w:val="center"/>
          </w:tcPr>
          <w:p w14:paraId="612E572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Epi-Smilagenin</w:t>
            </w:r>
          </w:p>
        </w:tc>
        <w:tc>
          <w:tcPr>
            <w:tcW w:w="875" w:type="dxa"/>
            <w:tcBorders>
              <w:top w:val="nil"/>
              <w:bottom w:val="nil"/>
            </w:tcBorders>
            <w:vAlign w:val="center"/>
          </w:tcPr>
          <w:p w14:paraId="49D25B51"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7D486D11" w14:textId="77777777" w:rsidTr="00012F6E">
        <w:trPr>
          <w:trHeight w:val="270"/>
        </w:trPr>
        <w:tc>
          <w:tcPr>
            <w:tcW w:w="562" w:type="dxa"/>
            <w:tcBorders>
              <w:top w:val="nil"/>
              <w:bottom w:val="nil"/>
            </w:tcBorders>
            <w:shd w:val="clear" w:color="auto" w:fill="auto"/>
            <w:noWrap/>
            <w:vAlign w:val="center"/>
            <w:hideMark/>
          </w:tcPr>
          <w:p w14:paraId="53D47E8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20</w:t>
            </w:r>
          </w:p>
        </w:tc>
        <w:tc>
          <w:tcPr>
            <w:tcW w:w="2268" w:type="dxa"/>
            <w:tcBorders>
              <w:top w:val="nil"/>
              <w:bottom w:val="nil"/>
            </w:tcBorders>
            <w:shd w:val="clear" w:color="auto" w:fill="auto"/>
            <w:vAlign w:val="center"/>
          </w:tcPr>
          <w:p w14:paraId="1A08235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Paeonoside isomer</w:t>
            </w:r>
          </w:p>
        </w:tc>
        <w:tc>
          <w:tcPr>
            <w:tcW w:w="1701" w:type="dxa"/>
            <w:tcBorders>
              <w:top w:val="nil"/>
              <w:bottom w:val="nil"/>
            </w:tcBorders>
            <w:shd w:val="clear" w:color="auto" w:fill="auto"/>
            <w:noWrap/>
            <w:vAlign w:val="center"/>
          </w:tcPr>
          <w:p w14:paraId="4541AACF"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0342A2FE"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44</w:t>
            </w:r>
          </w:p>
        </w:tc>
        <w:tc>
          <w:tcPr>
            <w:tcW w:w="2551" w:type="dxa"/>
            <w:tcBorders>
              <w:top w:val="nil"/>
              <w:bottom w:val="nil"/>
            </w:tcBorders>
            <w:vAlign w:val="center"/>
          </w:tcPr>
          <w:p w14:paraId="2E738AF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Anemarrhenosaponin G</w:t>
            </w:r>
          </w:p>
        </w:tc>
        <w:tc>
          <w:tcPr>
            <w:tcW w:w="875" w:type="dxa"/>
            <w:tcBorders>
              <w:top w:val="nil"/>
              <w:bottom w:val="nil"/>
            </w:tcBorders>
            <w:vAlign w:val="center"/>
          </w:tcPr>
          <w:p w14:paraId="21A620E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34C73F7E" w14:textId="77777777" w:rsidTr="00012F6E">
        <w:trPr>
          <w:trHeight w:val="270"/>
        </w:trPr>
        <w:tc>
          <w:tcPr>
            <w:tcW w:w="562" w:type="dxa"/>
            <w:tcBorders>
              <w:top w:val="nil"/>
              <w:bottom w:val="nil"/>
            </w:tcBorders>
            <w:shd w:val="clear" w:color="auto" w:fill="auto"/>
            <w:noWrap/>
            <w:vAlign w:val="center"/>
            <w:hideMark/>
          </w:tcPr>
          <w:p w14:paraId="5E8D25C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21</w:t>
            </w:r>
          </w:p>
        </w:tc>
        <w:tc>
          <w:tcPr>
            <w:tcW w:w="2268" w:type="dxa"/>
            <w:tcBorders>
              <w:top w:val="nil"/>
              <w:bottom w:val="nil"/>
            </w:tcBorders>
            <w:shd w:val="clear" w:color="auto" w:fill="auto"/>
            <w:vAlign w:val="center"/>
          </w:tcPr>
          <w:p w14:paraId="67EE2B4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New mangiferin</w:t>
            </w:r>
          </w:p>
        </w:tc>
        <w:tc>
          <w:tcPr>
            <w:tcW w:w="1701" w:type="dxa"/>
            <w:tcBorders>
              <w:top w:val="nil"/>
              <w:bottom w:val="nil"/>
            </w:tcBorders>
            <w:shd w:val="clear" w:color="auto" w:fill="auto"/>
            <w:noWrap/>
            <w:vAlign w:val="center"/>
          </w:tcPr>
          <w:p w14:paraId="36FE947D"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5F934F8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45</w:t>
            </w:r>
          </w:p>
        </w:tc>
        <w:tc>
          <w:tcPr>
            <w:tcW w:w="2551" w:type="dxa"/>
            <w:tcBorders>
              <w:top w:val="nil"/>
              <w:bottom w:val="nil"/>
            </w:tcBorders>
            <w:vAlign w:val="center"/>
          </w:tcPr>
          <w:p w14:paraId="315E0EBC"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Superdeoxy</w:t>
            </w:r>
          </w:p>
        </w:tc>
        <w:tc>
          <w:tcPr>
            <w:tcW w:w="875" w:type="dxa"/>
            <w:tcBorders>
              <w:top w:val="nil"/>
              <w:bottom w:val="nil"/>
            </w:tcBorders>
            <w:vAlign w:val="center"/>
          </w:tcPr>
          <w:p w14:paraId="00681A5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1069A154" w14:textId="77777777" w:rsidTr="00012F6E">
        <w:trPr>
          <w:trHeight w:val="270"/>
        </w:trPr>
        <w:tc>
          <w:tcPr>
            <w:tcW w:w="562" w:type="dxa"/>
            <w:tcBorders>
              <w:top w:val="nil"/>
              <w:bottom w:val="nil"/>
            </w:tcBorders>
            <w:shd w:val="clear" w:color="auto" w:fill="auto"/>
            <w:noWrap/>
            <w:vAlign w:val="center"/>
            <w:hideMark/>
          </w:tcPr>
          <w:p w14:paraId="5ADB8DFB"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22</w:t>
            </w:r>
          </w:p>
        </w:tc>
        <w:tc>
          <w:tcPr>
            <w:tcW w:w="2268" w:type="dxa"/>
            <w:tcBorders>
              <w:top w:val="nil"/>
              <w:bottom w:val="nil"/>
            </w:tcBorders>
            <w:shd w:val="clear" w:color="auto" w:fill="auto"/>
            <w:vAlign w:val="center"/>
          </w:tcPr>
          <w:p w14:paraId="33E2A9CE"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Oxypaeoniflorin</w:t>
            </w:r>
          </w:p>
        </w:tc>
        <w:tc>
          <w:tcPr>
            <w:tcW w:w="1701" w:type="dxa"/>
            <w:tcBorders>
              <w:top w:val="nil"/>
              <w:bottom w:val="nil"/>
            </w:tcBorders>
            <w:shd w:val="clear" w:color="auto" w:fill="auto"/>
            <w:noWrap/>
            <w:vAlign w:val="center"/>
          </w:tcPr>
          <w:p w14:paraId="19991297"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206ADAA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46</w:t>
            </w:r>
          </w:p>
        </w:tc>
        <w:tc>
          <w:tcPr>
            <w:tcW w:w="2551" w:type="dxa"/>
            <w:tcBorders>
              <w:top w:val="nil"/>
              <w:bottom w:val="nil"/>
            </w:tcBorders>
            <w:vAlign w:val="center"/>
          </w:tcPr>
          <w:p w14:paraId="3E535AE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Artemisinin III</w:t>
            </w:r>
          </w:p>
        </w:tc>
        <w:tc>
          <w:tcPr>
            <w:tcW w:w="875" w:type="dxa"/>
            <w:tcBorders>
              <w:top w:val="nil"/>
              <w:bottom w:val="nil"/>
            </w:tcBorders>
            <w:vAlign w:val="center"/>
          </w:tcPr>
          <w:p w14:paraId="1ED299F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5E272166" w14:textId="77777777" w:rsidTr="00012F6E">
        <w:trPr>
          <w:trHeight w:val="270"/>
        </w:trPr>
        <w:tc>
          <w:tcPr>
            <w:tcW w:w="562" w:type="dxa"/>
            <w:tcBorders>
              <w:top w:val="nil"/>
              <w:bottom w:val="nil"/>
            </w:tcBorders>
            <w:shd w:val="clear" w:color="auto" w:fill="auto"/>
            <w:noWrap/>
            <w:vAlign w:val="center"/>
            <w:hideMark/>
          </w:tcPr>
          <w:p w14:paraId="3F5ECC03"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23</w:t>
            </w:r>
          </w:p>
        </w:tc>
        <w:tc>
          <w:tcPr>
            <w:tcW w:w="2268" w:type="dxa"/>
            <w:tcBorders>
              <w:top w:val="nil"/>
              <w:bottom w:val="nil"/>
            </w:tcBorders>
            <w:shd w:val="clear" w:color="auto" w:fill="auto"/>
            <w:vAlign w:val="center"/>
          </w:tcPr>
          <w:p w14:paraId="32C5674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Scopolin</w:t>
            </w:r>
          </w:p>
        </w:tc>
        <w:tc>
          <w:tcPr>
            <w:tcW w:w="1701" w:type="dxa"/>
            <w:tcBorders>
              <w:top w:val="nil"/>
              <w:bottom w:val="nil"/>
            </w:tcBorders>
            <w:shd w:val="clear" w:color="auto" w:fill="auto"/>
            <w:noWrap/>
            <w:vAlign w:val="center"/>
          </w:tcPr>
          <w:p w14:paraId="5A1806FA"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bottom w:val="nil"/>
            </w:tcBorders>
            <w:vAlign w:val="center"/>
          </w:tcPr>
          <w:p w14:paraId="66D08C25"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47</w:t>
            </w:r>
          </w:p>
        </w:tc>
        <w:tc>
          <w:tcPr>
            <w:tcW w:w="2551" w:type="dxa"/>
            <w:tcBorders>
              <w:top w:val="nil"/>
              <w:bottom w:val="nil"/>
            </w:tcBorders>
            <w:vAlign w:val="center"/>
          </w:tcPr>
          <w:p w14:paraId="699D53C9"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Methyl cinnamate</w:t>
            </w:r>
          </w:p>
        </w:tc>
        <w:tc>
          <w:tcPr>
            <w:tcW w:w="875" w:type="dxa"/>
            <w:tcBorders>
              <w:top w:val="nil"/>
              <w:bottom w:val="nil"/>
            </w:tcBorders>
            <w:vAlign w:val="center"/>
          </w:tcPr>
          <w:p w14:paraId="53A438E2"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r>
      <w:tr w:rsidR="004C271F" w:rsidRPr="00921EB0" w14:paraId="03D43E43" w14:textId="77777777" w:rsidTr="00012F6E">
        <w:trPr>
          <w:trHeight w:val="270"/>
        </w:trPr>
        <w:tc>
          <w:tcPr>
            <w:tcW w:w="562" w:type="dxa"/>
            <w:tcBorders>
              <w:top w:val="nil"/>
            </w:tcBorders>
            <w:shd w:val="clear" w:color="auto" w:fill="auto"/>
            <w:noWrap/>
            <w:vAlign w:val="center"/>
            <w:hideMark/>
          </w:tcPr>
          <w:p w14:paraId="1E392418"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24</w:t>
            </w:r>
          </w:p>
        </w:tc>
        <w:tc>
          <w:tcPr>
            <w:tcW w:w="2268" w:type="dxa"/>
            <w:tcBorders>
              <w:top w:val="nil"/>
            </w:tcBorders>
            <w:shd w:val="clear" w:color="auto" w:fill="auto"/>
            <w:vAlign w:val="center"/>
          </w:tcPr>
          <w:p w14:paraId="112A5EA0"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6-methoxy-7-Hydroxycoumarin</w:t>
            </w:r>
          </w:p>
        </w:tc>
        <w:tc>
          <w:tcPr>
            <w:tcW w:w="1701" w:type="dxa"/>
            <w:tcBorders>
              <w:top w:val="nil"/>
            </w:tcBorders>
            <w:shd w:val="clear" w:color="auto" w:fill="auto"/>
            <w:noWrap/>
            <w:vAlign w:val="center"/>
          </w:tcPr>
          <w:p w14:paraId="217CD28E" w14:textId="77777777" w:rsidR="004C271F" w:rsidRPr="00532424" w:rsidRDefault="004C271F" w:rsidP="00012F6E">
            <w:pPr>
              <w:widowControl/>
              <w:jc w:val="center"/>
              <w:rPr>
                <w:rFonts w:ascii="Arial" w:hAnsi="Arial"/>
                <w:color w:val="000000"/>
                <w:kern w:val="0"/>
                <w:sz w:val="20"/>
                <w:szCs w:val="20"/>
              </w:rPr>
            </w:pPr>
            <w:r w:rsidRPr="00532424">
              <w:rPr>
                <w:rFonts w:ascii="Arial" w:hAnsi="Arial"/>
                <w:color w:val="000000"/>
                <w:kern w:val="0"/>
                <w:sz w:val="20"/>
                <w:szCs w:val="20"/>
              </w:rPr>
              <w:t>/</w:t>
            </w:r>
          </w:p>
        </w:tc>
        <w:tc>
          <w:tcPr>
            <w:tcW w:w="662" w:type="dxa"/>
            <w:tcBorders>
              <w:top w:val="nil"/>
            </w:tcBorders>
            <w:vAlign w:val="center"/>
          </w:tcPr>
          <w:p w14:paraId="4CA64E6D" w14:textId="77777777" w:rsidR="004C271F" w:rsidRPr="00532424" w:rsidRDefault="004C271F" w:rsidP="00012F6E">
            <w:pPr>
              <w:widowControl/>
              <w:jc w:val="center"/>
              <w:rPr>
                <w:rFonts w:ascii="Arial" w:hAnsi="Arial"/>
                <w:color w:val="000000"/>
                <w:kern w:val="0"/>
                <w:sz w:val="20"/>
                <w:szCs w:val="20"/>
              </w:rPr>
            </w:pPr>
          </w:p>
        </w:tc>
        <w:tc>
          <w:tcPr>
            <w:tcW w:w="2551" w:type="dxa"/>
            <w:tcBorders>
              <w:top w:val="nil"/>
            </w:tcBorders>
            <w:vAlign w:val="center"/>
          </w:tcPr>
          <w:p w14:paraId="231B9852" w14:textId="77777777" w:rsidR="004C271F" w:rsidRPr="00532424" w:rsidRDefault="004C271F" w:rsidP="00012F6E">
            <w:pPr>
              <w:widowControl/>
              <w:jc w:val="center"/>
              <w:rPr>
                <w:rFonts w:ascii="Arial" w:hAnsi="Arial"/>
                <w:color w:val="000000"/>
                <w:kern w:val="0"/>
                <w:sz w:val="20"/>
                <w:szCs w:val="20"/>
              </w:rPr>
            </w:pPr>
          </w:p>
        </w:tc>
        <w:tc>
          <w:tcPr>
            <w:tcW w:w="875" w:type="dxa"/>
            <w:tcBorders>
              <w:top w:val="nil"/>
            </w:tcBorders>
            <w:vAlign w:val="center"/>
          </w:tcPr>
          <w:p w14:paraId="74AF4AC4" w14:textId="77777777" w:rsidR="004C271F" w:rsidRPr="00532424" w:rsidRDefault="004C271F" w:rsidP="00012F6E">
            <w:pPr>
              <w:widowControl/>
              <w:jc w:val="center"/>
              <w:rPr>
                <w:rFonts w:ascii="Arial" w:hAnsi="Arial"/>
                <w:color w:val="000000"/>
                <w:kern w:val="0"/>
                <w:sz w:val="20"/>
                <w:szCs w:val="20"/>
              </w:rPr>
            </w:pPr>
          </w:p>
        </w:tc>
      </w:tr>
    </w:tbl>
    <w:bookmarkEnd w:id="0"/>
    <w:bookmarkEnd w:id="1"/>
    <w:p w14:paraId="006549F7" w14:textId="77777777" w:rsidR="004C271F" w:rsidRPr="008D20B4" w:rsidRDefault="004C271F" w:rsidP="004C271F">
      <w:pPr>
        <w:rPr>
          <w:rFonts w:ascii="Arial" w:hAnsi="Arial"/>
          <w:sz w:val="20"/>
          <w:szCs w:val="20"/>
        </w:rPr>
      </w:pPr>
      <w:r w:rsidRPr="00A126E2">
        <w:rPr>
          <w:rFonts w:ascii="Arial" w:hAnsi="Arial"/>
          <w:sz w:val="20"/>
          <w:szCs w:val="20"/>
        </w:rPr>
        <w:t>*: IC50 determined by cell counting kit-8 assay in this study.</w:t>
      </w:r>
    </w:p>
    <w:p w14:paraId="48D32FFE" w14:textId="77777777" w:rsidR="004C271F" w:rsidRPr="00AF24D7" w:rsidRDefault="004C271F" w:rsidP="004C271F">
      <w:pPr>
        <w:rPr>
          <w:rFonts w:ascii="Times New Roman" w:hAnsi="Times New Roman" w:cs="Times New Roman"/>
        </w:rPr>
      </w:pPr>
    </w:p>
    <w:p w14:paraId="68E50401" w14:textId="77777777" w:rsidR="004C271F" w:rsidRDefault="004C271F" w:rsidP="004C271F">
      <w:pPr>
        <w:rPr>
          <w:rFonts w:ascii="Times New Roman" w:hAnsi="Times New Roman" w:cs="Times New Roman"/>
        </w:rPr>
      </w:pPr>
    </w:p>
    <w:p w14:paraId="34D795B2" w14:textId="77777777" w:rsidR="004C271F" w:rsidRDefault="004C271F" w:rsidP="004C271F">
      <w:pPr>
        <w:rPr>
          <w:rFonts w:ascii="Times New Roman" w:hAnsi="Times New Roman" w:cs="Times New Roman"/>
        </w:rPr>
      </w:pPr>
    </w:p>
    <w:p w14:paraId="4D96A6C1" w14:textId="77777777" w:rsidR="004C271F" w:rsidRDefault="004C271F" w:rsidP="004C271F">
      <w:pPr>
        <w:rPr>
          <w:rFonts w:ascii="Times New Roman" w:hAnsi="Times New Roman" w:cs="Times New Roman"/>
        </w:rPr>
      </w:pPr>
    </w:p>
    <w:p w14:paraId="278812D5" w14:textId="77777777" w:rsidR="004C271F" w:rsidRPr="00277C48" w:rsidRDefault="004C271F" w:rsidP="004C271F">
      <w:pPr>
        <w:rPr>
          <w:rFonts w:ascii="Arial" w:hAnsi="Arial"/>
          <w:sz w:val="32"/>
          <w:szCs w:val="32"/>
        </w:rPr>
      </w:pPr>
      <w:r w:rsidRPr="00277C48">
        <w:rPr>
          <w:rFonts w:ascii="Arial" w:hAnsi="Arial"/>
          <w:sz w:val="32"/>
          <w:szCs w:val="32"/>
        </w:rPr>
        <w:t>Reference</w:t>
      </w:r>
    </w:p>
    <w:p w14:paraId="2A472B41" w14:textId="77777777" w:rsidR="004C271F" w:rsidRPr="0030695C" w:rsidRDefault="004C271F" w:rsidP="004C271F">
      <w:pPr>
        <w:pStyle w:val="EndNoteBibliography"/>
        <w:spacing w:line="480" w:lineRule="auto"/>
        <w:rPr>
          <w:rFonts w:ascii="Arial" w:hAnsi="Arial" w:cs="Arial"/>
          <w:szCs w:val="20"/>
        </w:rPr>
      </w:pPr>
      <w:r w:rsidRPr="0030695C">
        <w:rPr>
          <w:rFonts w:ascii="Arial" w:hAnsi="Arial" w:cs="Arial"/>
          <w:szCs w:val="20"/>
        </w:rPr>
        <w:t>1.</w:t>
      </w:r>
      <w:r w:rsidRPr="0030695C">
        <w:rPr>
          <w:rFonts w:ascii="Arial" w:hAnsi="Arial" w:cs="Arial"/>
          <w:szCs w:val="20"/>
        </w:rPr>
        <w:tab/>
        <w:t xml:space="preserve">Ben Sghaier M, Pagano A, Mousslim M, Ammari Y, Kovacic H, Luis J. Rutin inhibits proliferation, attenuates superoxide production and decreases adhesion and migration of human cancerous cells. </w:t>
      </w:r>
      <w:r w:rsidRPr="0030695C">
        <w:rPr>
          <w:rFonts w:ascii="Arial" w:hAnsi="Arial" w:cs="Arial"/>
          <w:i/>
          <w:szCs w:val="20"/>
        </w:rPr>
        <w:t>Biomedicine &amp; pharmacotherapy</w:t>
      </w:r>
      <w:r w:rsidRPr="0030695C">
        <w:rPr>
          <w:rFonts w:ascii="Arial" w:hAnsi="Arial" w:cs="Arial"/>
          <w:szCs w:val="20"/>
        </w:rPr>
        <w:t xml:space="preserve">. Dec 2016;84:1972-1978. </w:t>
      </w:r>
      <w:r w:rsidRPr="0030695C">
        <w:rPr>
          <w:rFonts w:ascii="Arial" w:hAnsi="Arial" w:cs="Arial"/>
          <w:szCs w:val="20"/>
        </w:rPr>
        <w:lastRenderedPageBreak/>
        <w:t>doi:10.1016/j.biopha.2016.11.001</w:t>
      </w:r>
    </w:p>
    <w:p w14:paraId="07532719" w14:textId="77777777" w:rsidR="004C271F" w:rsidRPr="0030695C" w:rsidRDefault="004C271F" w:rsidP="004C271F">
      <w:pPr>
        <w:pStyle w:val="EndNoteBibliography"/>
        <w:spacing w:line="480" w:lineRule="auto"/>
        <w:rPr>
          <w:rFonts w:ascii="Arial" w:hAnsi="Arial" w:cs="Arial"/>
          <w:szCs w:val="20"/>
        </w:rPr>
      </w:pPr>
      <w:r w:rsidRPr="0030695C">
        <w:rPr>
          <w:rFonts w:ascii="Arial" w:hAnsi="Arial" w:cs="Arial"/>
          <w:szCs w:val="20"/>
        </w:rPr>
        <w:t>2.</w:t>
      </w:r>
      <w:r w:rsidRPr="0030695C">
        <w:rPr>
          <w:rFonts w:ascii="Arial" w:hAnsi="Arial" w:cs="Arial"/>
          <w:szCs w:val="20"/>
        </w:rPr>
        <w:tab/>
        <w:t xml:space="preserve">Bhardwaj V, Mandal AKA. Next-Generation Sequencing Reveals the Role of Epigallocatechin-3-Gallate in Regulating Putative Novel and Known microRNAs Which Target the MAPK Pathway in Non-Small-Cell Lung Cancer A549 Cells. </w:t>
      </w:r>
      <w:r w:rsidRPr="0030695C">
        <w:rPr>
          <w:rFonts w:ascii="Arial" w:hAnsi="Arial" w:cs="Arial"/>
          <w:i/>
          <w:szCs w:val="20"/>
        </w:rPr>
        <w:t>Molecules (Basel, Switzerland)</w:t>
      </w:r>
      <w:r w:rsidRPr="0030695C">
        <w:rPr>
          <w:rFonts w:ascii="Arial" w:hAnsi="Arial" w:cs="Arial"/>
          <w:szCs w:val="20"/>
        </w:rPr>
        <w:t>. Jan 21 2019;24(2)doi:10.3390/molecules24020368</w:t>
      </w:r>
    </w:p>
    <w:p w14:paraId="1C0F8C54" w14:textId="77777777" w:rsidR="004C271F" w:rsidRPr="0030695C" w:rsidRDefault="004C271F" w:rsidP="004C271F">
      <w:pPr>
        <w:pStyle w:val="EndNoteBibliography"/>
        <w:spacing w:line="480" w:lineRule="auto"/>
        <w:rPr>
          <w:rFonts w:ascii="Arial" w:hAnsi="Arial" w:cs="Arial"/>
          <w:szCs w:val="20"/>
        </w:rPr>
      </w:pPr>
      <w:r w:rsidRPr="0030695C">
        <w:rPr>
          <w:rFonts w:ascii="Arial" w:hAnsi="Arial" w:cs="Arial"/>
          <w:szCs w:val="20"/>
        </w:rPr>
        <w:t>3.</w:t>
      </w:r>
      <w:r w:rsidRPr="0030695C">
        <w:rPr>
          <w:rFonts w:ascii="Arial" w:hAnsi="Arial" w:cs="Arial"/>
          <w:szCs w:val="20"/>
        </w:rPr>
        <w:tab/>
        <w:t>Gao J, Song L, Xia H, Peng L, Wen ZJRr. 6'-O-galloylpaeoniflorin regulates proliferation and metastasis of non-small cell lung cancer through AMPK/miR-299-5p/ATF2 axis. 2020;21(1):39. doi:10.1186/s12931-020-1277-6</w:t>
      </w:r>
    </w:p>
    <w:p w14:paraId="1B87265E" w14:textId="77777777" w:rsidR="004C271F" w:rsidRPr="0030695C" w:rsidRDefault="004C271F" w:rsidP="004C271F">
      <w:pPr>
        <w:pStyle w:val="EndNoteBibliography"/>
        <w:spacing w:line="480" w:lineRule="auto"/>
        <w:rPr>
          <w:rFonts w:ascii="Arial" w:hAnsi="Arial" w:cs="Arial"/>
          <w:szCs w:val="20"/>
        </w:rPr>
      </w:pPr>
      <w:r w:rsidRPr="0030695C">
        <w:rPr>
          <w:rFonts w:ascii="Arial" w:hAnsi="Arial" w:cs="Arial"/>
          <w:szCs w:val="20"/>
        </w:rPr>
        <w:t>4.</w:t>
      </w:r>
      <w:r w:rsidRPr="0030695C">
        <w:rPr>
          <w:rFonts w:ascii="Arial" w:hAnsi="Arial" w:cs="Arial"/>
          <w:szCs w:val="20"/>
        </w:rPr>
        <w:tab/>
        <w:t>Hung J, Yang C, Tsai Y, et al. Antiproliferative activity of paeoniflorin is through cell cycle arrest and the Fas/Fas ligand-mediated apoptotic pathway in human non-small cell lung cancer A549 cells. 2008;35(2):141-7. doi:10.1111/j.1440-1681.2007.04795.x</w:t>
      </w:r>
    </w:p>
    <w:p w14:paraId="2AD7B24D" w14:textId="77777777" w:rsidR="004C271F" w:rsidRPr="0030695C" w:rsidRDefault="004C271F" w:rsidP="004C271F">
      <w:pPr>
        <w:pStyle w:val="EndNoteBibliography"/>
        <w:spacing w:line="480" w:lineRule="auto"/>
        <w:rPr>
          <w:rFonts w:ascii="Arial" w:hAnsi="Arial" w:cs="Arial"/>
          <w:szCs w:val="20"/>
        </w:rPr>
      </w:pPr>
      <w:r w:rsidRPr="0030695C">
        <w:rPr>
          <w:rFonts w:ascii="Arial" w:hAnsi="Arial" w:cs="Arial"/>
          <w:szCs w:val="20"/>
        </w:rPr>
        <w:t>5.</w:t>
      </w:r>
      <w:r w:rsidRPr="0030695C">
        <w:rPr>
          <w:rFonts w:ascii="Arial" w:hAnsi="Arial" w:cs="Arial"/>
          <w:szCs w:val="20"/>
        </w:rPr>
        <w:tab/>
        <w:t>Chi X, Meng J, Lin C, et al. Mangiferin Inhibits Human Lung Adenocarcinoma by Suppressing MiR-27b and MiR-92a. 2021;2021:2822950. doi:10.1155/2021/2822950</w:t>
      </w:r>
    </w:p>
    <w:p w14:paraId="76AA8B46" w14:textId="2FDFF8C2" w:rsidR="004C271F" w:rsidRDefault="004C271F" w:rsidP="004C271F">
      <w:pPr>
        <w:spacing w:line="360" w:lineRule="auto"/>
        <w:rPr>
          <w:rFonts w:ascii="Arial" w:hAnsi="Arial"/>
          <w:szCs w:val="20"/>
        </w:rPr>
      </w:pPr>
      <w:r w:rsidRPr="0030695C">
        <w:rPr>
          <w:rFonts w:ascii="Arial" w:hAnsi="Arial"/>
          <w:szCs w:val="20"/>
        </w:rPr>
        <w:t>6.</w:t>
      </w:r>
      <w:r w:rsidRPr="0030695C">
        <w:rPr>
          <w:rFonts w:ascii="Arial" w:hAnsi="Arial"/>
          <w:szCs w:val="20"/>
        </w:rPr>
        <w:tab/>
        <w:t>Tatur S, Kreda S, Lazarowski E, Grygorczyk RJPs. Calcium-dependent release of adenosine and uridine nucleotides from A549 cells. 2008;4(2):139-46. doi:10.1007/s11302-007-9059-x</w:t>
      </w:r>
    </w:p>
    <w:p w14:paraId="6A0F4463" w14:textId="77777777" w:rsidR="004C271F" w:rsidRDefault="004C271F" w:rsidP="004C271F">
      <w:pPr>
        <w:spacing w:line="360" w:lineRule="auto"/>
        <w:rPr>
          <w:rFonts w:ascii="Arial" w:hAnsi="Arial"/>
          <w:szCs w:val="20"/>
        </w:rPr>
      </w:pPr>
    </w:p>
    <w:p w14:paraId="66BF7470" w14:textId="77777777" w:rsidR="004C271F" w:rsidRDefault="004C271F" w:rsidP="004C271F">
      <w:pPr>
        <w:spacing w:line="360" w:lineRule="auto"/>
        <w:rPr>
          <w:rFonts w:ascii="Arial" w:hAnsi="Arial"/>
          <w:szCs w:val="20"/>
        </w:rPr>
      </w:pPr>
    </w:p>
    <w:p w14:paraId="59E2CACC" w14:textId="77777777" w:rsidR="004C271F" w:rsidRDefault="004C271F" w:rsidP="004C271F">
      <w:pPr>
        <w:spacing w:line="360" w:lineRule="auto"/>
        <w:rPr>
          <w:rFonts w:ascii="Arial" w:hAnsi="Arial"/>
          <w:szCs w:val="20"/>
        </w:rPr>
      </w:pPr>
    </w:p>
    <w:p w14:paraId="6C8AD357" w14:textId="77777777" w:rsidR="004C271F" w:rsidRDefault="004C271F" w:rsidP="004C271F">
      <w:pPr>
        <w:spacing w:line="360" w:lineRule="auto"/>
        <w:rPr>
          <w:rFonts w:ascii="Arial" w:hAnsi="Arial"/>
          <w:szCs w:val="20"/>
        </w:rPr>
      </w:pPr>
    </w:p>
    <w:p w14:paraId="24DAABA4" w14:textId="77777777" w:rsidR="004C271F" w:rsidRDefault="004C271F" w:rsidP="004C271F">
      <w:pPr>
        <w:spacing w:line="360" w:lineRule="auto"/>
        <w:rPr>
          <w:rFonts w:ascii="Arial" w:hAnsi="Arial"/>
          <w:szCs w:val="20"/>
        </w:rPr>
      </w:pPr>
    </w:p>
    <w:p w14:paraId="73F76FF1" w14:textId="77777777" w:rsidR="004C271F" w:rsidRDefault="004C271F" w:rsidP="004C271F">
      <w:pPr>
        <w:spacing w:line="360" w:lineRule="auto"/>
        <w:rPr>
          <w:rFonts w:ascii="Arial" w:hAnsi="Arial"/>
          <w:szCs w:val="20"/>
        </w:rPr>
      </w:pPr>
    </w:p>
    <w:p w14:paraId="768E67AF" w14:textId="77777777" w:rsidR="004C271F" w:rsidRDefault="004C271F" w:rsidP="004C271F">
      <w:pPr>
        <w:spacing w:line="360" w:lineRule="auto"/>
        <w:rPr>
          <w:rFonts w:ascii="Arial" w:hAnsi="Arial"/>
          <w:szCs w:val="20"/>
        </w:rPr>
      </w:pPr>
    </w:p>
    <w:p w14:paraId="502C9D95" w14:textId="77777777" w:rsidR="004C271F" w:rsidRDefault="004C271F" w:rsidP="004C271F">
      <w:pPr>
        <w:spacing w:line="360" w:lineRule="auto"/>
        <w:rPr>
          <w:rFonts w:ascii="Arial" w:hAnsi="Arial"/>
          <w:szCs w:val="20"/>
        </w:rPr>
      </w:pPr>
    </w:p>
    <w:p w14:paraId="5AA64474" w14:textId="77777777" w:rsidR="004C271F" w:rsidRDefault="004C271F" w:rsidP="004C271F">
      <w:pPr>
        <w:spacing w:line="360" w:lineRule="auto"/>
        <w:rPr>
          <w:rFonts w:ascii="Arial" w:hAnsi="Arial"/>
          <w:szCs w:val="20"/>
        </w:rPr>
      </w:pPr>
    </w:p>
    <w:p w14:paraId="42325B69" w14:textId="77777777" w:rsidR="004C271F" w:rsidRDefault="004C271F" w:rsidP="004C271F">
      <w:pPr>
        <w:rPr>
          <w:rFonts w:ascii="Arial" w:hAnsi="Arial"/>
          <w:noProof/>
          <w:sz w:val="20"/>
          <w:szCs w:val="20"/>
        </w:rPr>
      </w:pPr>
      <w:r w:rsidRPr="00BE288B">
        <w:rPr>
          <w:rFonts w:ascii="Arial" w:hAnsi="Arial"/>
          <w:sz w:val="20"/>
          <w:szCs w:val="20"/>
        </w:rPr>
        <w:lastRenderedPageBreak/>
        <w:t>Supplementary Fig</w:t>
      </w:r>
      <w:r>
        <w:rPr>
          <w:rFonts w:ascii="Arial" w:hAnsi="Arial"/>
          <w:sz w:val="20"/>
          <w:szCs w:val="20"/>
        </w:rPr>
        <w:t>ure</w:t>
      </w:r>
      <w:r w:rsidRPr="00BE288B">
        <w:rPr>
          <w:rFonts w:ascii="Arial" w:hAnsi="Arial"/>
          <w:sz w:val="20"/>
          <w:szCs w:val="20"/>
        </w:rPr>
        <w:t xml:space="preserve"> S1</w:t>
      </w:r>
    </w:p>
    <w:p w14:paraId="20E9B46C" w14:textId="77777777" w:rsidR="004C271F" w:rsidRPr="00416151" w:rsidRDefault="004C271F" w:rsidP="004C271F">
      <w:pPr>
        <w:rPr>
          <w:rFonts w:ascii="Arial" w:hAnsi="Arial"/>
          <w:noProof/>
          <w:sz w:val="20"/>
          <w:szCs w:val="20"/>
        </w:rPr>
      </w:pPr>
    </w:p>
    <w:p w14:paraId="40BB4E94" w14:textId="77777777" w:rsidR="004C271F" w:rsidRPr="00D273E7" w:rsidRDefault="004C271F" w:rsidP="004C271F">
      <w:pPr>
        <w:spacing w:line="360" w:lineRule="auto"/>
        <w:rPr>
          <w:rFonts w:ascii="Arial" w:hAnsi="Arial"/>
          <w:b/>
          <w:i/>
          <w:sz w:val="24"/>
          <w:szCs w:val="24"/>
        </w:rPr>
      </w:pPr>
      <w:r w:rsidRPr="00D273E7">
        <w:rPr>
          <w:rFonts w:ascii="Arial" w:hAnsi="Arial"/>
          <w:b/>
          <w:i/>
          <w:sz w:val="24"/>
          <w:szCs w:val="24"/>
        </w:rPr>
        <w:t>Identification of targets and pathways of QBD-mediated lung cancer therapy by network pharmacology</w:t>
      </w:r>
    </w:p>
    <w:p w14:paraId="6CC25835" w14:textId="77777777" w:rsidR="004C271F" w:rsidRPr="00BE288B" w:rsidRDefault="004C271F" w:rsidP="004C271F">
      <w:pPr>
        <w:spacing w:line="360" w:lineRule="auto"/>
        <w:rPr>
          <w:rFonts w:ascii="Arial" w:hAnsi="Arial"/>
          <w:sz w:val="20"/>
          <w:szCs w:val="20"/>
        </w:rPr>
      </w:pPr>
      <w:r w:rsidRPr="00D273E7">
        <w:rPr>
          <w:rFonts w:ascii="Arial" w:hAnsi="Arial"/>
          <w:sz w:val="24"/>
          <w:szCs w:val="24"/>
        </w:rPr>
        <w:t xml:space="preserve">   </w:t>
      </w:r>
      <w:r w:rsidRPr="00BE288B">
        <w:rPr>
          <w:rFonts w:ascii="Arial" w:hAnsi="Arial"/>
          <w:sz w:val="20"/>
          <w:szCs w:val="20"/>
        </w:rPr>
        <w:t>113 components and 2454 targets of QBD were screened from TCMSP database, and 18258 lung cancer-related targets were obtained from GeneCards, TTD, OMIM, PharmGKB, and DrugBank databases. As shown in</w:t>
      </w:r>
      <w:r w:rsidRPr="00BE288B">
        <w:rPr>
          <w:rFonts w:ascii="Arial" w:hAnsi="Arial"/>
          <w:color w:val="FF0000"/>
          <w:sz w:val="20"/>
          <w:szCs w:val="20"/>
        </w:rPr>
        <w:t xml:space="preserve"> </w:t>
      </w:r>
      <w:r w:rsidRPr="00BE288B">
        <w:rPr>
          <w:rFonts w:ascii="Arial" w:hAnsi="Arial"/>
          <w:sz w:val="20"/>
          <w:szCs w:val="20"/>
        </w:rPr>
        <w:t>Supplementary Fig S1 A, B, Venn analysis showed that there were 205 overlapping targets between QBD targets and lung cancer-related targets, which could be used as candidate targets for QBD to treat lung cancer. Using Cytoscape 3.8.0, a composite target network between QBD and lung cancer is constructed, which consists of 240 nodes (32 active components and 206 targets) and 544 edges. The GO and KEGG functional enrichment analyses were carried out based on the potential targets of QBD. The results of GO analysis showed that the 205 genes were enriched in 2583 GO entries (</w:t>
      </w:r>
      <w:r w:rsidRPr="00BE288B">
        <w:rPr>
          <w:rFonts w:ascii="Arial" w:hAnsi="Arial"/>
          <w:i/>
          <w:sz w:val="20"/>
          <w:szCs w:val="20"/>
        </w:rPr>
        <w:t>P</w:t>
      </w:r>
      <w:r w:rsidRPr="00BE288B">
        <w:rPr>
          <w:rFonts w:ascii="Arial" w:hAnsi="Arial"/>
          <w:sz w:val="20"/>
          <w:szCs w:val="20"/>
        </w:rPr>
        <w:t xml:space="preserve"> &lt; 0.05), including 2287 biological progress (BP), 79 cellular components (CC), and 217 molecular functions (MF), and the top 10 entries of BP, CC, and MF are shown in</w:t>
      </w:r>
      <w:r w:rsidRPr="00BE288B">
        <w:rPr>
          <w:rFonts w:ascii="Arial" w:hAnsi="Arial"/>
          <w:color w:val="FF0000"/>
          <w:sz w:val="20"/>
          <w:szCs w:val="20"/>
        </w:rPr>
        <w:t xml:space="preserve"> </w:t>
      </w:r>
      <w:r w:rsidRPr="00BE288B">
        <w:rPr>
          <w:rFonts w:ascii="Arial" w:hAnsi="Arial"/>
          <w:sz w:val="20"/>
          <w:szCs w:val="20"/>
        </w:rPr>
        <w:t>Supplementary Fig. S1 C.</w:t>
      </w:r>
      <w:r w:rsidRPr="00BE288B">
        <w:rPr>
          <w:rFonts w:ascii="Arial" w:hAnsi="Arial"/>
          <w:color w:val="FF0000"/>
          <w:sz w:val="20"/>
          <w:szCs w:val="20"/>
        </w:rPr>
        <w:t xml:space="preserve"> </w:t>
      </w:r>
      <w:r w:rsidRPr="00BE288B">
        <w:rPr>
          <w:rFonts w:ascii="Arial" w:hAnsi="Arial"/>
          <w:sz w:val="20"/>
          <w:szCs w:val="20"/>
        </w:rPr>
        <w:t>In the KEGG pathway analysis, a total of 179 significantly enriched signaling pathways were obtained (</w:t>
      </w:r>
      <w:r w:rsidRPr="00BE288B">
        <w:rPr>
          <w:rFonts w:ascii="Arial" w:hAnsi="Arial"/>
          <w:i/>
          <w:sz w:val="20"/>
          <w:szCs w:val="20"/>
        </w:rPr>
        <w:t>P</w:t>
      </w:r>
      <w:r w:rsidRPr="00BE288B">
        <w:rPr>
          <w:rFonts w:ascii="Arial" w:hAnsi="Arial"/>
          <w:sz w:val="20"/>
          <w:szCs w:val="20"/>
        </w:rPr>
        <w:t xml:space="preserve"> &lt; 0.05), and the most significant KEGG signaling pathways closely related to lung cancer were listed in Supplementary Fig. S1 D, including apoptosis, PI3K-Akt signaling pathway, TNF signaling pathway, IL-17 signaling pathway, </w:t>
      </w:r>
      <w:r w:rsidRPr="00BE288B">
        <w:rPr>
          <w:rFonts w:ascii="Arial" w:hAnsi="Arial"/>
          <w:i/>
          <w:sz w:val="20"/>
          <w:szCs w:val="20"/>
        </w:rPr>
        <w:t>etc</w:t>
      </w:r>
      <w:r w:rsidRPr="00BE288B">
        <w:rPr>
          <w:rFonts w:ascii="Arial" w:hAnsi="Arial"/>
          <w:sz w:val="20"/>
          <w:szCs w:val="20"/>
        </w:rPr>
        <w:t>. Among these enriched pathways, apoptosis acted an important role in lung cancer.</w:t>
      </w:r>
    </w:p>
    <w:p w14:paraId="76BEDE4A" w14:textId="77777777" w:rsidR="004C271F" w:rsidRPr="00BE288B" w:rsidRDefault="004C271F" w:rsidP="004C271F">
      <w:pPr>
        <w:rPr>
          <w:rFonts w:ascii="Arial" w:hAnsi="Arial"/>
          <w:sz w:val="20"/>
          <w:szCs w:val="20"/>
        </w:rPr>
      </w:pPr>
    </w:p>
    <w:p w14:paraId="1362B299" w14:textId="77777777" w:rsidR="004C271F" w:rsidRPr="00BE288B" w:rsidRDefault="004C271F" w:rsidP="004C271F">
      <w:pPr>
        <w:rPr>
          <w:rFonts w:ascii="Arial" w:hAnsi="Arial"/>
          <w:sz w:val="20"/>
          <w:szCs w:val="20"/>
        </w:rPr>
      </w:pPr>
      <w:r w:rsidRPr="00BE288B">
        <w:rPr>
          <w:rFonts w:ascii="Arial" w:hAnsi="Arial"/>
          <w:noProof/>
          <w:sz w:val="20"/>
          <w:szCs w:val="20"/>
        </w:rPr>
        <w:lastRenderedPageBreak/>
        <w:drawing>
          <wp:inline distT="0" distB="0" distL="0" distR="0" wp14:anchorId="26DF3854" wp14:editId="5C80AA88">
            <wp:extent cx="5274310" cy="4525010"/>
            <wp:effectExtent l="0" t="0" r="2540" b="8890"/>
            <wp:docPr id="1" name="图片 1" descr="C:\Users\Administrator\Desktop\文章\文章图片\补充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文章\文章图片\补充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4525010"/>
                    </a:xfrm>
                    <a:prstGeom prst="rect">
                      <a:avLst/>
                    </a:prstGeom>
                    <a:noFill/>
                    <a:ln>
                      <a:noFill/>
                    </a:ln>
                  </pic:spPr>
                </pic:pic>
              </a:graphicData>
            </a:graphic>
          </wp:inline>
        </w:drawing>
      </w:r>
    </w:p>
    <w:p w14:paraId="4C6A58D8" w14:textId="77777777" w:rsidR="004C271F" w:rsidRPr="00BE288B" w:rsidRDefault="004C271F" w:rsidP="004C271F">
      <w:pPr>
        <w:rPr>
          <w:rFonts w:ascii="Arial" w:hAnsi="Arial"/>
          <w:noProof/>
          <w:sz w:val="20"/>
          <w:szCs w:val="20"/>
        </w:rPr>
      </w:pPr>
      <w:r w:rsidRPr="00BE288B">
        <w:rPr>
          <w:rFonts w:ascii="Arial" w:hAnsi="Arial"/>
          <w:sz w:val="20"/>
          <w:szCs w:val="20"/>
        </w:rPr>
        <w:t>Supplementary Fig</w:t>
      </w:r>
      <w:r>
        <w:rPr>
          <w:rFonts w:ascii="Arial" w:hAnsi="Arial"/>
          <w:sz w:val="20"/>
          <w:szCs w:val="20"/>
        </w:rPr>
        <w:t>ure</w:t>
      </w:r>
      <w:r w:rsidRPr="00BE288B">
        <w:rPr>
          <w:rFonts w:ascii="Arial" w:hAnsi="Arial"/>
          <w:sz w:val="20"/>
          <w:szCs w:val="20"/>
        </w:rPr>
        <w:t xml:space="preserve"> S1</w:t>
      </w:r>
      <w:r>
        <w:rPr>
          <w:rFonts w:ascii="Arial" w:hAnsi="Arial" w:hint="eastAsia"/>
          <w:noProof/>
          <w:sz w:val="20"/>
          <w:szCs w:val="20"/>
        </w:rPr>
        <w:t xml:space="preserve"> </w:t>
      </w:r>
      <w:r w:rsidRPr="00BE288B">
        <w:rPr>
          <w:rFonts w:ascii="Arial" w:hAnsi="Arial"/>
          <w:sz w:val="20"/>
          <w:szCs w:val="20"/>
        </w:rPr>
        <w:t>Network pharmacology of QBD in lung cancer. (A) Venn diagram summarizing the intersection of targets of the QBD and lung cancer. (B) The network of ingredient-target-disease. The circle on the left, green, red, blue, and yellow represent the effective components of Qing Hao, Mu Dan Pi, Zhi Mu, and Bie Jia, respectively. The grid on the right represents the target of QBD, and the larger and more edges represent the stronger connectivity between the target and the active components</w:t>
      </w:r>
      <w:bookmarkStart w:id="3" w:name="OLE_LINK15"/>
      <w:bookmarkStart w:id="4" w:name="OLE_LINK16"/>
      <w:r w:rsidRPr="00BE288B">
        <w:rPr>
          <w:rFonts w:ascii="Arial" w:hAnsi="Arial"/>
          <w:sz w:val="20"/>
          <w:szCs w:val="20"/>
        </w:rPr>
        <w:t>.</w:t>
      </w:r>
      <w:bookmarkEnd w:id="3"/>
      <w:bookmarkEnd w:id="4"/>
      <w:r w:rsidRPr="00BE288B">
        <w:rPr>
          <w:rFonts w:ascii="Arial" w:hAnsi="Arial"/>
          <w:sz w:val="20"/>
          <w:szCs w:val="20"/>
        </w:rPr>
        <w:t xml:space="preserve"> (C) The top 30 of GO enrichment analysis. (D) The top 30 of KEGG enrichment analysis. BP, Biological progress of core targets; CC, Cellular components of core targets; MF, The molecular function of core targets.</w:t>
      </w:r>
    </w:p>
    <w:p w14:paraId="75D9D772" w14:textId="452D20DF" w:rsidR="004C271F" w:rsidRPr="004C271F" w:rsidRDefault="004C271F" w:rsidP="004C271F">
      <w:pPr>
        <w:spacing w:line="360" w:lineRule="auto"/>
        <w:rPr>
          <w:rFonts w:ascii="Arial" w:hAnsi="Arial"/>
          <w:szCs w:val="20"/>
        </w:rPr>
      </w:pPr>
    </w:p>
    <w:sectPr w:rsidR="004C271F" w:rsidRPr="004C271F" w:rsidSect="007048C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45C8" w14:textId="77777777" w:rsidR="00E81B00" w:rsidRDefault="00E81B00" w:rsidP="006D7981">
      <w:r>
        <w:separator/>
      </w:r>
    </w:p>
  </w:endnote>
  <w:endnote w:type="continuationSeparator" w:id="0">
    <w:p w14:paraId="38069526" w14:textId="77777777" w:rsidR="00E81B00" w:rsidRDefault="00E81B00" w:rsidP="006D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5FDC" w14:textId="77777777" w:rsidR="00E81B00" w:rsidRDefault="00E81B00" w:rsidP="006D7981">
      <w:r>
        <w:separator/>
      </w:r>
    </w:p>
  </w:footnote>
  <w:footnote w:type="continuationSeparator" w:id="0">
    <w:p w14:paraId="594DA576" w14:textId="77777777" w:rsidR="00E81B00" w:rsidRDefault="00E81B00" w:rsidP="006D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J Ethnopharmacolog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pv90dv3xer2keweww552wk9xs9pfrff9fa&quot;&gt;My EndNote Library&lt;record-ids&gt;&lt;item&gt;14&lt;/item&gt;&lt;item&gt;16&lt;/item&gt;&lt;item&gt;17&lt;/item&gt;&lt;item&gt;18&lt;/item&gt;&lt;item&gt;20&lt;/item&gt;&lt;item&gt;21&lt;/item&gt;&lt;item&gt;22&lt;/item&gt;&lt;item&gt;28&lt;/item&gt;&lt;item&gt;39&lt;/item&gt;&lt;item&gt;40&lt;/item&gt;&lt;item&gt;49&lt;/item&gt;&lt;item&gt;51&lt;/item&gt;&lt;item&gt;52&lt;/item&gt;&lt;item&gt;62&lt;/item&gt;&lt;item&gt;63&lt;/item&gt;&lt;item&gt;64&lt;/item&gt;&lt;item&gt;65&lt;/item&gt;&lt;item&gt;66&lt;/item&gt;&lt;item&gt;67&lt;/item&gt;&lt;item&gt;73&lt;/item&gt;&lt;item&gt;74&lt;/item&gt;&lt;item&gt;80&lt;/item&gt;&lt;item&gt;83&lt;/item&gt;&lt;item&gt;84&lt;/item&gt;&lt;item&gt;85&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9&lt;/item&gt;&lt;item&gt;130&lt;/item&gt;&lt;item&gt;131&lt;/item&gt;&lt;item&gt;132&lt;/item&gt;&lt;item&gt;133&lt;/item&gt;&lt;item&gt;134&lt;/item&gt;&lt;item&gt;135&lt;/item&gt;&lt;item&gt;136&lt;/item&gt;&lt;item&gt;138&lt;/item&gt;&lt;item&gt;139&lt;/item&gt;&lt;item&gt;140&lt;/item&gt;&lt;/record-ids&gt;&lt;/item&gt;&lt;/Libraries&gt;"/>
  </w:docVars>
  <w:rsids>
    <w:rsidRoot w:val="00832E28"/>
    <w:rsid w:val="00013628"/>
    <w:rsid w:val="00014659"/>
    <w:rsid w:val="000278B1"/>
    <w:rsid w:val="000433AB"/>
    <w:rsid w:val="000466FE"/>
    <w:rsid w:val="000627AC"/>
    <w:rsid w:val="00064DAB"/>
    <w:rsid w:val="00081C5F"/>
    <w:rsid w:val="00097216"/>
    <w:rsid w:val="000A7474"/>
    <w:rsid w:val="000B3638"/>
    <w:rsid w:val="000F3DF6"/>
    <w:rsid w:val="00112D46"/>
    <w:rsid w:val="00123BAA"/>
    <w:rsid w:val="001249B1"/>
    <w:rsid w:val="00130A4C"/>
    <w:rsid w:val="00147C8A"/>
    <w:rsid w:val="001825D0"/>
    <w:rsid w:val="001833EC"/>
    <w:rsid w:val="00197440"/>
    <w:rsid w:val="001A043D"/>
    <w:rsid w:val="001D43D7"/>
    <w:rsid w:val="001D72BA"/>
    <w:rsid w:val="001F0460"/>
    <w:rsid w:val="001F6340"/>
    <w:rsid w:val="001F6D37"/>
    <w:rsid w:val="0021574A"/>
    <w:rsid w:val="0022079B"/>
    <w:rsid w:val="00235635"/>
    <w:rsid w:val="0026484C"/>
    <w:rsid w:val="00267ACA"/>
    <w:rsid w:val="0028066E"/>
    <w:rsid w:val="002A19DE"/>
    <w:rsid w:val="002C3E7F"/>
    <w:rsid w:val="002D74FA"/>
    <w:rsid w:val="002E43F7"/>
    <w:rsid w:val="002E6F62"/>
    <w:rsid w:val="002F1570"/>
    <w:rsid w:val="002F57DE"/>
    <w:rsid w:val="002F7D9A"/>
    <w:rsid w:val="00301B5B"/>
    <w:rsid w:val="00364206"/>
    <w:rsid w:val="00367387"/>
    <w:rsid w:val="00370C08"/>
    <w:rsid w:val="00377D00"/>
    <w:rsid w:val="00380F21"/>
    <w:rsid w:val="00384947"/>
    <w:rsid w:val="00387ED2"/>
    <w:rsid w:val="0039013B"/>
    <w:rsid w:val="003A52B7"/>
    <w:rsid w:val="003B3AF2"/>
    <w:rsid w:val="003D28D0"/>
    <w:rsid w:val="003F7261"/>
    <w:rsid w:val="00402E4E"/>
    <w:rsid w:val="00405031"/>
    <w:rsid w:val="00407F7B"/>
    <w:rsid w:val="004160E1"/>
    <w:rsid w:val="00437434"/>
    <w:rsid w:val="0044375F"/>
    <w:rsid w:val="00446F0F"/>
    <w:rsid w:val="00467AE8"/>
    <w:rsid w:val="00491A99"/>
    <w:rsid w:val="004A0214"/>
    <w:rsid w:val="004B2C39"/>
    <w:rsid w:val="004C271F"/>
    <w:rsid w:val="004F006E"/>
    <w:rsid w:val="004F5938"/>
    <w:rsid w:val="004F5C12"/>
    <w:rsid w:val="00513019"/>
    <w:rsid w:val="00527D13"/>
    <w:rsid w:val="005322C1"/>
    <w:rsid w:val="00533F9A"/>
    <w:rsid w:val="00583A5A"/>
    <w:rsid w:val="00596A80"/>
    <w:rsid w:val="005A3253"/>
    <w:rsid w:val="005A3FED"/>
    <w:rsid w:val="005A6157"/>
    <w:rsid w:val="005E668E"/>
    <w:rsid w:val="005F2B88"/>
    <w:rsid w:val="005F57DD"/>
    <w:rsid w:val="00623D96"/>
    <w:rsid w:val="0064081D"/>
    <w:rsid w:val="00644435"/>
    <w:rsid w:val="00647A20"/>
    <w:rsid w:val="006740C9"/>
    <w:rsid w:val="006943E7"/>
    <w:rsid w:val="006B2C68"/>
    <w:rsid w:val="006C3FE9"/>
    <w:rsid w:val="006C77BE"/>
    <w:rsid w:val="006D7981"/>
    <w:rsid w:val="007048C1"/>
    <w:rsid w:val="0070641A"/>
    <w:rsid w:val="00746710"/>
    <w:rsid w:val="007659F2"/>
    <w:rsid w:val="007667BA"/>
    <w:rsid w:val="007A7D12"/>
    <w:rsid w:val="007B682C"/>
    <w:rsid w:val="007C424F"/>
    <w:rsid w:val="007D02F4"/>
    <w:rsid w:val="007D255E"/>
    <w:rsid w:val="007D25EC"/>
    <w:rsid w:val="007D684E"/>
    <w:rsid w:val="007E3B00"/>
    <w:rsid w:val="007F1DB7"/>
    <w:rsid w:val="0080538E"/>
    <w:rsid w:val="008054D5"/>
    <w:rsid w:val="00813CBB"/>
    <w:rsid w:val="00825CF4"/>
    <w:rsid w:val="00832E28"/>
    <w:rsid w:val="00844267"/>
    <w:rsid w:val="00845A44"/>
    <w:rsid w:val="00852CA3"/>
    <w:rsid w:val="00864278"/>
    <w:rsid w:val="00876D48"/>
    <w:rsid w:val="008773CE"/>
    <w:rsid w:val="008B1408"/>
    <w:rsid w:val="008E2FED"/>
    <w:rsid w:val="008F7D04"/>
    <w:rsid w:val="00900F72"/>
    <w:rsid w:val="0090361C"/>
    <w:rsid w:val="00907370"/>
    <w:rsid w:val="0094426A"/>
    <w:rsid w:val="00947D69"/>
    <w:rsid w:val="00951834"/>
    <w:rsid w:val="00956F22"/>
    <w:rsid w:val="0098230E"/>
    <w:rsid w:val="009931E1"/>
    <w:rsid w:val="009B7DE7"/>
    <w:rsid w:val="009F5339"/>
    <w:rsid w:val="00A00D92"/>
    <w:rsid w:val="00A10DF8"/>
    <w:rsid w:val="00A2383F"/>
    <w:rsid w:val="00A259A2"/>
    <w:rsid w:val="00A37095"/>
    <w:rsid w:val="00A4710C"/>
    <w:rsid w:val="00A47FCB"/>
    <w:rsid w:val="00A53090"/>
    <w:rsid w:val="00A608AE"/>
    <w:rsid w:val="00A65D2C"/>
    <w:rsid w:val="00A76043"/>
    <w:rsid w:val="00A87C13"/>
    <w:rsid w:val="00A97E42"/>
    <w:rsid w:val="00AB0F5F"/>
    <w:rsid w:val="00AB3AA5"/>
    <w:rsid w:val="00AC0E54"/>
    <w:rsid w:val="00AD61E4"/>
    <w:rsid w:val="00AF2B84"/>
    <w:rsid w:val="00B1325F"/>
    <w:rsid w:val="00B16E50"/>
    <w:rsid w:val="00B67541"/>
    <w:rsid w:val="00B83D38"/>
    <w:rsid w:val="00B950E3"/>
    <w:rsid w:val="00B9548B"/>
    <w:rsid w:val="00B977F6"/>
    <w:rsid w:val="00BA3034"/>
    <w:rsid w:val="00BB311E"/>
    <w:rsid w:val="00BC6504"/>
    <w:rsid w:val="00BD41D1"/>
    <w:rsid w:val="00C050D0"/>
    <w:rsid w:val="00C05784"/>
    <w:rsid w:val="00C10243"/>
    <w:rsid w:val="00C12E86"/>
    <w:rsid w:val="00C34C91"/>
    <w:rsid w:val="00C35D60"/>
    <w:rsid w:val="00C4434F"/>
    <w:rsid w:val="00C46F3F"/>
    <w:rsid w:val="00CB2573"/>
    <w:rsid w:val="00CC6200"/>
    <w:rsid w:val="00CE13E2"/>
    <w:rsid w:val="00CE5505"/>
    <w:rsid w:val="00CF05A1"/>
    <w:rsid w:val="00CF3BD8"/>
    <w:rsid w:val="00D04A6D"/>
    <w:rsid w:val="00D803F7"/>
    <w:rsid w:val="00D810C3"/>
    <w:rsid w:val="00D902DF"/>
    <w:rsid w:val="00D96069"/>
    <w:rsid w:val="00DA13C9"/>
    <w:rsid w:val="00DC6020"/>
    <w:rsid w:val="00DD6846"/>
    <w:rsid w:val="00DE5ACE"/>
    <w:rsid w:val="00DF3193"/>
    <w:rsid w:val="00E00143"/>
    <w:rsid w:val="00E005EB"/>
    <w:rsid w:val="00E10D74"/>
    <w:rsid w:val="00E46595"/>
    <w:rsid w:val="00E53821"/>
    <w:rsid w:val="00E81B00"/>
    <w:rsid w:val="00E92907"/>
    <w:rsid w:val="00E93912"/>
    <w:rsid w:val="00EA45A1"/>
    <w:rsid w:val="00EC065C"/>
    <w:rsid w:val="00EC390C"/>
    <w:rsid w:val="00EC3EEB"/>
    <w:rsid w:val="00EC4DC2"/>
    <w:rsid w:val="00ED2358"/>
    <w:rsid w:val="00EF7699"/>
    <w:rsid w:val="00F17228"/>
    <w:rsid w:val="00F358D3"/>
    <w:rsid w:val="00F3708E"/>
    <w:rsid w:val="00F464EB"/>
    <w:rsid w:val="00F71643"/>
    <w:rsid w:val="00F92048"/>
    <w:rsid w:val="00FA106D"/>
    <w:rsid w:val="00FA20F8"/>
    <w:rsid w:val="00FB1EB5"/>
    <w:rsid w:val="00FB34D8"/>
    <w:rsid w:val="00FC7130"/>
    <w:rsid w:val="00FD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0276B"/>
  <w15:docId w15:val="{3089A3A1-1E1F-4C68-BE68-67D8994E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3F7"/>
    <w:pPr>
      <w:widowControl w:val="0"/>
      <w:jc w:val="both"/>
    </w:pPr>
    <w:rPr>
      <w:rFonts w:ascii="Calibri" w:hAnsi="Calibri"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黑体" w:hAnsi="Luxi Sans"/>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customStyle="1" w:styleId="EndNoteBibliographyTitle">
    <w:name w:val="EndNote Bibliography Title"/>
    <w:basedOn w:val="a"/>
    <w:pPr>
      <w:jc w:val="center"/>
    </w:pPr>
    <w:rPr>
      <w:rFonts w:cs="Calibri"/>
      <w:sz w:val="20"/>
    </w:rPr>
  </w:style>
  <w:style w:type="paragraph" w:customStyle="1" w:styleId="EndNoteBibliography">
    <w:name w:val="EndNote Bibliography"/>
    <w:basedOn w:val="a"/>
    <w:link w:val="EndNoteBibliographyChar"/>
    <w:rPr>
      <w:rFonts w:cs="Calibri"/>
      <w:sz w:val="20"/>
    </w:rPr>
  </w:style>
  <w:style w:type="character" w:customStyle="1" w:styleId="fontstyle01">
    <w:name w:val="fontstyle01"/>
    <w:basedOn w:val="a0"/>
    <w:rPr>
      <w:rFonts w:ascii="TimesNewRomanPSMT" w:hAnsi="TimesNewRomanPSMT"/>
      <w:b w:val="0"/>
      <w:bCs w:val="0"/>
      <w:i w:val="0"/>
      <w:iCs w:val="0"/>
      <w:color w:val="000000"/>
      <w:sz w:val="14"/>
      <w:szCs w:val="14"/>
    </w:rPr>
  </w:style>
  <w:style w:type="character" w:styleId="a5">
    <w:name w:val="line number"/>
    <w:basedOn w:val="a0"/>
  </w:style>
  <w:style w:type="character" w:styleId="a6">
    <w:name w:val="Hyperlink"/>
    <w:basedOn w:val="a0"/>
    <w:rPr>
      <w:color w:val="0563C1"/>
      <w:u w:val="single"/>
    </w:rPr>
  </w:style>
  <w:style w:type="character" w:styleId="a7">
    <w:name w:val="annotation reference"/>
    <w:basedOn w:val="a0"/>
    <w:rPr>
      <w:sz w:val="21"/>
      <w:szCs w:val="21"/>
    </w:rPr>
  </w:style>
  <w:style w:type="paragraph" w:styleId="a8">
    <w:name w:val="annotation text"/>
    <w:basedOn w:val="a"/>
    <w:link w:val="Char"/>
    <w:pPr>
      <w:jc w:val="left"/>
    </w:pPr>
  </w:style>
  <w:style w:type="paragraph" w:styleId="a9">
    <w:name w:val="Balloon Text"/>
    <w:basedOn w:val="a"/>
    <w:rPr>
      <w:sz w:val="18"/>
      <w:szCs w:val="18"/>
    </w:rPr>
  </w:style>
  <w:style w:type="paragraph" w:customStyle="1" w:styleId="10">
    <w:name w:val="修订1"/>
    <w:rPr>
      <w:rFonts w:ascii="Calibri" w:hAnsi="Calibri" w:cs="Arial"/>
      <w:kern w:val="2"/>
      <w:sz w:val="21"/>
      <w:szCs w:val="22"/>
    </w:rPr>
  </w:style>
  <w:style w:type="paragraph" w:styleId="aa">
    <w:name w:val="annotation subject"/>
    <w:basedOn w:val="a8"/>
    <w:next w:val="a8"/>
    <w:rPr>
      <w:b/>
      <w:bCs/>
    </w:rPr>
  </w:style>
  <w:style w:type="paragraph" w:styleId="ab">
    <w:name w:val="Revision"/>
    <w:hidden/>
    <w:uiPriority w:val="99"/>
    <w:semiHidden/>
    <w:rsid w:val="0039013B"/>
    <w:rPr>
      <w:rFonts w:ascii="Calibri" w:hAnsi="Calibri" w:cs="Arial"/>
      <w:kern w:val="2"/>
      <w:sz w:val="21"/>
      <w:szCs w:val="22"/>
    </w:rPr>
  </w:style>
  <w:style w:type="character" w:styleId="ac">
    <w:name w:val="Strong"/>
    <w:basedOn w:val="a0"/>
    <w:uiPriority w:val="22"/>
    <w:qFormat/>
    <w:rsid w:val="003A52B7"/>
    <w:rPr>
      <w:b/>
      <w:bCs/>
    </w:rPr>
  </w:style>
  <w:style w:type="character" w:customStyle="1" w:styleId="Char">
    <w:name w:val="批注文字 Char"/>
    <w:basedOn w:val="a0"/>
    <w:link w:val="a8"/>
    <w:rsid w:val="001F6340"/>
    <w:rPr>
      <w:rFonts w:ascii="Calibri" w:hAnsi="Calibri" w:cs="Arial"/>
      <w:kern w:val="2"/>
      <w:sz w:val="21"/>
      <w:szCs w:val="22"/>
    </w:rPr>
  </w:style>
  <w:style w:type="character" w:customStyle="1" w:styleId="EndNoteBibliographyChar">
    <w:name w:val="EndNote Bibliography Char"/>
    <w:basedOn w:val="a0"/>
    <w:link w:val="EndNoteBibliography"/>
    <w:rsid w:val="004C271F"/>
    <w:rPr>
      <w:rFonts w:ascii="Calibri" w:hAnsi="Calibri" w:cs="Calibr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8805">
      <w:bodyDiv w:val="1"/>
      <w:marLeft w:val="0"/>
      <w:marRight w:val="0"/>
      <w:marTop w:val="0"/>
      <w:marBottom w:val="0"/>
      <w:divBdr>
        <w:top w:val="none" w:sz="0" w:space="0" w:color="auto"/>
        <w:left w:val="none" w:sz="0" w:space="0" w:color="auto"/>
        <w:bottom w:val="none" w:sz="0" w:space="0" w:color="auto"/>
        <w:right w:val="none" w:sz="0" w:space="0" w:color="auto"/>
      </w:divBdr>
    </w:div>
    <w:div w:id="201722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403F-CF2A-4C58-9FA4-6A3603EE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7</Pages>
  <Words>3475</Words>
  <Characters>19808</Characters>
  <Application>Microsoft Office Word</Application>
  <DocSecurity>0</DocSecurity>
  <Lines>165</Lines>
  <Paragraphs>46</Paragraphs>
  <ScaleCrop>false</ScaleCrop>
  <Company>China</Company>
  <LinksUpToDate>false</LinksUpToDate>
  <CharactersWithSpaces>23237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184</cp:revision>
  <dcterms:created xsi:type="dcterms:W3CDTF">2022-07-07T07:23:00Z</dcterms:created>
  <dcterms:modified xsi:type="dcterms:W3CDTF">2023-07-26T05:35:00Z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0821760672acc91721eaa234c7f848be888c6d95ebd849fd157a12fd6b61906b</vt:lpwstr>
  </property>
</Properties>
</file>