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67CD" w14:textId="77777777" w:rsidR="00DC3D44" w:rsidRPr="00831D4B" w:rsidRDefault="00DC3D44">
      <w:pPr>
        <w:rPr>
          <w:color w:val="000000"/>
          <w:rtl/>
        </w:rPr>
      </w:pPr>
    </w:p>
    <w:p w14:paraId="686D2DD9" w14:textId="3BDC2684" w:rsidR="001213B0" w:rsidRPr="00831D4B" w:rsidRDefault="00491A8B" w:rsidP="00491A8B">
      <w:pPr>
        <w:spacing w:line="360" w:lineRule="auto"/>
        <w:rPr>
          <w:rFonts w:asciiTheme="majorBidi" w:hAnsiTheme="majorBidi" w:cstheme="majorBidi"/>
          <w:color w:val="000000"/>
          <w:sz w:val="24"/>
        </w:rPr>
      </w:pPr>
      <w:r w:rsidRPr="00831D4B">
        <w:rPr>
          <w:rFonts w:asciiTheme="majorBidi" w:hAnsiTheme="majorBidi" w:cstheme="majorBidi"/>
          <w:b/>
          <w:bCs/>
          <w:color w:val="000000"/>
          <w:sz w:val="24"/>
        </w:rPr>
        <w:t>Supplementary Figure 1:</w:t>
      </w:r>
      <w:r w:rsidRPr="00831D4B">
        <w:rPr>
          <w:rFonts w:asciiTheme="majorBidi" w:hAnsiTheme="majorBidi" w:cstheme="majorBidi"/>
          <w:color w:val="000000"/>
          <w:sz w:val="24"/>
        </w:rPr>
        <w:t xml:space="preserve"> </w:t>
      </w:r>
      <w:r w:rsidR="001213B0" w:rsidRPr="00831D4B" w:rsidDel="0067071C">
        <w:rPr>
          <w:rFonts w:asciiTheme="majorBidi" w:hAnsiTheme="majorBidi" w:cstheme="majorBidi"/>
          <w:color w:val="000000"/>
          <w:sz w:val="24"/>
        </w:rPr>
        <w:t xml:space="preserve">A survey of attitudes and reactions of first year medical students towards the physician-patient communication course, at the beginning of the </w:t>
      </w:r>
      <w:r w:rsidR="001213B0" w:rsidRPr="00831D4B">
        <w:rPr>
          <w:rFonts w:asciiTheme="majorBidi" w:hAnsiTheme="majorBidi" w:cstheme="majorBidi"/>
          <w:color w:val="000000"/>
          <w:sz w:val="24"/>
        </w:rPr>
        <w:t>COVID</w:t>
      </w:r>
      <w:r w:rsidR="001213B0" w:rsidRPr="00831D4B" w:rsidDel="0067071C">
        <w:rPr>
          <w:rFonts w:asciiTheme="majorBidi" w:hAnsiTheme="majorBidi" w:cstheme="majorBidi"/>
          <w:color w:val="000000"/>
          <w:sz w:val="24"/>
        </w:rPr>
        <w:t>-19 crisis</w:t>
      </w:r>
    </w:p>
    <w:p w14:paraId="3F84C562" w14:textId="77777777" w:rsidR="001213B0" w:rsidRPr="00831D4B" w:rsidRDefault="001213B0">
      <w:pPr>
        <w:rPr>
          <w:color w:val="000000"/>
        </w:rPr>
      </w:pPr>
    </w:p>
    <w:p w14:paraId="63951B7D" w14:textId="77777777" w:rsidR="001213B0" w:rsidRPr="00831D4B" w:rsidRDefault="001213B0" w:rsidP="001213B0">
      <w:pPr>
        <w:spacing w:line="360" w:lineRule="auto"/>
        <w:rPr>
          <w:rFonts w:asciiTheme="majorBidi" w:hAnsiTheme="majorBidi" w:cstheme="majorBidi"/>
          <w:b/>
          <w:bCs/>
          <w:color w:val="000000"/>
          <w:sz w:val="24"/>
        </w:rPr>
      </w:pPr>
      <w:r w:rsidRPr="00831D4B">
        <w:rPr>
          <w:rFonts w:asciiTheme="majorBidi" w:hAnsiTheme="majorBidi" w:cstheme="majorBidi"/>
          <w:b/>
          <w:bCs/>
          <w:color w:val="000000"/>
          <w:sz w:val="24"/>
        </w:rPr>
        <w:t>Part 1</w:t>
      </w:r>
    </w:p>
    <w:p w14:paraId="6A4C70E9" w14:textId="77777777" w:rsidR="001213B0" w:rsidRPr="00831D4B" w:rsidRDefault="001213B0" w:rsidP="001213B0">
      <w:pPr>
        <w:spacing w:line="360" w:lineRule="auto"/>
        <w:rPr>
          <w:rFonts w:asciiTheme="majorBidi" w:hAnsiTheme="majorBidi" w:cstheme="majorBidi"/>
          <w:b/>
          <w:bCs/>
          <w:color w:val="000000"/>
          <w:sz w:val="24"/>
        </w:rPr>
      </w:pPr>
      <w:r w:rsidRPr="00831D4B">
        <w:rPr>
          <w:rFonts w:asciiTheme="majorBidi" w:hAnsiTheme="majorBidi" w:cstheme="majorBidi"/>
          <w:b/>
          <w:bCs/>
          <w:color w:val="000000"/>
          <w:sz w:val="24"/>
        </w:rPr>
        <w:t>Choose one of the following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1213B0" w:rsidRPr="00831D4B" w14:paraId="661E231E" w14:textId="77777777" w:rsidTr="00633182">
        <w:tc>
          <w:tcPr>
            <w:tcW w:w="1101" w:type="dxa"/>
          </w:tcPr>
          <w:p w14:paraId="11948712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 xml:space="preserve">1. </w:t>
            </w:r>
          </w:p>
        </w:tc>
        <w:tc>
          <w:tcPr>
            <w:tcW w:w="7421" w:type="dxa"/>
          </w:tcPr>
          <w:p w14:paraId="0A0E6AA6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In what way has your ambition to become a physician changed, when you witnessed how healthcare systems and medical teams in Israel and around the world responded to the COVID-19 crisis?</w:t>
            </w:r>
          </w:p>
        </w:tc>
      </w:tr>
    </w:tbl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17"/>
        <w:gridCol w:w="2590"/>
        <w:gridCol w:w="2595"/>
      </w:tblGrid>
      <w:tr w:rsidR="001213B0" w:rsidRPr="00831D4B" w14:paraId="127D4EAA" w14:textId="77777777" w:rsidTr="00633182">
        <w:tc>
          <w:tcPr>
            <w:tcW w:w="2617" w:type="dxa"/>
          </w:tcPr>
          <w:p w14:paraId="2D36144F" w14:textId="77777777" w:rsidR="001213B0" w:rsidRPr="00831D4B" w:rsidRDefault="001213B0" w:rsidP="00633182">
            <w:pPr>
              <w:spacing w:after="160" w:line="360" w:lineRule="auto"/>
              <w:contextualSpacing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C. Has strengthened my ambition</w:t>
            </w:r>
          </w:p>
        </w:tc>
        <w:tc>
          <w:tcPr>
            <w:tcW w:w="2590" w:type="dxa"/>
          </w:tcPr>
          <w:p w14:paraId="0EB5EF72" w14:textId="77777777" w:rsidR="001213B0" w:rsidRPr="00831D4B" w:rsidRDefault="001213B0" w:rsidP="00633182">
            <w:pPr>
              <w:spacing w:after="160" w:line="360" w:lineRule="auto"/>
              <w:contextualSpacing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B. Has not changed my ambition</w:t>
            </w:r>
          </w:p>
        </w:tc>
        <w:tc>
          <w:tcPr>
            <w:tcW w:w="2595" w:type="dxa"/>
          </w:tcPr>
          <w:p w14:paraId="74AFAC99" w14:textId="77777777" w:rsidR="001213B0" w:rsidRPr="00831D4B" w:rsidRDefault="001213B0" w:rsidP="00633182">
            <w:pPr>
              <w:spacing w:after="160" w:line="360" w:lineRule="auto"/>
              <w:contextualSpacing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A. Has affected my ambition negatively</w:t>
            </w:r>
          </w:p>
        </w:tc>
      </w:tr>
    </w:tbl>
    <w:p w14:paraId="6C3F8494" w14:textId="77777777" w:rsidR="001213B0" w:rsidRPr="00831D4B" w:rsidRDefault="001213B0" w:rsidP="001213B0">
      <w:pPr>
        <w:spacing w:line="360" w:lineRule="auto"/>
        <w:rPr>
          <w:rFonts w:asciiTheme="majorBidi" w:hAnsiTheme="majorBidi" w:cstheme="majorBidi"/>
          <w:color w:val="000000"/>
          <w:sz w:val="24"/>
        </w:rPr>
      </w:pPr>
    </w:p>
    <w:p w14:paraId="5BCE2424" w14:textId="77777777" w:rsidR="001213B0" w:rsidRPr="00831D4B" w:rsidRDefault="001213B0" w:rsidP="001213B0">
      <w:pPr>
        <w:spacing w:line="360" w:lineRule="auto"/>
        <w:rPr>
          <w:rFonts w:asciiTheme="majorBidi" w:hAnsiTheme="majorBidi" w:cstheme="majorBidi"/>
          <w:b/>
          <w:bCs/>
          <w:color w:val="000000"/>
          <w:sz w:val="24"/>
        </w:rPr>
      </w:pPr>
      <w:r w:rsidRPr="00831D4B">
        <w:rPr>
          <w:rFonts w:asciiTheme="majorBidi" w:hAnsiTheme="majorBidi" w:cstheme="majorBidi"/>
          <w:b/>
          <w:bCs/>
          <w:color w:val="000000"/>
          <w:sz w:val="24"/>
        </w:rPr>
        <w:t>Part 2</w:t>
      </w:r>
    </w:p>
    <w:p w14:paraId="0E4D5505" w14:textId="77777777" w:rsidR="001213B0" w:rsidRPr="00831D4B" w:rsidRDefault="001213B0" w:rsidP="008B4162">
      <w:pPr>
        <w:spacing w:line="360" w:lineRule="auto"/>
        <w:rPr>
          <w:rFonts w:asciiTheme="majorBidi" w:hAnsiTheme="majorBidi" w:cstheme="majorBidi"/>
          <w:color w:val="000000"/>
          <w:sz w:val="24"/>
        </w:rPr>
      </w:pPr>
      <w:r w:rsidRPr="00831D4B">
        <w:rPr>
          <w:rFonts w:asciiTheme="majorBidi" w:hAnsiTheme="majorBidi" w:cstheme="majorBidi"/>
          <w:color w:val="000000"/>
          <w:sz w:val="24"/>
        </w:rPr>
        <w:t xml:space="preserve">Rate all items </w:t>
      </w:r>
      <w:r w:rsidR="008B4162" w:rsidRPr="00831D4B">
        <w:rPr>
          <w:rFonts w:asciiTheme="majorBidi" w:hAnsiTheme="majorBidi" w:cstheme="majorBidi"/>
          <w:color w:val="000000"/>
          <w:sz w:val="24"/>
        </w:rPr>
        <w:t>using the</w:t>
      </w:r>
      <w:r w:rsidRPr="00831D4B">
        <w:rPr>
          <w:rFonts w:asciiTheme="majorBidi" w:hAnsiTheme="majorBidi" w:cstheme="majorBidi"/>
          <w:color w:val="000000"/>
          <w:sz w:val="24"/>
        </w:rPr>
        <w:t xml:space="preserve"> following response scale: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04"/>
        <w:gridCol w:w="1204"/>
        <w:gridCol w:w="1190"/>
        <w:gridCol w:w="1323"/>
        <w:gridCol w:w="1191"/>
        <w:gridCol w:w="1205"/>
        <w:gridCol w:w="1205"/>
      </w:tblGrid>
      <w:tr w:rsidR="001213B0" w:rsidRPr="00831D4B" w14:paraId="19175724" w14:textId="77777777" w:rsidTr="00633182">
        <w:tc>
          <w:tcPr>
            <w:tcW w:w="1217" w:type="dxa"/>
          </w:tcPr>
          <w:p w14:paraId="47C34F6C" w14:textId="77777777" w:rsidR="001213B0" w:rsidRPr="00831D4B" w:rsidRDefault="001213B0" w:rsidP="00633182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a very small extent</w:t>
            </w:r>
          </w:p>
        </w:tc>
        <w:tc>
          <w:tcPr>
            <w:tcW w:w="1217" w:type="dxa"/>
          </w:tcPr>
          <w:p w14:paraId="2ACABB53" w14:textId="77777777" w:rsidR="001213B0" w:rsidRPr="00831D4B" w:rsidRDefault="001213B0" w:rsidP="00633182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a small extent</w:t>
            </w:r>
          </w:p>
        </w:tc>
        <w:tc>
          <w:tcPr>
            <w:tcW w:w="1217" w:type="dxa"/>
          </w:tcPr>
          <w:p w14:paraId="3E8137DE" w14:textId="77777777" w:rsidR="001213B0" w:rsidRPr="00831D4B" w:rsidRDefault="001213B0" w:rsidP="00633182">
            <w:pPr>
              <w:rPr>
                <w:rFonts w:asciiTheme="majorBidi" w:hAnsiTheme="majorBidi" w:cstheme="majorBidi"/>
                <w:color w:val="000000"/>
                <w:sz w:val="24"/>
              </w:rPr>
            </w:pPr>
          </w:p>
        </w:tc>
        <w:tc>
          <w:tcPr>
            <w:tcW w:w="1217" w:type="dxa"/>
          </w:tcPr>
          <w:p w14:paraId="7E491BE2" w14:textId="77777777" w:rsidR="001213B0" w:rsidRPr="00831D4B" w:rsidRDefault="001213B0" w:rsidP="00633182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Moderately</w:t>
            </w:r>
          </w:p>
          <w:p w14:paraId="55BF9DF1" w14:textId="77777777" w:rsidR="001213B0" w:rsidRPr="00831D4B" w:rsidRDefault="001213B0" w:rsidP="00633182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/average</w:t>
            </w:r>
          </w:p>
        </w:tc>
        <w:tc>
          <w:tcPr>
            <w:tcW w:w="1218" w:type="dxa"/>
          </w:tcPr>
          <w:p w14:paraId="331B15AC" w14:textId="77777777" w:rsidR="001213B0" w:rsidRPr="00831D4B" w:rsidRDefault="001213B0" w:rsidP="00633182">
            <w:pPr>
              <w:rPr>
                <w:rFonts w:asciiTheme="majorBidi" w:hAnsiTheme="majorBidi" w:cstheme="majorBidi"/>
                <w:color w:val="000000"/>
                <w:sz w:val="24"/>
              </w:rPr>
            </w:pPr>
          </w:p>
        </w:tc>
        <w:tc>
          <w:tcPr>
            <w:tcW w:w="1218" w:type="dxa"/>
          </w:tcPr>
          <w:p w14:paraId="311B2946" w14:textId="77777777" w:rsidR="001213B0" w:rsidRPr="00831D4B" w:rsidRDefault="001213B0" w:rsidP="00633182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a large extent</w:t>
            </w:r>
          </w:p>
        </w:tc>
        <w:tc>
          <w:tcPr>
            <w:tcW w:w="1218" w:type="dxa"/>
          </w:tcPr>
          <w:p w14:paraId="7A0B2856" w14:textId="77777777" w:rsidR="001213B0" w:rsidRPr="00831D4B" w:rsidRDefault="001213B0" w:rsidP="00633182">
            <w:pPr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a very large extent</w:t>
            </w:r>
          </w:p>
        </w:tc>
      </w:tr>
      <w:tr w:rsidR="001213B0" w:rsidRPr="00831D4B" w14:paraId="5D591B6D" w14:textId="77777777" w:rsidTr="00633182">
        <w:tc>
          <w:tcPr>
            <w:tcW w:w="1217" w:type="dxa"/>
          </w:tcPr>
          <w:p w14:paraId="2F76C922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217" w:type="dxa"/>
          </w:tcPr>
          <w:p w14:paraId="7B0EFB02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1217" w:type="dxa"/>
          </w:tcPr>
          <w:p w14:paraId="08C07DE1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1217" w:type="dxa"/>
          </w:tcPr>
          <w:p w14:paraId="5BA9E7D8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1218" w:type="dxa"/>
          </w:tcPr>
          <w:p w14:paraId="203031C5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218" w:type="dxa"/>
          </w:tcPr>
          <w:p w14:paraId="73F22669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218" w:type="dxa"/>
          </w:tcPr>
          <w:p w14:paraId="2BB86DCD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b/>
                <w:bCs/>
                <w:color w:val="000000"/>
                <w:sz w:val="24"/>
              </w:rPr>
              <w:t>7</w:t>
            </w:r>
          </w:p>
        </w:tc>
      </w:tr>
    </w:tbl>
    <w:p w14:paraId="3E7E0927" w14:textId="77777777" w:rsidR="001213B0" w:rsidRPr="00831D4B" w:rsidRDefault="001213B0" w:rsidP="001213B0">
      <w:pPr>
        <w:spacing w:line="360" w:lineRule="auto"/>
        <w:rPr>
          <w:rFonts w:asciiTheme="majorBidi" w:hAnsiTheme="majorBidi" w:cstheme="majorBidi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6095"/>
      </w:tblGrid>
      <w:tr w:rsidR="001213B0" w:rsidRPr="00831D4B" w14:paraId="4B5B80C8" w14:textId="77777777" w:rsidTr="00633182">
        <w:tc>
          <w:tcPr>
            <w:tcW w:w="1101" w:type="dxa"/>
          </w:tcPr>
          <w:p w14:paraId="0431EDDF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 xml:space="preserve">1. </w:t>
            </w:r>
          </w:p>
        </w:tc>
        <w:tc>
          <w:tcPr>
            <w:tcW w:w="6095" w:type="dxa"/>
          </w:tcPr>
          <w:p w14:paraId="0A7F292E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what extend do you feel already a part of the healthcare/medical system in Israel?</w:t>
            </w:r>
          </w:p>
        </w:tc>
      </w:tr>
      <w:tr w:rsidR="001213B0" w:rsidRPr="00831D4B" w14:paraId="55A33745" w14:textId="77777777" w:rsidTr="00633182">
        <w:tc>
          <w:tcPr>
            <w:tcW w:w="1101" w:type="dxa"/>
          </w:tcPr>
          <w:p w14:paraId="106865E8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 xml:space="preserve">2. </w:t>
            </w:r>
          </w:p>
        </w:tc>
        <w:tc>
          <w:tcPr>
            <w:tcW w:w="6095" w:type="dxa"/>
          </w:tcPr>
          <w:p w14:paraId="101A2251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what extent has your witnessing media coverage of the challenges and difficulties facing medical personnel taking care of COVID – 19 patients around the world and in Israel made you view the medical profession as a risk to your health?</w:t>
            </w:r>
          </w:p>
        </w:tc>
      </w:tr>
      <w:tr w:rsidR="001213B0" w:rsidRPr="00831D4B" w14:paraId="3B4D497F" w14:textId="77777777" w:rsidTr="00633182">
        <w:tc>
          <w:tcPr>
            <w:tcW w:w="1101" w:type="dxa"/>
          </w:tcPr>
          <w:p w14:paraId="718C3498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 xml:space="preserve">3. </w:t>
            </w:r>
          </w:p>
        </w:tc>
        <w:tc>
          <w:tcPr>
            <w:tcW w:w="6095" w:type="dxa"/>
          </w:tcPr>
          <w:p w14:paraId="2ACAA5F4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what extent do you empathize with medical staff/personnel in Israel?</w:t>
            </w:r>
          </w:p>
        </w:tc>
      </w:tr>
      <w:tr w:rsidR="001213B0" w:rsidRPr="00831D4B" w14:paraId="00FDEC58" w14:textId="77777777" w:rsidTr="00633182">
        <w:tc>
          <w:tcPr>
            <w:tcW w:w="1101" w:type="dxa"/>
          </w:tcPr>
          <w:p w14:paraId="1F096E65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4</w:t>
            </w:r>
          </w:p>
        </w:tc>
        <w:tc>
          <w:tcPr>
            <w:tcW w:w="6095" w:type="dxa"/>
          </w:tcPr>
          <w:p w14:paraId="47DCE9B0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 xml:space="preserve">To what extent do you believe you are able to empathize with COVID -19 patients who, despite specific instructions, </w:t>
            </w: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lastRenderedPageBreak/>
              <w:t xml:space="preserve">were exposed deliberately to the virus (e.g. participated in parties, did not practice social isolation or keep adequate hygiene practices)? </w:t>
            </w:r>
          </w:p>
        </w:tc>
      </w:tr>
      <w:tr w:rsidR="001213B0" w:rsidRPr="00831D4B" w14:paraId="7827CDB0" w14:textId="77777777" w:rsidTr="00633182">
        <w:tc>
          <w:tcPr>
            <w:tcW w:w="1101" w:type="dxa"/>
          </w:tcPr>
          <w:p w14:paraId="2860928F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lastRenderedPageBreak/>
              <w:t>5.</w:t>
            </w:r>
          </w:p>
        </w:tc>
        <w:tc>
          <w:tcPr>
            <w:tcW w:w="6095" w:type="dxa"/>
          </w:tcPr>
          <w:p w14:paraId="1BE34055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As a medical student at this point in time, to what extent do you think you are able to conduct a medical interview (as taught in the physician-patient communication course so far) independently/on your own?</w:t>
            </w:r>
          </w:p>
        </w:tc>
      </w:tr>
      <w:tr w:rsidR="001213B0" w:rsidRPr="00831D4B" w14:paraId="1AF1DCB3" w14:textId="77777777" w:rsidTr="00633182">
        <w:tc>
          <w:tcPr>
            <w:tcW w:w="1101" w:type="dxa"/>
          </w:tcPr>
          <w:p w14:paraId="2A0AC21A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6.</w:t>
            </w:r>
          </w:p>
        </w:tc>
        <w:tc>
          <w:tcPr>
            <w:tcW w:w="6095" w:type="dxa"/>
          </w:tcPr>
          <w:p w14:paraId="79C5238D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At this point in time, to what extent do you view your supervisors in the physician-patient communication course as your role models of interpersonal communication skills?</w:t>
            </w:r>
          </w:p>
        </w:tc>
      </w:tr>
      <w:tr w:rsidR="001213B0" w:rsidRPr="00831D4B" w14:paraId="07D0794A" w14:textId="77777777" w:rsidTr="00633182">
        <w:tc>
          <w:tcPr>
            <w:tcW w:w="1101" w:type="dxa"/>
          </w:tcPr>
          <w:p w14:paraId="4BAC77E6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7.</w:t>
            </w:r>
          </w:p>
        </w:tc>
        <w:tc>
          <w:tcPr>
            <w:tcW w:w="6095" w:type="dxa"/>
          </w:tcPr>
          <w:p w14:paraId="3280873A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what extent do you view the learning of communication skills an essential part of medical education?</w:t>
            </w:r>
          </w:p>
        </w:tc>
      </w:tr>
      <w:tr w:rsidR="001213B0" w:rsidRPr="00831D4B" w14:paraId="018983B3" w14:textId="77777777" w:rsidTr="00633182">
        <w:tc>
          <w:tcPr>
            <w:tcW w:w="1101" w:type="dxa"/>
          </w:tcPr>
          <w:p w14:paraId="63C9CEB8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 xml:space="preserve">8. </w:t>
            </w:r>
          </w:p>
        </w:tc>
        <w:tc>
          <w:tcPr>
            <w:tcW w:w="6095" w:type="dxa"/>
          </w:tcPr>
          <w:p w14:paraId="500C4395" w14:textId="77777777" w:rsidR="001213B0" w:rsidRPr="00831D4B" w:rsidRDefault="001213B0" w:rsidP="00633182">
            <w:pPr>
              <w:spacing w:after="160"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what extent are your peers in the communication course helping you with the demands of medical studies?</w:t>
            </w:r>
          </w:p>
        </w:tc>
      </w:tr>
      <w:tr w:rsidR="001213B0" w:rsidRPr="00831D4B" w14:paraId="4E154C7F" w14:textId="77777777" w:rsidTr="00633182">
        <w:tc>
          <w:tcPr>
            <w:tcW w:w="1101" w:type="dxa"/>
          </w:tcPr>
          <w:p w14:paraId="138E11F8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 xml:space="preserve">9. </w:t>
            </w:r>
          </w:p>
        </w:tc>
        <w:tc>
          <w:tcPr>
            <w:tcW w:w="6095" w:type="dxa"/>
          </w:tcPr>
          <w:p w14:paraId="4C540374" w14:textId="77777777" w:rsidR="001213B0" w:rsidRPr="00831D4B" w:rsidRDefault="001213B0" w:rsidP="00633182">
            <w:pPr>
              <w:spacing w:after="160"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To what extent do you feel you are important to your peers in the small group in the communication course?</w:t>
            </w:r>
          </w:p>
        </w:tc>
      </w:tr>
      <w:tr w:rsidR="001213B0" w:rsidRPr="00831D4B" w14:paraId="08270DEA" w14:textId="77777777" w:rsidTr="00633182">
        <w:tc>
          <w:tcPr>
            <w:tcW w:w="1101" w:type="dxa"/>
          </w:tcPr>
          <w:p w14:paraId="22249415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 xml:space="preserve">10. </w:t>
            </w:r>
          </w:p>
        </w:tc>
        <w:tc>
          <w:tcPr>
            <w:tcW w:w="6095" w:type="dxa"/>
          </w:tcPr>
          <w:p w14:paraId="7051AB57" w14:textId="77777777" w:rsidR="001213B0" w:rsidRPr="00831D4B" w:rsidRDefault="001213B0" w:rsidP="00633182">
            <w:pPr>
              <w:spacing w:after="160"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I am sensitive to the needs of other students</w:t>
            </w:r>
          </w:p>
        </w:tc>
      </w:tr>
      <w:tr w:rsidR="001213B0" w:rsidRPr="00831D4B" w14:paraId="4D6B46D9" w14:textId="77777777" w:rsidTr="00633182">
        <w:tc>
          <w:tcPr>
            <w:tcW w:w="1101" w:type="dxa"/>
          </w:tcPr>
          <w:p w14:paraId="5D4D6D4C" w14:textId="77777777" w:rsidR="001213B0" w:rsidRPr="00831D4B" w:rsidRDefault="001213B0" w:rsidP="00633182">
            <w:pPr>
              <w:spacing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11.</w:t>
            </w:r>
          </w:p>
        </w:tc>
        <w:tc>
          <w:tcPr>
            <w:tcW w:w="6095" w:type="dxa"/>
          </w:tcPr>
          <w:p w14:paraId="7E66EBA6" w14:textId="77777777" w:rsidR="001213B0" w:rsidRPr="00831D4B" w:rsidRDefault="001213B0" w:rsidP="00633182">
            <w:pPr>
              <w:spacing w:after="160" w:line="360" w:lineRule="auto"/>
              <w:rPr>
                <w:rFonts w:asciiTheme="majorBidi" w:hAnsiTheme="majorBidi" w:cstheme="majorBidi"/>
                <w:color w:val="000000"/>
                <w:sz w:val="24"/>
              </w:rPr>
            </w:pPr>
            <w:r w:rsidRPr="00831D4B">
              <w:rPr>
                <w:rFonts w:asciiTheme="majorBidi" w:hAnsiTheme="majorBidi" w:cstheme="majorBidi"/>
                <w:color w:val="000000"/>
                <w:sz w:val="24"/>
              </w:rPr>
              <w:t>I feel I am able to empathize with other students</w:t>
            </w:r>
          </w:p>
        </w:tc>
      </w:tr>
    </w:tbl>
    <w:p w14:paraId="2789E34D" w14:textId="77777777" w:rsidR="001213B0" w:rsidRPr="00831D4B" w:rsidRDefault="001213B0">
      <w:pPr>
        <w:rPr>
          <w:color w:val="000000"/>
        </w:rPr>
      </w:pPr>
    </w:p>
    <w:sectPr w:rsidR="001213B0" w:rsidRPr="00831D4B" w:rsidSect="00DC3D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3B0"/>
    <w:rsid w:val="001213B0"/>
    <w:rsid w:val="00193DA9"/>
    <w:rsid w:val="00213EF8"/>
    <w:rsid w:val="00306E95"/>
    <w:rsid w:val="00491A8B"/>
    <w:rsid w:val="007061D6"/>
    <w:rsid w:val="00831D4B"/>
    <w:rsid w:val="008938C5"/>
    <w:rsid w:val="008B4162"/>
    <w:rsid w:val="00A278D9"/>
    <w:rsid w:val="00DC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26E7"/>
  <w15:docId w15:val="{88C6648D-FEA3-44CA-8F06-2ADB9C08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B0"/>
    <w:pPr>
      <w:spacing w:after="0" w:line="480" w:lineRule="auto"/>
    </w:pPr>
    <w:rPr>
      <w:rFonts w:ascii="Arial" w:eastAsia="Times New Roman" w:hAnsi="Arial" w:cs="Times New Roman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93DA9"/>
    <w:pPr>
      <w:spacing w:after="0" w:line="240" w:lineRule="auto"/>
    </w:pPr>
    <w:rPr>
      <w:rFonts w:ascii="Arial" w:eastAsia="Times New Roman" w:hAnsi="Arial" w:cs="Times New Roman"/>
      <w:sz w:val="20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91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A8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A8B"/>
    <w:rPr>
      <w:rFonts w:ascii="Arial" w:eastAsia="Times New Roman" w:hAnsi="Arial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A8B"/>
    <w:rPr>
      <w:rFonts w:ascii="Arial" w:eastAsia="Times New Roman" w:hAnsi="Arial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E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9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Shaw, Grace</cp:lastModifiedBy>
  <cp:revision>2</cp:revision>
  <dcterms:created xsi:type="dcterms:W3CDTF">2023-08-01T21:59:00Z</dcterms:created>
  <dcterms:modified xsi:type="dcterms:W3CDTF">2023-08-01T21:59:00Z</dcterms:modified>
</cp:coreProperties>
</file>