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E7" w:rsidRDefault="00A2657A">
      <w:r w:rsidRPr="00A2657A">
        <w:rPr>
          <w:noProof/>
        </w:rPr>
        <w:drawing>
          <wp:inline distT="0" distB="0" distL="0" distR="0">
            <wp:extent cx="5042535" cy="1801495"/>
            <wp:effectExtent l="0" t="0" r="5715" b="8255"/>
            <wp:docPr id="1" name="图片 1" descr="L:\1. 文献\5. 实验 4 PGG IR780\投稿\7. 投稿 International Journal of Nanomedicine\revise\Figures\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. 文献\5. 实验 4 PGG IR780\投稿\7. 投稿 International Journal of Nanomedicine\revise\Figures\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39" w:rsidRDefault="006E0639">
      <w:pPr>
        <w:rPr>
          <w:rFonts w:hint="eastAsia"/>
        </w:rPr>
      </w:pPr>
    </w:p>
    <w:p w:rsidR="006E0639" w:rsidRPr="006E0639" w:rsidRDefault="006E0639" w:rsidP="006E0639">
      <w:pPr>
        <w:widowControl/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  <w:lang w:eastAsia="en-US"/>
        </w:rPr>
      </w:pPr>
      <w:bookmarkStart w:id="0" w:name="OLE_LINK174"/>
      <w:bookmarkStart w:id="1" w:name="OLE_LINK173"/>
      <w:bookmarkStart w:id="2" w:name="_GoBack"/>
      <w:r w:rsidRPr="006E0639">
        <w:rPr>
          <w:rFonts w:ascii="Arial" w:eastAsia="等线" w:hAnsi="Arial" w:cs="Arial"/>
          <w:b/>
          <w:color w:val="000000"/>
          <w:kern w:val="0"/>
          <w:sz w:val="20"/>
          <w:szCs w:val="20"/>
          <w:lang w:eastAsia="en-US"/>
        </w:rPr>
        <w:t xml:space="preserve">Figure S1 </w:t>
      </w:r>
      <w:r w:rsidRPr="006E0639">
        <w:rPr>
          <w:rFonts w:ascii="Arial" w:eastAsia="等线" w:hAnsi="Arial" w:cs="Arial"/>
          <w:color w:val="000000"/>
          <w:kern w:val="0"/>
          <w:sz w:val="20"/>
          <w:szCs w:val="20"/>
          <w:lang w:eastAsia="en-US"/>
        </w:rPr>
        <w:t>(A) The fluorescence intensity quantification at tumor sites (n =3). (B) Quantification of fluorescence intensity in major organs and tumor tissues (n =3).</w:t>
      </w:r>
      <w:bookmarkEnd w:id="0"/>
      <w:bookmarkEnd w:id="1"/>
      <w:bookmarkEnd w:id="2"/>
    </w:p>
    <w:p w:rsidR="006E0639" w:rsidRPr="006E0639" w:rsidRDefault="006E0639" w:rsidP="006E0639">
      <w:pPr>
        <w:widowControl/>
        <w:spacing w:line="480" w:lineRule="auto"/>
        <w:rPr>
          <w:rFonts w:ascii="Arial" w:eastAsia="等线" w:hAnsi="Arial" w:cs="Arial" w:hint="eastAsia"/>
          <w:b/>
          <w:color w:val="000000"/>
          <w:kern w:val="0"/>
          <w:sz w:val="20"/>
          <w:szCs w:val="20"/>
          <w:lang w:eastAsia="en-US"/>
        </w:rPr>
      </w:pPr>
    </w:p>
    <w:sectPr w:rsidR="006E0639" w:rsidRPr="006E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17" w:rsidRDefault="004E2317" w:rsidP="00A2657A">
      <w:r>
        <w:separator/>
      </w:r>
    </w:p>
  </w:endnote>
  <w:endnote w:type="continuationSeparator" w:id="0">
    <w:p w:rsidR="004E2317" w:rsidRDefault="004E2317" w:rsidP="00A2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17" w:rsidRDefault="004E2317" w:rsidP="00A2657A">
      <w:r>
        <w:separator/>
      </w:r>
    </w:p>
  </w:footnote>
  <w:footnote w:type="continuationSeparator" w:id="0">
    <w:p w:rsidR="004E2317" w:rsidRDefault="004E2317" w:rsidP="00A2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E4"/>
    <w:rsid w:val="003A42E4"/>
    <w:rsid w:val="004E2317"/>
    <w:rsid w:val="006E0639"/>
    <w:rsid w:val="00744AE7"/>
    <w:rsid w:val="00A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29069D-6E9A-4028-A22F-CE922F0E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57A"/>
    <w:rPr>
      <w:sz w:val="18"/>
      <w:szCs w:val="18"/>
    </w:rPr>
  </w:style>
  <w:style w:type="character" w:styleId="a5">
    <w:name w:val="annotation reference"/>
    <w:semiHidden/>
    <w:rsid w:val="00A2657A"/>
    <w:rPr>
      <w:sz w:val="16"/>
      <w:szCs w:val="16"/>
    </w:rPr>
  </w:style>
  <w:style w:type="paragraph" w:styleId="a6">
    <w:name w:val="annotation text"/>
    <w:basedOn w:val="a"/>
    <w:link w:val="Char1"/>
    <w:semiHidden/>
    <w:rsid w:val="00A2657A"/>
    <w:pPr>
      <w:widowControl/>
      <w:spacing w:line="480" w:lineRule="auto"/>
      <w:jc w:val="left"/>
    </w:pPr>
    <w:rPr>
      <w:rFonts w:ascii="Arial" w:eastAsia="等线" w:hAnsi="Arial" w:cs="Times New Roman"/>
      <w:kern w:val="0"/>
      <w:sz w:val="20"/>
      <w:szCs w:val="20"/>
      <w:lang w:eastAsia="en-US"/>
    </w:rPr>
  </w:style>
  <w:style w:type="character" w:customStyle="1" w:styleId="Char1">
    <w:name w:val="批注文字 Char"/>
    <w:basedOn w:val="a0"/>
    <w:link w:val="a6"/>
    <w:semiHidden/>
    <w:rsid w:val="00A2657A"/>
    <w:rPr>
      <w:rFonts w:ascii="Arial" w:eastAsia="等线" w:hAnsi="Arial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A2657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26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梁妍</dc:creator>
  <cp:keywords/>
  <dc:description/>
  <cp:lastModifiedBy>梁妍</cp:lastModifiedBy>
  <cp:revision>3</cp:revision>
  <dcterms:created xsi:type="dcterms:W3CDTF">2023-05-25T01:56:00Z</dcterms:created>
  <dcterms:modified xsi:type="dcterms:W3CDTF">2023-05-25T01:58:00Z</dcterms:modified>
</cp:coreProperties>
</file>