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BFFBC" w14:textId="77777777" w:rsidR="004E5D5E" w:rsidRPr="007046B8" w:rsidRDefault="007046B8" w:rsidP="007046B8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  <w:r w:rsidRPr="007046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Supplementary File</w:t>
      </w:r>
    </w:p>
    <w:p w14:paraId="1CEE8001" w14:textId="1CF4092A" w:rsidR="007046B8" w:rsidRDefault="002D47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Molecular</w:t>
      </w:r>
      <w:r w:rsidR="007046B8" w:rsidRPr="007046B8">
        <w:rPr>
          <w:rFonts w:ascii="Times New Roman" w:hAnsi="Times New Roman" w:cs="Times New Roman"/>
          <w:b/>
          <w:bCs/>
          <w:sz w:val="24"/>
          <w:szCs w:val="24"/>
        </w:rPr>
        <w:t xml:space="preserve"> Epidemiology and Characterization of Multidrug-Resistant MRSA ST398 and ST239 in Himachal Pradesh, India</w:t>
      </w:r>
    </w:p>
    <w:p w14:paraId="04B15C64" w14:textId="77777777" w:rsidR="007046B8" w:rsidRPr="007046B8" w:rsidRDefault="007046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321A62" w14:textId="2FAC85DB" w:rsidR="007046B8" w:rsidRDefault="007046B8"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T</w:t>
      </w:r>
      <w:r w:rsidRPr="00704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able-1: Primers used </w:t>
      </w:r>
      <w:r w:rsidR="002D47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for </w:t>
      </w:r>
      <w:r w:rsidRPr="002D47E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S. aureus</w:t>
      </w:r>
      <w:r w:rsidRPr="00704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MLST </w:t>
      </w:r>
      <w:r w:rsidR="002D47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typing as highlighted by</w:t>
      </w:r>
      <w:r w:rsidRPr="00704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Enright et al.,2000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4815"/>
        <w:gridCol w:w="1701"/>
        <w:gridCol w:w="3827"/>
      </w:tblGrid>
      <w:tr w:rsidR="007046B8" w:rsidRPr="007046B8" w14:paraId="0C2B9BB2" w14:textId="77777777" w:rsidTr="002D47E9">
        <w:trPr>
          <w:trHeight w:val="315"/>
        </w:trPr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E1F7" w14:textId="77777777" w:rsidR="007046B8" w:rsidRPr="007046B8" w:rsidRDefault="007046B8" w:rsidP="0070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046B8" w:rsidRPr="007046B8" w14:paraId="49CAEA37" w14:textId="77777777" w:rsidTr="002D47E9">
        <w:trPr>
          <w:trHeight w:val="315"/>
        </w:trPr>
        <w:tc>
          <w:tcPr>
            <w:tcW w:w="481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C2C6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046B8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E7DE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046B8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Primer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98037F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046B8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Sequence (5′-3′)</w:t>
            </w:r>
          </w:p>
        </w:tc>
      </w:tr>
      <w:tr w:rsidR="007046B8" w:rsidRPr="007046B8" w14:paraId="7BB06D1B" w14:textId="77777777" w:rsidTr="002D47E9">
        <w:trPr>
          <w:trHeight w:val="315"/>
        </w:trPr>
        <w:tc>
          <w:tcPr>
            <w:tcW w:w="481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19F9" w14:textId="77777777" w:rsidR="007046B8" w:rsidRPr="007046B8" w:rsidRDefault="007046B8" w:rsidP="007046B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Carbamate kinase (</w:t>
            </w:r>
            <w:proofErr w:type="spellStart"/>
            <w:r w:rsidRPr="007046B8"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arcC</w:t>
            </w:r>
            <w:proofErr w:type="spellEnd"/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1EB3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7046B8"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arcC</w:t>
            </w:r>
            <w:proofErr w:type="spellEnd"/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-Up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FBB08A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TTGATTCACCAGCGCGTATTGTC</w:t>
            </w:r>
          </w:p>
        </w:tc>
      </w:tr>
      <w:tr w:rsidR="007046B8" w:rsidRPr="007046B8" w14:paraId="1C77DD5F" w14:textId="77777777" w:rsidTr="002D47E9">
        <w:trPr>
          <w:trHeight w:val="315"/>
        </w:trPr>
        <w:tc>
          <w:tcPr>
            <w:tcW w:w="481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8FE2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9A4F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7046B8"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arcC</w:t>
            </w: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-Dn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5E8DEF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AGGTATCTGCTTCAATCAGCG</w:t>
            </w:r>
          </w:p>
        </w:tc>
      </w:tr>
      <w:tr w:rsidR="007046B8" w:rsidRPr="007046B8" w14:paraId="2847E77E" w14:textId="77777777" w:rsidTr="002D47E9">
        <w:trPr>
          <w:trHeight w:val="315"/>
        </w:trPr>
        <w:tc>
          <w:tcPr>
            <w:tcW w:w="481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4D4B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Shikimate dehydrogenase (</w:t>
            </w:r>
            <w:proofErr w:type="spellStart"/>
            <w:r w:rsidRPr="007046B8"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aroE</w:t>
            </w:r>
            <w:proofErr w:type="spellEnd"/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1089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7046B8"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aroE</w:t>
            </w:r>
            <w:proofErr w:type="spellEnd"/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-Up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752CE4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ATCGGAAATCCTATTTCACATTC</w:t>
            </w:r>
          </w:p>
        </w:tc>
      </w:tr>
      <w:tr w:rsidR="007046B8" w:rsidRPr="007046B8" w14:paraId="3B26FB52" w14:textId="77777777" w:rsidTr="002D47E9">
        <w:trPr>
          <w:trHeight w:val="315"/>
        </w:trPr>
        <w:tc>
          <w:tcPr>
            <w:tcW w:w="481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9D3F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56E0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7046B8"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aroE</w:t>
            </w: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-Dn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E292D0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GGTGTTGTATTAATAACGATATC</w:t>
            </w:r>
          </w:p>
        </w:tc>
      </w:tr>
      <w:tr w:rsidR="007046B8" w:rsidRPr="007046B8" w14:paraId="7A68DBE5" w14:textId="77777777" w:rsidTr="002D47E9">
        <w:trPr>
          <w:trHeight w:val="315"/>
        </w:trPr>
        <w:tc>
          <w:tcPr>
            <w:tcW w:w="481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56BF" w14:textId="77777777" w:rsidR="007046B8" w:rsidRPr="007046B8" w:rsidRDefault="007046B8" w:rsidP="007046B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Glycerol kinase (</w:t>
            </w:r>
            <w:proofErr w:type="spellStart"/>
            <w:r w:rsidRPr="007046B8"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glpF</w:t>
            </w:r>
            <w:proofErr w:type="spellEnd"/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D50C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7046B8"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glpF</w:t>
            </w:r>
            <w:proofErr w:type="spellEnd"/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-Up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FA0A46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CTAGGAACTGCAATCTTAATCC</w:t>
            </w:r>
          </w:p>
        </w:tc>
      </w:tr>
      <w:tr w:rsidR="007046B8" w:rsidRPr="007046B8" w14:paraId="45B59E2A" w14:textId="77777777" w:rsidTr="002D47E9">
        <w:trPr>
          <w:trHeight w:val="315"/>
        </w:trPr>
        <w:tc>
          <w:tcPr>
            <w:tcW w:w="481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D070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100F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7046B8"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glpF</w:t>
            </w: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-Dn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01F234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TGGTAAAATCGCATGTCCAATTC</w:t>
            </w:r>
          </w:p>
        </w:tc>
      </w:tr>
      <w:tr w:rsidR="007046B8" w:rsidRPr="007046B8" w14:paraId="28486088" w14:textId="77777777" w:rsidTr="002D47E9">
        <w:trPr>
          <w:trHeight w:val="315"/>
        </w:trPr>
        <w:tc>
          <w:tcPr>
            <w:tcW w:w="481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92F6" w14:textId="77777777" w:rsidR="007046B8" w:rsidRPr="007046B8" w:rsidRDefault="007046B8" w:rsidP="007046B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Guanylate kinase (</w:t>
            </w:r>
            <w:proofErr w:type="spellStart"/>
            <w:r w:rsidRPr="007046B8"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gmk</w:t>
            </w:r>
            <w:proofErr w:type="spellEnd"/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E22C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7046B8"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gmk</w:t>
            </w:r>
            <w:proofErr w:type="spellEnd"/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-Up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C4A706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ATCGTTTTATCGGGACCATC</w:t>
            </w:r>
          </w:p>
        </w:tc>
      </w:tr>
      <w:tr w:rsidR="007046B8" w:rsidRPr="007046B8" w14:paraId="61AFC8FD" w14:textId="77777777" w:rsidTr="002D47E9">
        <w:trPr>
          <w:trHeight w:val="315"/>
        </w:trPr>
        <w:tc>
          <w:tcPr>
            <w:tcW w:w="481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0297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5C1C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7046B8"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gmk</w:t>
            </w: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-Dn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965E62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TCATTAACTACAACGTAATCGTA</w:t>
            </w:r>
          </w:p>
        </w:tc>
      </w:tr>
      <w:tr w:rsidR="007046B8" w:rsidRPr="007046B8" w14:paraId="2337E1C8" w14:textId="77777777" w:rsidTr="002D47E9">
        <w:trPr>
          <w:trHeight w:val="315"/>
        </w:trPr>
        <w:tc>
          <w:tcPr>
            <w:tcW w:w="481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87A0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Phosphate acetyltransferase (</w:t>
            </w:r>
            <w:proofErr w:type="spellStart"/>
            <w:r w:rsidRPr="007046B8"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pta</w:t>
            </w:r>
            <w:proofErr w:type="spellEnd"/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C650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7046B8"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pta</w:t>
            </w:r>
            <w:proofErr w:type="spellEnd"/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-Up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75C5F3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GTTAAAATCGTATTACCTGAAGG</w:t>
            </w:r>
          </w:p>
        </w:tc>
      </w:tr>
      <w:tr w:rsidR="007046B8" w:rsidRPr="007046B8" w14:paraId="3A968B8D" w14:textId="77777777" w:rsidTr="002D47E9">
        <w:trPr>
          <w:trHeight w:val="315"/>
        </w:trPr>
        <w:tc>
          <w:tcPr>
            <w:tcW w:w="481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7BB7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EEF4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7046B8"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pta</w:t>
            </w: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-Dn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DEC774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GACCCTTTTGTTGAAAAGCTTAA</w:t>
            </w:r>
          </w:p>
        </w:tc>
      </w:tr>
      <w:tr w:rsidR="007046B8" w:rsidRPr="007046B8" w14:paraId="7EBAD01F" w14:textId="77777777" w:rsidTr="002D47E9">
        <w:trPr>
          <w:trHeight w:val="315"/>
        </w:trPr>
        <w:tc>
          <w:tcPr>
            <w:tcW w:w="481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74F8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Triosephosphate isomerase (</w:t>
            </w:r>
            <w:proofErr w:type="spellStart"/>
            <w:r w:rsidRPr="007046B8"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tpi</w:t>
            </w:r>
            <w:proofErr w:type="spellEnd"/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1247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7046B8"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tpi</w:t>
            </w:r>
            <w:proofErr w:type="spellEnd"/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-Up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A212DF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TCGTTCATTCTGAACGTCGTGAA</w:t>
            </w:r>
          </w:p>
        </w:tc>
      </w:tr>
      <w:tr w:rsidR="007046B8" w:rsidRPr="007046B8" w14:paraId="57459BD6" w14:textId="77777777" w:rsidTr="002D47E9">
        <w:trPr>
          <w:trHeight w:val="315"/>
        </w:trPr>
        <w:tc>
          <w:tcPr>
            <w:tcW w:w="481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30AB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F041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7046B8"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tpi</w:t>
            </w: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-Dn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2FC92D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TTTGCACCTTCTAACAATTGTAC</w:t>
            </w:r>
          </w:p>
        </w:tc>
      </w:tr>
      <w:tr w:rsidR="007046B8" w:rsidRPr="007046B8" w14:paraId="2918CE3F" w14:textId="77777777" w:rsidTr="002D47E9">
        <w:trPr>
          <w:trHeight w:val="315"/>
        </w:trPr>
        <w:tc>
          <w:tcPr>
            <w:tcW w:w="481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4E70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Acetyl coenzyme A acetyltransferase (</w:t>
            </w:r>
            <w:proofErr w:type="spellStart"/>
            <w:r w:rsidRPr="007046B8"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yqiL</w:t>
            </w:r>
            <w:proofErr w:type="spellEnd"/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F588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7046B8"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yqiL</w:t>
            </w:r>
            <w:proofErr w:type="spellEnd"/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-Up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8929E4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CAGCATACAGGACACCTATTGGC</w:t>
            </w:r>
          </w:p>
        </w:tc>
      </w:tr>
      <w:tr w:rsidR="007046B8" w:rsidRPr="007046B8" w14:paraId="6BD4E567" w14:textId="77777777" w:rsidTr="002D47E9">
        <w:trPr>
          <w:trHeight w:val="315"/>
        </w:trPr>
        <w:tc>
          <w:tcPr>
            <w:tcW w:w="481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0621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EAA9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7046B8">
              <w:rPr>
                <w:rFonts w:ascii="Cambria" w:eastAsia="Times New Roman" w:hAnsi="Cambria" w:cs="Times New Roman"/>
                <w:i/>
                <w:iCs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yqiL</w:t>
            </w: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-Dn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C6F5EB" w14:textId="77777777" w:rsidR="007046B8" w:rsidRPr="007046B8" w:rsidRDefault="007046B8" w:rsidP="007046B8">
            <w:pPr>
              <w:spacing w:after="0" w:line="240" w:lineRule="auto"/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046B8">
              <w:rPr>
                <w:rFonts w:ascii="Cambria" w:eastAsia="Times New Roman" w:hAnsi="Cambria" w:cs="Times New Roman"/>
                <w:color w:val="212121"/>
                <w:kern w:val="0"/>
                <w:sz w:val="24"/>
                <w:szCs w:val="24"/>
                <w:lang w:eastAsia="en-IN"/>
                <w14:ligatures w14:val="none"/>
              </w:rPr>
              <w:t>CGTTGAGGAATCGATACTGGAAC</w:t>
            </w:r>
          </w:p>
        </w:tc>
      </w:tr>
    </w:tbl>
    <w:p w14:paraId="617180A0" w14:textId="77777777" w:rsidR="007046B8" w:rsidRDefault="007046B8"/>
    <w:p w14:paraId="309EE93E" w14:textId="0CBFE742" w:rsidR="004768DF" w:rsidRDefault="004768DF">
      <w:r>
        <w:t xml:space="preserve">Reference: </w:t>
      </w:r>
      <w:r w:rsidRPr="004768DF">
        <w:t xml:space="preserve">Enright MC, Day NP, Davies CE, Peacock SJ, Spratt BG. </w:t>
      </w:r>
      <w:proofErr w:type="spellStart"/>
      <w:r w:rsidRPr="004768DF">
        <w:t>Multilocus</w:t>
      </w:r>
      <w:proofErr w:type="spellEnd"/>
      <w:r w:rsidRPr="004768DF">
        <w:t xml:space="preserve"> sequence typing for characterization of methicillin-resistant and methicillin-susceptible clones of </w:t>
      </w:r>
      <w:r w:rsidRPr="00B048DE">
        <w:rPr>
          <w:i/>
          <w:iCs/>
        </w:rPr>
        <w:t>Staphylococcus aureus</w:t>
      </w:r>
      <w:r w:rsidRPr="004768DF">
        <w:t xml:space="preserve">. </w:t>
      </w:r>
      <w:r w:rsidRPr="00B048DE">
        <w:rPr>
          <w:i/>
          <w:iCs/>
        </w:rPr>
        <w:t xml:space="preserve">J Clin </w:t>
      </w:r>
      <w:proofErr w:type="spellStart"/>
      <w:r w:rsidRPr="00B048DE">
        <w:rPr>
          <w:i/>
          <w:iCs/>
        </w:rPr>
        <w:t>Microbiol</w:t>
      </w:r>
      <w:proofErr w:type="spellEnd"/>
      <w:r w:rsidRPr="004768DF">
        <w:t xml:space="preserve">. </w:t>
      </w:r>
      <w:proofErr w:type="gramStart"/>
      <w:r w:rsidRPr="004768DF">
        <w:t>2000;38:1008</w:t>
      </w:r>
      <w:proofErr w:type="gramEnd"/>
      <w:r w:rsidRPr="004768DF">
        <w:t>-1015.</w:t>
      </w:r>
    </w:p>
    <w:sectPr w:rsidR="004768DF" w:rsidSect="007046B8">
      <w:pgSz w:w="16838" w:h="11906" w:orient="landscape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EwszAwMDEyNDcyMDJT0lEKTi0uzszPAykwrAUAGXlGLSwAAAA="/>
  </w:docVars>
  <w:rsids>
    <w:rsidRoot w:val="007046B8"/>
    <w:rsid w:val="002D47E9"/>
    <w:rsid w:val="004768DF"/>
    <w:rsid w:val="004E5D5E"/>
    <w:rsid w:val="007046B8"/>
    <w:rsid w:val="008E2421"/>
    <w:rsid w:val="00B048DE"/>
    <w:rsid w:val="00B74B51"/>
    <w:rsid w:val="00CA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197C"/>
  <w15:chartTrackingRefBased/>
  <w15:docId w15:val="{22B67A52-CB2C-483B-A353-88F963FD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046B8"/>
  </w:style>
  <w:style w:type="paragraph" w:styleId="Revision">
    <w:name w:val="Revision"/>
    <w:hidden/>
    <w:uiPriority w:val="99"/>
    <w:semiHidden/>
    <w:rsid w:val="002D47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1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sandip patil</dc:creator>
  <cp:keywords/>
  <dc:description/>
  <cp:lastModifiedBy>Dr. sandip patil</cp:lastModifiedBy>
  <cp:revision>4</cp:revision>
  <dcterms:created xsi:type="dcterms:W3CDTF">2023-04-01T23:49:00Z</dcterms:created>
  <dcterms:modified xsi:type="dcterms:W3CDTF">2023-04-02T00:14:00Z</dcterms:modified>
</cp:coreProperties>
</file>