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D9771" w14:textId="2190DF9F" w:rsidR="00196ADA" w:rsidRPr="000654EC" w:rsidRDefault="00196ADA" w:rsidP="000654E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  <w:lang w:val="en-GB"/>
        </w:rPr>
      </w:pPr>
      <w:r w:rsidRPr="000654EC">
        <w:rPr>
          <w:rFonts w:ascii="Times New Roman" w:hAnsi="Times New Roman" w:cs="Times New Roman"/>
          <w:u w:val="single"/>
          <w:lang w:val="en-GB"/>
        </w:rPr>
        <w:t>Supplementary</w:t>
      </w:r>
      <w:r w:rsidR="001F5B0C" w:rsidRPr="000654EC">
        <w:rPr>
          <w:rFonts w:ascii="Times New Roman" w:hAnsi="Times New Roman" w:cs="Times New Roman"/>
          <w:u w:val="single"/>
          <w:lang w:val="en-GB"/>
        </w:rPr>
        <w:t xml:space="preserve"> Table S1</w:t>
      </w:r>
      <w:r w:rsidRPr="000654EC">
        <w:rPr>
          <w:rFonts w:ascii="Times New Roman" w:hAnsi="Times New Roman" w:cs="Times New Roman"/>
          <w:u w:val="single"/>
          <w:lang w:val="en-GB"/>
        </w:rPr>
        <w:t>: Primers used for MYBPC3 gene sequencing</w:t>
      </w:r>
    </w:p>
    <w:p w14:paraId="7907A982" w14:textId="77777777" w:rsidR="00196ADA" w:rsidRPr="005D58A6" w:rsidRDefault="00196ADA" w:rsidP="00196AD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6379" w:type="dxa"/>
        <w:jc w:val="center"/>
        <w:tblLook w:val="04A0" w:firstRow="1" w:lastRow="0" w:firstColumn="1" w:lastColumn="0" w:noHBand="0" w:noVBand="1"/>
      </w:tblPr>
      <w:tblGrid>
        <w:gridCol w:w="1560"/>
        <w:gridCol w:w="3402"/>
        <w:gridCol w:w="1417"/>
      </w:tblGrid>
      <w:tr w:rsidR="001F5B0C" w:rsidRPr="00360C6E" w14:paraId="45224F84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8F69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Primer Number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8F59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Primer sequence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523A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Base pair size</w:t>
            </w:r>
          </w:p>
        </w:tc>
      </w:tr>
      <w:tr w:rsidR="001F5B0C" w:rsidRPr="00360C6E" w14:paraId="6DE8CD5A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49A1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2F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74B0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GACCTCAGCTCTCTGGAATTCATC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5D8C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(24 BP)</w:t>
            </w:r>
          </w:p>
        </w:tc>
      </w:tr>
      <w:tr w:rsidR="001F5B0C" w:rsidRPr="00360C6E" w14:paraId="33B9DBC3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DB87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2R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77D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GCTCAGAGGCCACGTCCTCGTCAA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B2D1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(24 BP)</w:t>
            </w:r>
          </w:p>
        </w:tc>
      </w:tr>
      <w:tr w:rsidR="001F5B0C" w:rsidRPr="00360C6E" w14:paraId="2CD3DD2E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8787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3F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2F0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GTGCACGCTCCAACCAG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98B9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(17 BP)</w:t>
            </w:r>
          </w:p>
        </w:tc>
      </w:tr>
      <w:tr w:rsidR="001F5B0C" w:rsidRPr="00360C6E" w14:paraId="3EC6CEFF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FDC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3R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CEB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CAGCAAAGGCAAGAAAGTGTG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CDCC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(21 BP)</w:t>
            </w:r>
          </w:p>
        </w:tc>
      </w:tr>
      <w:tr w:rsidR="001F5B0C" w:rsidRPr="00360C6E" w14:paraId="309C7EF8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D5D7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4F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84B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CTGGGACGGGGAGGAGAATGTG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C0F0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(22 BP)</w:t>
            </w:r>
          </w:p>
        </w:tc>
      </w:tr>
      <w:tr w:rsidR="001F5B0C" w:rsidRPr="00360C6E" w14:paraId="5D75C67C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CA61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4R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E6B9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GCTTTTGAGACCTGCCCTGGAC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07DE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(22 BP)</w:t>
            </w:r>
          </w:p>
        </w:tc>
      </w:tr>
      <w:tr w:rsidR="001F5B0C" w:rsidRPr="00360C6E" w14:paraId="6FDA8C8C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6009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5F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FCB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GGGCACCTGCGGTCCCAGCTAACT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718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(24 BP)</w:t>
            </w:r>
          </w:p>
        </w:tc>
      </w:tr>
      <w:tr w:rsidR="001F5B0C" w:rsidRPr="00360C6E" w14:paraId="4E36A1B0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CE8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5R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A14E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ACGCGGGCTGAGAAGGTGATG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F0C6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(21 BP)</w:t>
            </w:r>
          </w:p>
        </w:tc>
      </w:tr>
      <w:tr w:rsidR="001F5B0C" w:rsidRPr="00360C6E" w14:paraId="20DF80A4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BAE6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6F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DADB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CTACCCCTGGAGCCCCCGATGACC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BA1B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(24 BP)</w:t>
            </w:r>
          </w:p>
        </w:tc>
      </w:tr>
      <w:tr w:rsidR="001F5B0C" w:rsidRPr="00360C6E" w14:paraId="530DBB80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DD7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6R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AF17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TGCCTCCCAGATTCCCCACACC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DA2E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(22 BP)</w:t>
            </w:r>
          </w:p>
        </w:tc>
      </w:tr>
      <w:tr w:rsidR="001F5B0C" w:rsidRPr="00360C6E" w14:paraId="2DE014D6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FE7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7F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B57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CTGGAGCTCCTGGTCTTATGTGAT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1303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(24 BP)</w:t>
            </w:r>
          </w:p>
        </w:tc>
      </w:tr>
      <w:tr w:rsidR="001F5B0C" w:rsidRPr="00360C6E" w14:paraId="4F4653DF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18C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7R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601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GGAGCCGTGACACCAAGATGATAA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2B1B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(24 BP)</w:t>
            </w:r>
          </w:p>
        </w:tc>
      </w:tr>
      <w:tr w:rsidR="001F5B0C" w:rsidRPr="00360C6E" w14:paraId="07F606CC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65AA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8F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1F9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GCTTCTCAAACGGCCCCCTCTG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04B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(22 BP)</w:t>
            </w:r>
          </w:p>
        </w:tc>
      </w:tr>
      <w:tr w:rsidR="001F5B0C" w:rsidRPr="00360C6E" w14:paraId="7F99B187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635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8R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4F3A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AGCTCCGCCCCGCAAATCATCC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495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(22 BP)</w:t>
            </w:r>
          </w:p>
        </w:tc>
      </w:tr>
      <w:tr w:rsidR="001F5B0C" w:rsidRPr="00360C6E" w14:paraId="2903322E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7716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9F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685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GGGCTGGGGATGATTTG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101E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(17 BP)</w:t>
            </w:r>
          </w:p>
        </w:tc>
      </w:tr>
      <w:tr w:rsidR="001F5B0C" w:rsidRPr="00360C6E" w14:paraId="52997C5D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DC09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9R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307E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GGAGGGAGAAAGGGACACTA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28EB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(20 BP)</w:t>
            </w:r>
          </w:p>
        </w:tc>
      </w:tr>
      <w:tr w:rsidR="001F5B0C" w:rsidRPr="00360C6E" w14:paraId="363B38B9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D01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10F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765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AATCTGGCTAGTGTCCCTTTCTCC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CB97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(24 BP)</w:t>
            </w:r>
          </w:p>
        </w:tc>
      </w:tr>
      <w:tr w:rsidR="001F5B0C" w:rsidRPr="00360C6E" w14:paraId="23FA1739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D50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10R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E30E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AGCCCTTTAACTCCTTCCACACTG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5970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(24 BP)</w:t>
            </w:r>
          </w:p>
        </w:tc>
      </w:tr>
      <w:tr w:rsidR="001F5B0C" w:rsidRPr="00360C6E" w14:paraId="622291FF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B10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11F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889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TCGGCCCAACTGACTTA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0F0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(17 BP)</w:t>
            </w:r>
          </w:p>
        </w:tc>
      </w:tr>
      <w:tr w:rsidR="001F5B0C" w:rsidRPr="00360C6E" w14:paraId="1F880CCF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CE68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11R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65C3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CCCATGGGCCTTTACTT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DEF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(17 BP)</w:t>
            </w:r>
          </w:p>
        </w:tc>
      </w:tr>
      <w:tr w:rsidR="001F5B0C" w:rsidRPr="00360C6E" w14:paraId="2D220709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36B1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12F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07C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CGGCTCCCCACGGACAG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4C10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(17 BP)</w:t>
            </w:r>
          </w:p>
        </w:tc>
      </w:tr>
      <w:tr w:rsidR="001F5B0C" w:rsidRPr="00360C6E" w14:paraId="0D188E18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BC9D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12R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8C6E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CCCAGGCCAGGCAGGACT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370B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(18 BP)</w:t>
            </w:r>
          </w:p>
        </w:tc>
      </w:tr>
      <w:tr w:rsidR="001F5B0C" w:rsidRPr="00360C6E" w14:paraId="27F4FE3F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F42E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13F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4ACC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TCCCCAGCCCCTCTTCA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55E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(17 BP)</w:t>
            </w:r>
          </w:p>
        </w:tc>
      </w:tr>
      <w:tr w:rsidR="001F5B0C" w:rsidRPr="00360C6E" w14:paraId="58A26D47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785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13R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CB4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GCCGGACTCCGCTCTTT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128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(17 BP)</w:t>
            </w:r>
          </w:p>
        </w:tc>
      </w:tr>
      <w:tr w:rsidR="001F5B0C" w:rsidRPr="00360C6E" w14:paraId="47A45522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2B76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14F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329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GGCGGCACAGAGGGGATTG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E9AD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(19 BP)</w:t>
            </w:r>
          </w:p>
        </w:tc>
      </w:tr>
      <w:tr w:rsidR="001F5B0C" w:rsidRPr="00360C6E" w14:paraId="47C6CF51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D78A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14R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88F9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ACCGGCAGGAGCAAAAGGATG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8901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(21 BP)</w:t>
            </w:r>
          </w:p>
        </w:tc>
      </w:tr>
      <w:tr w:rsidR="001F5B0C" w:rsidRPr="00360C6E" w14:paraId="5244CCF7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3C1B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15F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9DF1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ATCCGGCTGACCGTGGAACT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00FD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(20 BP)</w:t>
            </w:r>
          </w:p>
        </w:tc>
      </w:tr>
      <w:tr w:rsidR="001F5B0C" w:rsidRPr="00360C6E" w14:paraId="7C81D8E8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FE8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15R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DF2C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CAGTGCGCCCCGTGATAATC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974B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(20 BP)</w:t>
            </w:r>
          </w:p>
        </w:tc>
      </w:tr>
      <w:tr w:rsidR="001F5B0C" w:rsidRPr="00360C6E" w14:paraId="1603F476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331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16F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E308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AACACTTCAACGGCCCCTTCTG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A1A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(22 BP)</w:t>
            </w:r>
          </w:p>
        </w:tc>
      </w:tr>
      <w:tr w:rsidR="001F5B0C" w:rsidRPr="00360C6E" w14:paraId="2FE87880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0B37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16R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073C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GCCCCCTCCTCCGATACTTCACAC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62DC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(24 BP)</w:t>
            </w:r>
          </w:p>
        </w:tc>
      </w:tr>
      <w:tr w:rsidR="001F5B0C" w:rsidRPr="00360C6E" w14:paraId="491EC2C7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9388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17F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716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CGGACGACGCAGCCTACCAGT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F0E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(21 BP)</w:t>
            </w:r>
          </w:p>
        </w:tc>
      </w:tr>
      <w:tr w:rsidR="001F5B0C" w:rsidRPr="00360C6E" w14:paraId="2DAFC570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1A5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17R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7AB7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GTCAGCTCCACCCCGTCCTTCA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8DE7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(22 BP)</w:t>
            </w:r>
          </w:p>
        </w:tc>
      </w:tr>
      <w:tr w:rsidR="001F5B0C" w:rsidRPr="00360C6E" w14:paraId="6ED62D33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3087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18F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98E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GGAGGAGGGGGCGCAAGTCAAAT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213E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(23 BP)</w:t>
            </w:r>
          </w:p>
        </w:tc>
      </w:tr>
      <w:tr w:rsidR="001F5B0C" w:rsidRPr="00360C6E" w14:paraId="6DF6E2EC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EA06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18R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C29E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GTCAAAGGCCCAAGGTCACAGAGG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0A7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(24 BP)</w:t>
            </w:r>
          </w:p>
        </w:tc>
      </w:tr>
      <w:tr w:rsidR="001F5B0C" w:rsidRPr="00360C6E" w14:paraId="34870BF8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6F5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19F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72BB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ACAGGCACACGTGTTTTCAC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56E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(20 BP)</w:t>
            </w:r>
          </w:p>
        </w:tc>
      </w:tr>
      <w:tr w:rsidR="001F5B0C" w:rsidRPr="00360C6E" w14:paraId="3E1AB624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0A47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19R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0FD3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CAGTCTCCACCTGTCCCATC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D6D1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(20 BP)</w:t>
            </w:r>
          </w:p>
        </w:tc>
      </w:tr>
      <w:tr w:rsidR="001F5B0C" w:rsidRPr="00360C6E" w14:paraId="4BF75E7A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4EFC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20F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CD18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AGAATACCAACAAGCCAGGACAAG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10BA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(24 BP)</w:t>
            </w:r>
          </w:p>
        </w:tc>
      </w:tr>
      <w:tr w:rsidR="001F5B0C" w:rsidRPr="00360C6E" w14:paraId="2152AE10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3CEB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20R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F1F6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GCGGGAAAGTGAGCAGAACC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6E78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(20 BP)</w:t>
            </w:r>
          </w:p>
        </w:tc>
      </w:tr>
      <w:tr w:rsidR="001F5B0C" w:rsidRPr="00360C6E" w14:paraId="2B1912B2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65B1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21F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2063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TGCCTTTGCCCCCGTGCTACTTG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598C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(23 BP)</w:t>
            </w:r>
          </w:p>
        </w:tc>
      </w:tr>
      <w:tr w:rsidR="001F5B0C" w:rsidRPr="00360C6E" w14:paraId="73DE06B4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1166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21R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807D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GCCCCAGGACCCCCACTTTTGAT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F209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(23 BP)</w:t>
            </w:r>
          </w:p>
        </w:tc>
      </w:tr>
      <w:tr w:rsidR="001F5B0C" w:rsidRPr="00360C6E" w14:paraId="184B351F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138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22F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66A0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TCCTCCTGGCTCTCCCGTTTCTCT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E06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(24 BP)</w:t>
            </w:r>
          </w:p>
        </w:tc>
      </w:tr>
      <w:tr w:rsidR="001F5B0C" w:rsidRPr="00360C6E" w14:paraId="3E9B0DA3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A31B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lastRenderedPageBreak/>
              <w:t xml:space="preserve">MYBPC 22R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092B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GCGCCCCTCTGCTGCTTCTTC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7F9B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(21 BP)</w:t>
            </w:r>
          </w:p>
        </w:tc>
      </w:tr>
      <w:tr w:rsidR="001F5B0C" w:rsidRPr="00360C6E" w14:paraId="5FEA8C4C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061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23F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C048" w14:textId="1C9A9C0B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GCTCCTCTGCTCCCTACTTCC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6F0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(21 BP)</w:t>
            </w:r>
          </w:p>
        </w:tc>
      </w:tr>
      <w:tr w:rsidR="001F5B0C" w:rsidRPr="00360C6E" w14:paraId="54A9879A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2117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23R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5541" w14:textId="72610B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ATGGCCATCAGCACACTTCAC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A00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(21 BP)</w:t>
            </w:r>
          </w:p>
        </w:tc>
      </w:tr>
      <w:tr w:rsidR="001F5B0C" w:rsidRPr="00360C6E" w14:paraId="05E57E5E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0A19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24F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0AD2" w14:textId="1001BA49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TCGGTGCCACAGAGATGATTTTGA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D46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(24 BP)</w:t>
            </w:r>
          </w:p>
        </w:tc>
      </w:tr>
      <w:tr w:rsidR="001F5B0C" w:rsidRPr="00360C6E" w14:paraId="326EA622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A008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24R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427B" w14:textId="2D544548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GGCTGCCCCTCTGTGTTCTCCA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078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(22 BP)</w:t>
            </w:r>
          </w:p>
        </w:tc>
      </w:tr>
      <w:tr w:rsidR="001F5B0C" w:rsidRPr="00360C6E" w14:paraId="5DABCAC0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39A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25F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E4CA" w14:textId="14F2AEEE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CCTGTGGCGGTTAGTTGG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EEF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(18 BP)</w:t>
            </w:r>
          </w:p>
        </w:tc>
      </w:tr>
      <w:tr w:rsidR="001F5B0C" w:rsidRPr="00360C6E" w14:paraId="13A4171C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05DD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25R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A828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CACCGGTAGCTCTTCTTCTTCTTG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DB3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(24 BP)</w:t>
            </w:r>
          </w:p>
        </w:tc>
      </w:tr>
      <w:tr w:rsidR="001F5B0C" w:rsidRPr="00360C6E" w14:paraId="365DB89D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5016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26F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1756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CCGAGGGAAGGTGGTGTGG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12A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(19 BP)</w:t>
            </w:r>
          </w:p>
        </w:tc>
      </w:tr>
      <w:tr w:rsidR="001F5B0C" w:rsidRPr="00360C6E" w14:paraId="6568DB2E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2E3C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26R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8D6A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TCTGTAAAATGCGGCTGAGTATCC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D846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(24 BP)</w:t>
            </w:r>
          </w:p>
        </w:tc>
      </w:tr>
      <w:tr w:rsidR="001F5B0C" w:rsidRPr="00360C6E" w14:paraId="3DE8C41C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675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27F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BF68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GGAAGTGCCCCCTATGT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D3F9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(17 BP)</w:t>
            </w:r>
          </w:p>
        </w:tc>
      </w:tr>
      <w:tr w:rsidR="001F5B0C" w:rsidRPr="00360C6E" w14:paraId="3888B0CD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390B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27R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130CA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TCGCACTGCTCAAAGAAG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8E66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(18 BP)</w:t>
            </w:r>
          </w:p>
        </w:tc>
      </w:tr>
      <w:tr w:rsidR="001F5B0C" w:rsidRPr="00360C6E" w14:paraId="059F68AE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88D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28F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1D7C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TCAGAGGAGTGGGCAGTGGGAGTG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EA3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(24 BP)</w:t>
            </w:r>
          </w:p>
        </w:tc>
      </w:tr>
      <w:tr w:rsidR="001F5B0C" w:rsidRPr="00360C6E" w14:paraId="5BDA952F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7D01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28R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6621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CTGGGGTGTCAATGGCGGGTCTT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E6DE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(23 BP)</w:t>
            </w:r>
          </w:p>
        </w:tc>
      </w:tr>
      <w:tr w:rsidR="001F5B0C" w:rsidRPr="00360C6E" w14:paraId="120187BC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114D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29F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A006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GCCTGGAGTTGCTGTGTTAG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D321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(20 BP)</w:t>
            </w:r>
          </w:p>
        </w:tc>
      </w:tr>
      <w:tr w:rsidR="001F5B0C" w:rsidRPr="00360C6E" w14:paraId="4D19B221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FCC1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29R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6091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GGCTGCCCCTCTTTGGTC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5618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(18 BP)</w:t>
            </w:r>
          </w:p>
        </w:tc>
      </w:tr>
      <w:tr w:rsidR="001F5B0C" w:rsidRPr="00360C6E" w14:paraId="34EE66EF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8CE7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30F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6FDA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GCGGCCGGCCCTTGGAGT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FACD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(18 BP)</w:t>
            </w:r>
          </w:p>
        </w:tc>
      </w:tr>
      <w:tr w:rsidR="001F5B0C" w:rsidRPr="00360C6E" w14:paraId="5B4DD5ED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BE3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MYBPC 30R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D9DC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TGGAAAATGTGAGCTGTGGGTTGG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A84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(24 BP)</w:t>
            </w:r>
          </w:p>
        </w:tc>
      </w:tr>
      <w:tr w:rsidR="001F5B0C" w:rsidRPr="00360C6E" w14:paraId="47B76611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B8F1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31F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D93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GCATTCAGGCACTTACCAGGTGACG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900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(25 BP)</w:t>
            </w:r>
          </w:p>
        </w:tc>
      </w:tr>
      <w:tr w:rsidR="001F5B0C" w:rsidRPr="00360C6E" w14:paraId="19A9DD3F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731D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31R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10AE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CACGGTGAGGACAGTGAAGGGTAGC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A15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(25 BP)</w:t>
            </w:r>
          </w:p>
        </w:tc>
      </w:tr>
      <w:tr w:rsidR="001F5B0C" w:rsidRPr="00360C6E" w14:paraId="4259D2A8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898A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32F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29D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GGCCGCAGCTACCCTTCAC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9AC9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(19 BP)</w:t>
            </w:r>
          </w:p>
        </w:tc>
      </w:tr>
      <w:tr w:rsidR="001F5B0C" w:rsidRPr="00360C6E" w14:paraId="05CBD420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555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32R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C4ED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GGCCCCTCTCCCTGTTCC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8068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(18 BP)</w:t>
            </w:r>
          </w:p>
        </w:tc>
      </w:tr>
      <w:tr w:rsidR="001F5B0C" w:rsidRPr="00360C6E" w14:paraId="140CE7D4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87E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33F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45D7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GGCCTCTCGGTACCAAGTCCTGTC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277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(24 BP)</w:t>
            </w:r>
          </w:p>
        </w:tc>
      </w:tr>
      <w:tr w:rsidR="001F5B0C" w:rsidRPr="00360C6E" w14:paraId="52217631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7853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33R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D451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CAACGTCGGGGCCTGTGAGC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0695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(20 BP)</w:t>
            </w:r>
          </w:p>
        </w:tc>
      </w:tr>
      <w:tr w:rsidR="001F5B0C" w:rsidRPr="00360C6E" w14:paraId="67C3EF84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1D93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34F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8032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GCAGGGCCATGGTACTCACTCTTG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D84D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(24 BP)</w:t>
            </w:r>
          </w:p>
        </w:tc>
      </w:tr>
      <w:tr w:rsidR="001F5B0C" w:rsidRPr="00360C6E" w14:paraId="55E8B58E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8A38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34R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7C6E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CCGCCCGCTCTTCCCATCTC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6BFE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(20 BP)</w:t>
            </w:r>
          </w:p>
        </w:tc>
      </w:tr>
      <w:tr w:rsidR="001F5B0C" w:rsidRPr="00360C6E" w14:paraId="146F9712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F0F6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35F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E82E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CACAGTGACATGGCCTCCTCTTCT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0C3F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(24 BP)</w:t>
            </w:r>
          </w:p>
        </w:tc>
      </w:tr>
      <w:tr w:rsidR="001F5B0C" w:rsidRPr="00360C6E" w14:paraId="76806E6D" w14:textId="77777777" w:rsidTr="000654EC">
        <w:trPr>
          <w:trHeight w:val="32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3A46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MYBPC 35R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53C4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GCCCCTACAGCCTCCCATTTACT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52DA" w14:textId="77777777" w:rsidR="001F5B0C" w:rsidRPr="00360C6E" w:rsidRDefault="001F5B0C" w:rsidP="00E753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360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(23 BP)</w:t>
            </w:r>
          </w:p>
        </w:tc>
      </w:tr>
    </w:tbl>
    <w:p w14:paraId="2A98C317" w14:textId="77777777" w:rsidR="00196ADA" w:rsidRPr="00D8575F" w:rsidRDefault="00196ADA" w:rsidP="006A4AE2">
      <w:pPr>
        <w:pStyle w:val="BodyText"/>
        <w:tabs>
          <w:tab w:val="left" w:pos="142"/>
          <w:tab w:val="left" w:pos="567"/>
        </w:tabs>
        <w:spacing w:after="0" w:line="480" w:lineRule="auto"/>
        <w:sectPr w:rsidR="00196ADA" w:rsidRPr="00D8575F" w:rsidSect="00955FDA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871130A" w14:textId="7CA3023D" w:rsidR="00F95438" w:rsidRPr="00AE0589" w:rsidRDefault="001722B7" w:rsidP="00AE058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AE0589">
        <w:rPr>
          <w:rFonts w:ascii="Times New Roman" w:hAnsi="Times New Roman" w:cs="Times New Roman"/>
          <w:b/>
        </w:rPr>
        <w:lastRenderedPageBreak/>
        <w:t>Supplementary</w:t>
      </w:r>
      <w:r w:rsidRPr="00AE0589">
        <w:rPr>
          <w:rFonts w:ascii="Times New Roman" w:eastAsia="Calibri" w:hAnsi="Times New Roman" w:cs="Times New Roman"/>
          <w:b/>
          <w:bCs/>
        </w:rPr>
        <w:t xml:space="preserve"> </w:t>
      </w:r>
      <w:r w:rsidR="00FF2011" w:rsidRPr="00AE0589">
        <w:rPr>
          <w:rFonts w:ascii="Times New Roman" w:eastAsia="Calibri" w:hAnsi="Times New Roman" w:cs="Times New Roman"/>
          <w:b/>
          <w:bCs/>
        </w:rPr>
        <w:t>Figure</w:t>
      </w:r>
      <w:r w:rsidRPr="00AE0589">
        <w:rPr>
          <w:rFonts w:ascii="Times New Roman" w:eastAsia="Calibri" w:hAnsi="Times New Roman" w:cs="Times New Roman"/>
          <w:b/>
          <w:bCs/>
        </w:rPr>
        <w:t xml:space="preserve"> S1. </w:t>
      </w:r>
      <w:r w:rsidR="00F95438" w:rsidRPr="00AE0589">
        <w:rPr>
          <w:rFonts w:ascii="Times New Roman" w:hAnsi="Times New Roman" w:cs="Times New Roman"/>
          <w:b/>
        </w:rPr>
        <w:t xml:space="preserve">Electropherograms of the SNPs in </w:t>
      </w:r>
      <w:r w:rsidR="00F95438" w:rsidRPr="00AE0589">
        <w:rPr>
          <w:rFonts w:ascii="Times New Roman" w:hAnsi="Times New Roman" w:cs="Times New Roman"/>
          <w:b/>
          <w:i/>
          <w:iCs/>
        </w:rPr>
        <w:t>MYBPC3</w:t>
      </w:r>
      <w:r w:rsidR="00F95438" w:rsidRPr="00AE0589">
        <w:rPr>
          <w:rFonts w:ascii="Times New Roman" w:hAnsi="Times New Roman" w:cs="Times New Roman"/>
          <w:b/>
        </w:rPr>
        <w:t xml:space="preserve"> gene observed in </w:t>
      </w:r>
      <w:r w:rsidR="00A424C6">
        <w:rPr>
          <w:rFonts w:ascii="Times New Roman" w:hAnsi="Times New Roman" w:cs="Times New Roman"/>
          <w:b/>
        </w:rPr>
        <w:t xml:space="preserve">Indian </w:t>
      </w:r>
      <w:r w:rsidR="00F95438" w:rsidRPr="00AE0589">
        <w:rPr>
          <w:rFonts w:ascii="Times New Roman" w:hAnsi="Times New Roman" w:cs="Times New Roman"/>
          <w:b/>
        </w:rPr>
        <w:t>HCM and DCM patients</w:t>
      </w:r>
    </w:p>
    <w:p w14:paraId="2131E8EB" w14:textId="1EB3E47F" w:rsidR="001722B7" w:rsidRPr="00AE0589" w:rsidRDefault="0027093F" w:rsidP="00AE058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</w:rPr>
      </w:pPr>
      <w:r w:rsidRPr="00AE0589">
        <w:rPr>
          <w:rFonts w:ascii="Times New Roman" w:hAnsi="Times New Roman" w:cs="Times New Roman"/>
          <w:b/>
          <w:noProof/>
        </w:rPr>
        <w:drawing>
          <wp:inline distT="0" distB="0" distL="0" distR="0" wp14:anchorId="7651A69D" wp14:editId="43FC02E7">
            <wp:extent cx="8321964" cy="5841361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68243" cy="587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2CAED" w14:textId="041CF5FE" w:rsidR="00F95438" w:rsidRPr="00AE0589" w:rsidRDefault="00F95438" w:rsidP="00AE058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</w:p>
    <w:sectPr w:rsidR="00F95438" w:rsidRPr="00AE0589" w:rsidSect="00FF2011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B7"/>
    <w:rsid w:val="000654EC"/>
    <w:rsid w:val="000C6E89"/>
    <w:rsid w:val="00110B42"/>
    <w:rsid w:val="0016140D"/>
    <w:rsid w:val="001722B7"/>
    <w:rsid w:val="00196ADA"/>
    <w:rsid w:val="001F5B0C"/>
    <w:rsid w:val="002021F0"/>
    <w:rsid w:val="0027093F"/>
    <w:rsid w:val="00317787"/>
    <w:rsid w:val="00321636"/>
    <w:rsid w:val="0039325A"/>
    <w:rsid w:val="00411AED"/>
    <w:rsid w:val="00507656"/>
    <w:rsid w:val="00520897"/>
    <w:rsid w:val="00573A3A"/>
    <w:rsid w:val="00643733"/>
    <w:rsid w:val="006A4AE2"/>
    <w:rsid w:val="006D0335"/>
    <w:rsid w:val="00763B51"/>
    <w:rsid w:val="00861CC8"/>
    <w:rsid w:val="00871403"/>
    <w:rsid w:val="00907A09"/>
    <w:rsid w:val="00927080"/>
    <w:rsid w:val="00955FDA"/>
    <w:rsid w:val="009712E2"/>
    <w:rsid w:val="009F11C6"/>
    <w:rsid w:val="00A21ABA"/>
    <w:rsid w:val="00A424C6"/>
    <w:rsid w:val="00A708F5"/>
    <w:rsid w:val="00A7176D"/>
    <w:rsid w:val="00A76F02"/>
    <w:rsid w:val="00A842F9"/>
    <w:rsid w:val="00AE0589"/>
    <w:rsid w:val="00AF5F12"/>
    <w:rsid w:val="00B354E4"/>
    <w:rsid w:val="00B675EB"/>
    <w:rsid w:val="00BF3ADB"/>
    <w:rsid w:val="00C21335"/>
    <w:rsid w:val="00CA20DE"/>
    <w:rsid w:val="00CC099D"/>
    <w:rsid w:val="00CC0F2C"/>
    <w:rsid w:val="00D42E97"/>
    <w:rsid w:val="00D8575F"/>
    <w:rsid w:val="00DE03CB"/>
    <w:rsid w:val="00E21ABE"/>
    <w:rsid w:val="00E45BDF"/>
    <w:rsid w:val="00E5522F"/>
    <w:rsid w:val="00EC6E6C"/>
    <w:rsid w:val="00F207E2"/>
    <w:rsid w:val="00F95438"/>
    <w:rsid w:val="00FF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0E7639"/>
  <w15:chartTrackingRefBased/>
  <w15:docId w15:val="{099F7B59-056D-B946-804C-53309D8F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2B7"/>
    <w:rPr>
      <w:rFonts w:ascii="Cambria" w:eastAsia="MS Mincho" w:hAnsi="Cambria"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722B7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1722B7"/>
    <w:pPr>
      <w:spacing w:after="120"/>
    </w:pPr>
    <w:rPr>
      <w:rFonts w:ascii="Times New Roman" w:eastAsia="Calibri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1722B7"/>
    <w:rPr>
      <w:rFonts w:ascii="Times New Roman" w:eastAsia="Calibri" w:hAnsi="Times New Roman" w:cs="Times New Roman"/>
      <w:lang w:val="en-US"/>
    </w:rPr>
  </w:style>
  <w:style w:type="character" w:customStyle="1" w:styleId="authors-list-item">
    <w:name w:val="authors-list-item"/>
    <w:basedOn w:val="DefaultParagraphFont"/>
    <w:rsid w:val="001722B7"/>
  </w:style>
  <w:style w:type="character" w:customStyle="1" w:styleId="author-sup-separator">
    <w:name w:val="author-sup-separator"/>
    <w:basedOn w:val="DefaultParagraphFont"/>
    <w:rsid w:val="001722B7"/>
  </w:style>
  <w:style w:type="character" w:styleId="CommentReference">
    <w:name w:val="annotation reference"/>
    <w:basedOn w:val="DefaultParagraphFont"/>
    <w:uiPriority w:val="99"/>
    <w:semiHidden/>
    <w:unhideWhenUsed/>
    <w:rsid w:val="00A21A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A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ABA"/>
    <w:rPr>
      <w:rFonts w:ascii="Cambria" w:eastAsia="MS Mincho" w:hAnsi="Cambria" w:cs="Mang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A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ABA"/>
    <w:rPr>
      <w:rFonts w:ascii="Cambria" w:eastAsia="MS Mincho" w:hAnsi="Cambria" w:cs="Mang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6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 Selvi Rani</dc:creator>
  <cp:keywords/>
  <dc:description/>
  <cp:lastModifiedBy>Deepa Selvi Rani</cp:lastModifiedBy>
  <cp:revision>2</cp:revision>
  <dcterms:created xsi:type="dcterms:W3CDTF">2023-08-02T07:15:00Z</dcterms:created>
  <dcterms:modified xsi:type="dcterms:W3CDTF">2023-08-02T07:15:00Z</dcterms:modified>
</cp:coreProperties>
</file>