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E8F6" w14:textId="263F5DDC" w:rsidR="00343BBB" w:rsidRPr="0036163A" w:rsidRDefault="00343BBB">
      <w:pPr>
        <w:rPr>
          <w:color w:val="000000"/>
          <w:lang w:val="en-US"/>
        </w:rPr>
      </w:pPr>
    </w:p>
    <w:p w14:paraId="40BC40E3" w14:textId="2FC001AF" w:rsidR="005476B7" w:rsidRPr="0036163A" w:rsidRDefault="00A54C8F" w:rsidP="00A54C8F">
      <w:pPr>
        <w:jc w:val="center"/>
        <w:rPr>
          <w:color w:val="000000"/>
          <w:sz w:val="40"/>
          <w:szCs w:val="40"/>
          <w:lang w:val="en-US"/>
        </w:rPr>
      </w:pPr>
      <w:r w:rsidRPr="0036163A">
        <w:rPr>
          <w:color w:val="000000"/>
          <w:sz w:val="40"/>
          <w:szCs w:val="40"/>
          <w:lang w:val="en-US"/>
        </w:rPr>
        <w:t xml:space="preserve">Supplementary Appendix </w:t>
      </w:r>
    </w:p>
    <w:p w14:paraId="525BB047" w14:textId="14BF9ED3" w:rsidR="005476B7" w:rsidRPr="0036163A" w:rsidRDefault="005476B7">
      <w:pPr>
        <w:rPr>
          <w:color w:val="000000"/>
          <w:lang w:val="en-US"/>
        </w:rPr>
      </w:pPr>
    </w:p>
    <w:p w14:paraId="163CBBA7" w14:textId="32F7B595" w:rsidR="003D00DB" w:rsidRPr="0036163A" w:rsidRDefault="003D00DB">
      <w:pPr>
        <w:rPr>
          <w:color w:val="000000"/>
          <w:lang w:val="en-US"/>
        </w:rPr>
      </w:pPr>
    </w:p>
    <w:p w14:paraId="63FDECA5" w14:textId="1F6C55C7" w:rsidR="003D00DB" w:rsidRPr="0036163A" w:rsidRDefault="003D00DB">
      <w:pPr>
        <w:rPr>
          <w:color w:val="000000"/>
          <w:lang w:val="en-US"/>
        </w:rPr>
      </w:pPr>
    </w:p>
    <w:p w14:paraId="1A2372FC" w14:textId="77777777" w:rsidR="003D00DB" w:rsidRPr="0036163A" w:rsidRDefault="003D00DB">
      <w:pPr>
        <w:rPr>
          <w:color w:val="000000"/>
          <w:lang w:val="en-US"/>
        </w:rPr>
      </w:pPr>
    </w:p>
    <w:sdt>
      <w:sdtPr>
        <w:rPr>
          <w:rFonts w:asciiTheme="minorHAnsi" w:eastAsiaTheme="minorHAnsi" w:hAnsiTheme="minorHAnsi" w:cstheme="minorBidi"/>
          <w:color w:val="000000"/>
          <w:sz w:val="22"/>
          <w:szCs w:val="22"/>
        </w:rPr>
        <w:id w:val="-1023316654"/>
        <w:docPartObj>
          <w:docPartGallery w:val="Table of Contents"/>
          <w:docPartUnique/>
        </w:docPartObj>
      </w:sdtPr>
      <w:sdtEndPr>
        <w:rPr>
          <w:b/>
          <w:bCs/>
        </w:rPr>
      </w:sdtEndPr>
      <w:sdtContent>
        <w:p w14:paraId="7EC2B8B8" w14:textId="78EE1AA6" w:rsidR="003D00DB" w:rsidRPr="0036163A" w:rsidRDefault="003D00DB">
          <w:pPr>
            <w:pStyle w:val="TOCHeading"/>
            <w:rPr>
              <w:color w:val="000000"/>
            </w:rPr>
          </w:pPr>
          <w:r w:rsidRPr="0036163A">
            <w:rPr>
              <w:color w:val="000000"/>
            </w:rPr>
            <w:t>Contents</w:t>
          </w:r>
        </w:p>
        <w:p w14:paraId="78EA15C0" w14:textId="69ED7EEB" w:rsidR="004F4456" w:rsidRPr="0036163A" w:rsidRDefault="003D00DB">
          <w:pPr>
            <w:pStyle w:val="TOC1"/>
            <w:tabs>
              <w:tab w:val="right" w:leader="dot" w:pos="9062"/>
            </w:tabs>
            <w:rPr>
              <w:rFonts w:eastAsiaTheme="minorEastAsia"/>
              <w:color w:val="000000"/>
              <w:lang w:val="en-US" w:eastAsia="nb-NO"/>
            </w:rPr>
          </w:pPr>
          <w:r w:rsidRPr="0036163A">
            <w:rPr>
              <w:color w:val="000000"/>
              <w:lang w:val="en-US"/>
            </w:rPr>
            <w:fldChar w:fldCharType="begin"/>
          </w:r>
          <w:r w:rsidRPr="0036163A">
            <w:rPr>
              <w:color w:val="000000"/>
              <w:lang w:val="en-US"/>
            </w:rPr>
            <w:instrText xml:space="preserve"> TOC \o "1-3" \h \z \u </w:instrText>
          </w:r>
          <w:r w:rsidRPr="0036163A">
            <w:rPr>
              <w:color w:val="000000"/>
              <w:lang w:val="en-US"/>
            </w:rPr>
            <w:fldChar w:fldCharType="separate"/>
          </w:r>
          <w:hyperlink w:anchor="_Toc132800870" w:history="1">
            <w:r w:rsidR="004F4456" w:rsidRPr="0036163A">
              <w:rPr>
                <w:rStyle w:val="Hyperlink"/>
                <w:color w:val="000000"/>
                <w:lang w:val="en-US"/>
              </w:rPr>
              <w:t>Pre-analyses</w:t>
            </w:r>
            <w:r w:rsidR="004F4456" w:rsidRPr="0036163A">
              <w:rPr>
                <w:webHidden/>
                <w:color w:val="000000"/>
                <w:lang w:val="en-US"/>
              </w:rPr>
              <w:tab/>
            </w:r>
            <w:r w:rsidR="004F4456" w:rsidRPr="0036163A">
              <w:rPr>
                <w:webHidden/>
                <w:color w:val="000000"/>
                <w:lang w:val="en-US"/>
              </w:rPr>
              <w:fldChar w:fldCharType="begin"/>
            </w:r>
            <w:r w:rsidR="004F4456" w:rsidRPr="0036163A">
              <w:rPr>
                <w:webHidden/>
                <w:color w:val="000000"/>
                <w:lang w:val="en-US"/>
              </w:rPr>
              <w:instrText xml:space="preserve"> PAGEREF _Toc132800870 \h </w:instrText>
            </w:r>
            <w:r w:rsidR="004F4456" w:rsidRPr="0036163A">
              <w:rPr>
                <w:webHidden/>
                <w:color w:val="000000"/>
                <w:lang w:val="en-US"/>
              </w:rPr>
            </w:r>
            <w:r w:rsidR="004F4456" w:rsidRPr="0036163A">
              <w:rPr>
                <w:webHidden/>
                <w:color w:val="000000"/>
                <w:lang w:val="en-US"/>
              </w:rPr>
              <w:fldChar w:fldCharType="separate"/>
            </w:r>
            <w:r w:rsidR="004F4456" w:rsidRPr="0036163A">
              <w:rPr>
                <w:webHidden/>
                <w:color w:val="000000"/>
                <w:lang w:val="en-US"/>
              </w:rPr>
              <w:t>2</w:t>
            </w:r>
            <w:r w:rsidR="004F4456" w:rsidRPr="0036163A">
              <w:rPr>
                <w:webHidden/>
                <w:color w:val="000000"/>
                <w:lang w:val="en-US"/>
              </w:rPr>
              <w:fldChar w:fldCharType="end"/>
            </w:r>
          </w:hyperlink>
        </w:p>
        <w:p w14:paraId="4751672D" w14:textId="64F06309" w:rsidR="004F4456" w:rsidRPr="0036163A" w:rsidRDefault="00F7657F">
          <w:pPr>
            <w:pStyle w:val="TOC2"/>
            <w:tabs>
              <w:tab w:val="right" w:leader="dot" w:pos="9062"/>
            </w:tabs>
            <w:rPr>
              <w:rFonts w:eastAsiaTheme="minorEastAsia"/>
              <w:color w:val="000000"/>
              <w:lang w:val="en-US" w:eastAsia="nb-NO"/>
            </w:rPr>
          </w:pPr>
          <w:hyperlink r:id="rId7" w:anchor="_Toc132800871" w:history="1">
            <w:r w:rsidR="004F4456" w:rsidRPr="0036163A">
              <w:rPr>
                <w:rStyle w:val="Hyperlink"/>
                <w:color w:val="000000"/>
                <w:lang w:val="en-US"/>
              </w:rPr>
              <w:t>Figure S1- PCA plot for analysis 3A and 3B</w:t>
            </w:r>
            <w:r w:rsidR="004F4456" w:rsidRPr="0036163A">
              <w:rPr>
                <w:webHidden/>
                <w:color w:val="000000"/>
                <w:lang w:val="en-US"/>
              </w:rPr>
              <w:tab/>
            </w:r>
            <w:r w:rsidR="004F4456" w:rsidRPr="0036163A">
              <w:rPr>
                <w:webHidden/>
                <w:color w:val="000000"/>
                <w:lang w:val="en-US"/>
              </w:rPr>
              <w:fldChar w:fldCharType="begin"/>
            </w:r>
            <w:r w:rsidR="004F4456" w:rsidRPr="0036163A">
              <w:rPr>
                <w:webHidden/>
                <w:color w:val="000000"/>
                <w:lang w:val="en-US"/>
              </w:rPr>
              <w:instrText xml:space="preserve"> PAGEREF _Toc132800871 \h </w:instrText>
            </w:r>
            <w:r w:rsidR="004F4456" w:rsidRPr="0036163A">
              <w:rPr>
                <w:webHidden/>
                <w:color w:val="000000"/>
                <w:lang w:val="en-US"/>
              </w:rPr>
            </w:r>
            <w:r w:rsidR="004F4456" w:rsidRPr="0036163A">
              <w:rPr>
                <w:webHidden/>
                <w:color w:val="000000"/>
                <w:lang w:val="en-US"/>
              </w:rPr>
              <w:fldChar w:fldCharType="separate"/>
            </w:r>
            <w:r w:rsidR="004F4456" w:rsidRPr="0036163A">
              <w:rPr>
                <w:webHidden/>
                <w:color w:val="000000"/>
                <w:lang w:val="en-US"/>
              </w:rPr>
              <w:t>2</w:t>
            </w:r>
            <w:r w:rsidR="004F4456" w:rsidRPr="0036163A">
              <w:rPr>
                <w:webHidden/>
                <w:color w:val="000000"/>
                <w:lang w:val="en-US"/>
              </w:rPr>
              <w:fldChar w:fldCharType="end"/>
            </w:r>
          </w:hyperlink>
        </w:p>
        <w:p w14:paraId="18F01014" w14:textId="0A707ADB" w:rsidR="004F4456" w:rsidRPr="0036163A" w:rsidRDefault="00F7657F">
          <w:pPr>
            <w:pStyle w:val="TOC1"/>
            <w:tabs>
              <w:tab w:val="right" w:leader="dot" w:pos="9062"/>
            </w:tabs>
            <w:rPr>
              <w:rFonts w:eastAsiaTheme="minorEastAsia"/>
              <w:color w:val="000000"/>
              <w:lang w:val="en-US" w:eastAsia="nb-NO"/>
            </w:rPr>
          </w:pPr>
          <w:hyperlink w:anchor="_Toc132800872" w:history="1">
            <w:r w:rsidR="004F4456" w:rsidRPr="0036163A">
              <w:rPr>
                <w:rStyle w:val="Hyperlink"/>
                <w:color w:val="000000"/>
                <w:lang w:val="en-US"/>
              </w:rPr>
              <w:t>Added information on main analyses</w:t>
            </w:r>
            <w:r w:rsidR="004F4456" w:rsidRPr="0036163A">
              <w:rPr>
                <w:webHidden/>
                <w:color w:val="000000"/>
                <w:lang w:val="en-US"/>
              </w:rPr>
              <w:tab/>
            </w:r>
            <w:r w:rsidR="004F4456" w:rsidRPr="0036163A">
              <w:rPr>
                <w:webHidden/>
                <w:color w:val="000000"/>
                <w:lang w:val="en-US"/>
              </w:rPr>
              <w:fldChar w:fldCharType="begin"/>
            </w:r>
            <w:r w:rsidR="004F4456" w:rsidRPr="0036163A">
              <w:rPr>
                <w:webHidden/>
                <w:color w:val="000000"/>
                <w:lang w:val="en-US"/>
              </w:rPr>
              <w:instrText xml:space="preserve"> PAGEREF _Toc132800872 \h </w:instrText>
            </w:r>
            <w:r w:rsidR="004F4456" w:rsidRPr="0036163A">
              <w:rPr>
                <w:webHidden/>
                <w:color w:val="000000"/>
                <w:lang w:val="en-US"/>
              </w:rPr>
            </w:r>
            <w:r w:rsidR="004F4456" w:rsidRPr="0036163A">
              <w:rPr>
                <w:webHidden/>
                <w:color w:val="000000"/>
                <w:lang w:val="en-US"/>
              </w:rPr>
              <w:fldChar w:fldCharType="separate"/>
            </w:r>
            <w:r w:rsidR="004F4456" w:rsidRPr="0036163A">
              <w:rPr>
                <w:webHidden/>
                <w:color w:val="000000"/>
                <w:lang w:val="en-US"/>
              </w:rPr>
              <w:t>4</w:t>
            </w:r>
            <w:r w:rsidR="004F4456" w:rsidRPr="0036163A">
              <w:rPr>
                <w:webHidden/>
                <w:color w:val="000000"/>
                <w:lang w:val="en-US"/>
              </w:rPr>
              <w:fldChar w:fldCharType="end"/>
            </w:r>
          </w:hyperlink>
        </w:p>
        <w:p w14:paraId="4CA583DD" w14:textId="0E9BA17E" w:rsidR="004F4456" w:rsidRPr="0036163A" w:rsidRDefault="00F7657F">
          <w:pPr>
            <w:pStyle w:val="TOC2"/>
            <w:tabs>
              <w:tab w:val="right" w:leader="dot" w:pos="9062"/>
            </w:tabs>
            <w:rPr>
              <w:rFonts w:eastAsiaTheme="minorEastAsia"/>
              <w:color w:val="000000"/>
              <w:lang w:val="en-US" w:eastAsia="nb-NO"/>
            </w:rPr>
          </w:pPr>
          <w:hyperlink w:anchor="_Toc132800873" w:history="1">
            <w:r w:rsidR="004F4456" w:rsidRPr="0036163A">
              <w:rPr>
                <w:rStyle w:val="Hyperlink"/>
                <w:color w:val="000000"/>
                <w:lang w:val="en-US"/>
              </w:rPr>
              <w:t>Table S1- Detailed description of analyses 1</w:t>
            </w:r>
            <w:r w:rsidR="004F4456" w:rsidRPr="0036163A">
              <w:rPr>
                <w:webHidden/>
                <w:color w:val="000000"/>
                <w:lang w:val="en-US"/>
              </w:rPr>
              <w:tab/>
            </w:r>
            <w:r w:rsidR="004F4456" w:rsidRPr="0036163A">
              <w:rPr>
                <w:webHidden/>
                <w:color w:val="000000"/>
                <w:lang w:val="en-US"/>
              </w:rPr>
              <w:fldChar w:fldCharType="begin"/>
            </w:r>
            <w:r w:rsidR="004F4456" w:rsidRPr="0036163A">
              <w:rPr>
                <w:webHidden/>
                <w:color w:val="000000"/>
                <w:lang w:val="en-US"/>
              </w:rPr>
              <w:instrText xml:space="preserve"> PAGEREF _Toc132800873 \h </w:instrText>
            </w:r>
            <w:r w:rsidR="004F4456" w:rsidRPr="0036163A">
              <w:rPr>
                <w:webHidden/>
                <w:color w:val="000000"/>
                <w:lang w:val="en-US"/>
              </w:rPr>
            </w:r>
            <w:r w:rsidR="004F4456" w:rsidRPr="0036163A">
              <w:rPr>
                <w:webHidden/>
                <w:color w:val="000000"/>
                <w:lang w:val="en-US"/>
              </w:rPr>
              <w:fldChar w:fldCharType="separate"/>
            </w:r>
            <w:r w:rsidR="004F4456" w:rsidRPr="0036163A">
              <w:rPr>
                <w:webHidden/>
                <w:color w:val="000000"/>
                <w:lang w:val="en-US"/>
              </w:rPr>
              <w:t>4</w:t>
            </w:r>
            <w:r w:rsidR="004F4456" w:rsidRPr="0036163A">
              <w:rPr>
                <w:webHidden/>
                <w:color w:val="000000"/>
                <w:lang w:val="en-US"/>
              </w:rPr>
              <w:fldChar w:fldCharType="end"/>
            </w:r>
          </w:hyperlink>
        </w:p>
        <w:p w14:paraId="04C0A2C2" w14:textId="7B78562A" w:rsidR="004F4456" w:rsidRPr="0036163A" w:rsidRDefault="00F7657F">
          <w:pPr>
            <w:pStyle w:val="TOC2"/>
            <w:tabs>
              <w:tab w:val="right" w:leader="dot" w:pos="9062"/>
            </w:tabs>
            <w:rPr>
              <w:rFonts w:eastAsiaTheme="minorEastAsia"/>
              <w:color w:val="000000"/>
              <w:lang w:val="en-US" w:eastAsia="nb-NO"/>
            </w:rPr>
          </w:pPr>
          <w:hyperlink w:anchor="_Toc132800874" w:history="1">
            <w:r w:rsidR="004F4456" w:rsidRPr="0036163A">
              <w:rPr>
                <w:rStyle w:val="Hyperlink"/>
                <w:smallCaps/>
                <w:color w:val="000000"/>
                <w:spacing w:val="5"/>
                <w:lang w:val="en-US"/>
              </w:rPr>
              <w:t xml:space="preserve">Table S2- </w:t>
            </w:r>
            <w:r w:rsidR="004F4456" w:rsidRPr="0036163A">
              <w:rPr>
                <w:rStyle w:val="Hyperlink"/>
                <w:color w:val="000000"/>
                <w:spacing w:val="5"/>
                <w:lang w:val="en-US"/>
              </w:rPr>
              <w:t>Baseline characteristics of participants in treatment groups and categories of subgroup</w:t>
            </w:r>
            <w:r w:rsidR="004F4456" w:rsidRPr="0036163A">
              <w:rPr>
                <w:rStyle w:val="Hyperlink"/>
                <w:smallCaps/>
                <w:color w:val="000000"/>
                <w:spacing w:val="5"/>
                <w:lang w:val="en-US"/>
              </w:rPr>
              <w:t>.</w:t>
            </w:r>
            <w:r w:rsidR="004F4456" w:rsidRPr="0036163A">
              <w:rPr>
                <w:webHidden/>
                <w:color w:val="000000"/>
                <w:lang w:val="en-US"/>
              </w:rPr>
              <w:tab/>
            </w:r>
            <w:r w:rsidR="004F4456" w:rsidRPr="0036163A">
              <w:rPr>
                <w:webHidden/>
                <w:color w:val="000000"/>
                <w:lang w:val="en-US"/>
              </w:rPr>
              <w:fldChar w:fldCharType="begin"/>
            </w:r>
            <w:r w:rsidR="004F4456" w:rsidRPr="0036163A">
              <w:rPr>
                <w:webHidden/>
                <w:color w:val="000000"/>
                <w:lang w:val="en-US"/>
              </w:rPr>
              <w:instrText xml:space="preserve"> PAGEREF _Toc132800874 \h </w:instrText>
            </w:r>
            <w:r w:rsidR="004F4456" w:rsidRPr="0036163A">
              <w:rPr>
                <w:webHidden/>
                <w:color w:val="000000"/>
                <w:lang w:val="en-US"/>
              </w:rPr>
            </w:r>
            <w:r w:rsidR="004F4456" w:rsidRPr="0036163A">
              <w:rPr>
                <w:webHidden/>
                <w:color w:val="000000"/>
                <w:lang w:val="en-US"/>
              </w:rPr>
              <w:fldChar w:fldCharType="separate"/>
            </w:r>
            <w:r w:rsidR="004F4456" w:rsidRPr="0036163A">
              <w:rPr>
                <w:webHidden/>
                <w:color w:val="000000"/>
                <w:lang w:val="en-US"/>
              </w:rPr>
              <w:t>4</w:t>
            </w:r>
            <w:r w:rsidR="004F4456" w:rsidRPr="0036163A">
              <w:rPr>
                <w:webHidden/>
                <w:color w:val="000000"/>
                <w:lang w:val="en-US"/>
              </w:rPr>
              <w:fldChar w:fldCharType="end"/>
            </w:r>
          </w:hyperlink>
        </w:p>
        <w:p w14:paraId="6D30AE69" w14:textId="2997F0D8" w:rsidR="004F4456" w:rsidRPr="0036163A" w:rsidRDefault="00F7657F">
          <w:pPr>
            <w:pStyle w:val="TOC1"/>
            <w:tabs>
              <w:tab w:val="right" w:leader="dot" w:pos="9062"/>
            </w:tabs>
            <w:rPr>
              <w:rFonts w:eastAsiaTheme="minorEastAsia"/>
              <w:color w:val="000000"/>
              <w:lang w:val="en-US" w:eastAsia="nb-NO"/>
            </w:rPr>
          </w:pPr>
          <w:hyperlink w:anchor="_Toc132800875" w:history="1">
            <w:r w:rsidR="004F4456" w:rsidRPr="0036163A">
              <w:rPr>
                <w:rStyle w:val="Hyperlink"/>
                <w:color w:val="000000"/>
                <w:lang w:val="en-US"/>
              </w:rPr>
              <w:t>Sensitivity analyses</w:t>
            </w:r>
            <w:r w:rsidR="004F4456" w:rsidRPr="0036163A">
              <w:rPr>
                <w:webHidden/>
                <w:color w:val="000000"/>
                <w:lang w:val="en-US"/>
              </w:rPr>
              <w:tab/>
            </w:r>
            <w:r w:rsidR="004F4456" w:rsidRPr="0036163A">
              <w:rPr>
                <w:webHidden/>
                <w:color w:val="000000"/>
                <w:lang w:val="en-US"/>
              </w:rPr>
              <w:fldChar w:fldCharType="begin"/>
            </w:r>
            <w:r w:rsidR="004F4456" w:rsidRPr="0036163A">
              <w:rPr>
                <w:webHidden/>
                <w:color w:val="000000"/>
                <w:lang w:val="en-US"/>
              </w:rPr>
              <w:instrText xml:space="preserve"> PAGEREF _Toc132800875 \h </w:instrText>
            </w:r>
            <w:r w:rsidR="004F4456" w:rsidRPr="0036163A">
              <w:rPr>
                <w:webHidden/>
                <w:color w:val="000000"/>
                <w:lang w:val="en-US"/>
              </w:rPr>
            </w:r>
            <w:r w:rsidR="004F4456" w:rsidRPr="0036163A">
              <w:rPr>
                <w:webHidden/>
                <w:color w:val="000000"/>
                <w:lang w:val="en-US"/>
              </w:rPr>
              <w:fldChar w:fldCharType="separate"/>
            </w:r>
            <w:r w:rsidR="004F4456" w:rsidRPr="0036163A">
              <w:rPr>
                <w:webHidden/>
                <w:color w:val="000000"/>
                <w:lang w:val="en-US"/>
              </w:rPr>
              <w:t>5</w:t>
            </w:r>
            <w:r w:rsidR="004F4456" w:rsidRPr="0036163A">
              <w:rPr>
                <w:webHidden/>
                <w:color w:val="000000"/>
                <w:lang w:val="en-US"/>
              </w:rPr>
              <w:fldChar w:fldCharType="end"/>
            </w:r>
          </w:hyperlink>
        </w:p>
        <w:p w14:paraId="7F9FEC59" w14:textId="6BB39DAB" w:rsidR="004F4456" w:rsidRPr="0036163A" w:rsidRDefault="00F7657F">
          <w:pPr>
            <w:pStyle w:val="TOC2"/>
            <w:tabs>
              <w:tab w:val="right" w:leader="dot" w:pos="9062"/>
            </w:tabs>
            <w:rPr>
              <w:rFonts w:eastAsiaTheme="minorEastAsia"/>
              <w:color w:val="000000"/>
              <w:lang w:val="en-US" w:eastAsia="nb-NO"/>
            </w:rPr>
          </w:pPr>
          <w:hyperlink r:id="rId8" w:anchor="_Toc132800876" w:history="1">
            <w:r w:rsidR="004F4456" w:rsidRPr="0036163A">
              <w:rPr>
                <w:rStyle w:val="Hyperlink"/>
                <w:color w:val="000000"/>
                <w:lang w:val="en-US"/>
              </w:rPr>
              <w:t>Figure S2A- Multivariable fractional polynomial interaction assessing non-linear relationship of principal component 1 in analysis 3A</w:t>
            </w:r>
            <w:r w:rsidR="004F4456" w:rsidRPr="0036163A">
              <w:rPr>
                <w:webHidden/>
                <w:color w:val="000000"/>
                <w:lang w:val="en-US"/>
              </w:rPr>
              <w:tab/>
            </w:r>
            <w:r w:rsidR="004F4456" w:rsidRPr="0036163A">
              <w:rPr>
                <w:webHidden/>
                <w:color w:val="000000"/>
                <w:lang w:val="en-US"/>
              </w:rPr>
              <w:fldChar w:fldCharType="begin"/>
            </w:r>
            <w:r w:rsidR="004F4456" w:rsidRPr="0036163A">
              <w:rPr>
                <w:webHidden/>
                <w:color w:val="000000"/>
                <w:lang w:val="en-US"/>
              </w:rPr>
              <w:instrText xml:space="preserve"> PAGEREF _Toc132800876 \h </w:instrText>
            </w:r>
            <w:r w:rsidR="004F4456" w:rsidRPr="0036163A">
              <w:rPr>
                <w:webHidden/>
                <w:color w:val="000000"/>
                <w:lang w:val="en-US"/>
              </w:rPr>
            </w:r>
            <w:r w:rsidR="004F4456" w:rsidRPr="0036163A">
              <w:rPr>
                <w:webHidden/>
                <w:color w:val="000000"/>
                <w:lang w:val="en-US"/>
              </w:rPr>
              <w:fldChar w:fldCharType="separate"/>
            </w:r>
            <w:r w:rsidR="004F4456" w:rsidRPr="0036163A">
              <w:rPr>
                <w:webHidden/>
                <w:color w:val="000000"/>
                <w:lang w:val="en-US"/>
              </w:rPr>
              <w:t>6</w:t>
            </w:r>
            <w:r w:rsidR="004F4456" w:rsidRPr="0036163A">
              <w:rPr>
                <w:webHidden/>
                <w:color w:val="000000"/>
                <w:lang w:val="en-US"/>
              </w:rPr>
              <w:fldChar w:fldCharType="end"/>
            </w:r>
          </w:hyperlink>
        </w:p>
        <w:p w14:paraId="353B1C6D" w14:textId="6BCA4476" w:rsidR="004F4456" w:rsidRPr="0036163A" w:rsidRDefault="00F7657F">
          <w:pPr>
            <w:pStyle w:val="TOC2"/>
            <w:tabs>
              <w:tab w:val="right" w:leader="dot" w:pos="9062"/>
            </w:tabs>
            <w:rPr>
              <w:rFonts w:eastAsiaTheme="minorEastAsia"/>
              <w:color w:val="000000"/>
              <w:lang w:val="en-US" w:eastAsia="nb-NO"/>
            </w:rPr>
          </w:pPr>
          <w:hyperlink r:id="rId9" w:anchor="_Toc132800877" w:history="1">
            <w:r w:rsidR="004F4456" w:rsidRPr="0036163A">
              <w:rPr>
                <w:rStyle w:val="Hyperlink"/>
                <w:color w:val="000000"/>
                <w:lang w:val="en-US"/>
              </w:rPr>
              <w:t>Figure S2B- Multivariable fractional polynomial interaction assessing non-linear relationship of principal component 1 in analysis 3B</w:t>
            </w:r>
            <w:r w:rsidR="004F4456" w:rsidRPr="0036163A">
              <w:rPr>
                <w:webHidden/>
                <w:color w:val="000000"/>
                <w:lang w:val="en-US"/>
              </w:rPr>
              <w:tab/>
            </w:r>
            <w:r w:rsidR="004F4456" w:rsidRPr="0036163A">
              <w:rPr>
                <w:webHidden/>
                <w:color w:val="000000"/>
                <w:lang w:val="en-US"/>
              </w:rPr>
              <w:fldChar w:fldCharType="begin"/>
            </w:r>
            <w:r w:rsidR="004F4456" w:rsidRPr="0036163A">
              <w:rPr>
                <w:webHidden/>
                <w:color w:val="000000"/>
                <w:lang w:val="en-US"/>
              </w:rPr>
              <w:instrText xml:space="preserve"> PAGEREF _Toc132800877 \h </w:instrText>
            </w:r>
            <w:r w:rsidR="004F4456" w:rsidRPr="0036163A">
              <w:rPr>
                <w:webHidden/>
                <w:color w:val="000000"/>
                <w:lang w:val="en-US"/>
              </w:rPr>
            </w:r>
            <w:r w:rsidR="004F4456" w:rsidRPr="0036163A">
              <w:rPr>
                <w:webHidden/>
                <w:color w:val="000000"/>
                <w:lang w:val="en-US"/>
              </w:rPr>
              <w:fldChar w:fldCharType="separate"/>
            </w:r>
            <w:r w:rsidR="004F4456" w:rsidRPr="0036163A">
              <w:rPr>
                <w:webHidden/>
                <w:color w:val="000000"/>
                <w:lang w:val="en-US"/>
              </w:rPr>
              <w:t>7</w:t>
            </w:r>
            <w:r w:rsidR="004F4456" w:rsidRPr="0036163A">
              <w:rPr>
                <w:webHidden/>
                <w:color w:val="000000"/>
                <w:lang w:val="en-US"/>
              </w:rPr>
              <w:fldChar w:fldCharType="end"/>
            </w:r>
          </w:hyperlink>
        </w:p>
        <w:p w14:paraId="37BE5272" w14:textId="128803B9" w:rsidR="004F4456" w:rsidRPr="0036163A" w:rsidRDefault="00F7657F">
          <w:pPr>
            <w:pStyle w:val="TOC1"/>
            <w:tabs>
              <w:tab w:val="right" w:leader="dot" w:pos="9062"/>
            </w:tabs>
            <w:rPr>
              <w:rFonts w:eastAsiaTheme="minorEastAsia"/>
              <w:color w:val="000000"/>
              <w:lang w:val="en-US" w:eastAsia="nb-NO"/>
            </w:rPr>
          </w:pPr>
          <w:hyperlink w:anchor="_Toc132800878" w:history="1">
            <w:r w:rsidR="004F4456" w:rsidRPr="0036163A">
              <w:rPr>
                <w:rStyle w:val="Hyperlink"/>
                <w:color w:val="000000"/>
                <w:lang w:val="en-US"/>
              </w:rPr>
              <w:t>References:</w:t>
            </w:r>
            <w:r w:rsidR="004F4456" w:rsidRPr="0036163A">
              <w:rPr>
                <w:webHidden/>
                <w:color w:val="000000"/>
                <w:lang w:val="en-US"/>
              </w:rPr>
              <w:tab/>
            </w:r>
            <w:r w:rsidR="004F4456" w:rsidRPr="0036163A">
              <w:rPr>
                <w:webHidden/>
                <w:color w:val="000000"/>
                <w:lang w:val="en-US"/>
              </w:rPr>
              <w:fldChar w:fldCharType="begin"/>
            </w:r>
            <w:r w:rsidR="004F4456" w:rsidRPr="0036163A">
              <w:rPr>
                <w:webHidden/>
                <w:color w:val="000000"/>
                <w:lang w:val="en-US"/>
              </w:rPr>
              <w:instrText xml:space="preserve"> PAGEREF _Toc132800878 \h </w:instrText>
            </w:r>
            <w:r w:rsidR="004F4456" w:rsidRPr="0036163A">
              <w:rPr>
                <w:webHidden/>
                <w:color w:val="000000"/>
                <w:lang w:val="en-US"/>
              </w:rPr>
            </w:r>
            <w:r w:rsidR="004F4456" w:rsidRPr="0036163A">
              <w:rPr>
                <w:webHidden/>
                <w:color w:val="000000"/>
                <w:lang w:val="en-US"/>
              </w:rPr>
              <w:fldChar w:fldCharType="separate"/>
            </w:r>
            <w:r w:rsidR="004F4456" w:rsidRPr="0036163A">
              <w:rPr>
                <w:webHidden/>
                <w:color w:val="000000"/>
                <w:lang w:val="en-US"/>
              </w:rPr>
              <w:t>7</w:t>
            </w:r>
            <w:r w:rsidR="004F4456" w:rsidRPr="0036163A">
              <w:rPr>
                <w:webHidden/>
                <w:color w:val="000000"/>
                <w:lang w:val="en-US"/>
              </w:rPr>
              <w:fldChar w:fldCharType="end"/>
            </w:r>
          </w:hyperlink>
        </w:p>
        <w:p w14:paraId="0F3578C3" w14:textId="3A76C180" w:rsidR="003D00DB" w:rsidRPr="0036163A" w:rsidRDefault="003D00DB">
          <w:pPr>
            <w:rPr>
              <w:color w:val="000000"/>
              <w:lang w:val="en-US"/>
            </w:rPr>
          </w:pPr>
          <w:r w:rsidRPr="0036163A">
            <w:rPr>
              <w:b/>
              <w:bCs/>
              <w:color w:val="000000"/>
              <w:lang w:val="en-US"/>
            </w:rPr>
            <w:fldChar w:fldCharType="end"/>
          </w:r>
        </w:p>
      </w:sdtContent>
    </w:sdt>
    <w:p w14:paraId="0E75A624" w14:textId="346EA12D" w:rsidR="005476B7" w:rsidRPr="0036163A" w:rsidRDefault="005476B7">
      <w:pPr>
        <w:rPr>
          <w:color w:val="000000"/>
          <w:lang w:val="en-US"/>
        </w:rPr>
      </w:pPr>
    </w:p>
    <w:p w14:paraId="42CE55C4" w14:textId="77777777" w:rsidR="005F547E" w:rsidRPr="0036163A" w:rsidRDefault="005F547E" w:rsidP="005476B7">
      <w:pPr>
        <w:rPr>
          <w:color w:val="000000"/>
          <w:lang w:val="en-US"/>
        </w:rPr>
      </w:pPr>
    </w:p>
    <w:p w14:paraId="6FFC1C6B" w14:textId="77777777" w:rsidR="005F547E" w:rsidRPr="0036163A" w:rsidRDefault="005F547E" w:rsidP="005476B7">
      <w:pPr>
        <w:rPr>
          <w:color w:val="000000"/>
          <w:lang w:val="en-US"/>
        </w:rPr>
      </w:pPr>
    </w:p>
    <w:p w14:paraId="70925331" w14:textId="77777777" w:rsidR="000800AD" w:rsidRPr="0036163A" w:rsidRDefault="005F547E" w:rsidP="005F547E">
      <w:pPr>
        <w:pStyle w:val="Heading1"/>
        <w:rPr>
          <w:color w:val="000000"/>
          <w:lang w:val="en-US"/>
        </w:rPr>
      </w:pPr>
      <w:r w:rsidRPr="0036163A">
        <w:rPr>
          <w:color w:val="000000"/>
          <w:lang w:val="en-US"/>
        </w:rPr>
        <w:t xml:space="preserve"> </w:t>
      </w:r>
    </w:p>
    <w:p w14:paraId="4D212151" w14:textId="77777777" w:rsidR="000800AD" w:rsidRPr="0036163A" w:rsidRDefault="000800AD">
      <w:pPr>
        <w:rPr>
          <w:rFonts w:asciiTheme="majorHAnsi" w:eastAsiaTheme="majorEastAsia" w:hAnsiTheme="majorHAnsi" w:cstheme="majorBidi"/>
          <w:color w:val="000000"/>
          <w:sz w:val="32"/>
          <w:szCs w:val="32"/>
          <w:lang w:val="en-US"/>
        </w:rPr>
      </w:pPr>
      <w:r w:rsidRPr="0036163A">
        <w:rPr>
          <w:color w:val="000000"/>
          <w:lang w:val="en-US"/>
        </w:rPr>
        <w:br w:type="page"/>
      </w:r>
    </w:p>
    <w:p w14:paraId="049C2F6A" w14:textId="388E7B68" w:rsidR="005F547E" w:rsidRPr="0036163A" w:rsidRDefault="005F547E" w:rsidP="005F547E">
      <w:pPr>
        <w:pStyle w:val="Heading1"/>
        <w:rPr>
          <w:color w:val="000000"/>
          <w:lang w:val="en-US"/>
        </w:rPr>
      </w:pPr>
      <w:bookmarkStart w:id="0" w:name="_Toc132800870"/>
      <w:r w:rsidRPr="0036163A">
        <w:rPr>
          <w:color w:val="000000"/>
          <w:lang w:val="en-US"/>
        </w:rPr>
        <w:lastRenderedPageBreak/>
        <w:t>Pre-analyses</w:t>
      </w:r>
      <w:bookmarkEnd w:id="0"/>
    </w:p>
    <w:p w14:paraId="2A76752D" w14:textId="77777777" w:rsidR="000800AD" w:rsidRPr="0036163A" w:rsidRDefault="000800AD" w:rsidP="000800AD">
      <w:pPr>
        <w:rPr>
          <w:color w:val="000000"/>
          <w:lang w:val="en-US"/>
        </w:rPr>
      </w:pPr>
    </w:p>
    <w:p w14:paraId="5DBBA9C7" w14:textId="427C4E2A" w:rsidR="005476B7" w:rsidRPr="0036163A" w:rsidRDefault="000800AD">
      <w:pPr>
        <w:rPr>
          <w:rStyle w:val="IntenseReference"/>
          <w:b w:val="0"/>
          <w:bCs w:val="0"/>
          <w:smallCaps w:val="0"/>
          <w:color w:val="000000"/>
          <w:spacing w:val="0"/>
          <w:lang w:val="en-US"/>
        </w:rPr>
      </w:pPr>
      <w:r w:rsidRPr="0036163A">
        <w:rPr>
          <w:color w:val="000000"/>
          <w:lang w:val="en-US" w:eastAsia="nb-NO"/>
        </w:rPr>
        <mc:AlternateContent>
          <mc:Choice Requires="wpg">
            <w:drawing>
              <wp:anchor distT="0" distB="0" distL="114300" distR="114300" simplePos="0" relativeHeight="251665408" behindDoc="0" locked="0" layoutInCell="1" allowOverlap="1" wp14:anchorId="6885A381" wp14:editId="5299A9A3">
                <wp:simplePos x="0" y="0"/>
                <wp:positionH relativeFrom="margin">
                  <wp:posOffset>156207</wp:posOffset>
                </wp:positionH>
                <wp:positionV relativeFrom="paragraph">
                  <wp:posOffset>167640</wp:posOffset>
                </wp:positionV>
                <wp:extent cx="4781550" cy="7446645"/>
                <wp:effectExtent l="0" t="0" r="0" b="1905"/>
                <wp:wrapTopAndBottom/>
                <wp:docPr id="2" name="Group 2"/>
                <wp:cNvGraphicFramePr/>
                <a:graphic xmlns:a="http://schemas.openxmlformats.org/drawingml/2006/main">
                  <a:graphicData uri="http://schemas.microsoft.com/office/word/2010/wordprocessingGroup">
                    <wpg:wgp>
                      <wpg:cNvGrpSpPr/>
                      <wpg:grpSpPr>
                        <a:xfrm>
                          <a:off x="0" y="0"/>
                          <a:ext cx="4781550" cy="7446645"/>
                          <a:chOff x="0" y="-83820"/>
                          <a:chExt cx="4781550" cy="7446645"/>
                        </a:xfrm>
                      </wpg:grpSpPr>
                      <wps:wsp>
                        <wps:cNvPr id="4" name="Text Box 4"/>
                        <wps:cNvSpPr txBox="1"/>
                        <wps:spPr>
                          <a:xfrm>
                            <a:off x="99060" y="-83820"/>
                            <a:ext cx="4278630" cy="242570"/>
                          </a:xfrm>
                          <a:prstGeom prst="rect">
                            <a:avLst/>
                          </a:prstGeom>
                          <a:solidFill>
                            <a:prstClr val="white"/>
                          </a:solidFill>
                          <a:ln>
                            <a:noFill/>
                          </a:ln>
                        </wps:spPr>
                        <wps:txbx>
                          <w:txbxContent>
                            <w:p w14:paraId="17180FA8" w14:textId="5672E5B1" w:rsidR="00343BBB" w:rsidRPr="0018694E" w:rsidRDefault="00343BBB" w:rsidP="003D00DB">
                              <w:pPr>
                                <w:pStyle w:val="Heading2"/>
                                <w:rPr>
                                  <w:noProof/>
                                </w:rPr>
                              </w:pPr>
                              <w:bookmarkStart w:id="1" w:name="_Toc132800871"/>
                              <w:r w:rsidRPr="0018694E">
                                <w:t xml:space="preserve">Figure </w:t>
                              </w:r>
                              <w:r w:rsidR="0018694E" w:rsidRPr="0018694E">
                                <w:t>S</w:t>
                              </w:r>
                              <w:r w:rsidR="00F7657F">
                                <w:fldChar w:fldCharType="begin"/>
                              </w:r>
                              <w:r w:rsidR="00F7657F">
                                <w:instrText xml:space="preserve"> SEQ Figure \* ARABIC </w:instrText>
                              </w:r>
                              <w:r w:rsidR="00F7657F">
                                <w:fldChar w:fldCharType="separate"/>
                              </w:r>
                              <w:r w:rsidRPr="0018694E">
                                <w:rPr>
                                  <w:noProof/>
                                </w:rPr>
                                <w:t>1</w:t>
                              </w:r>
                              <w:r w:rsidR="00F7657F">
                                <w:rPr>
                                  <w:noProof/>
                                </w:rPr>
                                <w:fldChar w:fldCharType="end"/>
                              </w:r>
                              <w:r w:rsidRPr="0018694E">
                                <w:t>- PCA plot for analysis 3A and 3B</w:t>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9" name="Gruppe 9"/>
                        <wpg:cNvGrpSpPr/>
                        <wpg:grpSpPr>
                          <a:xfrm>
                            <a:off x="0" y="152400"/>
                            <a:ext cx="4781550" cy="7210425"/>
                            <a:chOff x="0" y="0"/>
                            <a:chExt cx="4991100" cy="7341235"/>
                          </a:xfrm>
                        </wpg:grpSpPr>
                        <pic:pic xmlns:pic="http://schemas.openxmlformats.org/drawingml/2006/picture">
                          <pic:nvPicPr>
                            <pic:cNvPr id="8" name="Bilde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142875"/>
                              <a:ext cx="4991100" cy="3632835"/>
                            </a:xfrm>
                            <a:prstGeom prst="rect">
                              <a:avLst/>
                            </a:prstGeom>
                          </pic:spPr>
                        </pic:pic>
                        <wpg:grpSp>
                          <wpg:cNvPr id="6" name="Group 6"/>
                          <wpg:cNvGrpSpPr/>
                          <wpg:grpSpPr>
                            <a:xfrm>
                              <a:off x="685800" y="0"/>
                              <a:ext cx="342265" cy="3500120"/>
                              <a:chOff x="533400" y="152400"/>
                              <a:chExt cx="342900" cy="3500438"/>
                            </a:xfrm>
                          </wpg:grpSpPr>
                          <wps:wsp>
                            <wps:cNvPr id="217" name="Text Box 2"/>
                            <wps:cNvSpPr txBox="1">
                              <a:spLocks noChangeArrowheads="1"/>
                            </wps:cNvSpPr>
                            <wps:spPr bwMode="auto">
                              <a:xfrm>
                                <a:off x="533400" y="152400"/>
                                <a:ext cx="314325" cy="323850"/>
                              </a:xfrm>
                              <a:prstGeom prst="rect">
                                <a:avLst/>
                              </a:prstGeom>
                              <a:solidFill>
                                <a:srgbClr val="FFFFFF"/>
                              </a:solidFill>
                              <a:ln w="9525">
                                <a:noFill/>
                                <a:miter lim="800000"/>
                                <a:headEnd/>
                                <a:tailEnd/>
                              </a:ln>
                            </wps:spPr>
                            <wps:txbx>
                              <w:txbxContent>
                                <w:p w14:paraId="4E58C78B" w14:textId="01BDE535" w:rsidR="00A14E32" w:rsidRPr="00A14E32" w:rsidRDefault="00A14E32">
                                  <w:pPr>
                                    <w:rPr>
                                      <w:rFonts w:ascii="Abadi" w:hAnsi="Abadi"/>
                                      <w:sz w:val="32"/>
                                      <w:szCs w:val="32"/>
                                    </w:rPr>
                                  </w:pPr>
                                  <w:r w:rsidRPr="00A14E32">
                                    <w:rPr>
                                      <w:rFonts w:ascii="Abadi" w:hAnsi="Abadi"/>
                                      <w:sz w:val="32"/>
                                      <w:szCs w:val="32"/>
                                    </w:rPr>
                                    <w:t>A</w:t>
                                  </w:r>
                                </w:p>
                              </w:txbxContent>
                            </wps:txbx>
                            <wps:bodyPr rot="0" vert="horz" wrap="square" lIns="91440" tIns="45720" rIns="91440" bIns="45720" anchor="t" anchorCtr="0">
                              <a:noAutofit/>
                            </wps:bodyPr>
                          </wps:wsp>
                          <wps:wsp>
                            <wps:cNvPr id="5" name="Text Box 2"/>
                            <wps:cNvSpPr txBox="1">
                              <a:spLocks noChangeArrowheads="1"/>
                            </wps:cNvSpPr>
                            <wps:spPr bwMode="auto">
                              <a:xfrm>
                                <a:off x="561975" y="3328988"/>
                                <a:ext cx="314325" cy="323850"/>
                              </a:xfrm>
                              <a:prstGeom prst="rect">
                                <a:avLst/>
                              </a:prstGeom>
                              <a:solidFill>
                                <a:srgbClr val="FFFFFF"/>
                              </a:solidFill>
                              <a:ln w="9525">
                                <a:noFill/>
                                <a:miter lim="800000"/>
                                <a:headEnd/>
                                <a:tailEnd/>
                              </a:ln>
                            </wps:spPr>
                            <wps:txbx>
                              <w:txbxContent>
                                <w:p w14:paraId="7BF43D96" w14:textId="35BAB02A" w:rsidR="00A14E32" w:rsidRPr="00A14E32" w:rsidRDefault="00A14E32" w:rsidP="00A14E32">
                                  <w:pPr>
                                    <w:rPr>
                                      <w:rFonts w:ascii="Abadi" w:hAnsi="Abadi"/>
                                      <w:sz w:val="32"/>
                                      <w:szCs w:val="32"/>
                                    </w:rPr>
                                  </w:pPr>
                                  <w:r>
                                    <w:rPr>
                                      <w:rFonts w:ascii="Abadi" w:hAnsi="Abadi"/>
                                      <w:sz w:val="32"/>
                                      <w:szCs w:val="32"/>
                                    </w:rPr>
                                    <w:t>B</w:t>
                                  </w:r>
                                </w:p>
                              </w:txbxContent>
                            </wps:txbx>
                            <wps:bodyPr rot="0" vert="horz" wrap="square" lIns="91440" tIns="45720" rIns="91440" bIns="45720" anchor="t" anchorCtr="0">
                              <a:noAutofit/>
                            </wps:bodyPr>
                          </wps:wsp>
                        </wpg:grpSp>
                        <pic:pic xmlns:pic="http://schemas.openxmlformats.org/drawingml/2006/picture">
                          <pic:nvPicPr>
                            <pic:cNvPr id="1" name="Bild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9525" y="3714750"/>
                              <a:ext cx="4981575" cy="3626485"/>
                            </a:xfrm>
                            <a:prstGeom prst="rect">
                              <a:avLst/>
                            </a:prstGeom>
                          </pic:spPr>
                        </pic:pic>
                      </wpg:grpSp>
                    </wpg:wgp>
                  </a:graphicData>
                </a:graphic>
                <wp14:sizeRelV relativeFrom="margin">
                  <wp14:pctHeight>0</wp14:pctHeight>
                </wp14:sizeRelV>
              </wp:anchor>
            </w:drawing>
          </mc:Choice>
          <mc:Fallback>
            <w:pict>
              <v:group w14:anchorId="6885A381" id="Group 2" o:spid="_x0000_s1026" style="position:absolute;margin-left:12.3pt;margin-top:13.2pt;width:376.5pt;height:586.35pt;z-index:251665408;mso-position-horizontal-relative:margin;mso-height-relative:margin" coordorigin=",-838" coordsize="47815,744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">
                <v:shapetype id="_x0000_t202" coordsize="21600,21600" o:spt="202" path="m,l,21600r21600,l21600,xe">
                  <v:stroke joinstyle="miter"/>
                  <v:path gradientshapeok="t" o:connecttype="rect"/>
                </v:shapetype>
                <v:shape id="Text Box 4" o:spid="_x0000_s1027" type="#_x0000_t202" style="position:absolute;left:990;top:-838;width:42786;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17180FA8" w14:textId="5672E5B1" w:rsidR="00343BBB" w:rsidRPr="0018694E" w:rsidRDefault="00343BBB" w:rsidP="003D00DB">
                        <w:pPr>
                          <w:pStyle w:val="Heading2"/>
                          <w:rPr>
                            <w:noProof/>
                          </w:rPr>
                        </w:pPr>
                        <w:bookmarkStart w:id="2" w:name="_Toc132800871"/>
                        <w:r w:rsidRPr="0018694E">
                          <w:t xml:space="preserve">Figure </w:t>
                        </w:r>
                        <w:r w:rsidR="0018694E" w:rsidRPr="0018694E">
                          <w:t>S</w:t>
                        </w:r>
                        <w:r w:rsidR="00F7657F">
                          <w:fldChar w:fldCharType="begin"/>
                        </w:r>
                        <w:r w:rsidR="00F7657F">
                          <w:instrText xml:space="preserve"> SEQ Figure \* ARABIC </w:instrText>
                        </w:r>
                        <w:r w:rsidR="00F7657F">
                          <w:fldChar w:fldCharType="separate"/>
                        </w:r>
                        <w:r w:rsidRPr="0018694E">
                          <w:rPr>
                            <w:noProof/>
                          </w:rPr>
                          <w:t>1</w:t>
                        </w:r>
                        <w:r w:rsidR="00F7657F">
                          <w:rPr>
                            <w:noProof/>
                          </w:rPr>
                          <w:fldChar w:fldCharType="end"/>
                        </w:r>
                        <w:r w:rsidRPr="0018694E">
                          <w:t>- PCA plot for analysis 3A and 3B</w:t>
                        </w:r>
                        <w:bookmarkEnd w:id="2"/>
                      </w:p>
                    </w:txbxContent>
                  </v:textbox>
                </v:shape>
                <v:group id="Gruppe 9" o:spid="_x0000_s1028" style="position:absolute;top:1524;width:47815;height:72104" coordsize="49911,7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8" o:spid="_x0000_s1029" type="#_x0000_t75" style="position:absolute;top:1428;width:49911;height:36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">
                    <v:imagedata r:id="rId12" o:title=""/>
                  </v:shape>
                  <v:group id="Group 6" o:spid="_x0000_s1030" style="position:absolute;left:6858;width:3422;height:35001" coordorigin="5334,1524" coordsize="3429,3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 o:spid="_x0000_s1031" type="#_x0000_t202" style="position:absolute;left:5334;top:1524;width:314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E58C78B" w14:textId="01BDE535" w:rsidR="00A14E32" w:rsidRPr="00A14E32" w:rsidRDefault="00A14E32">
                            <w:pPr>
                              <w:rPr>
                                <w:rFonts w:ascii="Abadi" w:hAnsi="Abadi"/>
                                <w:sz w:val="32"/>
                                <w:szCs w:val="32"/>
                              </w:rPr>
                            </w:pPr>
                            <w:r w:rsidRPr="00A14E32">
                              <w:rPr>
                                <w:rFonts w:ascii="Abadi" w:hAnsi="Abadi"/>
                                <w:sz w:val="32"/>
                                <w:szCs w:val="32"/>
                              </w:rPr>
                              <w:t>A</w:t>
                            </w:r>
                          </w:p>
                        </w:txbxContent>
                      </v:textbox>
                    </v:shape>
                    <v:shape id="Text Box 2" o:spid="_x0000_s1032" type="#_x0000_t202" style="position:absolute;left:5619;top:33289;width:314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BF43D96" w14:textId="35BAB02A" w:rsidR="00A14E32" w:rsidRPr="00A14E32" w:rsidRDefault="00A14E32" w:rsidP="00A14E32">
                            <w:pPr>
                              <w:rPr>
                                <w:rFonts w:ascii="Abadi" w:hAnsi="Abadi"/>
                                <w:sz w:val="32"/>
                                <w:szCs w:val="32"/>
                              </w:rPr>
                            </w:pPr>
                            <w:r>
                              <w:rPr>
                                <w:rFonts w:ascii="Abadi" w:hAnsi="Abadi"/>
                                <w:sz w:val="32"/>
                                <w:szCs w:val="32"/>
                              </w:rPr>
                              <w:t>B</w:t>
                            </w:r>
                          </w:p>
                        </w:txbxContent>
                      </v:textbox>
                    </v:shape>
                  </v:group>
                  <v:shape id="Bilde 1" o:spid="_x0000_s1033" type="#_x0000_t75" style="position:absolute;left:95;top:37147;width:49816;height:36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">
                    <v:imagedata r:id="rId13" o:title=""/>
                  </v:shape>
                </v:group>
                <w10:wrap type="topAndBottom" anchorx="margin"/>
              </v:group>
            </w:pict>
          </mc:Fallback>
        </mc:AlternateContent>
      </w:r>
      <w:r w:rsidR="005476B7" w:rsidRPr="0036163A">
        <w:rPr>
          <w:color w:val="000000"/>
          <w:lang w:val="en-US"/>
        </w:rPr>
        <w:t>P</w:t>
      </w:r>
      <w:r w:rsidR="00AC1A70" w:rsidRPr="0036163A">
        <w:rPr>
          <w:color w:val="000000"/>
          <w:lang w:val="en-US"/>
        </w:rPr>
        <w:t>rincipal Component Analyses</w:t>
      </w:r>
      <w:r w:rsidR="008826D6" w:rsidRPr="0036163A">
        <w:rPr>
          <w:color w:val="000000"/>
          <w:lang w:val="en-US"/>
        </w:rPr>
        <w:t xml:space="preserve"> of </w:t>
      </w:r>
      <w:r w:rsidR="00E85103" w:rsidRPr="0036163A">
        <w:rPr>
          <w:color w:val="000000"/>
          <w:lang w:val="en-US"/>
        </w:rPr>
        <w:t xml:space="preserve">log-transformed serum cytokine levels in included </w:t>
      </w:r>
      <w:r w:rsidR="008826D6" w:rsidRPr="0036163A">
        <w:rPr>
          <w:color w:val="000000"/>
          <w:lang w:val="en-US"/>
        </w:rPr>
        <w:t xml:space="preserve">patients </w:t>
      </w:r>
      <w:r w:rsidR="00E85103" w:rsidRPr="0036163A">
        <w:rPr>
          <w:color w:val="000000"/>
          <w:lang w:val="en-US"/>
        </w:rPr>
        <w:t>(n=78)</w:t>
      </w:r>
      <w:r w:rsidR="00AC1A70" w:rsidRPr="0036163A">
        <w:rPr>
          <w:color w:val="000000"/>
          <w:lang w:val="en-US"/>
        </w:rPr>
        <w:t xml:space="preserve">. </w:t>
      </w:r>
      <w:r w:rsidRPr="0036163A">
        <w:rPr>
          <w:color w:val="000000"/>
          <w:lang w:val="en-US"/>
        </w:rPr>
        <w:t xml:space="preserve">Figure A refers to analysis 3A and Figure B refers to analysis 3B. </w:t>
      </w:r>
      <w:r w:rsidR="00E85103" w:rsidRPr="0036163A">
        <w:rPr>
          <w:color w:val="000000"/>
          <w:lang w:val="en-US"/>
        </w:rPr>
        <w:t xml:space="preserve">Each circle (placebo) and triangle (Amoxicillin) represent one patient. The plot shows that there was little difference between the </w:t>
      </w:r>
      <w:r w:rsidR="00E85103" w:rsidRPr="0036163A">
        <w:rPr>
          <w:color w:val="000000"/>
          <w:lang w:val="en-US"/>
        </w:rPr>
        <w:lastRenderedPageBreak/>
        <w:t xml:space="preserve">amoxicillin and the placebo group in serum cytokine levels at baseline. </w:t>
      </w:r>
      <w:r w:rsidR="00AC1A70" w:rsidRPr="0036163A">
        <w:rPr>
          <w:color w:val="000000"/>
          <w:lang w:val="en-US"/>
        </w:rPr>
        <w:t xml:space="preserve">The proportion of variance explained by principal component 1 was </w:t>
      </w:r>
      <w:r w:rsidR="00A93DC3" w:rsidRPr="0036163A">
        <w:rPr>
          <w:color w:val="000000"/>
          <w:lang w:val="en-US"/>
        </w:rPr>
        <w:t>26</w:t>
      </w:r>
      <w:r w:rsidR="00AC1A70" w:rsidRPr="0036163A">
        <w:rPr>
          <w:color w:val="000000"/>
          <w:lang w:val="en-US"/>
        </w:rPr>
        <w:t>.9% in analysis A and 3</w:t>
      </w:r>
      <w:r w:rsidR="00A93DC3" w:rsidRPr="0036163A">
        <w:rPr>
          <w:color w:val="000000"/>
          <w:lang w:val="en-US"/>
        </w:rPr>
        <w:t>0</w:t>
      </w:r>
      <w:r w:rsidR="00AC1A70" w:rsidRPr="0036163A">
        <w:rPr>
          <w:color w:val="000000"/>
          <w:lang w:val="en-US"/>
        </w:rPr>
        <w:t>.</w:t>
      </w:r>
      <w:r w:rsidR="00A93DC3" w:rsidRPr="0036163A">
        <w:rPr>
          <w:color w:val="000000"/>
          <w:lang w:val="en-US"/>
        </w:rPr>
        <w:t>2</w:t>
      </w:r>
      <w:r w:rsidR="00AC1A70" w:rsidRPr="0036163A">
        <w:rPr>
          <w:color w:val="000000"/>
          <w:lang w:val="en-US"/>
        </w:rPr>
        <w:t>% in analysis B</w:t>
      </w:r>
      <w:r w:rsidR="00E85103" w:rsidRPr="0036163A">
        <w:rPr>
          <w:color w:val="000000"/>
          <w:lang w:val="en-US"/>
        </w:rPr>
        <w:t>.</w:t>
      </w:r>
      <w:r w:rsidR="005476B7" w:rsidRPr="0036163A">
        <w:rPr>
          <w:color w:val="000000"/>
          <w:lang w:val="en-US"/>
        </w:rPr>
        <w:tab/>
      </w:r>
      <w:r w:rsidR="005476B7" w:rsidRPr="0036163A">
        <w:rPr>
          <w:rStyle w:val="IntenseReference"/>
          <w:color w:val="000000"/>
          <w:sz w:val="24"/>
          <w:szCs w:val="24"/>
          <w:lang w:val="en-US"/>
        </w:rPr>
        <w:br w:type="page"/>
      </w:r>
    </w:p>
    <w:p w14:paraId="05ADE531" w14:textId="0C8A8F9B" w:rsidR="005F547E" w:rsidRPr="0036163A" w:rsidRDefault="005F547E" w:rsidP="005F547E">
      <w:pPr>
        <w:pStyle w:val="Heading1"/>
        <w:rPr>
          <w:rStyle w:val="IntenseReference"/>
          <w:b w:val="0"/>
          <w:bCs w:val="0"/>
          <w:smallCaps w:val="0"/>
          <w:color w:val="000000"/>
          <w:spacing w:val="0"/>
          <w:lang w:val="en-US"/>
        </w:rPr>
      </w:pPr>
      <w:bookmarkStart w:id="3" w:name="_Toc132800872"/>
      <w:r w:rsidRPr="0036163A">
        <w:rPr>
          <w:rStyle w:val="IntenseReference"/>
          <w:b w:val="0"/>
          <w:bCs w:val="0"/>
          <w:smallCaps w:val="0"/>
          <w:color w:val="000000"/>
          <w:spacing w:val="0"/>
          <w:lang w:val="en-US"/>
        </w:rPr>
        <w:lastRenderedPageBreak/>
        <w:t>A</w:t>
      </w:r>
      <w:r w:rsidR="008026DD" w:rsidRPr="0036163A">
        <w:rPr>
          <w:rStyle w:val="IntenseReference"/>
          <w:b w:val="0"/>
          <w:bCs w:val="0"/>
          <w:smallCaps w:val="0"/>
          <w:color w:val="000000"/>
          <w:spacing w:val="0"/>
          <w:lang w:val="en-US"/>
        </w:rPr>
        <w:t>dded information on main a</w:t>
      </w:r>
      <w:r w:rsidRPr="0036163A">
        <w:rPr>
          <w:rStyle w:val="IntenseReference"/>
          <w:b w:val="0"/>
          <w:bCs w:val="0"/>
          <w:smallCaps w:val="0"/>
          <w:color w:val="000000"/>
          <w:spacing w:val="0"/>
          <w:lang w:val="en-US"/>
        </w:rPr>
        <w:t>nalyses</w:t>
      </w:r>
      <w:bookmarkEnd w:id="3"/>
    </w:p>
    <w:p w14:paraId="3A006B79" w14:textId="77777777" w:rsidR="004F4456" w:rsidRPr="0036163A" w:rsidRDefault="004F4456" w:rsidP="003D00DB">
      <w:pPr>
        <w:pStyle w:val="Heading2"/>
        <w:rPr>
          <w:rStyle w:val="IntenseReference"/>
          <w:b w:val="0"/>
          <w:bCs w:val="0"/>
          <w:color w:val="000000"/>
          <w:sz w:val="24"/>
          <w:szCs w:val="24"/>
          <w:lang w:val="en-US"/>
        </w:rPr>
      </w:pPr>
    </w:p>
    <w:p w14:paraId="6A413525" w14:textId="77777777" w:rsidR="004F4456" w:rsidRPr="0036163A" w:rsidRDefault="004F4456" w:rsidP="004F4456">
      <w:pPr>
        <w:rPr>
          <w:color w:val="000000"/>
          <w:lang w:val="en-US"/>
        </w:rPr>
      </w:pPr>
    </w:p>
    <w:p w14:paraId="545755D8" w14:textId="6F8A711D" w:rsidR="004F4456" w:rsidRPr="0036163A" w:rsidRDefault="004F4456" w:rsidP="004F4456">
      <w:pPr>
        <w:pStyle w:val="Heading2"/>
        <w:rPr>
          <w:color w:val="000000"/>
          <w:lang w:val="en-US"/>
        </w:rPr>
      </w:pPr>
      <w:bookmarkStart w:id="4" w:name="_Toc132800873"/>
      <w:r w:rsidRPr="0036163A">
        <w:rPr>
          <w:color w:val="000000"/>
          <w:lang w:val="en-US"/>
        </w:rPr>
        <w:t>Table S1- Detailed description of analyses 1</w:t>
      </w:r>
      <w:bookmarkEnd w:id="4"/>
    </w:p>
    <w:tbl>
      <w:tblPr>
        <w:tblStyle w:val="TableGrid"/>
        <w:tblpPr w:leftFromText="141" w:rightFromText="141" w:vertAnchor="page" w:horzAnchor="margin" w:tblpY="3331"/>
        <w:tblW w:w="9948" w:type="dxa"/>
        <w:tblLook w:val="04A0" w:firstRow="1" w:lastRow="0" w:firstColumn="1" w:lastColumn="0" w:noHBand="0" w:noVBand="1"/>
      </w:tblPr>
      <w:tblGrid>
        <w:gridCol w:w="9948"/>
      </w:tblGrid>
      <w:tr w:rsidR="004F4456" w:rsidRPr="0036163A" w14:paraId="77458045" w14:textId="77777777" w:rsidTr="004F4456">
        <w:trPr>
          <w:trHeight w:val="271"/>
        </w:trPr>
        <w:tc>
          <w:tcPr>
            <w:tcW w:w="9948" w:type="dxa"/>
          </w:tcPr>
          <w:p w14:paraId="3622FCB5" w14:textId="77777777" w:rsidR="004F4456" w:rsidRPr="0036163A" w:rsidRDefault="004F4456" w:rsidP="004F4456">
            <w:pPr>
              <w:rPr>
                <w:color w:val="000000"/>
                <w:lang w:val="en-US"/>
              </w:rPr>
            </w:pPr>
            <w:r w:rsidRPr="0036163A">
              <w:rPr>
                <w:color w:val="000000"/>
                <w:lang w:val="en-US"/>
              </w:rPr>
              <w:t>Algorithm parameters for analyses 1A, 1B and 1C, presented as R code</w:t>
            </w:r>
          </w:p>
        </w:tc>
      </w:tr>
      <w:tr w:rsidR="004F4456" w:rsidRPr="0036163A" w14:paraId="582F835E" w14:textId="77777777" w:rsidTr="004F4456">
        <w:trPr>
          <w:trHeight w:val="3591"/>
        </w:trPr>
        <w:tc>
          <w:tcPr>
            <w:tcW w:w="9948" w:type="dxa"/>
          </w:tcPr>
          <w:p w14:paraId="4056D313" w14:textId="77777777" w:rsidR="004F4456" w:rsidRPr="0036163A" w:rsidRDefault="004F4456" w:rsidP="004F4456">
            <w:pPr>
              <w:rPr>
                <w:color w:val="000000"/>
                <w:lang w:val="en-US"/>
              </w:rPr>
            </w:pPr>
          </w:p>
          <w:p w14:paraId="5DEC4B0E" w14:textId="77777777" w:rsidR="004F4456" w:rsidRPr="0036163A" w:rsidRDefault="004F4456" w:rsidP="004F4456">
            <w:pPr>
              <w:rPr>
                <w:color w:val="000000"/>
                <w:lang w:val="en-US"/>
              </w:rPr>
            </w:pPr>
            <w:r w:rsidRPr="0036163A">
              <w:rPr>
                <w:color w:val="000000"/>
                <w:lang w:val="en-US"/>
              </w:rPr>
              <w:t>algorithm_parameters = list(min_subgroup_size = 5</w:t>
            </w:r>
          </w:p>
          <w:p w14:paraId="4D08390B" w14:textId="77777777" w:rsidR="004F4456" w:rsidRPr="0036163A" w:rsidRDefault="004F4456" w:rsidP="004F4456">
            <w:pPr>
              <w:rPr>
                <w:color w:val="000000"/>
                <w:lang w:val="en-US"/>
              </w:rPr>
            </w:pPr>
            <w:r w:rsidRPr="0036163A">
              <w:rPr>
                <w:color w:val="000000"/>
                <w:lang w:val="en-US"/>
              </w:rPr>
              <w:t xml:space="preserve">                            ,criterion_type = 1</w:t>
            </w:r>
          </w:p>
          <w:p w14:paraId="4F81367C" w14:textId="77777777" w:rsidR="004F4456" w:rsidRPr="0036163A" w:rsidRDefault="004F4456" w:rsidP="004F4456">
            <w:pPr>
              <w:rPr>
                <w:color w:val="000000"/>
                <w:lang w:val="en-US"/>
              </w:rPr>
            </w:pPr>
            <w:r w:rsidRPr="0036163A">
              <w:rPr>
                <w:color w:val="000000"/>
                <w:lang w:val="en-US"/>
              </w:rPr>
              <w:t xml:space="preserve">                            ,depth = 2</w:t>
            </w:r>
          </w:p>
          <w:p w14:paraId="2B140492" w14:textId="77777777" w:rsidR="004F4456" w:rsidRPr="0036163A" w:rsidRDefault="004F4456" w:rsidP="004F4456">
            <w:pPr>
              <w:rPr>
                <w:color w:val="000000"/>
                <w:lang w:val="en-US"/>
              </w:rPr>
            </w:pPr>
            <w:r w:rsidRPr="0036163A">
              <w:rPr>
                <w:color w:val="000000"/>
                <w:lang w:val="en-US"/>
              </w:rPr>
              <w:t xml:space="preserve">                            ,width = 2</w:t>
            </w:r>
          </w:p>
          <w:p w14:paraId="3A00207E" w14:textId="77777777" w:rsidR="004F4456" w:rsidRPr="0036163A" w:rsidRDefault="004F4456" w:rsidP="004F4456">
            <w:pPr>
              <w:rPr>
                <w:color w:val="000000"/>
                <w:lang w:val="en-US"/>
              </w:rPr>
            </w:pPr>
            <w:r w:rsidRPr="0036163A">
              <w:rPr>
                <w:color w:val="000000"/>
                <w:lang w:val="en-US"/>
              </w:rPr>
              <w:t xml:space="preserve">                            ,gamma = c(NA,NA)</w:t>
            </w:r>
          </w:p>
          <w:p w14:paraId="31EB583E" w14:textId="77777777" w:rsidR="004F4456" w:rsidRPr="0036163A" w:rsidRDefault="004F4456" w:rsidP="004F4456">
            <w:pPr>
              <w:rPr>
                <w:color w:val="000000"/>
                <w:lang w:val="en-US"/>
              </w:rPr>
            </w:pPr>
            <w:r w:rsidRPr="0036163A">
              <w:rPr>
                <w:color w:val="000000"/>
                <w:lang w:val="en-US"/>
              </w:rPr>
              <w:t xml:space="preserve">                            ,local_mult_adj = 0.1      # Apply local multiplicity adjustment  (1-max, 0 no adjustment)</w:t>
            </w:r>
          </w:p>
          <w:p w14:paraId="2CA50D87" w14:textId="77777777" w:rsidR="004F4456" w:rsidRPr="0036163A" w:rsidRDefault="004F4456" w:rsidP="004F4456">
            <w:pPr>
              <w:rPr>
                <w:color w:val="000000"/>
                <w:lang w:val="en-US"/>
              </w:rPr>
            </w:pPr>
            <w:r w:rsidRPr="0036163A">
              <w:rPr>
                <w:color w:val="000000"/>
                <w:lang w:val="en-US"/>
              </w:rPr>
              <w:t xml:space="preserve">                            ,n_perms_mult_adjust = 1000</w:t>
            </w:r>
          </w:p>
          <w:p w14:paraId="5304C710" w14:textId="77777777" w:rsidR="004F4456" w:rsidRPr="0036163A" w:rsidRDefault="004F4456" w:rsidP="004F4456">
            <w:pPr>
              <w:rPr>
                <w:color w:val="000000"/>
                <w:lang w:val="en-US"/>
              </w:rPr>
            </w:pPr>
            <w:r w:rsidRPr="0036163A">
              <w:rPr>
                <w:color w:val="000000"/>
                <w:lang w:val="en-US"/>
              </w:rPr>
              <w:t xml:space="preserve">                            ,subgroup_search_algorithm = "Adaptive SIDEScreen procedure"</w:t>
            </w:r>
          </w:p>
          <w:p w14:paraId="7955948A" w14:textId="77777777" w:rsidR="004F4456" w:rsidRPr="0036163A" w:rsidRDefault="004F4456" w:rsidP="004F4456">
            <w:pPr>
              <w:rPr>
                <w:color w:val="000000"/>
                <w:lang w:val="en-US"/>
              </w:rPr>
            </w:pPr>
            <w:r w:rsidRPr="0036163A">
              <w:rPr>
                <w:color w:val="000000"/>
                <w:lang w:val="en-US"/>
              </w:rPr>
              <w:t xml:space="preserve">                            ,multiplier = 0.1</w:t>
            </w:r>
          </w:p>
          <w:p w14:paraId="63306944" w14:textId="77777777" w:rsidR="004F4456" w:rsidRPr="0036163A" w:rsidRDefault="004F4456" w:rsidP="004F4456">
            <w:pPr>
              <w:rPr>
                <w:color w:val="000000"/>
                <w:lang w:val="en-US"/>
              </w:rPr>
            </w:pPr>
            <w:r w:rsidRPr="0036163A">
              <w:rPr>
                <w:color w:val="000000"/>
                <w:lang w:val="en-US"/>
              </w:rPr>
              <w:t xml:space="preserve">                            ,n_perms_vi_score = 100  # number of permutations to compute max VI threshold</w:t>
            </w:r>
          </w:p>
          <w:p w14:paraId="53434EB6" w14:textId="77777777" w:rsidR="004F4456" w:rsidRPr="0036163A" w:rsidRDefault="004F4456" w:rsidP="004F4456">
            <w:pPr>
              <w:rPr>
                <w:color w:val="000000"/>
                <w:lang w:val="en-US"/>
              </w:rPr>
            </w:pPr>
            <w:r w:rsidRPr="0036163A">
              <w:rPr>
                <w:color w:val="000000"/>
                <w:lang w:val="en-US"/>
              </w:rPr>
              <w:t xml:space="preserve">                            )</w:t>
            </w:r>
          </w:p>
        </w:tc>
      </w:tr>
    </w:tbl>
    <w:p w14:paraId="35850F1E" w14:textId="77777777" w:rsidR="004F4456" w:rsidRPr="0036163A" w:rsidRDefault="004F4456" w:rsidP="004F4456">
      <w:pPr>
        <w:rPr>
          <w:color w:val="000000"/>
          <w:lang w:val="en-US"/>
        </w:rPr>
      </w:pPr>
    </w:p>
    <w:p w14:paraId="4CA1CEF5" w14:textId="131A5703" w:rsidR="004F4456" w:rsidRPr="0036163A" w:rsidRDefault="004F4456" w:rsidP="004F4456">
      <w:pPr>
        <w:rPr>
          <w:color w:val="000000"/>
          <w:lang w:val="en-US"/>
        </w:rPr>
      </w:pPr>
    </w:p>
    <w:p w14:paraId="3E15895E" w14:textId="77777777" w:rsidR="004F4456" w:rsidRPr="0036163A" w:rsidRDefault="004F4456" w:rsidP="003D00DB">
      <w:pPr>
        <w:pStyle w:val="Heading2"/>
        <w:rPr>
          <w:rStyle w:val="IntenseReference"/>
          <w:b w:val="0"/>
          <w:bCs w:val="0"/>
          <w:color w:val="000000"/>
          <w:sz w:val="24"/>
          <w:szCs w:val="24"/>
          <w:lang w:val="en-US"/>
        </w:rPr>
      </w:pPr>
    </w:p>
    <w:p w14:paraId="4DA5F50D" w14:textId="77777777" w:rsidR="004F4456" w:rsidRPr="0036163A" w:rsidRDefault="004F4456" w:rsidP="003D00DB">
      <w:pPr>
        <w:pStyle w:val="Heading2"/>
        <w:rPr>
          <w:rStyle w:val="IntenseReference"/>
          <w:b w:val="0"/>
          <w:bCs w:val="0"/>
          <w:color w:val="000000"/>
          <w:sz w:val="24"/>
          <w:szCs w:val="24"/>
          <w:lang w:val="en-US"/>
        </w:rPr>
      </w:pPr>
    </w:p>
    <w:p w14:paraId="68F06AE1" w14:textId="77777777" w:rsidR="004F4456" w:rsidRPr="0036163A" w:rsidRDefault="004F4456" w:rsidP="003D00DB">
      <w:pPr>
        <w:pStyle w:val="Heading2"/>
        <w:rPr>
          <w:rStyle w:val="IntenseReference"/>
          <w:b w:val="0"/>
          <w:bCs w:val="0"/>
          <w:color w:val="000000"/>
          <w:sz w:val="24"/>
          <w:szCs w:val="24"/>
          <w:lang w:val="en-US"/>
        </w:rPr>
      </w:pPr>
    </w:p>
    <w:p w14:paraId="2DD1C910" w14:textId="1A1087B8" w:rsidR="005476B7" w:rsidRPr="0036163A" w:rsidRDefault="005476B7" w:rsidP="003D00DB">
      <w:pPr>
        <w:pStyle w:val="Heading2"/>
        <w:rPr>
          <w:rStyle w:val="IntenseReference"/>
          <w:color w:val="000000"/>
          <w:lang w:val="en-US"/>
        </w:rPr>
      </w:pPr>
      <w:bookmarkStart w:id="5" w:name="_Toc132800874"/>
      <w:r w:rsidRPr="0036163A">
        <w:rPr>
          <w:rStyle w:val="IntenseReference"/>
          <w:b w:val="0"/>
          <w:bCs w:val="0"/>
          <w:color w:val="000000"/>
          <w:lang w:val="en-US"/>
        </w:rPr>
        <w:t>Table S</w:t>
      </w:r>
      <w:r w:rsidR="004F4456" w:rsidRPr="0036163A">
        <w:rPr>
          <w:rStyle w:val="IntenseReference"/>
          <w:b w:val="0"/>
          <w:bCs w:val="0"/>
          <w:color w:val="000000"/>
          <w:lang w:val="en-US"/>
        </w:rPr>
        <w:t>2</w:t>
      </w:r>
      <w:r w:rsidRPr="0036163A">
        <w:rPr>
          <w:rStyle w:val="IntenseReference"/>
          <w:b w:val="0"/>
          <w:bCs w:val="0"/>
          <w:color w:val="000000"/>
          <w:lang w:val="en-US"/>
        </w:rPr>
        <w:t xml:space="preserve">- </w:t>
      </w:r>
      <w:r w:rsidRPr="0036163A">
        <w:rPr>
          <w:rStyle w:val="IntenseReference"/>
          <w:b w:val="0"/>
          <w:bCs w:val="0"/>
          <w:smallCaps w:val="0"/>
          <w:color w:val="000000"/>
          <w:lang w:val="en-US"/>
        </w:rPr>
        <w:t>Baseline characteristics of participants in treatment groups and categories of subgroup</w:t>
      </w:r>
      <w:r w:rsidRPr="0036163A">
        <w:rPr>
          <w:rStyle w:val="IntenseReference"/>
          <w:b w:val="0"/>
          <w:bCs w:val="0"/>
          <w:color w:val="000000"/>
          <w:lang w:val="en-US"/>
        </w:rPr>
        <w:t>.</w:t>
      </w:r>
      <w:bookmarkEnd w:id="5"/>
      <w:r w:rsidRPr="0036163A">
        <w:rPr>
          <w:rStyle w:val="IntenseReference"/>
          <w:color w:val="000000"/>
          <w:lang w:val="en-US"/>
        </w:rPr>
        <w:t xml:space="preserve"> </w:t>
      </w:r>
    </w:p>
    <w:tbl>
      <w:tblPr>
        <w:tblStyle w:val="TableGrid"/>
        <w:tblW w:w="10024" w:type="dxa"/>
        <w:tblLook w:val="04A0" w:firstRow="1" w:lastRow="0" w:firstColumn="1" w:lastColumn="0" w:noHBand="0" w:noVBand="1"/>
      </w:tblPr>
      <w:tblGrid>
        <w:gridCol w:w="3794"/>
        <w:gridCol w:w="1559"/>
        <w:gridCol w:w="1559"/>
        <w:gridCol w:w="1560"/>
        <w:gridCol w:w="1552"/>
      </w:tblGrid>
      <w:tr w:rsidR="005476B7" w:rsidRPr="0036163A" w14:paraId="1099F428" w14:textId="77777777" w:rsidTr="00C14D16">
        <w:trPr>
          <w:trHeight w:val="810"/>
        </w:trPr>
        <w:tc>
          <w:tcPr>
            <w:tcW w:w="3794" w:type="dxa"/>
          </w:tcPr>
          <w:p w14:paraId="641B3C42" w14:textId="77777777" w:rsidR="005476B7" w:rsidRPr="0036163A" w:rsidRDefault="005476B7" w:rsidP="00C14D16">
            <w:pPr>
              <w:rPr>
                <w:color w:val="000000"/>
                <w:sz w:val="20"/>
                <w:szCs w:val="20"/>
                <w:lang w:val="en-US"/>
              </w:rPr>
            </w:pPr>
            <w:r w:rsidRPr="0036163A">
              <w:rPr>
                <w:color w:val="000000"/>
                <w:sz w:val="20"/>
                <w:szCs w:val="20"/>
                <w:lang w:val="en-US"/>
              </w:rPr>
              <w:t>Baseline characteristic</w:t>
            </w:r>
          </w:p>
        </w:tc>
        <w:tc>
          <w:tcPr>
            <w:tcW w:w="3118" w:type="dxa"/>
            <w:gridSpan w:val="2"/>
          </w:tcPr>
          <w:p w14:paraId="03E39AD4" w14:textId="77777777" w:rsidR="005476B7" w:rsidRPr="0036163A" w:rsidRDefault="005476B7" w:rsidP="00C14D16">
            <w:pPr>
              <w:rPr>
                <w:color w:val="000000"/>
                <w:sz w:val="20"/>
                <w:szCs w:val="20"/>
                <w:lang w:val="en-US"/>
              </w:rPr>
            </w:pPr>
            <w:r w:rsidRPr="0036163A">
              <w:rPr>
                <w:color w:val="000000"/>
                <w:sz w:val="20"/>
                <w:szCs w:val="20"/>
                <w:lang w:val="en-US"/>
              </w:rPr>
              <w:t>Comparable cluster category subgroup (Analysis 2, category 3+4)</w:t>
            </w:r>
          </w:p>
        </w:tc>
        <w:tc>
          <w:tcPr>
            <w:tcW w:w="3112" w:type="dxa"/>
            <w:gridSpan w:val="2"/>
          </w:tcPr>
          <w:p w14:paraId="4DB76B3D" w14:textId="77777777" w:rsidR="005476B7" w:rsidRPr="0036163A" w:rsidRDefault="005476B7" w:rsidP="00C14D16">
            <w:pPr>
              <w:rPr>
                <w:color w:val="000000"/>
                <w:sz w:val="20"/>
                <w:szCs w:val="20"/>
                <w:lang w:val="en-US"/>
              </w:rPr>
            </w:pPr>
            <w:r w:rsidRPr="0036163A">
              <w:rPr>
                <w:color w:val="000000"/>
                <w:sz w:val="20"/>
                <w:szCs w:val="20"/>
                <w:lang w:val="en-US"/>
              </w:rPr>
              <w:t xml:space="preserve"> Cluster category subgroup of interest (Analysis 2, category 1+2)</w:t>
            </w:r>
          </w:p>
        </w:tc>
      </w:tr>
      <w:tr w:rsidR="005476B7" w:rsidRPr="0036163A" w14:paraId="70F5A729" w14:textId="77777777" w:rsidTr="00C14D16">
        <w:trPr>
          <w:trHeight w:val="266"/>
        </w:trPr>
        <w:tc>
          <w:tcPr>
            <w:tcW w:w="3794" w:type="dxa"/>
          </w:tcPr>
          <w:p w14:paraId="7D3852B5" w14:textId="77777777" w:rsidR="005476B7" w:rsidRPr="0036163A" w:rsidRDefault="005476B7" w:rsidP="00C14D16">
            <w:pPr>
              <w:rPr>
                <w:color w:val="000000"/>
                <w:sz w:val="20"/>
                <w:szCs w:val="20"/>
                <w:lang w:val="en-US"/>
              </w:rPr>
            </w:pPr>
          </w:p>
        </w:tc>
        <w:tc>
          <w:tcPr>
            <w:tcW w:w="1559" w:type="dxa"/>
          </w:tcPr>
          <w:p w14:paraId="74C9E216" w14:textId="586B38AF" w:rsidR="005476B7" w:rsidRPr="0036163A" w:rsidRDefault="005476B7" w:rsidP="00C14D16">
            <w:pPr>
              <w:rPr>
                <w:color w:val="000000"/>
                <w:sz w:val="20"/>
                <w:szCs w:val="20"/>
                <w:lang w:val="en-US"/>
              </w:rPr>
            </w:pPr>
            <w:r w:rsidRPr="0036163A">
              <w:rPr>
                <w:color w:val="000000"/>
                <w:sz w:val="20"/>
                <w:szCs w:val="20"/>
                <w:lang w:val="en-US"/>
              </w:rPr>
              <w:t>Amoxicillin (</w:t>
            </w:r>
            <w:r w:rsidR="00176A3F" w:rsidRPr="0036163A">
              <w:rPr>
                <w:color w:val="000000"/>
                <w:sz w:val="20"/>
                <w:szCs w:val="20"/>
                <w:lang w:val="en-US"/>
              </w:rPr>
              <w:t>N</w:t>
            </w:r>
            <w:r w:rsidRPr="0036163A">
              <w:rPr>
                <w:color w:val="000000"/>
                <w:sz w:val="20"/>
                <w:szCs w:val="20"/>
                <w:lang w:val="en-US"/>
              </w:rPr>
              <w:t>=22)</w:t>
            </w:r>
          </w:p>
        </w:tc>
        <w:tc>
          <w:tcPr>
            <w:tcW w:w="1559" w:type="dxa"/>
          </w:tcPr>
          <w:p w14:paraId="7FF35B67" w14:textId="77777777" w:rsidR="005476B7" w:rsidRPr="0036163A" w:rsidRDefault="005476B7" w:rsidP="00C14D16">
            <w:pPr>
              <w:rPr>
                <w:color w:val="000000"/>
                <w:sz w:val="20"/>
                <w:szCs w:val="20"/>
                <w:lang w:val="en-US"/>
              </w:rPr>
            </w:pPr>
            <w:r w:rsidRPr="0036163A">
              <w:rPr>
                <w:color w:val="000000"/>
                <w:sz w:val="20"/>
                <w:szCs w:val="20"/>
                <w:lang w:val="en-US"/>
              </w:rPr>
              <w:t xml:space="preserve">Placebo </w:t>
            </w:r>
          </w:p>
          <w:p w14:paraId="36067089" w14:textId="249B912B" w:rsidR="005476B7" w:rsidRPr="0036163A" w:rsidRDefault="005476B7" w:rsidP="00C14D16">
            <w:pPr>
              <w:rPr>
                <w:color w:val="000000"/>
                <w:sz w:val="20"/>
                <w:szCs w:val="20"/>
                <w:lang w:val="en-US"/>
              </w:rPr>
            </w:pPr>
            <w:r w:rsidRPr="0036163A">
              <w:rPr>
                <w:color w:val="000000"/>
                <w:sz w:val="20"/>
                <w:szCs w:val="20"/>
                <w:lang w:val="en-US"/>
              </w:rPr>
              <w:t>(</w:t>
            </w:r>
            <w:r w:rsidR="00176A3F" w:rsidRPr="0036163A">
              <w:rPr>
                <w:color w:val="000000"/>
                <w:sz w:val="20"/>
                <w:szCs w:val="20"/>
                <w:lang w:val="en-US"/>
              </w:rPr>
              <w:t>N</w:t>
            </w:r>
            <w:r w:rsidRPr="0036163A">
              <w:rPr>
                <w:color w:val="000000"/>
                <w:sz w:val="20"/>
                <w:szCs w:val="20"/>
                <w:lang w:val="en-US"/>
              </w:rPr>
              <w:t>=19)</w:t>
            </w:r>
          </w:p>
        </w:tc>
        <w:tc>
          <w:tcPr>
            <w:tcW w:w="1560" w:type="dxa"/>
          </w:tcPr>
          <w:p w14:paraId="301803D3" w14:textId="77777777" w:rsidR="005476B7" w:rsidRPr="0036163A" w:rsidRDefault="005476B7" w:rsidP="00C14D16">
            <w:pPr>
              <w:rPr>
                <w:color w:val="000000"/>
                <w:sz w:val="20"/>
                <w:szCs w:val="20"/>
                <w:lang w:val="en-US"/>
              </w:rPr>
            </w:pPr>
            <w:r w:rsidRPr="0036163A">
              <w:rPr>
                <w:color w:val="000000"/>
                <w:sz w:val="20"/>
                <w:szCs w:val="20"/>
                <w:lang w:val="en-US"/>
              </w:rPr>
              <w:t>Amoxicillin</w:t>
            </w:r>
          </w:p>
          <w:p w14:paraId="24577724" w14:textId="13F08A00" w:rsidR="005476B7" w:rsidRPr="0036163A" w:rsidRDefault="005476B7" w:rsidP="00C14D16">
            <w:pPr>
              <w:rPr>
                <w:color w:val="000000"/>
                <w:sz w:val="20"/>
                <w:szCs w:val="20"/>
                <w:lang w:val="en-US"/>
              </w:rPr>
            </w:pPr>
            <w:r w:rsidRPr="0036163A">
              <w:rPr>
                <w:color w:val="000000"/>
                <w:sz w:val="20"/>
                <w:szCs w:val="20"/>
                <w:lang w:val="en-US"/>
              </w:rPr>
              <w:t>(</w:t>
            </w:r>
            <w:r w:rsidR="00176A3F" w:rsidRPr="0036163A">
              <w:rPr>
                <w:color w:val="000000"/>
                <w:sz w:val="20"/>
                <w:szCs w:val="20"/>
                <w:lang w:val="en-US"/>
              </w:rPr>
              <w:t>N</w:t>
            </w:r>
            <w:r w:rsidRPr="0036163A">
              <w:rPr>
                <w:color w:val="000000"/>
                <w:sz w:val="20"/>
                <w:szCs w:val="20"/>
                <w:lang w:val="en-US"/>
              </w:rPr>
              <w:t>=24)</w:t>
            </w:r>
          </w:p>
        </w:tc>
        <w:tc>
          <w:tcPr>
            <w:tcW w:w="1552" w:type="dxa"/>
          </w:tcPr>
          <w:p w14:paraId="4A82707A" w14:textId="77777777" w:rsidR="005476B7" w:rsidRPr="0036163A" w:rsidRDefault="005476B7" w:rsidP="00C14D16">
            <w:pPr>
              <w:rPr>
                <w:color w:val="000000"/>
                <w:sz w:val="20"/>
                <w:szCs w:val="20"/>
                <w:lang w:val="en-US"/>
              </w:rPr>
            </w:pPr>
            <w:r w:rsidRPr="0036163A">
              <w:rPr>
                <w:color w:val="000000"/>
                <w:sz w:val="20"/>
                <w:szCs w:val="20"/>
                <w:lang w:val="en-US"/>
              </w:rPr>
              <w:t xml:space="preserve">Placebo </w:t>
            </w:r>
          </w:p>
          <w:p w14:paraId="0921CE57" w14:textId="07E0DA68" w:rsidR="005476B7" w:rsidRPr="0036163A" w:rsidRDefault="005476B7" w:rsidP="00C14D16">
            <w:pPr>
              <w:rPr>
                <w:color w:val="000000"/>
                <w:sz w:val="20"/>
                <w:szCs w:val="20"/>
                <w:lang w:val="en-US"/>
              </w:rPr>
            </w:pPr>
            <w:r w:rsidRPr="0036163A">
              <w:rPr>
                <w:color w:val="000000"/>
                <w:sz w:val="20"/>
                <w:szCs w:val="20"/>
                <w:lang w:val="en-US"/>
              </w:rPr>
              <w:t>(</w:t>
            </w:r>
            <w:r w:rsidR="00176A3F" w:rsidRPr="0036163A">
              <w:rPr>
                <w:color w:val="000000"/>
                <w:sz w:val="20"/>
                <w:szCs w:val="20"/>
                <w:lang w:val="en-US"/>
              </w:rPr>
              <w:t>N</w:t>
            </w:r>
            <w:r w:rsidRPr="0036163A">
              <w:rPr>
                <w:color w:val="000000"/>
                <w:sz w:val="20"/>
                <w:szCs w:val="20"/>
                <w:lang w:val="en-US"/>
              </w:rPr>
              <w:t>=13)</w:t>
            </w:r>
          </w:p>
        </w:tc>
      </w:tr>
      <w:tr w:rsidR="005476B7" w:rsidRPr="0036163A" w14:paraId="24C02136" w14:textId="77777777" w:rsidTr="00C14D16">
        <w:trPr>
          <w:trHeight w:val="266"/>
        </w:trPr>
        <w:tc>
          <w:tcPr>
            <w:tcW w:w="3794" w:type="dxa"/>
          </w:tcPr>
          <w:p w14:paraId="1B1ABBA5" w14:textId="77777777" w:rsidR="005476B7" w:rsidRPr="0036163A" w:rsidRDefault="005476B7" w:rsidP="00C14D16">
            <w:pPr>
              <w:rPr>
                <w:color w:val="000000"/>
                <w:sz w:val="20"/>
                <w:szCs w:val="20"/>
                <w:lang w:val="en-US"/>
              </w:rPr>
            </w:pPr>
          </w:p>
        </w:tc>
        <w:tc>
          <w:tcPr>
            <w:tcW w:w="1559" w:type="dxa"/>
          </w:tcPr>
          <w:p w14:paraId="6B9D6435" w14:textId="77777777" w:rsidR="005476B7" w:rsidRPr="0036163A" w:rsidRDefault="005476B7" w:rsidP="00C14D16">
            <w:pPr>
              <w:rPr>
                <w:color w:val="000000"/>
                <w:sz w:val="20"/>
                <w:szCs w:val="20"/>
                <w:lang w:val="en-US"/>
              </w:rPr>
            </w:pPr>
          </w:p>
        </w:tc>
        <w:tc>
          <w:tcPr>
            <w:tcW w:w="1559" w:type="dxa"/>
          </w:tcPr>
          <w:p w14:paraId="101A3919" w14:textId="77777777" w:rsidR="005476B7" w:rsidRPr="0036163A" w:rsidRDefault="005476B7" w:rsidP="00C14D16">
            <w:pPr>
              <w:rPr>
                <w:color w:val="000000"/>
                <w:sz w:val="20"/>
                <w:szCs w:val="20"/>
                <w:lang w:val="en-US"/>
              </w:rPr>
            </w:pPr>
          </w:p>
        </w:tc>
        <w:tc>
          <w:tcPr>
            <w:tcW w:w="1560" w:type="dxa"/>
          </w:tcPr>
          <w:p w14:paraId="590D20AA" w14:textId="77777777" w:rsidR="005476B7" w:rsidRPr="0036163A" w:rsidRDefault="005476B7" w:rsidP="00C14D16">
            <w:pPr>
              <w:rPr>
                <w:color w:val="000000"/>
                <w:sz w:val="20"/>
                <w:szCs w:val="20"/>
                <w:lang w:val="en-US"/>
              </w:rPr>
            </w:pPr>
          </w:p>
        </w:tc>
        <w:tc>
          <w:tcPr>
            <w:tcW w:w="1552" w:type="dxa"/>
          </w:tcPr>
          <w:p w14:paraId="67AAF684" w14:textId="77777777" w:rsidR="005476B7" w:rsidRPr="0036163A" w:rsidRDefault="005476B7" w:rsidP="00C14D16">
            <w:pPr>
              <w:rPr>
                <w:color w:val="000000"/>
                <w:sz w:val="20"/>
                <w:szCs w:val="20"/>
                <w:lang w:val="en-US"/>
              </w:rPr>
            </w:pPr>
          </w:p>
        </w:tc>
      </w:tr>
      <w:tr w:rsidR="005476B7" w:rsidRPr="0036163A" w14:paraId="5C520829" w14:textId="77777777" w:rsidTr="005266EC">
        <w:trPr>
          <w:trHeight w:val="382"/>
        </w:trPr>
        <w:tc>
          <w:tcPr>
            <w:tcW w:w="3794" w:type="dxa"/>
            <w:vAlign w:val="center"/>
          </w:tcPr>
          <w:p w14:paraId="79C6E6BC" w14:textId="77777777" w:rsidR="005476B7" w:rsidRPr="0036163A" w:rsidRDefault="005476B7" w:rsidP="005266EC">
            <w:pPr>
              <w:rPr>
                <w:color w:val="000000"/>
                <w:sz w:val="20"/>
                <w:szCs w:val="20"/>
                <w:lang w:val="en-US"/>
              </w:rPr>
            </w:pPr>
            <w:r w:rsidRPr="0036163A">
              <w:rPr>
                <w:color w:val="000000"/>
                <w:sz w:val="20"/>
                <w:szCs w:val="20"/>
                <w:lang w:val="en-US"/>
              </w:rPr>
              <w:t>Age (mean (SD))</w:t>
            </w:r>
          </w:p>
        </w:tc>
        <w:tc>
          <w:tcPr>
            <w:tcW w:w="1559" w:type="dxa"/>
          </w:tcPr>
          <w:p w14:paraId="5E8EBD7F" w14:textId="77777777" w:rsidR="005476B7" w:rsidRPr="0036163A" w:rsidRDefault="005476B7" w:rsidP="00C14D16">
            <w:pPr>
              <w:rPr>
                <w:color w:val="000000"/>
                <w:sz w:val="20"/>
                <w:szCs w:val="20"/>
                <w:lang w:val="en-US"/>
              </w:rPr>
            </w:pPr>
            <w:r w:rsidRPr="0036163A">
              <w:rPr>
                <w:color w:val="000000"/>
                <w:sz w:val="20"/>
                <w:szCs w:val="20"/>
                <w:lang w:val="en-US"/>
              </w:rPr>
              <w:t>41 (7.9), n=22</w:t>
            </w:r>
          </w:p>
        </w:tc>
        <w:tc>
          <w:tcPr>
            <w:tcW w:w="1559" w:type="dxa"/>
          </w:tcPr>
          <w:p w14:paraId="25088D13" w14:textId="77777777" w:rsidR="005476B7" w:rsidRPr="0036163A" w:rsidRDefault="005476B7" w:rsidP="00C14D16">
            <w:pPr>
              <w:rPr>
                <w:color w:val="000000"/>
                <w:sz w:val="20"/>
                <w:szCs w:val="20"/>
                <w:lang w:val="en-US"/>
              </w:rPr>
            </w:pPr>
            <w:r w:rsidRPr="0036163A">
              <w:rPr>
                <w:color w:val="000000"/>
                <w:sz w:val="20"/>
                <w:szCs w:val="20"/>
                <w:lang w:val="en-US"/>
              </w:rPr>
              <w:t>43 (10), n=19</w:t>
            </w:r>
          </w:p>
        </w:tc>
        <w:tc>
          <w:tcPr>
            <w:tcW w:w="1560" w:type="dxa"/>
          </w:tcPr>
          <w:p w14:paraId="5418E6DF" w14:textId="77777777" w:rsidR="005476B7" w:rsidRPr="0036163A" w:rsidRDefault="005476B7" w:rsidP="00C14D16">
            <w:pPr>
              <w:rPr>
                <w:color w:val="000000"/>
                <w:sz w:val="20"/>
                <w:szCs w:val="20"/>
                <w:lang w:val="en-US"/>
              </w:rPr>
            </w:pPr>
            <w:r w:rsidRPr="0036163A">
              <w:rPr>
                <w:color w:val="000000"/>
                <w:sz w:val="20"/>
                <w:szCs w:val="20"/>
                <w:lang w:val="en-US"/>
              </w:rPr>
              <w:t>45 (8.9), n=24</w:t>
            </w:r>
          </w:p>
        </w:tc>
        <w:tc>
          <w:tcPr>
            <w:tcW w:w="1552" w:type="dxa"/>
          </w:tcPr>
          <w:p w14:paraId="5A5DD21A" w14:textId="77777777" w:rsidR="005476B7" w:rsidRPr="0036163A" w:rsidRDefault="005476B7" w:rsidP="00C14D16">
            <w:pPr>
              <w:rPr>
                <w:color w:val="000000"/>
                <w:sz w:val="20"/>
                <w:szCs w:val="20"/>
                <w:lang w:val="en-US"/>
              </w:rPr>
            </w:pPr>
            <w:r w:rsidRPr="0036163A">
              <w:rPr>
                <w:color w:val="000000"/>
                <w:sz w:val="20"/>
                <w:szCs w:val="20"/>
                <w:lang w:val="en-US"/>
              </w:rPr>
              <w:t>47 (8.3), n=13</w:t>
            </w:r>
          </w:p>
        </w:tc>
      </w:tr>
      <w:tr w:rsidR="005476B7" w:rsidRPr="0036163A" w14:paraId="2016FE0F" w14:textId="77777777" w:rsidTr="005266EC">
        <w:trPr>
          <w:trHeight w:val="266"/>
        </w:trPr>
        <w:tc>
          <w:tcPr>
            <w:tcW w:w="3794" w:type="dxa"/>
            <w:vAlign w:val="center"/>
          </w:tcPr>
          <w:p w14:paraId="520FE921" w14:textId="77777777" w:rsidR="005476B7" w:rsidRPr="0036163A" w:rsidRDefault="005476B7" w:rsidP="005266EC">
            <w:pPr>
              <w:rPr>
                <w:color w:val="000000"/>
                <w:sz w:val="20"/>
                <w:szCs w:val="20"/>
                <w:lang w:val="en-US"/>
              </w:rPr>
            </w:pPr>
            <w:r w:rsidRPr="0036163A">
              <w:rPr>
                <w:color w:val="000000"/>
                <w:sz w:val="20"/>
                <w:szCs w:val="20"/>
                <w:lang w:val="en-US"/>
              </w:rPr>
              <w:t>Women</w:t>
            </w:r>
          </w:p>
        </w:tc>
        <w:tc>
          <w:tcPr>
            <w:tcW w:w="1559" w:type="dxa"/>
          </w:tcPr>
          <w:p w14:paraId="476F87D5" w14:textId="77777777" w:rsidR="005476B7" w:rsidRPr="0036163A" w:rsidRDefault="005476B7" w:rsidP="00C14D16">
            <w:pPr>
              <w:rPr>
                <w:color w:val="000000"/>
                <w:sz w:val="20"/>
                <w:szCs w:val="20"/>
                <w:lang w:val="en-US"/>
              </w:rPr>
            </w:pPr>
            <w:r w:rsidRPr="0036163A">
              <w:rPr>
                <w:color w:val="000000"/>
                <w:sz w:val="20"/>
                <w:szCs w:val="20"/>
                <w:lang w:val="en-US"/>
              </w:rPr>
              <w:t>14/22 (64%)</w:t>
            </w:r>
          </w:p>
        </w:tc>
        <w:tc>
          <w:tcPr>
            <w:tcW w:w="1559" w:type="dxa"/>
          </w:tcPr>
          <w:p w14:paraId="1CBABEFD" w14:textId="77777777" w:rsidR="005476B7" w:rsidRPr="0036163A" w:rsidRDefault="005476B7" w:rsidP="00C14D16">
            <w:pPr>
              <w:rPr>
                <w:color w:val="000000"/>
                <w:sz w:val="20"/>
                <w:szCs w:val="20"/>
                <w:lang w:val="en-US"/>
              </w:rPr>
            </w:pPr>
            <w:r w:rsidRPr="0036163A">
              <w:rPr>
                <w:color w:val="000000"/>
                <w:sz w:val="20"/>
                <w:szCs w:val="20"/>
                <w:lang w:val="en-US"/>
              </w:rPr>
              <w:t>14/19 (74%)</w:t>
            </w:r>
          </w:p>
        </w:tc>
        <w:tc>
          <w:tcPr>
            <w:tcW w:w="1560" w:type="dxa"/>
          </w:tcPr>
          <w:p w14:paraId="433DA3C3" w14:textId="77777777" w:rsidR="005476B7" w:rsidRPr="0036163A" w:rsidRDefault="005476B7" w:rsidP="00C14D16">
            <w:pPr>
              <w:rPr>
                <w:color w:val="000000"/>
                <w:sz w:val="20"/>
                <w:szCs w:val="20"/>
                <w:lang w:val="en-US"/>
              </w:rPr>
            </w:pPr>
            <w:r w:rsidRPr="0036163A">
              <w:rPr>
                <w:color w:val="000000"/>
                <w:sz w:val="20"/>
                <w:szCs w:val="20"/>
                <w:lang w:val="en-US"/>
              </w:rPr>
              <w:t>13/24 (54%)</w:t>
            </w:r>
          </w:p>
        </w:tc>
        <w:tc>
          <w:tcPr>
            <w:tcW w:w="1552" w:type="dxa"/>
          </w:tcPr>
          <w:p w14:paraId="2EC03DFE" w14:textId="77777777" w:rsidR="005476B7" w:rsidRPr="0036163A" w:rsidRDefault="005476B7" w:rsidP="00C14D16">
            <w:pPr>
              <w:rPr>
                <w:color w:val="000000"/>
                <w:sz w:val="20"/>
                <w:szCs w:val="20"/>
                <w:lang w:val="en-US"/>
              </w:rPr>
            </w:pPr>
            <w:r w:rsidRPr="0036163A">
              <w:rPr>
                <w:color w:val="000000"/>
                <w:sz w:val="20"/>
                <w:szCs w:val="20"/>
                <w:lang w:val="en-US"/>
              </w:rPr>
              <w:t>6/13 (46%)</w:t>
            </w:r>
          </w:p>
        </w:tc>
      </w:tr>
      <w:tr w:rsidR="005476B7" w:rsidRPr="0036163A" w14:paraId="7DEB4A7D" w14:textId="77777777" w:rsidTr="005266EC">
        <w:trPr>
          <w:trHeight w:val="278"/>
        </w:trPr>
        <w:tc>
          <w:tcPr>
            <w:tcW w:w="3794" w:type="dxa"/>
            <w:vAlign w:val="center"/>
          </w:tcPr>
          <w:p w14:paraId="2D1D558D" w14:textId="77777777" w:rsidR="005476B7" w:rsidRPr="0036163A" w:rsidRDefault="005476B7" w:rsidP="005266EC">
            <w:pPr>
              <w:rPr>
                <w:color w:val="000000"/>
                <w:sz w:val="20"/>
                <w:szCs w:val="20"/>
                <w:lang w:val="en-US"/>
              </w:rPr>
            </w:pPr>
            <w:r w:rsidRPr="0036163A">
              <w:rPr>
                <w:color w:val="000000"/>
                <w:sz w:val="20"/>
                <w:szCs w:val="20"/>
                <w:lang w:val="en-US"/>
              </w:rPr>
              <w:t>Body mass index (mean (SD))</w:t>
            </w:r>
          </w:p>
        </w:tc>
        <w:tc>
          <w:tcPr>
            <w:tcW w:w="1559" w:type="dxa"/>
          </w:tcPr>
          <w:p w14:paraId="5967BC5E" w14:textId="77777777" w:rsidR="005476B7" w:rsidRPr="0036163A" w:rsidRDefault="005476B7" w:rsidP="00C14D16">
            <w:pPr>
              <w:rPr>
                <w:color w:val="000000"/>
                <w:sz w:val="20"/>
                <w:szCs w:val="20"/>
                <w:lang w:val="en-US"/>
              </w:rPr>
            </w:pPr>
            <w:r w:rsidRPr="0036163A">
              <w:rPr>
                <w:color w:val="000000"/>
                <w:sz w:val="20"/>
                <w:szCs w:val="20"/>
                <w:lang w:val="en-US"/>
              </w:rPr>
              <w:t>25 (2.7), n=22</w:t>
            </w:r>
          </w:p>
        </w:tc>
        <w:tc>
          <w:tcPr>
            <w:tcW w:w="1559" w:type="dxa"/>
          </w:tcPr>
          <w:p w14:paraId="7BB23A30" w14:textId="77777777" w:rsidR="005476B7" w:rsidRPr="0036163A" w:rsidRDefault="005476B7" w:rsidP="00C14D16">
            <w:pPr>
              <w:rPr>
                <w:color w:val="000000"/>
                <w:sz w:val="20"/>
                <w:szCs w:val="20"/>
                <w:lang w:val="en-US"/>
              </w:rPr>
            </w:pPr>
            <w:r w:rsidRPr="0036163A">
              <w:rPr>
                <w:color w:val="000000"/>
                <w:sz w:val="20"/>
                <w:szCs w:val="20"/>
                <w:lang w:val="en-US"/>
              </w:rPr>
              <w:t>25 (3.8), n=19</w:t>
            </w:r>
          </w:p>
        </w:tc>
        <w:tc>
          <w:tcPr>
            <w:tcW w:w="1560" w:type="dxa"/>
          </w:tcPr>
          <w:p w14:paraId="7F6F2DAF" w14:textId="77777777" w:rsidR="005476B7" w:rsidRPr="0036163A" w:rsidRDefault="005476B7" w:rsidP="00C14D16">
            <w:pPr>
              <w:rPr>
                <w:color w:val="000000"/>
                <w:sz w:val="20"/>
                <w:szCs w:val="20"/>
                <w:lang w:val="en-US"/>
              </w:rPr>
            </w:pPr>
            <w:r w:rsidRPr="0036163A">
              <w:rPr>
                <w:color w:val="000000"/>
                <w:sz w:val="20"/>
                <w:szCs w:val="20"/>
                <w:lang w:val="en-US"/>
              </w:rPr>
              <w:t>25 (3.7), n=24</w:t>
            </w:r>
          </w:p>
        </w:tc>
        <w:tc>
          <w:tcPr>
            <w:tcW w:w="1552" w:type="dxa"/>
          </w:tcPr>
          <w:p w14:paraId="6738824A" w14:textId="77777777" w:rsidR="005476B7" w:rsidRPr="0036163A" w:rsidRDefault="005476B7" w:rsidP="00C14D16">
            <w:pPr>
              <w:rPr>
                <w:color w:val="000000"/>
                <w:sz w:val="20"/>
                <w:szCs w:val="20"/>
                <w:lang w:val="en-US"/>
              </w:rPr>
            </w:pPr>
            <w:r w:rsidRPr="0036163A">
              <w:rPr>
                <w:color w:val="000000"/>
                <w:sz w:val="20"/>
                <w:szCs w:val="20"/>
                <w:lang w:val="en-US"/>
              </w:rPr>
              <w:t>27 (5.7), n=12</w:t>
            </w:r>
          </w:p>
        </w:tc>
      </w:tr>
      <w:tr w:rsidR="005476B7" w:rsidRPr="0036163A" w14:paraId="6CCA4878" w14:textId="77777777" w:rsidTr="005266EC">
        <w:trPr>
          <w:trHeight w:val="278"/>
        </w:trPr>
        <w:tc>
          <w:tcPr>
            <w:tcW w:w="3794" w:type="dxa"/>
            <w:vAlign w:val="center"/>
          </w:tcPr>
          <w:p w14:paraId="4695960B" w14:textId="77777777" w:rsidR="005476B7" w:rsidRPr="0036163A" w:rsidRDefault="005476B7" w:rsidP="005266EC">
            <w:pPr>
              <w:rPr>
                <w:color w:val="000000"/>
                <w:sz w:val="20"/>
                <w:szCs w:val="20"/>
                <w:lang w:val="en-US"/>
              </w:rPr>
            </w:pPr>
            <w:r w:rsidRPr="0036163A">
              <w:rPr>
                <w:color w:val="000000"/>
                <w:sz w:val="20"/>
                <w:szCs w:val="20"/>
                <w:lang w:val="en-US"/>
              </w:rPr>
              <w:t>Smoking, yes</w:t>
            </w:r>
          </w:p>
        </w:tc>
        <w:tc>
          <w:tcPr>
            <w:tcW w:w="1559" w:type="dxa"/>
          </w:tcPr>
          <w:p w14:paraId="73AA0EEA" w14:textId="77777777" w:rsidR="005476B7" w:rsidRPr="0036163A" w:rsidRDefault="005476B7" w:rsidP="00C14D16">
            <w:pPr>
              <w:rPr>
                <w:color w:val="000000"/>
                <w:sz w:val="20"/>
                <w:szCs w:val="20"/>
                <w:lang w:val="en-US"/>
              </w:rPr>
            </w:pPr>
            <w:r w:rsidRPr="0036163A">
              <w:rPr>
                <w:color w:val="000000"/>
                <w:sz w:val="20"/>
                <w:szCs w:val="20"/>
                <w:lang w:val="en-US"/>
              </w:rPr>
              <w:t>3/22 (14%)</w:t>
            </w:r>
          </w:p>
        </w:tc>
        <w:tc>
          <w:tcPr>
            <w:tcW w:w="1559" w:type="dxa"/>
          </w:tcPr>
          <w:p w14:paraId="5E0B2EED" w14:textId="77777777" w:rsidR="005476B7" w:rsidRPr="0036163A" w:rsidRDefault="005476B7" w:rsidP="00C14D16">
            <w:pPr>
              <w:rPr>
                <w:color w:val="000000"/>
                <w:sz w:val="20"/>
                <w:szCs w:val="20"/>
                <w:lang w:val="en-US"/>
              </w:rPr>
            </w:pPr>
            <w:r w:rsidRPr="0036163A">
              <w:rPr>
                <w:color w:val="000000"/>
                <w:sz w:val="20"/>
                <w:szCs w:val="20"/>
                <w:lang w:val="en-US"/>
              </w:rPr>
              <w:t>3/19 (16%)</w:t>
            </w:r>
          </w:p>
        </w:tc>
        <w:tc>
          <w:tcPr>
            <w:tcW w:w="1560" w:type="dxa"/>
          </w:tcPr>
          <w:p w14:paraId="6E14271E" w14:textId="77777777" w:rsidR="005476B7" w:rsidRPr="0036163A" w:rsidRDefault="005476B7" w:rsidP="00C14D16">
            <w:pPr>
              <w:rPr>
                <w:color w:val="000000"/>
                <w:sz w:val="20"/>
                <w:szCs w:val="20"/>
                <w:lang w:val="en-US"/>
              </w:rPr>
            </w:pPr>
            <w:r w:rsidRPr="0036163A">
              <w:rPr>
                <w:color w:val="000000"/>
                <w:sz w:val="20"/>
                <w:szCs w:val="20"/>
                <w:lang w:val="en-US"/>
              </w:rPr>
              <w:t>12/24 (50%)</w:t>
            </w:r>
          </w:p>
        </w:tc>
        <w:tc>
          <w:tcPr>
            <w:tcW w:w="1552" w:type="dxa"/>
          </w:tcPr>
          <w:p w14:paraId="162D8EC1" w14:textId="77777777" w:rsidR="005476B7" w:rsidRPr="0036163A" w:rsidRDefault="005476B7" w:rsidP="00C14D16">
            <w:pPr>
              <w:rPr>
                <w:color w:val="000000"/>
                <w:sz w:val="20"/>
                <w:szCs w:val="20"/>
                <w:lang w:val="en-US"/>
              </w:rPr>
            </w:pPr>
            <w:r w:rsidRPr="0036163A">
              <w:rPr>
                <w:color w:val="000000"/>
                <w:sz w:val="20"/>
                <w:szCs w:val="20"/>
                <w:lang w:val="en-US"/>
              </w:rPr>
              <w:t>6/13 (46%)</w:t>
            </w:r>
          </w:p>
        </w:tc>
      </w:tr>
      <w:tr w:rsidR="005476B7" w:rsidRPr="0036163A" w14:paraId="7841A985" w14:textId="77777777" w:rsidTr="005266EC">
        <w:trPr>
          <w:trHeight w:val="278"/>
        </w:trPr>
        <w:tc>
          <w:tcPr>
            <w:tcW w:w="3794" w:type="dxa"/>
            <w:vAlign w:val="center"/>
          </w:tcPr>
          <w:p w14:paraId="274B12F0" w14:textId="77777777" w:rsidR="005476B7" w:rsidRPr="0036163A" w:rsidRDefault="005476B7" w:rsidP="005266EC">
            <w:pPr>
              <w:rPr>
                <w:color w:val="000000"/>
                <w:sz w:val="20"/>
                <w:szCs w:val="20"/>
                <w:lang w:val="en-US"/>
              </w:rPr>
            </w:pPr>
            <w:r w:rsidRPr="0036163A">
              <w:rPr>
                <w:color w:val="000000"/>
                <w:sz w:val="20"/>
                <w:szCs w:val="20"/>
                <w:lang w:val="en-US"/>
              </w:rPr>
              <w:t>Educational level</w:t>
            </w:r>
          </w:p>
        </w:tc>
        <w:tc>
          <w:tcPr>
            <w:tcW w:w="1559" w:type="dxa"/>
          </w:tcPr>
          <w:p w14:paraId="06225809" w14:textId="77777777" w:rsidR="005476B7" w:rsidRPr="0036163A" w:rsidRDefault="005476B7" w:rsidP="00C14D16">
            <w:pPr>
              <w:rPr>
                <w:color w:val="000000"/>
                <w:sz w:val="20"/>
                <w:szCs w:val="20"/>
                <w:lang w:val="en-US"/>
              </w:rPr>
            </w:pPr>
          </w:p>
        </w:tc>
        <w:tc>
          <w:tcPr>
            <w:tcW w:w="1559" w:type="dxa"/>
          </w:tcPr>
          <w:p w14:paraId="6E97F263" w14:textId="77777777" w:rsidR="005476B7" w:rsidRPr="0036163A" w:rsidRDefault="005476B7" w:rsidP="00C14D16">
            <w:pPr>
              <w:rPr>
                <w:color w:val="000000"/>
                <w:sz w:val="20"/>
                <w:szCs w:val="20"/>
                <w:lang w:val="en-US"/>
              </w:rPr>
            </w:pPr>
          </w:p>
        </w:tc>
        <w:tc>
          <w:tcPr>
            <w:tcW w:w="1560" w:type="dxa"/>
          </w:tcPr>
          <w:p w14:paraId="563AA4BE" w14:textId="77777777" w:rsidR="005476B7" w:rsidRPr="0036163A" w:rsidRDefault="005476B7" w:rsidP="00C14D16">
            <w:pPr>
              <w:rPr>
                <w:color w:val="000000"/>
                <w:sz w:val="20"/>
                <w:szCs w:val="20"/>
                <w:lang w:val="en-US"/>
              </w:rPr>
            </w:pPr>
          </w:p>
        </w:tc>
        <w:tc>
          <w:tcPr>
            <w:tcW w:w="1552" w:type="dxa"/>
          </w:tcPr>
          <w:p w14:paraId="22CEF2B4" w14:textId="77777777" w:rsidR="005476B7" w:rsidRPr="0036163A" w:rsidRDefault="005476B7" w:rsidP="00C14D16">
            <w:pPr>
              <w:rPr>
                <w:color w:val="000000"/>
                <w:sz w:val="20"/>
                <w:szCs w:val="20"/>
                <w:lang w:val="en-US"/>
              </w:rPr>
            </w:pPr>
          </w:p>
        </w:tc>
      </w:tr>
      <w:tr w:rsidR="005476B7" w:rsidRPr="0036163A" w14:paraId="3BF4E1C1" w14:textId="77777777" w:rsidTr="005266EC">
        <w:trPr>
          <w:trHeight w:val="266"/>
        </w:trPr>
        <w:tc>
          <w:tcPr>
            <w:tcW w:w="3794" w:type="dxa"/>
            <w:vAlign w:val="center"/>
          </w:tcPr>
          <w:p w14:paraId="0A11541F" w14:textId="77777777" w:rsidR="005476B7" w:rsidRPr="0036163A" w:rsidRDefault="005476B7" w:rsidP="005266EC">
            <w:pPr>
              <w:rPr>
                <w:color w:val="000000"/>
                <w:sz w:val="20"/>
                <w:szCs w:val="20"/>
                <w:lang w:val="en-US"/>
              </w:rPr>
            </w:pPr>
            <w:r w:rsidRPr="0036163A">
              <w:rPr>
                <w:color w:val="000000"/>
                <w:sz w:val="20"/>
                <w:szCs w:val="20"/>
                <w:lang w:val="en-US"/>
              </w:rPr>
              <w:t xml:space="preserve">   Primary school (9 years) </w:t>
            </w:r>
          </w:p>
        </w:tc>
        <w:tc>
          <w:tcPr>
            <w:tcW w:w="1559" w:type="dxa"/>
          </w:tcPr>
          <w:p w14:paraId="55D4E607" w14:textId="77777777" w:rsidR="005476B7" w:rsidRPr="0036163A" w:rsidRDefault="005476B7" w:rsidP="00C14D16">
            <w:pPr>
              <w:rPr>
                <w:color w:val="000000"/>
                <w:sz w:val="20"/>
                <w:szCs w:val="20"/>
                <w:lang w:val="en-US"/>
              </w:rPr>
            </w:pPr>
            <w:r w:rsidRPr="0036163A">
              <w:rPr>
                <w:color w:val="000000"/>
                <w:sz w:val="20"/>
                <w:szCs w:val="20"/>
                <w:lang w:val="en-US"/>
              </w:rPr>
              <w:t>0/22 (0%)</w:t>
            </w:r>
          </w:p>
        </w:tc>
        <w:tc>
          <w:tcPr>
            <w:tcW w:w="1559" w:type="dxa"/>
          </w:tcPr>
          <w:p w14:paraId="6389804B" w14:textId="77777777" w:rsidR="005476B7" w:rsidRPr="0036163A" w:rsidRDefault="005476B7" w:rsidP="00C14D16">
            <w:pPr>
              <w:rPr>
                <w:color w:val="000000"/>
                <w:sz w:val="20"/>
                <w:szCs w:val="20"/>
                <w:lang w:val="en-US"/>
              </w:rPr>
            </w:pPr>
            <w:r w:rsidRPr="0036163A">
              <w:rPr>
                <w:color w:val="000000"/>
                <w:sz w:val="20"/>
                <w:szCs w:val="20"/>
                <w:lang w:val="en-US"/>
              </w:rPr>
              <w:t>3/19 (16%)</w:t>
            </w:r>
          </w:p>
        </w:tc>
        <w:tc>
          <w:tcPr>
            <w:tcW w:w="1560" w:type="dxa"/>
          </w:tcPr>
          <w:p w14:paraId="2D0BB0B6" w14:textId="77777777" w:rsidR="005476B7" w:rsidRPr="0036163A" w:rsidRDefault="005476B7" w:rsidP="00C14D16">
            <w:pPr>
              <w:rPr>
                <w:color w:val="000000"/>
                <w:sz w:val="20"/>
                <w:szCs w:val="20"/>
                <w:lang w:val="en-US"/>
              </w:rPr>
            </w:pPr>
            <w:r w:rsidRPr="0036163A">
              <w:rPr>
                <w:color w:val="000000"/>
                <w:sz w:val="20"/>
                <w:szCs w:val="20"/>
                <w:lang w:val="en-US"/>
              </w:rPr>
              <w:t>3/23 (13%)</w:t>
            </w:r>
          </w:p>
        </w:tc>
        <w:tc>
          <w:tcPr>
            <w:tcW w:w="1552" w:type="dxa"/>
          </w:tcPr>
          <w:p w14:paraId="34870C70" w14:textId="77777777" w:rsidR="005476B7" w:rsidRPr="0036163A" w:rsidRDefault="005476B7" w:rsidP="00C14D16">
            <w:pPr>
              <w:rPr>
                <w:color w:val="000000"/>
                <w:sz w:val="20"/>
                <w:szCs w:val="20"/>
                <w:lang w:val="en-US"/>
              </w:rPr>
            </w:pPr>
            <w:r w:rsidRPr="0036163A">
              <w:rPr>
                <w:color w:val="000000"/>
                <w:sz w:val="20"/>
                <w:szCs w:val="20"/>
                <w:lang w:val="en-US"/>
              </w:rPr>
              <w:t>2/13 (15%)</w:t>
            </w:r>
          </w:p>
        </w:tc>
      </w:tr>
      <w:tr w:rsidR="005476B7" w:rsidRPr="0036163A" w14:paraId="46905844" w14:textId="77777777" w:rsidTr="005266EC">
        <w:trPr>
          <w:trHeight w:val="266"/>
        </w:trPr>
        <w:tc>
          <w:tcPr>
            <w:tcW w:w="3794" w:type="dxa"/>
            <w:vAlign w:val="center"/>
          </w:tcPr>
          <w:p w14:paraId="3C858460" w14:textId="77777777" w:rsidR="005476B7" w:rsidRPr="0036163A" w:rsidRDefault="005476B7" w:rsidP="005266EC">
            <w:pPr>
              <w:rPr>
                <w:color w:val="000000"/>
                <w:sz w:val="20"/>
                <w:szCs w:val="20"/>
                <w:lang w:val="en-US"/>
              </w:rPr>
            </w:pPr>
            <w:r w:rsidRPr="0036163A">
              <w:rPr>
                <w:color w:val="000000"/>
                <w:sz w:val="20"/>
                <w:szCs w:val="20"/>
                <w:lang w:val="en-US"/>
              </w:rPr>
              <w:t xml:space="preserve">   High school (12 years) </w:t>
            </w:r>
          </w:p>
        </w:tc>
        <w:tc>
          <w:tcPr>
            <w:tcW w:w="1559" w:type="dxa"/>
          </w:tcPr>
          <w:p w14:paraId="693439DA" w14:textId="77777777" w:rsidR="005476B7" w:rsidRPr="0036163A" w:rsidRDefault="005476B7" w:rsidP="00C14D16">
            <w:pPr>
              <w:rPr>
                <w:color w:val="000000"/>
                <w:sz w:val="20"/>
                <w:szCs w:val="20"/>
                <w:lang w:val="en-US"/>
              </w:rPr>
            </w:pPr>
            <w:r w:rsidRPr="0036163A">
              <w:rPr>
                <w:color w:val="000000"/>
                <w:sz w:val="20"/>
                <w:szCs w:val="20"/>
                <w:lang w:val="en-US"/>
              </w:rPr>
              <w:t>9/22 (41%)</w:t>
            </w:r>
          </w:p>
        </w:tc>
        <w:tc>
          <w:tcPr>
            <w:tcW w:w="1559" w:type="dxa"/>
          </w:tcPr>
          <w:p w14:paraId="139C5E61" w14:textId="77777777" w:rsidR="005476B7" w:rsidRPr="0036163A" w:rsidRDefault="005476B7" w:rsidP="00C14D16">
            <w:pPr>
              <w:rPr>
                <w:color w:val="000000"/>
                <w:sz w:val="20"/>
                <w:szCs w:val="20"/>
                <w:lang w:val="en-US"/>
              </w:rPr>
            </w:pPr>
            <w:r w:rsidRPr="0036163A">
              <w:rPr>
                <w:color w:val="000000"/>
                <w:sz w:val="20"/>
                <w:szCs w:val="20"/>
                <w:lang w:val="en-US"/>
              </w:rPr>
              <w:t>11/19 (58%)</w:t>
            </w:r>
          </w:p>
        </w:tc>
        <w:tc>
          <w:tcPr>
            <w:tcW w:w="1560" w:type="dxa"/>
          </w:tcPr>
          <w:p w14:paraId="70DD5E37" w14:textId="77777777" w:rsidR="005476B7" w:rsidRPr="0036163A" w:rsidRDefault="005476B7" w:rsidP="00C14D16">
            <w:pPr>
              <w:rPr>
                <w:color w:val="000000"/>
                <w:sz w:val="20"/>
                <w:szCs w:val="20"/>
                <w:lang w:val="en-US"/>
              </w:rPr>
            </w:pPr>
            <w:r w:rsidRPr="0036163A">
              <w:rPr>
                <w:color w:val="000000"/>
                <w:sz w:val="20"/>
                <w:szCs w:val="20"/>
                <w:lang w:val="en-US"/>
              </w:rPr>
              <w:t>8/23 (35%)</w:t>
            </w:r>
          </w:p>
        </w:tc>
        <w:tc>
          <w:tcPr>
            <w:tcW w:w="1552" w:type="dxa"/>
          </w:tcPr>
          <w:p w14:paraId="77745FE9" w14:textId="77777777" w:rsidR="005476B7" w:rsidRPr="0036163A" w:rsidRDefault="005476B7" w:rsidP="00C14D16">
            <w:pPr>
              <w:rPr>
                <w:color w:val="000000"/>
                <w:sz w:val="20"/>
                <w:szCs w:val="20"/>
                <w:lang w:val="en-US"/>
              </w:rPr>
            </w:pPr>
            <w:r w:rsidRPr="0036163A">
              <w:rPr>
                <w:color w:val="000000"/>
                <w:sz w:val="20"/>
                <w:szCs w:val="20"/>
                <w:lang w:val="en-US"/>
              </w:rPr>
              <w:t>5/13 (38%)</w:t>
            </w:r>
          </w:p>
        </w:tc>
      </w:tr>
      <w:tr w:rsidR="005476B7" w:rsidRPr="0036163A" w14:paraId="39B3D4F2" w14:textId="77777777" w:rsidTr="005266EC">
        <w:trPr>
          <w:trHeight w:val="266"/>
        </w:trPr>
        <w:tc>
          <w:tcPr>
            <w:tcW w:w="3794" w:type="dxa"/>
            <w:vAlign w:val="center"/>
          </w:tcPr>
          <w:p w14:paraId="2A9714D4" w14:textId="77777777" w:rsidR="005476B7" w:rsidRPr="0036163A" w:rsidRDefault="005476B7" w:rsidP="005266EC">
            <w:pPr>
              <w:rPr>
                <w:color w:val="000000"/>
                <w:sz w:val="20"/>
                <w:szCs w:val="20"/>
                <w:lang w:val="en-US"/>
              </w:rPr>
            </w:pPr>
            <w:r w:rsidRPr="0036163A">
              <w:rPr>
                <w:color w:val="000000"/>
                <w:sz w:val="20"/>
                <w:szCs w:val="20"/>
                <w:lang w:val="en-US"/>
              </w:rPr>
              <w:t xml:space="preserve">   College or university (&lt;4 years) </w:t>
            </w:r>
          </w:p>
        </w:tc>
        <w:tc>
          <w:tcPr>
            <w:tcW w:w="1559" w:type="dxa"/>
          </w:tcPr>
          <w:p w14:paraId="0106C09E" w14:textId="77777777" w:rsidR="005476B7" w:rsidRPr="0036163A" w:rsidRDefault="005476B7" w:rsidP="00C14D16">
            <w:pPr>
              <w:rPr>
                <w:color w:val="000000"/>
                <w:sz w:val="20"/>
                <w:szCs w:val="20"/>
                <w:lang w:val="en-US"/>
              </w:rPr>
            </w:pPr>
            <w:r w:rsidRPr="0036163A">
              <w:rPr>
                <w:color w:val="000000"/>
                <w:sz w:val="20"/>
                <w:szCs w:val="20"/>
                <w:lang w:val="en-US"/>
              </w:rPr>
              <w:t>8/22 (36%)</w:t>
            </w:r>
          </w:p>
        </w:tc>
        <w:tc>
          <w:tcPr>
            <w:tcW w:w="1559" w:type="dxa"/>
          </w:tcPr>
          <w:p w14:paraId="7B181854" w14:textId="77777777" w:rsidR="005476B7" w:rsidRPr="0036163A" w:rsidRDefault="005476B7" w:rsidP="00C14D16">
            <w:pPr>
              <w:rPr>
                <w:color w:val="000000"/>
                <w:sz w:val="20"/>
                <w:szCs w:val="20"/>
                <w:lang w:val="en-US"/>
              </w:rPr>
            </w:pPr>
            <w:r w:rsidRPr="0036163A">
              <w:rPr>
                <w:color w:val="000000"/>
                <w:sz w:val="20"/>
                <w:szCs w:val="20"/>
                <w:lang w:val="en-US"/>
              </w:rPr>
              <w:t>2/19 (11%)</w:t>
            </w:r>
          </w:p>
        </w:tc>
        <w:tc>
          <w:tcPr>
            <w:tcW w:w="1560" w:type="dxa"/>
          </w:tcPr>
          <w:p w14:paraId="666A51CA" w14:textId="77777777" w:rsidR="005476B7" w:rsidRPr="0036163A" w:rsidRDefault="005476B7" w:rsidP="00C14D16">
            <w:pPr>
              <w:rPr>
                <w:color w:val="000000"/>
                <w:sz w:val="20"/>
                <w:szCs w:val="20"/>
                <w:lang w:val="en-US"/>
              </w:rPr>
            </w:pPr>
            <w:r w:rsidRPr="0036163A">
              <w:rPr>
                <w:color w:val="000000"/>
                <w:sz w:val="20"/>
                <w:szCs w:val="20"/>
                <w:lang w:val="en-US"/>
              </w:rPr>
              <w:t>9/23 (39%)</w:t>
            </w:r>
          </w:p>
        </w:tc>
        <w:tc>
          <w:tcPr>
            <w:tcW w:w="1552" w:type="dxa"/>
          </w:tcPr>
          <w:p w14:paraId="17D0A0C1" w14:textId="77777777" w:rsidR="005476B7" w:rsidRPr="0036163A" w:rsidRDefault="005476B7" w:rsidP="00C14D16">
            <w:pPr>
              <w:rPr>
                <w:color w:val="000000"/>
                <w:sz w:val="20"/>
                <w:szCs w:val="20"/>
                <w:lang w:val="en-US"/>
              </w:rPr>
            </w:pPr>
            <w:r w:rsidRPr="0036163A">
              <w:rPr>
                <w:color w:val="000000"/>
                <w:sz w:val="20"/>
                <w:szCs w:val="20"/>
                <w:lang w:val="en-US"/>
              </w:rPr>
              <w:t>3/13 (23%)</w:t>
            </w:r>
          </w:p>
        </w:tc>
      </w:tr>
      <w:tr w:rsidR="005476B7" w:rsidRPr="0036163A" w14:paraId="3F519633" w14:textId="77777777" w:rsidTr="005266EC">
        <w:trPr>
          <w:trHeight w:val="266"/>
        </w:trPr>
        <w:tc>
          <w:tcPr>
            <w:tcW w:w="3794" w:type="dxa"/>
            <w:vAlign w:val="center"/>
          </w:tcPr>
          <w:p w14:paraId="42FD10AB" w14:textId="77777777" w:rsidR="005476B7" w:rsidRPr="0036163A" w:rsidRDefault="005476B7" w:rsidP="005266EC">
            <w:pPr>
              <w:rPr>
                <w:color w:val="000000"/>
                <w:sz w:val="20"/>
                <w:szCs w:val="20"/>
                <w:lang w:val="en-US"/>
              </w:rPr>
            </w:pPr>
            <w:r w:rsidRPr="0036163A">
              <w:rPr>
                <w:color w:val="000000"/>
                <w:sz w:val="20"/>
                <w:szCs w:val="20"/>
                <w:lang w:val="en-US"/>
              </w:rPr>
              <w:t xml:space="preserve">   University (≥4 years) </w:t>
            </w:r>
          </w:p>
        </w:tc>
        <w:tc>
          <w:tcPr>
            <w:tcW w:w="1559" w:type="dxa"/>
          </w:tcPr>
          <w:p w14:paraId="01755847" w14:textId="77777777" w:rsidR="005476B7" w:rsidRPr="0036163A" w:rsidRDefault="005476B7" w:rsidP="00C14D16">
            <w:pPr>
              <w:rPr>
                <w:color w:val="000000"/>
                <w:sz w:val="20"/>
                <w:szCs w:val="20"/>
                <w:lang w:val="en-US"/>
              </w:rPr>
            </w:pPr>
            <w:r w:rsidRPr="0036163A">
              <w:rPr>
                <w:color w:val="000000"/>
                <w:sz w:val="20"/>
                <w:szCs w:val="20"/>
                <w:lang w:val="en-US"/>
              </w:rPr>
              <w:t>5/22 (23%)</w:t>
            </w:r>
          </w:p>
        </w:tc>
        <w:tc>
          <w:tcPr>
            <w:tcW w:w="1559" w:type="dxa"/>
          </w:tcPr>
          <w:p w14:paraId="0DC83B57" w14:textId="77777777" w:rsidR="005476B7" w:rsidRPr="0036163A" w:rsidRDefault="005476B7" w:rsidP="00C14D16">
            <w:pPr>
              <w:rPr>
                <w:color w:val="000000"/>
                <w:sz w:val="20"/>
                <w:szCs w:val="20"/>
                <w:lang w:val="en-US"/>
              </w:rPr>
            </w:pPr>
            <w:r w:rsidRPr="0036163A">
              <w:rPr>
                <w:color w:val="000000"/>
                <w:sz w:val="20"/>
                <w:szCs w:val="20"/>
                <w:lang w:val="en-US"/>
              </w:rPr>
              <w:t>3/19 (16%)</w:t>
            </w:r>
          </w:p>
        </w:tc>
        <w:tc>
          <w:tcPr>
            <w:tcW w:w="1560" w:type="dxa"/>
          </w:tcPr>
          <w:p w14:paraId="55993E24" w14:textId="77777777" w:rsidR="005476B7" w:rsidRPr="0036163A" w:rsidRDefault="005476B7" w:rsidP="00C14D16">
            <w:pPr>
              <w:rPr>
                <w:color w:val="000000"/>
                <w:sz w:val="20"/>
                <w:szCs w:val="20"/>
                <w:lang w:val="en-US"/>
              </w:rPr>
            </w:pPr>
            <w:r w:rsidRPr="0036163A">
              <w:rPr>
                <w:color w:val="000000"/>
                <w:sz w:val="20"/>
                <w:szCs w:val="20"/>
                <w:lang w:val="en-US"/>
              </w:rPr>
              <w:t>3/23 (13%)</w:t>
            </w:r>
          </w:p>
        </w:tc>
        <w:tc>
          <w:tcPr>
            <w:tcW w:w="1552" w:type="dxa"/>
          </w:tcPr>
          <w:p w14:paraId="72F1BFA2" w14:textId="77777777" w:rsidR="005476B7" w:rsidRPr="0036163A" w:rsidRDefault="005476B7" w:rsidP="00C14D16">
            <w:pPr>
              <w:rPr>
                <w:color w:val="000000"/>
                <w:sz w:val="20"/>
                <w:szCs w:val="20"/>
                <w:lang w:val="en-US"/>
              </w:rPr>
            </w:pPr>
            <w:r w:rsidRPr="0036163A">
              <w:rPr>
                <w:color w:val="000000"/>
                <w:sz w:val="20"/>
                <w:szCs w:val="20"/>
                <w:lang w:val="en-US"/>
              </w:rPr>
              <w:t>3/13 (23%)</w:t>
            </w:r>
          </w:p>
        </w:tc>
      </w:tr>
      <w:tr w:rsidR="005476B7" w:rsidRPr="0036163A" w14:paraId="5E8FA091" w14:textId="77777777" w:rsidTr="005266EC">
        <w:trPr>
          <w:trHeight w:val="266"/>
        </w:trPr>
        <w:tc>
          <w:tcPr>
            <w:tcW w:w="3794" w:type="dxa"/>
            <w:vAlign w:val="center"/>
          </w:tcPr>
          <w:p w14:paraId="37FBEF2E" w14:textId="77777777" w:rsidR="005476B7" w:rsidRPr="0036163A" w:rsidRDefault="005476B7" w:rsidP="005266EC">
            <w:pPr>
              <w:rPr>
                <w:color w:val="000000"/>
                <w:sz w:val="20"/>
                <w:szCs w:val="20"/>
                <w:lang w:val="en-US"/>
              </w:rPr>
            </w:pPr>
            <w:r w:rsidRPr="0036163A">
              <w:rPr>
                <w:color w:val="000000"/>
                <w:sz w:val="20"/>
                <w:szCs w:val="20"/>
                <w:lang w:val="en-US"/>
              </w:rPr>
              <w:t>Comorbidity*</w:t>
            </w:r>
          </w:p>
        </w:tc>
        <w:tc>
          <w:tcPr>
            <w:tcW w:w="1559" w:type="dxa"/>
          </w:tcPr>
          <w:p w14:paraId="57138A95" w14:textId="77777777" w:rsidR="005476B7" w:rsidRPr="0036163A" w:rsidRDefault="005476B7" w:rsidP="00C14D16">
            <w:pPr>
              <w:rPr>
                <w:color w:val="000000"/>
                <w:sz w:val="20"/>
                <w:szCs w:val="20"/>
                <w:lang w:val="en-US"/>
              </w:rPr>
            </w:pPr>
          </w:p>
        </w:tc>
        <w:tc>
          <w:tcPr>
            <w:tcW w:w="1559" w:type="dxa"/>
          </w:tcPr>
          <w:p w14:paraId="23B84BED" w14:textId="77777777" w:rsidR="005476B7" w:rsidRPr="0036163A" w:rsidRDefault="005476B7" w:rsidP="00C14D16">
            <w:pPr>
              <w:rPr>
                <w:color w:val="000000"/>
                <w:sz w:val="20"/>
                <w:szCs w:val="20"/>
                <w:lang w:val="en-US"/>
              </w:rPr>
            </w:pPr>
          </w:p>
        </w:tc>
        <w:tc>
          <w:tcPr>
            <w:tcW w:w="1560" w:type="dxa"/>
          </w:tcPr>
          <w:p w14:paraId="704575BF" w14:textId="77777777" w:rsidR="005476B7" w:rsidRPr="0036163A" w:rsidRDefault="005476B7" w:rsidP="00C14D16">
            <w:pPr>
              <w:rPr>
                <w:color w:val="000000"/>
                <w:sz w:val="20"/>
                <w:szCs w:val="20"/>
                <w:lang w:val="en-US"/>
              </w:rPr>
            </w:pPr>
          </w:p>
        </w:tc>
        <w:tc>
          <w:tcPr>
            <w:tcW w:w="1552" w:type="dxa"/>
          </w:tcPr>
          <w:p w14:paraId="33C3187F" w14:textId="77777777" w:rsidR="005476B7" w:rsidRPr="0036163A" w:rsidRDefault="005476B7" w:rsidP="00C14D16">
            <w:pPr>
              <w:rPr>
                <w:color w:val="000000"/>
                <w:sz w:val="20"/>
                <w:szCs w:val="20"/>
                <w:lang w:val="en-US"/>
              </w:rPr>
            </w:pPr>
          </w:p>
        </w:tc>
      </w:tr>
      <w:tr w:rsidR="005476B7" w:rsidRPr="0036163A" w14:paraId="1AF83F41" w14:textId="77777777" w:rsidTr="005266EC">
        <w:trPr>
          <w:trHeight w:val="278"/>
        </w:trPr>
        <w:tc>
          <w:tcPr>
            <w:tcW w:w="3794" w:type="dxa"/>
            <w:vAlign w:val="center"/>
          </w:tcPr>
          <w:p w14:paraId="470FD21D" w14:textId="77777777" w:rsidR="005476B7" w:rsidRPr="0036163A" w:rsidRDefault="005476B7" w:rsidP="005266EC">
            <w:pPr>
              <w:rPr>
                <w:color w:val="000000"/>
                <w:sz w:val="20"/>
                <w:szCs w:val="20"/>
                <w:lang w:val="en-US"/>
              </w:rPr>
            </w:pPr>
            <w:r w:rsidRPr="0036163A">
              <w:rPr>
                <w:color w:val="000000"/>
                <w:sz w:val="20"/>
                <w:szCs w:val="20"/>
                <w:lang w:val="en-US"/>
              </w:rPr>
              <w:t xml:space="preserve">   Score 1 (back pain only) </w:t>
            </w:r>
          </w:p>
        </w:tc>
        <w:tc>
          <w:tcPr>
            <w:tcW w:w="1559" w:type="dxa"/>
          </w:tcPr>
          <w:p w14:paraId="44FC6A8B" w14:textId="77777777" w:rsidR="005476B7" w:rsidRPr="0036163A" w:rsidRDefault="005476B7" w:rsidP="00C14D16">
            <w:pPr>
              <w:rPr>
                <w:color w:val="000000"/>
                <w:sz w:val="20"/>
                <w:szCs w:val="20"/>
                <w:lang w:val="en-US"/>
              </w:rPr>
            </w:pPr>
            <w:r w:rsidRPr="0036163A">
              <w:rPr>
                <w:color w:val="000000"/>
                <w:sz w:val="20"/>
                <w:szCs w:val="20"/>
                <w:lang w:val="en-US"/>
              </w:rPr>
              <w:t>19/22 (86%)</w:t>
            </w:r>
          </w:p>
        </w:tc>
        <w:tc>
          <w:tcPr>
            <w:tcW w:w="1559" w:type="dxa"/>
          </w:tcPr>
          <w:p w14:paraId="22901F54" w14:textId="77777777" w:rsidR="005476B7" w:rsidRPr="0036163A" w:rsidRDefault="005476B7" w:rsidP="00C14D16">
            <w:pPr>
              <w:rPr>
                <w:color w:val="000000"/>
                <w:sz w:val="20"/>
                <w:szCs w:val="20"/>
                <w:lang w:val="en-US"/>
              </w:rPr>
            </w:pPr>
            <w:r w:rsidRPr="0036163A">
              <w:rPr>
                <w:color w:val="000000"/>
                <w:sz w:val="20"/>
                <w:szCs w:val="20"/>
                <w:lang w:val="en-US"/>
              </w:rPr>
              <w:t>12/19 (63%)</w:t>
            </w:r>
          </w:p>
        </w:tc>
        <w:tc>
          <w:tcPr>
            <w:tcW w:w="1560" w:type="dxa"/>
          </w:tcPr>
          <w:p w14:paraId="0E0EA246" w14:textId="77777777" w:rsidR="005476B7" w:rsidRPr="0036163A" w:rsidRDefault="005476B7" w:rsidP="00C14D16">
            <w:pPr>
              <w:rPr>
                <w:color w:val="000000"/>
                <w:sz w:val="20"/>
                <w:szCs w:val="20"/>
                <w:lang w:val="en-US"/>
              </w:rPr>
            </w:pPr>
            <w:r w:rsidRPr="0036163A">
              <w:rPr>
                <w:color w:val="000000"/>
                <w:sz w:val="20"/>
                <w:szCs w:val="20"/>
                <w:lang w:val="en-US"/>
              </w:rPr>
              <w:t>16/24 (67%)</w:t>
            </w:r>
          </w:p>
        </w:tc>
        <w:tc>
          <w:tcPr>
            <w:tcW w:w="1552" w:type="dxa"/>
          </w:tcPr>
          <w:p w14:paraId="62741937" w14:textId="77777777" w:rsidR="005476B7" w:rsidRPr="0036163A" w:rsidRDefault="005476B7" w:rsidP="00C14D16">
            <w:pPr>
              <w:rPr>
                <w:color w:val="000000"/>
                <w:sz w:val="20"/>
                <w:szCs w:val="20"/>
                <w:lang w:val="en-US"/>
              </w:rPr>
            </w:pPr>
            <w:r w:rsidRPr="0036163A">
              <w:rPr>
                <w:color w:val="000000"/>
                <w:sz w:val="20"/>
                <w:szCs w:val="20"/>
                <w:lang w:val="en-US"/>
              </w:rPr>
              <w:t>7/13 (54%)</w:t>
            </w:r>
          </w:p>
        </w:tc>
      </w:tr>
      <w:tr w:rsidR="005476B7" w:rsidRPr="0036163A" w14:paraId="5984AEC0" w14:textId="77777777" w:rsidTr="005266EC">
        <w:trPr>
          <w:trHeight w:val="266"/>
        </w:trPr>
        <w:tc>
          <w:tcPr>
            <w:tcW w:w="3794" w:type="dxa"/>
            <w:vAlign w:val="center"/>
          </w:tcPr>
          <w:p w14:paraId="409F6626" w14:textId="77777777" w:rsidR="005476B7" w:rsidRPr="0036163A" w:rsidRDefault="005476B7" w:rsidP="005266EC">
            <w:pPr>
              <w:rPr>
                <w:color w:val="000000"/>
                <w:sz w:val="20"/>
                <w:szCs w:val="20"/>
                <w:lang w:val="en-US"/>
              </w:rPr>
            </w:pPr>
            <w:r w:rsidRPr="0036163A">
              <w:rPr>
                <w:color w:val="000000"/>
                <w:sz w:val="20"/>
                <w:szCs w:val="20"/>
                <w:lang w:val="en-US"/>
              </w:rPr>
              <w:t xml:space="preserve">   Score 2 </w:t>
            </w:r>
          </w:p>
        </w:tc>
        <w:tc>
          <w:tcPr>
            <w:tcW w:w="1559" w:type="dxa"/>
          </w:tcPr>
          <w:p w14:paraId="3E1E88DC" w14:textId="77777777" w:rsidR="005476B7" w:rsidRPr="0036163A" w:rsidRDefault="005476B7" w:rsidP="00C14D16">
            <w:pPr>
              <w:rPr>
                <w:color w:val="000000"/>
                <w:sz w:val="20"/>
                <w:szCs w:val="20"/>
                <w:lang w:val="en-US"/>
              </w:rPr>
            </w:pPr>
            <w:r w:rsidRPr="0036163A">
              <w:rPr>
                <w:color w:val="000000"/>
                <w:sz w:val="20"/>
                <w:szCs w:val="20"/>
                <w:lang w:val="en-US"/>
              </w:rPr>
              <w:t>3/22 (14%)</w:t>
            </w:r>
          </w:p>
        </w:tc>
        <w:tc>
          <w:tcPr>
            <w:tcW w:w="1559" w:type="dxa"/>
          </w:tcPr>
          <w:p w14:paraId="34753D95" w14:textId="77777777" w:rsidR="005476B7" w:rsidRPr="0036163A" w:rsidRDefault="005476B7" w:rsidP="00C14D16">
            <w:pPr>
              <w:rPr>
                <w:color w:val="000000"/>
                <w:sz w:val="20"/>
                <w:szCs w:val="20"/>
                <w:lang w:val="en-US"/>
              </w:rPr>
            </w:pPr>
            <w:r w:rsidRPr="0036163A">
              <w:rPr>
                <w:color w:val="000000"/>
                <w:sz w:val="20"/>
                <w:szCs w:val="20"/>
                <w:lang w:val="en-US"/>
              </w:rPr>
              <w:t>5/19 (26%)</w:t>
            </w:r>
          </w:p>
        </w:tc>
        <w:tc>
          <w:tcPr>
            <w:tcW w:w="1560" w:type="dxa"/>
          </w:tcPr>
          <w:p w14:paraId="10C858EB" w14:textId="77777777" w:rsidR="005476B7" w:rsidRPr="0036163A" w:rsidRDefault="005476B7" w:rsidP="00C14D16">
            <w:pPr>
              <w:rPr>
                <w:color w:val="000000"/>
                <w:sz w:val="20"/>
                <w:szCs w:val="20"/>
                <w:lang w:val="en-US"/>
              </w:rPr>
            </w:pPr>
            <w:r w:rsidRPr="0036163A">
              <w:rPr>
                <w:color w:val="000000"/>
                <w:sz w:val="20"/>
                <w:szCs w:val="20"/>
                <w:lang w:val="en-US"/>
              </w:rPr>
              <w:t>7/24 (29%)</w:t>
            </w:r>
          </w:p>
        </w:tc>
        <w:tc>
          <w:tcPr>
            <w:tcW w:w="1552" w:type="dxa"/>
          </w:tcPr>
          <w:p w14:paraId="7107F667" w14:textId="77777777" w:rsidR="005476B7" w:rsidRPr="0036163A" w:rsidRDefault="005476B7" w:rsidP="00C14D16">
            <w:pPr>
              <w:rPr>
                <w:color w:val="000000"/>
                <w:sz w:val="20"/>
                <w:szCs w:val="20"/>
                <w:lang w:val="en-US"/>
              </w:rPr>
            </w:pPr>
            <w:r w:rsidRPr="0036163A">
              <w:rPr>
                <w:color w:val="000000"/>
                <w:sz w:val="20"/>
                <w:szCs w:val="20"/>
                <w:lang w:val="en-US"/>
              </w:rPr>
              <w:t>5/13 (38%)</w:t>
            </w:r>
          </w:p>
        </w:tc>
      </w:tr>
      <w:tr w:rsidR="005476B7" w:rsidRPr="0036163A" w14:paraId="0B78500C" w14:textId="77777777" w:rsidTr="005266EC">
        <w:trPr>
          <w:trHeight w:val="266"/>
        </w:trPr>
        <w:tc>
          <w:tcPr>
            <w:tcW w:w="3794" w:type="dxa"/>
            <w:vAlign w:val="center"/>
          </w:tcPr>
          <w:p w14:paraId="5230D3CA" w14:textId="77777777" w:rsidR="005476B7" w:rsidRPr="0036163A" w:rsidRDefault="005476B7" w:rsidP="005266EC">
            <w:pPr>
              <w:rPr>
                <w:color w:val="000000"/>
                <w:sz w:val="20"/>
                <w:szCs w:val="20"/>
                <w:lang w:val="en-US"/>
              </w:rPr>
            </w:pPr>
            <w:r w:rsidRPr="0036163A">
              <w:rPr>
                <w:color w:val="000000"/>
                <w:sz w:val="20"/>
                <w:szCs w:val="20"/>
                <w:lang w:val="en-US"/>
              </w:rPr>
              <w:t xml:space="preserve">   Score &gt;2 </w:t>
            </w:r>
          </w:p>
        </w:tc>
        <w:tc>
          <w:tcPr>
            <w:tcW w:w="1559" w:type="dxa"/>
          </w:tcPr>
          <w:p w14:paraId="3639D6A2" w14:textId="77777777" w:rsidR="005476B7" w:rsidRPr="0036163A" w:rsidRDefault="005476B7" w:rsidP="00C14D16">
            <w:pPr>
              <w:rPr>
                <w:color w:val="000000"/>
                <w:sz w:val="20"/>
                <w:szCs w:val="20"/>
                <w:lang w:val="en-US"/>
              </w:rPr>
            </w:pPr>
            <w:r w:rsidRPr="0036163A">
              <w:rPr>
                <w:color w:val="000000"/>
                <w:sz w:val="20"/>
                <w:szCs w:val="20"/>
                <w:lang w:val="en-US"/>
              </w:rPr>
              <w:t>0/22 (0%)</w:t>
            </w:r>
          </w:p>
        </w:tc>
        <w:tc>
          <w:tcPr>
            <w:tcW w:w="1559" w:type="dxa"/>
          </w:tcPr>
          <w:p w14:paraId="63EBCE0E" w14:textId="77777777" w:rsidR="005476B7" w:rsidRPr="0036163A" w:rsidRDefault="005476B7" w:rsidP="00C14D16">
            <w:pPr>
              <w:rPr>
                <w:color w:val="000000"/>
                <w:sz w:val="20"/>
                <w:szCs w:val="20"/>
                <w:lang w:val="en-US"/>
              </w:rPr>
            </w:pPr>
            <w:r w:rsidRPr="0036163A">
              <w:rPr>
                <w:color w:val="000000"/>
                <w:sz w:val="20"/>
                <w:szCs w:val="20"/>
                <w:lang w:val="en-US"/>
              </w:rPr>
              <w:t>2/19 (11%)</w:t>
            </w:r>
          </w:p>
        </w:tc>
        <w:tc>
          <w:tcPr>
            <w:tcW w:w="1560" w:type="dxa"/>
          </w:tcPr>
          <w:p w14:paraId="684CDAAE" w14:textId="77777777" w:rsidR="005476B7" w:rsidRPr="0036163A" w:rsidRDefault="005476B7" w:rsidP="00C14D16">
            <w:pPr>
              <w:rPr>
                <w:color w:val="000000"/>
                <w:sz w:val="20"/>
                <w:szCs w:val="20"/>
                <w:lang w:val="en-US"/>
              </w:rPr>
            </w:pPr>
            <w:r w:rsidRPr="0036163A">
              <w:rPr>
                <w:color w:val="000000"/>
                <w:sz w:val="20"/>
                <w:szCs w:val="20"/>
                <w:lang w:val="en-US"/>
              </w:rPr>
              <w:t>1/24 (4%)</w:t>
            </w:r>
          </w:p>
        </w:tc>
        <w:tc>
          <w:tcPr>
            <w:tcW w:w="1552" w:type="dxa"/>
          </w:tcPr>
          <w:p w14:paraId="676E3F1E" w14:textId="77777777" w:rsidR="005476B7" w:rsidRPr="0036163A" w:rsidRDefault="005476B7" w:rsidP="00C14D16">
            <w:pPr>
              <w:rPr>
                <w:color w:val="000000"/>
                <w:sz w:val="20"/>
                <w:szCs w:val="20"/>
                <w:lang w:val="en-US"/>
              </w:rPr>
            </w:pPr>
            <w:r w:rsidRPr="0036163A">
              <w:rPr>
                <w:color w:val="000000"/>
                <w:sz w:val="20"/>
                <w:szCs w:val="20"/>
                <w:lang w:val="en-US"/>
              </w:rPr>
              <w:t>1/13 (8%)</w:t>
            </w:r>
          </w:p>
        </w:tc>
      </w:tr>
      <w:tr w:rsidR="005476B7" w:rsidRPr="0036163A" w14:paraId="6B42D7A2" w14:textId="77777777" w:rsidTr="005266EC">
        <w:trPr>
          <w:trHeight w:val="322"/>
        </w:trPr>
        <w:tc>
          <w:tcPr>
            <w:tcW w:w="3794" w:type="dxa"/>
            <w:vAlign w:val="center"/>
          </w:tcPr>
          <w:p w14:paraId="21A39049" w14:textId="77777777" w:rsidR="005476B7" w:rsidRPr="0036163A" w:rsidRDefault="005476B7" w:rsidP="005266EC">
            <w:pPr>
              <w:rPr>
                <w:color w:val="000000"/>
                <w:sz w:val="20"/>
                <w:szCs w:val="20"/>
                <w:lang w:val="en-US"/>
              </w:rPr>
            </w:pPr>
            <w:r w:rsidRPr="0036163A">
              <w:rPr>
                <w:color w:val="000000"/>
                <w:sz w:val="20"/>
                <w:szCs w:val="20"/>
                <w:lang w:val="en-US"/>
              </w:rPr>
              <w:t>Other comorbidity</w:t>
            </w:r>
          </w:p>
        </w:tc>
        <w:tc>
          <w:tcPr>
            <w:tcW w:w="1559" w:type="dxa"/>
          </w:tcPr>
          <w:p w14:paraId="1AE315A4" w14:textId="77777777" w:rsidR="005476B7" w:rsidRPr="0036163A" w:rsidRDefault="005476B7" w:rsidP="00C14D16">
            <w:pPr>
              <w:rPr>
                <w:color w:val="000000"/>
                <w:sz w:val="20"/>
                <w:szCs w:val="20"/>
                <w:lang w:val="en-US"/>
              </w:rPr>
            </w:pPr>
          </w:p>
        </w:tc>
        <w:tc>
          <w:tcPr>
            <w:tcW w:w="1559" w:type="dxa"/>
          </w:tcPr>
          <w:p w14:paraId="14C1F53F" w14:textId="77777777" w:rsidR="005476B7" w:rsidRPr="0036163A" w:rsidRDefault="005476B7" w:rsidP="00C14D16">
            <w:pPr>
              <w:rPr>
                <w:color w:val="000000"/>
                <w:sz w:val="20"/>
                <w:szCs w:val="20"/>
                <w:lang w:val="en-US"/>
              </w:rPr>
            </w:pPr>
          </w:p>
        </w:tc>
        <w:tc>
          <w:tcPr>
            <w:tcW w:w="1560" w:type="dxa"/>
          </w:tcPr>
          <w:p w14:paraId="6FEA1BFE" w14:textId="77777777" w:rsidR="005476B7" w:rsidRPr="0036163A" w:rsidRDefault="005476B7" w:rsidP="00C14D16">
            <w:pPr>
              <w:rPr>
                <w:color w:val="000000"/>
                <w:sz w:val="20"/>
                <w:szCs w:val="20"/>
                <w:lang w:val="en-US"/>
              </w:rPr>
            </w:pPr>
          </w:p>
        </w:tc>
        <w:tc>
          <w:tcPr>
            <w:tcW w:w="1552" w:type="dxa"/>
          </w:tcPr>
          <w:p w14:paraId="0340E2A0" w14:textId="77777777" w:rsidR="005476B7" w:rsidRPr="0036163A" w:rsidRDefault="005476B7" w:rsidP="00C14D16">
            <w:pPr>
              <w:rPr>
                <w:color w:val="000000"/>
                <w:sz w:val="20"/>
                <w:szCs w:val="20"/>
                <w:lang w:val="en-US"/>
              </w:rPr>
            </w:pPr>
          </w:p>
        </w:tc>
      </w:tr>
      <w:tr w:rsidR="005476B7" w:rsidRPr="0036163A" w14:paraId="20F61F3C" w14:textId="77777777" w:rsidTr="005266EC">
        <w:trPr>
          <w:trHeight w:val="266"/>
        </w:trPr>
        <w:tc>
          <w:tcPr>
            <w:tcW w:w="3794" w:type="dxa"/>
            <w:vAlign w:val="center"/>
          </w:tcPr>
          <w:p w14:paraId="7E5754F1" w14:textId="77777777" w:rsidR="005476B7" w:rsidRPr="0036163A" w:rsidRDefault="005476B7" w:rsidP="005266EC">
            <w:pPr>
              <w:rPr>
                <w:color w:val="000000"/>
                <w:sz w:val="20"/>
                <w:szCs w:val="20"/>
                <w:lang w:val="en-US"/>
              </w:rPr>
            </w:pPr>
            <w:r w:rsidRPr="0036163A">
              <w:rPr>
                <w:color w:val="000000"/>
                <w:sz w:val="20"/>
                <w:szCs w:val="20"/>
                <w:lang w:val="en-US"/>
              </w:rPr>
              <w:t xml:space="preserve">   Arthritis/osteoarthrosis</w:t>
            </w:r>
          </w:p>
        </w:tc>
        <w:tc>
          <w:tcPr>
            <w:tcW w:w="1559" w:type="dxa"/>
          </w:tcPr>
          <w:p w14:paraId="77629277" w14:textId="77777777" w:rsidR="005476B7" w:rsidRPr="0036163A" w:rsidRDefault="005476B7" w:rsidP="00C14D16">
            <w:pPr>
              <w:rPr>
                <w:color w:val="000000"/>
                <w:sz w:val="20"/>
                <w:szCs w:val="20"/>
                <w:lang w:val="en-US"/>
              </w:rPr>
            </w:pPr>
            <w:r w:rsidRPr="0036163A">
              <w:rPr>
                <w:color w:val="000000"/>
                <w:sz w:val="20"/>
                <w:szCs w:val="20"/>
                <w:lang w:val="en-US"/>
              </w:rPr>
              <w:t>0/22 (0%)</w:t>
            </w:r>
          </w:p>
        </w:tc>
        <w:tc>
          <w:tcPr>
            <w:tcW w:w="1559" w:type="dxa"/>
          </w:tcPr>
          <w:p w14:paraId="1B99D53F" w14:textId="77777777" w:rsidR="005476B7" w:rsidRPr="0036163A" w:rsidRDefault="005476B7" w:rsidP="00C14D16">
            <w:pPr>
              <w:rPr>
                <w:color w:val="000000"/>
                <w:sz w:val="20"/>
                <w:szCs w:val="20"/>
                <w:lang w:val="en-US"/>
              </w:rPr>
            </w:pPr>
            <w:r w:rsidRPr="0036163A">
              <w:rPr>
                <w:color w:val="000000"/>
                <w:sz w:val="20"/>
                <w:szCs w:val="20"/>
                <w:lang w:val="en-US"/>
              </w:rPr>
              <w:t>1/19 (5.3%)</w:t>
            </w:r>
          </w:p>
        </w:tc>
        <w:tc>
          <w:tcPr>
            <w:tcW w:w="1560" w:type="dxa"/>
          </w:tcPr>
          <w:p w14:paraId="779688A8" w14:textId="77777777" w:rsidR="005476B7" w:rsidRPr="0036163A" w:rsidRDefault="005476B7" w:rsidP="00C14D16">
            <w:pPr>
              <w:rPr>
                <w:color w:val="000000"/>
                <w:sz w:val="20"/>
                <w:szCs w:val="20"/>
                <w:lang w:val="en-US"/>
              </w:rPr>
            </w:pPr>
            <w:r w:rsidRPr="0036163A">
              <w:rPr>
                <w:color w:val="000000"/>
                <w:sz w:val="20"/>
                <w:szCs w:val="20"/>
                <w:lang w:val="en-US"/>
              </w:rPr>
              <w:t>3/24 (13%)</w:t>
            </w:r>
          </w:p>
        </w:tc>
        <w:tc>
          <w:tcPr>
            <w:tcW w:w="1552" w:type="dxa"/>
          </w:tcPr>
          <w:p w14:paraId="65058CC4" w14:textId="77777777" w:rsidR="005476B7" w:rsidRPr="0036163A" w:rsidRDefault="005476B7" w:rsidP="00C14D16">
            <w:pPr>
              <w:rPr>
                <w:color w:val="000000"/>
                <w:sz w:val="20"/>
                <w:szCs w:val="20"/>
                <w:lang w:val="en-US"/>
              </w:rPr>
            </w:pPr>
            <w:r w:rsidRPr="0036163A">
              <w:rPr>
                <w:color w:val="000000"/>
                <w:sz w:val="20"/>
                <w:szCs w:val="20"/>
                <w:lang w:val="en-US"/>
              </w:rPr>
              <w:t>0/13 (0%)</w:t>
            </w:r>
          </w:p>
        </w:tc>
      </w:tr>
      <w:tr w:rsidR="005476B7" w:rsidRPr="0036163A" w14:paraId="6AB11B53" w14:textId="77777777" w:rsidTr="005266EC">
        <w:trPr>
          <w:trHeight w:val="266"/>
        </w:trPr>
        <w:tc>
          <w:tcPr>
            <w:tcW w:w="3794" w:type="dxa"/>
            <w:vAlign w:val="center"/>
          </w:tcPr>
          <w:p w14:paraId="1D190715" w14:textId="77777777" w:rsidR="005476B7" w:rsidRPr="0036163A" w:rsidRDefault="005476B7" w:rsidP="005266EC">
            <w:pPr>
              <w:rPr>
                <w:color w:val="000000"/>
                <w:sz w:val="20"/>
                <w:szCs w:val="20"/>
                <w:lang w:val="en-US"/>
              </w:rPr>
            </w:pPr>
            <w:r w:rsidRPr="0036163A">
              <w:rPr>
                <w:color w:val="000000"/>
                <w:sz w:val="20"/>
                <w:szCs w:val="20"/>
                <w:lang w:val="en-US"/>
              </w:rPr>
              <w:lastRenderedPageBreak/>
              <w:t xml:space="preserve">   Diabetes</w:t>
            </w:r>
          </w:p>
        </w:tc>
        <w:tc>
          <w:tcPr>
            <w:tcW w:w="1559" w:type="dxa"/>
          </w:tcPr>
          <w:p w14:paraId="643172A4" w14:textId="77777777" w:rsidR="005476B7" w:rsidRPr="0036163A" w:rsidRDefault="005476B7" w:rsidP="00C14D16">
            <w:pPr>
              <w:rPr>
                <w:color w:val="000000"/>
                <w:sz w:val="20"/>
                <w:szCs w:val="20"/>
                <w:lang w:val="en-US"/>
              </w:rPr>
            </w:pPr>
            <w:r w:rsidRPr="0036163A">
              <w:rPr>
                <w:color w:val="000000"/>
                <w:sz w:val="20"/>
                <w:szCs w:val="20"/>
                <w:lang w:val="en-US"/>
              </w:rPr>
              <w:t>0/22 (0%)</w:t>
            </w:r>
          </w:p>
        </w:tc>
        <w:tc>
          <w:tcPr>
            <w:tcW w:w="1559" w:type="dxa"/>
          </w:tcPr>
          <w:p w14:paraId="5807D864" w14:textId="77777777" w:rsidR="005476B7" w:rsidRPr="0036163A" w:rsidRDefault="005476B7" w:rsidP="00C14D16">
            <w:pPr>
              <w:rPr>
                <w:color w:val="000000"/>
                <w:sz w:val="20"/>
                <w:szCs w:val="20"/>
                <w:lang w:val="en-US"/>
              </w:rPr>
            </w:pPr>
            <w:r w:rsidRPr="0036163A">
              <w:rPr>
                <w:color w:val="000000"/>
                <w:sz w:val="20"/>
                <w:szCs w:val="20"/>
                <w:lang w:val="en-US"/>
              </w:rPr>
              <w:t>0/19 (0%)</w:t>
            </w:r>
          </w:p>
        </w:tc>
        <w:tc>
          <w:tcPr>
            <w:tcW w:w="1560" w:type="dxa"/>
          </w:tcPr>
          <w:p w14:paraId="400553DD" w14:textId="77777777" w:rsidR="005476B7" w:rsidRPr="0036163A" w:rsidRDefault="005476B7" w:rsidP="00C14D16">
            <w:pPr>
              <w:rPr>
                <w:color w:val="000000"/>
                <w:sz w:val="20"/>
                <w:szCs w:val="20"/>
                <w:lang w:val="en-US"/>
              </w:rPr>
            </w:pPr>
            <w:r w:rsidRPr="0036163A">
              <w:rPr>
                <w:color w:val="000000"/>
                <w:sz w:val="20"/>
                <w:szCs w:val="20"/>
                <w:lang w:val="en-US"/>
              </w:rPr>
              <w:t>0/24 (0%)</w:t>
            </w:r>
          </w:p>
        </w:tc>
        <w:tc>
          <w:tcPr>
            <w:tcW w:w="1552" w:type="dxa"/>
          </w:tcPr>
          <w:p w14:paraId="276F0F77" w14:textId="77777777" w:rsidR="005476B7" w:rsidRPr="0036163A" w:rsidRDefault="005476B7" w:rsidP="00C14D16">
            <w:pPr>
              <w:rPr>
                <w:color w:val="000000"/>
                <w:sz w:val="20"/>
                <w:szCs w:val="20"/>
                <w:lang w:val="en-US"/>
              </w:rPr>
            </w:pPr>
            <w:r w:rsidRPr="0036163A">
              <w:rPr>
                <w:color w:val="000000"/>
                <w:sz w:val="20"/>
                <w:szCs w:val="20"/>
                <w:lang w:val="en-US"/>
              </w:rPr>
              <w:t>1/13 (8%)</w:t>
            </w:r>
          </w:p>
        </w:tc>
      </w:tr>
      <w:tr w:rsidR="005476B7" w:rsidRPr="0036163A" w14:paraId="48DC6E1A" w14:textId="77777777" w:rsidTr="005266EC">
        <w:trPr>
          <w:trHeight w:val="278"/>
        </w:trPr>
        <w:tc>
          <w:tcPr>
            <w:tcW w:w="3794" w:type="dxa"/>
            <w:vAlign w:val="center"/>
          </w:tcPr>
          <w:p w14:paraId="277229DA" w14:textId="77777777" w:rsidR="005476B7" w:rsidRPr="0036163A" w:rsidRDefault="005476B7" w:rsidP="005266EC">
            <w:pPr>
              <w:rPr>
                <w:color w:val="000000"/>
                <w:sz w:val="20"/>
                <w:szCs w:val="20"/>
                <w:lang w:val="en-US"/>
              </w:rPr>
            </w:pPr>
            <w:r w:rsidRPr="0036163A">
              <w:rPr>
                <w:color w:val="000000"/>
                <w:sz w:val="20"/>
                <w:szCs w:val="20"/>
                <w:lang w:val="en-US"/>
              </w:rPr>
              <w:t xml:space="preserve">   COPD</w:t>
            </w:r>
          </w:p>
        </w:tc>
        <w:tc>
          <w:tcPr>
            <w:tcW w:w="1559" w:type="dxa"/>
          </w:tcPr>
          <w:p w14:paraId="61BC5CD8" w14:textId="77777777" w:rsidR="005476B7" w:rsidRPr="0036163A" w:rsidRDefault="005476B7" w:rsidP="00C14D16">
            <w:pPr>
              <w:rPr>
                <w:color w:val="000000"/>
                <w:sz w:val="20"/>
                <w:szCs w:val="20"/>
                <w:lang w:val="en-US"/>
              </w:rPr>
            </w:pPr>
            <w:r w:rsidRPr="0036163A">
              <w:rPr>
                <w:color w:val="000000"/>
                <w:sz w:val="20"/>
                <w:szCs w:val="20"/>
                <w:lang w:val="en-US"/>
              </w:rPr>
              <w:t>0/22 (0%)</w:t>
            </w:r>
          </w:p>
        </w:tc>
        <w:tc>
          <w:tcPr>
            <w:tcW w:w="1559" w:type="dxa"/>
          </w:tcPr>
          <w:p w14:paraId="1242C3B5" w14:textId="77777777" w:rsidR="005476B7" w:rsidRPr="0036163A" w:rsidRDefault="005476B7" w:rsidP="00C14D16">
            <w:pPr>
              <w:rPr>
                <w:color w:val="000000"/>
                <w:sz w:val="20"/>
                <w:szCs w:val="20"/>
                <w:lang w:val="en-US"/>
              </w:rPr>
            </w:pPr>
            <w:r w:rsidRPr="0036163A">
              <w:rPr>
                <w:color w:val="000000"/>
                <w:sz w:val="20"/>
                <w:szCs w:val="20"/>
                <w:lang w:val="en-US"/>
              </w:rPr>
              <w:t>0/19 (0%)</w:t>
            </w:r>
          </w:p>
        </w:tc>
        <w:tc>
          <w:tcPr>
            <w:tcW w:w="1560" w:type="dxa"/>
          </w:tcPr>
          <w:p w14:paraId="265AA62F" w14:textId="77777777" w:rsidR="005476B7" w:rsidRPr="0036163A" w:rsidRDefault="005476B7" w:rsidP="00C14D16">
            <w:pPr>
              <w:rPr>
                <w:color w:val="000000"/>
                <w:sz w:val="20"/>
                <w:szCs w:val="20"/>
                <w:lang w:val="en-US"/>
              </w:rPr>
            </w:pPr>
            <w:r w:rsidRPr="0036163A">
              <w:rPr>
                <w:color w:val="000000"/>
                <w:sz w:val="20"/>
                <w:szCs w:val="20"/>
                <w:lang w:val="en-US"/>
              </w:rPr>
              <w:t>0/24 (0%)</w:t>
            </w:r>
          </w:p>
        </w:tc>
        <w:tc>
          <w:tcPr>
            <w:tcW w:w="1552" w:type="dxa"/>
          </w:tcPr>
          <w:p w14:paraId="7EA63216" w14:textId="77777777" w:rsidR="005476B7" w:rsidRPr="0036163A" w:rsidRDefault="005476B7" w:rsidP="00C14D16">
            <w:pPr>
              <w:rPr>
                <w:color w:val="000000"/>
                <w:sz w:val="20"/>
                <w:szCs w:val="20"/>
                <w:lang w:val="en-US"/>
              </w:rPr>
            </w:pPr>
            <w:r w:rsidRPr="0036163A">
              <w:rPr>
                <w:color w:val="000000"/>
                <w:sz w:val="20"/>
                <w:szCs w:val="20"/>
                <w:lang w:val="en-US"/>
              </w:rPr>
              <w:t>0/13 (0%)</w:t>
            </w:r>
          </w:p>
        </w:tc>
      </w:tr>
      <w:tr w:rsidR="005476B7" w:rsidRPr="0036163A" w14:paraId="7348CF3E" w14:textId="77777777" w:rsidTr="005266EC">
        <w:trPr>
          <w:trHeight w:val="266"/>
        </w:trPr>
        <w:tc>
          <w:tcPr>
            <w:tcW w:w="3794" w:type="dxa"/>
            <w:vAlign w:val="center"/>
          </w:tcPr>
          <w:p w14:paraId="4B78BBE1" w14:textId="77777777" w:rsidR="005476B7" w:rsidRPr="0036163A" w:rsidRDefault="005476B7" w:rsidP="005266EC">
            <w:pPr>
              <w:rPr>
                <w:color w:val="000000"/>
                <w:sz w:val="20"/>
                <w:szCs w:val="20"/>
                <w:lang w:val="en-US"/>
              </w:rPr>
            </w:pPr>
            <w:r w:rsidRPr="0036163A">
              <w:rPr>
                <w:color w:val="000000"/>
                <w:sz w:val="20"/>
                <w:szCs w:val="20"/>
                <w:lang w:val="en-US"/>
              </w:rPr>
              <w:t xml:space="preserve">   Cardiac disease</w:t>
            </w:r>
          </w:p>
        </w:tc>
        <w:tc>
          <w:tcPr>
            <w:tcW w:w="1559" w:type="dxa"/>
          </w:tcPr>
          <w:p w14:paraId="71CC77CF" w14:textId="77777777" w:rsidR="005476B7" w:rsidRPr="0036163A" w:rsidRDefault="005476B7" w:rsidP="00C14D16">
            <w:pPr>
              <w:rPr>
                <w:color w:val="000000"/>
                <w:sz w:val="20"/>
                <w:szCs w:val="20"/>
                <w:lang w:val="en-US"/>
              </w:rPr>
            </w:pPr>
            <w:r w:rsidRPr="0036163A">
              <w:rPr>
                <w:color w:val="000000"/>
                <w:sz w:val="20"/>
                <w:szCs w:val="20"/>
                <w:lang w:val="en-US"/>
              </w:rPr>
              <w:t>0/22 (0%)</w:t>
            </w:r>
          </w:p>
        </w:tc>
        <w:tc>
          <w:tcPr>
            <w:tcW w:w="1559" w:type="dxa"/>
          </w:tcPr>
          <w:p w14:paraId="4C1D2E91" w14:textId="77777777" w:rsidR="005476B7" w:rsidRPr="0036163A" w:rsidRDefault="005476B7" w:rsidP="00C14D16">
            <w:pPr>
              <w:rPr>
                <w:color w:val="000000"/>
                <w:sz w:val="20"/>
                <w:szCs w:val="20"/>
                <w:lang w:val="en-US"/>
              </w:rPr>
            </w:pPr>
            <w:r w:rsidRPr="0036163A">
              <w:rPr>
                <w:color w:val="000000"/>
                <w:sz w:val="20"/>
                <w:szCs w:val="20"/>
                <w:lang w:val="en-US"/>
              </w:rPr>
              <w:t>0/19 (0%)</w:t>
            </w:r>
          </w:p>
        </w:tc>
        <w:tc>
          <w:tcPr>
            <w:tcW w:w="1560" w:type="dxa"/>
          </w:tcPr>
          <w:p w14:paraId="16905FF2" w14:textId="77777777" w:rsidR="005476B7" w:rsidRPr="0036163A" w:rsidRDefault="005476B7" w:rsidP="00C14D16">
            <w:pPr>
              <w:rPr>
                <w:color w:val="000000"/>
                <w:sz w:val="20"/>
                <w:szCs w:val="20"/>
                <w:lang w:val="en-US"/>
              </w:rPr>
            </w:pPr>
            <w:r w:rsidRPr="0036163A">
              <w:rPr>
                <w:color w:val="000000"/>
                <w:sz w:val="20"/>
                <w:szCs w:val="20"/>
                <w:lang w:val="en-US"/>
              </w:rPr>
              <w:t>0/24 (0%)</w:t>
            </w:r>
          </w:p>
        </w:tc>
        <w:tc>
          <w:tcPr>
            <w:tcW w:w="1552" w:type="dxa"/>
          </w:tcPr>
          <w:p w14:paraId="3BBD96A3" w14:textId="77777777" w:rsidR="005476B7" w:rsidRPr="0036163A" w:rsidRDefault="005476B7" w:rsidP="00C14D16">
            <w:pPr>
              <w:rPr>
                <w:color w:val="000000"/>
                <w:sz w:val="20"/>
                <w:szCs w:val="20"/>
                <w:lang w:val="en-US"/>
              </w:rPr>
            </w:pPr>
            <w:r w:rsidRPr="0036163A">
              <w:rPr>
                <w:color w:val="000000"/>
                <w:sz w:val="20"/>
                <w:szCs w:val="20"/>
                <w:lang w:val="en-US"/>
              </w:rPr>
              <w:t>0/13 (0%)</w:t>
            </w:r>
          </w:p>
        </w:tc>
      </w:tr>
      <w:tr w:rsidR="005476B7" w:rsidRPr="0036163A" w14:paraId="63243E23" w14:textId="77777777" w:rsidTr="005266EC">
        <w:trPr>
          <w:trHeight w:val="266"/>
        </w:trPr>
        <w:tc>
          <w:tcPr>
            <w:tcW w:w="3794" w:type="dxa"/>
            <w:vAlign w:val="center"/>
          </w:tcPr>
          <w:p w14:paraId="4B436A2B" w14:textId="77777777" w:rsidR="005476B7" w:rsidRPr="0036163A" w:rsidRDefault="005476B7" w:rsidP="005266EC">
            <w:pPr>
              <w:rPr>
                <w:color w:val="000000"/>
                <w:sz w:val="20"/>
                <w:szCs w:val="20"/>
                <w:lang w:val="en-US"/>
              </w:rPr>
            </w:pPr>
            <w:r w:rsidRPr="0036163A">
              <w:rPr>
                <w:color w:val="000000"/>
                <w:sz w:val="20"/>
                <w:szCs w:val="20"/>
                <w:lang w:val="en-US"/>
              </w:rPr>
              <w:t xml:space="preserve">   Psychiatric disease</w:t>
            </w:r>
          </w:p>
        </w:tc>
        <w:tc>
          <w:tcPr>
            <w:tcW w:w="1559" w:type="dxa"/>
          </w:tcPr>
          <w:p w14:paraId="744CDC25" w14:textId="77777777" w:rsidR="005476B7" w:rsidRPr="0036163A" w:rsidRDefault="005476B7" w:rsidP="00C14D16">
            <w:pPr>
              <w:rPr>
                <w:color w:val="000000"/>
                <w:sz w:val="20"/>
                <w:szCs w:val="20"/>
                <w:lang w:val="en-US"/>
              </w:rPr>
            </w:pPr>
            <w:r w:rsidRPr="0036163A">
              <w:rPr>
                <w:color w:val="000000"/>
                <w:sz w:val="20"/>
                <w:szCs w:val="20"/>
                <w:lang w:val="en-US"/>
              </w:rPr>
              <w:t>2/22 (9.1%)</w:t>
            </w:r>
          </w:p>
        </w:tc>
        <w:tc>
          <w:tcPr>
            <w:tcW w:w="1559" w:type="dxa"/>
          </w:tcPr>
          <w:p w14:paraId="43A66031" w14:textId="77777777" w:rsidR="005476B7" w:rsidRPr="0036163A" w:rsidRDefault="005476B7" w:rsidP="00C14D16">
            <w:pPr>
              <w:rPr>
                <w:color w:val="000000"/>
                <w:sz w:val="20"/>
                <w:szCs w:val="20"/>
                <w:lang w:val="en-US"/>
              </w:rPr>
            </w:pPr>
            <w:r w:rsidRPr="0036163A">
              <w:rPr>
                <w:color w:val="000000"/>
                <w:sz w:val="20"/>
                <w:szCs w:val="20"/>
                <w:lang w:val="en-US"/>
              </w:rPr>
              <w:t>2/19 (11%)</w:t>
            </w:r>
          </w:p>
        </w:tc>
        <w:tc>
          <w:tcPr>
            <w:tcW w:w="1560" w:type="dxa"/>
          </w:tcPr>
          <w:p w14:paraId="60C50F3E" w14:textId="77777777" w:rsidR="005476B7" w:rsidRPr="0036163A" w:rsidRDefault="005476B7" w:rsidP="00C14D16">
            <w:pPr>
              <w:rPr>
                <w:color w:val="000000"/>
                <w:sz w:val="20"/>
                <w:szCs w:val="20"/>
                <w:lang w:val="en-US"/>
              </w:rPr>
            </w:pPr>
            <w:r w:rsidRPr="0036163A">
              <w:rPr>
                <w:color w:val="000000"/>
                <w:sz w:val="20"/>
                <w:szCs w:val="20"/>
                <w:lang w:val="en-US"/>
              </w:rPr>
              <w:t>1/24 (4%)</w:t>
            </w:r>
          </w:p>
        </w:tc>
        <w:tc>
          <w:tcPr>
            <w:tcW w:w="1552" w:type="dxa"/>
          </w:tcPr>
          <w:p w14:paraId="02E69664" w14:textId="77777777" w:rsidR="005476B7" w:rsidRPr="0036163A" w:rsidRDefault="005476B7" w:rsidP="00C14D16">
            <w:pPr>
              <w:rPr>
                <w:color w:val="000000"/>
                <w:sz w:val="20"/>
                <w:szCs w:val="20"/>
                <w:lang w:val="en-US"/>
              </w:rPr>
            </w:pPr>
            <w:r w:rsidRPr="0036163A">
              <w:rPr>
                <w:color w:val="000000"/>
                <w:sz w:val="20"/>
                <w:szCs w:val="20"/>
                <w:lang w:val="en-US"/>
              </w:rPr>
              <w:t>2/13 (15%)</w:t>
            </w:r>
          </w:p>
        </w:tc>
      </w:tr>
      <w:tr w:rsidR="005476B7" w:rsidRPr="0036163A" w14:paraId="3AC8E685" w14:textId="77777777" w:rsidTr="005266EC">
        <w:trPr>
          <w:trHeight w:val="266"/>
        </w:trPr>
        <w:tc>
          <w:tcPr>
            <w:tcW w:w="3794" w:type="dxa"/>
            <w:vAlign w:val="center"/>
          </w:tcPr>
          <w:p w14:paraId="0070AD52" w14:textId="77777777" w:rsidR="005476B7" w:rsidRPr="0036163A" w:rsidRDefault="005476B7" w:rsidP="005266EC">
            <w:pPr>
              <w:rPr>
                <w:color w:val="000000"/>
                <w:sz w:val="20"/>
                <w:szCs w:val="20"/>
                <w:lang w:val="en-US"/>
              </w:rPr>
            </w:pPr>
            <w:r w:rsidRPr="0036163A">
              <w:rPr>
                <w:color w:val="000000"/>
                <w:sz w:val="20"/>
                <w:szCs w:val="20"/>
                <w:lang w:val="en-US"/>
              </w:rPr>
              <w:t>Former disc surgery</w:t>
            </w:r>
          </w:p>
        </w:tc>
        <w:tc>
          <w:tcPr>
            <w:tcW w:w="1559" w:type="dxa"/>
          </w:tcPr>
          <w:p w14:paraId="7DB5DCC8" w14:textId="77777777" w:rsidR="005476B7" w:rsidRPr="0036163A" w:rsidRDefault="005476B7" w:rsidP="00C14D16">
            <w:pPr>
              <w:rPr>
                <w:color w:val="000000"/>
                <w:sz w:val="20"/>
                <w:szCs w:val="20"/>
                <w:lang w:val="en-US"/>
              </w:rPr>
            </w:pPr>
            <w:r w:rsidRPr="0036163A">
              <w:rPr>
                <w:color w:val="000000"/>
                <w:sz w:val="20"/>
                <w:szCs w:val="20"/>
                <w:lang w:val="en-US"/>
              </w:rPr>
              <w:t>4/22 (18%)</w:t>
            </w:r>
          </w:p>
        </w:tc>
        <w:tc>
          <w:tcPr>
            <w:tcW w:w="1559" w:type="dxa"/>
          </w:tcPr>
          <w:p w14:paraId="44E3D520" w14:textId="77777777" w:rsidR="005476B7" w:rsidRPr="0036163A" w:rsidRDefault="005476B7" w:rsidP="00C14D16">
            <w:pPr>
              <w:rPr>
                <w:color w:val="000000"/>
                <w:sz w:val="20"/>
                <w:szCs w:val="20"/>
                <w:lang w:val="en-US"/>
              </w:rPr>
            </w:pPr>
            <w:r w:rsidRPr="0036163A">
              <w:rPr>
                <w:color w:val="000000"/>
                <w:sz w:val="20"/>
                <w:szCs w:val="20"/>
                <w:lang w:val="en-US"/>
              </w:rPr>
              <w:t>5/19 (26%)</w:t>
            </w:r>
          </w:p>
        </w:tc>
        <w:tc>
          <w:tcPr>
            <w:tcW w:w="1560" w:type="dxa"/>
          </w:tcPr>
          <w:p w14:paraId="7374045D" w14:textId="77777777" w:rsidR="005476B7" w:rsidRPr="0036163A" w:rsidRDefault="005476B7" w:rsidP="00C14D16">
            <w:pPr>
              <w:rPr>
                <w:color w:val="000000"/>
                <w:sz w:val="20"/>
                <w:szCs w:val="20"/>
                <w:lang w:val="en-US"/>
              </w:rPr>
            </w:pPr>
            <w:r w:rsidRPr="0036163A">
              <w:rPr>
                <w:color w:val="000000"/>
                <w:sz w:val="20"/>
                <w:szCs w:val="20"/>
                <w:lang w:val="en-US"/>
              </w:rPr>
              <w:t>3/24 (13%)</w:t>
            </w:r>
          </w:p>
        </w:tc>
        <w:tc>
          <w:tcPr>
            <w:tcW w:w="1552" w:type="dxa"/>
          </w:tcPr>
          <w:p w14:paraId="44D85886" w14:textId="77777777" w:rsidR="005476B7" w:rsidRPr="0036163A" w:rsidRDefault="005476B7" w:rsidP="00C14D16">
            <w:pPr>
              <w:rPr>
                <w:color w:val="000000"/>
                <w:sz w:val="20"/>
                <w:szCs w:val="20"/>
                <w:lang w:val="en-US"/>
              </w:rPr>
            </w:pPr>
            <w:r w:rsidRPr="0036163A">
              <w:rPr>
                <w:color w:val="000000"/>
                <w:sz w:val="20"/>
                <w:szCs w:val="20"/>
                <w:lang w:val="en-US"/>
              </w:rPr>
              <w:t>4/13 (31%)</w:t>
            </w:r>
          </w:p>
        </w:tc>
      </w:tr>
      <w:tr w:rsidR="005476B7" w:rsidRPr="0036163A" w14:paraId="3B13E10F" w14:textId="77777777" w:rsidTr="005266EC">
        <w:trPr>
          <w:trHeight w:val="810"/>
        </w:trPr>
        <w:tc>
          <w:tcPr>
            <w:tcW w:w="3794" w:type="dxa"/>
            <w:vAlign w:val="center"/>
          </w:tcPr>
          <w:p w14:paraId="48404DFD" w14:textId="77777777" w:rsidR="005476B7" w:rsidRPr="0036163A" w:rsidRDefault="005476B7" w:rsidP="005266EC">
            <w:pPr>
              <w:rPr>
                <w:color w:val="000000"/>
                <w:sz w:val="20"/>
                <w:szCs w:val="20"/>
                <w:lang w:val="en-US"/>
              </w:rPr>
            </w:pPr>
            <w:r w:rsidRPr="0036163A">
              <w:rPr>
                <w:color w:val="000000"/>
                <w:sz w:val="20"/>
                <w:szCs w:val="20"/>
                <w:lang w:val="en-US"/>
              </w:rPr>
              <w:t xml:space="preserve">Emotional distress </w:t>
            </w:r>
          </w:p>
          <w:p w14:paraId="65FCBC4C" w14:textId="77777777" w:rsidR="005476B7" w:rsidRPr="0036163A" w:rsidRDefault="005476B7" w:rsidP="005266EC">
            <w:pPr>
              <w:rPr>
                <w:color w:val="000000"/>
                <w:sz w:val="20"/>
                <w:szCs w:val="20"/>
                <w:lang w:val="en-US"/>
              </w:rPr>
            </w:pPr>
            <w:r w:rsidRPr="0036163A">
              <w:rPr>
                <w:color w:val="000000"/>
                <w:sz w:val="20"/>
                <w:szCs w:val="20"/>
                <w:lang w:val="en-US"/>
              </w:rPr>
              <w:t xml:space="preserve">(HSCL-25 </w:t>
            </w:r>
            <w:r w:rsidRPr="0036163A">
              <w:rPr>
                <w:rFonts w:cstheme="minorHAnsi"/>
                <w:color w:val="000000"/>
                <w:sz w:val="20"/>
                <w:szCs w:val="20"/>
                <w:lang w:val="en-US"/>
              </w:rPr>
              <w:t>≥</w:t>
            </w:r>
            <w:r w:rsidRPr="0036163A">
              <w:rPr>
                <w:color w:val="000000"/>
                <w:sz w:val="20"/>
                <w:szCs w:val="20"/>
                <w:lang w:val="en-US"/>
              </w:rPr>
              <w:t xml:space="preserve"> 1.75)</w:t>
            </w:r>
            <w:r w:rsidRPr="0036163A">
              <w:rPr>
                <w:rFonts w:ascii="Times New Roman" w:hAnsi="Times New Roman" w:cs="Times New Roman"/>
                <w:color w:val="000000"/>
                <w:sz w:val="20"/>
                <w:szCs w:val="20"/>
                <w:lang w:val="en-US" w:eastAsia="nb-NO"/>
              </w:rPr>
              <w:t xml:space="preserve"> §</w:t>
            </w:r>
          </w:p>
        </w:tc>
        <w:tc>
          <w:tcPr>
            <w:tcW w:w="1559" w:type="dxa"/>
          </w:tcPr>
          <w:p w14:paraId="2BD0A433" w14:textId="77777777" w:rsidR="005476B7" w:rsidRPr="0036163A" w:rsidRDefault="005476B7" w:rsidP="00C14D16">
            <w:pPr>
              <w:rPr>
                <w:color w:val="000000"/>
                <w:sz w:val="20"/>
                <w:szCs w:val="20"/>
                <w:lang w:val="en-US"/>
              </w:rPr>
            </w:pPr>
            <w:r w:rsidRPr="0036163A">
              <w:rPr>
                <w:color w:val="000000"/>
                <w:sz w:val="20"/>
                <w:szCs w:val="20"/>
                <w:lang w:val="en-US"/>
              </w:rPr>
              <w:t>7/22 (32%)</w:t>
            </w:r>
          </w:p>
        </w:tc>
        <w:tc>
          <w:tcPr>
            <w:tcW w:w="1559" w:type="dxa"/>
          </w:tcPr>
          <w:p w14:paraId="7E380447" w14:textId="77777777" w:rsidR="005476B7" w:rsidRPr="0036163A" w:rsidRDefault="005476B7" w:rsidP="00C14D16">
            <w:pPr>
              <w:rPr>
                <w:color w:val="000000"/>
                <w:sz w:val="20"/>
                <w:szCs w:val="20"/>
                <w:lang w:val="en-US"/>
              </w:rPr>
            </w:pPr>
            <w:r w:rsidRPr="0036163A">
              <w:rPr>
                <w:color w:val="000000"/>
                <w:sz w:val="20"/>
                <w:szCs w:val="20"/>
                <w:lang w:val="en-US"/>
              </w:rPr>
              <w:t>6/19 (32%)</w:t>
            </w:r>
          </w:p>
        </w:tc>
        <w:tc>
          <w:tcPr>
            <w:tcW w:w="1560" w:type="dxa"/>
          </w:tcPr>
          <w:p w14:paraId="46090A22" w14:textId="77777777" w:rsidR="005476B7" w:rsidRPr="0036163A" w:rsidRDefault="005476B7" w:rsidP="00C14D16">
            <w:pPr>
              <w:rPr>
                <w:color w:val="000000"/>
                <w:sz w:val="20"/>
                <w:szCs w:val="20"/>
                <w:lang w:val="en-US"/>
              </w:rPr>
            </w:pPr>
            <w:r w:rsidRPr="0036163A">
              <w:rPr>
                <w:color w:val="000000"/>
                <w:sz w:val="20"/>
                <w:szCs w:val="20"/>
                <w:lang w:val="en-US"/>
              </w:rPr>
              <w:t>5/24 (21%)</w:t>
            </w:r>
          </w:p>
        </w:tc>
        <w:tc>
          <w:tcPr>
            <w:tcW w:w="1552" w:type="dxa"/>
          </w:tcPr>
          <w:p w14:paraId="63D69B62" w14:textId="77777777" w:rsidR="005476B7" w:rsidRPr="0036163A" w:rsidRDefault="005476B7" w:rsidP="00C14D16">
            <w:pPr>
              <w:rPr>
                <w:color w:val="000000"/>
                <w:sz w:val="20"/>
                <w:szCs w:val="20"/>
                <w:lang w:val="en-US"/>
              </w:rPr>
            </w:pPr>
            <w:r w:rsidRPr="0036163A">
              <w:rPr>
                <w:color w:val="000000"/>
                <w:sz w:val="20"/>
                <w:szCs w:val="20"/>
                <w:lang w:val="en-US"/>
              </w:rPr>
              <w:t>3/13 (23%)</w:t>
            </w:r>
          </w:p>
        </w:tc>
      </w:tr>
      <w:tr w:rsidR="005476B7" w:rsidRPr="0036163A" w14:paraId="59A64D0B" w14:textId="77777777" w:rsidTr="005266EC">
        <w:trPr>
          <w:trHeight w:val="366"/>
        </w:trPr>
        <w:tc>
          <w:tcPr>
            <w:tcW w:w="3794" w:type="dxa"/>
            <w:vAlign w:val="center"/>
          </w:tcPr>
          <w:p w14:paraId="04ADC9DB" w14:textId="77777777" w:rsidR="005476B7" w:rsidRPr="0036163A" w:rsidRDefault="005476B7" w:rsidP="005266EC">
            <w:pPr>
              <w:rPr>
                <w:color w:val="000000"/>
                <w:sz w:val="20"/>
                <w:szCs w:val="20"/>
                <w:lang w:val="en-US"/>
              </w:rPr>
            </w:pPr>
            <w:r w:rsidRPr="0036163A">
              <w:rPr>
                <w:color w:val="000000"/>
                <w:sz w:val="20"/>
                <w:szCs w:val="20"/>
                <w:lang w:val="en-US"/>
              </w:rPr>
              <w:t>FABQ physical activity (0-24) (mean (SD))</w:t>
            </w:r>
            <w:r w:rsidRPr="0036163A">
              <w:rPr>
                <w:rFonts w:ascii="Times New Roman" w:eastAsia="Times New Roman" w:hAnsi="Times New Roman" w:cs="Times New Roman"/>
                <w:color w:val="000000"/>
                <w:sz w:val="20"/>
                <w:szCs w:val="20"/>
                <w:lang w:val="en-US"/>
              </w:rPr>
              <w:t>¶</w:t>
            </w:r>
          </w:p>
        </w:tc>
        <w:tc>
          <w:tcPr>
            <w:tcW w:w="1559" w:type="dxa"/>
          </w:tcPr>
          <w:p w14:paraId="1A257C06" w14:textId="77777777" w:rsidR="005476B7" w:rsidRPr="0036163A" w:rsidRDefault="005476B7" w:rsidP="00C14D16">
            <w:pPr>
              <w:rPr>
                <w:color w:val="000000"/>
                <w:sz w:val="20"/>
                <w:szCs w:val="20"/>
                <w:lang w:val="en-US"/>
              </w:rPr>
            </w:pPr>
            <w:r w:rsidRPr="0036163A">
              <w:rPr>
                <w:color w:val="000000"/>
                <w:sz w:val="20"/>
                <w:szCs w:val="20"/>
                <w:lang w:val="en-US"/>
              </w:rPr>
              <w:t>11 (7.1), n=22</w:t>
            </w:r>
          </w:p>
        </w:tc>
        <w:tc>
          <w:tcPr>
            <w:tcW w:w="1559" w:type="dxa"/>
          </w:tcPr>
          <w:p w14:paraId="2B13C520" w14:textId="77777777" w:rsidR="005476B7" w:rsidRPr="0036163A" w:rsidRDefault="005476B7" w:rsidP="00C14D16">
            <w:pPr>
              <w:rPr>
                <w:color w:val="000000"/>
                <w:sz w:val="20"/>
                <w:szCs w:val="20"/>
                <w:lang w:val="en-US"/>
              </w:rPr>
            </w:pPr>
            <w:r w:rsidRPr="0036163A">
              <w:rPr>
                <w:color w:val="000000"/>
                <w:sz w:val="20"/>
                <w:szCs w:val="20"/>
                <w:lang w:val="en-US"/>
              </w:rPr>
              <w:t>12 (5.7), n=19</w:t>
            </w:r>
          </w:p>
        </w:tc>
        <w:tc>
          <w:tcPr>
            <w:tcW w:w="1560" w:type="dxa"/>
          </w:tcPr>
          <w:p w14:paraId="307E3963" w14:textId="77777777" w:rsidR="005476B7" w:rsidRPr="0036163A" w:rsidRDefault="005476B7" w:rsidP="00C14D16">
            <w:pPr>
              <w:rPr>
                <w:color w:val="000000"/>
                <w:sz w:val="20"/>
                <w:szCs w:val="20"/>
                <w:lang w:val="en-US"/>
              </w:rPr>
            </w:pPr>
            <w:r w:rsidRPr="0036163A">
              <w:rPr>
                <w:color w:val="000000"/>
                <w:sz w:val="20"/>
                <w:szCs w:val="20"/>
                <w:lang w:val="en-US"/>
              </w:rPr>
              <w:t>12 (6), n=24</w:t>
            </w:r>
          </w:p>
        </w:tc>
        <w:tc>
          <w:tcPr>
            <w:tcW w:w="1552" w:type="dxa"/>
          </w:tcPr>
          <w:p w14:paraId="756C5FDB" w14:textId="77777777" w:rsidR="005476B7" w:rsidRPr="0036163A" w:rsidRDefault="005476B7" w:rsidP="00C14D16">
            <w:pPr>
              <w:rPr>
                <w:color w:val="000000"/>
                <w:sz w:val="20"/>
                <w:szCs w:val="20"/>
                <w:lang w:val="en-US"/>
              </w:rPr>
            </w:pPr>
            <w:r w:rsidRPr="0036163A">
              <w:rPr>
                <w:color w:val="000000"/>
                <w:sz w:val="20"/>
                <w:szCs w:val="20"/>
                <w:lang w:val="en-US"/>
              </w:rPr>
              <w:t>12 (4.7), n=13</w:t>
            </w:r>
          </w:p>
        </w:tc>
      </w:tr>
      <w:tr w:rsidR="005476B7" w:rsidRPr="0036163A" w14:paraId="79E56F60" w14:textId="77777777" w:rsidTr="005266EC">
        <w:trPr>
          <w:trHeight w:val="428"/>
        </w:trPr>
        <w:tc>
          <w:tcPr>
            <w:tcW w:w="3794" w:type="dxa"/>
            <w:vAlign w:val="center"/>
          </w:tcPr>
          <w:p w14:paraId="5BE67BD5" w14:textId="77777777" w:rsidR="005476B7" w:rsidRPr="0036163A" w:rsidRDefault="005476B7" w:rsidP="005266EC">
            <w:pPr>
              <w:rPr>
                <w:color w:val="000000"/>
                <w:sz w:val="20"/>
                <w:szCs w:val="20"/>
                <w:lang w:val="en-US"/>
              </w:rPr>
            </w:pPr>
            <w:r w:rsidRPr="0036163A">
              <w:rPr>
                <w:color w:val="000000"/>
                <w:sz w:val="20"/>
                <w:szCs w:val="20"/>
                <w:lang w:val="en-US"/>
              </w:rPr>
              <w:t>FABQ work (0-24) (mean (SD))</w:t>
            </w:r>
            <w:r w:rsidRPr="0036163A">
              <w:rPr>
                <w:rFonts w:ascii="Times New Roman" w:eastAsia="Times New Roman" w:hAnsi="Times New Roman" w:cs="Times New Roman"/>
                <w:color w:val="000000"/>
                <w:sz w:val="20"/>
                <w:szCs w:val="20"/>
                <w:lang w:val="en-US"/>
              </w:rPr>
              <w:t>¶</w:t>
            </w:r>
          </w:p>
        </w:tc>
        <w:tc>
          <w:tcPr>
            <w:tcW w:w="1559" w:type="dxa"/>
          </w:tcPr>
          <w:p w14:paraId="3429763E" w14:textId="77777777" w:rsidR="005476B7" w:rsidRPr="0036163A" w:rsidRDefault="005476B7" w:rsidP="00C14D16">
            <w:pPr>
              <w:rPr>
                <w:color w:val="000000"/>
                <w:sz w:val="20"/>
                <w:szCs w:val="20"/>
                <w:lang w:val="en-US"/>
              </w:rPr>
            </w:pPr>
            <w:r w:rsidRPr="0036163A">
              <w:rPr>
                <w:color w:val="000000"/>
                <w:sz w:val="20"/>
                <w:szCs w:val="20"/>
                <w:lang w:val="en-US"/>
              </w:rPr>
              <w:t>17 (14), n=22</w:t>
            </w:r>
          </w:p>
        </w:tc>
        <w:tc>
          <w:tcPr>
            <w:tcW w:w="1559" w:type="dxa"/>
          </w:tcPr>
          <w:p w14:paraId="35A9F686" w14:textId="77777777" w:rsidR="005476B7" w:rsidRPr="0036163A" w:rsidRDefault="005476B7" w:rsidP="00C14D16">
            <w:pPr>
              <w:rPr>
                <w:color w:val="000000"/>
                <w:sz w:val="20"/>
                <w:szCs w:val="20"/>
                <w:lang w:val="en-US"/>
              </w:rPr>
            </w:pPr>
            <w:r w:rsidRPr="0036163A">
              <w:rPr>
                <w:color w:val="000000"/>
                <w:sz w:val="20"/>
                <w:szCs w:val="20"/>
                <w:lang w:val="en-US"/>
              </w:rPr>
              <w:t>19 (13), n=19</w:t>
            </w:r>
          </w:p>
        </w:tc>
        <w:tc>
          <w:tcPr>
            <w:tcW w:w="1560" w:type="dxa"/>
          </w:tcPr>
          <w:p w14:paraId="54634FE4" w14:textId="77777777" w:rsidR="005476B7" w:rsidRPr="0036163A" w:rsidRDefault="005476B7" w:rsidP="00C14D16">
            <w:pPr>
              <w:rPr>
                <w:color w:val="000000"/>
                <w:sz w:val="20"/>
                <w:szCs w:val="20"/>
                <w:lang w:val="en-US"/>
              </w:rPr>
            </w:pPr>
            <w:r w:rsidRPr="0036163A">
              <w:rPr>
                <w:color w:val="000000"/>
                <w:sz w:val="20"/>
                <w:szCs w:val="20"/>
                <w:lang w:val="en-US"/>
              </w:rPr>
              <w:t>19 (11), n=24</w:t>
            </w:r>
          </w:p>
        </w:tc>
        <w:tc>
          <w:tcPr>
            <w:tcW w:w="1552" w:type="dxa"/>
          </w:tcPr>
          <w:p w14:paraId="00FCB62C" w14:textId="77777777" w:rsidR="005476B7" w:rsidRPr="0036163A" w:rsidRDefault="005476B7" w:rsidP="00C14D16">
            <w:pPr>
              <w:rPr>
                <w:color w:val="000000"/>
                <w:sz w:val="20"/>
                <w:szCs w:val="20"/>
                <w:lang w:val="en-US"/>
              </w:rPr>
            </w:pPr>
            <w:r w:rsidRPr="0036163A">
              <w:rPr>
                <w:color w:val="000000"/>
                <w:sz w:val="20"/>
                <w:szCs w:val="20"/>
                <w:lang w:val="en-US"/>
              </w:rPr>
              <w:t>20 (15), n=12</w:t>
            </w:r>
          </w:p>
        </w:tc>
      </w:tr>
      <w:tr w:rsidR="005476B7" w:rsidRPr="0036163A" w14:paraId="3B978121" w14:textId="77777777" w:rsidTr="005266EC">
        <w:trPr>
          <w:trHeight w:val="544"/>
        </w:trPr>
        <w:tc>
          <w:tcPr>
            <w:tcW w:w="3794" w:type="dxa"/>
            <w:vAlign w:val="center"/>
          </w:tcPr>
          <w:p w14:paraId="71EEBB52" w14:textId="77777777" w:rsidR="005476B7" w:rsidRPr="0036163A" w:rsidRDefault="005476B7" w:rsidP="005266EC">
            <w:pPr>
              <w:rPr>
                <w:color w:val="000000"/>
                <w:sz w:val="20"/>
                <w:szCs w:val="20"/>
                <w:lang w:val="en-US"/>
              </w:rPr>
            </w:pPr>
            <w:r w:rsidRPr="0036163A">
              <w:rPr>
                <w:color w:val="000000"/>
                <w:sz w:val="20"/>
                <w:szCs w:val="20"/>
                <w:lang w:val="en-US"/>
              </w:rPr>
              <w:t>Duration of back pain (years) (median (IQR))</w:t>
            </w:r>
          </w:p>
        </w:tc>
        <w:tc>
          <w:tcPr>
            <w:tcW w:w="1559" w:type="dxa"/>
          </w:tcPr>
          <w:p w14:paraId="6E95317F" w14:textId="77777777" w:rsidR="005476B7" w:rsidRPr="0036163A" w:rsidRDefault="005476B7" w:rsidP="00C14D16">
            <w:pPr>
              <w:rPr>
                <w:color w:val="000000"/>
                <w:sz w:val="20"/>
                <w:szCs w:val="20"/>
                <w:lang w:val="en-US"/>
              </w:rPr>
            </w:pPr>
            <w:r w:rsidRPr="0036163A">
              <w:rPr>
                <w:color w:val="000000"/>
                <w:sz w:val="20"/>
                <w:szCs w:val="20"/>
                <w:lang w:val="en-US"/>
              </w:rPr>
              <w:t>2.6(1.5-5.2)</w:t>
            </w:r>
          </w:p>
        </w:tc>
        <w:tc>
          <w:tcPr>
            <w:tcW w:w="1559" w:type="dxa"/>
          </w:tcPr>
          <w:p w14:paraId="6C98C6F3" w14:textId="77777777" w:rsidR="005476B7" w:rsidRPr="0036163A" w:rsidRDefault="005476B7" w:rsidP="00C14D16">
            <w:pPr>
              <w:rPr>
                <w:color w:val="000000"/>
                <w:sz w:val="20"/>
                <w:szCs w:val="20"/>
                <w:lang w:val="en-US"/>
              </w:rPr>
            </w:pPr>
            <w:r w:rsidRPr="0036163A">
              <w:rPr>
                <w:color w:val="000000"/>
                <w:sz w:val="20"/>
                <w:szCs w:val="20"/>
                <w:lang w:val="en-US"/>
              </w:rPr>
              <w:t>3(1.5-7)</w:t>
            </w:r>
          </w:p>
        </w:tc>
        <w:tc>
          <w:tcPr>
            <w:tcW w:w="1560" w:type="dxa"/>
          </w:tcPr>
          <w:p w14:paraId="3C15552F" w14:textId="77777777" w:rsidR="005476B7" w:rsidRPr="0036163A" w:rsidRDefault="005476B7" w:rsidP="00C14D16">
            <w:pPr>
              <w:rPr>
                <w:color w:val="000000"/>
                <w:sz w:val="20"/>
                <w:szCs w:val="20"/>
                <w:lang w:val="en-US"/>
              </w:rPr>
            </w:pPr>
            <w:r w:rsidRPr="0036163A">
              <w:rPr>
                <w:color w:val="000000"/>
                <w:sz w:val="20"/>
                <w:szCs w:val="20"/>
                <w:lang w:val="en-US"/>
              </w:rPr>
              <w:t>3.5(1.6-8)</w:t>
            </w:r>
          </w:p>
        </w:tc>
        <w:tc>
          <w:tcPr>
            <w:tcW w:w="1552" w:type="dxa"/>
          </w:tcPr>
          <w:p w14:paraId="1971BE20" w14:textId="77777777" w:rsidR="005476B7" w:rsidRPr="0036163A" w:rsidRDefault="005476B7" w:rsidP="00C14D16">
            <w:pPr>
              <w:rPr>
                <w:color w:val="000000"/>
                <w:sz w:val="20"/>
                <w:szCs w:val="20"/>
                <w:lang w:val="en-US"/>
              </w:rPr>
            </w:pPr>
            <w:r w:rsidRPr="0036163A">
              <w:rPr>
                <w:color w:val="000000"/>
                <w:sz w:val="20"/>
                <w:szCs w:val="20"/>
                <w:lang w:val="en-US"/>
              </w:rPr>
              <w:t>2.8(1.3-5)</w:t>
            </w:r>
          </w:p>
        </w:tc>
      </w:tr>
      <w:tr w:rsidR="005476B7" w:rsidRPr="0036163A" w14:paraId="6B40C9A3" w14:textId="77777777" w:rsidTr="005266EC">
        <w:trPr>
          <w:trHeight w:val="428"/>
        </w:trPr>
        <w:tc>
          <w:tcPr>
            <w:tcW w:w="3794" w:type="dxa"/>
            <w:vAlign w:val="center"/>
          </w:tcPr>
          <w:p w14:paraId="3E41AEF9" w14:textId="77777777" w:rsidR="005476B7" w:rsidRPr="0036163A" w:rsidRDefault="005476B7" w:rsidP="005266EC">
            <w:pPr>
              <w:rPr>
                <w:color w:val="000000"/>
                <w:sz w:val="20"/>
                <w:szCs w:val="20"/>
                <w:lang w:val="en-US"/>
              </w:rPr>
            </w:pPr>
            <w:r w:rsidRPr="0036163A">
              <w:rPr>
                <w:color w:val="000000"/>
                <w:sz w:val="20"/>
                <w:szCs w:val="20"/>
                <w:lang w:val="en-US"/>
              </w:rPr>
              <w:t xml:space="preserve">Physical work load </w:t>
            </w:r>
          </w:p>
        </w:tc>
        <w:tc>
          <w:tcPr>
            <w:tcW w:w="1559" w:type="dxa"/>
            <w:vAlign w:val="center"/>
          </w:tcPr>
          <w:p w14:paraId="78E25414" w14:textId="77777777" w:rsidR="005476B7" w:rsidRPr="0036163A" w:rsidRDefault="005476B7" w:rsidP="00C14D16">
            <w:pPr>
              <w:rPr>
                <w:color w:val="000000"/>
                <w:sz w:val="20"/>
                <w:szCs w:val="20"/>
                <w:lang w:val="en-US"/>
              </w:rPr>
            </w:pPr>
          </w:p>
        </w:tc>
        <w:tc>
          <w:tcPr>
            <w:tcW w:w="1559" w:type="dxa"/>
            <w:vAlign w:val="center"/>
          </w:tcPr>
          <w:p w14:paraId="1DC08A5D" w14:textId="77777777" w:rsidR="005476B7" w:rsidRPr="0036163A" w:rsidRDefault="005476B7" w:rsidP="00C14D16">
            <w:pPr>
              <w:rPr>
                <w:color w:val="000000"/>
                <w:sz w:val="20"/>
                <w:szCs w:val="20"/>
                <w:lang w:val="en-US"/>
              </w:rPr>
            </w:pPr>
          </w:p>
        </w:tc>
        <w:tc>
          <w:tcPr>
            <w:tcW w:w="1560" w:type="dxa"/>
            <w:vAlign w:val="center"/>
          </w:tcPr>
          <w:p w14:paraId="7E88D870" w14:textId="77777777" w:rsidR="005476B7" w:rsidRPr="0036163A" w:rsidRDefault="005476B7" w:rsidP="00C14D16">
            <w:pPr>
              <w:rPr>
                <w:color w:val="000000"/>
                <w:sz w:val="20"/>
                <w:szCs w:val="20"/>
                <w:lang w:val="en-US"/>
              </w:rPr>
            </w:pPr>
          </w:p>
        </w:tc>
        <w:tc>
          <w:tcPr>
            <w:tcW w:w="1552" w:type="dxa"/>
            <w:vAlign w:val="center"/>
          </w:tcPr>
          <w:p w14:paraId="62E44BE7" w14:textId="77777777" w:rsidR="005476B7" w:rsidRPr="0036163A" w:rsidRDefault="005476B7" w:rsidP="00C14D16">
            <w:pPr>
              <w:rPr>
                <w:color w:val="000000"/>
                <w:sz w:val="20"/>
                <w:szCs w:val="20"/>
                <w:lang w:val="en-US"/>
              </w:rPr>
            </w:pPr>
          </w:p>
        </w:tc>
      </w:tr>
      <w:tr w:rsidR="005476B7" w:rsidRPr="0036163A" w14:paraId="7A1E36B8" w14:textId="77777777" w:rsidTr="005266EC">
        <w:trPr>
          <w:trHeight w:val="266"/>
        </w:trPr>
        <w:tc>
          <w:tcPr>
            <w:tcW w:w="3794" w:type="dxa"/>
            <w:vAlign w:val="center"/>
          </w:tcPr>
          <w:p w14:paraId="2F84618F" w14:textId="77777777" w:rsidR="005476B7" w:rsidRPr="0036163A" w:rsidRDefault="005476B7" w:rsidP="005266EC">
            <w:pPr>
              <w:rPr>
                <w:color w:val="000000"/>
                <w:sz w:val="20"/>
                <w:szCs w:val="20"/>
                <w:lang w:val="en-US"/>
              </w:rPr>
            </w:pPr>
            <w:r w:rsidRPr="0036163A">
              <w:rPr>
                <w:color w:val="000000"/>
                <w:sz w:val="20"/>
                <w:szCs w:val="20"/>
                <w:lang w:val="en-US"/>
              </w:rPr>
              <w:t xml:space="preserve">   Mostly sitting </w:t>
            </w:r>
          </w:p>
        </w:tc>
        <w:tc>
          <w:tcPr>
            <w:tcW w:w="1559" w:type="dxa"/>
          </w:tcPr>
          <w:p w14:paraId="049F81CC" w14:textId="77777777" w:rsidR="005476B7" w:rsidRPr="0036163A" w:rsidRDefault="005476B7" w:rsidP="00C14D16">
            <w:pPr>
              <w:rPr>
                <w:color w:val="000000"/>
                <w:sz w:val="20"/>
                <w:szCs w:val="20"/>
                <w:lang w:val="en-US"/>
              </w:rPr>
            </w:pPr>
            <w:r w:rsidRPr="0036163A">
              <w:rPr>
                <w:color w:val="000000"/>
                <w:sz w:val="20"/>
                <w:szCs w:val="20"/>
                <w:lang w:val="en-US"/>
              </w:rPr>
              <w:t>7/19 (37%)</w:t>
            </w:r>
          </w:p>
        </w:tc>
        <w:tc>
          <w:tcPr>
            <w:tcW w:w="1559" w:type="dxa"/>
          </w:tcPr>
          <w:p w14:paraId="7643103A" w14:textId="77777777" w:rsidR="005476B7" w:rsidRPr="0036163A" w:rsidRDefault="005476B7" w:rsidP="00C14D16">
            <w:pPr>
              <w:rPr>
                <w:color w:val="000000"/>
                <w:sz w:val="20"/>
                <w:szCs w:val="20"/>
                <w:lang w:val="en-US"/>
              </w:rPr>
            </w:pPr>
            <w:r w:rsidRPr="0036163A">
              <w:rPr>
                <w:color w:val="000000"/>
                <w:sz w:val="20"/>
                <w:szCs w:val="20"/>
                <w:lang w:val="en-US"/>
              </w:rPr>
              <w:t>7/15 (47%)</w:t>
            </w:r>
          </w:p>
        </w:tc>
        <w:tc>
          <w:tcPr>
            <w:tcW w:w="1560" w:type="dxa"/>
          </w:tcPr>
          <w:p w14:paraId="05D265DA" w14:textId="77777777" w:rsidR="005476B7" w:rsidRPr="0036163A" w:rsidRDefault="005476B7" w:rsidP="00C14D16">
            <w:pPr>
              <w:rPr>
                <w:color w:val="000000"/>
                <w:sz w:val="20"/>
                <w:szCs w:val="20"/>
                <w:lang w:val="en-US"/>
              </w:rPr>
            </w:pPr>
            <w:r w:rsidRPr="0036163A">
              <w:rPr>
                <w:color w:val="000000"/>
                <w:sz w:val="20"/>
                <w:szCs w:val="20"/>
                <w:lang w:val="en-US"/>
              </w:rPr>
              <w:t>8/20 (40%)</w:t>
            </w:r>
          </w:p>
        </w:tc>
        <w:tc>
          <w:tcPr>
            <w:tcW w:w="1552" w:type="dxa"/>
          </w:tcPr>
          <w:p w14:paraId="739A1B82" w14:textId="77777777" w:rsidR="005476B7" w:rsidRPr="0036163A" w:rsidRDefault="005476B7" w:rsidP="00C14D16">
            <w:pPr>
              <w:rPr>
                <w:color w:val="000000"/>
                <w:sz w:val="20"/>
                <w:szCs w:val="20"/>
                <w:lang w:val="en-US"/>
              </w:rPr>
            </w:pPr>
            <w:r w:rsidRPr="0036163A">
              <w:rPr>
                <w:color w:val="000000"/>
                <w:sz w:val="20"/>
                <w:szCs w:val="20"/>
                <w:lang w:val="en-US"/>
              </w:rPr>
              <w:t>5/10 (50%)</w:t>
            </w:r>
          </w:p>
        </w:tc>
      </w:tr>
      <w:tr w:rsidR="005476B7" w:rsidRPr="0036163A" w14:paraId="0E49E438" w14:textId="77777777" w:rsidTr="005266EC">
        <w:trPr>
          <w:trHeight w:val="266"/>
        </w:trPr>
        <w:tc>
          <w:tcPr>
            <w:tcW w:w="3794" w:type="dxa"/>
            <w:vAlign w:val="center"/>
          </w:tcPr>
          <w:p w14:paraId="742631A5" w14:textId="77777777" w:rsidR="005476B7" w:rsidRPr="0036163A" w:rsidRDefault="005476B7" w:rsidP="005266EC">
            <w:pPr>
              <w:rPr>
                <w:color w:val="000000"/>
                <w:sz w:val="20"/>
                <w:szCs w:val="20"/>
                <w:lang w:val="en-US"/>
              </w:rPr>
            </w:pPr>
            <w:r w:rsidRPr="0036163A">
              <w:rPr>
                <w:color w:val="000000"/>
                <w:sz w:val="20"/>
                <w:szCs w:val="20"/>
                <w:lang w:val="en-US"/>
              </w:rPr>
              <w:t xml:space="preserve">   Job requires a lot of walking </w:t>
            </w:r>
          </w:p>
        </w:tc>
        <w:tc>
          <w:tcPr>
            <w:tcW w:w="1559" w:type="dxa"/>
          </w:tcPr>
          <w:p w14:paraId="784B6A12" w14:textId="77777777" w:rsidR="005476B7" w:rsidRPr="0036163A" w:rsidRDefault="005476B7" w:rsidP="00C14D16">
            <w:pPr>
              <w:rPr>
                <w:color w:val="000000"/>
                <w:sz w:val="20"/>
                <w:szCs w:val="20"/>
                <w:lang w:val="en-US"/>
              </w:rPr>
            </w:pPr>
            <w:r w:rsidRPr="0036163A">
              <w:rPr>
                <w:color w:val="000000"/>
                <w:sz w:val="20"/>
                <w:szCs w:val="20"/>
                <w:lang w:val="en-US"/>
              </w:rPr>
              <w:t>7/19 (37%)</w:t>
            </w:r>
          </w:p>
        </w:tc>
        <w:tc>
          <w:tcPr>
            <w:tcW w:w="1559" w:type="dxa"/>
          </w:tcPr>
          <w:p w14:paraId="00311A5F" w14:textId="77777777" w:rsidR="005476B7" w:rsidRPr="0036163A" w:rsidRDefault="005476B7" w:rsidP="00C14D16">
            <w:pPr>
              <w:rPr>
                <w:color w:val="000000"/>
                <w:sz w:val="20"/>
                <w:szCs w:val="20"/>
                <w:lang w:val="en-US"/>
              </w:rPr>
            </w:pPr>
            <w:r w:rsidRPr="0036163A">
              <w:rPr>
                <w:color w:val="000000"/>
                <w:sz w:val="20"/>
                <w:szCs w:val="20"/>
                <w:lang w:val="en-US"/>
              </w:rPr>
              <w:t>3/15 (20%)</w:t>
            </w:r>
          </w:p>
        </w:tc>
        <w:tc>
          <w:tcPr>
            <w:tcW w:w="1560" w:type="dxa"/>
          </w:tcPr>
          <w:p w14:paraId="76CD5C4A" w14:textId="77777777" w:rsidR="005476B7" w:rsidRPr="0036163A" w:rsidRDefault="005476B7" w:rsidP="00C14D16">
            <w:pPr>
              <w:rPr>
                <w:color w:val="000000"/>
                <w:sz w:val="20"/>
                <w:szCs w:val="20"/>
                <w:lang w:val="en-US"/>
              </w:rPr>
            </w:pPr>
            <w:r w:rsidRPr="0036163A">
              <w:rPr>
                <w:color w:val="000000"/>
                <w:sz w:val="20"/>
                <w:szCs w:val="20"/>
                <w:lang w:val="en-US"/>
              </w:rPr>
              <w:t>7/20 (35%)</w:t>
            </w:r>
          </w:p>
        </w:tc>
        <w:tc>
          <w:tcPr>
            <w:tcW w:w="1552" w:type="dxa"/>
          </w:tcPr>
          <w:p w14:paraId="3F5A826A" w14:textId="77777777" w:rsidR="005476B7" w:rsidRPr="0036163A" w:rsidRDefault="005476B7" w:rsidP="00C14D16">
            <w:pPr>
              <w:rPr>
                <w:color w:val="000000"/>
                <w:sz w:val="20"/>
                <w:szCs w:val="20"/>
                <w:lang w:val="en-US"/>
              </w:rPr>
            </w:pPr>
            <w:r w:rsidRPr="0036163A">
              <w:rPr>
                <w:color w:val="000000"/>
                <w:sz w:val="20"/>
                <w:szCs w:val="20"/>
                <w:lang w:val="en-US"/>
              </w:rPr>
              <w:t>1/10 (10%)</w:t>
            </w:r>
          </w:p>
        </w:tc>
      </w:tr>
      <w:tr w:rsidR="005476B7" w:rsidRPr="0036163A" w14:paraId="14637537" w14:textId="77777777" w:rsidTr="005266EC">
        <w:trPr>
          <w:trHeight w:val="278"/>
        </w:trPr>
        <w:tc>
          <w:tcPr>
            <w:tcW w:w="3794" w:type="dxa"/>
            <w:vAlign w:val="center"/>
          </w:tcPr>
          <w:p w14:paraId="43C4E54D" w14:textId="77777777" w:rsidR="005476B7" w:rsidRPr="0036163A" w:rsidRDefault="005476B7" w:rsidP="005266EC">
            <w:pPr>
              <w:rPr>
                <w:color w:val="000000"/>
                <w:sz w:val="20"/>
                <w:szCs w:val="20"/>
                <w:lang w:val="en-US"/>
              </w:rPr>
            </w:pPr>
            <w:r w:rsidRPr="0036163A">
              <w:rPr>
                <w:color w:val="000000"/>
                <w:sz w:val="20"/>
                <w:szCs w:val="20"/>
                <w:lang w:val="en-US"/>
              </w:rPr>
              <w:t xml:space="preserve">   Job requires a lot of walking and lifting </w:t>
            </w:r>
          </w:p>
        </w:tc>
        <w:tc>
          <w:tcPr>
            <w:tcW w:w="1559" w:type="dxa"/>
          </w:tcPr>
          <w:p w14:paraId="739D9436" w14:textId="77777777" w:rsidR="005476B7" w:rsidRPr="0036163A" w:rsidRDefault="005476B7" w:rsidP="00C14D16">
            <w:pPr>
              <w:rPr>
                <w:color w:val="000000"/>
                <w:sz w:val="20"/>
                <w:szCs w:val="20"/>
                <w:lang w:val="en-US"/>
              </w:rPr>
            </w:pPr>
            <w:r w:rsidRPr="0036163A">
              <w:rPr>
                <w:color w:val="000000"/>
                <w:sz w:val="20"/>
                <w:szCs w:val="20"/>
                <w:lang w:val="en-US"/>
              </w:rPr>
              <w:t>5/19 (26%)</w:t>
            </w:r>
          </w:p>
        </w:tc>
        <w:tc>
          <w:tcPr>
            <w:tcW w:w="1559" w:type="dxa"/>
          </w:tcPr>
          <w:p w14:paraId="7F4BC244" w14:textId="77777777" w:rsidR="005476B7" w:rsidRPr="0036163A" w:rsidRDefault="005476B7" w:rsidP="00C14D16">
            <w:pPr>
              <w:rPr>
                <w:color w:val="000000"/>
                <w:sz w:val="20"/>
                <w:szCs w:val="20"/>
                <w:lang w:val="en-US"/>
              </w:rPr>
            </w:pPr>
            <w:r w:rsidRPr="0036163A">
              <w:rPr>
                <w:color w:val="000000"/>
                <w:sz w:val="20"/>
                <w:szCs w:val="20"/>
                <w:lang w:val="en-US"/>
              </w:rPr>
              <w:t>5/15 (33%)</w:t>
            </w:r>
          </w:p>
        </w:tc>
        <w:tc>
          <w:tcPr>
            <w:tcW w:w="1560" w:type="dxa"/>
          </w:tcPr>
          <w:p w14:paraId="1868A537" w14:textId="77777777" w:rsidR="005476B7" w:rsidRPr="0036163A" w:rsidRDefault="005476B7" w:rsidP="00C14D16">
            <w:pPr>
              <w:rPr>
                <w:color w:val="000000"/>
                <w:sz w:val="20"/>
                <w:szCs w:val="20"/>
                <w:lang w:val="en-US"/>
              </w:rPr>
            </w:pPr>
            <w:r w:rsidRPr="0036163A">
              <w:rPr>
                <w:color w:val="000000"/>
                <w:sz w:val="20"/>
                <w:szCs w:val="20"/>
                <w:lang w:val="en-US"/>
              </w:rPr>
              <w:t>4/20 (20%)</w:t>
            </w:r>
          </w:p>
        </w:tc>
        <w:tc>
          <w:tcPr>
            <w:tcW w:w="1552" w:type="dxa"/>
          </w:tcPr>
          <w:p w14:paraId="0196E1DC" w14:textId="77777777" w:rsidR="005476B7" w:rsidRPr="0036163A" w:rsidRDefault="005476B7" w:rsidP="00C14D16">
            <w:pPr>
              <w:rPr>
                <w:color w:val="000000"/>
                <w:sz w:val="20"/>
                <w:szCs w:val="20"/>
                <w:lang w:val="en-US"/>
              </w:rPr>
            </w:pPr>
            <w:r w:rsidRPr="0036163A">
              <w:rPr>
                <w:color w:val="000000"/>
                <w:sz w:val="20"/>
                <w:szCs w:val="20"/>
                <w:lang w:val="en-US"/>
              </w:rPr>
              <w:t>4/10 (40%)</w:t>
            </w:r>
          </w:p>
        </w:tc>
      </w:tr>
      <w:tr w:rsidR="005476B7" w:rsidRPr="0036163A" w14:paraId="62034F87" w14:textId="77777777" w:rsidTr="005266EC">
        <w:trPr>
          <w:trHeight w:val="266"/>
        </w:trPr>
        <w:tc>
          <w:tcPr>
            <w:tcW w:w="3794" w:type="dxa"/>
            <w:vAlign w:val="center"/>
          </w:tcPr>
          <w:p w14:paraId="46946C9D" w14:textId="77777777" w:rsidR="005476B7" w:rsidRPr="0036163A" w:rsidRDefault="005476B7" w:rsidP="005266EC">
            <w:pPr>
              <w:rPr>
                <w:color w:val="000000"/>
                <w:sz w:val="20"/>
                <w:szCs w:val="20"/>
                <w:lang w:val="en-US"/>
              </w:rPr>
            </w:pPr>
            <w:r w:rsidRPr="0036163A">
              <w:rPr>
                <w:color w:val="000000"/>
                <w:sz w:val="20"/>
                <w:szCs w:val="20"/>
                <w:lang w:val="en-US"/>
              </w:rPr>
              <w:t xml:space="preserve">   Job requires physically heavy work </w:t>
            </w:r>
          </w:p>
        </w:tc>
        <w:tc>
          <w:tcPr>
            <w:tcW w:w="1559" w:type="dxa"/>
          </w:tcPr>
          <w:p w14:paraId="471799C4" w14:textId="77777777" w:rsidR="005476B7" w:rsidRPr="0036163A" w:rsidRDefault="005476B7" w:rsidP="00C14D16">
            <w:pPr>
              <w:rPr>
                <w:color w:val="000000"/>
                <w:sz w:val="20"/>
                <w:szCs w:val="20"/>
                <w:lang w:val="en-US"/>
              </w:rPr>
            </w:pPr>
            <w:r w:rsidRPr="0036163A">
              <w:rPr>
                <w:color w:val="000000"/>
                <w:sz w:val="20"/>
                <w:szCs w:val="20"/>
                <w:lang w:val="en-US"/>
              </w:rPr>
              <w:t>0/19 (0%)</w:t>
            </w:r>
          </w:p>
        </w:tc>
        <w:tc>
          <w:tcPr>
            <w:tcW w:w="1559" w:type="dxa"/>
          </w:tcPr>
          <w:p w14:paraId="6F72C460" w14:textId="77777777" w:rsidR="005476B7" w:rsidRPr="0036163A" w:rsidRDefault="005476B7" w:rsidP="00C14D16">
            <w:pPr>
              <w:rPr>
                <w:color w:val="000000"/>
                <w:sz w:val="20"/>
                <w:szCs w:val="20"/>
                <w:lang w:val="en-US"/>
              </w:rPr>
            </w:pPr>
            <w:r w:rsidRPr="0036163A">
              <w:rPr>
                <w:color w:val="000000"/>
                <w:sz w:val="20"/>
                <w:szCs w:val="20"/>
                <w:lang w:val="en-US"/>
              </w:rPr>
              <w:t>0/15 (0%)</w:t>
            </w:r>
          </w:p>
        </w:tc>
        <w:tc>
          <w:tcPr>
            <w:tcW w:w="1560" w:type="dxa"/>
          </w:tcPr>
          <w:p w14:paraId="20E47E5A" w14:textId="77777777" w:rsidR="005476B7" w:rsidRPr="0036163A" w:rsidRDefault="005476B7" w:rsidP="00C14D16">
            <w:pPr>
              <w:rPr>
                <w:color w:val="000000"/>
                <w:sz w:val="20"/>
                <w:szCs w:val="20"/>
                <w:lang w:val="en-US"/>
              </w:rPr>
            </w:pPr>
            <w:r w:rsidRPr="0036163A">
              <w:rPr>
                <w:color w:val="000000"/>
                <w:sz w:val="20"/>
                <w:szCs w:val="20"/>
                <w:lang w:val="en-US"/>
              </w:rPr>
              <w:t>1/20 (5%)</w:t>
            </w:r>
          </w:p>
        </w:tc>
        <w:tc>
          <w:tcPr>
            <w:tcW w:w="1552" w:type="dxa"/>
          </w:tcPr>
          <w:p w14:paraId="78D016B0" w14:textId="77777777" w:rsidR="005476B7" w:rsidRPr="0036163A" w:rsidRDefault="005476B7" w:rsidP="00C14D16">
            <w:pPr>
              <w:rPr>
                <w:color w:val="000000"/>
                <w:sz w:val="20"/>
                <w:szCs w:val="20"/>
                <w:lang w:val="en-US"/>
              </w:rPr>
            </w:pPr>
            <w:r w:rsidRPr="0036163A">
              <w:rPr>
                <w:color w:val="000000"/>
                <w:sz w:val="20"/>
                <w:szCs w:val="20"/>
                <w:lang w:val="en-US"/>
              </w:rPr>
              <w:t>0/10 (0%)</w:t>
            </w:r>
          </w:p>
        </w:tc>
      </w:tr>
      <w:tr w:rsidR="005476B7" w:rsidRPr="0036163A" w14:paraId="528A1BA4" w14:textId="77777777" w:rsidTr="005266EC">
        <w:trPr>
          <w:trHeight w:val="294"/>
        </w:trPr>
        <w:tc>
          <w:tcPr>
            <w:tcW w:w="3794" w:type="dxa"/>
            <w:vAlign w:val="center"/>
          </w:tcPr>
          <w:p w14:paraId="340ED5F8" w14:textId="77777777" w:rsidR="005476B7" w:rsidRPr="0036163A" w:rsidRDefault="005476B7" w:rsidP="005266EC">
            <w:pPr>
              <w:rPr>
                <w:color w:val="000000"/>
                <w:sz w:val="20"/>
                <w:szCs w:val="20"/>
                <w:lang w:val="en-US"/>
              </w:rPr>
            </w:pPr>
            <w:r w:rsidRPr="0036163A">
              <w:rPr>
                <w:color w:val="000000"/>
                <w:sz w:val="20"/>
                <w:szCs w:val="20"/>
                <w:lang w:val="en-US"/>
              </w:rPr>
              <w:t>Presence of leg pain</w:t>
            </w:r>
          </w:p>
        </w:tc>
        <w:tc>
          <w:tcPr>
            <w:tcW w:w="1559" w:type="dxa"/>
          </w:tcPr>
          <w:p w14:paraId="38336276" w14:textId="77777777" w:rsidR="005476B7" w:rsidRPr="0036163A" w:rsidRDefault="005476B7" w:rsidP="00C14D16">
            <w:pPr>
              <w:rPr>
                <w:color w:val="000000"/>
                <w:sz w:val="20"/>
                <w:szCs w:val="20"/>
                <w:lang w:val="en-US"/>
              </w:rPr>
            </w:pPr>
            <w:r w:rsidRPr="0036163A">
              <w:rPr>
                <w:color w:val="000000"/>
                <w:sz w:val="20"/>
                <w:szCs w:val="20"/>
                <w:lang w:val="en-US"/>
              </w:rPr>
              <w:t>17/22 (77%)</w:t>
            </w:r>
          </w:p>
        </w:tc>
        <w:tc>
          <w:tcPr>
            <w:tcW w:w="1559" w:type="dxa"/>
          </w:tcPr>
          <w:p w14:paraId="26551AC4" w14:textId="77777777" w:rsidR="005476B7" w:rsidRPr="0036163A" w:rsidRDefault="005476B7" w:rsidP="00C14D16">
            <w:pPr>
              <w:rPr>
                <w:color w:val="000000"/>
                <w:sz w:val="20"/>
                <w:szCs w:val="20"/>
                <w:lang w:val="en-US"/>
              </w:rPr>
            </w:pPr>
            <w:r w:rsidRPr="0036163A">
              <w:rPr>
                <w:color w:val="000000"/>
                <w:sz w:val="20"/>
                <w:szCs w:val="20"/>
                <w:lang w:val="en-US"/>
              </w:rPr>
              <w:t>14/19 (74%)</w:t>
            </w:r>
          </w:p>
        </w:tc>
        <w:tc>
          <w:tcPr>
            <w:tcW w:w="1560" w:type="dxa"/>
          </w:tcPr>
          <w:p w14:paraId="29F09923" w14:textId="77777777" w:rsidR="005476B7" w:rsidRPr="0036163A" w:rsidRDefault="005476B7" w:rsidP="00C14D16">
            <w:pPr>
              <w:rPr>
                <w:color w:val="000000"/>
                <w:sz w:val="20"/>
                <w:szCs w:val="20"/>
                <w:lang w:val="en-US"/>
              </w:rPr>
            </w:pPr>
            <w:r w:rsidRPr="0036163A">
              <w:rPr>
                <w:color w:val="000000"/>
                <w:sz w:val="20"/>
                <w:szCs w:val="20"/>
                <w:lang w:val="en-US"/>
              </w:rPr>
              <w:t>16/24 (67%)</w:t>
            </w:r>
          </w:p>
        </w:tc>
        <w:tc>
          <w:tcPr>
            <w:tcW w:w="1552" w:type="dxa"/>
          </w:tcPr>
          <w:p w14:paraId="0E2F9595" w14:textId="77777777" w:rsidR="005476B7" w:rsidRPr="0036163A" w:rsidRDefault="005476B7" w:rsidP="00C14D16">
            <w:pPr>
              <w:rPr>
                <w:color w:val="000000"/>
                <w:sz w:val="20"/>
                <w:szCs w:val="20"/>
                <w:lang w:val="en-US"/>
              </w:rPr>
            </w:pPr>
            <w:r w:rsidRPr="0036163A">
              <w:rPr>
                <w:color w:val="000000"/>
                <w:sz w:val="20"/>
                <w:szCs w:val="20"/>
                <w:lang w:val="en-US"/>
              </w:rPr>
              <w:t>10/13 (77%)</w:t>
            </w:r>
          </w:p>
        </w:tc>
      </w:tr>
      <w:tr w:rsidR="005476B7" w:rsidRPr="0036163A" w14:paraId="5A167E8D" w14:textId="77777777" w:rsidTr="005266EC">
        <w:trPr>
          <w:trHeight w:val="384"/>
        </w:trPr>
        <w:tc>
          <w:tcPr>
            <w:tcW w:w="3794" w:type="dxa"/>
            <w:vAlign w:val="center"/>
          </w:tcPr>
          <w:p w14:paraId="17534A5B" w14:textId="77777777" w:rsidR="005476B7" w:rsidRPr="0036163A" w:rsidRDefault="005476B7" w:rsidP="005266EC">
            <w:pPr>
              <w:rPr>
                <w:color w:val="000000"/>
                <w:sz w:val="20"/>
                <w:szCs w:val="20"/>
                <w:lang w:val="en-US"/>
              </w:rPr>
            </w:pPr>
            <w:r w:rsidRPr="0036163A">
              <w:rPr>
                <w:color w:val="000000"/>
                <w:sz w:val="20"/>
                <w:szCs w:val="20"/>
                <w:lang w:val="en-US"/>
              </w:rPr>
              <w:t>Sleep disturbance</w:t>
            </w:r>
          </w:p>
        </w:tc>
        <w:tc>
          <w:tcPr>
            <w:tcW w:w="1559" w:type="dxa"/>
          </w:tcPr>
          <w:p w14:paraId="71584E7C" w14:textId="77777777" w:rsidR="005476B7" w:rsidRPr="0036163A" w:rsidRDefault="005476B7" w:rsidP="00C14D16">
            <w:pPr>
              <w:rPr>
                <w:color w:val="000000"/>
                <w:sz w:val="20"/>
                <w:szCs w:val="20"/>
                <w:lang w:val="en-US"/>
              </w:rPr>
            </w:pPr>
          </w:p>
        </w:tc>
        <w:tc>
          <w:tcPr>
            <w:tcW w:w="1559" w:type="dxa"/>
          </w:tcPr>
          <w:p w14:paraId="63C7EB8C" w14:textId="77777777" w:rsidR="005476B7" w:rsidRPr="0036163A" w:rsidRDefault="005476B7" w:rsidP="00C14D16">
            <w:pPr>
              <w:rPr>
                <w:color w:val="000000"/>
                <w:sz w:val="20"/>
                <w:szCs w:val="20"/>
                <w:lang w:val="en-US"/>
              </w:rPr>
            </w:pPr>
          </w:p>
        </w:tc>
        <w:tc>
          <w:tcPr>
            <w:tcW w:w="1560" w:type="dxa"/>
          </w:tcPr>
          <w:p w14:paraId="07A4477C" w14:textId="77777777" w:rsidR="005476B7" w:rsidRPr="0036163A" w:rsidRDefault="005476B7" w:rsidP="00C14D16">
            <w:pPr>
              <w:rPr>
                <w:color w:val="000000"/>
                <w:sz w:val="20"/>
                <w:szCs w:val="20"/>
                <w:lang w:val="en-US"/>
              </w:rPr>
            </w:pPr>
          </w:p>
        </w:tc>
        <w:tc>
          <w:tcPr>
            <w:tcW w:w="1552" w:type="dxa"/>
          </w:tcPr>
          <w:p w14:paraId="4457098F" w14:textId="77777777" w:rsidR="005476B7" w:rsidRPr="0036163A" w:rsidRDefault="005476B7" w:rsidP="00C14D16">
            <w:pPr>
              <w:rPr>
                <w:color w:val="000000"/>
                <w:sz w:val="20"/>
                <w:szCs w:val="20"/>
                <w:lang w:val="en-US"/>
              </w:rPr>
            </w:pPr>
          </w:p>
        </w:tc>
      </w:tr>
      <w:tr w:rsidR="005476B7" w:rsidRPr="0036163A" w14:paraId="0DF64AA1" w14:textId="77777777" w:rsidTr="005266EC">
        <w:trPr>
          <w:trHeight w:val="266"/>
        </w:trPr>
        <w:tc>
          <w:tcPr>
            <w:tcW w:w="3794" w:type="dxa"/>
            <w:vAlign w:val="center"/>
          </w:tcPr>
          <w:p w14:paraId="2C01CBA1" w14:textId="77777777" w:rsidR="005476B7" w:rsidRPr="0036163A" w:rsidRDefault="005476B7" w:rsidP="005266EC">
            <w:pPr>
              <w:rPr>
                <w:color w:val="000000"/>
                <w:sz w:val="20"/>
                <w:szCs w:val="20"/>
                <w:lang w:val="en-US"/>
              </w:rPr>
            </w:pPr>
            <w:r w:rsidRPr="0036163A">
              <w:rPr>
                <w:color w:val="000000"/>
                <w:sz w:val="20"/>
                <w:szCs w:val="20"/>
                <w:lang w:val="en-US"/>
              </w:rPr>
              <w:t xml:space="preserve">   No sleep disturbance</w:t>
            </w:r>
          </w:p>
        </w:tc>
        <w:tc>
          <w:tcPr>
            <w:tcW w:w="1559" w:type="dxa"/>
          </w:tcPr>
          <w:p w14:paraId="5BEDA23F" w14:textId="77777777" w:rsidR="005476B7" w:rsidRPr="0036163A" w:rsidRDefault="005476B7" w:rsidP="00C14D16">
            <w:pPr>
              <w:rPr>
                <w:color w:val="000000"/>
                <w:sz w:val="20"/>
                <w:szCs w:val="20"/>
                <w:lang w:val="en-US"/>
              </w:rPr>
            </w:pPr>
            <w:r w:rsidRPr="0036163A">
              <w:rPr>
                <w:color w:val="000000"/>
                <w:sz w:val="20"/>
                <w:szCs w:val="20"/>
                <w:lang w:val="en-US"/>
              </w:rPr>
              <w:t>7/22 (32%)</w:t>
            </w:r>
          </w:p>
        </w:tc>
        <w:tc>
          <w:tcPr>
            <w:tcW w:w="1559" w:type="dxa"/>
          </w:tcPr>
          <w:p w14:paraId="46764505" w14:textId="77777777" w:rsidR="005476B7" w:rsidRPr="0036163A" w:rsidRDefault="005476B7" w:rsidP="00C14D16">
            <w:pPr>
              <w:rPr>
                <w:color w:val="000000"/>
                <w:sz w:val="20"/>
                <w:szCs w:val="20"/>
                <w:lang w:val="en-US"/>
              </w:rPr>
            </w:pPr>
            <w:r w:rsidRPr="0036163A">
              <w:rPr>
                <w:color w:val="000000"/>
                <w:sz w:val="20"/>
                <w:szCs w:val="20"/>
                <w:lang w:val="en-US"/>
              </w:rPr>
              <w:t>5/19 (26%)</w:t>
            </w:r>
          </w:p>
        </w:tc>
        <w:tc>
          <w:tcPr>
            <w:tcW w:w="1560" w:type="dxa"/>
          </w:tcPr>
          <w:p w14:paraId="4242AD81" w14:textId="77777777" w:rsidR="005476B7" w:rsidRPr="0036163A" w:rsidRDefault="005476B7" w:rsidP="00C14D16">
            <w:pPr>
              <w:rPr>
                <w:color w:val="000000"/>
                <w:sz w:val="20"/>
                <w:szCs w:val="20"/>
                <w:lang w:val="en-US"/>
              </w:rPr>
            </w:pPr>
            <w:r w:rsidRPr="0036163A">
              <w:rPr>
                <w:color w:val="000000"/>
                <w:sz w:val="20"/>
                <w:szCs w:val="20"/>
                <w:lang w:val="en-US"/>
              </w:rPr>
              <w:t>1/24 (4%)</w:t>
            </w:r>
          </w:p>
        </w:tc>
        <w:tc>
          <w:tcPr>
            <w:tcW w:w="1552" w:type="dxa"/>
          </w:tcPr>
          <w:p w14:paraId="1306FBCB" w14:textId="77777777" w:rsidR="005476B7" w:rsidRPr="0036163A" w:rsidRDefault="005476B7" w:rsidP="00C14D16">
            <w:pPr>
              <w:rPr>
                <w:color w:val="000000"/>
                <w:sz w:val="20"/>
                <w:szCs w:val="20"/>
                <w:lang w:val="en-US"/>
              </w:rPr>
            </w:pPr>
            <w:r w:rsidRPr="0036163A">
              <w:rPr>
                <w:color w:val="000000"/>
                <w:sz w:val="20"/>
                <w:szCs w:val="20"/>
                <w:lang w:val="en-US"/>
              </w:rPr>
              <w:t>2/13 (15%)</w:t>
            </w:r>
          </w:p>
        </w:tc>
      </w:tr>
      <w:tr w:rsidR="005476B7" w:rsidRPr="0036163A" w14:paraId="2427F466" w14:textId="77777777" w:rsidTr="005266EC">
        <w:trPr>
          <w:trHeight w:val="308"/>
        </w:trPr>
        <w:tc>
          <w:tcPr>
            <w:tcW w:w="3794" w:type="dxa"/>
            <w:vAlign w:val="center"/>
          </w:tcPr>
          <w:p w14:paraId="3C99B896" w14:textId="77777777" w:rsidR="005476B7" w:rsidRPr="0036163A" w:rsidRDefault="005476B7" w:rsidP="005266EC">
            <w:pPr>
              <w:rPr>
                <w:color w:val="000000"/>
                <w:sz w:val="20"/>
                <w:szCs w:val="20"/>
                <w:lang w:val="en-US"/>
              </w:rPr>
            </w:pPr>
            <w:r w:rsidRPr="0036163A">
              <w:rPr>
                <w:color w:val="000000"/>
                <w:sz w:val="20"/>
                <w:szCs w:val="20"/>
                <w:lang w:val="en-US"/>
              </w:rPr>
              <w:t xml:space="preserve">   Minor sleep disturbance</w:t>
            </w:r>
          </w:p>
        </w:tc>
        <w:tc>
          <w:tcPr>
            <w:tcW w:w="1559" w:type="dxa"/>
          </w:tcPr>
          <w:p w14:paraId="704B31E0" w14:textId="77777777" w:rsidR="005476B7" w:rsidRPr="0036163A" w:rsidRDefault="005476B7" w:rsidP="00C14D16">
            <w:pPr>
              <w:rPr>
                <w:color w:val="000000"/>
                <w:sz w:val="20"/>
                <w:szCs w:val="20"/>
                <w:lang w:val="en-US"/>
              </w:rPr>
            </w:pPr>
            <w:r w:rsidRPr="0036163A">
              <w:rPr>
                <w:color w:val="000000"/>
                <w:sz w:val="20"/>
                <w:szCs w:val="20"/>
                <w:lang w:val="en-US"/>
              </w:rPr>
              <w:t>5/22 (23%)</w:t>
            </w:r>
          </w:p>
        </w:tc>
        <w:tc>
          <w:tcPr>
            <w:tcW w:w="1559" w:type="dxa"/>
          </w:tcPr>
          <w:p w14:paraId="0FC540FC" w14:textId="77777777" w:rsidR="005476B7" w:rsidRPr="0036163A" w:rsidRDefault="005476B7" w:rsidP="00C14D16">
            <w:pPr>
              <w:rPr>
                <w:color w:val="000000"/>
                <w:sz w:val="20"/>
                <w:szCs w:val="20"/>
                <w:lang w:val="en-US"/>
              </w:rPr>
            </w:pPr>
            <w:r w:rsidRPr="0036163A">
              <w:rPr>
                <w:color w:val="000000"/>
                <w:sz w:val="20"/>
                <w:szCs w:val="20"/>
                <w:lang w:val="en-US"/>
              </w:rPr>
              <w:t>8/19 (42%)</w:t>
            </w:r>
          </w:p>
        </w:tc>
        <w:tc>
          <w:tcPr>
            <w:tcW w:w="1560" w:type="dxa"/>
          </w:tcPr>
          <w:p w14:paraId="1D5AB886" w14:textId="77777777" w:rsidR="005476B7" w:rsidRPr="0036163A" w:rsidRDefault="005476B7" w:rsidP="00C14D16">
            <w:pPr>
              <w:rPr>
                <w:color w:val="000000"/>
                <w:sz w:val="20"/>
                <w:szCs w:val="20"/>
                <w:lang w:val="en-US"/>
              </w:rPr>
            </w:pPr>
            <w:r w:rsidRPr="0036163A">
              <w:rPr>
                <w:color w:val="000000"/>
                <w:sz w:val="20"/>
                <w:szCs w:val="20"/>
                <w:lang w:val="en-US"/>
              </w:rPr>
              <w:t>11/24 (46%)</w:t>
            </w:r>
          </w:p>
        </w:tc>
        <w:tc>
          <w:tcPr>
            <w:tcW w:w="1552" w:type="dxa"/>
          </w:tcPr>
          <w:p w14:paraId="3C65B044" w14:textId="77777777" w:rsidR="005476B7" w:rsidRPr="0036163A" w:rsidRDefault="005476B7" w:rsidP="00C14D16">
            <w:pPr>
              <w:rPr>
                <w:color w:val="000000"/>
                <w:sz w:val="20"/>
                <w:szCs w:val="20"/>
                <w:lang w:val="en-US"/>
              </w:rPr>
            </w:pPr>
            <w:r w:rsidRPr="0036163A">
              <w:rPr>
                <w:color w:val="000000"/>
                <w:sz w:val="20"/>
                <w:szCs w:val="20"/>
                <w:lang w:val="en-US"/>
              </w:rPr>
              <w:t>3/13 (23%)</w:t>
            </w:r>
          </w:p>
        </w:tc>
      </w:tr>
      <w:tr w:rsidR="005476B7" w:rsidRPr="0036163A" w14:paraId="30DCE328" w14:textId="77777777" w:rsidTr="005266EC">
        <w:trPr>
          <w:trHeight w:val="340"/>
        </w:trPr>
        <w:tc>
          <w:tcPr>
            <w:tcW w:w="3794" w:type="dxa"/>
            <w:vAlign w:val="center"/>
          </w:tcPr>
          <w:p w14:paraId="2BD7C2C6" w14:textId="77777777" w:rsidR="005476B7" w:rsidRPr="0036163A" w:rsidRDefault="005476B7" w:rsidP="005266EC">
            <w:pPr>
              <w:rPr>
                <w:color w:val="000000"/>
                <w:sz w:val="20"/>
                <w:szCs w:val="20"/>
                <w:lang w:val="en-US"/>
              </w:rPr>
            </w:pPr>
            <w:r w:rsidRPr="0036163A">
              <w:rPr>
                <w:color w:val="000000"/>
                <w:sz w:val="20"/>
                <w:szCs w:val="20"/>
                <w:lang w:val="en-US"/>
              </w:rPr>
              <w:t xml:space="preserve">   Moderate sleep disturbance</w:t>
            </w:r>
          </w:p>
        </w:tc>
        <w:tc>
          <w:tcPr>
            <w:tcW w:w="1559" w:type="dxa"/>
          </w:tcPr>
          <w:p w14:paraId="0F57F7FB" w14:textId="77777777" w:rsidR="005476B7" w:rsidRPr="0036163A" w:rsidRDefault="005476B7" w:rsidP="00C14D16">
            <w:pPr>
              <w:rPr>
                <w:color w:val="000000"/>
                <w:sz w:val="20"/>
                <w:szCs w:val="20"/>
                <w:lang w:val="en-US"/>
              </w:rPr>
            </w:pPr>
            <w:r w:rsidRPr="0036163A">
              <w:rPr>
                <w:color w:val="000000"/>
                <w:sz w:val="20"/>
                <w:szCs w:val="20"/>
                <w:lang w:val="en-US"/>
              </w:rPr>
              <w:t>9/22 (41%)</w:t>
            </w:r>
          </w:p>
        </w:tc>
        <w:tc>
          <w:tcPr>
            <w:tcW w:w="1559" w:type="dxa"/>
          </w:tcPr>
          <w:p w14:paraId="3CD107B0" w14:textId="77777777" w:rsidR="005476B7" w:rsidRPr="0036163A" w:rsidRDefault="005476B7" w:rsidP="00C14D16">
            <w:pPr>
              <w:rPr>
                <w:color w:val="000000"/>
                <w:sz w:val="20"/>
                <w:szCs w:val="20"/>
                <w:lang w:val="en-US"/>
              </w:rPr>
            </w:pPr>
            <w:r w:rsidRPr="0036163A">
              <w:rPr>
                <w:color w:val="000000"/>
                <w:sz w:val="20"/>
                <w:szCs w:val="20"/>
                <w:lang w:val="en-US"/>
              </w:rPr>
              <w:t>4/19 (21%)</w:t>
            </w:r>
          </w:p>
        </w:tc>
        <w:tc>
          <w:tcPr>
            <w:tcW w:w="1560" w:type="dxa"/>
          </w:tcPr>
          <w:p w14:paraId="3A20CAEC" w14:textId="77777777" w:rsidR="005476B7" w:rsidRPr="0036163A" w:rsidRDefault="005476B7" w:rsidP="00C14D16">
            <w:pPr>
              <w:rPr>
                <w:color w:val="000000"/>
                <w:sz w:val="20"/>
                <w:szCs w:val="20"/>
                <w:lang w:val="en-US"/>
              </w:rPr>
            </w:pPr>
            <w:r w:rsidRPr="0036163A">
              <w:rPr>
                <w:color w:val="000000"/>
                <w:sz w:val="20"/>
                <w:szCs w:val="20"/>
                <w:lang w:val="en-US"/>
              </w:rPr>
              <w:t>8/24 (33%)</w:t>
            </w:r>
          </w:p>
        </w:tc>
        <w:tc>
          <w:tcPr>
            <w:tcW w:w="1552" w:type="dxa"/>
          </w:tcPr>
          <w:p w14:paraId="17158D5D" w14:textId="77777777" w:rsidR="005476B7" w:rsidRPr="0036163A" w:rsidRDefault="005476B7" w:rsidP="00C14D16">
            <w:pPr>
              <w:rPr>
                <w:color w:val="000000"/>
                <w:sz w:val="20"/>
                <w:szCs w:val="20"/>
                <w:lang w:val="en-US"/>
              </w:rPr>
            </w:pPr>
            <w:r w:rsidRPr="0036163A">
              <w:rPr>
                <w:color w:val="000000"/>
                <w:sz w:val="20"/>
                <w:szCs w:val="20"/>
                <w:lang w:val="en-US"/>
              </w:rPr>
              <w:t>3/13 (23%)</w:t>
            </w:r>
          </w:p>
        </w:tc>
      </w:tr>
      <w:tr w:rsidR="005476B7" w:rsidRPr="0036163A" w14:paraId="729F08FF" w14:textId="77777777" w:rsidTr="005266EC">
        <w:trPr>
          <w:trHeight w:val="340"/>
        </w:trPr>
        <w:tc>
          <w:tcPr>
            <w:tcW w:w="3794" w:type="dxa"/>
            <w:vAlign w:val="center"/>
          </w:tcPr>
          <w:p w14:paraId="25033C1E" w14:textId="77777777" w:rsidR="005476B7" w:rsidRPr="0036163A" w:rsidRDefault="005476B7" w:rsidP="005266EC">
            <w:pPr>
              <w:rPr>
                <w:color w:val="000000"/>
                <w:sz w:val="20"/>
                <w:szCs w:val="20"/>
                <w:lang w:val="en-US"/>
              </w:rPr>
            </w:pPr>
            <w:r w:rsidRPr="0036163A">
              <w:rPr>
                <w:color w:val="000000"/>
                <w:sz w:val="20"/>
                <w:szCs w:val="20"/>
                <w:lang w:val="en-US"/>
              </w:rPr>
              <w:t xml:space="preserve">   Major sleep disturbance</w:t>
            </w:r>
          </w:p>
        </w:tc>
        <w:tc>
          <w:tcPr>
            <w:tcW w:w="1559" w:type="dxa"/>
          </w:tcPr>
          <w:p w14:paraId="0826026D" w14:textId="77777777" w:rsidR="005476B7" w:rsidRPr="0036163A" w:rsidRDefault="005476B7" w:rsidP="00C14D16">
            <w:pPr>
              <w:rPr>
                <w:color w:val="000000"/>
                <w:sz w:val="20"/>
                <w:szCs w:val="20"/>
                <w:lang w:val="en-US"/>
              </w:rPr>
            </w:pPr>
            <w:r w:rsidRPr="0036163A">
              <w:rPr>
                <w:color w:val="000000"/>
                <w:sz w:val="20"/>
                <w:szCs w:val="20"/>
                <w:lang w:val="en-US"/>
              </w:rPr>
              <w:t>1/22 (4.5%)</w:t>
            </w:r>
          </w:p>
        </w:tc>
        <w:tc>
          <w:tcPr>
            <w:tcW w:w="1559" w:type="dxa"/>
          </w:tcPr>
          <w:p w14:paraId="3537B390" w14:textId="77777777" w:rsidR="005476B7" w:rsidRPr="0036163A" w:rsidRDefault="005476B7" w:rsidP="00C14D16">
            <w:pPr>
              <w:rPr>
                <w:color w:val="000000"/>
                <w:sz w:val="20"/>
                <w:szCs w:val="20"/>
                <w:lang w:val="en-US"/>
              </w:rPr>
            </w:pPr>
            <w:r w:rsidRPr="0036163A">
              <w:rPr>
                <w:color w:val="000000"/>
                <w:sz w:val="20"/>
                <w:szCs w:val="20"/>
                <w:lang w:val="en-US"/>
              </w:rPr>
              <w:t>2/19 (11%)</w:t>
            </w:r>
          </w:p>
        </w:tc>
        <w:tc>
          <w:tcPr>
            <w:tcW w:w="1560" w:type="dxa"/>
          </w:tcPr>
          <w:p w14:paraId="34F07C58" w14:textId="77777777" w:rsidR="005476B7" w:rsidRPr="0036163A" w:rsidRDefault="005476B7" w:rsidP="00C14D16">
            <w:pPr>
              <w:rPr>
                <w:color w:val="000000"/>
                <w:sz w:val="20"/>
                <w:szCs w:val="20"/>
                <w:lang w:val="en-US"/>
              </w:rPr>
            </w:pPr>
            <w:r w:rsidRPr="0036163A">
              <w:rPr>
                <w:color w:val="000000"/>
                <w:sz w:val="20"/>
                <w:szCs w:val="20"/>
                <w:lang w:val="en-US"/>
              </w:rPr>
              <w:t>4/24 (17%)</w:t>
            </w:r>
          </w:p>
        </w:tc>
        <w:tc>
          <w:tcPr>
            <w:tcW w:w="1552" w:type="dxa"/>
          </w:tcPr>
          <w:p w14:paraId="08DF1E6E" w14:textId="77777777" w:rsidR="005476B7" w:rsidRPr="0036163A" w:rsidRDefault="005476B7" w:rsidP="00C14D16">
            <w:pPr>
              <w:rPr>
                <w:color w:val="000000"/>
                <w:sz w:val="20"/>
                <w:szCs w:val="20"/>
                <w:lang w:val="en-US"/>
              </w:rPr>
            </w:pPr>
            <w:r w:rsidRPr="0036163A">
              <w:rPr>
                <w:color w:val="000000"/>
                <w:sz w:val="20"/>
                <w:szCs w:val="20"/>
                <w:lang w:val="en-US"/>
              </w:rPr>
              <w:t>5/13 (38%)</w:t>
            </w:r>
          </w:p>
        </w:tc>
      </w:tr>
      <w:tr w:rsidR="005476B7" w:rsidRPr="0036163A" w14:paraId="0F0F5A54" w14:textId="77777777" w:rsidTr="005266EC">
        <w:trPr>
          <w:trHeight w:val="340"/>
        </w:trPr>
        <w:tc>
          <w:tcPr>
            <w:tcW w:w="3794" w:type="dxa"/>
            <w:vAlign w:val="center"/>
          </w:tcPr>
          <w:p w14:paraId="5A2910D3" w14:textId="77777777" w:rsidR="005476B7" w:rsidRPr="0036163A" w:rsidRDefault="005476B7" w:rsidP="005266EC">
            <w:pPr>
              <w:rPr>
                <w:color w:val="000000"/>
                <w:sz w:val="20"/>
                <w:szCs w:val="20"/>
                <w:lang w:val="en-US"/>
              </w:rPr>
            </w:pPr>
            <w:r w:rsidRPr="0036163A">
              <w:rPr>
                <w:color w:val="000000"/>
                <w:sz w:val="20"/>
                <w:szCs w:val="20"/>
                <w:lang w:val="en-US"/>
              </w:rPr>
              <w:t>Modic type I group</w:t>
            </w:r>
          </w:p>
        </w:tc>
        <w:tc>
          <w:tcPr>
            <w:tcW w:w="1559" w:type="dxa"/>
          </w:tcPr>
          <w:p w14:paraId="747767F5" w14:textId="77777777" w:rsidR="005476B7" w:rsidRPr="0036163A" w:rsidRDefault="005476B7" w:rsidP="00C14D16">
            <w:pPr>
              <w:rPr>
                <w:color w:val="000000"/>
                <w:sz w:val="20"/>
                <w:szCs w:val="20"/>
                <w:lang w:val="en-US"/>
              </w:rPr>
            </w:pPr>
            <w:r w:rsidRPr="0036163A">
              <w:rPr>
                <w:color w:val="000000"/>
                <w:sz w:val="20"/>
                <w:szCs w:val="20"/>
                <w:lang w:val="en-US"/>
              </w:rPr>
              <w:t>12/22 (55%)</w:t>
            </w:r>
          </w:p>
        </w:tc>
        <w:tc>
          <w:tcPr>
            <w:tcW w:w="1559" w:type="dxa"/>
          </w:tcPr>
          <w:p w14:paraId="23DC2521" w14:textId="77777777" w:rsidR="005476B7" w:rsidRPr="0036163A" w:rsidRDefault="005476B7" w:rsidP="00C14D16">
            <w:pPr>
              <w:rPr>
                <w:color w:val="000000"/>
                <w:sz w:val="20"/>
                <w:szCs w:val="20"/>
                <w:lang w:val="en-US"/>
              </w:rPr>
            </w:pPr>
            <w:r w:rsidRPr="0036163A">
              <w:rPr>
                <w:color w:val="000000"/>
                <w:sz w:val="20"/>
                <w:szCs w:val="20"/>
                <w:lang w:val="en-US"/>
              </w:rPr>
              <w:t>9/19 (47%)</w:t>
            </w:r>
          </w:p>
        </w:tc>
        <w:tc>
          <w:tcPr>
            <w:tcW w:w="1560" w:type="dxa"/>
          </w:tcPr>
          <w:p w14:paraId="4F893808" w14:textId="77777777" w:rsidR="005476B7" w:rsidRPr="0036163A" w:rsidRDefault="005476B7" w:rsidP="00C14D16">
            <w:pPr>
              <w:rPr>
                <w:color w:val="000000"/>
                <w:sz w:val="20"/>
                <w:szCs w:val="20"/>
                <w:lang w:val="en-US"/>
              </w:rPr>
            </w:pPr>
            <w:r w:rsidRPr="0036163A">
              <w:rPr>
                <w:color w:val="000000"/>
                <w:sz w:val="20"/>
                <w:szCs w:val="20"/>
                <w:lang w:val="en-US"/>
              </w:rPr>
              <w:t>16/24 (67%)</w:t>
            </w:r>
          </w:p>
        </w:tc>
        <w:tc>
          <w:tcPr>
            <w:tcW w:w="1552" w:type="dxa"/>
          </w:tcPr>
          <w:p w14:paraId="5E376AF6" w14:textId="77777777" w:rsidR="005476B7" w:rsidRPr="0036163A" w:rsidRDefault="005476B7" w:rsidP="00C14D16">
            <w:pPr>
              <w:rPr>
                <w:color w:val="000000"/>
                <w:sz w:val="20"/>
                <w:szCs w:val="20"/>
                <w:lang w:val="en-US"/>
              </w:rPr>
            </w:pPr>
            <w:r w:rsidRPr="0036163A">
              <w:rPr>
                <w:color w:val="000000"/>
                <w:sz w:val="20"/>
                <w:szCs w:val="20"/>
                <w:lang w:val="en-US"/>
              </w:rPr>
              <w:t>6/13 (46%)</w:t>
            </w:r>
          </w:p>
        </w:tc>
      </w:tr>
      <w:tr w:rsidR="005476B7" w:rsidRPr="0036163A" w14:paraId="7C99EAFC" w14:textId="77777777" w:rsidTr="005266EC">
        <w:trPr>
          <w:trHeight w:val="397"/>
        </w:trPr>
        <w:tc>
          <w:tcPr>
            <w:tcW w:w="3794" w:type="dxa"/>
            <w:vAlign w:val="center"/>
          </w:tcPr>
          <w:p w14:paraId="5B08FEC3" w14:textId="77777777" w:rsidR="005476B7" w:rsidRPr="0036163A" w:rsidRDefault="005476B7" w:rsidP="005266EC">
            <w:pPr>
              <w:rPr>
                <w:color w:val="000000"/>
                <w:sz w:val="20"/>
                <w:szCs w:val="20"/>
                <w:lang w:val="en-US"/>
              </w:rPr>
            </w:pPr>
            <w:r w:rsidRPr="0036163A">
              <w:rPr>
                <w:color w:val="000000"/>
                <w:sz w:val="20"/>
                <w:szCs w:val="20"/>
                <w:lang w:val="en-US"/>
              </w:rPr>
              <w:t>STIR composite group†</w:t>
            </w:r>
          </w:p>
        </w:tc>
        <w:tc>
          <w:tcPr>
            <w:tcW w:w="1559" w:type="dxa"/>
          </w:tcPr>
          <w:p w14:paraId="03226C2A" w14:textId="77777777" w:rsidR="005476B7" w:rsidRPr="0036163A" w:rsidRDefault="005476B7" w:rsidP="00C14D16">
            <w:pPr>
              <w:rPr>
                <w:color w:val="000000"/>
                <w:sz w:val="20"/>
                <w:szCs w:val="20"/>
                <w:lang w:val="en-US"/>
              </w:rPr>
            </w:pPr>
          </w:p>
        </w:tc>
        <w:tc>
          <w:tcPr>
            <w:tcW w:w="1559" w:type="dxa"/>
          </w:tcPr>
          <w:p w14:paraId="5A9C3B42" w14:textId="77777777" w:rsidR="005476B7" w:rsidRPr="0036163A" w:rsidRDefault="005476B7" w:rsidP="00C14D16">
            <w:pPr>
              <w:rPr>
                <w:color w:val="000000"/>
                <w:sz w:val="20"/>
                <w:szCs w:val="20"/>
                <w:lang w:val="en-US"/>
              </w:rPr>
            </w:pPr>
          </w:p>
        </w:tc>
        <w:tc>
          <w:tcPr>
            <w:tcW w:w="1560" w:type="dxa"/>
          </w:tcPr>
          <w:p w14:paraId="369A2F11" w14:textId="77777777" w:rsidR="005476B7" w:rsidRPr="0036163A" w:rsidRDefault="005476B7" w:rsidP="00C14D16">
            <w:pPr>
              <w:rPr>
                <w:color w:val="000000"/>
                <w:sz w:val="20"/>
                <w:szCs w:val="20"/>
                <w:lang w:val="en-US"/>
              </w:rPr>
            </w:pPr>
          </w:p>
        </w:tc>
        <w:tc>
          <w:tcPr>
            <w:tcW w:w="1552" w:type="dxa"/>
          </w:tcPr>
          <w:p w14:paraId="540C72B8" w14:textId="77777777" w:rsidR="005476B7" w:rsidRPr="0036163A" w:rsidRDefault="005476B7" w:rsidP="00C14D16">
            <w:pPr>
              <w:rPr>
                <w:color w:val="000000"/>
                <w:sz w:val="20"/>
                <w:szCs w:val="20"/>
                <w:lang w:val="en-US"/>
              </w:rPr>
            </w:pPr>
          </w:p>
        </w:tc>
      </w:tr>
      <w:tr w:rsidR="005476B7" w:rsidRPr="0036163A" w14:paraId="23CA7090" w14:textId="77777777" w:rsidTr="005266EC">
        <w:trPr>
          <w:trHeight w:val="266"/>
        </w:trPr>
        <w:tc>
          <w:tcPr>
            <w:tcW w:w="3794" w:type="dxa"/>
            <w:vAlign w:val="center"/>
          </w:tcPr>
          <w:p w14:paraId="37D8C633" w14:textId="77777777" w:rsidR="005476B7" w:rsidRPr="0036163A" w:rsidRDefault="005476B7" w:rsidP="005266EC">
            <w:pPr>
              <w:rPr>
                <w:color w:val="000000"/>
                <w:sz w:val="20"/>
                <w:szCs w:val="20"/>
                <w:lang w:val="en-US"/>
              </w:rPr>
            </w:pPr>
            <w:r w:rsidRPr="0036163A">
              <w:rPr>
                <w:color w:val="000000"/>
                <w:sz w:val="20"/>
                <w:szCs w:val="20"/>
                <w:lang w:val="en-US"/>
              </w:rPr>
              <w:t xml:space="preserve">   STIR 1</w:t>
            </w:r>
          </w:p>
        </w:tc>
        <w:tc>
          <w:tcPr>
            <w:tcW w:w="1559" w:type="dxa"/>
          </w:tcPr>
          <w:p w14:paraId="123867B9" w14:textId="77777777" w:rsidR="005476B7" w:rsidRPr="0036163A" w:rsidRDefault="005476B7" w:rsidP="00C14D16">
            <w:pPr>
              <w:rPr>
                <w:color w:val="000000"/>
                <w:sz w:val="20"/>
                <w:szCs w:val="20"/>
                <w:lang w:val="en-US"/>
              </w:rPr>
            </w:pPr>
            <w:r w:rsidRPr="0036163A">
              <w:rPr>
                <w:color w:val="000000"/>
                <w:sz w:val="20"/>
                <w:szCs w:val="20"/>
                <w:lang w:val="en-US"/>
              </w:rPr>
              <w:t>6/22 (27%)</w:t>
            </w:r>
          </w:p>
        </w:tc>
        <w:tc>
          <w:tcPr>
            <w:tcW w:w="1559" w:type="dxa"/>
          </w:tcPr>
          <w:p w14:paraId="18EFEBD7" w14:textId="77777777" w:rsidR="005476B7" w:rsidRPr="0036163A" w:rsidRDefault="005476B7" w:rsidP="00C14D16">
            <w:pPr>
              <w:rPr>
                <w:color w:val="000000"/>
                <w:sz w:val="20"/>
                <w:szCs w:val="20"/>
                <w:lang w:val="en-US"/>
              </w:rPr>
            </w:pPr>
            <w:r w:rsidRPr="0036163A">
              <w:rPr>
                <w:color w:val="000000"/>
                <w:sz w:val="20"/>
                <w:szCs w:val="20"/>
                <w:lang w:val="en-US"/>
              </w:rPr>
              <w:t>8/19 (42%)</w:t>
            </w:r>
          </w:p>
        </w:tc>
        <w:tc>
          <w:tcPr>
            <w:tcW w:w="1560" w:type="dxa"/>
          </w:tcPr>
          <w:p w14:paraId="47376375" w14:textId="77777777" w:rsidR="005476B7" w:rsidRPr="0036163A" w:rsidRDefault="005476B7" w:rsidP="00C14D16">
            <w:pPr>
              <w:rPr>
                <w:color w:val="000000"/>
                <w:sz w:val="20"/>
                <w:szCs w:val="20"/>
                <w:lang w:val="en-US"/>
              </w:rPr>
            </w:pPr>
            <w:r w:rsidRPr="0036163A">
              <w:rPr>
                <w:color w:val="000000"/>
                <w:sz w:val="20"/>
                <w:szCs w:val="20"/>
                <w:lang w:val="en-US"/>
              </w:rPr>
              <w:t>8/24 (33%)</w:t>
            </w:r>
          </w:p>
        </w:tc>
        <w:tc>
          <w:tcPr>
            <w:tcW w:w="1552" w:type="dxa"/>
          </w:tcPr>
          <w:p w14:paraId="32EF5CDE" w14:textId="77777777" w:rsidR="005476B7" w:rsidRPr="0036163A" w:rsidRDefault="005476B7" w:rsidP="00C14D16">
            <w:pPr>
              <w:rPr>
                <w:color w:val="000000"/>
                <w:sz w:val="20"/>
                <w:szCs w:val="20"/>
                <w:lang w:val="en-US"/>
              </w:rPr>
            </w:pPr>
            <w:r w:rsidRPr="0036163A">
              <w:rPr>
                <w:color w:val="000000"/>
                <w:sz w:val="20"/>
                <w:szCs w:val="20"/>
                <w:lang w:val="en-US"/>
              </w:rPr>
              <w:t>3/13 (23%)</w:t>
            </w:r>
          </w:p>
        </w:tc>
      </w:tr>
      <w:tr w:rsidR="005476B7" w:rsidRPr="0036163A" w14:paraId="70056902" w14:textId="77777777" w:rsidTr="005266EC">
        <w:trPr>
          <w:trHeight w:val="278"/>
        </w:trPr>
        <w:tc>
          <w:tcPr>
            <w:tcW w:w="3794" w:type="dxa"/>
            <w:vAlign w:val="center"/>
          </w:tcPr>
          <w:p w14:paraId="284D1BD5" w14:textId="77777777" w:rsidR="005476B7" w:rsidRPr="0036163A" w:rsidRDefault="005476B7" w:rsidP="005266EC">
            <w:pPr>
              <w:rPr>
                <w:color w:val="000000"/>
                <w:sz w:val="20"/>
                <w:szCs w:val="20"/>
                <w:lang w:val="en-US"/>
              </w:rPr>
            </w:pPr>
            <w:r w:rsidRPr="0036163A">
              <w:rPr>
                <w:color w:val="000000"/>
                <w:sz w:val="20"/>
                <w:szCs w:val="20"/>
                <w:lang w:val="en-US"/>
              </w:rPr>
              <w:t xml:space="preserve">   STIR 2</w:t>
            </w:r>
          </w:p>
        </w:tc>
        <w:tc>
          <w:tcPr>
            <w:tcW w:w="1559" w:type="dxa"/>
          </w:tcPr>
          <w:p w14:paraId="313173DA" w14:textId="77777777" w:rsidR="005476B7" w:rsidRPr="0036163A" w:rsidRDefault="005476B7" w:rsidP="00C14D16">
            <w:pPr>
              <w:rPr>
                <w:color w:val="000000"/>
                <w:sz w:val="20"/>
                <w:szCs w:val="20"/>
                <w:lang w:val="en-US"/>
              </w:rPr>
            </w:pPr>
            <w:r w:rsidRPr="0036163A">
              <w:rPr>
                <w:color w:val="000000"/>
                <w:sz w:val="20"/>
                <w:szCs w:val="20"/>
                <w:lang w:val="en-US"/>
              </w:rPr>
              <w:t>11/22 (50%)</w:t>
            </w:r>
          </w:p>
        </w:tc>
        <w:tc>
          <w:tcPr>
            <w:tcW w:w="1559" w:type="dxa"/>
          </w:tcPr>
          <w:p w14:paraId="513631E2" w14:textId="77777777" w:rsidR="005476B7" w:rsidRPr="0036163A" w:rsidRDefault="005476B7" w:rsidP="00C14D16">
            <w:pPr>
              <w:rPr>
                <w:color w:val="000000"/>
                <w:sz w:val="20"/>
                <w:szCs w:val="20"/>
                <w:lang w:val="en-US"/>
              </w:rPr>
            </w:pPr>
            <w:r w:rsidRPr="0036163A">
              <w:rPr>
                <w:color w:val="000000"/>
                <w:sz w:val="20"/>
                <w:szCs w:val="20"/>
                <w:lang w:val="en-US"/>
              </w:rPr>
              <w:t>7/19 (37%)</w:t>
            </w:r>
          </w:p>
        </w:tc>
        <w:tc>
          <w:tcPr>
            <w:tcW w:w="1560" w:type="dxa"/>
          </w:tcPr>
          <w:p w14:paraId="27249414" w14:textId="77777777" w:rsidR="005476B7" w:rsidRPr="0036163A" w:rsidRDefault="005476B7" w:rsidP="00C14D16">
            <w:pPr>
              <w:rPr>
                <w:color w:val="000000"/>
                <w:sz w:val="20"/>
                <w:szCs w:val="20"/>
                <w:lang w:val="en-US"/>
              </w:rPr>
            </w:pPr>
            <w:r w:rsidRPr="0036163A">
              <w:rPr>
                <w:color w:val="000000"/>
                <w:sz w:val="20"/>
                <w:szCs w:val="20"/>
                <w:lang w:val="en-US"/>
              </w:rPr>
              <w:t>10/24 (42%)</w:t>
            </w:r>
          </w:p>
        </w:tc>
        <w:tc>
          <w:tcPr>
            <w:tcW w:w="1552" w:type="dxa"/>
          </w:tcPr>
          <w:p w14:paraId="41518919" w14:textId="77777777" w:rsidR="005476B7" w:rsidRPr="0036163A" w:rsidRDefault="005476B7" w:rsidP="00C14D16">
            <w:pPr>
              <w:rPr>
                <w:color w:val="000000"/>
                <w:sz w:val="20"/>
                <w:szCs w:val="20"/>
                <w:lang w:val="en-US"/>
              </w:rPr>
            </w:pPr>
            <w:r w:rsidRPr="0036163A">
              <w:rPr>
                <w:color w:val="000000"/>
                <w:sz w:val="20"/>
                <w:szCs w:val="20"/>
                <w:lang w:val="en-US"/>
              </w:rPr>
              <w:t>8/13 (62%)</w:t>
            </w:r>
          </w:p>
        </w:tc>
      </w:tr>
      <w:tr w:rsidR="005476B7" w:rsidRPr="0036163A" w14:paraId="0985B9E5" w14:textId="77777777" w:rsidTr="005266EC">
        <w:trPr>
          <w:trHeight w:val="266"/>
        </w:trPr>
        <w:tc>
          <w:tcPr>
            <w:tcW w:w="3794" w:type="dxa"/>
            <w:vAlign w:val="center"/>
          </w:tcPr>
          <w:p w14:paraId="1A9A6545" w14:textId="77777777" w:rsidR="005476B7" w:rsidRPr="0036163A" w:rsidRDefault="005476B7" w:rsidP="005266EC">
            <w:pPr>
              <w:rPr>
                <w:color w:val="000000"/>
                <w:sz w:val="20"/>
                <w:szCs w:val="20"/>
                <w:lang w:val="en-US"/>
              </w:rPr>
            </w:pPr>
            <w:r w:rsidRPr="0036163A">
              <w:rPr>
                <w:color w:val="000000"/>
                <w:sz w:val="20"/>
                <w:szCs w:val="20"/>
                <w:lang w:val="en-US"/>
              </w:rPr>
              <w:t xml:space="preserve">   STIR 3</w:t>
            </w:r>
          </w:p>
        </w:tc>
        <w:tc>
          <w:tcPr>
            <w:tcW w:w="1559" w:type="dxa"/>
          </w:tcPr>
          <w:p w14:paraId="302BBF24" w14:textId="77777777" w:rsidR="005476B7" w:rsidRPr="0036163A" w:rsidRDefault="005476B7" w:rsidP="00C14D16">
            <w:pPr>
              <w:rPr>
                <w:color w:val="000000"/>
                <w:sz w:val="20"/>
                <w:szCs w:val="20"/>
                <w:lang w:val="en-US"/>
              </w:rPr>
            </w:pPr>
            <w:r w:rsidRPr="0036163A">
              <w:rPr>
                <w:color w:val="000000"/>
                <w:sz w:val="20"/>
                <w:szCs w:val="20"/>
                <w:lang w:val="en-US"/>
              </w:rPr>
              <w:t>5/22 (23%)</w:t>
            </w:r>
          </w:p>
        </w:tc>
        <w:tc>
          <w:tcPr>
            <w:tcW w:w="1559" w:type="dxa"/>
          </w:tcPr>
          <w:p w14:paraId="19508EF7" w14:textId="77777777" w:rsidR="005476B7" w:rsidRPr="0036163A" w:rsidRDefault="005476B7" w:rsidP="00C14D16">
            <w:pPr>
              <w:rPr>
                <w:color w:val="000000"/>
                <w:sz w:val="20"/>
                <w:szCs w:val="20"/>
                <w:lang w:val="en-US"/>
              </w:rPr>
            </w:pPr>
            <w:r w:rsidRPr="0036163A">
              <w:rPr>
                <w:color w:val="000000"/>
                <w:sz w:val="20"/>
                <w:szCs w:val="20"/>
                <w:lang w:val="en-US"/>
              </w:rPr>
              <w:t>4/19 (21%)</w:t>
            </w:r>
          </w:p>
        </w:tc>
        <w:tc>
          <w:tcPr>
            <w:tcW w:w="1560" w:type="dxa"/>
          </w:tcPr>
          <w:p w14:paraId="428946C3" w14:textId="77777777" w:rsidR="005476B7" w:rsidRPr="0036163A" w:rsidRDefault="005476B7" w:rsidP="00C14D16">
            <w:pPr>
              <w:rPr>
                <w:color w:val="000000"/>
                <w:sz w:val="20"/>
                <w:szCs w:val="20"/>
                <w:lang w:val="en-US"/>
              </w:rPr>
            </w:pPr>
            <w:r w:rsidRPr="0036163A">
              <w:rPr>
                <w:color w:val="000000"/>
                <w:sz w:val="20"/>
                <w:szCs w:val="20"/>
                <w:lang w:val="en-US"/>
              </w:rPr>
              <w:t>6/24 (25%)</w:t>
            </w:r>
          </w:p>
        </w:tc>
        <w:tc>
          <w:tcPr>
            <w:tcW w:w="1552" w:type="dxa"/>
          </w:tcPr>
          <w:p w14:paraId="276C870D" w14:textId="77777777" w:rsidR="005476B7" w:rsidRPr="0036163A" w:rsidRDefault="005476B7" w:rsidP="00C14D16">
            <w:pPr>
              <w:rPr>
                <w:color w:val="000000"/>
                <w:sz w:val="20"/>
                <w:szCs w:val="20"/>
                <w:lang w:val="en-US"/>
              </w:rPr>
            </w:pPr>
            <w:r w:rsidRPr="0036163A">
              <w:rPr>
                <w:color w:val="000000"/>
                <w:sz w:val="20"/>
                <w:szCs w:val="20"/>
                <w:lang w:val="en-US"/>
              </w:rPr>
              <w:t>2/13 (15%)</w:t>
            </w:r>
          </w:p>
        </w:tc>
      </w:tr>
    </w:tbl>
    <w:p w14:paraId="6A393432" w14:textId="4E2D03E5" w:rsidR="005476B7" w:rsidRPr="0036163A" w:rsidRDefault="002C113C" w:rsidP="005476B7">
      <w:pPr>
        <w:pStyle w:val="NoSpacing"/>
        <w:rPr>
          <w:rFonts w:ascii="Times New Roman" w:eastAsia="Times New Roman" w:hAnsi="Times New Roman" w:cs="Times New Roman"/>
          <w:color w:val="000000"/>
          <w:sz w:val="20"/>
          <w:szCs w:val="20"/>
          <w:lang w:val="en-US"/>
        </w:rPr>
      </w:pPr>
      <w:r w:rsidRPr="0036163A">
        <w:rPr>
          <w:rFonts w:ascii="Times New Roman" w:eastAsia="Times New Roman" w:hAnsi="Times New Roman" w:cs="Times New Roman"/>
          <w:color w:val="000000"/>
          <w:sz w:val="20"/>
          <w:szCs w:val="20"/>
          <w:lang w:val="en-US"/>
        </w:rPr>
        <w:t>Values are No/total No (%) unless stated otherwise</w:t>
      </w:r>
      <w:r w:rsidR="00176A3F" w:rsidRPr="0036163A">
        <w:rPr>
          <w:rFonts w:ascii="Times New Roman" w:eastAsia="Times New Roman" w:hAnsi="Times New Roman" w:cs="Times New Roman"/>
          <w:color w:val="000000"/>
          <w:sz w:val="20"/>
          <w:szCs w:val="20"/>
          <w:lang w:val="en-US"/>
        </w:rPr>
        <w:t>.</w:t>
      </w:r>
      <w:r w:rsidRPr="0036163A">
        <w:rPr>
          <w:rFonts w:ascii="Times New Roman" w:eastAsia="Times New Roman" w:hAnsi="Times New Roman" w:cs="Times New Roman"/>
          <w:color w:val="000000"/>
          <w:sz w:val="20"/>
          <w:szCs w:val="20"/>
          <w:lang w:val="en-US"/>
        </w:rPr>
        <w:t xml:space="preserve"> </w:t>
      </w:r>
      <w:r w:rsidR="005476B7" w:rsidRPr="0036163A">
        <w:rPr>
          <w:rFonts w:ascii="Times New Roman" w:eastAsia="Times New Roman" w:hAnsi="Times New Roman" w:cs="Times New Roman"/>
          <w:color w:val="000000"/>
          <w:sz w:val="20"/>
          <w:szCs w:val="20"/>
          <w:lang w:val="en-US"/>
        </w:rPr>
        <w:t>N refers to the number of patients providing data.</w:t>
      </w:r>
    </w:p>
    <w:p w14:paraId="2F94503C" w14:textId="4E5C5B27" w:rsidR="005476B7" w:rsidRPr="0036163A" w:rsidRDefault="005476B7" w:rsidP="005476B7">
      <w:pPr>
        <w:pStyle w:val="NoSpacing"/>
        <w:rPr>
          <w:rFonts w:ascii="Times New Roman" w:hAnsi="Times New Roman" w:cs="Times New Roman"/>
          <w:color w:val="000000"/>
          <w:sz w:val="20"/>
          <w:szCs w:val="20"/>
          <w:lang w:val="en-US" w:eastAsia="nb-NO"/>
        </w:rPr>
      </w:pPr>
      <w:r w:rsidRPr="0036163A">
        <w:rPr>
          <w:rFonts w:ascii="Times New Roman" w:hAnsi="Times New Roman" w:cs="Times New Roman"/>
          <w:color w:val="000000"/>
          <w:sz w:val="20"/>
          <w:szCs w:val="20"/>
          <w:lang w:val="en-US" w:eastAsia="nb-NO"/>
        </w:rPr>
        <w:t>* Functional Comorbidity Index</w:t>
      </w:r>
      <w:r w:rsidRPr="0036163A">
        <w:rPr>
          <w:rFonts w:ascii="Times New Roman" w:hAnsi="Times New Roman" w:cs="Times New Roman"/>
          <w:color w:val="000000"/>
          <w:sz w:val="20"/>
          <w:szCs w:val="20"/>
          <w:lang w:val="en-US" w:eastAsia="nb-NO"/>
        </w:rPr>
        <w:fldChar w:fldCharType="begin"/>
      </w:r>
      <w:r w:rsidR="008026DD" w:rsidRPr="0036163A">
        <w:rPr>
          <w:rFonts w:ascii="Times New Roman" w:hAnsi="Times New Roman" w:cs="Times New Roman"/>
          <w:color w:val="000000"/>
          <w:sz w:val="20"/>
          <w:szCs w:val="20"/>
          <w:lang w:val="en-US" w:eastAsia="nb-NO"/>
        </w:rPr>
        <w:instrText xml:space="preserve"> ADDIN EN.CITE &lt;EndNote&gt;&lt;Cite&gt;&lt;Author&gt;Groll&lt;/Author&gt;&lt;Year&gt;2005&lt;/Year&gt;&lt;RecNum&gt;2616&lt;/RecNum&gt;&lt;DisplayText&gt;(1)&lt;/DisplayText&gt;&lt;record&gt;&lt;rec-number&gt;2616&lt;/rec-number&gt;&lt;foreign-keys&gt;&lt;key app="EN" db-id="9a09a90rsfzr2iestdovrw9nparpaz50xt0d" timestamp="1603446126"&gt;2616&lt;/key&gt;&lt;/foreign-keys&gt;&lt;ref-type name="Journal Article"&gt;17&lt;/ref-type&gt;&lt;contributors&gt;&lt;authors&gt;&lt;author&gt;Groll, Dianne L.&lt;/author&gt;&lt;author&gt;To, Teresa&lt;/author&gt;&lt;author&gt;Bombardier, Claire&lt;/author&gt;&lt;author&gt;Wright, James G.&lt;/author&gt;&lt;/authors&gt;&lt;/contributors&gt;&lt;titles&gt;&lt;title&gt;The development of a comorbidity index with physical function as the outcome&lt;/title&gt;&lt;secondary-title&gt;Journal of Clinical Epidemiology&lt;/secondary-title&gt;&lt;/titles&gt;&lt;periodical&gt;&lt;full-title&gt;Journal of Clinical Epidemiology&lt;/full-title&gt;&lt;/periodical&gt;&lt;pages&gt;595-602&lt;/pages&gt;&lt;volume&gt;58&lt;/volume&gt;&lt;number&gt;6&lt;/number&gt;&lt;keywords&gt;&lt;keyword&gt;Comorbidity&lt;/keyword&gt;&lt;keyword&gt;Index&lt;/keyword&gt;&lt;keyword&gt;Measurement&lt;/keyword&gt;&lt;keyword&gt;Physical function&lt;/keyword&gt;&lt;/keywords&gt;&lt;dates&gt;&lt;year&gt;2005&lt;/year&gt;&lt;pub-dates&gt;&lt;date&gt;2005/06/01/&lt;/date&gt;&lt;/pub-dates&gt;&lt;/dates&gt;&lt;isbn&gt;0895-4356&lt;/isbn&gt;&lt;urls&gt;&lt;related-urls&gt;&lt;url&gt;http://www.sciencedirect.com/science/article/pii/S0895435605000211&lt;/url&gt;&lt;/related-urls&gt;&lt;/urls&gt;&lt;electronic-resource-num&gt;https://doi.org/10.1016/j.jclinepi.2004.10.018&lt;/electronic-resource-num&gt;&lt;/record&gt;&lt;/Cite&gt;&lt;/EndNote&gt;</w:instrText>
      </w:r>
      <w:r w:rsidRPr="0036163A">
        <w:rPr>
          <w:rFonts w:ascii="Times New Roman" w:hAnsi="Times New Roman" w:cs="Times New Roman"/>
          <w:color w:val="000000"/>
          <w:sz w:val="20"/>
          <w:szCs w:val="20"/>
          <w:lang w:val="en-US" w:eastAsia="nb-NO"/>
        </w:rPr>
        <w:fldChar w:fldCharType="separate"/>
      </w:r>
      <w:r w:rsidR="008026DD" w:rsidRPr="0036163A">
        <w:rPr>
          <w:rFonts w:ascii="Times New Roman" w:hAnsi="Times New Roman" w:cs="Times New Roman"/>
          <w:color w:val="000000"/>
          <w:sz w:val="20"/>
          <w:szCs w:val="20"/>
          <w:lang w:val="en-US" w:eastAsia="nb-NO"/>
        </w:rPr>
        <w:t>(1)</w:t>
      </w:r>
      <w:r w:rsidRPr="0036163A">
        <w:rPr>
          <w:rFonts w:ascii="Times New Roman" w:hAnsi="Times New Roman" w:cs="Times New Roman"/>
          <w:color w:val="000000"/>
          <w:sz w:val="20"/>
          <w:szCs w:val="20"/>
          <w:lang w:val="en-US" w:eastAsia="nb-NO"/>
        </w:rPr>
        <w:fldChar w:fldCharType="end"/>
      </w:r>
      <w:r w:rsidRPr="0036163A">
        <w:rPr>
          <w:rFonts w:ascii="Times New Roman" w:hAnsi="Times New Roman" w:cs="Times New Roman"/>
          <w:color w:val="000000"/>
          <w:sz w:val="20"/>
          <w:szCs w:val="20"/>
          <w:lang w:val="en-US" w:eastAsia="nb-NO"/>
        </w:rPr>
        <w:t xml:space="preserve"> – Score increased by 1 for each of 18 diagnoses associated with decreased physical function.</w:t>
      </w:r>
    </w:p>
    <w:p w14:paraId="67D6E11D" w14:textId="62D462DF" w:rsidR="005476B7" w:rsidRPr="0036163A" w:rsidRDefault="005476B7" w:rsidP="005476B7">
      <w:pPr>
        <w:pStyle w:val="NoSpacing"/>
        <w:rPr>
          <w:rFonts w:ascii="Times New Roman" w:hAnsi="Times New Roman" w:cs="Times New Roman"/>
          <w:color w:val="000000"/>
          <w:sz w:val="20"/>
          <w:szCs w:val="20"/>
          <w:lang w:val="en-US" w:eastAsia="nb-NO"/>
        </w:rPr>
      </w:pPr>
      <w:r w:rsidRPr="0036163A">
        <w:rPr>
          <w:rFonts w:ascii="Times New Roman" w:hAnsi="Times New Roman" w:cs="Times New Roman"/>
          <w:color w:val="000000"/>
          <w:sz w:val="20"/>
          <w:szCs w:val="20"/>
          <w:lang w:val="en-US" w:eastAsia="nb-NO"/>
        </w:rPr>
        <w:t>§ Emotional distress (Hopkins Symptom Checklist–25), values ≥1.75 associated with psychiatric diagnosis.</w:t>
      </w:r>
      <w:r w:rsidRPr="0036163A">
        <w:rPr>
          <w:rFonts w:ascii="Times New Roman" w:hAnsi="Times New Roman" w:cs="Times New Roman"/>
          <w:color w:val="000000"/>
          <w:sz w:val="20"/>
          <w:szCs w:val="20"/>
          <w:lang w:val="en-US" w:eastAsia="nb-NO"/>
        </w:rPr>
        <w:fldChar w:fldCharType="begin">
          <w:fldData xml:space="preserve">PEVuZE5vdGU+PENpdGU+PEF1dGhvcj5TYW5kYW5nZXI8L0F1dGhvcj48WWVhcj4xOTk4PC9ZZWFy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</w:fldData>
        </w:fldChar>
      </w:r>
      <w:r w:rsidR="008026DD" w:rsidRPr="0036163A">
        <w:rPr>
          <w:rFonts w:ascii="Times New Roman" w:hAnsi="Times New Roman" w:cs="Times New Roman"/>
          <w:color w:val="000000"/>
          <w:sz w:val="20"/>
          <w:szCs w:val="20"/>
          <w:lang w:val="en-US" w:eastAsia="nb-NO"/>
        </w:rPr>
        <w:instrText xml:space="preserve"> ADDIN EN.CITE </w:instrText>
      </w:r>
      <w:r w:rsidR="008026DD" w:rsidRPr="0036163A">
        <w:rPr>
          <w:rFonts w:ascii="Times New Roman" w:hAnsi="Times New Roman" w:cs="Times New Roman"/>
          <w:color w:val="000000"/>
          <w:sz w:val="20"/>
          <w:szCs w:val="20"/>
          <w:lang w:val="en-US" w:eastAsia="nb-NO"/>
        </w:rPr>
        <w:fldChar w:fldCharType="begin">
          <w:fldData xml:space="preserve">PEVuZE5vdGU+PENpdGU+PEF1dGhvcj5TYW5kYW5nZXI8L0F1dGhvcj48WWVhcj4xOTk4PC9ZZWFy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</w:fldData>
        </w:fldChar>
      </w:r>
      <w:r w:rsidR="008026DD" w:rsidRPr="0036163A">
        <w:rPr>
          <w:rFonts w:ascii="Times New Roman" w:hAnsi="Times New Roman" w:cs="Times New Roman"/>
          <w:color w:val="000000"/>
          <w:sz w:val="20"/>
          <w:szCs w:val="20"/>
          <w:lang w:val="en-US" w:eastAsia="nb-NO"/>
        </w:rPr>
        <w:instrText xml:space="preserve"> ADDIN EN.CITE.DATA </w:instrText>
      </w:r>
      <w:r w:rsidR="008026DD" w:rsidRPr="0036163A">
        <w:rPr>
          <w:rFonts w:ascii="Times New Roman" w:hAnsi="Times New Roman" w:cs="Times New Roman"/>
          <w:color w:val="000000"/>
          <w:sz w:val="20"/>
          <w:szCs w:val="20"/>
          <w:lang w:val="en-US" w:eastAsia="nb-NO"/>
        </w:rPr>
      </w:r>
      <w:r w:rsidR="008026DD" w:rsidRPr="0036163A">
        <w:rPr>
          <w:rFonts w:ascii="Times New Roman" w:hAnsi="Times New Roman" w:cs="Times New Roman"/>
          <w:color w:val="000000"/>
          <w:sz w:val="20"/>
          <w:szCs w:val="20"/>
          <w:lang w:val="en-US" w:eastAsia="nb-NO"/>
        </w:rPr>
        <w:fldChar w:fldCharType="end"/>
      </w:r>
      <w:r w:rsidRPr="0036163A">
        <w:rPr>
          <w:rFonts w:ascii="Times New Roman" w:hAnsi="Times New Roman" w:cs="Times New Roman"/>
          <w:color w:val="000000"/>
          <w:sz w:val="20"/>
          <w:szCs w:val="20"/>
          <w:lang w:val="en-US" w:eastAsia="nb-NO"/>
        </w:rPr>
      </w:r>
      <w:r w:rsidRPr="0036163A">
        <w:rPr>
          <w:rFonts w:ascii="Times New Roman" w:hAnsi="Times New Roman" w:cs="Times New Roman"/>
          <w:color w:val="000000"/>
          <w:sz w:val="20"/>
          <w:szCs w:val="20"/>
          <w:lang w:val="en-US" w:eastAsia="nb-NO"/>
        </w:rPr>
        <w:fldChar w:fldCharType="separate"/>
      </w:r>
      <w:r w:rsidR="008026DD" w:rsidRPr="0036163A">
        <w:rPr>
          <w:rFonts w:ascii="Times New Roman" w:hAnsi="Times New Roman" w:cs="Times New Roman"/>
          <w:color w:val="000000"/>
          <w:sz w:val="20"/>
          <w:szCs w:val="20"/>
          <w:lang w:val="en-US" w:eastAsia="nb-NO"/>
        </w:rPr>
        <w:t>(2)</w:t>
      </w:r>
      <w:r w:rsidRPr="0036163A">
        <w:rPr>
          <w:rFonts w:ascii="Times New Roman" w:hAnsi="Times New Roman" w:cs="Times New Roman"/>
          <w:color w:val="000000"/>
          <w:sz w:val="20"/>
          <w:szCs w:val="20"/>
          <w:lang w:val="en-US" w:eastAsia="nb-NO"/>
        </w:rPr>
        <w:fldChar w:fldCharType="end"/>
      </w:r>
    </w:p>
    <w:p w14:paraId="39871524" w14:textId="77777777" w:rsidR="005476B7" w:rsidRPr="0036163A" w:rsidRDefault="005476B7" w:rsidP="005476B7">
      <w:pPr>
        <w:pStyle w:val="NoSpacing"/>
        <w:rPr>
          <w:rFonts w:ascii="Times New Roman" w:hAnsi="Times New Roman" w:cs="Times New Roman"/>
          <w:color w:val="000000"/>
          <w:sz w:val="20"/>
          <w:szCs w:val="20"/>
          <w:lang w:val="en-US"/>
        </w:rPr>
      </w:pPr>
      <w:bookmarkStart w:id="6" w:name="OLE_LINK5"/>
      <w:bookmarkStart w:id="7" w:name="OLE_LINK6"/>
      <w:r w:rsidRPr="0036163A">
        <w:rPr>
          <w:rFonts w:ascii="Times New Roman" w:eastAsia="Times New Roman" w:hAnsi="Times New Roman" w:cs="Times New Roman"/>
          <w:color w:val="000000"/>
          <w:sz w:val="20"/>
          <w:szCs w:val="20"/>
          <w:lang w:val="en-US"/>
        </w:rPr>
        <w:t xml:space="preserve">¶ </w:t>
      </w:r>
      <w:r w:rsidRPr="0036163A">
        <w:rPr>
          <w:rFonts w:ascii="Times New Roman" w:hAnsi="Times New Roman" w:cs="Times New Roman"/>
          <w:color w:val="000000"/>
          <w:sz w:val="20"/>
          <w:szCs w:val="20"/>
          <w:lang w:val="en-US"/>
        </w:rPr>
        <w:t>Fear-Avoidance Beliefs Questionnaire), higher values indicating more fear-avoidance beliefs.</w:t>
      </w:r>
    </w:p>
    <w:p w14:paraId="0E42C65F" w14:textId="77777777" w:rsidR="005476B7" w:rsidRPr="0036163A" w:rsidRDefault="005476B7" w:rsidP="005476B7">
      <w:pPr>
        <w:pStyle w:val="NoSpacing"/>
        <w:rPr>
          <w:rFonts w:ascii="Times New Roman" w:hAnsi="Times New Roman" w:cs="Times New Roman"/>
          <w:color w:val="000000"/>
          <w:sz w:val="20"/>
          <w:szCs w:val="20"/>
          <w:lang w:val="en-US"/>
        </w:rPr>
      </w:pPr>
      <w:r w:rsidRPr="0036163A">
        <w:rPr>
          <w:rFonts w:ascii="Times New Roman" w:hAnsi="Times New Roman" w:cs="Times New Roman"/>
          <w:color w:val="000000"/>
          <w:sz w:val="20"/>
          <w:szCs w:val="20"/>
          <w:lang w:val="en-US"/>
        </w:rPr>
        <w:t>† A composite variable measuring the abundance of MC oedema assessed using short tau inversion recovery (STIR) images, higher number meaning more abundant MC oedema (7).</w:t>
      </w:r>
    </w:p>
    <w:bookmarkEnd w:id="6"/>
    <w:bookmarkEnd w:id="7"/>
    <w:p w14:paraId="60BB62B4" w14:textId="521AAC6A" w:rsidR="005476B7" w:rsidRPr="0036163A" w:rsidRDefault="005476B7" w:rsidP="005476B7">
      <w:pPr>
        <w:rPr>
          <w:color w:val="000000"/>
          <w:lang w:val="en-US"/>
        </w:rPr>
      </w:pPr>
      <w:r w:rsidRPr="0036163A">
        <w:rPr>
          <w:color w:val="000000"/>
          <w:lang w:val="en-US"/>
        </w:rPr>
        <w:tab/>
      </w:r>
    </w:p>
    <w:p w14:paraId="645534D3" w14:textId="33D86615" w:rsidR="005F547E" w:rsidRPr="0036163A" w:rsidRDefault="005F547E" w:rsidP="005476B7">
      <w:pPr>
        <w:rPr>
          <w:color w:val="000000"/>
          <w:lang w:val="en-US"/>
        </w:rPr>
      </w:pPr>
    </w:p>
    <w:p w14:paraId="0FD10EE5" w14:textId="623523CE" w:rsidR="005F547E" w:rsidRPr="0036163A" w:rsidRDefault="005F547E" w:rsidP="005476B7">
      <w:pPr>
        <w:rPr>
          <w:color w:val="000000"/>
          <w:lang w:val="en-US"/>
        </w:rPr>
      </w:pPr>
    </w:p>
    <w:p w14:paraId="2BAB9404" w14:textId="705A32CB" w:rsidR="005F547E" w:rsidRPr="0036163A" w:rsidRDefault="005F547E" w:rsidP="005476B7">
      <w:pPr>
        <w:rPr>
          <w:color w:val="000000"/>
          <w:lang w:val="en-US"/>
        </w:rPr>
      </w:pPr>
    </w:p>
    <w:p w14:paraId="23EB040B" w14:textId="77777777" w:rsidR="005F547E" w:rsidRPr="0036163A" w:rsidRDefault="005F547E" w:rsidP="005F547E">
      <w:pPr>
        <w:rPr>
          <w:color w:val="000000"/>
          <w:lang w:val="en-US"/>
        </w:rPr>
      </w:pPr>
    </w:p>
    <w:p w14:paraId="44EE4FD3" w14:textId="354F716C" w:rsidR="005F547E" w:rsidRPr="0036163A" w:rsidRDefault="005F547E" w:rsidP="005F547E">
      <w:pPr>
        <w:rPr>
          <w:color w:val="000000"/>
          <w:lang w:val="en-US"/>
        </w:rPr>
      </w:pPr>
    </w:p>
    <w:p w14:paraId="63E34ABB" w14:textId="75366553" w:rsidR="00925CB7" w:rsidRPr="0036163A" w:rsidRDefault="005F547E" w:rsidP="005F547E">
      <w:pPr>
        <w:rPr>
          <w:rStyle w:val="Heading1Char"/>
          <w:color w:val="000000"/>
          <w:lang w:val="en-US"/>
        </w:rPr>
      </w:pPr>
      <w:bookmarkStart w:id="8" w:name="_Toc132800875"/>
      <w:r w:rsidRPr="0036163A">
        <w:rPr>
          <w:rStyle w:val="Heading1Char"/>
          <w:color w:val="000000"/>
          <w:lang w:val="en-US"/>
        </w:rPr>
        <w:t>Sensitivity analyses</w:t>
      </w:r>
      <w:bookmarkEnd w:id="8"/>
    </w:p>
    <w:p w14:paraId="16831B8F" w14:textId="4C3E1C6F" w:rsidR="005F547E" w:rsidRPr="0036163A" w:rsidRDefault="00925CB7" w:rsidP="005F547E">
      <w:pPr>
        <w:rPr>
          <w:color w:val="000000"/>
          <w:lang w:val="en-US"/>
        </w:rPr>
      </w:pPr>
      <w:r w:rsidRPr="0036163A">
        <w:rPr>
          <w:rFonts w:asciiTheme="majorHAnsi" w:eastAsiaTheme="majorEastAsia" w:hAnsiTheme="majorHAnsi" w:cstheme="majorBidi"/>
          <w:color w:val="000000"/>
          <w:sz w:val="32"/>
          <w:szCs w:val="32"/>
          <w:lang w:val="en-US" w:eastAsia="nb-NO"/>
        </w:rPr>
        <w:lastRenderedPageBreak/>
        <mc:AlternateContent>
          <mc:Choice Requires="wpg">
            <w:drawing>
              <wp:inline distT="0" distB="0" distL="0" distR="0" wp14:anchorId="05D5BA73" wp14:editId="35FBA4E5">
                <wp:extent cx="5760720" cy="4650740"/>
                <wp:effectExtent l="0" t="0" r="0" b="0"/>
                <wp:docPr id="7" name="Gruppe 7"/>
                <wp:cNvGraphicFramePr/>
                <a:graphic xmlns:a="http://schemas.openxmlformats.org/drawingml/2006/main">
                  <a:graphicData uri="http://schemas.microsoft.com/office/word/2010/wordprocessingGroup">
                    <wpg:wgp>
                      <wpg:cNvGrpSpPr/>
                      <wpg:grpSpPr>
                        <a:xfrm>
                          <a:off x="0" y="0"/>
                          <a:ext cx="5760720" cy="4650740"/>
                          <a:chOff x="0" y="0"/>
                          <a:chExt cx="5760720" cy="4650740"/>
                        </a:xfrm>
                      </wpg:grpSpPr>
                      <wps:wsp>
                        <wps:cNvPr id="3" name="Tekstboks 3"/>
                        <wps:cNvSpPr txBox="1"/>
                        <wps:spPr>
                          <a:xfrm>
                            <a:off x="0" y="0"/>
                            <a:ext cx="5760720" cy="502920"/>
                          </a:xfrm>
                          <a:prstGeom prst="rect">
                            <a:avLst/>
                          </a:prstGeom>
                          <a:solidFill>
                            <a:prstClr val="white"/>
                          </a:solidFill>
                          <a:ln>
                            <a:noFill/>
                          </a:ln>
                        </wps:spPr>
                        <wps:txbx>
                          <w:txbxContent>
                            <w:p w14:paraId="670F2CFF" w14:textId="64EBF641" w:rsidR="00925CB7" w:rsidRPr="005F1C1B" w:rsidRDefault="00925CB7" w:rsidP="00925CB7">
                              <w:pPr>
                                <w:pStyle w:val="Heading2"/>
                                <w:rPr>
                                  <w:noProof/>
                                  <w:lang w:val="en-US"/>
                                </w:rPr>
                              </w:pPr>
                              <w:bookmarkStart w:id="9" w:name="_Toc132800876"/>
                              <w:r w:rsidRPr="005F1C1B">
                                <w:rPr>
                                  <w:lang w:val="en-US"/>
                                </w:rPr>
                                <w:t xml:space="preserve">Figure </w:t>
                              </w:r>
                              <w:r>
                                <w:rPr>
                                  <w:lang w:val="en-US"/>
                                </w:rPr>
                                <w:t>S</w:t>
                              </w:r>
                              <w:r w:rsidR="004F3B44">
                                <w:t>2</w:t>
                              </w:r>
                              <w:r w:rsidRPr="005F1C1B">
                                <w:rPr>
                                  <w:lang w:val="en-US"/>
                                </w:rPr>
                                <w:t xml:space="preserve">A- </w:t>
                              </w:r>
                              <w:bookmarkStart w:id="10" w:name="OLE_LINK16"/>
                              <w:bookmarkStart w:id="11" w:name="OLE_LINK17"/>
                              <w:r>
                                <w:rPr>
                                  <w:lang w:val="en-US"/>
                                </w:rPr>
                                <w:t>Multivariable</w:t>
                              </w:r>
                              <w:r w:rsidRPr="005F1C1B">
                                <w:rPr>
                                  <w:lang w:val="en-US"/>
                                </w:rPr>
                                <w:t xml:space="preserve"> fractional polynomial interaction assessing non-linear relationship of</w:t>
                              </w:r>
                              <w:r>
                                <w:rPr>
                                  <w:lang w:val="en-US"/>
                                </w:rPr>
                                <w:t xml:space="preserve"> principal component 1 in analysis 3A</w:t>
                              </w:r>
                              <w:bookmarkEnd w:id="10"/>
                              <w:bookmarkEnd w:id="11"/>
                              <w:bookmarkEnd w:id="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3" name="Picture 1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514350"/>
                            <a:ext cx="5760720" cy="4136390"/>
                          </a:xfrm>
                          <a:prstGeom prst="rect">
                            <a:avLst/>
                          </a:prstGeom>
                          <a:noFill/>
                          <a:ln>
                            <a:noFill/>
                          </a:ln>
                        </pic:spPr>
                      </pic:pic>
                    </wpg:wgp>
                  </a:graphicData>
                </a:graphic>
              </wp:inline>
            </w:drawing>
          </mc:Choice>
          <mc:Fallback>
            <w:pict>
              <v:group w14:anchorId="05D5BA73" id="Gruppe 7" o:spid="_x0000_s1034" style="width:453.6pt;height:366.2pt;mso-position-horizontal-relative:char;mso-position-vertical-relative:line" coordsize="57607,465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">
                <v:shape id="Tekstboks 3" o:spid="_x0000_s1035" type="#_x0000_t202" style="position:absolute;width:57607;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670F2CFF" w14:textId="64EBF641" w:rsidR="00925CB7" w:rsidRPr="005F1C1B" w:rsidRDefault="00925CB7" w:rsidP="00925CB7">
                        <w:pPr>
                          <w:pStyle w:val="Heading2"/>
                          <w:rPr>
                            <w:noProof/>
                            <w:lang w:val="en-US"/>
                          </w:rPr>
                        </w:pPr>
                        <w:bookmarkStart w:id="12" w:name="_Toc132800876"/>
                        <w:r w:rsidRPr="005F1C1B">
                          <w:rPr>
                            <w:lang w:val="en-US"/>
                          </w:rPr>
                          <w:t xml:space="preserve">Figure </w:t>
                        </w:r>
                        <w:r>
                          <w:rPr>
                            <w:lang w:val="en-US"/>
                          </w:rPr>
                          <w:t>S</w:t>
                        </w:r>
                        <w:r w:rsidR="004F3B44">
                          <w:t>2</w:t>
                        </w:r>
                        <w:r w:rsidRPr="005F1C1B">
                          <w:rPr>
                            <w:lang w:val="en-US"/>
                          </w:rPr>
                          <w:t xml:space="preserve">A- </w:t>
                        </w:r>
                        <w:bookmarkStart w:id="13" w:name="OLE_LINK16"/>
                        <w:bookmarkStart w:id="14" w:name="OLE_LINK17"/>
                        <w:r>
                          <w:rPr>
                            <w:lang w:val="en-US"/>
                          </w:rPr>
                          <w:t>Multivariable</w:t>
                        </w:r>
                        <w:r w:rsidRPr="005F1C1B">
                          <w:rPr>
                            <w:lang w:val="en-US"/>
                          </w:rPr>
                          <w:t xml:space="preserve"> fractional polynomial interaction assessing non-linear relationship of</w:t>
                        </w:r>
                        <w:r>
                          <w:rPr>
                            <w:lang w:val="en-US"/>
                          </w:rPr>
                          <w:t xml:space="preserve"> principal component 1 in analysis 3A</w:t>
                        </w:r>
                        <w:bookmarkEnd w:id="13"/>
                        <w:bookmarkEnd w:id="14"/>
                        <w:bookmarkEnd w:id="12"/>
                      </w:p>
                    </w:txbxContent>
                  </v:textbox>
                </v:shape>
                <v:shape id="Picture 13" o:spid="_x0000_s1036" type="#_x0000_t75" style="position:absolute;top:5143;width:57607;height:41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">
                  <v:imagedata r:id="rId15" o:title=""/>
                </v:shape>
                <w10:anchorlock/>
              </v:group>
            </w:pict>
          </mc:Fallback>
        </mc:AlternateContent>
      </w:r>
      <w:r w:rsidR="005F547E" w:rsidRPr="0036163A">
        <w:rPr>
          <w:color w:val="000000"/>
          <w:lang w:val="en-US"/>
        </w:rPr>
        <w:t>G</w:t>
      </w:r>
      <w:bookmarkStart w:id="15" w:name="OLE_LINK19"/>
      <w:bookmarkStart w:id="16" w:name="OLE_LINK20"/>
      <w:r w:rsidR="005F547E" w:rsidRPr="0036163A">
        <w:rPr>
          <w:color w:val="000000"/>
          <w:lang w:val="en-US"/>
        </w:rPr>
        <w:t>raph shows how the estimated treatment effect, measured by the difference between Roland-Morris Disability Questionnaire score at one year follow-up in the antibiotic group and the placebo group (y-axis), varies with the principal component 1 used in regression analysis 3A (x-axis). The grey area represent the 95% confidence interval. We used a fractional polynomial with degree 2 (FP2) with flex(1) (least flexible) as recommended for possible non-monotonic relationship</w:t>
      </w:r>
      <w:r w:rsidR="008026DD" w:rsidRPr="0036163A">
        <w:rPr>
          <w:color w:val="000000"/>
          <w:lang w:val="en-US"/>
        </w:rPr>
        <w:t xml:space="preserve"> </w:t>
      </w:r>
      <w:r w:rsidR="008026DD" w:rsidRPr="0036163A">
        <w:rPr>
          <w:color w:val="000000"/>
          <w:lang w:val="en-US"/>
        </w:rPr>
        <w:fldChar w:fldCharType="begin"/>
      </w:r>
      <w:r w:rsidR="008026DD" w:rsidRPr="0036163A">
        <w:rPr>
          <w:color w:val="000000"/>
          <w:lang w:val="en-US"/>
        </w:rPr>
        <w:instrText xml:space="preserve"> ADDIN EN.CITE &lt;EndNote&gt;&lt;Cite&gt;&lt;Author&gt;Sauerbrei&lt;/Author&gt;&lt;Year&gt;2022&lt;/Year&gt;&lt;RecNum&gt;689&lt;/RecNum&gt;&lt;DisplayText&gt;(3)&lt;/DisplayText&gt;&lt;record&gt;&lt;rec-number&gt;689&lt;/rec-number&gt;&lt;foreign-keys&gt;&lt;key app="EN" db-id="afr9rs99r5z2v5e99v5xxtdfp50ev5eszsxx" timestamp="1664194520"&gt;689&lt;/key&gt;&lt;/foreign-keys&gt;&lt;ref-type name="Journal Article"&gt;17&lt;/ref-type&gt;&lt;contributors&gt;&lt;authors&gt;&lt;author&gt;Sauerbrei, Willi&lt;/author&gt;&lt;author&gt;Royston, Patrick&lt;/author&gt;&lt;/authors&gt;&lt;/contributors&gt;&lt;titles&gt;&lt;title&gt;Investigating treatment-effect modification by a continuous covariate in IPD meta-analysis: an approach using fractional polynomials&lt;/title&gt;&lt;secondary-title&gt;BMC Medical Research Methodology&lt;/secondary-title&gt;&lt;/titles&gt;&lt;periodical&gt;&lt;full-title&gt;BMC Medical Research Methodology&lt;/full-title&gt;&lt;/periodical&gt;&lt;pages&gt;98&lt;/pages&gt;&lt;volume&gt;22&lt;/volume&gt;&lt;number&gt;1&lt;/number&gt;&lt;dates&gt;&lt;year&gt;2022&lt;/year&gt;&lt;pub-dates&gt;&lt;date&gt;2022/04/06&lt;/date&gt;&lt;/pub-dates&gt;&lt;/dates&gt;&lt;isbn&gt;1471-2288&lt;/isbn&gt;&lt;urls&gt;&lt;related-urls&gt;&lt;url&gt;https://doi.org/10.1186/s12874-022-01516-w&lt;/url&gt;&lt;/related-urls&gt;&lt;/urls&gt;&lt;electronic-resource-num&gt;10.1186/s12874-022-01516-w&lt;/electronic-resource-num&gt;&lt;/record&gt;&lt;/Cite&gt;&lt;/EndNote&gt;</w:instrText>
      </w:r>
      <w:r w:rsidR="008026DD" w:rsidRPr="0036163A">
        <w:rPr>
          <w:color w:val="000000"/>
          <w:lang w:val="en-US"/>
        </w:rPr>
        <w:fldChar w:fldCharType="separate"/>
      </w:r>
      <w:r w:rsidR="008026DD" w:rsidRPr="0036163A">
        <w:rPr>
          <w:color w:val="000000"/>
          <w:lang w:val="en-US"/>
        </w:rPr>
        <w:t>(3)</w:t>
      </w:r>
      <w:r w:rsidR="008026DD" w:rsidRPr="0036163A">
        <w:rPr>
          <w:color w:val="000000"/>
          <w:lang w:val="en-US"/>
        </w:rPr>
        <w:fldChar w:fldCharType="end"/>
      </w:r>
      <w:r w:rsidR="005F547E" w:rsidRPr="0036163A">
        <w:rPr>
          <w:color w:val="000000"/>
          <w:lang w:val="en-US"/>
        </w:rPr>
        <w:t>. The principal component analysis used for analysis 3A was based on cytokines with levels that were significantly different from the healthy controls (CCL11, CCL22, CCL21, IL4, CCL26, IL6, CXCL13, CX3CL1, CCL27, CXCL6, CCL20, IFNγ, CCL19, IL2, CCL17, IL16, CCL25, CCL7, CCL13, MIF, CCL3, CCL15, CCL23, CXCL16). The graph shows no statistically significant treatment effect (95% confidence interval includes 0) for any value of the principal component 1 and no clear trend of non-linear relationships.</w:t>
      </w:r>
    </w:p>
    <w:bookmarkEnd w:id="15"/>
    <w:bookmarkEnd w:id="16"/>
    <w:p w14:paraId="3EC4EF74" w14:textId="74028E92" w:rsidR="005F547E" w:rsidRPr="0036163A" w:rsidRDefault="008D3044" w:rsidP="005F547E">
      <w:pPr>
        <w:rPr>
          <w:color w:val="000000"/>
          <w:lang w:val="en-US"/>
        </w:rPr>
      </w:pPr>
      <w:r w:rsidRPr="0036163A">
        <w:rPr>
          <w:color w:val="000000"/>
          <w:lang w:val="en-US" w:eastAsia="nb-NO"/>
        </w:rPr>
        <w:lastRenderedPageBreak/>
        <w:drawing>
          <wp:inline distT="0" distB="0" distL="0" distR="0" wp14:anchorId="127D7EEE" wp14:editId="7733BD0E">
            <wp:extent cx="5760720" cy="40805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080510"/>
                    </a:xfrm>
                    <a:prstGeom prst="rect">
                      <a:avLst/>
                    </a:prstGeom>
                    <a:noFill/>
                    <a:ln>
                      <a:noFill/>
                    </a:ln>
                  </pic:spPr>
                </pic:pic>
              </a:graphicData>
            </a:graphic>
          </wp:inline>
        </w:drawing>
      </w:r>
      <w:r w:rsidR="005F547E" w:rsidRPr="0036163A">
        <w:rPr>
          <w:color w:val="000000"/>
          <w:lang w:val="en-US" w:eastAsia="nb-NO"/>
        </w:rPr>
        <mc:AlternateContent>
          <mc:Choice Requires="wps">
            <w:drawing>
              <wp:anchor distT="0" distB="0" distL="114300" distR="114300" simplePos="0" relativeHeight="251670528" behindDoc="0" locked="0" layoutInCell="1" allowOverlap="1" wp14:anchorId="254A118D" wp14:editId="16E8B687">
                <wp:simplePos x="0" y="0"/>
                <wp:positionH relativeFrom="column">
                  <wp:posOffset>0</wp:posOffset>
                </wp:positionH>
                <wp:positionV relativeFrom="paragraph">
                  <wp:posOffset>-28575</wp:posOffset>
                </wp:positionV>
                <wp:extent cx="5200650" cy="457200"/>
                <wp:effectExtent l="0" t="0" r="0" b="0"/>
                <wp:wrapTopAndBottom/>
                <wp:docPr id="10" name="Tekstboks 4"/>
                <wp:cNvGraphicFramePr/>
                <a:graphic xmlns:a="http://schemas.openxmlformats.org/drawingml/2006/main">
                  <a:graphicData uri="http://schemas.microsoft.com/office/word/2010/wordprocessingShape">
                    <wps:wsp>
                      <wps:cNvSpPr txBox="1"/>
                      <wps:spPr>
                        <a:xfrm>
                          <a:off x="0" y="0"/>
                          <a:ext cx="5200650" cy="457200"/>
                        </a:xfrm>
                        <a:prstGeom prst="rect">
                          <a:avLst/>
                        </a:prstGeom>
                        <a:solidFill>
                          <a:prstClr val="white"/>
                        </a:solidFill>
                        <a:ln>
                          <a:noFill/>
                        </a:ln>
                      </wps:spPr>
                      <wps:txbx>
                        <w:txbxContent>
                          <w:p w14:paraId="0BF4F993" w14:textId="4C93074A" w:rsidR="005F547E" w:rsidRPr="005F1C1B" w:rsidRDefault="005F547E" w:rsidP="008D3044">
                            <w:pPr>
                              <w:pStyle w:val="Heading2"/>
                              <w:rPr>
                                <w:noProof/>
                                <w:lang w:val="en-US"/>
                              </w:rPr>
                            </w:pPr>
                            <w:bookmarkStart w:id="17" w:name="_Toc132800877"/>
                            <w:r w:rsidRPr="005F1C1B">
                              <w:rPr>
                                <w:lang w:val="en-US"/>
                              </w:rPr>
                              <w:t xml:space="preserve">Figure </w:t>
                            </w:r>
                            <w:r>
                              <w:rPr>
                                <w:lang w:val="en-US"/>
                              </w:rPr>
                              <w:t>S</w:t>
                            </w:r>
                            <w:r w:rsidR="004F3B44">
                              <w:rPr>
                                <w:lang w:val="en-US"/>
                              </w:rPr>
                              <w:t>2</w:t>
                            </w:r>
                            <w:r>
                              <w:rPr>
                                <w:lang w:val="en-US"/>
                              </w:rPr>
                              <w:t>B</w:t>
                            </w:r>
                            <w:r w:rsidRPr="005F1C1B">
                              <w:rPr>
                                <w:lang w:val="en-US"/>
                              </w:rPr>
                              <w:t xml:space="preserve">- </w:t>
                            </w:r>
                            <w:r>
                              <w:rPr>
                                <w:lang w:val="en-US"/>
                              </w:rPr>
                              <w:t>Multivariable</w:t>
                            </w:r>
                            <w:r w:rsidRPr="005F1C1B">
                              <w:rPr>
                                <w:lang w:val="en-US"/>
                              </w:rPr>
                              <w:t xml:space="preserve"> fractional polynomial interaction assessing non-linear relationship of principal component 1 in analysis 3B</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54A118D" id="Tekstboks 4" o:spid="_x0000_s1037" type="#_x0000_t202" style="position:absolute;margin-left:0;margin-top:-2.25pt;width:409.5pt;height:3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" stroked="f">
                <v:textbox inset="0,0,0,0">
                  <w:txbxContent>
                    <w:p w14:paraId="0BF4F993" w14:textId="4C93074A" w:rsidR="005F547E" w:rsidRPr="005F1C1B" w:rsidRDefault="005F547E" w:rsidP="008D3044">
                      <w:pPr>
                        <w:pStyle w:val="Heading2"/>
                        <w:rPr>
                          <w:noProof/>
                          <w:lang w:val="en-US"/>
                        </w:rPr>
                      </w:pPr>
                      <w:bookmarkStart w:id="18" w:name="_Toc132800877"/>
                      <w:r w:rsidRPr="005F1C1B">
                        <w:rPr>
                          <w:lang w:val="en-US"/>
                        </w:rPr>
                        <w:t xml:space="preserve">Figure </w:t>
                      </w:r>
                      <w:r>
                        <w:rPr>
                          <w:lang w:val="en-US"/>
                        </w:rPr>
                        <w:t>S</w:t>
                      </w:r>
                      <w:r w:rsidR="004F3B44">
                        <w:rPr>
                          <w:lang w:val="en-US"/>
                        </w:rPr>
                        <w:t>2</w:t>
                      </w:r>
                      <w:r>
                        <w:rPr>
                          <w:lang w:val="en-US"/>
                        </w:rPr>
                        <w:t>B</w:t>
                      </w:r>
                      <w:r w:rsidRPr="005F1C1B">
                        <w:rPr>
                          <w:lang w:val="en-US"/>
                        </w:rPr>
                        <w:t xml:space="preserve">- </w:t>
                      </w:r>
                      <w:r>
                        <w:rPr>
                          <w:lang w:val="en-US"/>
                        </w:rPr>
                        <w:t>Multivariable</w:t>
                      </w:r>
                      <w:r w:rsidRPr="005F1C1B">
                        <w:rPr>
                          <w:lang w:val="en-US"/>
                        </w:rPr>
                        <w:t xml:space="preserve"> fractional polynomial interaction assessing non-linear relationship of principal component 1 in analysis 3B</w:t>
                      </w:r>
                      <w:bookmarkEnd w:id="18"/>
                    </w:p>
                  </w:txbxContent>
                </v:textbox>
                <w10:wrap type="topAndBottom"/>
              </v:shape>
            </w:pict>
          </mc:Fallback>
        </mc:AlternateContent>
      </w:r>
      <w:r w:rsidR="005F547E" w:rsidRPr="0036163A">
        <w:rPr>
          <w:color w:val="000000"/>
          <w:lang w:val="en-US"/>
        </w:rPr>
        <w:t>Graph shows how the estimated treatment effect, measured by the difference between Roland-Morris Disability Questionnaire score at one year follow-up in the antibiotic group and the placebo group (y-axis), varies with the principal component 1 used in regression analysis 3</w:t>
      </w:r>
      <w:r w:rsidR="001A1598" w:rsidRPr="0036163A">
        <w:rPr>
          <w:color w:val="000000"/>
          <w:lang w:val="en-US"/>
        </w:rPr>
        <w:t>B</w:t>
      </w:r>
      <w:r w:rsidR="005F547E" w:rsidRPr="0036163A">
        <w:rPr>
          <w:color w:val="000000"/>
          <w:lang w:val="en-US"/>
        </w:rPr>
        <w:t xml:space="preserve"> (x-axis). The grey area represent the 95% confidence interval. We used a fractional polynomial with degree 2 (FP2) with flex(1) (least flexible) as recommended for possible non-monotonic relationship</w:t>
      </w:r>
      <w:r w:rsidR="008026DD" w:rsidRPr="0036163A">
        <w:rPr>
          <w:color w:val="000000"/>
          <w:lang w:val="en-US"/>
        </w:rPr>
        <w:t xml:space="preserve"> </w:t>
      </w:r>
      <w:r w:rsidR="008026DD" w:rsidRPr="0036163A">
        <w:rPr>
          <w:color w:val="000000"/>
          <w:lang w:val="en-US"/>
        </w:rPr>
        <w:fldChar w:fldCharType="begin"/>
      </w:r>
      <w:r w:rsidR="008026DD" w:rsidRPr="0036163A">
        <w:rPr>
          <w:color w:val="000000"/>
          <w:lang w:val="en-US"/>
        </w:rPr>
        <w:instrText xml:space="preserve"> ADDIN EN.CITE &lt;EndNote&gt;&lt;Cite&gt;&lt;Author&gt;Sauerbrei&lt;/Author&gt;&lt;Year&gt;2022&lt;/Year&gt;&lt;RecNum&gt;689&lt;/RecNum&gt;&lt;DisplayText&gt;(3)&lt;/DisplayText&gt;&lt;record&gt;&lt;rec-number&gt;689&lt;/rec-number&gt;&lt;foreign-keys&gt;&lt;key app="EN" db-id="afr9rs99r5z2v5e99v5xxtdfp50ev5eszsxx" timestamp="1664194520"&gt;689&lt;/key&gt;&lt;/foreign-keys&gt;&lt;ref-type name="Journal Article"&gt;17&lt;/ref-type&gt;&lt;contributors&gt;&lt;authors&gt;&lt;author&gt;Sauerbrei, Willi&lt;/author&gt;&lt;author&gt;Royston, Patrick&lt;/author&gt;&lt;/authors&gt;&lt;/contributors&gt;&lt;titles&gt;&lt;title&gt;Investigating treatment-effect modification by a continuous covariate in IPD meta-analysis: an approach using fractional polynomials&lt;/title&gt;&lt;secondary-title&gt;BMC Medical Research Methodology&lt;/secondary-title&gt;&lt;/titles&gt;&lt;periodical&gt;&lt;full-title&gt;BMC Medical Research Methodology&lt;/full-title&gt;&lt;/periodical&gt;&lt;pages&gt;98&lt;/pages&gt;&lt;volume&gt;22&lt;/volume&gt;&lt;number&gt;1&lt;/number&gt;&lt;dates&gt;&lt;year&gt;2022&lt;/year&gt;&lt;pub-dates&gt;&lt;date&gt;2022/04/06&lt;/date&gt;&lt;/pub-dates&gt;&lt;/dates&gt;&lt;isbn&gt;1471-2288&lt;/isbn&gt;&lt;urls&gt;&lt;related-urls&gt;&lt;url&gt;https://doi.org/10.1186/s12874-022-01516-w&lt;/url&gt;&lt;/related-urls&gt;&lt;/urls&gt;&lt;electronic-resource-num&gt;10.1186/s12874-022-01516-w&lt;/electronic-resource-num&gt;&lt;/record&gt;&lt;/Cite&gt;&lt;/EndNote&gt;</w:instrText>
      </w:r>
      <w:r w:rsidR="008026DD" w:rsidRPr="0036163A">
        <w:rPr>
          <w:color w:val="000000"/>
          <w:lang w:val="en-US"/>
        </w:rPr>
        <w:fldChar w:fldCharType="separate"/>
      </w:r>
      <w:r w:rsidR="008026DD" w:rsidRPr="0036163A">
        <w:rPr>
          <w:color w:val="000000"/>
          <w:lang w:val="en-US"/>
        </w:rPr>
        <w:t>(3)</w:t>
      </w:r>
      <w:r w:rsidR="008026DD" w:rsidRPr="0036163A">
        <w:rPr>
          <w:color w:val="000000"/>
          <w:lang w:val="en-US"/>
        </w:rPr>
        <w:fldChar w:fldCharType="end"/>
      </w:r>
      <w:r w:rsidR="005F547E" w:rsidRPr="0036163A">
        <w:rPr>
          <w:color w:val="000000"/>
          <w:lang w:val="en-US"/>
        </w:rPr>
        <w:t>. The principal component analysis used for analysis 3</w:t>
      </w:r>
      <w:r w:rsidR="001A1598" w:rsidRPr="0036163A">
        <w:rPr>
          <w:color w:val="000000"/>
          <w:lang w:val="en-US"/>
        </w:rPr>
        <w:t>B</w:t>
      </w:r>
      <w:r w:rsidR="005F547E" w:rsidRPr="0036163A">
        <w:rPr>
          <w:color w:val="000000"/>
          <w:lang w:val="en-US"/>
        </w:rPr>
        <w:t xml:space="preserve"> was based on all cytokines. The graph shows no statistically significant treatment effect (95% confidence interval includes 0) for any value of the principal component 1 and no clear trend of non-linear relationships.</w:t>
      </w:r>
    </w:p>
    <w:p w14:paraId="2422F8F4" w14:textId="77777777" w:rsidR="005F547E" w:rsidRPr="0036163A" w:rsidRDefault="005F547E" w:rsidP="005F547E">
      <w:pPr>
        <w:rPr>
          <w:color w:val="000000"/>
          <w:lang w:val="en-US"/>
        </w:rPr>
      </w:pPr>
    </w:p>
    <w:p w14:paraId="6CB56AE0" w14:textId="77777777" w:rsidR="005F547E" w:rsidRPr="0036163A" w:rsidRDefault="005F547E" w:rsidP="005F547E">
      <w:pPr>
        <w:rPr>
          <w:color w:val="000000"/>
          <w:lang w:val="en-US"/>
        </w:rPr>
      </w:pPr>
    </w:p>
    <w:p w14:paraId="384A9862" w14:textId="77777777" w:rsidR="008026DD" w:rsidRPr="0036163A" w:rsidRDefault="008026DD" w:rsidP="005476B7">
      <w:pPr>
        <w:rPr>
          <w:color w:val="000000"/>
          <w:lang w:val="en-US"/>
        </w:rPr>
      </w:pPr>
    </w:p>
    <w:p w14:paraId="340D8274" w14:textId="0CA923FC" w:rsidR="008026DD" w:rsidRPr="0036163A" w:rsidRDefault="001E1E06" w:rsidP="001E1E06">
      <w:pPr>
        <w:pStyle w:val="Heading1"/>
        <w:rPr>
          <w:color w:val="000000"/>
          <w:lang w:val="en-US"/>
        </w:rPr>
      </w:pPr>
      <w:bookmarkStart w:id="19" w:name="_Toc132800878"/>
      <w:r w:rsidRPr="0036163A">
        <w:rPr>
          <w:color w:val="000000"/>
          <w:lang w:val="en-US"/>
        </w:rPr>
        <w:t>References:</w:t>
      </w:r>
      <w:bookmarkEnd w:id="19"/>
    </w:p>
    <w:p w14:paraId="6F4A5823" w14:textId="77777777" w:rsidR="008026DD" w:rsidRPr="0036163A" w:rsidRDefault="008026DD" w:rsidP="008026DD">
      <w:pPr>
        <w:pStyle w:val="EndNoteBibliography"/>
        <w:spacing w:after="0"/>
        <w:rPr>
          <w:noProof w:val="0"/>
          <w:color w:val="000000"/>
        </w:rPr>
      </w:pPr>
      <w:r w:rsidRPr="0036163A">
        <w:rPr>
          <w:noProof w:val="0"/>
          <w:color w:val="000000"/>
        </w:rPr>
        <w:fldChar w:fldCharType="begin"/>
      </w:r>
      <w:r w:rsidRPr="0036163A">
        <w:rPr>
          <w:noProof w:val="0"/>
          <w:color w:val="000000"/>
        </w:rPr>
        <w:instrText xml:space="preserve"> ADDIN EN.REFLIST </w:instrText>
      </w:r>
      <w:r w:rsidRPr="0036163A">
        <w:rPr>
          <w:noProof w:val="0"/>
          <w:color w:val="000000"/>
        </w:rPr>
        <w:fldChar w:fldCharType="separate"/>
      </w:r>
      <w:r w:rsidRPr="0036163A">
        <w:rPr>
          <w:noProof w:val="0"/>
          <w:color w:val="000000"/>
        </w:rPr>
        <w:t>1.</w:t>
      </w:r>
      <w:r w:rsidRPr="0036163A">
        <w:rPr>
          <w:noProof w:val="0"/>
          <w:color w:val="000000"/>
        </w:rPr>
        <w:tab/>
        <w:t>Groll DL, To T, Bombardier C, Wright JG. The development of a comorbidity index with physical function as the outcome. Journal of Clinical Epidemiology. 2005;58(6):595-602.</w:t>
      </w:r>
    </w:p>
    <w:p w14:paraId="0944AA3A" w14:textId="77777777" w:rsidR="008026DD" w:rsidRPr="0036163A" w:rsidRDefault="008026DD" w:rsidP="008026DD">
      <w:pPr>
        <w:pStyle w:val="EndNoteBibliography"/>
        <w:spacing w:after="0"/>
        <w:rPr>
          <w:noProof w:val="0"/>
          <w:color w:val="000000"/>
        </w:rPr>
      </w:pPr>
      <w:r w:rsidRPr="0036163A">
        <w:rPr>
          <w:noProof w:val="0"/>
          <w:color w:val="000000"/>
        </w:rPr>
        <w:t>2.</w:t>
      </w:r>
      <w:r w:rsidRPr="0036163A">
        <w:rPr>
          <w:noProof w:val="0"/>
          <w:color w:val="000000"/>
        </w:rPr>
        <w:tab/>
        <w:t>Sandanger I, Moum T, Ingebrigtsen G, Dalgard OS, Sorensen T, Bruusgaard D. Concordance between symptom screening and diagnostic procedure: the Hopkins Symptom Checklist-25 and the Composite International Diagnostic Interview I. Social psychiatry and psychiatric epidemiology. 1998;33(7):345-54.</w:t>
      </w:r>
    </w:p>
    <w:p w14:paraId="6B687052" w14:textId="77777777" w:rsidR="008026DD" w:rsidRPr="0036163A" w:rsidRDefault="008026DD" w:rsidP="008026DD">
      <w:pPr>
        <w:pStyle w:val="EndNoteBibliography"/>
        <w:rPr>
          <w:noProof w:val="0"/>
          <w:color w:val="000000"/>
        </w:rPr>
      </w:pPr>
      <w:r w:rsidRPr="0036163A">
        <w:rPr>
          <w:noProof w:val="0"/>
          <w:color w:val="000000"/>
        </w:rPr>
        <w:t>3.</w:t>
      </w:r>
      <w:r w:rsidRPr="0036163A">
        <w:rPr>
          <w:noProof w:val="0"/>
          <w:color w:val="000000"/>
        </w:rPr>
        <w:tab/>
        <w:t>Sauerbrei W, Royston P. Investigating treatment-effect modification by a continuous covariate in IPD meta-analysis: an approach using fractional polynomials. BMC Medical Research Methodology. 2022;22(1):98.</w:t>
      </w:r>
    </w:p>
    <w:p w14:paraId="4F5B91AD" w14:textId="6F10E5FB" w:rsidR="005F547E" w:rsidRPr="0036163A" w:rsidRDefault="008026DD" w:rsidP="005476B7">
      <w:pPr>
        <w:rPr>
          <w:color w:val="000000"/>
          <w:lang w:val="en-US"/>
        </w:rPr>
      </w:pPr>
      <w:r w:rsidRPr="0036163A">
        <w:rPr>
          <w:color w:val="000000"/>
          <w:lang w:val="en-US"/>
        </w:rPr>
        <w:lastRenderedPageBreak/>
        <w:fldChar w:fldCharType="end"/>
      </w:r>
    </w:p>
    <w:sectPr w:rsidR="005F547E" w:rsidRPr="0036163A" w:rsidSect="00965501">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DB3E" w14:textId="77777777" w:rsidR="009C07A0" w:rsidRDefault="009C07A0" w:rsidP="00BA507B">
      <w:pPr>
        <w:spacing w:after="0" w:line="240" w:lineRule="auto"/>
      </w:pPr>
      <w:r>
        <w:separator/>
      </w:r>
    </w:p>
  </w:endnote>
  <w:endnote w:type="continuationSeparator" w:id="0">
    <w:p w14:paraId="00B310FF" w14:textId="77777777" w:rsidR="009C07A0" w:rsidRDefault="009C07A0" w:rsidP="00BA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45A2" w14:textId="5E779A8E" w:rsidR="00BA507B" w:rsidRDefault="00BA507B">
    <w:pPr>
      <w:pStyle w:val="Footer"/>
    </w:pPr>
    <w:r>
      <w:rPr>
        <w:noProof/>
        <w:lang w:val="nb-NO" w:eastAsia="nb-NO"/>
      </w:rPr>
      <mc:AlternateContent>
        <mc:Choice Requires="wps">
          <w:drawing>
            <wp:anchor distT="0" distB="0" distL="114300" distR="114300" simplePos="0" relativeHeight="251659264" behindDoc="0" locked="0" layoutInCell="0" allowOverlap="1" wp14:anchorId="2D7134B2" wp14:editId="605B70A5">
              <wp:simplePos x="0" y="0"/>
              <wp:positionH relativeFrom="page">
                <wp:posOffset>0</wp:posOffset>
              </wp:positionH>
              <wp:positionV relativeFrom="page">
                <wp:posOffset>10237470</wp:posOffset>
              </wp:positionV>
              <wp:extent cx="7560310" cy="263525"/>
              <wp:effectExtent l="0" t="0" r="0" b="3175"/>
              <wp:wrapNone/>
              <wp:docPr id="11" name="MSIPCMede544c190629d3421617cc7"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8E6D65" w14:textId="114AC532" w:rsidR="00BA507B" w:rsidRPr="00BA507B" w:rsidRDefault="00BA507B" w:rsidP="00BA507B">
                          <w:pPr>
                            <w:spacing w:after="0"/>
                            <w:rPr>
                              <w:rFonts w:ascii="Rockwell" w:hAnsi="Rockwell"/>
                              <w:color w:val="0078D7"/>
                              <w:sz w:val="18"/>
                            </w:rPr>
                          </w:pPr>
                          <w:r w:rsidRPr="00BA507B">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7134B2" id="_x0000_t202" coordsize="21600,21600" o:spt="202" path="m,l,21600r21600,l21600,xe">
              <v:stroke joinstyle="miter"/>
              <v:path gradientshapeok="t" o:connecttype="rect"/>
            </v:shapetype>
            <v:shape id="MSIPCMede544c190629d3421617cc7" o:spid="_x0000_s1038"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textbox inset="20pt,0,,0">
                <w:txbxContent>
                  <w:p w14:paraId="138E6D65" w14:textId="114AC532" w:rsidR="00BA507B" w:rsidRPr="00BA507B" w:rsidRDefault="00BA507B" w:rsidP="00BA507B">
                    <w:pPr>
                      <w:spacing w:after="0"/>
                      <w:rPr>
                        <w:rFonts w:ascii="Rockwell" w:hAnsi="Rockwell"/>
                        <w:color w:val="0078D7"/>
                        <w:sz w:val="18"/>
                      </w:rPr>
                    </w:pPr>
                    <w:r w:rsidRPr="00BA507B">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426FA" w14:textId="77777777" w:rsidR="009C07A0" w:rsidRDefault="009C07A0" w:rsidP="00BA507B">
      <w:pPr>
        <w:spacing w:after="0" w:line="240" w:lineRule="auto"/>
      </w:pPr>
      <w:r>
        <w:separator/>
      </w:r>
    </w:p>
  </w:footnote>
  <w:footnote w:type="continuationSeparator" w:id="0">
    <w:p w14:paraId="5C6FE088" w14:textId="77777777" w:rsidR="009C07A0" w:rsidRDefault="009C07A0" w:rsidP="00BA50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r9rs99r5z2v5e99v5xxtdfp50ev5eszsxx&quot;&gt;MODIC2&lt;record-ids&gt;&lt;item&gt;689&lt;/item&gt;&lt;/record-ids&gt;&lt;/item&gt;&lt;/Libraries&gt;"/>
  </w:docVars>
  <w:rsids>
    <w:rsidRoot w:val="00343BBB"/>
    <w:rsid w:val="00026F02"/>
    <w:rsid w:val="000800AD"/>
    <w:rsid w:val="00092AD9"/>
    <w:rsid w:val="00176A3F"/>
    <w:rsid w:val="0018694E"/>
    <w:rsid w:val="001A1598"/>
    <w:rsid w:val="001E1E06"/>
    <w:rsid w:val="002C113C"/>
    <w:rsid w:val="002D2CF0"/>
    <w:rsid w:val="00343BBB"/>
    <w:rsid w:val="0036163A"/>
    <w:rsid w:val="00392A1E"/>
    <w:rsid w:val="003D00DB"/>
    <w:rsid w:val="00426F4B"/>
    <w:rsid w:val="004B57F5"/>
    <w:rsid w:val="004F3B44"/>
    <w:rsid w:val="004F4456"/>
    <w:rsid w:val="005266EC"/>
    <w:rsid w:val="005476B7"/>
    <w:rsid w:val="005F547E"/>
    <w:rsid w:val="00744AE1"/>
    <w:rsid w:val="00767DB1"/>
    <w:rsid w:val="00790B86"/>
    <w:rsid w:val="008026DD"/>
    <w:rsid w:val="00845363"/>
    <w:rsid w:val="00846D88"/>
    <w:rsid w:val="008826D6"/>
    <w:rsid w:val="008D3044"/>
    <w:rsid w:val="00925CB7"/>
    <w:rsid w:val="00965501"/>
    <w:rsid w:val="0099657F"/>
    <w:rsid w:val="009C07A0"/>
    <w:rsid w:val="00A14E32"/>
    <w:rsid w:val="00A54C8F"/>
    <w:rsid w:val="00A93DC3"/>
    <w:rsid w:val="00AC1A70"/>
    <w:rsid w:val="00BA507B"/>
    <w:rsid w:val="00BC55EC"/>
    <w:rsid w:val="00BD76A1"/>
    <w:rsid w:val="00C947E7"/>
    <w:rsid w:val="00CC6603"/>
    <w:rsid w:val="00DD2027"/>
    <w:rsid w:val="00E25FB7"/>
    <w:rsid w:val="00E85103"/>
    <w:rsid w:val="00F7657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C81D"/>
  <w15:chartTrackingRefBased/>
  <w15:docId w15:val="{8C08CEEE-1DCB-4379-B116-DC43188B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0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00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00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43BBB"/>
    <w:pPr>
      <w:spacing w:after="200" w:line="240" w:lineRule="auto"/>
    </w:pPr>
    <w:rPr>
      <w:i/>
      <w:iCs/>
      <w:color w:val="44546A" w:themeColor="text2"/>
      <w:sz w:val="18"/>
      <w:szCs w:val="18"/>
    </w:rPr>
  </w:style>
  <w:style w:type="table" w:styleId="TableGrid">
    <w:name w:val="Table Grid"/>
    <w:basedOn w:val="TableNormal"/>
    <w:uiPriority w:val="39"/>
    <w:rsid w:val="005476B7"/>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476B7"/>
    <w:rPr>
      <w:b/>
      <w:bCs/>
      <w:smallCaps/>
      <w:color w:val="4472C4" w:themeColor="accent1"/>
      <w:spacing w:val="5"/>
    </w:rPr>
  </w:style>
  <w:style w:type="character" w:customStyle="1" w:styleId="NoSpacingChar">
    <w:name w:val="No Spacing Char"/>
    <w:basedOn w:val="DefaultParagraphFont"/>
    <w:link w:val="NoSpacing"/>
    <w:uiPriority w:val="1"/>
    <w:locked/>
    <w:rsid w:val="005476B7"/>
  </w:style>
  <w:style w:type="paragraph" w:styleId="NoSpacing">
    <w:name w:val="No Spacing"/>
    <w:link w:val="NoSpacingChar"/>
    <w:uiPriority w:val="1"/>
    <w:qFormat/>
    <w:rsid w:val="005476B7"/>
    <w:pPr>
      <w:spacing w:after="0" w:line="240" w:lineRule="auto"/>
    </w:pPr>
  </w:style>
  <w:style w:type="character" w:customStyle="1" w:styleId="Heading2Char">
    <w:name w:val="Heading 2 Char"/>
    <w:basedOn w:val="DefaultParagraphFont"/>
    <w:link w:val="Heading2"/>
    <w:uiPriority w:val="9"/>
    <w:rsid w:val="003D00D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D00D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D00DB"/>
    <w:pPr>
      <w:outlineLvl w:val="9"/>
    </w:pPr>
    <w:rPr>
      <w:lang w:val="en-US"/>
    </w:rPr>
  </w:style>
  <w:style w:type="paragraph" w:styleId="TOC2">
    <w:name w:val="toc 2"/>
    <w:basedOn w:val="Normal"/>
    <w:next w:val="Normal"/>
    <w:autoRedefine/>
    <w:uiPriority w:val="39"/>
    <w:unhideWhenUsed/>
    <w:rsid w:val="003D00DB"/>
    <w:pPr>
      <w:spacing w:after="100"/>
      <w:ind w:left="220"/>
    </w:pPr>
  </w:style>
  <w:style w:type="character" w:styleId="Hyperlink">
    <w:name w:val="Hyperlink"/>
    <w:basedOn w:val="DefaultParagraphFont"/>
    <w:uiPriority w:val="99"/>
    <w:unhideWhenUsed/>
    <w:rsid w:val="003D00DB"/>
    <w:rPr>
      <w:color w:val="0563C1" w:themeColor="hyperlink"/>
      <w:u w:val="single"/>
    </w:rPr>
  </w:style>
  <w:style w:type="character" w:customStyle="1" w:styleId="Heading3Char">
    <w:name w:val="Heading 3 Char"/>
    <w:basedOn w:val="DefaultParagraphFont"/>
    <w:link w:val="Heading3"/>
    <w:uiPriority w:val="9"/>
    <w:rsid w:val="003D00DB"/>
    <w:rPr>
      <w:rFonts w:asciiTheme="majorHAnsi" w:eastAsiaTheme="majorEastAsia" w:hAnsiTheme="majorHAnsi" w:cstheme="majorBidi"/>
      <w:color w:val="1F3763" w:themeColor="accent1" w:themeShade="7F"/>
      <w:sz w:val="24"/>
      <w:szCs w:val="24"/>
    </w:rPr>
  </w:style>
  <w:style w:type="paragraph" w:customStyle="1" w:styleId="EndNoteBibliographyTitle">
    <w:name w:val="EndNote Bibliography Title"/>
    <w:basedOn w:val="Normal"/>
    <w:link w:val="EndNoteBibliographyTitleChar"/>
    <w:rsid w:val="008026DD"/>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026DD"/>
    <w:rPr>
      <w:rFonts w:ascii="Calibri" w:hAnsi="Calibri"/>
      <w:noProof/>
      <w:lang w:val="en-US"/>
    </w:rPr>
  </w:style>
  <w:style w:type="paragraph" w:customStyle="1" w:styleId="EndNoteBibliography">
    <w:name w:val="EndNote Bibliography"/>
    <w:basedOn w:val="Normal"/>
    <w:link w:val="EndNoteBibliographyChar"/>
    <w:rsid w:val="008026DD"/>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8026DD"/>
    <w:rPr>
      <w:rFonts w:ascii="Calibri" w:hAnsi="Calibri"/>
      <w:noProof/>
      <w:lang w:val="en-US"/>
    </w:rPr>
  </w:style>
  <w:style w:type="paragraph" w:styleId="TOC1">
    <w:name w:val="toc 1"/>
    <w:basedOn w:val="Normal"/>
    <w:next w:val="Normal"/>
    <w:autoRedefine/>
    <w:uiPriority w:val="39"/>
    <w:unhideWhenUsed/>
    <w:rsid w:val="00A54C8F"/>
    <w:pPr>
      <w:spacing w:after="100"/>
    </w:pPr>
  </w:style>
  <w:style w:type="paragraph" w:styleId="Title">
    <w:name w:val="Title"/>
    <w:basedOn w:val="Normal"/>
    <w:next w:val="Normal"/>
    <w:link w:val="TitleChar"/>
    <w:uiPriority w:val="10"/>
    <w:qFormat/>
    <w:rsid w:val="00A54C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C8F"/>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BA507B"/>
    <w:rPr>
      <w:sz w:val="16"/>
      <w:szCs w:val="16"/>
    </w:rPr>
  </w:style>
  <w:style w:type="paragraph" w:styleId="CommentText">
    <w:name w:val="annotation text"/>
    <w:basedOn w:val="Normal"/>
    <w:link w:val="CommentTextChar"/>
    <w:uiPriority w:val="99"/>
    <w:semiHidden/>
    <w:unhideWhenUsed/>
    <w:rsid w:val="00BA507B"/>
    <w:pPr>
      <w:spacing w:line="240" w:lineRule="auto"/>
    </w:pPr>
    <w:rPr>
      <w:sz w:val="20"/>
      <w:szCs w:val="20"/>
    </w:rPr>
  </w:style>
  <w:style w:type="character" w:customStyle="1" w:styleId="CommentTextChar">
    <w:name w:val="Comment Text Char"/>
    <w:basedOn w:val="DefaultParagraphFont"/>
    <w:link w:val="CommentText"/>
    <w:uiPriority w:val="99"/>
    <w:semiHidden/>
    <w:rsid w:val="00BA507B"/>
    <w:rPr>
      <w:sz w:val="20"/>
      <w:szCs w:val="20"/>
    </w:rPr>
  </w:style>
  <w:style w:type="paragraph" w:styleId="CommentSubject">
    <w:name w:val="annotation subject"/>
    <w:basedOn w:val="CommentText"/>
    <w:next w:val="CommentText"/>
    <w:link w:val="CommentSubjectChar"/>
    <w:uiPriority w:val="99"/>
    <w:semiHidden/>
    <w:unhideWhenUsed/>
    <w:rsid w:val="00BA507B"/>
    <w:rPr>
      <w:b/>
      <w:bCs/>
    </w:rPr>
  </w:style>
  <w:style w:type="character" w:customStyle="1" w:styleId="CommentSubjectChar">
    <w:name w:val="Comment Subject Char"/>
    <w:basedOn w:val="CommentTextChar"/>
    <w:link w:val="CommentSubject"/>
    <w:uiPriority w:val="99"/>
    <w:semiHidden/>
    <w:rsid w:val="00BA507B"/>
    <w:rPr>
      <w:b/>
      <w:bCs/>
      <w:sz w:val="20"/>
      <w:szCs w:val="20"/>
    </w:rPr>
  </w:style>
  <w:style w:type="paragraph" w:styleId="Header">
    <w:name w:val="header"/>
    <w:basedOn w:val="Normal"/>
    <w:link w:val="HeaderChar"/>
    <w:uiPriority w:val="99"/>
    <w:unhideWhenUsed/>
    <w:rsid w:val="00BA50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07B"/>
  </w:style>
  <w:style w:type="paragraph" w:styleId="Footer">
    <w:name w:val="footer"/>
    <w:basedOn w:val="Normal"/>
    <w:link w:val="FooterChar"/>
    <w:uiPriority w:val="99"/>
    <w:unhideWhenUsed/>
    <w:rsid w:val="00BA5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07B"/>
  </w:style>
  <w:style w:type="paragraph" w:styleId="BalloonText">
    <w:name w:val="Balloon Text"/>
    <w:basedOn w:val="Normal"/>
    <w:link w:val="BalloonTextChar"/>
    <w:uiPriority w:val="99"/>
    <w:semiHidden/>
    <w:unhideWhenUsed/>
    <w:rsid w:val="00744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P:\Mine%20dokumenter\AIM\Cytokiner\Predictors\Submission\JOPresearch%20resubmission\14_Apr_2023_406079-supplementary-appendix_corrected.docx"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P:\Mine%20dokumenter\AIM\Cytokiner\Predictors\Submission\JOPresearch%20resubmission\14_Apr_2023_406079-supplementary-appendix_corrected.docx"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P:\Mine%20dokumenter\AIM\Cytokiner\Predictors\Submission\JOPresearch%20resubmission\14_Apr_2023_406079-supplementary-appendix_corrected.docx"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C5962-3330-41CB-AF34-EB4FD5AF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1867</Words>
  <Characters>10647</Characters>
  <Application>Microsoft Office Word</Application>
  <DocSecurity>0</DocSecurity>
  <Lines>88</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Christian Haugli Bråten</dc:creator>
  <cp:keywords/>
  <dc:description/>
  <cp:lastModifiedBy>Hardgrave, Melissa</cp:lastModifiedBy>
  <cp:revision>3</cp:revision>
  <dcterms:created xsi:type="dcterms:W3CDTF">2023-04-20T02:58:00Z</dcterms:created>
  <dcterms:modified xsi:type="dcterms:W3CDTF">2023-04-20T02:58:00Z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2023-04-20T02:58:23Z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74fe5852-4cdb-4e5c-ab55-992a40bceee3</vt:lpwstr>
  </property>
  <property fmtid="{D5CDD505-2E9C-101B-9397-08002B2CF9AE}" pid="8" name="MSIP_Label_2bbab825-a111-45e4-86a1-18cee0005896_ContentBits">
    <vt:lpwstr>2</vt:lpwstr>
  </property>
</Properties>
</file>