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0FA0" w14:textId="77777777" w:rsidR="00C76FB9" w:rsidRDefault="00C76FB9">
      <w:pPr>
        <w:rPr>
          <w:rFonts w:eastAsia="바탕" w:cs="Arial"/>
          <w:b/>
          <w:color w:val="000000"/>
          <w:szCs w:val="20"/>
        </w:rPr>
      </w:pPr>
      <w:r>
        <w:rPr>
          <w:noProof/>
        </w:rPr>
        <w:drawing>
          <wp:inline distT="0" distB="0" distL="0" distR="0" wp14:anchorId="70DD0658" wp14:editId="6A496271">
            <wp:extent cx="5731510" cy="5175250"/>
            <wp:effectExtent l="0" t="0" r="254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figure1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81C1B" w14:textId="77777777" w:rsidR="00C76FB9" w:rsidRDefault="00C76FB9">
      <w:pPr>
        <w:rPr>
          <w:rFonts w:eastAsia="바탕" w:cs="Arial"/>
          <w:b/>
          <w:color w:val="000000"/>
          <w:szCs w:val="20"/>
        </w:rPr>
      </w:pPr>
    </w:p>
    <w:p w14:paraId="681B0D60" w14:textId="17552D77" w:rsidR="00725B9B" w:rsidRPr="00FB75AA" w:rsidRDefault="00C76FB9">
      <w:pPr>
        <w:rPr>
          <w:rFonts w:ascii="Times New Roman" w:hAnsi="Times New Roman" w:cs="Times New Roman"/>
          <w:noProof/>
          <w:sz w:val="22"/>
          <w:szCs w:val="24"/>
        </w:rPr>
      </w:pPr>
      <w:r w:rsidRPr="00FB75AA">
        <w:rPr>
          <w:rFonts w:ascii="Times New Roman" w:eastAsia="바탕" w:hAnsi="Times New Roman" w:cs="Times New Roman"/>
          <w:b/>
          <w:color w:val="000000"/>
          <w:sz w:val="22"/>
        </w:rPr>
        <w:t>Supplementary figure 1</w:t>
      </w:r>
      <w:r w:rsidRPr="00FB75AA">
        <w:rPr>
          <w:rFonts w:ascii="Times New Roman" w:hAnsi="Times New Roman" w:cs="Times New Roman"/>
          <w:color w:val="000000"/>
          <w:sz w:val="22"/>
          <w:szCs w:val="24"/>
        </w:rPr>
        <w:t xml:space="preserve"> 19 Scalp Electrodes Positioned based on the International 10-20 System</w:t>
      </w:r>
      <w:r w:rsidR="00FB75AA">
        <w:rPr>
          <w:rFonts w:ascii="Times New Roman" w:hAnsi="Times New Roman" w:cs="Times New Roman"/>
          <w:color w:val="000000"/>
          <w:sz w:val="22"/>
          <w:szCs w:val="24"/>
        </w:rPr>
        <w:t>.</w:t>
      </w:r>
      <w:r w:rsidRPr="00FB75AA">
        <w:rPr>
          <w:rFonts w:ascii="Times New Roman" w:hAnsi="Times New Roman" w:cs="Times New Roman"/>
          <w:noProof/>
          <w:sz w:val="22"/>
          <w:szCs w:val="24"/>
        </w:rPr>
        <w:t xml:space="preserve"> </w:t>
      </w:r>
    </w:p>
    <w:p w14:paraId="7A4220A9" w14:textId="77777777" w:rsidR="00725B9B" w:rsidRDefault="00725B9B">
      <w:pPr>
        <w:widowControl/>
        <w:wordWrap/>
        <w:autoSpaceDE/>
        <w:autoSpaceDN/>
        <w:rPr>
          <w:noProof/>
        </w:rPr>
      </w:pPr>
      <w:r>
        <w:rPr>
          <w:noProof/>
        </w:rPr>
        <w:br w:type="page"/>
      </w:r>
    </w:p>
    <w:sectPr w:rsidR="00725B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58B2" w14:textId="77777777" w:rsidR="00CB5359" w:rsidRDefault="00CB5359" w:rsidP="00DC22A2">
      <w:pPr>
        <w:spacing w:after="0" w:line="240" w:lineRule="auto"/>
      </w:pPr>
      <w:r>
        <w:separator/>
      </w:r>
    </w:p>
  </w:endnote>
  <w:endnote w:type="continuationSeparator" w:id="0">
    <w:p w14:paraId="3A61924D" w14:textId="77777777" w:rsidR="00CB5359" w:rsidRDefault="00CB5359" w:rsidP="00DC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6757" w14:textId="77777777" w:rsidR="00CB5359" w:rsidRDefault="00CB5359" w:rsidP="00DC22A2">
      <w:pPr>
        <w:spacing w:after="0" w:line="240" w:lineRule="auto"/>
      </w:pPr>
      <w:r>
        <w:separator/>
      </w:r>
    </w:p>
  </w:footnote>
  <w:footnote w:type="continuationSeparator" w:id="0">
    <w:p w14:paraId="1EF239FC" w14:textId="77777777" w:rsidR="00CB5359" w:rsidRDefault="00CB5359" w:rsidP="00DC2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ztDQ2MjUxMTK0NDBR0lEKTi0uzszPAykwqgUA/4olFywAAAA="/>
  </w:docVars>
  <w:rsids>
    <w:rsidRoot w:val="00C76FB9"/>
    <w:rsid w:val="00725B9B"/>
    <w:rsid w:val="00AD4591"/>
    <w:rsid w:val="00C41919"/>
    <w:rsid w:val="00C76FB9"/>
    <w:rsid w:val="00CB5359"/>
    <w:rsid w:val="00DC22A2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78D31"/>
  <w15:chartTrackingRefBased/>
  <w15:docId w15:val="{78FDAE9D-A239-4190-9074-6F6E039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A2"/>
  </w:style>
  <w:style w:type="paragraph" w:styleId="Footer">
    <w:name w:val="footer"/>
    <w:basedOn w:val="Normal"/>
    <w:link w:val="FooterChar"/>
    <w:uiPriority w:val="99"/>
    <w:unhideWhenUsed/>
    <w:rsid w:val="00DC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Chanda Simfukwe</cp:lastModifiedBy>
  <cp:revision>5</cp:revision>
  <dcterms:created xsi:type="dcterms:W3CDTF">2021-08-05T03:26:00Z</dcterms:created>
  <dcterms:modified xsi:type="dcterms:W3CDTF">2023-03-22T00:55:00Z</dcterms:modified>
</cp:coreProperties>
</file>