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44816" w14:textId="4AE797F8" w:rsidR="0085004D" w:rsidRPr="00333186" w:rsidRDefault="0085004D" w:rsidP="00333186">
      <w:pPr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SUPPLEMENTA</w:t>
      </w:r>
      <w:r w:rsidR="0047170F">
        <w:rPr>
          <w:rFonts w:asciiTheme="minorHAnsi" w:hAnsiTheme="minorHAnsi" w:cstheme="minorHAnsi"/>
          <w:b/>
          <w:bCs/>
        </w:rPr>
        <w:t>RY MATERIAL</w:t>
      </w:r>
      <w:bookmarkStart w:id="0" w:name="_GoBack"/>
      <w:bookmarkEnd w:id="0"/>
    </w:p>
    <w:p w14:paraId="43D35398" w14:textId="77777777" w:rsidR="0085004D" w:rsidRDefault="0085004D" w:rsidP="00F03DB7">
      <w:pPr>
        <w:spacing w:after="160" w:line="480" w:lineRule="auto"/>
        <w:jc w:val="both"/>
        <w:rPr>
          <w:rFonts w:asciiTheme="minorHAnsi" w:hAnsiTheme="minorHAnsi" w:cstheme="minorHAnsi"/>
          <w:b/>
          <w:bCs/>
        </w:rPr>
      </w:pPr>
    </w:p>
    <w:p w14:paraId="7A1AAB1C" w14:textId="361E4F41" w:rsidR="00BF71F5" w:rsidRPr="00FB12E2" w:rsidRDefault="00BF71F5" w:rsidP="00F03DB7">
      <w:pPr>
        <w:spacing w:after="160" w:line="480" w:lineRule="auto"/>
        <w:jc w:val="both"/>
        <w:rPr>
          <w:rFonts w:asciiTheme="minorHAnsi" w:hAnsiTheme="minorHAnsi"/>
        </w:rPr>
      </w:pPr>
      <w:r w:rsidRPr="006932E3">
        <w:rPr>
          <w:rFonts w:asciiTheme="minorHAnsi" w:hAnsiTheme="minorHAnsi" w:cstheme="minorHAnsi"/>
          <w:b/>
          <w:bCs/>
        </w:rPr>
        <w:t xml:space="preserve">Supplemental Table 1. </w:t>
      </w:r>
      <w:r w:rsidRPr="006932E3">
        <w:rPr>
          <w:rFonts w:asciiTheme="minorHAnsi" w:hAnsiTheme="minorHAnsi" w:cstheme="minorHAnsi"/>
          <w:bCs/>
        </w:rPr>
        <w:t>PCR primers</w:t>
      </w:r>
    </w:p>
    <w:tbl>
      <w:tblPr>
        <w:tblStyle w:val="PlainTable2"/>
        <w:tblW w:w="13135" w:type="dxa"/>
        <w:tblLook w:val="04A0" w:firstRow="1" w:lastRow="0" w:firstColumn="1" w:lastColumn="0" w:noHBand="0" w:noVBand="1"/>
      </w:tblPr>
      <w:tblGrid>
        <w:gridCol w:w="1920"/>
        <w:gridCol w:w="1380"/>
        <w:gridCol w:w="1555"/>
        <w:gridCol w:w="2250"/>
        <w:gridCol w:w="3510"/>
        <w:gridCol w:w="1170"/>
        <w:gridCol w:w="1350"/>
      </w:tblGrid>
      <w:tr w:rsidR="00BF71F5" w:rsidRPr="001D73E1" w14:paraId="1487F66C" w14:textId="77777777" w:rsidTr="00E47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C2358F1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317F47D" w14:textId="77777777" w:rsidR="00BF71F5" w:rsidRPr="00F03DB7" w:rsidRDefault="00BF71F5" w:rsidP="00F03D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Gene</w:t>
            </w:r>
          </w:p>
        </w:tc>
        <w:tc>
          <w:tcPr>
            <w:tcW w:w="155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90B1847" w14:textId="77777777" w:rsidR="00BF71F5" w:rsidRPr="00F03DB7" w:rsidRDefault="00BF71F5" w:rsidP="00F03D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Example Variants</w:t>
            </w:r>
          </w:p>
        </w:tc>
        <w:tc>
          <w:tcPr>
            <w:tcW w:w="225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9AF56D3" w14:textId="77777777" w:rsidR="00BF71F5" w:rsidRPr="00F03DB7" w:rsidRDefault="00BF71F5" w:rsidP="00F03D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Primers</w:t>
            </w:r>
          </w:p>
        </w:tc>
        <w:tc>
          <w:tcPr>
            <w:tcW w:w="35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6A2C03C" w14:textId="77777777" w:rsidR="00BF71F5" w:rsidRPr="00F03DB7" w:rsidRDefault="00BF71F5" w:rsidP="00F03D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Sequence (5’ to 3’)</w:t>
            </w:r>
          </w:p>
        </w:tc>
        <w:tc>
          <w:tcPr>
            <w:tcW w:w="117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CB580A2" w14:textId="77777777" w:rsidR="00BF71F5" w:rsidRPr="00F03DB7" w:rsidRDefault="00BF71F5" w:rsidP="00F03D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Amplicon Size (</w:t>
            </w:r>
            <w:proofErr w:type="spellStart"/>
            <w:r w:rsidRPr="00F03DB7">
              <w:rPr>
                <w:rFonts w:asciiTheme="minorHAnsi" w:hAnsiTheme="minorHAnsi" w:cstheme="minorHAnsi"/>
              </w:rPr>
              <w:t>bp</w:t>
            </w:r>
            <w:proofErr w:type="spellEnd"/>
            <w:r w:rsidRPr="00F03DB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A14A197" w14:textId="77777777" w:rsidR="00BF71F5" w:rsidRPr="00F03DB7" w:rsidRDefault="00BF71F5" w:rsidP="00F03D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Source</w:t>
            </w:r>
          </w:p>
        </w:tc>
      </w:tr>
      <w:tr w:rsidR="00BF71F5" w:rsidRPr="001D73E1" w14:paraId="7A4E9BBB" w14:textId="77777777" w:rsidTr="00E4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</w:tcBorders>
          </w:tcPr>
          <w:p w14:paraId="3F055B89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Carbapenemases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8" w:space="0" w:color="000000" w:themeColor="text1"/>
            </w:tcBorders>
          </w:tcPr>
          <w:p w14:paraId="4B95697D" w14:textId="4814B845" w:rsidR="00BF71F5" w:rsidRPr="00F03DB7" w:rsidRDefault="007B6AB2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  <w:i/>
                <w:iCs/>
              </w:rPr>
              <w:t>bla</w:t>
            </w:r>
            <w:r w:rsidRPr="00F03DB7">
              <w:rPr>
                <w:rFonts w:asciiTheme="minorHAnsi" w:hAnsiTheme="minorHAnsi" w:cstheme="minorHAnsi"/>
                <w:vertAlign w:val="subscript"/>
              </w:rPr>
              <w:t>KPC</w:t>
            </w:r>
            <w:proofErr w:type="spellEnd"/>
          </w:p>
          <w:p w14:paraId="3DFCCEA1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 w:val="restart"/>
            <w:tcBorders>
              <w:top w:val="single" w:sz="8" w:space="0" w:color="000000" w:themeColor="text1"/>
            </w:tcBorders>
          </w:tcPr>
          <w:p w14:paraId="268FD7BF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KPC-2</w:t>
            </w:r>
          </w:p>
          <w:p w14:paraId="77548B62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KPC-3</w:t>
            </w:r>
          </w:p>
          <w:p w14:paraId="01741602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</w:tcBorders>
          </w:tcPr>
          <w:p w14:paraId="5D7CF150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KPC-F</w:t>
            </w:r>
          </w:p>
          <w:p w14:paraId="1D4278CF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  <w:tcBorders>
              <w:top w:val="single" w:sz="8" w:space="0" w:color="000000" w:themeColor="text1"/>
            </w:tcBorders>
          </w:tcPr>
          <w:p w14:paraId="1A216DF9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CGTCTAGTTCTGCTGTCTTG</w:t>
            </w:r>
          </w:p>
          <w:p w14:paraId="0F84BBF5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000000" w:themeColor="text1"/>
            </w:tcBorders>
          </w:tcPr>
          <w:p w14:paraId="722B58F4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798</w:t>
            </w:r>
          </w:p>
          <w:p w14:paraId="04007644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 w:themeColor="text1"/>
            </w:tcBorders>
          </w:tcPr>
          <w:p w14:paraId="20C5B84A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Poirel</w:t>
            </w:r>
            <w:proofErr w:type="spellEnd"/>
          </w:p>
          <w:p w14:paraId="5C3BC174" w14:textId="67A5FAF4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et al. 2011</w:t>
            </w:r>
          </w:p>
          <w:p w14:paraId="7B795F6C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72ADA7FC" w14:textId="77777777" w:rsidTr="00E47ECE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4B94B8C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/>
          </w:tcPr>
          <w:p w14:paraId="43940204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/>
          </w:tcPr>
          <w:p w14:paraId="201E2A39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40468D38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KPC-R</w:t>
            </w:r>
          </w:p>
          <w:p w14:paraId="6DA4863E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5BBEDDC0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CTTGTCATCCTTGTTAGGCG</w:t>
            </w:r>
          </w:p>
          <w:p w14:paraId="444DF7E0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7E2B2024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</w:tcPr>
          <w:p w14:paraId="577D0820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46A417CA" w14:textId="77777777" w:rsidTr="00E4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0B127220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 w:val="restart"/>
          </w:tcPr>
          <w:p w14:paraId="5DB0E79A" w14:textId="49AAFC67" w:rsidR="00BF71F5" w:rsidRPr="00F03DB7" w:rsidRDefault="001D73E1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vertAlign w:val="subscript"/>
              </w:rPr>
            </w:pPr>
            <w:r w:rsidRPr="00F03DB7">
              <w:rPr>
                <w:rFonts w:asciiTheme="minorHAnsi" w:hAnsiTheme="minorHAnsi" w:cstheme="minorHAnsi"/>
                <w:i/>
                <w:iCs/>
              </w:rPr>
              <w:t>bla</w:t>
            </w:r>
            <w:r w:rsidR="00BF71F5" w:rsidRPr="00F03DB7">
              <w:rPr>
                <w:rFonts w:asciiTheme="minorHAnsi" w:hAnsiTheme="minorHAnsi" w:cstheme="minorHAnsi"/>
                <w:vertAlign w:val="subscript"/>
              </w:rPr>
              <w:t>OXA-48</w:t>
            </w:r>
          </w:p>
          <w:p w14:paraId="66B1DEB4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 w:val="restart"/>
          </w:tcPr>
          <w:p w14:paraId="50B97E79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OXA-48</w:t>
            </w:r>
          </w:p>
          <w:p w14:paraId="7735D50D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673B3F8B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OXA-F</w:t>
            </w:r>
          </w:p>
          <w:p w14:paraId="6701A005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4464C891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GCGTGGTTAAGGATGAACAC</w:t>
            </w:r>
          </w:p>
          <w:p w14:paraId="696F39F7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Merge w:val="restart"/>
          </w:tcPr>
          <w:p w14:paraId="6B0FAA05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438</w:t>
            </w:r>
          </w:p>
          <w:p w14:paraId="52FA743B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</w:tcPr>
          <w:p w14:paraId="6D49E35B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51C0C911" w14:textId="77777777" w:rsidTr="00E47ECE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031726E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/>
          </w:tcPr>
          <w:p w14:paraId="23FFBBD5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/>
          </w:tcPr>
          <w:p w14:paraId="24D59400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309B91A1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OXA-R</w:t>
            </w:r>
          </w:p>
          <w:p w14:paraId="5B2E87DB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231EC982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CATCAAGTTCAACCCAACCG</w:t>
            </w:r>
          </w:p>
          <w:p w14:paraId="6F2537BF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Merge/>
          </w:tcPr>
          <w:p w14:paraId="01D88B15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</w:tcPr>
          <w:p w14:paraId="6B5C5F4C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7E7D85B4" w14:textId="77777777" w:rsidTr="00E4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BEE75A7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 w:val="restart"/>
          </w:tcPr>
          <w:p w14:paraId="362477C3" w14:textId="0553C35A" w:rsidR="00BF71F5" w:rsidRPr="00F03DB7" w:rsidRDefault="001D73E1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  <w:i/>
                <w:iCs/>
              </w:rPr>
              <w:t>bla</w:t>
            </w:r>
            <w:r w:rsidR="00BF71F5" w:rsidRPr="00F03DB7">
              <w:rPr>
                <w:rFonts w:asciiTheme="minorHAnsi" w:hAnsiTheme="minorHAnsi" w:cstheme="minorHAnsi"/>
                <w:vertAlign w:val="subscript"/>
              </w:rPr>
              <w:t>NDM</w:t>
            </w:r>
            <w:proofErr w:type="spellEnd"/>
          </w:p>
        </w:tc>
        <w:tc>
          <w:tcPr>
            <w:tcW w:w="1555" w:type="dxa"/>
            <w:vMerge w:val="restart"/>
          </w:tcPr>
          <w:p w14:paraId="3013437D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NDM-1</w:t>
            </w:r>
          </w:p>
        </w:tc>
        <w:tc>
          <w:tcPr>
            <w:tcW w:w="2250" w:type="dxa"/>
          </w:tcPr>
          <w:p w14:paraId="6E10EF78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NDM-F</w:t>
            </w:r>
          </w:p>
        </w:tc>
        <w:tc>
          <w:tcPr>
            <w:tcW w:w="3510" w:type="dxa"/>
          </w:tcPr>
          <w:p w14:paraId="1ABFBF5D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GGTTTGGCGATCTGGTTTTC</w:t>
            </w:r>
          </w:p>
        </w:tc>
        <w:tc>
          <w:tcPr>
            <w:tcW w:w="1170" w:type="dxa"/>
            <w:vMerge w:val="restart"/>
          </w:tcPr>
          <w:p w14:paraId="491D147F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621</w:t>
            </w:r>
          </w:p>
        </w:tc>
        <w:tc>
          <w:tcPr>
            <w:tcW w:w="1350" w:type="dxa"/>
            <w:vMerge/>
          </w:tcPr>
          <w:p w14:paraId="7BA83170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6184F18F" w14:textId="77777777" w:rsidTr="00E47ECE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000000" w:themeColor="text1"/>
            </w:tcBorders>
          </w:tcPr>
          <w:p w14:paraId="307F3983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/>
            <w:tcBorders>
              <w:bottom w:val="single" w:sz="8" w:space="0" w:color="000000" w:themeColor="text1"/>
            </w:tcBorders>
          </w:tcPr>
          <w:p w14:paraId="1BCE1874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/>
            <w:tcBorders>
              <w:bottom w:val="single" w:sz="8" w:space="0" w:color="000000" w:themeColor="text1"/>
            </w:tcBorders>
          </w:tcPr>
          <w:p w14:paraId="4C8CE704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bottom w:val="single" w:sz="8" w:space="0" w:color="000000" w:themeColor="text1"/>
            </w:tcBorders>
          </w:tcPr>
          <w:p w14:paraId="54876C3A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NDM-R</w:t>
            </w:r>
          </w:p>
        </w:tc>
        <w:tc>
          <w:tcPr>
            <w:tcW w:w="3510" w:type="dxa"/>
            <w:tcBorders>
              <w:bottom w:val="single" w:sz="8" w:space="0" w:color="000000" w:themeColor="text1"/>
            </w:tcBorders>
          </w:tcPr>
          <w:p w14:paraId="6A4FDCDC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CGGAATGGCTCATCACGATC</w:t>
            </w:r>
          </w:p>
        </w:tc>
        <w:tc>
          <w:tcPr>
            <w:tcW w:w="1170" w:type="dxa"/>
            <w:vMerge/>
            <w:tcBorders>
              <w:bottom w:val="single" w:sz="8" w:space="0" w:color="000000" w:themeColor="text1"/>
            </w:tcBorders>
          </w:tcPr>
          <w:p w14:paraId="14D8E46D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 w:themeColor="text1"/>
            </w:tcBorders>
          </w:tcPr>
          <w:p w14:paraId="5FBFF0C7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016F6302" w14:textId="77777777" w:rsidTr="00E4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</w:tcBorders>
          </w:tcPr>
          <w:p w14:paraId="4433F109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ESBLs</w:t>
            </w:r>
          </w:p>
        </w:tc>
        <w:tc>
          <w:tcPr>
            <w:tcW w:w="1380" w:type="dxa"/>
            <w:vMerge w:val="restart"/>
            <w:tcBorders>
              <w:top w:val="single" w:sz="8" w:space="0" w:color="000000" w:themeColor="text1"/>
            </w:tcBorders>
          </w:tcPr>
          <w:p w14:paraId="17B2CA4D" w14:textId="1B86D0C1" w:rsidR="00BF71F5" w:rsidRPr="00F03DB7" w:rsidRDefault="001D73E1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  <w:i/>
                <w:iCs/>
              </w:rPr>
              <w:t>bla</w:t>
            </w:r>
            <w:r w:rsidR="00BF71F5" w:rsidRPr="00F03DB7">
              <w:rPr>
                <w:rFonts w:asciiTheme="minorHAnsi" w:hAnsiTheme="minorHAnsi" w:cstheme="minorHAnsi"/>
                <w:vertAlign w:val="subscript"/>
              </w:rPr>
              <w:t>TEM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8" w:space="0" w:color="000000" w:themeColor="text1"/>
            </w:tcBorders>
          </w:tcPr>
          <w:p w14:paraId="4107B241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TEM-1</w:t>
            </w:r>
          </w:p>
          <w:p w14:paraId="5F4E4FFD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TEM-2</w:t>
            </w:r>
          </w:p>
        </w:tc>
        <w:tc>
          <w:tcPr>
            <w:tcW w:w="2250" w:type="dxa"/>
            <w:tcBorders>
              <w:top w:val="single" w:sz="8" w:space="0" w:color="000000" w:themeColor="text1"/>
            </w:tcBorders>
          </w:tcPr>
          <w:p w14:paraId="5A5F77B9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MultiTSO-T_for</w:t>
            </w:r>
            <w:proofErr w:type="spellEnd"/>
          </w:p>
        </w:tc>
        <w:tc>
          <w:tcPr>
            <w:tcW w:w="3510" w:type="dxa"/>
            <w:tcBorders>
              <w:top w:val="single" w:sz="8" w:space="0" w:color="000000" w:themeColor="text1"/>
            </w:tcBorders>
          </w:tcPr>
          <w:p w14:paraId="1B80D3BE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CATTTCCGTGTCGCCCTTATTC</w:t>
            </w:r>
          </w:p>
        </w:tc>
        <w:tc>
          <w:tcPr>
            <w:tcW w:w="1170" w:type="dxa"/>
            <w:vMerge w:val="restart"/>
            <w:tcBorders>
              <w:top w:val="single" w:sz="8" w:space="0" w:color="000000" w:themeColor="text1"/>
            </w:tcBorders>
          </w:tcPr>
          <w:p w14:paraId="3847EA34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350" w:type="dxa"/>
            <w:vMerge w:val="restart"/>
            <w:tcBorders>
              <w:top w:val="single" w:sz="8" w:space="0" w:color="000000" w:themeColor="text1"/>
            </w:tcBorders>
          </w:tcPr>
          <w:p w14:paraId="39F09FFD" w14:textId="08A633C1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Dallenne</w:t>
            </w:r>
            <w:proofErr w:type="spellEnd"/>
            <w:r w:rsidRPr="00F03DB7">
              <w:rPr>
                <w:rFonts w:asciiTheme="minorHAnsi" w:hAnsiTheme="minorHAnsi" w:cstheme="minorHAnsi"/>
              </w:rPr>
              <w:t xml:space="preserve"> et al. 2010</w:t>
            </w:r>
          </w:p>
          <w:p w14:paraId="5F36713E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6A34A8A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2302FCDD" w14:textId="77777777" w:rsidTr="00E47ECE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935F328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/>
          </w:tcPr>
          <w:p w14:paraId="15BE1E8D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/>
          </w:tcPr>
          <w:p w14:paraId="39A6BE1C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4CD800D0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Multi-TSO-</w:t>
            </w:r>
            <w:proofErr w:type="spellStart"/>
            <w:r w:rsidRPr="00F03DB7">
              <w:rPr>
                <w:rFonts w:asciiTheme="minorHAnsi" w:hAnsiTheme="minorHAnsi" w:cstheme="minorHAnsi"/>
              </w:rPr>
              <w:t>T_rev</w:t>
            </w:r>
            <w:proofErr w:type="spellEnd"/>
          </w:p>
        </w:tc>
        <w:tc>
          <w:tcPr>
            <w:tcW w:w="3510" w:type="dxa"/>
          </w:tcPr>
          <w:p w14:paraId="15A41C68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CGTTCATCCATAGTTGCCTGAC</w:t>
            </w:r>
          </w:p>
        </w:tc>
        <w:tc>
          <w:tcPr>
            <w:tcW w:w="1170" w:type="dxa"/>
            <w:vMerge/>
          </w:tcPr>
          <w:p w14:paraId="53E28A63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</w:tcPr>
          <w:p w14:paraId="34E3D22E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5B6AA9A7" w14:textId="77777777" w:rsidTr="00E4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4AB6F12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 w:val="restart"/>
          </w:tcPr>
          <w:p w14:paraId="7FD0D5A2" w14:textId="70FD5575" w:rsidR="00BF71F5" w:rsidRPr="00F03DB7" w:rsidRDefault="001D73E1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  <w:i/>
                <w:iCs/>
              </w:rPr>
              <w:t>bla</w:t>
            </w:r>
            <w:r w:rsidR="00BF71F5" w:rsidRPr="00F03DB7">
              <w:rPr>
                <w:rFonts w:asciiTheme="minorHAnsi" w:hAnsiTheme="minorHAnsi" w:cstheme="minorHAnsi"/>
                <w:vertAlign w:val="subscript"/>
              </w:rPr>
              <w:t>SHV</w:t>
            </w:r>
            <w:proofErr w:type="spellEnd"/>
          </w:p>
        </w:tc>
        <w:tc>
          <w:tcPr>
            <w:tcW w:w="1555" w:type="dxa"/>
            <w:vMerge w:val="restart"/>
          </w:tcPr>
          <w:p w14:paraId="09A0AEBA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SHV-1</w:t>
            </w:r>
          </w:p>
        </w:tc>
        <w:tc>
          <w:tcPr>
            <w:tcW w:w="2250" w:type="dxa"/>
          </w:tcPr>
          <w:p w14:paraId="745BC73F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MultiTSO-S_for</w:t>
            </w:r>
            <w:proofErr w:type="spellEnd"/>
          </w:p>
        </w:tc>
        <w:tc>
          <w:tcPr>
            <w:tcW w:w="3510" w:type="dxa"/>
          </w:tcPr>
          <w:p w14:paraId="7FF7A622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AGCCGCTTGAGCAAATTAAAC</w:t>
            </w:r>
          </w:p>
        </w:tc>
        <w:tc>
          <w:tcPr>
            <w:tcW w:w="1170" w:type="dxa"/>
            <w:vMerge w:val="restart"/>
          </w:tcPr>
          <w:p w14:paraId="5AAD5611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713</w:t>
            </w:r>
          </w:p>
          <w:p w14:paraId="46CBC3C9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</w:tcPr>
          <w:p w14:paraId="1222C84B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5E47A6F3" w14:textId="77777777" w:rsidTr="00E47ECE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5FB65A7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/>
          </w:tcPr>
          <w:p w14:paraId="3877866B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/>
          </w:tcPr>
          <w:p w14:paraId="5C6C8D0A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4B6B8E20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Multi-TSO-</w:t>
            </w:r>
            <w:proofErr w:type="spellStart"/>
            <w:r w:rsidRPr="00F03DB7">
              <w:rPr>
                <w:rFonts w:asciiTheme="minorHAnsi" w:hAnsiTheme="minorHAnsi" w:cstheme="minorHAnsi"/>
              </w:rPr>
              <w:t>S_rev</w:t>
            </w:r>
            <w:proofErr w:type="spellEnd"/>
          </w:p>
        </w:tc>
        <w:tc>
          <w:tcPr>
            <w:tcW w:w="3510" w:type="dxa"/>
          </w:tcPr>
          <w:p w14:paraId="78384520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ATCCCGCAGATAAATCACCAC</w:t>
            </w:r>
          </w:p>
        </w:tc>
        <w:tc>
          <w:tcPr>
            <w:tcW w:w="1170" w:type="dxa"/>
            <w:vMerge/>
          </w:tcPr>
          <w:p w14:paraId="21C0E539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</w:tcPr>
          <w:p w14:paraId="00267448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305DB9FC" w14:textId="77777777" w:rsidTr="00E4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DDCAC57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 w:val="restart"/>
          </w:tcPr>
          <w:p w14:paraId="15CC7BB2" w14:textId="5DEE0F93" w:rsidR="00BF71F5" w:rsidRPr="00F03DB7" w:rsidRDefault="001D73E1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  <w:i/>
                <w:iCs/>
              </w:rPr>
              <w:t>bla</w:t>
            </w:r>
            <w:r w:rsidR="00BF71F5" w:rsidRPr="00F03DB7">
              <w:rPr>
                <w:rFonts w:asciiTheme="minorHAnsi" w:hAnsiTheme="minorHAnsi" w:cstheme="minorHAnsi"/>
                <w:vertAlign w:val="subscript"/>
              </w:rPr>
              <w:t>OXA-1</w:t>
            </w:r>
            <w:r w:rsidR="00F03DB7">
              <w:rPr>
                <w:rFonts w:asciiTheme="minorHAnsi" w:hAnsiTheme="minorHAnsi" w:cstheme="minorHAnsi"/>
                <w:vertAlign w:val="subscript"/>
              </w:rPr>
              <w:t>-like</w:t>
            </w:r>
          </w:p>
          <w:p w14:paraId="60B21954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 w:val="restart"/>
          </w:tcPr>
          <w:p w14:paraId="2B82982A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OXA-1</w:t>
            </w:r>
          </w:p>
          <w:p w14:paraId="4C144545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OXA-4</w:t>
            </w:r>
          </w:p>
          <w:p w14:paraId="40B242E1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OXA-30</w:t>
            </w:r>
          </w:p>
        </w:tc>
        <w:tc>
          <w:tcPr>
            <w:tcW w:w="2250" w:type="dxa"/>
          </w:tcPr>
          <w:p w14:paraId="11BC9146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MultiTSO-O_for</w:t>
            </w:r>
            <w:proofErr w:type="spellEnd"/>
          </w:p>
        </w:tc>
        <w:tc>
          <w:tcPr>
            <w:tcW w:w="3510" w:type="dxa"/>
          </w:tcPr>
          <w:p w14:paraId="0A1DF49D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GGCACCAGATTCAACTTTCAAG</w:t>
            </w:r>
          </w:p>
        </w:tc>
        <w:tc>
          <w:tcPr>
            <w:tcW w:w="1170" w:type="dxa"/>
            <w:vMerge w:val="restart"/>
          </w:tcPr>
          <w:p w14:paraId="3A3DD7C5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564</w:t>
            </w:r>
          </w:p>
          <w:p w14:paraId="718B64E6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</w:tcPr>
          <w:p w14:paraId="0BAABE93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7F955486" w14:textId="77777777" w:rsidTr="00E47ECE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6B4D550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/>
          </w:tcPr>
          <w:p w14:paraId="32680C98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/>
          </w:tcPr>
          <w:p w14:paraId="5CB7F557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184BE772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Multi-TSO-</w:t>
            </w:r>
            <w:proofErr w:type="spellStart"/>
            <w:r w:rsidRPr="00F03DB7">
              <w:rPr>
                <w:rFonts w:asciiTheme="minorHAnsi" w:hAnsiTheme="minorHAnsi" w:cstheme="minorHAnsi"/>
              </w:rPr>
              <w:t>O_rev</w:t>
            </w:r>
            <w:proofErr w:type="spellEnd"/>
          </w:p>
        </w:tc>
        <w:tc>
          <w:tcPr>
            <w:tcW w:w="3510" w:type="dxa"/>
          </w:tcPr>
          <w:p w14:paraId="32FAB5EA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GACCCCAAGTTTCCTGTAAGTG</w:t>
            </w:r>
          </w:p>
        </w:tc>
        <w:tc>
          <w:tcPr>
            <w:tcW w:w="1170" w:type="dxa"/>
            <w:vMerge/>
          </w:tcPr>
          <w:p w14:paraId="5721A002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</w:tcPr>
          <w:p w14:paraId="400449F0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4A47949C" w14:textId="77777777" w:rsidTr="00E4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ED89ECE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 w:val="restart"/>
          </w:tcPr>
          <w:p w14:paraId="7750FDB4" w14:textId="10D85272" w:rsidR="00BF71F5" w:rsidRPr="00F03DB7" w:rsidRDefault="001D73E1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  <w:i/>
                <w:iCs/>
              </w:rPr>
              <w:t>bla</w:t>
            </w:r>
            <w:r w:rsidR="00BF71F5" w:rsidRPr="00F03DB7">
              <w:rPr>
                <w:rFonts w:asciiTheme="minorHAnsi" w:hAnsiTheme="minorHAnsi" w:cstheme="minorHAnsi"/>
                <w:vertAlign w:val="subscript"/>
              </w:rPr>
              <w:t>CTX-M</w:t>
            </w:r>
            <w:r w:rsidRPr="00F03DB7">
              <w:rPr>
                <w:rFonts w:asciiTheme="minorHAnsi" w:hAnsiTheme="minorHAnsi" w:cstheme="minorHAnsi"/>
                <w:vertAlign w:val="subscript"/>
              </w:rPr>
              <w:t>-1</w:t>
            </w:r>
            <w:r w:rsidR="00F03DB7">
              <w:rPr>
                <w:rFonts w:asciiTheme="minorHAnsi" w:hAnsiTheme="minorHAnsi" w:cstheme="minorHAnsi"/>
                <w:vertAlign w:val="subscript"/>
              </w:rPr>
              <w:t>-like</w:t>
            </w:r>
          </w:p>
          <w:p w14:paraId="7921DD6B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 w:val="restart"/>
          </w:tcPr>
          <w:p w14:paraId="23385BF7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CTX-M-1</w:t>
            </w:r>
          </w:p>
          <w:p w14:paraId="442CE394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CTX-M-3</w:t>
            </w:r>
          </w:p>
          <w:p w14:paraId="09237E3C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CTX-M-15</w:t>
            </w:r>
          </w:p>
        </w:tc>
        <w:tc>
          <w:tcPr>
            <w:tcW w:w="2250" w:type="dxa"/>
          </w:tcPr>
          <w:p w14:paraId="31AE72A1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MultiCTXMGp1_for</w:t>
            </w:r>
          </w:p>
        </w:tc>
        <w:tc>
          <w:tcPr>
            <w:tcW w:w="3510" w:type="dxa"/>
          </w:tcPr>
          <w:p w14:paraId="0C705220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vertAlign w:val="superscript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TTAGGAA</w:t>
            </w:r>
            <w:r w:rsidRPr="00F03DB7">
              <w:rPr>
                <w:rFonts w:asciiTheme="minorHAnsi" w:hAnsiTheme="minorHAnsi" w:cstheme="minorHAnsi"/>
                <w:b/>
              </w:rPr>
              <w:t>R</w:t>
            </w:r>
            <w:r w:rsidRPr="00F03DB7">
              <w:rPr>
                <w:rFonts w:asciiTheme="minorHAnsi" w:hAnsiTheme="minorHAnsi" w:cstheme="minorHAnsi"/>
              </w:rPr>
              <w:t>TGTGCCGCTG</w:t>
            </w:r>
            <w:r w:rsidRPr="00F03DB7">
              <w:rPr>
                <w:rFonts w:asciiTheme="minorHAnsi" w:hAnsiTheme="minorHAnsi" w:cstheme="minorHAnsi"/>
                <w:b/>
              </w:rPr>
              <w:t>Y</w:t>
            </w:r>
            <w:r w:rsidRPr="00F03DB7">
              <w:rPr>
                <w:rFonts w:asciiTheme="minorHAnsi" w:hAnsiTheme="minorHAnsi" w:cstheme="minorHAnsi"/>
              </w:rPr>
              <w:t>A</w:t>
            </w:r>
            <w:r w:rsidRPr="00F03DB7">
              <w:rPr>
                <w:rFonts w:asciiTheme="minorHAnsi" w:hAnsiTheme="minorHAnsi" w:cstheme="minorHAnsi"/>
                <w:vertAlign w:val="superscript"/>
              </w:rPr>
              <w:t>a</w:t>
            </w:r>
            <w:proofErr w:type="spellEnd"/>
          </w:p>
        </w:tc>
        <w:tc>
          <w:tcPr>
            <w:tcW w:w="1170" w:type="dxa"/>
            <w:vMerge w:val="restart"/>
          </w:tcPr>
          <w:p w14:paraId="4C0B3B9D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688</w:t>
            </w:r>
          </w:p>
          <w:p w14:paraId="65FAD365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</w:tcPr>
          <w:p w14:paraId="628CAFF7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10A12506" w14:textId="77777777" w:rsidTr="00E47ECE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000000" w:themeColor="text1"/>
            </w:tcBorders>
          </w:tcPr>
          <w:p w14:paraId="371D0482" w14:textId="77777777" w:rsidR="00BF71F5" w:rsidRPr="00F03DB7" w:rsidRDefault="00BF71F5" w:rsidP="00F03D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vMerge/>
            <w:tcBorders>
              <w:bottom w:val="single" w:sz="8" w:space="0" w:color="000000" w:themeColor="text1"/>
            </w:tcBorders>
          </w:tcPr>
          <w:p w14:paraId="6F42AEEA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vMerge/>
            <w:tcBorders>
              <w:bottom w:val="single" w:sz="8" w:space="0" w:color="000000" w:themeColor="text1"/>
            </w:tcBorders>
          </w:tcPr>
          <w:p w14:paraId="6C3D2FFB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bottom w:val="single" w:sz="8" w:space="0" w:color="000000" w:themeColor="text1"/>
            </w:tcBorders>
          </w:tcPr>
          <w:p w14:paraId="02669C76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MultiCTXMGp1_rev</w:t>
            </w:r>
          </w:p>
        </w:tc>
        <w:tc>
          <w:tcPr>
            <w:tcW w:w="3510" w:type="dxa"/>
            <w:tcBorders>
              <w:bottom w:val="single" w:sz="8" w:space="0" w:color="000000" w:themeColor="text1"/>
            </w:tcBorders>
          </w:tcPr>
          <w:p w14:paraId="358CFA1D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vertAlign w:val="superscript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CGATATCGTTGGTGGT</w:t>
            </w:r>
            <w:r w:rsidRPr="00F03DB7">
              <w:rPr>
                <w:rFonts w:asciiTheme="minorHAnsi" w:hAnsiTheme="minorHAnsi" w:cstheme="minorHAnsi"/>
                <w:b/>
              </w:rPr>
              <w:t>R</w:t>
            </w:r>
            <w:r w:rsidRPr="00F03DB7">
              <w:rPr>
                <w:rFonts w:asciiTheme="minorHAnsi" w:hAnsiTheme="minorHAnsi" w:cstheme="minorHAnsi"/>
              </w:rPr>
              <w:t>CCAT</w:t>
            </w:r>
            <w:r w:rsidRPr="00F03DB7">
              <w:rPr>
                <w:rFonts w:asciiTheme="minorHAnsi" w:hAnsiTheme="minorHAnsi" w:cstheme="minorHAnsi"/>
                <w:vertAlign w:val="superscript"/>
              </w:rPr>
              <w:t>a</w:t>
            </w:r>
            <w:proofErr w:type="spellEnd"/>
          </w:p>
        </w:tc>
        <w:tc>
          <w:tcPr>
            <w:tcW w:w="1170" w:type="dxa"/>
            <w:vMerge/>
            <w:tcBorders>
              <w:bottom w:val="single" w:sz="8" w:space="0" w:color="000000" w:themeColor="text1"/>
            </w:tcBorders>
          </w:tcPr>
          <w:p w14:paraId="7C63FA8F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 w:themeColor="text1"/>
            </w:tcBorders>
          </w:tcPr>
          <w:p w14:paraId="2290307E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71F5" w:rsidRPr="001D73E1" w14:paraId="35A68E80" w14:textId="77777777" w:rsidTr="00E4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1160317" w14:textId="55DFA34C" w:rsidR="00BF71F5" w:rsidRPr="00F03DB7" w:rsidRDefault="00A01E8E" w:rsidP="00F03DB7">
            <w:pPr>
              <w:jc w:val="both"/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 w:val="0"/>
              </w:rPr>
              <w:t>G</w:t>
            </w:r>
            <w:r w:rsidRPr="00F03DB7">
              <w:rPr>
                <w:rFonts w:asciiTheme="minorHAnsi" w:eastAsiaTheme="minorEastAsia" w:hAnsiTheme="minorHAnsi" w:cstheme="minorHAnsi"/>
              </w:rPr>
              <w:t>yrA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4814DC5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proofErr w:type="spellStart"/>
            <w:r w:rsidRPr="00F03DB7">
              <w:rPr>
                <w:rFonts w:asciiTheme="minorHAnsi" w:hAnsiTheme="minorHAnsi" w:cstheme="minorHAnsi"/>
                <w:i/>
              </w:rPr>
              <w:t>gyrA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8" w:space="0" w:color="000000" w:themeColor="text1"/>
            </w:tcBorders>
          </w:tcPr>
          <w:p w14:paraId="3F912BD3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ST307 Global</w:t>
            </w:r>
          </w:p>
          <w:p w14:paraId="3F4B0C67" w14:textId="693BE000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ST307 Texa</w:t>
            </w:r>
            <w:r w:rsidR="009B139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250" w:type="dxa"/>
            <w:tcBorders>
              <w:top w:val="single" w:sz="8" w:space="0" w:color="000000" w:themeColor="text1"/>
            </w:tcBorders>
          </w:tcPr>
          <w:p w14:paraId="3D27A196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gyrA</w:t>
            </w:r>
            <w:proofErr w:type="spellEnd"/>
            <w:r w:rsidRPr="00F03DB7">
              <w:rPr>
                <w:rFonts w:asciiTheme="minorHAnsi" w:hAnsiTheme="minorHAnsi" w:cstheme="minorHAnsi"/>
              </w:rPr>
              <w:t>-A</w:t>
            </w:r>
          </w:p>
        </w:tc>
        <w:tc>
          <w:tcPr>
            <w:tcW w:w="3510" w:type="dxa"/>
            <w:tcBorders>
              <w:top w:val="single" w:sz="8" w:space="0" w:color="000000" w:themeColor="text1"/>
            </w:tcBorders>
          </w:tcPr>
          <w:p w14:paraId="346ECCFD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CGCGTACTATACGCCATGAACGTA</w:t>
            </w:r>
          </w:p>
        </w:tc>
        <w:tc>
          <w:tcPr>
            <w:tcW w:w="1170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9BAC30E" w14:textId="77777777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441</w:t>
            </w:r>
          </w:p>
        </w:tc>
        <w:tc>
          <w:tcPr>
            <w:tcW w:w="1350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CD9ABF5" w14:textId="6E06557F" w:rsidR="00BF71F5" w:rsidRPr="00F03DB7" w:rsidRDefault="00BF71F5" w:rsidP="00F03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Brisse</w:t>
            </w:r>
            <w:proofErr w:type="spellEnd"/>
            <w:r w:rsidRPr="00F03DB7">
              <w:rPr>
                <w:rFonts w:asciiTheme="minorHAnsi" w:hAnsiTheme="minorHAnsi" w:cstheme="minorHAnsi"/>
              </w:rPr>
              <w:t xml:space="preserve"> et al. 1999</w:t>
            </w:r>
          </w:p>
        </w:tc>
      </w:tr>
      <w:tr w:rsidR="00BF71F5" w:rsidRPr="001D73E1" w14:paraId="47788762" w14:textId="77777777" w:rsidTr="00E47ECE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bottom w:val="single" w:sz="8" w:space="0" w:color="000000" w:themeColor="text1"/>
            </w:tcBorders>
          </w:tcPr>
          <w:p w14:paraId="51B59CB1" w14:textId="77777777" w:rsidR="00BF71F5" w:rsidRPr="00F03DB7" w:rsidRDefault="00BF71F5" w:rsidP="00F03DB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80" w:type="dxa"/>
            <w:vMerge/>
            <w:tcBorders>
              <w:top w:val="nil"/>
              <w:bottom w:val="single" w:sz="8" w:space="0" w:color="000000" w:themeColor="text1"/>
            </w:tcBorders>
          </w:tcPr>
          <w:p w14:paraId="3F49041F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55" w:type="dxa"/>
            <w:vMerge/>
            <w:tcBorders>
              <w:top w:val="single" w:sz="4" w:space="0" w:color="7F7F7F" w:themeColor="text1" w:themeTint="80"/>
              <w:bottom w:val="single" w:sz="8" w:space="0" w:color="000000" w:themeColor="text1"/>
            </w:tcBorders>
          </w:tcPr>
          <w:p w14:paraId="6F300096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50" w:type="dxa"/>
            <w:tcBorders>
              <w:top w:val="single" w:sz="4" w:space="0" w:color="7F7F7F" w:themeColor="text1" w:themeTint="80"/>
              <w:bottom w:val="single" w:sz="8" w:space="0" w:color="000000" w:themeColor="text1"/>
            </w:tcBorders>
          </w:tcPr>
          <w:p w14:paraId="1F9366D7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03DB7">
              <w:rPr>
                <w:rFonts w:asciiTheme="minorHAnsi" w:hAnsiTheme="minorHAnsi" w:cstheme="minorHAnsi"/>
              </w:rPr>
              <w:t>gyrA</w:t>
            </w:r>
            <w:proofErr w:type="spellEnd"/>
            <w:r w:rsidRPr="00F03DB7">
              <w:rPr>
                <w:rFonts w:asciiTheme="minorHAnsi" w:hAnsiTheme="minorHAnsi" w:cstheme="minorHAnsi"/>
              </w:rPr>
              <w:t>-C</w:t>
            </w:r>
          </w:p>
        </w:tc>
        <w:tc>
          <w:tcPr>
            <w:tcW w:w="3510" w:type="dxa"/>
            <w:tcBorders>
              <w:top w:val="single" w:sz="4" w:space="0" w:color="7F7F7F" w:themeColor="text1" w:themeTint="80"/>
              <w:bottom w:val="single" w:sz="8" w:space="0" w:color="000000" w:themeColor="text1"/>
            </w:tcBorders>
          </w:tcPr>
          <w:p w14:paraId="74DD12C1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3DB7">
              <w:rPr>
                <w:rFonts w:asciiTheme="minorHAnsi" w:hAnsiTheme="minorHAnsi" w:cstheme="minorHAnsi"/>
              </w:rPr>
              <w:t>ACCGTTGATCACTTCGGTCAGG</w:t>
            </w:r>
          </w:p>
        </w:tc>
        <w:tc>
          <w:tcPr>
            <w:tcW w:w="1170" w:type="dxa"/>
            <w:vMerge/>
            <w:tcBorders>
              <w:top w:val="nil"/>
              <w:bottom w:val="single" w:sz="8" w:space="0" w:color="000000" w:themeColor="text1"/>
            </w:tcBorders>
          </w:tcPr>
          <w:p w14:paraId="60256F58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8" w:space="0" w:color="000000" w:themeColor="text1"/>
            </w:tcBorders>
          </w:tcPr>
          <w:p w14:paraId="172D7F47" w14:textId="77777777" w:rsidR="00BF71F5" w:rsidRPr="00F03DB7" w:rsidRDefault="00BF71F5" w:rsidP="00F03D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0C6EF2D9" w14:textId="77777777" w:rsidR="00981C85" w:rsidRDefault="00981C85" w:rsidP="00981C85">
      <w:pPr>
        <w:spacing w:line="480" w:lineRule="auto"/>
        <w:jc w:val="both"/>
        <w:rPr>
          <w:rFonts w:asciiTheme="minorHAnsi" w:hAnsiTheme="minorHAnsi" w:cstheme="minorHAnsi"/>
          <w:vertAlign w:val="superscript"/>
        </w:rPr>
      </w:pPr>
    </w:p>
    <w:p w14:paraId="024F2A62" w14:textId="7DE6704B" w:rsidR="003C2B84" w:rsidRPr="00F03DB7" w:rsidRDefault="00BF71F5" w:rsidP="00981C85">
      <w:pPr>
        <w:spacing w:line="480" w:lineRule="auto"/>
        <w:jc w:val="both"/>
        <w:rPr>
          <w:rFonts w:asciiTheme="minorHAnsi" w:hAnsiTheme="minorHAnsi" w:cstheme="minorHAnsi"/>
        </w:rPr>
      </w:pPr>
      <w:proofErr w:type="spellStart"/>
      <w:r w:rsidRPr="00F03DB7">
        <w:rPr>
          <w:rFonts w:asciiTheme="minorHAnsi" w:hAnsiTheme="minorHAnsi" w:cstheme="minorHAnsi"/>
          <w:vertAlign w:val="superscript"/>
        </w:rPr>
        <w:t>a</w:t>
      </w:r>
      <w:r w:rsidRPr="00F03DB7">
        <w:rPr>
          <w:rFonts w:asciiTheme="minorHAnsi" w:hAnsiTheme="minorHAnsi" w:cstheme="minorHAnsi"/>
        </w:rPr>
        <w:t>Y</w:t>
      </w:r>
      <w:proofErr w:type="spellEnd"/>
      <w:r w:rsidRPr="00F03DB7">
        <w:rPr>
          <w:rFonts w:asciiTheme="minorHAnsi" w:hAnsiTheme="minorHAnsi" w:cstheme="minorHAnsi"/>
        </w:rPr>
        <w:t xml:space="preserve"> = T or C, R = A or G</w:t>
      </w:r>
      <w:r w:rsidR="003C2B84">
        <w:rPr>
          <w:rFonts w:asciiTheme="minorHAnsi" w:hAnsiTheme="minorHAnsi" w:cstheme="minorHAnsi"/>
          <w:b/>
        </w:rPr>
        <w:br w:type="page"/>
      </w:r>
    </w:p>
    <w:p w14:paraId="7155435E" w14:textId="0A34A2CA" w:rsidR="00F520F7" w:rsidRPr="006932E3" w:rsidRDefault="00FB12E2" w:rsidP="00AA6F2C">
      <w:pPr>
        <w:spacing w:after="16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Supplemental </w:t>
      </w:r>
      <w:r w:rsidR="003C2B84" w:rsidRPr="006932E3">
        <w:rPr>
          <w:rFonts w:asciiTheme="minorHAnsi" w:hAnsiTheme="minorHAnsi" w:cstheme="minorHAnsi"/>
          <w:b/>
        </w:rPr>
        <w:t xml:space="preserve">Table </w:t>
      </w:r>
      <w:r w:rsidR="003C2B84">
        <w:rPr>
          <w:rFonts w:asciiTheme="minorHAnsi" w:hAnsiTheme="minorHAnsi" w:cstheme="minorHAnsi"/>
          <w:b/>
        </w:rPr>
        <w:t>2</w:t>
      </w:r>
      <w:r w:rsidR="003C2B84" w:rsidRPr="006932E3">
        <w:rPr>
          <w:rFonts w:asciiTheme="minorHAnsi" w:hAnsiTheme="minorHAnsi" w:cstheme="minorHAnsi"/>
          <w:b/>
        </w:rPr>
        <w:t>.</w:t>
      </w:r>
      <w:r w:rsidR="003C2B84" w:rsidRPr="006932E3">
        <w:rPr>
          <w:rFonts w:asciiTheme="minorHAnsi" w:hAnsiTheme="minorHAnsi" w:cstheme="minorHAnsi"/>
        </w:rPr>
        <w:t xml:space="preserve"> CRE isolate clinical data.</w:t>
      </w:r>
    </w:p>
    <w:tbl>
      <w:tblPr>
        <w:tblW w:w="1487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548"/>
        <w:gridCol w:w="1276"/>
        <w:gridCol w:w="832"/>
        <w:gridCol w:w="1011"/>
        <w:gridCol w:w="1276"/>
        <w:gridCol w:w="1417"/>
        <w:gridCol w:w="1696"/>
        <w:gridCol w:w="1559"/>
        <w:gridCol w:w="1984"/>
        <w:gridCol w:w="1276"/>
      </w:tblGrid>
      <w:tr w:rsidR="00A01E8E" w:rsidRPr="00EF0540" w14:paraId="1F2F10D5" w14:textId="77777777" w:rsidTr="000658CA">
        <w:trPr>
          <w:trHeight w:val="300"/>
          <w:jc w:val="center"/>
        </w:trPr>
        <w:tc>
          <w:tcPr>
            <w:tcW w:w="1004" w:type="dxa"/>
            <w:tcBorders>
              <w:top w:val="single" w:sz="8" w:space="0" w:color="auto"/>
              <w:bottom w:val="single" w:sz="8" w:space="0" w:color="auto"/>
            </w:tcBorders>
          </w:tcPr>
          <w:p w14:paraId="6E899543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single" w:sz="8" w:space="0" w:color="auto"/>
              <w:bottom w:val="single" w:sz="8" w:space="0" w:color="auto"/>
            </w:tcBorders>
          </w:tcPr>
          <w:p w14:paraId="2F300EFF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Species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1697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Isolate ID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BB836A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Age</w:t>
            </w:r>
          </w:p>
        </w:tc>
        <w:tc>
          <w:tcPr>
            <w:tcW w:w="10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AD23D8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Gender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44E0FE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Date of Collection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787413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Source</w:t>
            </w:r>
          </w:p>
        </w:tc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09C3DC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Acquisition of Isolate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5EABA949" w14:textId="21F24E1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Treatment</w:t>
            </w:r>
            <w:r w:rsidR="004806D2"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(s)</w:t>
            </w: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(R/S)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8A319A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Patient History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229DEA37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/>
                <w:bCs/>
                <w:color w:val="000000"/>
              </w:rPr>
              <w:t>Outcome</w:t>
            </w:r>
          </w:p>
        </w:tc>
      </w:tr>
      <w:tr w:rsidR="00A01E8E" w:rsidRPr="00EF0540" w14:paraId="705663F6" w14:textId="77777777" w:rsidTr="000658CA">
        <w:trPr>
          <w:trHeight w:val="300"/>
          <w:jc w:val="center"/>
        </w:trPr>
        <w:tc>
          <w:tcPr>
            <w:tcW w:w="1004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6BA56E7A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CP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448C39E1" w14:textId="77777777" w:rsidR="003C2B84" w:rsidRPr="00AA6F2C" w:rsidRDefault="003C2B84" w:rsidP="00EF0540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AA6F2C">
              <w:rPr>
                <w:rFonts w:asciiTheme="minorHAnsi" w:hAnsiTheme="minorHAnsi" w:cstheme="minorHAnsi"/>
                <w:i/>
                <w:color w:val="000000"/>
              </w:rPr>
              <w:t>Escherichia coli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3472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MDR_006</w:t>
            </w:r>
          </w:p>
        </w:tc>
        <w:tc>
          <w:tcPr>
            <w:tcW w:w="832" w:type="dxa"/>
            <w:tcBorders>
              <w:top w:val="single" w:sz="8" w:space="0" w:color="auto"/>
            </w:tcBorders>
            <w:vAlign w:val="center"/>
          </w:tcPr>
          <w:p w14:paraId="4109CCBC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1011" w:type="dxa"/>
            <w:tcBorders>
              <w:top w:val="single" w:sz="8" w:space="0" w:color="auto"/>
            </w:tcBorders>
            <w:vAlign w:val="center"/>
          </w:tcPr>
          <w:p w14:paraId="3000218A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0136B6D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5/28/19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540CE23A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gallbladder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0D4FBCAA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7058752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cefazolin (R)</w:t>
            </w:r>
          </w:p>
          <w:p w14:paraId="3A252C28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ceftazidime/avibactam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3F1BCC6E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87E5FE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Alive</w:t>
            </w:r>
          </w:p>
          <w:p w14:paraId="1331960E" w14:textId="77777777" w:rsidR="003C2B84" w:rsidRPr="00AA6F2C" w:rsidRDefault="003C2B84" w:rsidP="00EF054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01E8E" w:rsidRPr="00EF0540" w14:paraId="530E2BFF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3D45BC25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374FA0F2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E450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MDR_011</w:t>
            </w:r>
          </w:p>
        </w:tc>
        <w:tc>
          <w:tcPr>
            <w:tcW w:w="832" w:type="dxa"/>
            <w:vAlign w:val="center"/>
          </w:tcPr>
          <w:p w14:paraId="5E0ABA3D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1011" w:type="dxa"/>
            <w:vAlign w:val="center"/>
          </w:tcPr>
          <w:p w14:paraId="5C97A5CD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276" w:type="dxa"/>
            <w:vAlign w:val="center"/>
          </w:tcPr>
          <w:p w14:paraId="40C09C0A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2/28/19</w:t>
            </w:r>
          </w:p>
        </w:tc>
        <w:tc>
          <w:tcPr>
            <w:tcW w:w="1417" w:type="dxa"/>
            <w:vAlign w:val="center"/>
          </w:tcPr>
          <w:p w14:paraId="382EFB0F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sputum</w:t>
            </w:r>
          </w:p>
        </w:tc>
        <w:tc>
          <w:tcPr>
            <w:tcW w:w="1696" w:type="dxa"/>
            <w:vAlign w:val="center"/>
          </w:tcPr>
          <w:p w14:paraId="7D62369A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hospital</w:t>
            </w:r>
          </w:p>
        </w:tc>
        <w:tc>
          <w:tcPr>
            <w:tcW w:w="1559" w:type="dxa"/>
          </w:tcPr>
          <w:p w14:paraId="3BD5AF13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vancomycin/cefepime (R)</w:t>
            </w:r>
          </w:p>
        </w:tc>
        <w:tc>
          <w:tcPr>
            <w:tcW w:w="1984" w:type="dxa"/>
            <w:vAlign w:val="center"/>
          </w:tcPr>
          <w:p w14:paraId="0FAA52EF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Presumed to be colonized</w:t>
            </w:r>
          </w:p>
        </w:tc>
        <w:tc>
          <w:tcPr>
            <w:tcW w:w="1276" w:type="dxa"/>
          </w:tcPr>
          <w:p w14:paraId="143C44F0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Alive</w:t>
            </w:r>
          </w:p>
          <w:p w14:paraId="672D61CF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0253A537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61BAC1C2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54A80D70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52FC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MDR_018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6346A7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76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3E4ED55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71C61F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6/20/19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CA7100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gallbladder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C5DC964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community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03EA9A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piperacillin-tazobactam (R)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4BF7A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Had a cholecystectomy; visitor from the Philippines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68961C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Alive</w:t>
            </w:r>
          </w:p>
        </w:tc>
      </w:tr>
      <w:tr w:rsidR="00A01E8E" w:rsidRPr="00EF0540" w14:paraId="4070AACB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5DF5D7F7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3B6B0649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CEA0D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MDR_019</w:t>
            </w:r>
          </w:p>
        </w:tc>
        <w:tc>
          <w:tcPr>
            <w:tcW w:w="832" w:type="dxa"/>
            <w:tcBorders>
              <w:bottom w:val="single" w:sz="8" w:space="0" w:color="auto"/>
            </w:tcBorders>
            <w:vAlign w:val="center"/>
          </w:tcPr>
          <w:p w14:paraId="1D0BABCC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63CA77FD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A1EAB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12/13/18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7665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 xml:space="preserve">blood </w:t>
            </w:r>
          </w:p>
        </w:tc>
        <w:tc>
          <w:tcPr>
            <w:tcW w:w="1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D870C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LTAC/hospital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2982ABBB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1502ECA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2C3D22E6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55E3F9AF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3D55146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03FC610E" w14:textId="77777777" w:rsidR="003C2B84" w:rsidRPr="00AA6F2C" w:rsidRDefault="003C2B84" w:rsidP="00EF0540">
            <w:pPr>
              <w:rPr>
                <w:rFonts w:asciiTheme="minorHAnsi" w:hAnsiTheme="minorHAnsi" w:cstheme="minorHAnsi"/>
                <w:i/>
                <w:color w:val="000000"/>
              </w:rPr>
            </w:pPr>
            <w:proofErr w:type="spellStart"/>
            <w:r w:rsidRPr="00AA6F2C">
              <w:rPr>
                <w:rFonts w:asciiTheme="minorHAnsi" w:hAnsiTheme="minorHAnsi" w:cstheme="minorHAnsi"/>
                <w:i/>
                <w:color w:val="000000"/>
              </w:rPr>
              <w:t>Klebsiella</w:t>
            </w:r>
            <w:proofErr w:type="spellEnd"/>
            <w:r w:rsidRPr="00AA6F2C">
              <w:rPr>
                <w:rFonts w:asciiTheme="minorHAnsi" w:hAnsiTheme="minorHAnsi" w:cstheme="minorHAnsi"/>
                <w:i/>
                <w:color w:val="000000"/>
              </w:rPr>
              <w:t xml:space="preserve"> pneumoniae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423FAF4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MDR_008</w:t>
            </w:r>
          </w:p>
        </w:tc>
        <w:tc>
          <w:tcPr>
            <w:tcW w:w="832" w:type="dxa"/>
            <w:tcBorders>
              <w:top w:val="single" w:sz="8" w:space="0" w:color="auto"/>
            </w:tcBorders>
            <w:vAlign w:val="center"/>
          </w:tcPr>
          <w:p w14:paraId="735F2433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78</w:t>
            </w:r>
          </w:p>
        </w:tc>
        <w:tc>
          <w:tcPr>
            <w:tcW w:w="1011" w:type="dxa"/>
            <w:tcBorders>
              <w:top w:val="single" w:sz="8" w:space="0" w:color="auto"/>
            </w:tcBorders>
            <w:vAlign w:val="center"/>
          </w:tcPr>
          <w:p w14:paraId="23FCB642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E8D406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7/3/19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1AC00C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wound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466C5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LTAC/hospital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8B739AB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082C3CE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4290CFD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59A7C9A5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25EE9C1F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4DE81A2B" w14:textId="77777777" w:rsidR="003C2B84" w:rsidRPr="00AA6F2C" w:rsidRDefault="003C2B84" w:rsidP="00EF0540">
            <w:pPr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40B358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MDR_009</w:t>
            </w:r>
          </w:p>
        </w:tc>
        <w:tc>
          <w:tcPr>
            <w:tcW w:w="832" w:type="dxa"/>
            <w:vAlign w:val="center"/>
          </w:tcPr>
          <w:p w14:paraId="392D1B00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1011" w:type="dxa"/>
            <w:vAlign w:val="center"/>
          </w:tcPr>
          <w:p w14:paraId="12719549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8D388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4/21/19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57E33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urine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EB4BAE0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hospital</w:t>
            </w:r>
          </w:p>
        </w:tc>
        <w:tc>
          <w:tcPr>
            <w:tcW w:w="1559" w:type="dxa"/>
          </w:tcPr>
          <w:p w14:paraId="567213FE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meropenem (R)</w:t>
            </w:r>
          </w:p>
          <w:p w14:paraId="7175D156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ceftazidime/avibactam</w:t>
            </w:r>
          </w:p>
        </w:tc>
        <w:tc>
          <w:tcPr>
            <w:tcW w:w="1984" w:type="dxa"/>
            <w:vAlign w:val="center"/>
          </w:tcPr>
          <w:p w14:paraId="4FECB6D2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Previous ESBL</w:t>
            </w:r>
          </w:p>
        </w:tc>
        <w:tc>
          <w:tcPr>
            <w:tcW w:w="1276" w:type="dxa"/>
          </w:tcPr>
          <w:p w14:paraId="472E6364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Alive</w:t>
            </w:r>
          </w:p>
        </w:tc>
      </w:tr>
      <w:tr w:rsidR="00A01E8E" w:rsidRPr="00EF0540" w14:paraId="1D0552C3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14EFA260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4834F1C6" w14:textId="77777777" w:rsidR="003C2B84" w:rsidRPr="00AA6F2C" w:rsidRDefault="003C2B84" w:rsidP="00EF0540">
            <w:pPr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2C1BE9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MDR_010</w:t>
            </w:r>
          </w:p>
        </w:tc>
        <w:tc>
          <w:tcPr>
            <w:tcW w:w="832" w:type="dxa"/>
            <w:vAlign w:val="center"/>
          </w:tcPr>
          <w:p w14:paraId="61379175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58</w:t>
            </w:r>
          </w:p>
        </w:tc>
        <w:tc>
          <w:tcPr>
            <w:tcW w:w="1011" w:type="dxa"/>
            <w:vAlign w:val="center"/>
          </w:tcPr>
          <w:p w14:paraId="2BD4313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0BA30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7/17/19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A3878C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blood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593E3F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LTAC/hospital</w:t>
            </w:r>
          </w:p>
        </w:tc>
        <w:tc>
          <w:tcPr>
            <w:tcW w:w="1559" w:type="dxa"/>
          </w:tcPr>
          <w:p w14:paraId="459D8054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650EB42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</w:tcPr>
          <w:p w14:paraId="295E2D8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5ED1A348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7044B79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1743F0E7" w14:textId="77777777" w:rsidR="003C2B84" w:rsidRPr="00AA6F2C" w:rsidRDefault="003C2B84" w:rsidP="00EF0540">
            <w:pPr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7D87B1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MDR_020</w:t>
            </w:r>
          </w:p>
        </w:tc>
        <w:tc>
          <w:tcPr>
            <w:tcW w:w="832" w:type="dxa"/>
            <w:vAlign w:val="center"/>
          </w:tcPr>
          <w:p w14:paraId="7ECB467F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1011" w:type="dxa"/>
            <w:vAlign w:val="center"/>
          </w:tcPr>
          <w:p w14:paraId="575C74FD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0FBAF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11/13/19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4200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urine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80D498B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LTAC/hospital</w:t>
            </w:r>
          </w:p>
        </w:tc>
        <w:tc>
          <w:tcPr>
            <w:tcW w:w="1559" w:type="dxa"/>
          </w:tcPr>
          <w:p w14:paraId="50CB185C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A726A79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</w:tcPr>
          <w:p w14:paraId="326B70C2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27494B61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2B71F512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4DD38D4D" w14:textId="77777777" w:rsidR="003C2B84" w:rsidRPr="00AA6F2C" w:rsidRDefault="003C2B84" w:rsidP="00EF0540">
            <w:pPr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E0B40A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MDR_080</w:t>
            </w:r>
          </w:p>
        </w:tc>
        <w:tc>
          <w:tcPr>
            <w:tcW w:w="832" w:type="dxa"/>
            <w:vAlign w:val="center"/>
          </w:tcPr>
          <w:p w14:paraId="1267C125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3169764B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BEA8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10/13/19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90D0E6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urine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CAAE690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LTAC/hospital</w:t>
            </w:r>
          </w:p>
        </w:tc>
        <w:tc>
          <w:tcPr>
            <w:tcW w:w="1559" w:type="dxa"/>
          </w:tcPr>
          <w:p w14:paraId="735C0870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CBCA0B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</w:tcPr>
          <w:p w14:paraId="5B6E0882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53081DBD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41DD8E2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6BA30D5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38BA9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MDR_119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5F51B021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70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5BDEC4BE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E964D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12/29/19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8C350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urine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9CEDE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LTAC/hospital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020FC4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238216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423C1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179A65DB" w14:textId="77777777" w:rsidTr="000658CA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7969BE43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68B5120A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F3A9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MDR_103</w:t>
            </w:r>
            <w:r w:rsidRPr="00AA6F2C">
              <w:rPr>
                <w:rFonts w:asciiTheme="minorHAnsi" w:hAnsiTheme="minorHAnsi" w:cstheme="minorHAnsi"/>
                <w:color w:val="000000"/>
                <w:vertAlign w:val="superscript"/>
              </w:rPr>
              <w:t>a</w:t>
            </w:r>
          </w:p>
        </w:tc>
        <w:tc>
          <w:tcPr>
            <w:tcW w:w="832" w:type="dxa"/>
            <w:vMerge w:val="restart"/>
            <w:tcBorders>
              <w:bottom w:val="single" w:sz="8" w:space="0" w:color="auto"/>
            </w:tcBorders>
            <w:vAlign w:val="center"/>
          </w:tcPr>
          <w:p w14:paraId="656D4EB1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58</w:t>
            </w:r>
          </w:p>
        </w:tc>
        <w:tc>
          <w:tcPr>
            <w:tcW w:w="1011" w:type="dxa"/>
            <w:vMerge w:val="restart"/>
            <w:tcBorders>
              <w:bottom w:val="single" w:sz="8" w:space="0" w:color="auto"/>
            </w:tcBorders>
            <w:vAlign w:val="center"/>
          </w:tcPr>
          <w:p w14:paraId="2D70D443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BE0C2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12/2/19</w:t>
            </w:r>
          </w:p>
        </w:tc>
        <w:tc>
          <w:tcPr>
            <w:tcW w:w="1417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6B2F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urine</w:t>
            </w:r>
          </w:p>
        </w:tc>
        <w:tc>
          <w:tcPr>
            <w:tcW w:w="16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DBD1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LTAC/hospital</w:t>
            </w:r>
          </w:p>
        </w:tc>
        <w:tc>
          <w:tcPr>
            <w:tcW w:w="1559" w:type="dxa"/>
            <w:vMerge w:val="restart"/>
            <w:tcBorders>
              <w:bottom w:val="single" w:sz="8" w:space="0" w:color="auto"/>
            </w:tcBorders>
          </w:tcPr>
          <w:p w14:paraId="31B3B093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bottom w:val="single" w:sz="8" w:space="0" w:color="auto"/>
            </w:tcBorders>
            <w:vAlign w:val="center"/>
          </w:tcPr>
          <w:p w14:paraId="5589D476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bottom w:val="single" w:sz="8" w:space="0" w:color="auto"/>
            </w:tcBorders>
          </w:tcPr>
          <w:p w14:paraId="23A8A3A3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58DECCB0" w14:textId="77777777" w:rsidTr="00F520F7">
        <w:trPr>
          <w:trHeight w:val="300"/>
          <w:jc w:val="center"/>
        </w:trPr>
        <w:tc>
          <w:tcPr>
            <w:tcW w:w="1004" w:type="dxa"/>
            <w:vMerge/>
            <w:tcBorders>
              <w:bottom w:val="single" w:sz="8" w:space="0" w:color="auto"/>
            </w:tcBorders>
          </w:tcPr>
          <w:p w14:paraId="19423A88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1CCC412F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7061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MDR_104</w:t>
            </w:r>
            <w:r w:rsidRPr="00AA6F2C">
              <w:rPr>
                <w:rFonts w:asciiTheme="minorHAnsi" w:hAnsiTheme="minorHAnsi" w:cstheme="minorHAnsi"/>
                <w:color w:val="000000"/>
                <w:vertAlign w:val="superscript"/>
              </w:rPr>
              <w:t>a</w:t>
            </w:r>
          </w:p>
        </w:tc>
        <w:tc>
          <w:tcPr>
            <w:tcW w:w="83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9FD1DF1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E728530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5A6C45B9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6BBA86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6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6837EA8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8" w:space="0" w:color="auto"/>
            </w:tcBorders>
          </w:tcPr>
          <w:p w14:paraId="442D33F4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52EFB99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auto"/>
            </w:tcBorders>
          </w:tcPr>
          <w:p w14:paraId="4676DBE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7D319142" w14:textId="77777777" w:rsidTr="00F520F7">
        <w:trPr>
          <w:trHeight w:val="300"/>
          <w:jc w:val="center"/>
        </w:trPr>
        <w:tc>
          <w:tcPr>
            <w:tcW w:w="1004" w:type="dxa"/>
            <w:vMerge w:val="restart"/>
            <w:tcBorders>
              <w:top w:val="single" w:sz="8" w:space="0" w:color="auto"/>
              <w:bottom w:val="nil"/>
            </w:tcBorders>
          </w:tcPr>
          <w:p w14:paraId="765F565F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non-CP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</w:tcBorders>
          </w:tcPr>
          <w:p w14:paraId="428183EE" w14:textId="77777777" w:rsidR="003C2B84" w:rsidRPr="00AA6F2C" w:rsidRDefault="003C2B84" w:rsidP="00EF0540">
            <w:pPr>
              <w:rPr>
                <w:rFonts w:asciiTheme="minorHAnsi" w:hAnsiTheme="minorHAnsi" w:cstheme="minorHAnsi"/>
                <w:i/>
                <w:color w:val="000000"/>
              </w:rPr>
            </w:pPr>
            <w:proofErr w:type="spellStart"/>
            <w:r w:rsidRPr="00AA6F2C">
              <w:rPr>
                <w:rFonts w:asciiTheme="minorHAnsi" w:hAnsiTheme="minorHAnsi" w:cstheme="minorHAnsi"/>
                <w:i/>
                <w:color w:val="000000"/>
              </w:rPr>
              <w:t>Klebsiella</w:t>
            </w:r>
            <w:proofErr w:type="spellEnd"/>
            <w:r w:rsidRPr="00AA6F2C">
              <w:rPr>
                <w:rFonts w:asciiTheme="minorHAnsi" w:hAnsiTheme="minorHAnsi" w:cstheme="minorHAnsi"/>
                <w:i/>
                <w:color w:val="000000"/>
              </w:rPr>
              <w:t xml:space="preserve"> pneumoniae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F2064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MDR_007</w:t>
            </w:r>
          </w:p>
        </w:tc>
        <w:tc>
          <w:tcPr>
            <w:tcW w:w="832" w:type="dxa"/>
            <w:tcBorders>
              <w:top w:val="single" w:sz="8" w:space="0" w:color="auto"/>
            </w:tcBorders>
            <w:vAlign w:val="center"/>
          </w:tcPr>
          <w:p w14:paraId="427AA1DA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68</w:t>
            </w:r>
          </w:p>
        </w:tc>
        <w:tc>
          <w:tcPr>
            <w:tcW w:w="1011" w:type="dxa"/>
            <w:tcBorders>
              <w:top w:val="single" w:sz="8" w:space="0" w:color="auto"/>
            </w:tcBorders>
            <w:vAlign w:val="center"/>
          </w:tcPr>
          <w:p w14:paraId="759FF60B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AEF9A3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9/11/19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AB9C96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urine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A2ED13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community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E6DCFC9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meropenem (S)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35C942B6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Previous ESBL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511212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Alive</w:t>
            </w:r>
          </w:p>
        </w:tc>
      </w:tr>
      <w:tr w:rsidR="00A01E8E" w:rsidRPr="00EF0540" w14:paraId="27191B2F" w14:textId="77777777" w:rsidTr="00F520F7">
        <w:trPr>
          <w:trHeight w:val="300"/>
          <w:jc w:val="center"/>
        </w:trPr>
        <w:tc>
          <w:tcPr>
            <w:tcW w:w="1004" w:type="dxa"/>
            <w:vMerge/>
            <w:tcBorders>
              <w:bottom w:val="nil"/>
            </w:tcBorders>
          </w:tcPr>
          <w:p w14:paraId="719E84BD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</w:tcPr>
          <w:p w14:paraId="695738EC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FB61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MDR_017</w:t>
            </w:r>
          </w:p>
        </w:tc>
        <w:tc>
          <w:tcPr>
            <w:tcW w:w="832" w:type="dxa"/>
            <w:vAlign w:val="center"/>
          </w:tcPr>
          <w:p w14:paraId="0B69499B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011" w:type="dxa"/>
            <w:vAlign w:val="center"/>
          </w:tcPr>
          <w:p w14:paraId="61396A17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7E9B1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9/24/19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BD1660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urine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7102A1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hospital</w:t>
            </w:r>
          </w:p>
        </w:tc>
        <w:tc>
          <w:tcPr>
            <w:tcW w:w="1559" w:type="dxa"/>
          </w:tcPr>
          <w:p w14:paraId="322B2CDD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D64EDD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</w:tcPr>
          <w:p w14:paraId="6404CC29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Alive</w:t>
            </w:r>
          </w:p>
        </w:tc>
      </w:tr>
      <w:tr w:rsidR="00A01E8E" w:rsidRPr="00EF0540" w14:paraId="79A37DEB" w14:textId="77777777" w:rsidTr="00F520F7">
        <w:trPr>
          <w:trHeight w:val="300"/>
          <w:jc w:val="center"/>
        </w:trPr>
        <w:tc>
          <w:tcPr>
            <w:tcW w:w="1004" w:type="dxa"/>
            <w:vMerge/>
            <w:tcBorders>
              <w:bottom w:val="nil"/>
            </w:tcBorders>
          </w:tcPr>
          <w:p w14:paraId="0934AF32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vMerge/>
            <w:tcBorders>
              <w:bottom w:val="single" w:sz="8" w:space="0" w:color="auto"/>
            </w:tcBorders>
          </w:tcPr>
          <w:p w14:paraId="4531D1D4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827E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MDR_049</w:t>
            </w:r>
          </w:p>
        </w:tc>
        <w:tc>
          <w:tcPr>
            <w:tcW w:w="832" w:type="dxa"/>
            <w:tcBorders>
              <w:bottom w:val="single" w:sz="8" w:space="0" w:color="auto"/>
            </w:tcBorders>
            <w:vAlign w:val="center"/>
          </w:tcPr>
          <w:p w14:paraId="22D9D26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1969567E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7E587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11/30/19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D705F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urine</w:t>
            </w:r>
          </w:p>
        </w:tc>
        <w:tc>
          <w:tcPr>
            <w:tcW w:w="1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C9798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LTAC/hospital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13808D12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45B09FC4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23EDECD5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01E8E" w:rsidRPr="00EF0540" w14:paraId="2C19D94C" w14:textId="77777777" w:rsidTr="00F520F7">
        <w:trPr>
          <w:trHeight w:val="300"/>
          <w:jc w:val="center"/>
        </w:trPr>
        <w:tc>
          <w:tcPr>
            <w:tcW w:w="1004" w:type="dxa"/>
            <w:vMerge/>
            <w:tcBorders>
              <w:top w:val="single" w:sz="8" w:space="0" w:color="auto"/>
              <w:bottom w:val="nil"/>
            </w:tcBorders>
          </w:tcPr>
          <w:p w14:paraId="102298B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single" w:sz="8" w:space="0" w:color="auto"/>
              <w:bottom w:val="single" w:sz="8" w:space="0" w:color="auto"/>
            </w:tcBorders>
          </w:tcPr>
          <w:p w14:paraId="1A4926CE" w14:textId="77777777" w:rsidR="003C2B84" w:rsidRPr="00AA6F2C" w:rsidRDefault="003C2B84" w:rsidP="00EF0540">
            <w:pPr>
              <w:rPr>
                <w:rFonts w:asciiTheme="minorHAnsi" w:hAnsiTheme="minorHAnsi" w:cstheme="minorHAnsi"/>
                <w:i/>
                <w:color w:val="000000"/>
              </w:rPr>
            </w:pPr>
            <w:proofErr w:type="spellStart"/>
            <w:r w:rsidRPr="00AA6F2C">
              <w:rPr>
                <w:rFonts w:asciiTheme="minorHAnsi" w:hAnsiTheme="minorHAnsi" w:cstheme="minorHAnsi"/>
                <w:i/>
                <w:color w:val="000000"/>
              </w:rPr>
              <w:t>Klebsiella</w:t>
            </w:r>
            <w:proofErr w:type="spellEnd"/>
            <w:r w:rsidRPr="00AA6F2C">
              <w:rPr>
                <w:rFonts w:asciiTheme="minorHAnsi" w:hAnsiTheme="minorHAnsi" w:cstheme="minorHAnsi"/>
                <w:i/>
                <w:color w:val="000000"/>
              </w:rPr>
              <w:t xml:space="preserve"> aerogenes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27884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MDR_129</w:t>
            </w:r>
          </w:p>
        </w:tc>
        <w:tc>
          <w:tcPr>
            <w:tcW w:w="8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B624F6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0.5</w:t>
            </w:r>
          </w:p>
        </w:tc>
        <w:tc>
          <w:tcPr>
            <w:tcW w:w="10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B4D65F" w14:textId="77777777" w:rsidR="003C2B84" w:rsidRPr="00AA6F2C" w:rsidRDefault="003C2B84" w:rsidP="00EF0540">
            <w:pPr>
              <w:rPr>
                <w:rFonts w:asciiTheme="minorHAnsi" w:hAnsiTheme="minorHAnsi" w:cstheme="minorHAnsi"/>
                <w:color w:val="000000"/>
              </w:rPr>
            </w:pPr>
            <w:r w:rsidRPr="00AA6F2C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90CEA9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12/14/19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54DC33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9049D9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hospital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036DE1F4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81F222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Outpatient culture but prior hospitalization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7932C76F" w14:textId="77777777" w:rsidR="003C2B84" w:rsidRPr="00AA6F2C" w:rsidRDefault="003C2B84" w:rsidP="00EF054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A6F2C">
              <w:rPr>
                <w:rFonts w:asciiTheme="minorHAnsi" w:hAnsiTheme="minorHAnsi" w:cstheme="minorHAnsi"/>
                <w:bCs/>
                <w:color w:val="000000"/>
              </w:rPr>
              <w:t>Deceased</w:t>
            </w:r>
          </w:p>
        </w:tc>
      </w:tr>
    </w:tbl>
    <w:p w14:paraId="0611A02A" w14:textId="77777777" w:rsidR="00981C85" w:rsidRDefault="00981C85" w:rsidP="00EF0540">
      <w:pPr>
        <w:spacing w:after="160" w:line="480" w:lineRule="auto"/>
        <w:rPr>
          <w:rFonts w:asciiTheme="minorHAnsi" w:hAnsiTheme="minorHAnsi" w:cstheme="minorHAnsi"/>
          <w:vertAlign w:val="superscript"/>
        </w:rPr>
      </w:pPr>
    </w:p>
    <w:p w14:paraId="34FDF146" w14:textId="59212DD7" w:rsidR="003F6F2D" w:rsidRDefault="003C2B84" w:rsidP="00FF59CA">
      <w:pPr>
        <w:spacing w:after="160" w:line="480" w:lineRule="auto"/>
        <w:rPr>
          <w:rFonts w:asciiTheme="minorHAnsi" w:hAnsiTheme="minorHAnsi" w:cstheme="minorHAnsi"/>
        </w:rPr>
      </w:pPr>
      <w:proofErr w:type="spellStart"/>
      <w:r w:rsidRPr="00EA108E">
        <w:rPr>
          <w:rFonts w:asciiTheme="minorHAnsi" w:hAnsiTheme="minorHAnsi" w:cstheme="minorHAnsi"/>
          <w:vertAlign w:val="superscript"/>
        </w:rPr>
        <w:t>a</w:t>
      </w:r>
      <w:r w:rsidRPr="00B8400B">
        <w:rPr>
          <w:rFonts w:asciiTheme="minorHAnsi" w:hAnsiTheme="minorHAnsi" w:cstheme="minorHAnsi"/>
        </w:rPr>
        <w:t>Isolates</w:t>
      </w:r>
      <w:proofErr w:type="spellEnd"/>
      <w:r>
        <w:rPr>
          <w:rFonts w:asciiTheme="minorHAnsi" w:hAnsiTheme="minorHAnsi" w:cstheme="minorHAnsi"/>
        </w:rPr>
        <w:t xml:space="preserve"> were collected from the same patient</w:t>
      </w:r>
      <w:r w:rsidR="003F6F2D">
        <w:rPr>
          <w:rFonts w:asciiTheme="minorHAnsi" w:hAnsiTheme="minorHAnsi" w:cstheme="minorHAnsi"/>
        </w:rPr>
        <w:br w:type="page"/>
      </w:r>
    </w:p>
    <w:p w14:paraId="1557882A" w14:textId="49094797" w:rsidR="00E44A0A" w:rsidRDefault="00E44A0A" w:rsidP="000658CA">
      <w:pPr>
        <w:spacing w:line="480" w:lineRule="auto"/>
        <w:jc w:val="both"/>
        <w:rPr>
          <w:rFonts w:asciiTheme="minorHAnsi" w:hAnsiTheme="minorHAnsi" w:cstheme="minorHAnsi"/>
        </w:rPr>
      </w:pPr>
      <w:r w:rsidRPr="00E44A0A">
        <w:rPr>
          <w:rFonts w:asciiTheme="minorHAnsi" w:hAnsiTheme="minorHAnsi" w:cstheme="minorHAnsi"/>
          <w:b/>
        </w:rPr>
        <w:lastRenderedPageBreak/>
        <w:t>Supplemental Table 3.</w:t>
      </w:r>
      <w:r w:rsidRPr="006932E3">
        <w:rPr>
          <w:rFonts w:asciiTheme="minorHAnsi" w:hAnsiTheme="minorHAnsi" w:cstheme="minorHAnsi"/>
        </w:rPr>
        <w:t xml:space="preserve"> ESBL</w:t>
      </w:r>
      <w:r w:rsidR="004C4224">
        <w:rPr>
          <w:rFonts w:asciiTheme="minorHAnsi" w:hAnsiTheme="minorHAnsi" w:cstheme="minorHAnsi"/>
        </w:rPr>
        <w:t>-producing</w:t>
      </w:r>
      <w:r w:rsidRPr="006932E3">
        <w:rPr>
          <w:rFonts w:asciiTheme="minorHAnsi" w:hAnsiTheme="minorHAnsi" w:cstheme="minorHAnsi"/>
        </w:rPr>
        <w:t xml:space="preserve"> isolate </w:t>
      </w:r>
      <w:r>
        <w:rPr>
          <w:rFonts w:asciiTheme="minorHAnsi" w:hAnsiTheme="minorHAnsi" w:cstheme="minorHAnsi"/>
        </w:rPr>
        <w:t>resistance</w:t>
      </w:r>
      <w:r w:rsidRPr="006932E3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 xml:space="preserve">the potential </w:t>
      </w:r>
      <w:r w:rsidRPr="006932E3">
        <w:rPr>
          <w:rFonts w:asciiTheme="minorHAnsi" w:hAnsiTheme="minorHAnsi" w:cstheme="minorHAnsi"/>
        </w:rPr>
        <w:t>carbapenem-alternative antibiotics</w:t>
      </w:r>
      <w:r>
        <w:rPr>
          <w:rFonts w:asciiTheme="minorHAnsi" w:hAnsiTheme="minorHAnsi" w:cstheme="minorHAnsi"/>
        </w:rPr>
        <w:t xml:space="preserve"> gentamicin</w:t>
      </w:r>
      <w:r w:rsidR="00503820">
        <w:rPr>
          <w:rFonts w:asciiTheme="minorHAnsi" w:hAnsiTheme="minorHAnsi" w:cstheme="minorHAnsi"/>
        </w:rPr>
        <w:t xml:space="preserve"> (Gen)</w:t>
      </w:r>
      <w:r>
        <w:rPr>
          <w:rFonts w:asciiTheme="minorHAnsi" w:hAnsiTheme="minorHAnsi" w:cstheme="minorHAnsi"/>
        </w:rPr>
        <w:t>, ciprofloxacin</w:t>
      </w:r>
      <w:r w:rsidR="00503820">
        <w:rPr>
          <w:rFonts w:asciiTheme="minorHAnsi" w:hAnsiTheme="minorHAnsi" w:cstheme="minorHAnsi"/>
        </w:rPr>
        <w:t xml:space="preserve"> (</w:t>
      </w:r>
      <w:proofErr w:type="spellStart"/>
      <w:r w:rsidR="00503820">
        <w:rPr>
          <w:rFonts w:asciiTheme="minorHAnsi" w:hAnsiTheme="minorHAnsi" w:cstheme="minorHAnsi"/>
        </w:rPr>
        <w:t>Cip</w:t>
      </w:r>
      <w:proofErr w:type="spellEnd"/>
      <w:r w:rsidR="0050382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nitrofurantoin</w:t>
      </w:r>
      <w:r w:rsidR="00503820">
        <w:rPr>
          <w:rFonts w:asciiTheme="minorHAnsi" w:hAnsiTheme="minorHAnsi" w:cstheme="minorHAnsi"/>
        </w:rPr>
        <w:t xml:space="preserve"> (</w:t>
      </w:r>
      <w:proofErr w:type="spellStart"/>
      <w:r w:rsidR="00503820">
        <w:rPr>
          <w:rFonts w:asciiTheme="minorHAnsi" w:hAnsiTheme="minorHAnsi" w:cstheme="minorHAnsi"/>
        </w:rPr>
        <w:t>N</w:t>
      </w:r>
      <w:r w:rsidR="00BD002B">
        <w:rPr>
          <w:rFonts w:asciiTheme="minorHAnsi" w:hAnsiTheme="minorHAnsi" w:cstheme="minorHAnsi"/>
        </w:rPr>
        <w:t>f</w:t>
      </w:r>
      <w:r w:rsidR="00503820">
        <w:rPr>
          <w:rFonts w:asciiTheme="minorHAnsi" w:hAnsiTheme="minorHAnsi" w:cstheme="minorHAnsi"/>
        </w:rPr>
        <w:t>t</w:t>
      </w:r>
      <w:proofErr w:type="spellEnd"/>
      <w:r w:rsidR="0050382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and trimethoprim-sulfamethoxazole</w:t>
      </w:r>
      <w:r w:rsidR="00503820">
        <w:rPr>
          <w:rFonts w:asciiTheme="minorHAnsi" w:hAnsiTheme="minorHAnsi" w:cstheme="minorHAnsi"/>
        </w:rPr>
        <w:t xml:space="preserve"> (</w:t>
      </w:r>
      <w:proofErr w:type="spellStart"/>
      <w:r w:rsidR="00503820">
        <w:rPr>
          <w:rFonts w:asciiTheme="minorHAnsi" w:hAnsiTheme="minorHAnsi" w:cstheme="minorHAnsi"/>
        </w:rPr>
        <w:t>Tmp-Smx</w:t>
      </w:r>
      <w:proofErr w:type="spellEnd"/>
      <w:r w:rsidR="00503820">
        <w:rPr>
          <w:rFonts w:asciiTheme="minorHAnsi" w:hAnsiTheme="minorHAnsi" w:cstheme="minorHAnsi"/>
        </w:rPr>
        <w:t>)</w:t>
      </w:r>
      <w:r w:rsidRPr="006932E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503820">
        <w:rPr>
          <w:rFonts w:asciiTheme="minorHAnsi" w:hAnsiTheme="minorHAnsi" w:cstheme="minorHAnsi"/>
        </w:rPr>
        <w:t>The d</w:t>
      </w:r>
      <w:r>
        <w:rPr>
          <w:rFonts w:asciiTheme="minorHAnsi" w:hAnsiTheme="minorHAnsi" w:cstheme="minorHAnsi"/>
        </w:rPr>
        <w:t xml:space="preserve">ata reported </w:t>
      </w:r>
      <w:r w:rsidR="00503820">
        <w:rPr>
          <w:rFonts w:asciiTheme="minorHAnsi" w:hAnsiTheme="minorHAnsi" w:cstheme="minorHAnsi"/>
        </w:rPr>
        <w:t xml:space="preserve">here represent the </w:t>
      </w:r>
      <w:r>
        <w:rPr>
          <w:rFonts w:asciiTheme="minorHAnsi" w:hAnsiTheme="minorHAnsi" w:cstheme="minorHAnsi"/>
        </w:rPr>
        <w:t xml:space="preserve">number of resistant/intermediate susceptibility isolates per species per antibiotic. Percentage of the total </w:t>
      </w:r>
      <w:r w:rsidR="00503820">
        <w:rPr>
          <w:rFonts w:asciiTheme="minorHAnsi" w:hAnsiTheme="minorHAnsi" w:cstheme="minorHAnsi"/>
        </w:rPr>
        <w:t xml:space="preserve">isolates (92 </w:t>
      </w:r>
      <w:r w:rsidR="00503820" w:rsidRPr="00E44A0A">
        <w:rPr>
          <w:rFonts w:asciiTheme="minorHAnsi" w:hAnsiTheme="minorHAnsi" w:cstheme="minorHAnsi"/>
          <w:i/>
        </w:rPr>
        <w:t>E. coli</w:t>
      </w:r>
      <w:r w:rsidR="00503820">
        <w:rPr>
          <w:rFonts w:asciiTheme="minorHAnsi" w:hAnsiTheme="minorHAnsi" w:cstheme="minorHAnsi"/>
        </w:rPr>
        <w:t xml:space="preserve"> isolates and 19 </w:t>
      </w:r>
      <w:r w:rsidR="00503820" w:rsidRPr="00E44A0A">
        <w:rPr>
          <w:rFonts w:asciiTheme="minorHAnsi" w:hAnsiTheme="minorHAnsi" w:cstheme="minorHAnsi"/>
          <w:i/>
        </w:rPr>
        <w:t>K. pneumoniae</w:t>
      </w:r>
      <w:r w:rsidR="00503820">
        <w:rPr>
          <w:rFonts w:asciiTheme="minorHAnsi" w:hAnsiTheme="minorHAnsi" w:cstheme="minorHAnsi"/>
        </w:rPr>
        <w:t xml:space="preserve"> isolates) </w:t>
      </w:r>
      <w:r>
        <w:rPr>
          <w:rFonts w:asciiTheme="minorHAnsi" w:hAnsiTheme="minorHAnsi" w:cstheme="minorHAnsi"/>
        </w:rPr>
        <w:t xml:space="preserve">is </w:t>
      </w:r>
      <w:r w:rsidR="00503820">
        <w:rPr>
          <w:rFonts w:asciiTheme="minorHAnsi" w:hAnsiTheme="minorHAnsi" w:cstheme="minorHAnsi"/>
        </w:rPr>
        <w:t xml:space="preserve">also </w:t>
      </w:r>
      <w:r>
        <w:rPr>
          <w:rFonts w:asciiTheme="minorHAnsi" w:hAnsiTheme="minorHAnsi" w:cstheme="minorHAnsi"/>
        </w:rPr>
        <w:t>reported in parentheses.</w:t>
      </w:r>
    </w:p>
    <w:p w14:paraId="5A0F63A9" w14:textId="77777777" w:rsidR="00E44A0A" w:rsidRDefault="00E44A0A" w:rsidP="000658CA">
      <w:pPr>
        <w:spacing w:line="480" w:lineRule="auto"/>
        <w:jc w:val="both"/>
        <w:rPr>
          <w:rFonts w:asciiTheme="minorHAnsi" w:hAnsiTheme="minorHAnsi" w:cstheme="minorHAnsi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790"/>
        <w:gridCol w:w="1022"/>
        <w:gridCol w:w="1022"/>
        <w:gridCol w:w="1022"/>
        <w:gridCol w:w="1271"/>
      </w:tblGrid>
      <w:tr w:rsidR="00E44A0A" w14:paraId="74260A45" w14:textId="77777777" w:rsidTr="00BC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0" w:type="dxa"/>
          </w:tcPr>
          <w:p w14:paraId="1B6F3146" w14:textId="77777777" w:rsidR="00E44A0A" w:rsidRDefault="00E44A0A" w:rsidP="000658C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</w:tcPr>
          <w:p w14:paraId="13C20CF8" w14:textId="77777777" w:rsidR="00E44A0A" w:rsidRPr="0018151C" w:rsidRDefault="00E44A0A" w:rsidP="000658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</w:rPr>
            </w:pPr>
            <w:r w:rsidRPr="0018151C">
              <w:rPr>
                <w:rFonts w:asciiTheme="minorHAnsi" w:hAnsiTheme="minorHAnsi" w:cstheme="minorHAnsi"/>
                <w:b/>
                <w:i w:val="0"/>
              </w:rPr>
              <w:t>Gen</w:t>
            </w:r>
          </w:p>
        </w:tc>
        <w:tc>
          <w:tcPr>
            <w:tcW w:w="1022" w:type="dxa"/>
          </w:tcPr>
          <w:p w14:paraId="167844F6" w14:textId="77777777" w:rsidR="00E44A0A" w:rsidRPr="0018151C" w:rsidRDefault="00E44A0A" w:rsidP="000658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</w:rPr>
            </w:pPr>
            <w:proofErr w:type="spellStart"/>
            <w:r w:rsidRPr="0018151C">
              <w:rPr>
                <w:rFonts w:asciiTheme="minorHAnsi" w:hAnsiTheme="minorHAnsi" w:cstheme="minorHAnsi"/>
                <w:b/>
                <w:i w:val="0"/>
              </w:rPr>
              <w:t>Cip</w:t>
            </w:r>
            <w:proofErr w:type="spellEnd"/>
          </w:p>
        </w:tc>
        <w:tc>
          <w:tcPr>
            <w:tcW w:w="1022" w:type="dxa"/>
          </w:tcPr>
          <w:p w14:paraId="1EFA540E" w14:textId="77777777" w:rsidR="00E44A0A" w:rsidRPr="0018151C" w:rsidRDefault="00E44A0A" w:rsidP="000658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</w:rPr>
            </w:pPr>
            <w:proofErr w:type="spellStart"/>
            <w:r w:rsidRPr="0018151C">
              <w:rPr>
                <w:rFonts w:asciiTheme="minorHAnsi" w:hAnsiTheme="minorHAnsi" w:cstheme="minorHAnsi"/>
                <w:b/>
                <w:i w:val="0"/>
              </w:rPr>
              <w:t>Nft</w:t>
            </w:r>
            <w:proofErr w:type="spellEnd"/>
          </w:p>
        </w:tc>
        <w:tc>
          <w:tcPr>
            <w:tcW w:w="1271" w:type="dxa"/>
          </w:tcPr>
          <w:p w14:paraId="047769E4" w14:textId="77777777" w:rsidR="00E44A0A" w:rsidRPr="0018151C" w:rsidRDefault="00E44A0A" w:rsidP="000658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</w:rPr>
            </w:pPr>
            <w:proofErr w:type="spellStart"/>
            <w:r w:rsidRPr="0018151C">
              <w:rPr>
                <w:rFonts w:asciiTheme="minorHAnsi" w:hAnsiTheme="minorHAnsi" w:cstheme="minorHAnsi"/>
                <w:b/>
                <w:i w:val="0"/>
              </w:rPr>
              <w:t>Tmp-Smx</w:t>
            </w:r>
            <w:proofErr w:type="spellEnd"/>
          </w:p>
        </w:tc>
      </w:tr>
      <w:tr w:rsidR="00E44A0A" w14:paraId="0635B0E1" w14:textId="77777777" w:rsidTr="00BC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14:paraId="7264ECFA" w14:textId="77777777" w:rsidR="00E44A0A" w:rsidRDefault="00E44A0A" w:rsidP="000658C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 coli</w:t>
            </w:r>
          </w:p>
        </w:tc>
        <w:tc>
          <w:tcPr>
            <w:tcW w:w="1022" w:type="dxa"/>
          </w:tcPr>
          <w:p w14:paraId="24E43306" w14:textId="77777777" w:rsidR="00E44A0A" w:rsidRDefault="00E44A0A" w:rsidP="000658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(38)</w:t>
            </w:r>
          </w:p>
        </w:tc>
        <w:tc>
          <w:tcPr>
            <w:tcW w:w="1022" w:type="dxa"/>
          </w:tcPr>
          <w:p w14:paraId="61863EED" w14:textId="77777777" w:rsidR="00E44A0A" w:rsidRDefault="00E44A0A" w:rsidP="000658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 (66)</w:t>
            </w:r>
          </w:p>
        </w:tc>
        <w:tc>
          <w:tcPr>
            <w:tcW w:w="1022" w:type="dxa"/>
          </w:tcPr>
          <w:p w14:paraId="7628EA74" w14:textId="77777777" w:rsidR="00E44A0A" w:rsidRDefault="00E44A0A" w:rsidP="000658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(10)</w:t>
            </w:r>
          </w:p>
        </w:tc>
        <w:tc>
          <w:tcPr>
            <w:tcW w:w="1271" w:type="dxa"/>
          </w:tcPr>
          <w:p w14:paraId="1AB7549C" w14:textId="77777777" w:rsidR="00E44A0A" w:rsidRDefault="00E44A0A" w:rsidP="000658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 (55)</w:t>
            </w:r>
          </w:p>
        </w:tc>
      </w:tr>
      <w:tr w:rsidR="00E44A0A" w14:paraId="4F2B76ED" w14:textId="77777777" w:rsidTr="00BC4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14:paraId="54CF50CC" w14:textId="77777777" w:rsidR="00E44A0A" w:rsidRDefault="00E44A0A" w:rsidP="000658C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K. pneumoniae</w:t>
            </w:r>
          </w:p>
        </w:tc>
        <w:tc>
          <w:tcPr>
            <w:tcW w:w="1022" w:type="dxa"/>
          </w:tcPr>
          <w:p w14:paraId="305B90A1" w14:textId="77777777" w:rsidR="00E44A0A" w:rsidRDefault="00E44A0A" w:rsidP="000658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(79)</w:t>
            </w:r>
          </w:p>
        </w:tc>
        <w:tc>
          <w:tcPr>
            <w:tcW w:w="1022" w:type="dxa"/>
          </w:tcPr>
          <w:p w14:paraId="43C84741" w14:textId="77777777" w:rsidR="00E44A0A" w:rsidRDefault="00E44A0A" w:rsidP="000658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(74)</w:t>
            </w:r>
          </w:p>
        </w:tc>
        <w:tc>
          <w:tcPr>
            <w:tcW w:w="1022" w:type="dxa"/>
          </w:tcPr>
          <w:p w14:paraId="75626F7D" w14:textId="77777777" w:rsidR="00E44A0A" w:rsidRDefault="00E44A0A" w:rsidP="000658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(74)</w:t>
            </w:r>
          </w:p>
        </w:tc>
        <w:tc>
          <w:tcPr>
            <w:tcW w:w="1271" w:type="dxa"/>
          </w:tcPr>
          <w:p w14:paraId="5C5BF74F" w14:textId="77777777" w:rsidR="00E44A0A" w:rsidRDefault="00E44A0A" w:rsidP="000658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(89)</w:t>
            </w:r>
          </w:p>
        </w:tc>
      </w:tr>
    </w:tbl>
    <w:p w14:paraId="2BA17674" w14:textId="77777777" w:rsidR="00FF59CA" w:rsidRDefault="00FF59CA">
      <w:pPr>
        <w:spacing w:after="160" w:line="259" w:lineRule="auto"/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</w:rPr>
        <w:br w:type="page"/>
      </w:r>
    </w:p>
    <w:p w14:paraId="3C4C9951" w14:textId="4E30A89F" w:rsidR="001A0A56" w:rsidRPr="006932E3" w:rsidRDefault="001A0A56" w:rsidP="001A0A56">
      <w:pPr>
        <w:spacing w:after="160" w:line="480" w:lineRule="auto"/>
        <w:jc w:val="both"/>
        <w:rPr>
          <w:rFonts w:asciiTheme="minorHAnsi" w:hAnsiTheme="minorHAnsi"/>
        </w:rPr>
      </w:pPr>
      <w:r w:rsidRPr="00BC4EB0">
        <w:rPr>
          <w:rFonts w:asciiTheme="minorHAnsi" w:eastAsia="Calibri" w:hAnsiTheme="minorHAnsi" w:cs="Calibri"/>
          <w:b/>
        </w:rPr>
        <w:lastRenderedPageBreak/>
        <w:t xml:space="preserve">Supplemental Table </w:t>
      </w:r>
      <w:r>
        <w:rPr>
          <w:rFonts w:asciiTheme="minorHAnsi" w:eastAsia="Calibri" w:hAnsiTheme="minorHAnsi" w:cs="Calibri"/>
          <w:b/>
        </w:rPr>
        <w:t>4</w:t>
      </w:r>
      <w:r w:rsidRPr="00BC4EB0">
        <w:rPr>
          <w:rFonts w:asciiTheme="minorHAnsi" w:eastAsia="Calibri" w:hAnsiTheme="minorHAnsi" w:cs="Calibri"/>
          <w:b/>
        </w:rPr>
        <w:t>.</w:t>
      </w:r>
      <w:r w:rsidRPr="006932E3">
        <w:rPr>
          <w:rFonts w:asciiTheme="minorHAnsi" w:eastAsia="Calibri" w:hAnsiTheme="minorHAnsi" w:cs="Calibri"/>
        </w:rPr>
        <w:t xml:space="preserve"> Presence of </w:t>
      </w:r>
      <w:r>
        <w:rPr>
          <w:rFonts w:asciiTheme="minorHAnsi" w:eastAsia="Calibri" w:hAnsiTheme="minorHAnsi" w:cs="Calibri"/>
        </w:rPr>
        <w:t>genes encoding</w:t>
      </w:r>
      <w:r w:rsidRPr="006932E3">
        <w:rPr>
          <w:rFonts w:asciiTheme="minorHAnsi" w:eastAsia="Calibri" w:hAnsiTheme="minorHAnsi" w:cs="Calibri"/>
        </w:rPr>
        <w:t xml:space="preserve"> beta-lactamase </w:t>
      </w:r>
      <w:r>
        <w:rPr>
          <w:rFonts w:asciiTheme="minorHAnsi" w:eastAsia="Calibri" w:hAnsiTheme="minorHAnsi" w:cs="Calibri"/>
        </w:rPr>
        <w:t>enzymes as determined by PCR of select isolates. Number of positive isolates out of the total number of isolates tested are shown per enzyme.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10"/>
        <w:gridCol w:w="1843"/>
        <w:gridCol w:w="1559"/>
        <w:gridCol w:w="851"/>
        <w:gridCol w:w="850"/>
        <w:gridCol w:w="1559"/>
        <w:gridCol w:w="1418"/>
      </w:tblGrid>
      <w:tr w:rsidR="001A0A56" w:rsidRPr="00E84B72" w14:paraId="10ACA90E" w14:textId="77777777" w:rsidTr="00AD754E">
        <w:trPr>
          <w:trHeight w:val="285"/>
        </w:trPr>
        <w:tc>
          <w:tcPr>
            <w:tcW w:w="2410" w:type="dxa"/>
            <w:tcBorders>
              <w:bottom w:val="single" w:sz="8" w:space="0" w:color="auto"/>
            </w:tcBorders>
          </w:tcPr>
          <w:p w14:paraId="61A282AE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Species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27C2747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Phenotype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5FFB8F01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Total Isolates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0AA0CC1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SHV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6B81777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TEM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7F68F16A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CTX-M</w:t>
            </w:r>
            <w:r>
              <w:rPr>
                <w:rFonts w:asciiTheme="minorHAnsi" w:eastAsia="Calibri" w:hAnsiTheme="minorHAnsi" w:cs="Calibri"/>
                <w:b/>
                <w:bCs/>
              </w:rPr>
              <w:t>-1-like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780270C2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OXA-1-like</w:t>
            </w:r>
          </w:p>
        </w:tc>
      </w:tr>
      <w:tr w:rsidR="001A0A56" w:rsidRPr="00E84B72" w14:paraId="2E66B1EC" w14:textId="77777777" w:rsidTr="00AD754E">
        <w:trPr>
          <w:trHeight w:val="285"/>
        </w:trPr>
        <w:tc>
          <w:tcPr>
            <w:tcW w:w="2410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4ADE4B30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i/>
                <w:iCs/>
              </w:rPr>
              <w:t>Escherichia coli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4CF746C1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CRE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45623D8B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64DFD8C2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0/4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</w:tcPr>
          <w:p w14:paraId="7A8B6D74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4/4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51F2F952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0/4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14:paraId="71539421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3/4</w:t>
            </w:r>
          </w:p>
        </w:tc>
      </w:tr>
      <w:tr w:rsidR="001A0A56" w:rsidRPr="00E84B72" w14:paraId="3C7997ED" w14:textId="77777777" w:rsidTr="00AD754E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C46EFF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E2F251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ESBL</w:t>
            </w:r>
            <w:r>
              <w:rPr>
                <w:rFonts w:asciiTheme="minorHAnsi" w:eastAsia="Calibri" w:hAnsiTheme="minorHAnsi" w:cs="Calibri"/>
              </w:rPr>
              <w:t>-producing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770AC9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E57026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0C454E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6/19</w:t>
            </w:r>
            <w:r w:rsidRPr="000658CA">
              <w:rPr>
                <w:rFonts w:asciiTheme="minorHAnsi" w:eastAsia="Calibri" w:hAnsiTheme="minorHAnsi" w:cs="Calibri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CBC9ED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19/26</w:t>
            </w:r>
            <w:r w:rsidRPr="000658CA">
              <w:rPr>
                <w:rFonts w:asciiTheme="minorHAnsi" w:eastAsia="Calibri" w:hAnsiTheme="minorHAnsi" w:cs="Calibri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0E8E66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4/19</w:t>
            </w:r>
          </w:p>
        </w:tc>
      </w:tr>
      <w:tr w:rsidR="001A0A56" w:rsidRPr="00E84B72" w14:paraId="4D8B4D66" w14:textId="77777777" w:rsidTr="00AD754E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14:paraId="1FC633C5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1BCC9C9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All EC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295E6DC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BC63A4D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0/23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EB74E2D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11/23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93EE2A5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19/30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C89CD06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7/23</w:t>
            </w:r>
          </w:p>
        </w:tc>
      </w:tr>
      <w:tr w:rsidR="001A0A56" w:rsidRPr="00E84B72" w14:paraId="57033450" w14:textId="77777777" w:rsidTr="00AD754E">
        <w:trPr>
          <w:trHeight w:val="285"/>
        </w:trPr>
        <w:tc>
          <w:tcPr>
            <w:tcW w:w="2410" w:type="dxa"/>
            <w:vMerge w:val="restart"/>
          </w:tcPr>
          <w:p w14:paraId="74252362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0658CA">
              <w:rPr>
                <w:rFonts w:asciiTheme="minorHAnsi" w:eastAsia="Calibri" w:hAnsiTheme="minorHAnsi" w:cs="Calibri"/>
                <w:i/>
                <w:iCs/>
              </w:rPr>
              <w:t>Klebsiella</w:t>
            </w:r>
            <w:proofErr w:type="spellEnd"/>
            <w:r w:rsidRPr="000658CA">
              <w:rPr>
                <w:rFonts w:asciiTheme="minorHAnsi" w:eastAsia="Calibri" w:hAnsiTheme="minorHAnsi" w:cs="Calibri"/>
                <w:i/>
                <w:iCs/>
              </w:rPr>
              <w:t xml:space="preserve"> pneumoniae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CB64EE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CRE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EBE1E4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45C318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8/8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5A2C56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6/10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63B710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4/10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728FCB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3/10</w:t>
            </w:r>
          </w:p>
        </w:tc>
      </w:tr>
      <w:tr w:rsidR="001A0A56" w:rsidRPr="00E84B72" w14:paraId="4EDF60B0" w14:textId="77777777" w:rsidTr="00AD754E">
        <w:trPr>
          <w:trHeight w:val="285"/>
        </w:trPr>
        <w:tc>
          <w:tcPr>
            <w:tcW w:w="2410" w:type="dxa"/>
            <w:vMerge/>
          </w:tcPr>
          <w:p w14:paraId="30FACB89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5F24E2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E240D1">
              <w:rPr>
                <w:rFonts w:asciiTheme="minorHAnsi" w:eastAsia="Calibri" w:hAnsiTheme="minorHAnsi" w:cs="Calibri"/>
              </w:rPr>
              <w:t>ESBL</w:t>
            </w:r>
            <w:r>
              <w:rPr>
                <w:rFonts w:asciiTheme="minorHAnsi" w:eastAsia="Calibri" w:hAnsiTheme="minorHAnsi" w:cs="Calibri"/>
              </w:rPr>
              <w:t>-producing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16AAF8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A9E720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6/6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149A5B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14/17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7265D5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13/17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B96EDF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10/17</w:t>
            </w:r>
          </w:p>
        </w:tc>
      </w:tr>
      <w:tr w:rsidR="001A0A56" w:rsidRPr="00E84B72" w14:paraId="0B95E3BD" w14:textId="77777777" w:rsidTr="00AD754E">
        <w:trPr>
          <w:trHeight w:val="285"/>
        </w:trPr>
        <w:tc>
          <w:tcPr>
            <w:tcW w:w="2410" w:type="dxa"/>
            <w:vMerge/>
            <w:tcBorders>
              <w:bottom w:val="single" w:sz="8" w:space="0" w:color="auto"/>
            </w:tcBorders>
          </w:tcPr>
          <w:p w14:paraId="6A8D2D8E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51996D3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All KP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1BBE842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0C9EA05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14/14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238494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20/27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6A20C8A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17/27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1C7DDD4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13/27</w:t>
            </w:r>
          </w:p>
        </w:tc>
      </w:tr>
      <w:tr w:rsidR="001A0A56" w:rsidRPr="00E84B72" w14:paraId="171FFE47" w14:textId="77777777" w:rsidTr="00AD754E">
        <w:trPr>
          <w:trHeight w:val="285"/>
        </w:trPr>
        <w:tc>
          <w:tcPr>
            <w:tcW w:w="2410" w:type="dxa"/>
            <w:tcBorders>
              <w:bottom w:val="single" w:sz="4" w:space="0" w:color="auto"/>
            </w:tcBorders>
          </w:tcPr>
          <w:p w14:paraId="104E7559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0658CA">
              <w:rPr>
                <w:rFonts w:asciiTheme="minorHAnsi" w:eastAsia="Calibri" w:hAnsiTheme="minorHAnsi" w:cs="Calibri"/>
                <w:i/>
                <w:iCs/>
              </w:rPr>
              <w:t>Klebsiella</w:t>
            </w:r>
            <w:proofErr w:type="spellEnd"/>
            <w:r w:rsidRPr="000658CA">
              <w:rPr>
                <w:rFonts w:asciiTheme="minorHAnsi" w:eastAsia="Calibri" w:hAnsiTheme="minorHAnsi" w:cs="Calibri"/>
                <w:i/>
                <w:iCs/>
              </w:rPr>
              <w:t xml:space="preserve"> </w:t>
            </w:r>
            <w:proofErr w:type="spellStart"/>
            <w:r w:rsidRPr="000658CA">
              <w:rPr>
                <w:rFonts w:asciiTheme="minorHAnsi" w:eastAsia="Calibri" w:hAnsiTheme="minorHAnsi" w:cs="Calibri"/>
                <w:i/>
                <w:iCs/>
              </w:rPr>
              <w:t>oxytoca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F886D7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E240D1">
              <w:rPr>
                <w:rFonts w:asciiTheme="minorHAnsi" w:eastAsia="Calibri" w:hAnsiTheme="minorHAnsi" w:cs="Calibri"/>
              </w:rPr>
              <w:t>ESBL</w:t>
            </w:r>
            <w:r>
              <w:rPr>
                <w:rFonts w:asciiTheme="minorHAnsi" w:eastAsia="Calibri" w:hAnsiTheme="minorHAnsi" w:cs="Calibri"/>
              </w:rPr>
              <w:t>-producing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599FB9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517032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4A0EE5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2/2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2A5424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2/2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EAA099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1/2</w:t>
            </w:r>
          </w:p>
        </w:tc>
      </w:tr>
      <w:tr w:rsidR="001A0A56" w:rsidRPr="00E84B72" w14:paraId="755173DE" w14:textId="77777777" w:rsidTr="00AD754E">
        <w:trPr>
          <w:trHeight w:val="2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6AA476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0658CA">
              <w:rPr>
                <w:rFonts w:asciiTheme="minorHAnsi" w:eastAsia="Calibri" w:hAnsiTheme="minorHAnsi" w:cs="Calibri"/>
                <w:i/>
                <w:iCs/>
              </w:rPr>
              <w:t>Klebsiella</w:t>
            </w:r>
            <w:proofErr w:type="spellEnd"/>
            <w:r w:rsidRPr="000658CA">
              <w:rPr>
                <w:rFonts w:asciiTheme="minorHAnsi" w:eastAsia="Calibri" w:hAnsiTheme="minorHAnsi" w:cs="Calibri"/>
                <w:i/>
                <w:iCs/>
              </w:rPr>
              <w:t xml:space="preserve"> aerogenes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342553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CRE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88AE8D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9D496B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163A74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CD50E7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A58E51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0/1</w:t>
            </w:r>
          </w:p>
        </w:tc>
      </w:tr>
      <w:tr w:rsidR="001A0A56" w:rsidRPr="00E84B72" w14:paraId="1446650F" w14:textId="77777777" w:rsidTr="00AD754E">
        <w:trPr>
          <w:trHeight w:val="2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D6FF90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i/>
                <w:iCs/>
              </w:rPr>
              <w:t>Proteus mirabilis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171126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E240D1">
              <w:rPr>
                <w:rFonts w:asciiTheme="minorHAnsi" w:eastAsia="Calibri" w:hAnsiTheme="minorHAnsi" w:cs="Calibri"/>
              </w:rPr>
              <w:t>ESBL</w:t>
            </w:r>
            <w:r>
              <w:rPr>
                <w:rFonts w:asciiTheme="minorHAnsi" w:eastAsia="Calibri" w:hAnsiTheme="minorHAnsi" w:cs="Calibri"/>
              </w:rPr>
              <w:t>-producing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F9D6D8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B3CF7F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2C095D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2/2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70008A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2/2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D17A1D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0/2</w:t>
            </w:r>
          </w:p>
        </w:tc>
      </w:tr>
      <w:tr w:rsidR="001A0A56" w:rsidRPr="00E84B72" w14:paraId="427559FA" w14:textId="77777777" w:rsidTr="00AD754E">
        <w:trPr>
          <w:trHeight w:val="2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9F9E9A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i/>
                <w:iCs/>
              </w:rPr>
              <w:t>Proteus vulgaris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9475F3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E240D1">
              <w:rPr>
                <w:rFonts w:asciiTheme="minorHAnsi" w:eastAsia="Calibri" w:hAnsiTheme="minorHAnsi" w:cs="Calibri"/>
              </w:rPr>
              <w:t>ESBL</w:t>
            </w:r>
            <w:r>
              <w:rPr>
                <w:rFonts w:asciiTheme="minorHAnsi" w:eastAsia="Calibri" w:hAnsiTheme="minorHAnsi" w:cs="Calibri"/>
              </w:rPr>
              <w:t>-producing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7DDCCC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8C38B3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682CE0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8E8556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9E06BD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</w:rPr>
            </w:pPr>
            <w:r w:rsidRPr="000658CA">
              <w:rPr>
                <w:rFonts w:asciiTheme="minorHAnsi" w:eastAsia="Calibri" w:hAnsiTheme="minorHAnsi" w:cs="Calibri"/>
              </w:rPr>
              <w:t>0/1</w:t>
            </w:r>
          </w:p>
        </w:tc>
      </w:tr>
      <w:tr w:rsidR="001A0A56" w:rsidRPr="00E84B72" w14:paraId="7870D03A" w14:textId="77777777" w:rsidTr="00AD754E">
        <w:trPr>
          <w:trHeight w:val="285"/>
        </w:trPr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</w:tcPr>
          <w:p w14:paraId="2B099314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95C3624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All Other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195CEAE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B26CD9D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0/6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AAAE92A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4/6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9BF9DBE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4/6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7133F51" w14:textId="77777777" w:rsidR="001A0A56" w:rsidRPr="000658CA" w:rsidRDefault="001A0A56" w:rsidP="00AD754E">
            <w:pPr>
              <w:jc w:val="both"/>
              <w:rPr>
                <w:rFonts w:asciiTheme="minorHAnsi" w:eastAsia="Calibri" w:hAnsiTheme="minorHAnsi" w:cs="Calibri"/>
                <w:b/>
                <w:bCs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1/6</w:t>
            </w:r>
          </w:p>
        </w:tc>
      </w:tr>
      <w:tr w:rsidR="001A0A56" w:rsidRPr="00E84B72" w14:paraId="403FF667" w14:textId="77777777" w:rsidTr="00AD754E">
        <w:trPr>
          <w:trHeight w:val="285"/>
        </w:trPr>
        <w:tc>
          <w:tcPr>
            <w:tcW w:w="2410" w:type="dxa"/>
          </w:tcPr>
          <w:p w14:paraId="1AF13E0E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33E651AA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25D7B18A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132</w:t>
            </w:r>
          </w:p>
        </w:tc>
        <w:tc>
          <w:tcPr>
            <w:tcW w:w="851" w:type="dxa"/>
          </w:tcPr>
          <w:p w14:paraId="5EC2B93F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14/28</w:t>
            </w:r>
          </w:p>
        </w:tc>
        <w:tc>
          <w:tcPr>
            <w:tcW w:w="850" w:type="dxa"/>
          </w:tcPr>
          <w:p w14:paraId="6F4995FA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29/44</w:t>
            </w:r>
          </w:p>
        </w:tc>
        <w:tc>
          <w:tcPr>
            <w:tcW w:w="1559" w:type="dxa"/>
          </w:tcPr>
          <w:p w14:paraId="750B8DD4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26/42</w:t>
            </w:r>
          </w:p>
        </w:tc>
        <w:tc>
          <w:tcPr>
            <w:tcW w:w="1418" w:type="dxa"/>
          </w:tcPr>
          <w:p w14:paraId="574D0184" w14:textId="77777777" w:rsidR="001A0A56" w:rsidRPr="00E84B72" w:rsidRDefault="001A0A56" w:rsidP="00AD754E">
            <w:pPr>
              <w:jc w:val="both"/>
              <w:rPr>
                <w:rFonts w:asciiTheme="minorHAnsi" w:hAnsiTheme="minorHAnsi"/>
              </w:rPr>
            </w:pPr>
            <w:r w:rsidRPr="000658CA">
              <w:rPr>
                <w:rFonts w:asciiTheme="minorHAnsi" w:eastAsia="Calibri" w:hAnsiTheme="minorHAnsi" w:cs="Calibri"/>
                <w:b/>
                <w:bCs/>
              </w:rPr>
              <w:t>19/44</w:t>
            </w:r>
          </w:p>
        </w:tc>
      </w:tr>
    </w:tbl>
    <w:p w14:paraId="70DC91E6" w14:textId="77777777" w:rsidR="001A0A56" w:rsidRDefault="001A0A56" w:rsidP="001A0A56">
      <w:pPr>
        <w:spacing w:line="480" w:lineRule="auto"/>
        <w:jc w:val="both"/>
        <w:rPr>
          <w:rFonts w:asciiTheme="minorHAnsi" w:hAnsiTheme="minorHAnsi"/>
          <w:vertAlign w:val="superscript"/>
        </w:rPr>
      </w:pPr>
    </w:p>
    <w:p w14:paraId="58D62581" w14:textId="77777777" w:rsidR="001A0A56" w:rsidRPr="006932E3" w:rsidRDefault="001A0A56" w:rsidP="001A0A56">
      <w:pPr>
        <w:spacing w:line="480" w:lineRule="auto"/>
        <w:jc w:val="both"/>
        <w:rPr>
          <w:rFonts w:asciiTheme="minorHAnsi" w:hAnsiTheme="minorHAnsi"/>
        </w:rPr>
      </w:pPr>
      <w:proofErr w:type="spellStart"/>
      <w:r w:rsidRPr="00BC363A">
        <w:rPr>
          <w:rFonts w:asciiTheme="minorHAnsi" w:hAnsiTheme="minorHAnsi"/>
          <w:vertAlign w:val="superscript"/>
        </w:rPr>
        <w:t>a</w:t>
      </w:r>
      <w:r>
        <w:rPr>
          <w:rFonts w:asciiTheme="minorHAnsi" w:hAnsiTheme="minorHAnsi"/>
        </w:rPr>
        <w:t>Three</w:t>
      </w:r>
      <w:proofErr w:type="spellEnd"/>
      <w:r w:rsidRPr="00BC363A">
        <w:rPr>
          <w:rFonts w:asciiTheme="minorHAnsi" w:hAnsiTheme="minorHAnsi"/>
        </w:rPr>
        <w:t xml:space="preserve"> isolates had faint bands; not included in positive count</w:t>
      </w:r>
    </w:p>
    <w:p w14:paraId="3D837BD4" w14:textId="2A69B6EF" w:rsidR="00E44A0A" w:rsidRDefault="001A0A56" w:rsidP="001A0A56">
      <w:pPr>
        <w:spacing w:after="160" w:line="259" w:lineRule="auto"/>
        <w:rPr>
          <w:rFonts w:asciiTheme="minorHAnsi" w:hAnsiTheme="minorHAnsi" w:cstheme="minorHAnsi"/>
          <w:b/>
        </w:rPr>
      </w:pPr>
      <w:proofErr w:type="spellStart"/>
      <w:r w:rsidRPr="000658CA">
        <w:rPr>
          <w:rFonts w:asciiTheme="minorHAnsi" w:hAnsiTheme="minorHAnsi"/>
          <w:vertAlign w:val="superscript"/>
        </w:rPr>
        <w:t>b</w:t>
      </w:r>
      <w:r>
        <w:rPr>
          <w:rFonts w:asciiTheme="minorHAnsi" w:hAnsiTheme="minorHAnsi"/>
        </w:rPr>
        <w:t>One</w:t>
      </w:r>
      <w:proofErr w:type="spellEnd"/>
      <w:r w:rsidRPr="00BC4EB0">
        <w:rPr>
          <w:rFonts w:asciiTheme="minorHAnsi" w:hAnsiTheme="minorHAnsi"/>
        </w:rPr>
        <w:t xml:space="preserve"> isolate had </w:t>
      </w:r>
      <w:r>
        <w:rPr>
          <w:rFonts w:asciiTheme="minorHAnsi" w:hAnsiTheme="minorHAnsi"/>
        </w:rPr>
        <w:t xml:space="preserve">a </w:t>
      </w:r>
      <w:r w:rsidRPr="00BC4EB0">
        <w:rPr>
          <w:rFonts w:asciiTheme="minorHAnsi" w:hAnsiTheme="minorHAnsi"/>
        </w:rPr>
        <w:t>faint band</w:t>
      </w:r>
      <w:r>
        <w:rPr>
          <w:rFonts w:asciiTheme="minorHAnsi" w:hAnsiTheme="minorHAnsi"/>
        </w:rPr>
        <w:t xml:space="preserve"> and</w:t>
      </w:r>
      <w:r w:rsidRPr="00BC4EB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one</w:t>
      </w:r>
      <w:r w:rsidRPr="00BC4EB0">
        <w:rPr>
          <w:rFonts w:asciiTheme="minorHAnsi" w:hAnsiTheme="minorHAnsi"/>
        </w:rPr>
        <w:t xml:space="preserve"> had </w:t>
      </w:r>
      <w:r>
        <w:rPr>
          <w:rFonts w:asciiTheme="minorHAnsi" w:hAnsiTheme="minorHAnsi"/>
        </w:rPr>
        <w:t xml:space="preserve">an </w:t>
      </w:r>
      <w:r w:rsidRPr="00BC4EB0">
        <w:rPr>
          <w:rFonts w:asciiTheme="minorHAnsi" w:hAnsiTheme="minorHAnsi"/>
        </w:rPr>
        <w:t xml:space="preserve">incorrect </w:t>
      </w:r>
      <w:r>
        <w:rPr>
          <w:rFonts w:asciiTheme="minorHAnsi" w:hAnsiTheme="minorHAnsi"/>
        </w:rPr>
        <w:t xml:space="preserve">amplicon </w:t>
      </w:r>
      <w:r w:rsidRPr="00BC4EB0">
        <w:rPr>
          <w:rFonts w:asciiTheme="minorHAnsi" w:hAnsiTheme="minorHAnsi"/>
        </w:rPr>
        <w:t>size</w:t>
      </w:r>
      <w:r>
        <w:rPr>
          <w:rFonts w:asciiTheme="minorHAnsi" w:hAnsiTheme="minorHAnsi"/>
        </w:rPr>
        <w:t>;</w:t>
      </w:r>
      <w:r w:rsidRPr="00BC4EB0">
        <w:rPr>
          <w:rFonts w:asciiTheme="minorHAnsi" w:hAnsiTheme="minorHAnsi"/>
        </w:rPr>
        <w:t xml:space="preserve"> not included in positive count</w:t>
      </w:r>
      <w:r w:rsidR="00E44A0A">
        <w:rPr>
          <w:rFonts w:asciiTheme="minorHAnsi" w:hAnsiTheme="minorHAnsi" w:cstheme="minorHAnsi"/>
          <w:b/>
        </w:rPr>
        <w:br w:type="page"/>
      </w:r>
    </w:p>
    <w:p w14:paraId="769BFCE6" w14:textId="1FCE4273" w:rsidR="003F6F2D" w:rsidRPr="006932E3" w:rsidRDefault="00206BF0" w:rsidP="00EF7673">
      <w:pPr>
        <w:spacing w:after="160" w:line="48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Supplemental </w:t>
      </w:r>
      <w:r w:rsidR="003F6F2D" w:rsidRPr="006932E3">
        <w:rPr>
          <w:rFonts w:asciiTheme="minorHAnsi" w:hAnsiTheme="minorHAnsi" w:cstheme="minorHAnsi"/>
          <w:b/>
        </w:rPr>
        <w:t xml:space="preserve">Table </w:t>
      </w:r>
      <w:r w:rsidR="001A0A56">
        <w:rPr>
          <w:rFonts w:asciiTheme="minorHAnsi" w:hAnsiTheme="minorHAnsi" w:cstheme="minorHAnsi"/>
          <w:b/>
        </w:rPr>
        <w:t>5</w:t>
      </w:r>
      <w:r w:rsidR="003F6F2D" w:rsidRPr="006932E3">
        <w:rPr>
          <w:rFonts w:asciiTheme="minorHAnsi" w:hAnsiTheme="minorHAnsi" w:cstheme="minorHAnsi"/>
          <w:b/>
        </w:rPr>
        <w:t>.</w:t>
      </w:r>
      <w:r w:rsidR="003F6F2D" w:rsidRPr="006932E3">
        <w:rPr>
          <w:rFonts w:asciiTheme="minorHAnsi" w:hAnsiTheme="minorHAnsi" w:cstheme="minorHAnsi"/>
        </w:rPr>
        <w:t xml:space="preserve"> Summary of WGS key findings for </w:t>
      </w:r>
      <w:r w:rsidR="00D31730">
        <w:rPr>
          <w:rFonts w:asciiTheme="minorHAnsi" w:hAnsiTheme="minorHAnsi" w:cstheme="minorHAnsi"/>
        </w:rPr>
        <w:t>eight</w:t>
      </w:r>
      <w:r w:rsidR="00D31730" w:rsidRPr="006932E3">
        <w:rPr>
          <w:rFonts w:asciiTheme="minorHAnsi" w:hAnsiTheme="minorHAnsi" w:cstheme="minorHAnsi"/>
        </w:rPr>
        <w:t xml:space="preserve"> </w:t>
      </w:r>
      <w:r w:rsidR="003F6F2D" w:rsidRPr="006932E3">
        <w:rPr>
          <w:rFonts w:asciiTheme="minorHAnsi" w:hAnsiTheme="minorHAnsi" w:cstheme="minorHAnsi"/>
        </w:rPr>
        <w:t>CRE isolates.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763"/>
        <w:gridCol w:w="709"/>
        <w:gridCol w:w="1134"/>
        <w:gridCol w:w="1417"/>
        <w:gridCol w:w="1418"/>
        <w:gridCol w:w="850"/>
        <w:gridCol w:w="993"/>
        <w:gridCol w:w="992"/>
        <w:gridCol w:w="709"/>
        <w:gridCol w:w="1134"/>
        <w:gridCol w:w="1559"/>
        <w:gridCol w:w="992"/>
        <w:gridCol w:w="851"/>
      </w:tblGrid>
      <w:tr w:rsidR="007523F8" w:rsidRPr="00E84B72" w14:paraId="2539829F" w14:textId="77777777" w:rsidTr="00272114">
        <w:trPr>
          <w:trHeight w:val="680"/>
          <w:jc w:val="center"/>
        </w:trPr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941F8F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2F90DD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Isolate ID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9509C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MLST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hideMark/>
          </w:tcPr>
          <w:p w14:paraId="6BA62B1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Location of Contigs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0CF992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Plasmid Replicons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7331C73" w14:textId="040C4639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Carbapenemase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ED732D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TEM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0C6D58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CTX-M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6FB3B7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OXA-1-like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0F253BB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SHV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271B700" w14:textId="5725D51B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Aminoglycoside (Plasmid)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F863FB5" w14:textId="7C2B0A0F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Other</w:t>
            </w:r>
            <w:proofErr w:type="gramEnd"/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 xml:space="preserve"> AMR (Plasmid)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5C46F23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7C2F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Omp</w:t>
            </w:r>
            <w:proofErr w:type="spellEnd"/>
            <w:r w:rsidRPr="00D07C2F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 xml:space="preserve"> Mutations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8C83F8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Colicin(s)</w:t>
            </w:r>
          </w:p>
        </w:tc>
      </w:tr>
      <w:tr w:rsidR="007523F8" w:rsidRPr="00E84B72" w14:paraId="6716B4DB" w14:textId="77777777" w:rsidTr="00272114">
        <w:trPr>
          <w:trHeight w:val="320"/>
          <w:jc w:val="center"/>
        </w:trPr>
        <w:tc>
          <w:tcPr>
            <w:tcW w:w="10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54D52C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CP</w:t>
            </w:r>
          </w:p>
          <w:p w14:paraId="1382B06F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Escherichia</w:t>
            </w:r>
          </w:p>
          <w:p w14:paraId="17B755B0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coli</w:t>
            </w: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F5EFFBA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A8564A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  <w:shd w:val="clear" w:color="auto" w:fill="auto"/>
            <w:noWrap/>
            <w:hideMark/>
          </w:tcPr>
          <w:p w14:paraId="5A732BAA" w14:textId="15DBFE75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Chr</w:t>
            </w:r>
            <w:r w:rsidR="00804350"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omosome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F5F002A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4A95F1D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56BDA3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459F354A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7CC327A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FB9169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AA44F0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4C78DE3E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3F2BF6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A6765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465D6FA0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2519CF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35C1BC0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A170D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hideMark/>
          </w:tcPr>
          <w:p w14:paraId="2F72A4A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1</w:t>
            </w:r>
          </w:p>
          <w:p w14:paraId="5C23452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(AMR)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20C2A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IncFIA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</w:t>
            </w:r>
            <w:proofErr w:type="gram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AP001918), 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IncFII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(pAMA1167-NDM-5)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D7960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KPC-2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411F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TEM-1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5309A0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9A51C7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OXA-1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42A75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E19F2A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gram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APH(</w:t>
            </w:r>
            <w:proofErr w:type="gram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3'')-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 APH(6)-Id, AAC(3)-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IId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 AAC(6')-Ib-cr6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7F69F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mphA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sul2</w:t>
            </w: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tetB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drfA17</w:t>
            </w: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tetR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7109BB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hideMark/>
          </w:tcPr>
          <w:p w14:paraId="2331BE4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436780AF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90320F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DD104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C5B7A0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3E22548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2</w:t>
            </w:r>
          </w:p>
          <w:p w14:paraId="4610E1E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(Colicin)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0B7639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6674575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846B8D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6C2EA21E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40E3CB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13B9D2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2707EFBA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6848C4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605AA1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5A7C8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colicin E1 </w:t>
            </w:r>
          </w:p>
          <w:p w14:paraId="5468613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homolog</w:t>
            </w:r>
          </w:p>
        </w:tc>
      </w:tr>
      <w:tr w:rsidR="007523F8" w:rsidRPr="00E84B72" w14:paraId="5C3C1411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C08865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93D8E3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984BF3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  <w:shd w:val="clear" w:color="auto" w:fill="auto"/>
            <w:noWrap/>
            <w:hideMark/>
          </w:tcPr>
          <w:p w14:paraId="24A9BEBD" w14:textId="3D626F69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Chr</w:t>
            </w:r>
            <w:r w:rsidR="00804350"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omosome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F070CE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C862B1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OXA-48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2300E4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89FF26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B2295E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28DDCC3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FF0E37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752A1D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816D67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F2EA9F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74AC5180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DAC31F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E7C21C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298F6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hideMark/>
          </w:tcPr>
          <w:p w14:paraId="746EA19A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1</w:t>
            </w:r>
          </w:p>
          <w:p w14:paraId="533A8C9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(AMR)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2FD88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2E92161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56778C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TEM-190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90679E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7E3FAA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5012D15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CF61B8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88AB58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mphA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C61D6D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hideMark/>
          </w:tcPr>
          <w:p w14:paraId="607B48F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47A6247F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BF86CD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A31E2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C849B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0DC07DB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2</w:t>
            </w:r>
          </w:p>
          <w:p w14:paraId="2CA2E07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(Phage)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F89338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(H89-PhagePlasmid)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D8AB22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CE0B85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340DA4D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0A79E33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010F5CC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567DC7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3C80CF3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34995E9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CDE3B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611505E7" w14:textId="77777777" w:rsidTr="00272114">
        <w:trPr>
          <w:trHeight w:val="320"/>
          <w:jc w:val="center"/>
        </w:trPr>
        <w:tc>
          <w:tcPr>
            <w:tcW w:w="1075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BD2F261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CP</w:t>
            </w:r>
          </w:p>
          <w:p w14:paraId="76A94FB2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proofErr w:type="spellStart"/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Klebsiella</w:t>
            </w:r>
            <w:proofErr w:type="spellEnd"/>
          </w:p>
          <w:p w14:paraId="58636569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pneumoniae</w:t>
            </w: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8364FD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6A133F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  <w:shd w:val="clear" w:color="auto" w:fill="auto"/>
            <w:noWrap/>
            <w:hideMark/>
          </w:tcPr>
          <w:p w14:paraId="015323D6" w14:textId="7C0FF19D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Chr</w:t>
            </w:r>
            <w:r w:rsidR="00804350"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omosome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D92767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26D6EBFA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E279EE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106D50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2E27960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FB4848E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SHV-11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B4E23E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4FC38F4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C5DAD5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D045D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435D0F4F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E9047DB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218DB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45F0A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702E34B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1</w:t>
            </w:r>
          </w:p>
          <w:p w14:paraId="37A88CD2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(AMR)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82F2D6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IncN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24ECBAF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KPC-3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28CCFEE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B5AC83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4BFD4F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0E59487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23ED7E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0FEE63E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drfA14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77AA53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20760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25275A90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2133F2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8D2BA7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748EC4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  <w:shd w:val="clear" w:color="auto" w:fill="auto"/>
            <w:noWrap/>
            <w:hideMark/>
          </w:tcPr>
          <w:p w14:paraId="439D59B4" w14:textId="6FBD54C5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Chr</w:t>
            </w:r>
            <w:r w:rsidR="00804350"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omosome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6871640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76D502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7A86C7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354EC1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4BF1FB4E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D42CE1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SHV-28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26E8C0F0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4A3E91B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D686A0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B94F6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01DAE901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1CA18BB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123B6A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222A36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hideMark/>
          </w:tcPr>
          <w:p w14:paraId="05E3303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1</w:t>
            </w:r>
          </w:p>
          <w:p w14:paraId="77BE3FC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(AMR)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A14E7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pQil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IncFII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(K)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BD0C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KPC-2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94EF7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EB41A5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E62B76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2C2378D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DF720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2271B1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1461373" w14:textId="1D00705C" w:rsidR="003F6F2D" w:rsidRPr="000658CA" w:rsidRDefault="00D31730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OmpK36 knockout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hideMark/>
          </w:tcPr>
          <w:p w14:paraId="6864E610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51270FC0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6298223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1724A1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89128E0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hideMark/>
          </w:tcPr>
          <w:p w14:paraId="53D9EF0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2</w:t>
            </w:r>
          </w:p>
          <w:p w14:paraId="6AB35DE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(Colicin)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25F42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ColRNAI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11156853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D4FE2E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CC1E02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4C1701E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7BF7060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EAF90F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05A0E5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9E587B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hideMark/>
          </w:tcPr>
          <w:p w14:paraId="5595067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cloacin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homolog</w:t>
            </w:r>
          </w:p>
        </w:tc>
      </w:tr>
      <w:tr w:rsidR="007523F8" w:rsidRPr="00E84B72" w14:paraId="754A9971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2941BE1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6FE6C7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994EAE0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710369B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3</w:t>
            </w:r>
          </w:p>
          <w:p w14:paraId="2AFA8EB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(Phage)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6942774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35E67C0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6630792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6CA47C8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D49F2B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8F19F8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08814B9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633EBCD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8E093F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9A876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2C623127" w14:textId="77777777" w:rsidTr="00272114">
        <w:trPr>
          <w:trHeight w:val="320"/>
          <w:jc w:val="center"/>
        </w:trPr>
        <w:tc>
          <w:tcPr>
            <w:tcW w:w="1075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9ED8860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non-CP</w:t>
            </w:r>
          </w:p>
          <w:p w14:paraId="38959C53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proofErr w:type="spellStart"/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Klebsiella</w:t>
            </w:r>
            <w:proofErr w:type="spellEnd"/>
          </w:p>
          <w:p w14:paraId="5E9AE0A3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pneumoniae</w:t>
            </w: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6A8A7C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F3A547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  <w:shd w:val="clear" w:color="auto" w:fill="auto"/>
            <w:noWrap/>
            <w:hideMark/>
          </w:tcPr>
          <w:p w14:paraId="3BC72FC6" w14:textId="302AAF93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Chr</w:t>
            </w:r>
            <w:r w:rsidR="00804350"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omosome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38090E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643BCD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FAF820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B1C3A2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4EFF4D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4917E15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SHV-28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2C9E9D2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BFFE3D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2D4A6E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1449D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23F8" w:rsidRPr="00E84B72" w14:paraId="43FBFBB2" w14:textId="77777777" w:rsidTr="008C3BBA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E046070" w14:textId="77777777" w:rsidR="003F6F2D" w:rsidRPr="00F520F7" w:rsidRDefault="003F6F2D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F4762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65FC0D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648373E9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1</w:t>
            </w:r>
          </w:p>
          <w:p w14:paraId="22028EC8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(AMR)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72C6007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(K), 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IncFII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(K)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C6CD06C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5849DF1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TEM-1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BAC172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CTX-M-15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401A6AF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OXA-1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E646E2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6DE29B44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gram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APH(</w:t>
            </w:r>
            <w:proofErr w:type="gram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3'')-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 APH(6)-Id, AAC(3)-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IIe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 AAC(6')-Ib-cr6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296B7C76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sul2, dfrA14</w:t>
            </w: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tetA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QnrB1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B927EFB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1E1AEE" w14:textId="77777777" w:rsidR="003F6F2D" w:rsidRPr="000658CA" w:rsidRDefault="003F6F2D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31730" w:rsidRPr="00E84B72" w14:paraId="5C1E1B38" w14:textId="77777777" w:rsidTr="008C3BBA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44A58936" w14:textId="77777777" w:rsidR="00D31730" w:rsidRPr="00F520F7" w:rsidRDefault="00D31730" w:rsidP="00EF7673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DAE71" w14:textId="2C815535" w:rsidR="00D31730" w:rsidRPr="000658CA" w:rsidRDefault="00D31730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9E603" w14:textId="0FC5E86E" w:rsidR="00D31730" w:rsidRPr="000658CA" w:rsidRDefault="00D31730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CA9ED6F" w14:textId="09418191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Chromosome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1E06AE31" w14:textId="77777777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015552D0" w14:textId="77777777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4156B434" w14:textId="77777777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364C030A" w14:textId="77777777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1D1D54E7" w14:textId="77777777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094ED339" w14:textId="13225372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SHV-205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3009F91D" w14:textId="77777777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09A6AB59" w14:textId="77777777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5A0838B1" w14:textId="77777777" w:rsidR="00D31730" w:rsidRPr="000658CA" w:rsidRDefault="00D31730" w:rsidP="00EF7673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73C375" w14:textId="77777777" w:rsidR="00D31730" w:rsidRPr="000658CA" w:rsidRDefault="00D31730" w:rsidP="00EF7673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31730" w:rsidRPr="00E84B72" w14:paraId="0BC75368" w14:textId="77777777" w:rsidTr="008C3BBA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9C1EBB0" w14:textId="77777777" w:rsidR="00D31730" w:rsidRPr="00F520F7" w:rsidRDefault="00D31730" w:rsidP="00D31730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F7B7EED" w14:textId="77777777" w:rsidR="00D31730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FC12896" w14:textId="77777777" w:rsidR="00D31730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</w:tcPr>
          <w:p w14:paraId="503EB7D7" w14:textId="602900C1" w:rsidR="00D31730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1 (AMR)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111F9989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0451DBDD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536C5E83" w14:textId="75F6CEBD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TEM-1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7F72AE63" w14:textId="1866238C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CTX-M-15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6D991442" w14:textId="216E6124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OXA-1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24AB1167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51C765C6" w14:textId="11B0DAEE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gram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APH(</w:t>
            </w:r>
            <w:proofErr w:type="gram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3'')-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 APH(6)-Id, AAC(3)-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IIe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 AAC(6')-Ib-cr6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69983019" w14:textId="6314C4FE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sul2, dfrA14</w:t>
            </w: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tetA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QnrB1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0E7A20C0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E472E47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31730" w:rsidRPr="00E84B72" w14:paraId="4EE80CC2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4F3B056" w14:textId="77777777" w:rsidR="00D31730" w:rsidRPr="00F520F7" w:rsidRDefault="00D31730" w:rsidP="00D31730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3C09076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D72C1B5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  <w:shd w:val="clear" w:color="auto" w:fill="auto"/>
            <w:noWrap/>
            <w:hideMark/>
          </w:tcPr>
          <w:p w14:paraId="067DF122" w14:textId="49A59CE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Chromosome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2898578E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763B0E2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4685C730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537444C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443D282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8EF6FDD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SHV-28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4A33252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3CE671B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70563F30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OmpK36 premature stop codon</w:t>
            </w:r>
          </w:p>
        </w:tc>
        <w:tc>
          <w:tcPr>
            <w:tcW w:w="851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C3001C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</w:tr>
      <w:tr w:rsidR="00D31730" w:rsidRPr="00E84B72" w14:paraId="23E91AA7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3E5F78" w14:textId="77777777" w:rsidR="00D31730" w:rsidRPr="00F520F7" w:rsidRDefault="00D31730" w:rsidP="00D31730">
            <w:pPr>
              <w:spacing w:line="48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E15522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8BF1AF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74C3BBFC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1</w:t>
            </w:r>
          </w:p>
          <w:p w14:paraId="140FA497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(AMR)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3729FA04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(K), 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IncFII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(K)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60693807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3F9756CF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TEM-1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2BEA1D1D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CTX-M-15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F6BBA2D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OXA-1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2D2259D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02F9ED01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gram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APH(</w:t>
            </w:r>
            <w:proofErr w:type="gram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3'')-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Ib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 APH(6)-Id, AAC(3)-</w:t>
            </w: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IIe</w:t>
            </w:r>
            <w:proofErr w:type="spellEnd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 AAC(6')-Ib-cr6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905E14E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sul2</w:t>
            </w: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dfrA14</w:t>
            </w: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58CA">
              <w:rPr>
                <w:rFonts w:asciiTheme="minorHAnsi" w:hAnsiTheme="minorHAnsi" w:cs="Calibri"/>
                <w:i/>
                <w:iCs/>
                <w:color w:val="000000"/>
                <w:sz w:val="16"/>
                <w:szCs w:val="16"/>
              </w:rPr>
              <w:t>tetA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01A1520C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D53F46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31730" w:rsidRPr="00E84B72" w14:paraId="44AE590E" w14:textId="77777777" w:rsidTr="00272114">
        <w:trPr>
          <w:trHeight w:val="320"/>
          <w:jc w:val="center"/>
        </w:trPr>
        <w:tc>
          <w:tcPr>
            <w:tcW w:w="1075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40B03CD1" w14:textId="77777777" w:rsidR="00D31730" w:rsidRPr="00F520F7" w:rsidRDefault="00D31730" w:rsidP="00D31730">
            <w:pPr>
              <w:spacing w:line="48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F520F7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lastRenderedPageBreak/>
              <w:t xml:space="preserve">non-CP </w:t>
            </w:r>
            <w:proofErr w:type="spellStart"/>
            <w:r w:rsidRPr="00F520F7">
              <w:rPr>
                <w:rFonts w:asciiTheme="minorHAnsi" w:hAnsiTheme="minorHAnsi" w:cs="Calibri"/>
                <w:b/>
                <w:i/>
                <w:color w:val="000000"/>
                <w:sz w:val="16"/>
                <w:szCs w:val="16"/>
              </w:rPr>
              <w:t>Klebsiella</w:t>
            </w:r>
            <w:proofErr w:type="spellEnd"/>
            <w:r w:rsidRPr="00F520F7">
              <w:rPr>
                <w:rFonts w:asciiTheme="minorHAnsi" w:hAnsiTheme="minorHAnsi" w:cs="Calibri"/>
                <w:b/>
                <w:i/>
                <w:color w:val="000000"/>
                <w:sz w:val="16"/>
                <w:szCs w:val="16"/>
              </w:rPr>
              <w:t xml:space="preserve"> aerogenes</w:t>
            </w: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4419EC57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318C8FA3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  <w:shd w:val="clear" w:color="auto" w:fill="auto"/>
            <w:noWrap/>
          </w:tcPr>
          <w:p w14:paraId="786F255F" w14:textId="183ADC34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Chromosome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</w:tcPr>
          <w:p w14:paraId="5AF9A073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</w:tcPr>
          <w:p w14:paraId="358D4E32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noWrap/>
          </w:tcPr>
          <w:p w14:paraId="08FD95A8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noWrap/>
          </w:tcPr>
          <w:p w14:paraId="0362F812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</w:tcPr>
          <w:p w14:paraId="06D37A33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noWrap/>
          </w:tcPr>
          <w:p w14:paraId="7A0397B8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</w:tcPr>
          <w:p w14:paraId="76E05996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</w:tcPr>
          <w:p w14:paraId="17D9D77D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noWrap/>
          </w:tcPr>
          <w:p w14:paraId="1B2CA3F7" w14:textId="26BEB322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OmpK36 mutations</w:t>
            </w:r>
          </w:p>
        </w:tc>
        <w:tc>
          <w:tcPr>
            <w:tcW w:w="851" w:type="dxa"/>
            <w:tcBorders>
              <w:top w:val="single" w:sz="8" w:space="0" w:color="auto"/>
              <w:right w:val="nil"/>
            </w:tcBorders>
            <w:shd w:val="clear" w:color="auto" w:fill="auto"/>
            <w:noWrap/>
          </w:tcPr>
          <w:p w14:paraId="1A9AEE22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</w:tr>
      <w:tr w:rsidR="00D31730" w:rsidRPr="00E84B72" w14:paraId="03C278AB" w14:textId="77777777" w:rsidTr="00272114">
        <w:trPr>
          <w:trHeight w:val="320"/>
          <w:jc w:val="center"/>
        </w:trPr>
        <w:tc>
          <w:tcPr>
            <w:tcW w:w="107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F9B4B98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3AFFA6F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12743AD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</w:tcPr>
          <w:p w14:paraId="5A5C0509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Plasmid 1 (Colicin)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173A0529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0658CA">
              <w:rPr>
                <w:rFonts w:asciiTheme="minorHAnsi" w:hAnsiTheme="minorHAnsi" w:cs="Calibri"/>
                <w:color w:val="000000"/>
                <w:sz w:val="16"/>
                <w:szCs w:val="16"/>
              </w:rPr>
              <w:t>ColRNAI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27E4C180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0DE0098B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66DADC41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7540A3BE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4BD6B313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06A0ADE8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5D3C5421" w14:textId="77777777" w:rsidR="00D31730" w:rsidRPr="000658CA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6E744E54" w14:textId="77777777" w:rsidR="00D31730" w:rsidRPr="007D4189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</w:tcPr>
          <w:p w14:paraId="7EEDCC45" w14:textId="77777777" w:rsidR="00D31730" w:rsidRPr="007D4189" w:rsidRDefault="00D31730" w:rsidP="00D31730">
            <w:pPr>
              <w:spacing w:line="480" w:lineRule="auto"/>
              <w:rPr>
                <w:rFonts w:asciiTheme="minorHAnsi" w:hAnsiTheme="minorHAnsi" w:cs="Calibri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3346EB">
              <w:rPr>
                <w:rFonts w:asciiTheme="minorHAnsi" w:hAnsiTheme="minorHAnsi" w:cs="Calibri"/>
                <w:color w:val="000000"/>
                <w:sz w:val="16"/>
                <w:szCs w:val="16"/>
              </w:rPr>
              <w:t>cloacin</w:t>
            </w:r>
            <w:proofErr w:type="spellEnd"/>
            <w:r w:rsidRPr="003346EB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homolog</w:t>
            </w:r>
          </w:p>
        </w:tc>
      </w:tr>
    </w:tbl>
    <w:p w14:paraId="3A2B45C2" w14:textId="4A0A0FC4" w:rsidR="003F0581" w:rsidRPr="001A0A56" w:rsidRDefault="003F0581" w:rsidP="001A0A56">
      <w:pPr>
        <w:spacing w:after="160" w:line="259" w:lineRule="auto"/>
        <w:jc w:val="both"/>
        <w:rPr>
          <w:rFonts w:asciiTheme="minorHAnsi" w:hAnsiTheme="minorHAnsi" w:cstheme="minorHAnsi"/>
        </w:rPr>
      </w:pPr>
    </w:p>
    <w:sectPr w:rsidR="003F0581" w:rsidRPr="001A0A56" w:rsidSect="00333186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EBC4" w16cex:dateUtc="2022-08-03T00:30:00Z"/>
  <w16cex:commentExtensible w16cex:durableId="2693EF3D" w16cex:dateUtc="2022-08-03T00:45:00Z"/>
  <w16cex:commentExtensible w16cex:durableId="2693F0C6" w16cex:dateUtc="2022-08-03T00:51:00Z"/>
  <w16cex:commentExtensible w16cex:durableId="2693EF19" w16cex:dateUtc="2022-08-03T00:44:00Z"/>
  <w16cex:commentExtensible w16cex:durableId="2693FCC2" w16cex:dateUtc="2022-08-03T0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E8E6D" w14:textId="77777777" w:rsidR="0082065C" w:rsidRDefault="0082065C" w:rsidP="00954B92">
      <w:r>
        <w:separator/>
      </w:r>
    </w:p>
  </w:endnote>
  <w:endnote w:type="continuationSeparator" w:id="0">
    <w:p w14:paraId="7BFA4776" w14:textId="77777777" w:rsidR="0082065C" w:rsidRDefault="0082065C" w:rsidP="009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9849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470A26" w14:textId="3592DA45" w:rsidR="00225472" w:rsidRDefault="00225472" w:rsidP="002B01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CA4F09" w14:textId="77777777" w:rsidR="00225472" w:rsidRDefault="00225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862884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7599D4" w14:textId="1A008BDC" w:rsidR="00225472" w:rsidRDefault="00225472" w:rsidP="002B01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BA55AD" w14:textId="77777777" w:rsidR="00225472" w:rsidRDefault="0022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7854F" w14:textId="77777777" w:rsidR="0082065C" w:rsidRDefault="0082065C" w:rsidP="00954B92">
      <w:r>
        <w:separator/>
      </w:r>
    </w:p>
  </w:footnote>
  <w:footnote w:type="continuationSeparator" w:id="0">
    <w:p w14:paraId="6D9088C6" w14:textId="77777777" w:rsidR="0082065C" w:rsidRDefault="0082065C" w:rsidP="009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879B6"/>
    <w:multiLevelType w:val="hybridMultilevel"/>
    <w:tmpl w:val="F5C0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C7B"/>
    <w:multiLevelType w:val="hybridMultilevel"/>
    <w:tmpl w:val="08CC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F11BC"/>
    <w:multiLevelType w:val="hybridMultilevel"/>
    <w:tmpl w:val="35B6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53FC"/>
    <w:multiLevelType w:val="hybridMultilevel"/>
    <w:tmpl w:val="876A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F577B"/>
    <w:multiLevelType w:val="hybridMultilevel"/>
    <w:tmpl w:val="B614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4509F"/>
    <w:multiLevelType w:val="hybridMultilevel"/>
    <w:tmpl w:val="74A6A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96A9A"/>
    <w:multiLevelType w:val="hybridMultilevel"/>
    <w:tmpl w:val="41CC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6773B"/>
    <w:multiLevelType w:val="hybridMultilevel"/>
    <w:tmpl w:val="BD56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327C2"/>
    <w:multiLevelType w:val="hybridMultilevel"/>
    <w:tmpl w:val="7C30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inical Microbiology&lt;/Style&gt;&lt;LeftDelim&gt;{&lt;/LeftDelim&gt;&lt;RightDelim&gt;}&lt;/RightDelim&gt;&lt;FontName&gt;Calibri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2&lt;/LineSpacing&gt;&lt;SpaceAfter&gt;0&lt;/SpaceAfter&gt;&lt;/ENLayout&gt;"/>
    <w:docVar w:name="EN.Libraries" w:val="&lt;Libraries&gt;&lt;/Libraries&gt;"/>
  </w:docVars>
  <w:rsids>
    <w:rsidRoot w:val="00360AF8"/>
    <w:rsid w:val="0000092A"/>
    <w:rsid w:val="00000B2B"/>
    <w:rsid w:val="00001623"/>
    <w:rsid w:val="000017F0"/>
    <w:rsid w:val="00002025"/>
    <w:rsid w:val="000023DB"/>
    <w:rsid w:val="00003F91"/>
    <w:rsid w:val="00005DA1"/>
    <w:rsid w:val="00006052"/>
    <w:rsid w:val="0001045C"/>
    <w:rsid w:val="00010C2C"/>
    <w:rsid w:val="00011A56"/>
    <w:rsid w:val="00011FC6"/>
    <w:rsid w:val="0001425F"/>
    <w:rsid w:val="000165A1"/>
    <w:rsid w:val="000169C7"/>
    <w:rsid w:val="00017D3E"/>
    <w:rsid w:val="000208AF"/>
    <w:rsid w:val="00022371"/>
    <w:rsid w:val="00023AD5"/>
    <w:rsid w:val="00024382"/>
    <w:rsid w:val="0002723B"/>
    <w:rsid w:val="000273E0"/>
    <w:rsid w:val="000300B8"/>
    <w:rsid w:val="00031195"/>
    <w:rsid w:val="00031763"/>
    <w:rsid w:val="00031B71"/>
    <w:rsid w:val="00031C42"/>
    <w:rsid w:val="00032551"/>
    <w:rsid w:val="00032E0C"/>
    <w:rsid w:val="000346E4"/>
    <w:rsid w:val="00034FF6"/>
    <w:rsid w:val="00036F52"/>
    <w:rsid w:val="000372CF"/>
    <w:rsid w:val="000373D6"/>
    <w:rsid w:val="00037AF5"/>
    <w:rsid w:val="000401FC"/>
    <w:rsid w:val="00040898"/>
    <w:rsid w:val="00041349"/>
    <w:rsid w:val="00041655"/>
    <w:rsid w:val="00042A58"/>
    <w:rsid w:val="00042AEF"/>
    <w:rsid w:val="00044617"/>
    <w:rsid w:val="00044704"/>
    <w:rsid w:val="00044F82"/>
    <w:rsid w:val="0004562B"/>
    <w:rsid w:val="000468CD"/>
    <w:rsid w:val="00047F2C"/>
    <w:rsid w:val="000509AB"/>
    <w:rsid w:val="000514B1"/>
    <w:rsid w:val="0005211D"/>
    <w:rsid w:val="000529CB"/>
    <w:rsid w:val="0005366C"/>
    <w:rsid w:val="00054C0D"/>
    <w:rsid w:val="00054D31"/>
    <w:rsid w:val="00054E67"/>
    <w:rsid w:val="000559CD"/>
    <w:rsid w:val="00057770"/>
    <w:rsid w:val="00060C79"/>
    <w:rsid w:val="000616C1"/>
    <w:rsid w:val="00063425"/>
    <w:rsid w:val="000640ED"/>
    <w:rsid w:val="000651CE"/>
    <w:rsid w:val="000658CA"/>
    <w:rsid w:val="0006738B"/>
    <w:rsid w:val="0007001C"/>
    <w:rsid w:val="00070F26"/>
    <w:rsid w:val="0007155A"/>
    <w:rsid w:val="00074AB2"/>
    <w:rsid w:val="00074C4B"/>
    <w:rsid w:val="00075C69"/>
    <w:rsid w:val="000802D3"/>
    <w:rsid w:val="00080AFA"/>
    <w:rsid w:val="000812BD"/>
    <w:rsid w:val="00083FED"/>
    <w:rsid w:val="0008592A"/>
    <w:rsid w:val="0008725D"/>
    <w:rsid w:val="00087DB5"/>
    <w:rsid w:val="0009036D"/>
    <w:rsid w:val="00090F9B"/>
    <w:rsid w:val="0009224D"/>
    <w:rsid w:val="000929DC"/>
    <w:rsid w:val="000939DB"/>
    <w:rsid w:val="00093D75"/>
    <w:rsid w:val="0009443C"/>
    <w:rsid w:val="00094EB1"/>
    <w:rsid w:val="00094F91"/>
    <w:rsid w:val="000957F7"/>
    <w:rsid w:val="00095AEB"/>
    <w:rsid w:val="0009689D"/>
    <w:rsid w:val="00096A0F"/>
    <w:rsid w:val="00097C76"/>
    <w:rsid w:val="000A01C3"/>
    <w:rsid w:val="000A0379"/>
    <w:rsid w:val="000A2008"/>
    <w:rsid w:val="000A20B2"/>
    <w:rsid w:val="000A2883"/>
    <w:rsid w:val="000A3558"/>
    <w:rsid w:val="000A378C"/>
    <w:rsid w:val="000A4080"/>
    <w:rsid w:val="000A4D81"/>
    <w:rsid w:val="000A541F"/>
    <w:rsid w:val="000A5A66"/>
    <w:rsid w:val="000A6583"/>
    <w:rsid w:val="000A6B8A"/>
    <w:rsid w:val="000A6C8D"/>
    <w:rsid w:val="000A6E22"/>
    <w:rsid w:val="000B20E3"/>
    <w:rsid w:val="000B2928"/>
    <w:rsid w:val="000B385D"/>
    <w:rsid w:val="000B3F45"/>
    <w:rsid w:val="000B5141"/>
    <w:rsid w:val="000B7DC5"/>
    <w:rsid w:val="000C0E09"/>
    <w:rsid w:val="000C1A77"/>
    <w:rsid w:val="000C4003"/>
    <w:rsid w:val="000C4125"/>
    <w:rsid w:val="000C43CE"/>
    <w:rsid w:val="000C70E3"/>
    <w:rsid w:val="000C7CB7"/>
    <w:rsid w:val="000D0D93"/>
    <w:rsid w:val="000D130E"/>
    <w:rsid w:val="000D2375"/>
    <w:rsid w:val="000D2D3E"/>
    <w:rsid w:val="000D323B"/>
    <w:rsid w:val="000D37F4"/>
    <w:rsid w:val="000D4FDE"/>
    <w:rsid w:val="000D5DC8"/>
    <w:rsid w:val="000E02CE"/>
    <w:rsid w:val="000E1130"/>
    <w:rsid w:val="000E18F5"/>
    <w:rsid w:val="000E1C97"/>
    <w:rsid w:val="000E2717"/>
    <w:rsid w:val="000E2829"/>
    <w:rsid w:val="000E2DAE"/>
    <w:rsid w:val="000E34F0"/>
    <w:rsid w:val="000E4324"/>
    <w:rsid w:val="000E4BB5"/>
    <w:rsid w:val="000E50C9"/>
    <w:rsid w:val="000F1232"/>
    <w:rsid w:val="000F1F5A"/>
    <w:rsid w:val="000F53AA"/>
    <w:rsid w:val="000F6BCD"/>
    <w:rsid w:val="000F7A0D"/>
    <w:rsid w:val="000F7AA8"/>
    <w:rsid w:val="00100FE3"/>
    <w:rsid w:val="00102B65"/>
    <w:rsid w:val="00103047"/>
    <w:rsid w:val="00103208"/>
    <w:rsid w:val="00105FB5"/>
    <w:rsid w:val="001062B1"/>
    <w:rsid w:val="00110460"/>
    <w:rsid w:val="0011187F"/>
    <w:rsid w:val="00111A09"/>
    <w:rsid w:val="00111AAE"/>
    <w:rsid w:val="00112674"/>
    <w:rsid w:val="00114953"/>
    <w:rsid w:val="00114A0D"/>
    <w:rsid w:val="00115F1C"/>
    <w:rsid w:val="00115FAD"/>
    <w:rsid w:val="001166D9"/>
    <w:rsid w:val="00116BB2"/>
    <w:rsid w:val="001171FB"/>
    <w:rsid w:val="0012045A"/>
    <w:rsid w:val="00121919"/>
    <w:rsid w:val="00122C48"/>
    <w:rsid w:val="001231CD"/>
    <w:rsid w:val="00123792"/>
    <w:rsid w:val="0012384D"/>
    <w:rsid w:val="00123E1A"/>
    <w:rsid w:val="001250FE"/>
    <w:rsid w:val="00125BC6"/>
    <w:rsid w:val="001306FD"/>
    <w:rsid w:val="00130E2D"/>
    <w:rsid w:val="00130EE4"/>
    <w:rsid w:val="00131DD8"/>
    <w:rsid w:val="0013314D"/>
    <w:rsid w:val="001340DF"/>
    <w:rsid w:val="00134C0A"/>
    <w:rsid w:val="00134E4C"/>
    <w:rsid w:val="00135000"/>
    <w:rsid w:val="00136A20"/>
    <w:rsid w:val="001402CB"/>
    <w:rsid w:val="0014086F"/>
    <w:rsid w:val="00140C7F"/>
    <w:rsid w:val="00141E08"/>
    <w:rsid w:val="001426F7"/>
    <w:rsid w:val="00142791"/>
    <w:rsid w:val="00144978"/>
    <w:rsid w:val="00144EB2"/>
    <w:rsid w:val="00145405"/>
    <w:rsid w:val="001463F7"/>
    <w:rsid w:val="001472BD"/>
    <w:rsid w:val="00150588"/>
    <w:rsid w:val="00151DA2"/>
    <w:rsid w:val="0015320D"/>
    <w:rsid w:val="001536C6"/>
    <w:rsid w:val="00153F68"/>
    <w:rsid w:val="00156439"/>
    <w:rsid w:val="00160110"/>
    <w:rsid w:val="0016040C"/>
    <w:rsid w:val="00160B49"/>
    <w:rsid w:val="0016167C"/>
    <w:rsid w:val="00162C33"/>
    <w:rsid w:val="00162EE9"/>
    <w:rsid w:val="001631B1"/>
    <w:rsid w:val="00164F1A"/>
    <w:rsid w:val="00165764"/>
    <w:rsid w:val="00165C44"/>
    <w:rsid w:val="00166236"/>
    <w:rsid w:val="00166637"/>
    <w:rsid w:val="00166E64"/>
    <w:rsid w:val="00167E06"/>
    <w:rsid w:val="001729E8"/>
    <w:rsid w:val="00172BA9"/>
    <w:rsid w:val="00173D04"/>
    <w:rsid w:val="0017443E"/>
    <w:rsid w:val="00174EC3"/>
    <w:rsid w:val="00174EF3"/>
    <w:rsid w:val="00176F6C"/>
    <w:rsid w:val="00177285"/>
    <w:rsid w:val="00180EB3"/>
    <w:rsid w:val="00181207"/>
    <w:rsid w:val="0018151C"/>
    <w:rsid w:val="00181A0E"/>
    <w:rsid w:val="00182EB7"/>
    <w:rsid w:val="00182F86"/>
    <w:rsid w:val="00183154"/>
    <w:rsid w:val="001841EF"/>
    <w:rsid w:val="00184FE8"/>
    <w:rsid w:val="001865A1"/>
    <w:rsid w:val="00187E1D"/>
    <w:rsid w:val="001904F0"/>
    <w:rsid w:val="00190F83"/>
    <w:rsid w:val="00191A04"/>
    <w:rsid w:val="00193457"/>
    <w:rsid w:val="00193EA9"/>
    <w:rsid w:val="00197F60"/>
    <w:rsid w:val="001A015F"/>
    <w:rsid w:val="001A02FC"/>
    <w:rsid w:val="001A0523"/>
    <w:rsid w:val="001A0A56"/>
    <w:rsid w:val="001A26F6"/>
    <w:rsid w:val="001A39A9"/>
    <w:rsid w:val="001A3EA2"/>
    <w:rsid w:val="001A4261"/>
    <w:rsid w:val="001A5DE4"/>
    <w:rsid w:val="001A604F"/>
    <w:rsid w:val="001B0972"/>
    <w:rsid w:val="001B31BD"/>
    <w:rsid w:val="001B40A9"/>
    <w:rsid w:val="001B46AB"/>
    <w:rsid w:val="001B4720"/>
    <w:rsid w:val="001B60CE"/>
    <w:rsid w:val="001B623E"/>
    <w:rsid w:val="001B6E4F"/>
    <w:rsid w:val="001B776D"/>
    <w:rsid w:val="001C1AE3"/>
    <w:rsid w:val="001C25AD"/>
    <w:rsid w:val="001C2C1A"/>
    <w:rsid w:val="001C2E80"/>
    <w:rsid w:val="001C2F50"/>
    <w:rsid w:val="001C3412"/>
    <w:rsid w:val="001C3556"/>
    <w:rsid w:val="001C4246"/>
    <w:rsid w:val="001C75FD"/>
    <w:rsid w:val="001D11CC"/>
    <w:rsid w:val="001D3E13"/>
    <w:rsid w:val="001D43B3"/>
    <w:rsid w:val="001D5481"/>
    <w:rsid w:val="001D56CD"/>
    <w:rsid w:val="001D6003"/>
    <w:rsid w:val="001D6032"/>
    <w:rsid w:val="001D6339"/>
    <w:rsid w:val="001D6A95"/>
    <w:rsid w:val="001D6F35"/>
    <w:rsid w:val="001D73E1"/>
    <w:rsid w:val="001E0A0F"/>
    <w:rsid w:val="001E0D45"/>
    <w:rsid w:val="001E22C8"/>
    <w:rsid w:val="001E2398"/>
    <w:rsid w:val="001E23E8"/>
    <w:rsid w:val="001E4E5A"/>
    <w:rsid w:val="001E4EFE"/>
    <w:rsid w:val="001E67AE"/>
    <w:rsid w:val="001E6D90"/>
    <w:rsid w:val="001E75AC"/>
    <w:rsid w:val="001F09D6"/>
    <w:rsid w:val="001F3049"/>
    <w:rsid w:val="001F3D36"/>
    <w:rsid w:val="001F4789"/>
    <w:rsid w:val="001F54D7"/>
    <w:rsid w:val="001F6970"/>
    <w:rsid w:val="0020168E"/>
    <w:rsid w:val="00201AD6"/>
    <w:rsid w:val="00201E24"/>
    <w:rsid w:val="00201F52"/>
    <w:rsid w:val="0020264C"/>
    <w:rsid w:val="002038B1"/>
    <w:rsid w:val="00203B85"/>
    <w:rsid w:val="002043CB"/>
    <w:rsid w:val="00205AC3"/>
    <w:rsid w:val="00206BF0"/>
    <w:rsid w:val="00207D9A"/>
    <w:rsid w:val="00207F10"/>
    <w:rsid w:val="002109D6"/>
    <w:rsid w:val="00210C01"/>
    <w:rsid w:val="00210EBE"/>
    <w:rsid w:val="00211505"/>
    <w:rsid w:val="002129D4"/>
    <w:rsid w:val="002132C9"/>
    <w:rsid w:val="00213900"/>
    <w:rsid w:val="00214CF3"/>
    <w:rsid w:val="00215D99"/>
    <w:rsid w:val="00217199"/>
    <w:rsid w:val="00220354"/>
    <w:rsid w:val="00220C76"/>
    <w:rsid w:val="00221E7E"/>
    <w:rsid w:val="002223A3"/>
    <w:rsid w:val="002238F3"/>
    <w:rsid w:val="00224741"/>
    <w:rsid w:val="002247AB"/>
    <w:rsid w:val="0022490C"/>
    <w:rsid w:val="002250E8"/>
    <w:rsid w:val="00225472"/>
    <w:rsid w:val="002270B9"/>
    <w:rsid w:val="002272E7"/>
    <w:rsid w:val="002277D7"/>
    <w:rsid w:val="00230E6D"/>
    <w:rsid w:val="002323ED"/>
    <w:rsid w:val="002326CF"/>
    <w:rsid w:val="00232CC0"/>
    <w:rsid w:val="00233288"/>
    <w:rsid w:val="002334EE"/>
    <w:rsid w:val="00233B39"/>
    <w:rsid w:val="00233E3B"/>
    <w:rsid w:val="0023475A"/>
    <w:rsid w:val="0023554F"/>
    <w:rsid w:val="00235AEF"/>
    <w:rsid w:val="00237208"/>
    <w:rsid w:val="00240AE3"/>
    <w:rsid w:val="00240E9B"/>
    <w:rsid w:val="0024137D"/>
    <w:rsid w:val="00242518"/>
    <w:rsid w:val="00242D2F"/>
    <w:rsid w:val="002439BB"/>
    <w:rsid w:val="00243FFE"/>
    <w:rsid w:val="00245329"/>
    <w:rsid w:val="0024769F"/>
    <w:rsid w:val="00250765"/>
    <w:rsid w:val="00251F3D"/>
    <w:rsid w:val="0025308E"/>
    <w:rsid w:val="0025346C"/>
    <w:rsid w:val="002538EE"/>
    <w:rsid w:val="00253D97"/>
    <w:rsid w:val="00255B58"/>
    <w:rsid w:val="00255F3A"/>
    <w:rsid w:val="0025622F"/>
    <w:rsid w:val="002570ED"/>
    <w:rsid w:val="002602A6"/>
    <w:rsid w:val="00260C5E"/>
    <w:rsid w:val="002613C2"/>
    <w:rsid w:val="002623F3"/>
    <w:rsid w:val="002626F3"/>
    <w:rsid w:val="0026286C"/>
    <w:rsid w:val="002640AC"/>
    <w:rsid w:val="00265BF1"/>
    <w:rsid w:val="002666B6"/>
    <w:rsid w:val="00266C97"/>
    <w:rsid w:val="002673DF"/>
    <w:rsid w:val="00267F3B"/>
    <w:rsid w:val="00272114"/>
    <w:rsid w:val="00272759"/>
    <w:rsid w:val="00273D4B"/>
    <w:rsid w:val="002741C7"/>
    <w:rsid w:val="00274D9F"/>
    <w:rsid w:val="00275309"/>
    <w:rsid w:val="002757DE"/>
    <w:rsid w:val="00281D02"/>
    <w:rsid w:val="00281FA1"/>
    <w:rsid w:val="002839B8"/>
    <w:rsid w:val="00284868"/>
    <w:rsid w:val="00287069"/>
    <w:rsid w:val="002909FC"/>
    <w:rsid w:val="00291A35"/>
    <w:rsid w:val="002924A3"/>
    <w:rsid w:val="002924AB"/>
    <w:rsid w:val="00292FD7"/>
    <w:rsid w:val="0029373E"/>
    <w:rsid w:val="00294BA2"/>
    <w:rsid w:val="00294F7D"/>
    <w:rsid w:val="0029530F"/>
    <w:rsid w:val="00295395"/>
    <w:rsid w:val="00296544"/>
    <w:rsid w:val="00297A3A"/>
    <w:rsid w:val="002A0E47"/>
    <w:rsid w:val="002A1A1E"/>
    <w:rsid w:val="002A1C82"/>
    <w:rsid w:val="002A2586"/>
    <w:rsid w:val="002A37DE"/>
    <w:rsid w:val="002A3884"/>
    <w:rsid w:val="002A3B40"/>
    <w:rsid w:val="002A3E4F"/>
    <w:rsid w:val="002A41FE"/>
    <w:rsid w:val="002A6702"/>
    <w:rsid w:val="002A7DCC"/>
    <w:rsid w:val="002B0067"/>
    <w:rsid w:val="002B0160"/>
    <w:rsid w:val="002B18B2"/>
    <w:rsid w:val="002B1FCE"/>
    <w:rsid w:val="002B23F1"/>
    <w:rsid w:val="002B2FDC"/>
    <w:rsid w:val="002B33D9"/>
    <w:rsid w:val="002B5DC0"/>
    <w:rsid w:val="002B75C3"/>
    <w:rsid w:val="002C1034"/>
    <w:rsid w:val="002C121B"/>
    <w:rsid w:val="002C17BB"/>
    <w:rsid w:val="002C4010"/>
    <w:rsid w:val="002C40E0"/>
    <w:rsid w:val="002C608D"/>
    <w:rsid w:val="002C690C"/>
    <w:rsid w:val="002C7686"/>
    <w:rsid w:val="002D1DB7"/>
    <w:rsid w:val="002D1EF0"/>
    <w:rsid w:val="002D3AA1"/>
    <w:rsid w:val="002D3DDA"/>
    <w:rsid w:val="002D4F91"/>
    <w:rsid w:val="002D70E2"/>
    <w:rsid w:val="002E1F83"/>
    <w:rsid w:val="002E2145"/>
    <w:rsid w:val="002E2522"/>
    <w:rsid w:val="002E35F0"/>
    <w:rsid w:val="002E399B"/>
    <w:rsid w:val="002E534E"/>
    <w:rsid w:val="002E7091"/>
    <w:rsid w:val="002F05AB"/>
    <w:rsid w:val="002F0B69"/>
    <w:rsid w:val="002F14BF"/>
    <w:rsid w:val="002F30A2"/>
    <w:rsid w:val="002F34FC"/>
    <w:rsid w:val="002F3A9E"/>
    <w:rsid w:val="002F4EE5"/>
    <w:rsid w:val="002F524F"/>
    <w:rsid w:val="002F61D1"/>
    <w:rsid w:val="002F68A6"/>
    <w:rsid w:val="002F6ADE"/>
    <w:rsid w:val="002F6CAF"/>
    <w:rsid w:val="002F7A7D"/>
    <w:rsid w:val="003023D6"/>
    <w:rsid w:val="00303EBB"/>
    <w:rsid w:val="0030446D"/>
    <w:rsid w:val="00304879"/>
    <w:rsid w:val="00304FC6"/>
    <w:rsid w:val="0030613E"/>
    <w:rsid w:val="003066CF"/>
    <w:rsid w:val="00306B41"/>
    <w:rsid w:val="00307E60"/>
    <w:rsid w:val="00310818"/>
    <w:rsid w:val="00310C9A"/>
    <w:rsid w:val="003113D0"/>
    <w:rsid w:val="003117FB"/>
    <w:rsid w:val="00311EB6"/>
    <w:rsid w:val="00311ED7"/>
    <w:rsid w:val="00312E13"/>
    <w:rsid w:val="00313C9B"/>
    <w:rsid w:val="00314ED7"/>
    <w:rsid w:val="00314F47"/>
    <w:rsid w:val="00316D6D"/>
    <w:rsid w:val="00320D76"/>
    <w:rsid w:val="00321D6D"/>
    <w:rsid w:val="00321E8A"/>
    <w:rsid w:val="0032206E"/>
    <w:rsid w:val="00322501"/>
    <w:rsid w:val="00323B9C"/>
    <w:rsid w:val="00325893"/>
    <w:rsid w:val="00325AF4"/>
    <w:rsid w:val="0032622B"/>
    <w:rsid w:val="00327948"/>
    <w:rsid w:val="00330363"/>
    <w:rsid w:val="00330611"/>
    <w:rsid w:val="0033193D"/>
    <w:rsid w:val="00331BDD"/>
    <w:rsid w:val="00333186"/>
    <w:rsid w:val="00334039"/>
    <w:rsid w:val="003346EB"/>
    <w:rsid w:val="0033490A"/>
    <w:rsid w:val="00335429"/>
    <w:rsid w:val="00335AD9"/>
    <w:rsid w:val="003371B4"/>
    <w:rsid w:val="003413B3"/>
    <w:rsid w:val="003424C9"/>
    <w:rsid w:val="00342931"/>
    <w:rsid w:val="00344C0A"/>
    <w:rsid w:val="003460D4"/>
    <w:rsid w:val="003462A8"/>
    <w:rsid w:val="00346BCB"/>
    <w:rsid w:val="003474AC"/>
    <w:rsid w:val="00347AC1"/>
    <w:rsid w:val="00347D03"/>
    <w:rsid w:val="00350D7F"/>
    <w:rsid w:val="003511BF"/>
    <w:rsid w:val="0035200B"/>
    <w:rsid w:val="003522CE"/>
    <w:rsid w:val="00352631"/>
    <w:rsid w:val="00355095"/>
    <w:rsid w:val="0035568D"/>
    <w:rsid w:val="00355DE4"/>
    <w:rsid w:val="00357863"/>
    <w:rsid w:val="00357A3A"/>
    <w:rsid w:val="00357B3F"/>
    <w:rsid w:val="00360AF8"/>
    <w:rsid w:val="00361054"/>
    <w:rsid w:val="0036123A"/>
    <w:rsid w:val="003617A9"/>
    <w:rsid w:val="00361F89"/>
    <w:rsid w:val="0036275F"/>
    <w:rsid w:val="00363ABD"/>
    <w:rsid w:val="00363DE4"/>
    <w:rsid w:val="003640D9"/>
    <w:rsid w:val="00364CE6"/>
    <w:rsid w:val="00365236"/>
    <w:rsid w:val="0036760D"/>
    <w:rsid w:val="00370D19"/>
    <w:rsid w:val="00370E13"/>
    <w:rsid w:val="00371129"/>
    <w:rsid w:val="003711FC"/>
    <w:rsid w:val="003712EE"/>
    <w:rsid w:val="003716F9"/>
    <w:rsid w:val="00371B64"/>
    <w:rsid w:val="0037289C"/>
    <w:rsid w:val="00374A56"/>
    <w:rsid w:val="00376469"/>
    <w:rsid w:val="0038127B"/>
    <w:rsid w:val="00381C73"/>
    <w:rsid w:val="00383355"/>
    <w:rsid w:val="00383CD9"/>
    <w:rsid w:val="00384404"/>
    <w:rsid w:val="00385742"/>
    <w:rsid w:val="00385A75"/>
    <w:rsid w:val="00386553"/>
    <w:rsid w:val="0038734C"/>
    <w:rsid w:val="0038787F"/>
    <w:rsid w:val="003902C4"/>
    <w:rsid w:val="0039210C"/>
    <w:rsid w:val="00393BB0"/>
    <w:rsid w:val="0039561E"/>
    <w:rsid w:val="00395C51"/>
    <w:rsid w:val="00395F5D"/>
    <w:rsid w:val="0039615B"/>
    <w:rsid w:val="0039728D"/>
    <w:rsid w:val="0039778F"/>
    <w:rsid w:val="003A1223"/>
    <w:rsid w:val="003A1A08"/>
    <w:rsid w:val="003A21A0"/>
    <w:rsid w:val="003A3AAC"/>
    <w:rsid w:val="003A3CD4"/>
    <w:rsid w:val="003A442A"/>
    <w:rsid w:val="003A465C"/>
    <w:rsid w:val="003A5701"/>
    <w:rsid w:val="003A623A"/>
    <w:rsid w:val="003A6470"/>
    <w:rsid w:val="003A7166"/>
    <w:rsid w:val="003B0FAC"/>
    <w:rsid w:val="003B149E"/>
    <w:rsid w:val="003B18DF"/>
    <w:rsid w:val="003B4126"/>
    <w:rsid w:val="003B5B1E"/>
    <w:rsid w:val="003B7FB2"/>
    <w:rsid w:val="003C192C"/>
    <w:rsid w:val="003C20E5"/>
    <w:rsid w:val="003C2B84"/>
    <w:rsid w:val="003C37D7"/>
    <w:rsid w:val="003C3B6C"/>
    <w:rsid w:val="003C4A7C"/>
    <w:rsid w:val="003C55AF"/>
    <w:rsid w:val="003C5AE2"/>
    <w:rsid w:val="003C5D55"/>
    <w:rsid w:val="003C639D"/>
    <w:rsid w:val="003C6E49"/>
    <w:rsid w:val="003C7CAD"/>
    <w:rsid w:val="003D1E9A"/>
    <w:rsid w:val="003D2132"/>
    <w:rsid w:val="003D2C26"/>
    <w:rsid w:val="003D3A30"/>
    <w:rsid w:val="003D4BA2"/>
    <w:rsid w:val="003D51DB"/>
    <w:rsid w:val="003D58D9"/>
    <w:rsid w:val="003D5A83"/>
    <w:rsid w:val="003D7052"/>
    <w:rsid w:val="003E0396"/>
    <w:rsid w:val="003E04F3"/>
    <w:rsid w:val="003E16C5"/>
    <w:rsid w:val="003E2566"/>
    <w:rsid w:val="003E336F"/>
    <w:rsid w:val="003E4167"/>
    <w:rsid w:val="003E5739"/>
    <w:rsid w:val="003E6C43"/>
    <w:rsid w:val="003F0581"/>
    <w:rsid w:val="003F46D8"/>
    <w:rsid w:val="003F5468"/>
    <w:rsid w:val="003F572B"/>
    <w:rsid w:val="003F5C32"/>
    <w:rsid w:val="003F6F2D"/>
    <w:rsid w:val="0040012D"/>
    <w:rsid w:val="0040134E"/>
    <w:rsid w:val="0040156A"/>
    <w:rsid w:val="004040D9"/>
    <w:rsid w:val="00404F96"/>
    <w:rsid w:val="00410FAC"/>
    <w:rsid w:val="00410FBB"/>
    <w:rsid w:val="00411513"/>
    <w:rsid w:val="0041235C"/>
    <w:rsid w:val="004147E7"/>
    <w:rsid w:val="00414AEB"/>
    <w:rsid w:val="0041589A"/>
    <w:rsid w:val="0041673F"/>
    <w:rsid w:val="00420656"/>
    <w:rsid w:val="00420C7E"/>
    <w:rsid w:val="00421622"/>
    <w:rsid w:val="004219B0"/>
    <w:rsid w:val="00422F40"/>
    <w:rsid w:val="00423432"/>
    <w:rsid w:val="0042352B"/>
    <w:rsid w:val="00426845"/>
    <w:rsid w:val="0042702E"/>
    <w:rsid w:val="00430D12"/>
    <w:rsid w:val="00431E12"/>
    <w:rsid w:val="00432EBC"/>
    <w:rsid w:val="00433261"/>
    <w:rsid w:val="00433521"/>
    <w:rsid w:val="00435E17"/>
    <w:rsid w:val="00435FCB"/>
    <w:rsid w:val="0043782C"/>
    <w:rsid w:val="00437BD1"/>
    <w:rsid w:val="00440ECF"/>
    <w:rsid w:val="00440F61"/>
    <w:rsid w:val="0044327F"/>
    <w:rsid w:val="00443754"/>
    <w:rsid w:val="00443BE3"/>
    <w:rsid w:val="00443C28"/>
    <w:rsid w:val="0044598D"/>
    <w:rsid w:val="00445A34"/>
    <w:rsid w:val="0044613B"/>
    <w:rsid w:val="00447AB2"/>
    <w:rsid w:val="00447D62"/>
    <w:rsid w:val="0045019A"/>
    <w:rsid w:val="0045065C"/>
    <w:rsid w:val="00450705"/>
    <w:rsid w:val="00452429"/>
    <w:rsid w:val="004546FB"/>
    <w:rsid w:val="0045713F"/>
    <w:rsid w:val="00457500"/>
    <w:rsid w:val="00460AAF"/>
    <w:rsid w:val="00461981"/>
    <w:rsid w:val="00462623"/>
    <w:rsid w:val="00463489"/>
    <w:rsid w:val="0046371B"/>
    <w:rsid w:val="00464B90"/>
    <w:rsid w:val="00465318"/>
    <w:rsid w:val="00470381"/>
    <w:rsid w:val="004711DF"/>
    <w:rsid w:val="0047143B"/>
    <w:rsid w:val="0047170F"/>
    <w:rsid w:val="004721BA"/>
    <w:rsid w:val="00473018"/>
    <w:rsid w:val="00474DFF"/>
    <w:rsid w:val="0047519F"/>
    <w:rsid w:val="00475B9E"/>
    <w:rsid w:val="004762AD"/>
    <w:rsid w:val="00477E5B"/>
    <w:rsid w:val="004806D2"/>
    <w:rsid w:val="0048072D"/>
    <w:rsid w:val="004811FD"/>
    <w:rsid w:val="00481AB9"/>
    <w:rsid w:val="00482129"/>
    <w:rsid w:val="004827C4"/>
    <w:rsid w:val="00483434"/>
    <w:rsid w:val="0048348D"/>
    <w:rsid w:val="00484C85"/>
    <w:rsid w:val="00484D69"/>
    <w:rsid w:val="00485960"/>
    <w:rsid w:val="00491292"/>
    <w:rsid w:val="004915C5"/>
    <w:rsid w:val="00491876"/>
    <w:rsid w:val="004924FC"/>
    <w:rsid w:val="00492E42"/>
    <w:rsid w:val="004933D6"/>
    <w:rsid w:val="00494041"/>
    <w:rsid w:val="004947F6"/>
    <w:rsid w:val="0049551A"/>
    <w:rsid w:val="00497AAC"/>
    <w:rsid w:val="004A03F6"/>
    <w:rsid w:val="004A06B8"/>
    <w:rsid w:val="004A22C9"/>
    <w:rsid w:val="004A2A45"/>
    <w:rsid w:val="004A2FFA"/>
    <w:rsid w:val="004A3356"/>
    <w:rsid w:val="004A3B36"/>
    <w:rsid w:val="004A3E0B"/>
    <w:rsid w:val="004A5D5A"/>
    <w:rsid w:val="004A5E94"/>
    <w:rsid w:val="004B0A8A"/>
    <w:rsid w:val="004B114D"/>
    <w:rsid w:val="004B1C75"/>
    <w:rsid w:val="004B2626"/>
    <w:rsid w:val="004B27E0"/>
    <w:rsid w:val="004B3968"/>
    <w:rsid w:val="004B3CF7"/>
    <w:rsid w:val="004B3DD2"/>
    <w:rsid w:val="004B4D94"/>
    <w:rsid w:val="004B59D4"/>
    <w:rsid w:val="004B622D"/>
    <w:rsid w:val="004C1340"/>
    <w:rsid w:val="004C1840"/>
    <w:rsid w:val="004C30B5"/>
    <w:rsid w:val="004C4224"/>
    <w:rsid w:val="004C4422"/>
    <w:rsid w:val="004C49D9"/>
    <w:rsid w:val="004C4A33"/>
    <w:rsid w:val="004C614B"/>
    <w:rsid w:val="004C717E"/>
    <w:rsid w:val="004D2087"/>
    <w:rsid w:val="004D25E6"/>
    <w:rsid w:val="004D64B8"/>
    <w:rsid w:val="004D6B2B"/>
    <w:rsid w:val="004D7966"/>
    <w:rsid w:val="004E2108"/>
    <w:rsid w:val="004E2BF1"/>
    <w:rsid w:val="004E334B"/>
    <w:rsid w:val="004E35EE"/>
    <w:rsid w:val="004E391E"/>
    <w:rsid w:val="004F21A1"/>
    <w:rsid w:val="004F23FC"/>
    <w:rsid w:val="004F2992"/>
    <w:rsid w:val="004F3384"/>
    <w:rsid w:val="004F3D21"/>
    <w:rsid w:val="004F5D3D"/>
    <w:rsid w:val="004F6915"/>
    <w:rsid w:val="004F6E02"/>
    <w:rsid w:val="004F762C"/>
    <w:rsid w:val="004F7C1E"/>
    <w:rsid w:val="00500708"/>
    <w:rsid w:val="00500A6D"/>
    <w:rsid w:val="00501458"/>
    <w:rsid w:val="00501C5F"/>
    <w:rsid w:val="00502D1D"/>
    <w:rsid w:val="00502DD0"/>
    <w:rsid w:val="005032C2"/>
    <w:rsid w:val="00503820"/>
    <w:rsid w:val="00503EF2"/>
    <w:rsid w:val="00504B6B"/>
    <w:rsid w:val="00504C1C"/>
    <w:rsid w:val="0050594D"/>
    <w:rsid w:val="00506E1D"/>
    <w:rsid w:val="00506F7F"/>
    <w:rsid w:val="00510E6E"/>
    <w:rsid w:val="00513B0C"/>
    <w:rsid w:val="0052028C"/>
    <w:rsid w:val="00520526"/>
    <w:rsid w:val="005267BD"/>
    <w:rsid w:val="00527986"/>
    <w:rsid w:val="00527A75"/>
    <w:rsid w:val="00527B1D"/>
    <w:rsid w:val="00527E2A"/>
    <w:rsid w:val="005316FF"/>
    <w:rsid w:val="00533488"/>
    <w:rsid w:val="00534FE7"/>
    <w:rsid w:val="005366C0"/>
    <w:rsid w:val="00536961"/>
    <w:rsid w:val="00536CF0"/>
    <w:rsid w:val="00540E44"/>
    <w:rsid w:val="00541062"/>
    <w:rsid w:val="00542614"/>
    <w:rsid w:val="005426ED"/>
    <w:rsid w:val="0054283A"/>
    <w:rsid w:val="00542E15"/>
    <w:rsid w:val="0054326C"/>
    <w:rsid w:val="00544674"/>
    <w:rsid w:val="00544D0F"/>
    <w:rsid w:val="005464AC"/>
    <w:rsid w:val="00546AD1"/>
    <w:rsid w:val="00547798"/>
    <w:rsid w:val="00547DA9"/>
    <w:rsid w:val="00547FFA"/>
    <w:rsid w:val="00550926"/>
    <w:rsid w:val="00551FEB"/>
    <w:rsid w:val="005521AC"/>
    <w:rsid w:val="00552834"/>
    <w:rsid w:val="00553FEF"/>
    <w:rsid w:val="00554D4C"/>
    <w:rsid w:val="00560437"/>
    <w:rsid w:val="00561008"/>
    <w:rsid w:val="00561BA6"/>
    <w:rsid w:val="00563616"/>
    <w:rsid w:val="0056697F"/>
    <w:rsid w:val="00567C4F"/>
    <w:rsid w:val="005709B9"/>
    <w:rsid w:val="00570EEF"/>
    <w:rsid w:val="00571923"/>
    <w:rsid w:val="00571EEE"/>
    <w:rsid w:val="005741ED"/>
    <w:rsid w:val="00575193"/>
    <w:rsid w:val="00575C8D"/>
    <w:rsid w:val="005776CF"/>
    <w:rsid w:val="0057788A"/>
    <w:rsid w:val="00580893"/>
    <w:rsid w:val="00580C98"/>
    <w:rsid w:val="005831D7"/>
    <w:rsid w:val="005844B4"/>
    <w:rsid w:val="00585BD7"/>
    <w:rsid w:val="00586C3E"/>
    <w:rsid w:val="00586F32"/>
    <w:rsid w:val="00587107"/>
    <w:rsid w:val="00587335"/>
    <w:rsid w:val="0058787D"/>
    <w:rsid w:val="00591981"/>
    <w:rsid w:val="00591A39"/>
    <w:rsid w:val="00592DBD"/>
    <w:rsid w:val="0059302B"/>
    <w:rsid w:val="00593423"/>
    <w:rsid w:val="00593B11"/>
    <w:rsid w:val="00594261"/>
    <w:rsid w:val="00594416"/>
    <w:rsid w:val="005966FC"/>
    <w:rsid w:val="005A0DB5"/>
    <w:rsid w:val="005A106A"/>
    <w:rsid w:val="005A1292"/>
    <w:rsid w:val="005A2743"/>
    <w:rsid w:val="005A2CAC"/>
    <w:rsid w:val="005A4709"/>
    <w:rsid w:val="005A5264"/>
    <w:rsid w:val="005A5DCF"/>
    <w:rsid w:val="005A6F07"/>
    <w:rsid w:val="005B02B4"/>
    <w:rsid w:val="005B1EFE"/>
    <w:rsid w:val="005B28EB"/>
    <w:rsid w:val="005B2A3C"/>
    <w:rsid w:val="005B2F92"/>
    <w:rsid w:val="005B38EE"/>
    <w:rsid w:val="005B6AC9"/>
    <w:rsid w:val="005B7521"/>
    <w:rsid w:val="005C0D48"/>
    <w:rsid w:val="005C1A31"/>
    <w:rsid w:val="005C3015"/>
    <w:rsid w:val="005C3517"/>
    <w:rsid w:val="005C3FAA"/>
    <w:rsid w:val="005C4DA8"/>
    <w:rsid w:val="005C6A5E"/>
    <w:rsid w:val="005C6A61"/>
    <w:rsid w:val="005C6AEB"/>
    <w:rsid w:val="005C705F"/>
    <w:rsid w:val="005D0251"/>
    <w:rsid w:val="005D18C7"/>
    <w:rsid w:val="005D25C5"/>
    <w:rsid w:val="005D2921"/>
    <w:rsid w:val="005D4AA3"/>
    <w:rsid w:val="005D4EF9"/>
    <w:rsid w:val="005D61B0"/>
    <w:rsid w:val="005D693B"/>
    <w:rsid w:val="005E0A16"/>
    <w:rsid w:val="005E1272"/>
    <w:rsid w:val="005E1EFD"/>
    <w:rsid w:val="005E1F8C"/>
    <w:rsid w:val="005E5566"/>
    <w:rsid w:val="005E60CA"/>
    <w:rsid w:val="005E6A2A"/>
    <w:rsid w:val="005F1F0A"/>
    <w:rsid w:val="005F349E"/>
    <w:rsid w:val="005F451D"/>
    <w:rsid w:val="005F4E32"/>
    <w:rsid w:val="005F671E"/>
    <w:rsid w:val="005F67E9"/>
    <w:rsid w:val="005F6A79"/>
    <w:rsid w:val="00600255"/>
    <w:rsid w:val="0060184D"/>
    <w:rsid w:val="00604575"/>
    <w:rsid w:val="00604EE0"/>
    <w:rsid w:val="00605442"/>
    <w:rsid w:val="0060584C"/>
    <w:rsid w:val="00606C8B"/>
    <w:rsid w:val="00607A88"/>
    <w:rsid w:val="00611A49"/>
    <w:rsid w:val="00611A94"/>
    <w:rsid w:val="0061305E"/>
    <w:rsid w:val="00613697"/>
    <w:rsid w:val="0061370C"/>
    <w:rsid w:val="006140FA"/>
    <w:rsid w:val="006141F8"/>
    <w:rsid w:val="006144AF"/>
    <w:rsid w:val="00614B44"/>
    <w:rsid w:val="006153CB"/>
    <w:rsid w:val="00615A24"/>
    <w:rsid w:val="00620F05"/>
    <w:rsid w:val="00621C1E"/>
    <w:rsid w:val="00621F16"/>
    <w:rsid w:val="006232CF"/>
    <w:rsid w:val="0062393E"/>
    <w:rsid w:val="006251F8"/>
    <w:rsid w:val="00625EDC"/>
    <w:rsid w:val="00626AC1"/>
    <w:rsid w:val="006271A1"/>
    <w:rsid w:val="006300C7"/>
    <w:rsid w:val="00630DEB"/>
    <w:rsid w:val="0063102E"/>
    <w:rsid w:val="00631166"/>
    <w:rsid w:val="00633B20"/>
    <w:rsid w:val="00633DB6"/>
    <w:rsid w:val="00634F95"/>
    <w:rsid w:val="00636348"/>
    <w:rsid w:val="006368BB"/>
    <w:rsid w:val="006372FC"/>
    <w:rsid w:val="00640068"/>
    <w:rsid w:val="00641BEE"/>
    <w:rsid w:val="00642BA8"/>
    <w:rsid w:val="00643738"/>
    <w:rsid w:val="00644B7E"/>
    <w:rsid w:val="006450C2"/>
    <w:rsid w:val="006451A5"/>
    <w:rsid w:val="00645385"/>
    <w:rsid w:val="00646A25"/>
    <w:rsid w:val="00647E10"/>
    <w:rsid w:val="00650080"/>
    <w:rsid w:val="00650BFD"/>
    <w:rsid w:val="0065179D"/>
    <w:rsid w:val="00652561"/>
    <w:rsid w:val="00652667"/>
    <w:rsid w:val="006526A4"/>
    <w:rsid w:val="00654162"/>
    <w:rsid w:val="00654687"/>
    <w:rsid w:val="00655D5A"/>
    <w:rsid w:val="00660947"/>
    <w:rsid w:val="006609EC"/>
    <w:rsid w:val="00660B0B"/>
    <w:rsid w:val="0066196D"/>
    <w:rsid w:val="006627F7"/>
    <w:rsid w:val="0066325E"/>
    <w:rsid w:val="00663A97"/>
    <w:rsid w:val="00664135"/>
    <w:rsid w:val="006666EF"/>
    <w:rsid w:val="00666F6A"/>
    <w:rsid w:val="00670BED"/>
    <w:rsid w:val="00670FDE"/>
    <w:rsid w:val="006712DC"/>
    <w:rsid w:val="00671A73"/>
    <w:rsid w:val="00674688"/>
    <w:rsid w:val="00675686"/>
    <w:rsid w:val="00675D3A"/>
    <w:rsid w:val="006800B1"/>
    <w:rsid w:val="00681242"/>
    <w:rsid w:val="00682960"/>
    <w:rsid w:val="00684407"/>
    <w:rsid w:val="0068440E"/>
    <w:rsid w:val="0068622B"/>
    <w:rsid w:val="006904B5"/>
    <w:rsid w:val="0069120A"/>
    <w:rsid w:val="00692897"/>
    <w:rsid w:val="00692F19"/>
    <w:rsid w:val="006932E3"/>
    <w:rsid w:val="00693C67"/>
    <w:rsid w:val="006945AF"/>
    <w:rsid w:val="00695CD1"/>
    <w:rsid w:val="006975FE"/>
    <w:rsid w:val="006A0A8E"/>
    <w:rsid w:val="006A1017"/>
    <w:rsid w:val="006A14B2"/>
    <w:rsid w:val="006A21B5"/>
    <w:rsid w:val="006A23EA"/>
    <w:rsid w:val="006A24FC"/>
    <w:rsid w:val="006A3803"/>
    <w:rsid w:val="006A38C1"/>
    <w:rsid w:val="006A5D9D"/>
    <w:rsid w:val="006A7BC3"/>
    <w:rsid w:val="006B396C"/>
    <w:rsid w:val="006B4D02"/>
    <w:rsid w:val="006B590E"/>
    <w:rsid w:val="006B62E1"/>
    <w:rsid w:val="006B6581"/>
    <w:rsid w:val="006C28D4"/>
    <w:rsid w:val="006C349E"/>
    <w:rsid w:val="006C5F95"/>
    <w:rsid w:val="006C67DC"/>
    <w:rsid w:val="006C6D95"/>
    <w:rsid w:val="006C7549"/>
    <w:rsid w:val="006D003E"/>
    <w:rsid w:val="006D0AA0"/>
    <w:rsid w:val="006D0ADD"/>
    <w:rsid w:val="006D10A0"/>
    <w:rsid w:val="006D3A03"/>
    <w:rsid w:val="006D4E72"/>
    <w:rsid w:val="006D5084"/>
    <w:rsid w:val="006D5432"/>
    <w:rsid w:val="006D5F9C"/>
    <w:rsid w:val="006D612C"/>
    <w:rsid w:val="006E0180"/>
    <w:rsid w:val="006E0345"/>
    <w:rsid w:val="006E0577"/>
    <w:rsid w:val="006E1BB5"/>
    <w:rsid w:val="006E2265"/>
    <w:rsid w:val="006E33EF"/>
    <w:rsid w:val="006E4368"/>
    <w:rsid w:val="006E4B12"/>
    <w:rsid w:val="006E59BB"/>
    <w:rsid w:val="006F0F99"/>
    <w:rsid w:val="006F0FE1"/>
    <w:rsid w:val="006F2425"/>
    <w:rsid w:val="006F277A"/>
    <w:rsid w:val="006F4E41"/>
    <w:rsid w:val="006F541D"/>
    <w:rsid w:val="006F561E"/>
    <w:rsid w:val="006F5781"/>
    <w:rsid w:val="006F57AD"/>
    <w:rsid w:val="006F5DA1"/>
    <w:rsid w:val="006F6C6F"/>
    <w:rsid w:val="007019E5"/>
    <w:rsid w:val="0070282D"/>
    <w:rsid w:val="00702A2A"/>
    <w:rsid w:val="00702FF2"/>
    <w:rsid w:val="00704273"/>
    <w:rsid w:val="00705088"/>
    <w:rsid w:val="00705B05"/>
    <w:rsid w:val="007064E7"/>
    <w:rsid w:val="00706693"/>
    <w:rsid w:val="007070E8"/>
    <w:rsid w:val="00707CAE"/>
    <w:rsid w:val="007104CA"/>
    <w:rsid w:val="00710C71"/>
    <w:rsid w:val="007137B5"/>
    <w:rsid w:val="00713A49"/>
    <w:rsid w:val="00715A40"/>
    <w:rsid w:val="00717192"/>
    <w:rsid w:val="007173C4"/>
    <w:rsid w:val="0071785D"/>
    <w:rsid w:val="00717D18"/>
    <w:rsid w:val="00720505"/>
    <w:rsid w:val="00720E68"/>
    <w:rsid w:val="00720EC1"/>
    <w:rsid w:val="00722B9C"/>
    <w:rsid w:val="00722C64"/>
    <w:rsid w:val="00724605"/>
    <w:rsid w:val="00724717"/>
    <w:rsid w:val="00724D54"/>
    <w:rsid w:val="00725079"/>
    <w:rsid w:val="00725920"/>
    <w:rsid w:val="00725B5B"/>
    <w:rsid w:val="00726E28"/>
    <w:rsid w:val="007310B3"/>
    <w:rsid w:val="007334B4"/>
    <w:rsid w:val="007342A8"/>
    <w:rsid w:val="00735D10"/>
    <w:rsid w:val="007360A2"/>
    <w:rsid w:val="00741DB3"/>
    <w:rsid w:val="00742CD0"/>
    <w:rsid w:val="0074427E"/>
    <w:rsid w:val="00750513"/>
    <w:rsid w:val="00750671"/>
    <w:rsid w:val="00750823"/>
    <w:rsid w:val="00751B65"/>
    <w:rsid w:val="007523F8"/>
    <w:rsid w:val="00753D9A"/>
    <w:rsid w:val="00754D14"/>
    <w:rsid w:val="00756A63"/>
    <w:rsid w:val="00757A82"/>
    <w:rsid w:val="00760768"/>
    <w:rsid w:val="007607BB"/>
    <w:rsid w:val="00761722"/>
    <w:rsid w:val="0076198A"/>
    <w:rsid w:val="00761CF1"/>
    <w:rsid w:val="0076211B"/>
    <w:rsid w:val="0076247E"/>
    <w:rsid w:val="007648B8"/>
    <w:rsid w:val="00764BB8"/>
    <w:rsid w:val="00765C6C"/>
    <w:rsid w:val="0076718A"/>
    <w:rsid w:val="00767B0F"/>
    <w:rsid w:val="00770232"/>
    <w:rsid w:val="00770674"/>
    <w:rsid w:val="007717AA"/>
    <w:rsid w:val="00771D7D"/>
    <w:rsid w:val="00773C80"/>
    <w:rsid w:val="00775AC6"/>
    <w:rsid w:val="00777034"/>
    <w:rsid w:val="0077721E"/>
    <w:rsid w:val="0078093D"/>
    <w:rsid w:val="00781F21"/>
    <w:rsid w:val="00782CF8"/>
    <w:rsid w:val="00783280"/>
    <w:rsid w:val="0078499A"/>
    <w:rsid w:val="00784ADE"/>
    <w:rsid w:val="00784E15"/>
    <w:rsid w:val="0078621F"/>
    <w:rsid w:val="00787A1E"/>
    <w:rsid w:val="00787C82"/>
    <w:rsid w:val="0079082C"/>
    <w:rsid w:val="00790C1B"/>
    <w:rsid w:val="007922B8"/>
    <w:rsid w:val="00792702"/>
    <w:rsid w:val="00793DD8"/>
    <w:rsid w:val="00794EF2"/>
    <w:rsid w:val="00795AF6"/>
    <w:rsid w:val="007965F3"/>
    <w:rsid w:val="00796D0D"/>
    <w:rsid w:val="007A1690"/>
    <w:rsid w:val="007A5A1B"/>
    <w:rsid w:val="007A62B9"/>
    <w:rsid w:val="007A777D"/>
    <w:rsid w:val="007B0B22"/>
    <w:rsid w:val="007B11CF"/>
    <w:rsid w:val="007B2703"/>
    <w:rsid w:val="007B2B50"/>
    <w:rsid w:val="007B4AFD"/>
    <w:rsid w:val="007B55A1"/>
    <w:rsid w:val="007B5864"/>
    <w:rsid w:val="007B5D54"/>
    <w:rsid w:val="007B6521"/>
    <w:rsid w:val="007B6AB2"/>
    <w:rsid w:val="007B7535"/>
    <w:rsid w:val="007B7CE2"/>
    <w:rsid w:val="007C0300"/>
    <w:rsid w:val="007C072B"/>
    <w:rsid w:val="007C10FC"/>
    <w:rsid w:val="007C1B23"/>
    <w:rsid w:val="007C284C"/>
    <w:rsid w:val="007C3127"/>
    <w:rsid w:val="007C3158"/>
    <w:rsid w:val="007C31BF"/>
    <w:rsid w:val="007C4F1D"/>
    <w:rsid w:val="007C5B10"/>
    <w:rsid w:val="007C7DD9"/>
    <w:rsid w:val="007C7ED2"/>
    <w:rsid w:val="007D0E0A"/>
    <w:rsid w:val="007D1BD4"/>
    <w:rsid w:val="007D23F4"/>
    <w:rsid w:val="007D36DB"/>
    <w:rsid w:val="007D39CD"/>
    <w:rsid w:val="007D4189"/>
    <w:rsid w:val="007D42DE"/>
    <w:rsid w:val="007D42E1"/>
    <w:rsid w:val="007D627D"/>
    <w:rsid w:val="007D66CA"/>
    <w:rsid w:val="007D7922"/>
    <w:rsid w:val="007E1633"/>
    <w:rsid w:val="007E2DDC"/>
    <w:rsid w:val="007E42AC"/>
    <w:rsid w:val="007E781E"/>
    <w:rsid w:val="007F0E9D"/>
    <w:rsid w:val="007F1788"/>
    <w:rsid w:val="007F2352"/>
    <w:rsid w:val="007F2858"/>
    <w:rsid w:val="007F3F8F"/>
    <w:rsid w:val="007F4E4F"/>
    <w:rsid w:val="007F57DC"/>
    <w:rsid w:val="007F764A"/>
    <w:rsid w:val="0080186F"/>
    <w:rsid w:val="00802A08"/>
    <w:rsid w:val="00804350"/>
    <w:rsid w:val="0080481F"/>
    <w:rsid w:val="00806355"/>
    <w:rsid w:val="00806602"/>
    <w:rsid w:val="00807EE5"/>
    <w:rsid w:val="008102F5"/>
    <w:rsid w:val="00810642"/>
    <w:rsid w:val="00810BDE"/>
    <w:rsid w:val="008111F3"/>
    <w:rsid w:val="00811B72"/>
    <w:rsid w:val="00812D3B"/>
    <w:rsid w:val="0081561E"/>
    <w:rsid w:val="00816557"/>
    <w:rsid w:val="00817763"/>
    <w:rsid w:val="00820170"/>
    <w:rsid w:val="0082065C"/>
    <w:rsid w:val="008211EF"/>
    <w:rsid w:val="00822E74"/>
    <w:rsid w:val="0082462A"/>
    <w:rsid w:val="00825901"/>
    <w:rsid w:val="00826695"/>
    <w:rsid w:val="00827C31"/>
    <w:rsid w:val="00830575"/>
    <w:rsid w:val="00833B8C"/>
    <w:rsid w:val="00834678"/>
    <w:rsid w:val="0083520B"/>
    <w:rsid w:val="008355E2"/>
    <w:rsid w:val="00835AF5"/>
    <w:rsid w:val="00836701"/>
    <w:rsid w:val="00836F02"/>
    <w:rsid w:val="008408E6"/>
    <w:rsid w:val="0084178E"/>
    <w:rsid w:val="008423DC"/>
    <w:rsid w:val="00842C92"/>
    <w:rsid w:val="00842F8C"/>
    <w:rsid w:val="0084343A"/>
    <w:rsid w:val="00845B28"/>
    <w:rsid w:val="0084728F"/>
    <w:rsid w:val="008474F3"/>
    <w:rsid w:val="0085004D"/>
    <w:rsid w:val="00850111"/>
    <w:rsid w:val="00850F60"/>
    <w:rsid w:val="00850FD9"/>
    <w:rsid w:val="0085147D"/>
    <w:rsid w:val="00853C0C"/>
    <w:rsid w:val="00857E2B"/>
    <w:rsid w:val="00860601"/>
    <w:rsid w:val="00863304"/>
    <w:rsid w:val="00863563"/>
    <w:rsid w:val="0086439C"/>
    <w:rsid w:val="008646E5"/>
    <w:rsid w:val="00865043"/>
    <w:rsid w:val="00865CF9"/>
    <w:rsid w:val="00865EBE"/>
    <w:rsid w:val="0086664B"/>
    <w:rsid w:val="00866C54"/>
    <w:rsid w:val="00870469"/>
    <w:rsid w:val="00871FAE"/>
    <w:rsid w:val="008730D1"/>
    <w:rsid w:val="00873A5E"/>
    <w:rsid w:val="008759AF"/>
    <w:rsid w:val="00875B37"/>
    <w:rsid w:val="008770C8"/>
    <w:rsid w:val="008776F9"/>
    <w:rsid w:val="00880F92"/>
    <w:rsid w:val="00882001"/>
    <w:rsid w:val="00883830"/>
    <w:rsid w:val="00883FD9"/>
    <w:rsid w:val="00884317"/>
    <w:rsid w:val="00884733"/>
    <w:rsid w:val="00884BFF"/>
    <w:rsid w:val="00885181"/>
    <w:rsid w:val="008855EC"/>
    <w:rsid w:val="008857AC"/>
    <w:rsid w:val="008860C9"/>
    <w:rsid w:val="008868F0"/>
    <w:rsid w:val="0088774E"/>
    <w:rsid w:val="008907CA"/>
    <w:rsid w:val="00890EFF"/>
    <w:rsid w:val="0089169B"/>
    <w:rsid w:val="00891F8C"/>
    <w:rsid w:val="008933A5"/>
    <w:rsid w:val="00893574"/>
    <w:rsid w:val="00893DE4"/>
    <w:rsid w:val="0089417E"/>
    <w:rsid w:val="008945C9"/>
    <w:rsid w:val="00896384"/>
    <w:rsid w:val="008A5281"/>
    <w:rsid w:val="008A6626"/>
    <w:rsid w:val="008A6F78"/>
    <w:rsid w:val="008A7137"/>
    <w:rsid w:val="008A7390"/>
    <w:rsid w:val="008A7F16"/>
    <w:rsid w:val="008B0746"/>
    <w:rsid w:val="008B0B8A"/>
    <w:rsid w:val="008B1C4B"/>
    <w:rsid w:val="008B5473"/>
    <w:rsid w:val="008B5860"/>
    <w:rsid w:val="008B5A6C"/>
    <w:rsid w:val="008B5F68"/>
    <w:rsid w:val="008B6D88"/>
    <w:rsid w:val="008C025C"/>
    <w:rsid w:val="008C02BA"/>
    <w:rsid w:val="008C0638"/>
    <w:rsid w:val="008C06BB"/>
    <w:rsid w:val="008C0AE9"/>
    <w:rsid w:val="008C0E02"/>
    <w:rsid w:val="008C2DE8"/>
    <w:rsid w:val="008C3BBA"/>
    <w:rsid w:val="008C431C"/>
    <w:rsid w:val="008C434B"/>
    <w:rsid w:val="008C444F"/>
    <w:rsid w:val="008C4F3E"/>
    <w:rsid w:val="008C613E"/>
    <w:rsid w:val="008D05DE"/>
    <w:rsid w:val="008D0A3B"/>
    <w:rsid w:val="008D1117"/>
    <w:rsid w:val="008D2F4B"/>
    <w:rsid w:val="008D3AC3"/>
    <w:rsid w:val="008D63AB"/>
    <w:rsid w:val="008D6660"/>
    <w:rsid w:val="008D7A8F"/>
    <w:rsid w:val="008D7DB6"/>
    <w:rsid w:val="008E0043"/>
    <w:rsid w:val="008E05E0"/>
    <w:rsid w:val="008E0E8F"/>
    <w:rsid w:val="008E1245"/>
    <w:rsid w:val="008E25D6"/>
    <w:rsid w:val="008E2AE4"/>
    <w:rsid w:val="008E3016"/>
    <w:rsid w:val="008E39E9"/>
    <w:rsid w:val="008E4A5B"/>
    <w:rsid w:val="008E4CCB"/>
    <w:rsid w:val="008E4F12"/>
    <w:rsid w:val="008E5320"/>
    <w:rsid w:val="008E5808"/>
    <w:rsid w:val="008E5A73"/>
    <w:rsid w:val="008E5C1D"/>
    <w:rsid w:val="008E64F5"/>
    <w:rsid w:val="008E663B"/>
    <w:rsid w:val="008E6778"/>
    <w:rsid w:val="008E7269"/>
    <w:rsid w:val="008E7A2D"/>
    <w:rsid w:val="008F0443"/>
    <w:rsid w:val="008F3FF4"/>
    <w:rsid w:val="008F4677"/>
    <w:rsid w:val="008F6B51"/>
    <w:rsid w:val="0090048D"/>
    <w:rsid w:val="00901494"/>
    <w:rsid w:val="00902B5F"/>
    <w:rsid w:val="00902F7A"/>
    <w:rsid w:val="00903613"/>
    <w:rsid w:val="00904688"/>
    <w:rsid w:val="00904BEF"/>
    <w:rsid w:val="00905EBB"/>
    <w:rsid w:val="00906D97"/>
    <w:rsid w:val="009103B8"/>
    <w:rsid w:val="009104EA"/>
    <w:rsid w:val="009134C5"/>
    <w:rsid w:val="009138A8"/>
    <w:rsid w:val="00913EB4"/>
    <w:rsid w:val="00914BA2"/>
    <w:rsid w:val="00914C95"/>
    <w:rsid w:val="00914FFD"/>
    <w:rsid w:val="009162EF"/>
    <w:rsid w:val="0091695B"/>
    <w:rsid w:val="009173F3"/>
    <w:rsid w:val="0091744A"/>
    <w:rsid w:val="00920081"/>
    <w:rsid w:val="00922C8B"/>
    <w:rsid w:val="009238AC"/>
    <w:rsid w:val="00923E27"/>
    <w:rsid w:val="0092476A"/>
    <w:rsid w:val="009258E2"/>
    <w:rsid w:val="009272E1"/>
    <w:rsid w:val="00927AEF"/>
    <w:rsid w:val="00927BBD"/>
    <w:rsid w:val="00931A99"/>
    <w:rsid w:val="00931F20"/>
    <w:rsid w:val="009334A9"/>
    <w:rsid w:val="00934A65"/>
    <w:rsid w:val="00934C32"/>
    <w:rsid w:val="00935105"/>
    <w:rsid w:val="00935543"/>
    <w:rsid w:val="00935B7B"/>
    <w:rsid w:val="00936CAE"/>
    <w:rsid w:val="0093717E"/>
    <w:rsid w:val="00940882"/>
    <w:rsid w:val="00940BA2"/>
    <w:rsid w:val="0094141E"/>
    <w:rsid w:val="00943013"/>
    <w:rsid w:val="00945150"/>
    <w:rsid w:val="00947835"/>
    <w:rsid w:val="00950745"/>
    <w:rsid w:val="00951320"/>
    <w:rsid w:val="00951F30"/>
    <w:rsid w:val="009523FA"/>
    <w:rsid w:val="00952F27"/>
    <w:rsid w:val="009532F6"/>
    <w:rsid w:val="00954130"/>
    <w:rsid w:val="0095442C"/>
    <w:rsid w:val="00954B92"/>
    <w:rsid w:val="00954F3B"/>
    <w:rsid w:val="0095508E"/>
    <w:rsid w:val="00957553"/>
    <w:rsid w:val="009579BF"/>
    <w:rsid w:val="00957B0F"/>
    <w:rsid w:val="00957DE2"/>
    <w:rsid w:val="009602BB"/>
    <w:rsid w:val="00960936"/>
    <w:rsid w:val="009621C9"/>
    <w:rsid w:val="00963127"/>
    <w:rsid w:val="00963C7C"/>
    <w:rsid w:val="00964718"/>
    <w:rsid w:val="009665BF"/>
    <w:rsid w:val="00971075"/>
    <w:rsid w:val="0097204D"/>
    <w:rsid w:val="00972E50"/>
    <w:rsid w:val="00972FA4"/>
    <w:rsid w:val="00972FDB"/>
    <w:rsid w:val="009735D9"/>
    <w:rsid w:val="00981964"/>
    <w:rsid w:val="00981C85"/>
    <w:rsid w:val="00981CF4"/>
    <w:rsid w:val="00981F07"/>
    <w:rsid w:val="009821A1"/>
    <w:rsid w:val="0098290E"/>
    <w:rsid w:val="0098304A"/>
    <w:rsid w:val="00985541"/>
    <w:rsid w:val="00985897"/>
    <w:rsid w:val="009862F0"/>
    <w:rsid w:val="00986580"/>
    <w:rsid w:val="0098721D"/>
    <w:rsid w:val="0099065F"/>
    <w:rsid w:val="00990800"/>
    <w:rsid w:val="00990CA4"/>
    <w:rsid w:val="00990E80"/>
    <w:rsid w:val="00991806"/>
    <w:rsid w:val="009957E7"/>
    <w:rsid w:val="00995E65"/>
    <w:rsid w:val="00995EDE"/>
    <w:rsid w:val="0099695E"/>
    <w:rsid w:val="0099745F"/>
    <w:rsid w:val="0099763F"/>
    <w:rsid w:val="00997B23"/>
    <w:rsid w:val="009A082B"/>
    <w:rsid w:val="009A0C8A"/>
    <w:rsid w:val="009A16D0"/>
    <w:rsid w:val="009A183B"/>
    <w:rsid w:val="009A1BB2"/>
    <w:rsid w:val="009A2E91"/>
    <w:rsid w:val="009A36B4"/>
    <w:rsid w:val="009A3D4F"/>
    <w:rsid w:val="009A47F4"/>
    <w:rsid w:val="009A59F6"/>
    <w:rsid w:val="009B01E6"/>
    <w:rsid w:val="009B1393"/>
    <w:rsid w:val="009B15CE"/>
    <w:rsid w:val="009B29BE"/>
    <w:rsid w:val="009B3C16"/>
    <w:rsid w:val="009B4962"/>
    <w:rsid w:val="009B4CE8"/>
    <w:rsid w:val="009B5044"/>
    <w:rsid w:val="009B56F7"/>
    <w:rsid w:val="009B5BA8"/>
    <w:rsid w:val="009B6475"/>
    <w:rsid w:val="009B71E3"/>
    <w:rsid w:val="009B76B2"/>
    <w:rsid w:val="009C2AD3"/>
    <w:rsid w:val="009C32D0"/>
    <w:rsid w:val="009C584D"/>
    <w:rsid w:val="009C6BDD"/>
    <w:rsid w:val="009C6EE9"/>
    <w:rsid w:val="009C7445"/>
    <w:rsid w:val="009D0064"/>
    <w:rsid w:val="009D17A3"/>
    <w:rsid w:val="009D3686"/>
    <w:rsid w:val="009D4171"/>
    <w:rsid w:val="009D5481"/>
    <w:rsid w:val="009D613D"/>
    <w:rsid w:val="009D6C9F"/>
    <w:rsid w:val="009D7668"/>
    <w:rsid w:val="009D7A77"/>
    <w:rsid w:val="009E0CE1"/>
    <w:rsid w:val="009E18D0"/>
    <w:rsid w:val="009E2C1B"/>
    <w:rsid w:val="009E41E3"/>
    <w:rsid w:val="009E4708"/>
    <w:rsid w:val="009E4781"/>
    <w:rsid w:val="009E4DDF"/>
    <w:rsid w:val="009E5A61"/>
    <w:rsid w:val="009E5CD3"/>
    <w:rsid w:val="009E6986"/>
    <w:rsid w:val="009E6BF3"/>
    <w:rsid w:val="009E6C5B"/>
    <w:rsid w:val="009E7B20"/>
    <w:rsid w:val="009F0807"/>
    <w:rsid w:val="009F1825"/>
    <w:rsid w:val="009F21AE"/>
    <w:rsid w:val="009F22C6"/>
    <w:rsid w:val="009F23D9"/>
    <w:rsid w:val="009F31D0"/>
    <w:rsid w:val="009F3D61"/>
    <w:rsid w:val="009F4E48"/>
    <w:rsid w:val="009F5333"/>
    <w:rsid w:val="009F5BCF"/>
    <w:rsid w:val="009F60C0"/>
    <w:rsid w:val="009F6EC6"/>
    <w:rsid w:val="00A00CFF"/>
    <w:rsid w:val="00A016C2"/>
    <w:rsid w:val="00A0172F"/>
    <w:rsid w:val="00A01E8E"/>
    <w:rsid w:val="00A03593"/>
    <w:rsid w:val="00A06BB9"/>
    <w:rsid w:val="00A074AF"/>
    <w:rsid w:val="00A076D9"/>
    <w:rsid w:val="00A10005"/>
    <w:rsid w:val="00A11489"/>
    <w:rsid w:val="00A119C5"/>
    <w:rsid w:val="00A11D6F"/>
    <w:rsid w:val="00A12373"/>
    <w:rsid w:val="00A12795"/>
    <w:rsid w:val="00A128B5"/>
    <w:rsid w:val="00A13DD6"/>
    <w:rsid w:val="00A15103"/>
    <w:rsid w:val="00A15477"/>
    <w:rsid w:val="00A16686"/>
    <w:rsid w:val="00A17D17"/>
    <w:rsid w:val="00A17D77"/>
    <w:rsid w:val="00A2021B"/>
    <w:rsid w:val="00A203B8"/>
    <w:rsid w:val="00A20A5F"/>
    <w:rsid w:val="00A21F1A"/>
    <w:rsid w:val="00A222F7"/>
    <w:rsid w:val="00A22C16"/>
    <w:rsid w:val="00A22CC4"/>
    <w:rsid w:val="00A234EE"/>
    <w:rsid w:val="00A2355F"/>
    <w:rsid w:val="00A2505D"/>
    <w:rsid w:val="00A254B4"/>
    <w:rsid w:val="00A256F2"/>
    <w:rsid w:val="00A258D7"/>
    <w:rsid w:val="00A326D9"/>
    <w:rsid w:val="00A32ECE"/>
    <w:rsid w:val="00A33C81"/>
    <w:rsid w:val="00A34DBD"/>
    <w:rsid w:val="00A36D52"/>
    <w:rsid w:val="00A37231"/>
    <w:rsid w:val="00A37992"/>
    <w:rsid w:val="00A37B73"/>
    <w:rsid w:val="00A403CA"/>
    <w:rsid w:val="00A4173F"/>
    <w:rsid w:val="00A42A1E"/>
    <w:rsid w:val="00A433F9"/>
    <w:rsid w:val="00A435C3"/>
    <w:rsid w:val="00A44FE0"/>
    <w:rsid w:val="00A508CA"/>
    <w:rsid w:val="00A5113B"/>
    <w:rsid w:val="00A51DA3"/>
    <w:rsid w:val="00A51F6B"/>
    <w:rsid w:val="00A53C64"/>
    <w:rsid w:val="00A54D41"/>
    <w:rsid w:val="00A54E5F"/>
    <w:rsid w:val="00A56F40"/>
    <w:rsid w:val="00A57313"/>
    <w:rsid w:val="00A57ECC"/>
    <w:rsid w:val="00A6061B"/>
    <w:rsid w:val="00A60EB3"/>
    <w:rsid w:val="00A611FA"/>
    <w:rsid w:val="00A62C62"/>
    <w:rsid w:val="00A63980"/>
    <w:rsid w:val="00A64371"/>
    <w:rsid w:val="00A65B52"/>
    <w:rsid w:val="00A65F46"/>
    <w:rsid w:val="00A67B3F"/>
    <w:rsid w:val="00A70840"/>
    <w:rsid w:val="00A7227C"/>
    <w:rsid w:val="00A729B8"/>
    <w:rsid w:val="00A747C9"/>
    <w:rsid w:val="00A7740B"/>
    <w:rsid w:val="00A8302E"/>
    <w:rsid w:val="00A83850"/>
    <w:rsid w:val="00A84F6D"/>
    <w:rsid w:val="00A85747"/>
    <w:rsid w:val="00A86042"/>
    <w:rsid w:val="00A86F96"/>
    <w:rsid w:val="00A87D1C"/>
    <w:rsid w:val="00A901B6"/>
    <w:rsid w:val="00A902F4"/>
    <w:rsid w:val="00A909B8"/>
    <w:rsid w:val="00A90C72"/>
    <w:rsid w:val="00A91413"/>
    <w:rsid w:val="00A91F58"/>
    <w:rsid w:val="00A92DDD"/>
    <w:rsid w:val="00A93A58"/>
    <w:rsid w:val="00A93D9C"/>
    <w:rsid w:val="00A94464"/>
    <w:rsid w:val="00A9717B"/>
    <w:rsid w:val="00A97410"/>
    <w:rsid w:val="00A975D6"/>
    <w:rsid w:val="00A976B9"/>
    <w:rsid w:val="00A97C1E"/>
    <w:rsid w:val="00AA0286"/>
    <w:rsid w:val="00AA09DE"/>
    <w:rsid w:val="00AA0D88"/>
    <w:rsid w:val="00AA22F8"/>
    <w:rsid w:val="00AA2411"/>
    <w:rsid w:val="00AA2FED"/>
    <w:rsid w:val="00AA3879"/>
    <w:rsid w:val="00AA44AE"/>
    <w:rsid w:val="00AA4673"/>
    <w:rsid w:val="00AA4CBA"/>
    <w:rsid w:val="00AA5192"/>
    <w:rsid w:val="00AA62CF"/>
    <w:rsid w:val="00AA64AE"/>
    <w:rsid w:val="00AA6F2C"/>
    <w:rsid w:val="00AA70FE"/>
    <w:rsid w:val="00AA7A3E"/>
    <w:rsid w:val="00AB2D31"/>
    <w:rsid w:val="00AB333A"/>
    <w:rsid w:val="00AB3B32"/>
    <w:rsid w:val="00AB3CE9"/>
    <w:rsid w:val="00AB42CF"/>
    <w:rsid w:val="00AB461B"/>
    <w:rsid w:val="00AB5ADB"/>
    <w:rsid w:val="00AB7DA2"/>
    <w:rsid w:val="00AC0886"/>
    <w:rsid w:val="00AC10DD"/>
    <w:rsid w:val="00AC4AC8"/>
    <w:rsid w:val="00AC6DD7"/>
    <w:rsid w:val="00AC71DC"/>
    <w:rsid w:val="00AC771B"/>
    <w:rsid w:val="00AC79F1"/>
    <w:rsid w:val="00AC7AFD"/>
    <w:rsid w:val="00AD1122"/>
    <w:rsid w:val="00AD122F"/>
    <w:rsid w:val="00AD17F4"/>
    <w:rsid w:val="00AD4A13"/>
    <w:rsid w:val="00AD4F71"/>
    <w:rsid w:val="00AD547F"/>
    <w:rsid w:val="00AD54E4"/>
    <w:rsid w:val="00AD567A"/>
    <w:rsid w:val="00AD5E4F"/>
    <w:rsid w:val="00AD62B5"/>
    <w:rsid w:val="00AD754E"/>
    <w:rsid w:val="00AD7E02"/>
    <w:rsid w:val="00AD7EFE"/>
    <w:rsid w:val="00AE02CE"/>
    <w:rsid w:val="00AE034E"/>
    <w:rsid w:val="00AE0831"/>
    <w:rsid w:val="00AE08DF"/>
    <w:rsid w:val="00AE183E"/>
    <w:rsid w:val="00AE27FC"/>
    <w:rsid w:val="00AE2E8F"/>
    <w:rsid w:val="00AE49FE"/>
    <w:rsid w:val="00AE4A8C"/>
    <w:rsid w:val="00AE5D54"/>
    <w:rsid w:val="00AE767C"/>
    <w:rsid w:val="00AF25AA"/>
    <w:rsid w:val="00AF2FC6"/>
    <w:rsid w:val="00AF335F"/>
    <w:rsid w:val="00AF3632"/>
    <w:rsid w:val="00AF3999"/>
    <w:rsid w:val="00AF3FF2"/>
    <w:rsid w:val="00AF42A1"/>
    <w:rsid w:val="00AF4694"/>
    <w:rsid w:val="00AF54A0"/>
    <w:rsid w:val="00AF6285"/>
    <w:rsid w:val="00AF68D0"/>
    <w:rsid w:val="00AF7931"/>
    <w:rsid w:val="00B0003C"/>
    <w:rsid w:val="00B00D11"/>
    <w:rsid w:val="00B00DE0"/>
    <w:rsid w:val="00B0180E"/>
    <w:rsid w:val="00B01A15"/>
    <w:rsid w:val="00B020A8"/>
    <w:rsid w:val="00B047D5"/>
    <w:rsid w:val="00B05FE9"/>
    <w:rsid w:val="00B0696A"/>
    <w:rsid w:val="00B109FD"/>
    <w:rsid w:val="00B12BA7"/>
    <w:rsid w:val="00B134B9"/>
    <w:rsid w:val="00B143C8"/>
    <w:rsid w:val="00B14A48"/>
    <w:rsid w:val="00B1524B"/>
    <w:rsid w:val="00B16EEE"/>
    <w:rsid w:val="00B178D6"/>
    <w:rsid w:val="00B17C71"/>
    <w:rsid w:val="00B2009A"/>
    <w:rsid w:val="00B20588"/>
    <w:rsid w:val="00B21C8D"/>
    <w:rsid w:val="00B21F74"/>
    <w:rsid w:val="00B22382"/>
    <w:rsid w:val="00B22FD9"/>
    <w:rsid w:val="00B24454"/>
    <w:rsid w:val="00B252F6"/>
    <w:rsid w:val="00B261ED"/>
    <w:rsid w:val="00B26743"/>
    <w:rsid w:val="00B30468"/>
    <w:rsid w:val="00B30715"/>
    <w:rsid w:val="00B3081F"/>
    <w:rsid w:val="00B30A81"/>
    <w:rsid w:val="00B317E2"/>
    <w:rsid w:val="00B319E6"/>
    <w:rsid w:val="00B33179"/>
    <w:rsid w:val="00B33E79"/>
    <w:rsid w:val="00B34BD2"/>
    <w:rsid w:val="00B35034"/>
    <w:rsid w:val="00B35474"/>
    <w:rsid w:val="00B36E0E"/>
    <w:rsid w:val="00B37218"/>
    <w:rsid w:val="00B406CE"/>
    <w:rsid w:val="00B40D9B"/>
    <w:rsid w:val="00B45296"/>
    <w:rsid w:val="00B4542E"/>
    <w:rsid w:val="00B45FAE"/>
    <w:rsid w:val="00B4722E"/>
    <w:rsid w:val="00B51BBE"/>
    <w:rsid w:val="00B52AA1"/>
    <w:rsid w:val="00B53ADE"/>
    <w:rsid w:val="00B5764D"/>
    <w:rsid w:val="00B606A7"/>
    <w:rsid w:val="00B61957"/>
    <w:rsid w:val="00B62057"/>
    <w:rsid w:val="00B62473"/>
    <w:rsid w:val="00B62BA9"/>
    <w:rsid w:val="00B63678"/>
    <w:rsid w:val="00B64347"/>
    <w:rsid w:val="00B667FB"/>
    <w:rsid w:val="00B66EE1"/>
    <w:rsid w:val="00B673AD"/>
    <w:rsid w:val="00B71E83"/>
    <w:rsid w:val="00B7206F"/>
    <w:rsid w:val="00B73DC0"/>
    <w:rsid w:val="00B7414A"/>
    <w:rsid w:val="00B751EF"/>
    <w:rsid w:val="00B81210"/>
    <w:rsid w:val="00B8186D"/>
    <w:rsid w:val="00B829EA"/>
    <w:rsid w:val="00B839B8"/>
    <w:rsid w:val="00B8400B"/>
    <w:rsid w:val="00B84993"/>
    <w:rsid w:val="00B85085"/>
    <w:rsid w:val="00B85607"/>
    <w:rsid w:val="00B8746E"/>
    <w:rsid w:val="00B9078F"/>
    <w:rsid w:val="00B920D8"/>
    <w:rsid w:val="00B926CD"/>
    <w:rsid w:val="00B927D7"/>
    <w:rsid w:val="00B92F54"/>
    <w:rsid w:val="00B9324F"/>
    <w:rsid w:val="00B9469A"/>
    <w:rsid w:val="00B95FCC"/>
    <w:rsid w:val="00B963B8"/>
    <w:rsid w:val="00B97AD8"/>
    <w:rsid w:val="00BA1E42"/>
    <w:rsid w:val="00BA2179"/>
    <w:rsid w:val="00BA2E48"/>
    <w:rsid w:val="00BA353C"/>
    <w:rsid w:val="00BA368C"/>
    <w:rsid w:val="00BA3C44"/>
    <w:rsid w:val="00BA4891"/>
    <w:rsid w:val="00BA51E0"/>
    <w:rsid w:val="00BA5EEB"/>
    <w:rsid w:val="00BA64AC"/>
    <w:rsid w:val="00BA68C4"/>
    <w:rsid w:val="00BA6E92"/>
    <w:rsid w:val="00BA70E4"/>
    <w:rsid w:val="00BB3295"/>
    <w:rsid w:val="00BB3C58"/>
    <w:rsid w:val="00BB52E2"/>
    <w:rsid w:val="00BB5548"/>
    <w:rsid w:val="00BB6F43"/>
    <w:rsid w:val="00BB7479"/>
    <w:rsid w:val="00BB7A28"/>
    <w:rsid w:val="00BC117E"/>
    <w:rsid w:val="00BC171E"/>
    <w:rsid w:val="00BC1905"/>
    <w:rsid w:val="00BC1DEA"/>
    <w:rsid w:val="00BC363A"/>
    <w:rsid w:val="00BC3D12"/>
    <w:rsid w:val="00BC4EB0"/>
    <w:rsid w:val="00BC543E"/>
    <w:rsid w:val="00BC61E3"/>
    <w:rsid w:val="00BC70F8"/>
    <w:rsid w:val="00BC7240"/>
    <w:rsid w:val="00BC7799"/>
    <w:rsid w:val="00BD002B"/>
    <w:rsid w:val="00BD0543"/>
    <w:rsid w:val="00BD0FE5"/>
    <w:rsid w:val="00BD2351"/>
    <w:rsid w:val="00BD5479"/>
    <w:rsid w:val="00BD6435"/>
    <w:rsid w:val="00BD6E12"/>
    <w:rsid w:val="00BE0E0D"/>
    <w:rsid w:val="00BE118D"/>
    <w:rsid w:val="00BE29E0"/>
    <w:rsid w:val="00BE7B52"/>
    <w:rsid w:val="00BE7F32"/>
    <w:rsid w:val="00BF07C6"/>
    <w:rsid w:val="00BF1DE0"/>
    <w:rsid w:val="00BF418F"/>
    <w:rsid w:val="00BF5D1B"/>
    <w:rsid w:val="00BF6BDE"/>
    <w:rsid w:val="00BF6FF0"/>
    <w:rsid w:val="00BF7065"/>
    <w:rsid w:val="00BF71F5"/>
    <w:rsid w:val="00BF75C5"/>
    <w:rsid w:val="00BF7846"/>
    <w:rsid w:val="00BF7946"/>
    <w:rsid w:val="00C02584"/>
    <w:rsid w:val="00C043DB"/>
    <w:rsid w:val="00C0688A"/>
    <w:rsid w:val="00C069EB"/>
    <w:rsid w:val="00C11E72"/>
    <w:rsid w:val="00C1278D"/>
    <w:rsid w:val="00C13766"/>
    <w:rsid w:val="00C16376"/>
    <w:rsid w:val="00C163FA"/>
    <w:rsid w:val="00C16E82"/>
    <w:rsid w:val="00C22108"/>
    <w:rsid w:val="00C22BC9"/>
    <w:rsid w:val="00C2357E"/>
    <w:rsid w:val="00C25004"/>
    <w:rsid w:val="00C255B3"/>
    <w:rsid w:val="00C2574C"/>
    <w:rsid w:val="00C27153"/>
    <w:rsid w:val="00C27BAD"/>
    <w:rsid w:val="00C3081C"/>
    <w:rsid w:val="00C30BBD"/>
    <w:rsid w:val="00C30C12"/>
    <w:rsid w:val="00C30FD1"/>
    <w:rsid w:val="00C31EAA"/>
    <w:rsid w:val="00C32384"/>
    <w:rsid w:val="00C32960"/>
    <w:rsid w:val="00C3452A"/>
    <w:rsid w:val="00C35D28"/>
    <w:rsid w:val="00C3797B"/>
    <w:rsid w:val="00C37E4A"/>
    <w:rsid w:val="00C40506"/>
    <w:rsid w:val="00C407BB"/>
    <w:rsid w:val="00C40D8C"/>
    <w:rsid w:val="00C41051"/>
    <w:rsid w:val="00C41410"/>
    <w:rsid w:val="00C421F4"/>
    <w:rsid w:val="00C44055"/>
    <w:rsid w:val="00C44B06"/>
    <w:rsid w:val="00C46EEA"/>
    <w:rsid w:val="00C5085B"/>
    <w:rsid w:val="00C50983"/>
    <w:rsid w:val="00C511EA"/>
    <w:rsid w:val="00C514BB"/>
    <w:rsid w:val="00C51AE4"/>
    <w:rsid w:val="00C51E70"/>
    <w:rsid w:val="00C534E5"/>
    <w:rsid w:val="00C54406"/>
    <w:rsid w:val="00C55056"/>
    <w:rsid w:val="00C55221"/>
    <w:rsid w:val="00C56044"/>
    <w:rsid w:val="00C566ED"/>
    <w:rsid w:val="00C5688F"/>
    <w:rsid w:val="00C575C3"/>
    <w:rsid w:val="00C5778E"/>
    <w:rsid w:val="00C60494"/>
    <w:rsid w:val="00C6200C"/>
    <w:rsid w:val="00C622C4"/>
    <w:rsid w:val="00C63631"/>
    <w:rsid w:val="00C63AC4"/>
    <w:rsid w:val="00C641A6"/>
    <w:rsid w:val="00C6422D"/>
    <w:rsid w:val="00C65A39"/>
    <w:rsid w:val="00C66BCB"/>
    <w:rsid w:val="00C66D32"/>
    <w:rsid w:val="00C66F80"/>
    <w:rsid w:val="00C67FF5"/>
    <w:rsid w:val="00C706C2"/>
    <w:rsid w:val="00C707BD"/>
    <w:rsid w:val="00C7116F"/>
    <w:rsid w:val="00C717BB"/>
    <w:rsid w:val="00C71C29"/>
    <w:rsid w:val="00C7254E"/>
    <w:rsid w:val="00C72585"/>
    <w:rsid w:val="00C7333D"/>
    <w:rsid w:val="00C73DFB"/>
    <w:rsid w:val="00C75142"/>
    <w:rsid w:val="00C7537A"/>
    <w:rsid w:val="00C75B1B"/>
    <w:rsid w:val="00C76A82"/>
    <w:rsid w:val="00C77B63"/>
    <w:rsid w:val="00C82495"/>
    <w:rsid w:val="00C831A7"/>
    <w:rsid w:val="00C83D28"/>
    <w:rsid w:val="00C84199"/>
    <w:rsid w:val="00C841FC"/>
    <w:rsid w:val="00C86729"/>
    <w:rsid w:val="00C91D04"/>
    <w:rsid w:val="00C92251"/>
    <w:rsid w:val="00C92C53"/>
    <w:rsid w:val="00C931DA"/>
    <w:rsid w:val="00C93E2A"/>
    <w:rsid w:val="00C94488"/>
    <w:rsid w:val="00C9543A"/>
    <w:rsid w:val="00C96AFA"/>
    <w:rsid w:val="00C97095"/>
    <w:rsid w:val="00C973B4"/>
    <w:rsid w:val="00CA0169"/>
    <w:rsid w:val="00CA1B38"/>
    <w:rsid w:val="00CA2B19"/>
    <w:rsid w:val="00CA308D"/>
    <w:rsid w:val="00CA32D2"/>
    <w:rsid w:val="00CA3451"/>
    <w:rsid w:val="00CA34CF"/>
    <w:rsid w:val="00CA40AA"/>
    <w:rsid w:val="00CA6703"/>
    <w:rsid w:val="00CA698B"/>
    <w:rsid w:val="00CA6D81"/>
    <w:rsid w:val="00CB05FF"/>
    <w:rsid w:val="00CB08F0"/>
    <w:rsid w:val="00CB0D31"/>
    <w:rsid w:val="00CB28AF"/>
    <w:rsid w:val="00CB294C"/>
    <w:rsid w:val="00CB4B9D"/>
    <w:rsid w:val="00CB5701"/>
    <w:rsid w:val="00CB5DA6"/>
    <w:rsid w:val="00CC0121"/>
    <w:rsid w:val="00CC04D3"/>
    <w:rsid w:val="00CC12B0"/>
    <w:rsid w:val="00CC18ED"/>
    <w:rsid w:val="00CC1B42"/>
    <w:rsid w:val="00CC3678"/>
    <w:rsid w:val="00CC3946"/>
    <w:rsid w:val="00CC3D18"/>
    <w:rsid w:val="00CC4D25"/>
    <w:rsid w:val="00CC5E14"/>
    <w:rsid w:val="00CC6000"/>
    <w:rsid w:val="00CD0C3E"/>
    <w:rsid w:val="00CD28C1"/>
    <w:rsid w:val="00CD393F"/>
    <w:rsid w:val="00CD3C9E"/>
    <w:rsid w:val="00CD5F02"/>
    <w:rsid w:val="00CD76E1"/>
    <w:rsid w:val="00CE0019"/>
    <w:rsid w:val="00CE0098"/>
    <w:rsid w:val="00CE3794"/>
    <w:rsid w:val="00CE7EFC"/>
    <w:rsid w:val="00CF0A2A"/>
    <w:rsid w:val="00CF1BBC"/>
    <w:rsid w:val="00CF6D7D"/>
    <w:rsid w:val="00CF6FD1"/>
    <w:rsid w:val="00D005C0"/>
    <w:rsid w:val="00D007E3"/>
    <w:rsid w:val="00D0139F"/>
    <w:rsid w:val="00D01710"/>
    <w:rsid w:val="00D04F3E"/>
    <w:rsid w:val="00D06925"/>
    <w:rsid w:val="00D06C70"/>
    <w:rsid w:val="00D07C2F"/>
    <w:rsid w:val="00D106F4"/>
    <w:rsid w:val="00D12657"/>
    <w:rsid w:val="00D13DF6"/>
    <w:rsid w:val="00D143CD"/>
    <w:rsid w:val="00D143D7"/>
    <w:rsid w:val="00D151BA"/>
    <w:rsid w:val="00D157DA"/>
    <w:rsid w:val="00D15ABA"/>
    <w:rsid w:val="00D16FC4"/>
    <w:rsid w:val="00D17F6A"/>
    <w:rsid w:val="00D20DA4"/>
    <w:rsid w:val="00D211F9"/>
    <w:rsid w:val="00D21E34"/>
    <w:rsid w:val="00D22A08"/>
    <w:rsid w:val="00D23C8C"/>
    <w:rsid w:val="00D25C08"/>
    <w:rsid w:val="00D25EAB"/>
    <w:rsid w:val="00D26812"/>
    <w:rsid w:val="00D30C78"/>
    <w:rsid w:val="00D31730"/>
    <w:rsid w:val="00D318A5"/>
    <w:rsid w:val="00D3275A"/>
    <w:rsid w:val="00D32D4A"/>
    <w:rsid w:val="00D3348E"/>
    <w:rsid w:val="00D34A9E"/>
    <w:rsid w:val="00D34C53"/>
    <w:rsid w:val="00D35ABF"/>
    <w:rsid w:val="00D36C09"/>
    <w:rsid w:val="00D37898"/>
    <w:rsid w:val="00D40ECB"/>
    <w:rsid w:val="00D42424"/>
    <w:rsid w:val="00D42787"/>
    <w:rsid w:val="00D433EF"/>
    <w:rsid w:val="00D4355E"/>
    <w:rsid w:val="00D445F2"/>
    <w:rsid w:val="00D44FE3"/>
    <w:rsid w:val="00D450E2"/>
    <w:rsid w:val="00D46689"/>
    <w:rsid w:val="00D472F4"/>
    <w:rsid w:val="00D5029C"/>
    <w:rsid w:val="00D5034C"/>
    <w:rsid w:val="00D50B61"/>
    <w:rsid w:val="00D5130E"/>
    <w:rsid w:val="00D530E7"/>
    <w:rsid w:val="00D54366"/>
    <w:rsid w:val="00D54735"/>
    <w:rsid w:val="00D566A4"/>
    <w:rsid w:val="00D57AF2"/>
    <w:rsid w:val="00D57DA8"/>
    <w:rsid w:val="00D62BD3"/>
    <w:rsid w:val="00D62F32"/>
    <w:rsid w:val="00D636AB"/>
    <w:rsid w:val="00D666FD"/>
    <w:rsid w:val="00D67A3F"/>
    <w:rsid w:val="00D70D61"/>
    <w:rsid w:val="00D71073"/>
    <w:rsid w:val="00D7170F"/>
    <w:rsid w:val="00D722A2"/>
    <w:rsid w:val="00D72D19"/>
    <w:rsid w:val="00D72DBF"/>
    <w:rsid w:val="00D72E37"/>
    <w:rsid w:val="00D745E3"/>
    <w:rsid w:val="00D74B54"/>
    <w:rsid w:val="00D75047"/>
    <w:rsid w:val="00D75230"/>
    <w:rsid w:val="00D7557A"/>
    <w:rsid w:val="00D75A6E"/>
    <w:rsid w:val="00D771B2"/>
    <w:rsid w:val="00D81DF9"/>
    <w:rsid w:val="00D82864"/>
    <w:rsid w:val="00D82D64"/>
    <w:rsid w:val="00D84A54"/>
    <w:rsid w:val="00D850D5"/>
    <w:rsid w:val="00D85313"/>
    <w:rsid w:val="00D8644E"/>
    <w:rsid w:val="00D86AF8"/>
    <w:rsid w:val="00D91895"/>
    <w:rsid w:val="00D9371A"/>
    <w:rsid w:val="00D94744"/>
    <w:rsid w:val="00D94B43"/>
    <w:rsid w:val="00D9513E"/>
    <w:rsid w:val="00D966C9"/>
    <w:rsid w:val="00D971CD"/>
    <w:rsid w:val="00DA2E50"/>
    <w:rsid w:val="00DA30CC"/>
    <w:rsid w:val="00DA3AB2"/>
    <w:rsid w:val="00DA43D5"/>
    <w:rsid w:val="00DA65AC"/>
    <w:rsid w:val="00DA7737"/>
    <w:rsid w:val="00DB0713"/>
    <w:rsid w:val="00DB119D"/>
    <w:rsid w:val="00DB191E"/>
    <w:rsid w:val="00DB3C45"/>
    <w:rsid w:val="00DB3C7F"/>
    <w:rsid w:val="00DB5247"/>
    <w:rsid w:val="00DB679B"/>
    <w:rsid w:val="00DB7591"/>
    <w:rsid w:val="00DC07A3"/>
    <w:rsid w:val="00DC094D"/>
    <w:rsid w:val="00DC0D8F"/>
    <w:rsid w:val="00DC104C"/>
    <w:rsid w:val="00DC16F5"/>
    <w:rsid w:val="00DC2EB3"/>
    <w:rsid w:val="00DC447F"/>
    <w:rsid w:val="00DC6F54"/>
    <w:rsid w:val="00DC7155"/>
    <w:rsid w:val="00DC75F0"/>
    <w:rsid w:val="00DC7C55"/>
    <w:rsid w:val="00DD0661"/>
    <w:rsid w:val="00DD10FA"/>
    <w:rsid w:val="00DD18F7"/>
    <w:rsid w:val="00DD1FB1"/>
    <w:rsid w:val="00DD4F71"/>
    <w:rsid w:val="00DD50E4"/>
    <w:rsid w:val="00DD569A"/>
    <w:rsid w:val="00DD6040"/>
    <w:rsid w:val="00DD72FD"/>
    <w:rsid w:val="00DE105F"/>
    <w:rsid w:val="00DE1A3D"/>
    <w:rsid w:val="00DE1BFF"/>
    <w:rsid w:val="00DE1DD1"/>
    <w:rsid w:val="00DE2679"/>
    <w:rsid w:val="00DE2824"/>
    <w:rsid w:val="00DE31D7"/>
    <w:rsid w:val="00DE350C"/>
    <w:rsid w:val="00DE4307"/>
    <w:rsid w:val="00DE4550"/>
    <w:rsid w:val="00DE45BA"/>
    <w:rsid w:val="00DE4FBA"/>
    <w:rsid w:val="00DE611A"/>
    <w:rsid w:val="00DE70D6"/>
    <w:rsid w:val="00DE7925"/>
    <w:rsid w:val="00DE7A35"/>
    <w:rsid w:val="00DF028A"/>
    <w:rsid w:val="00DF18EC"/>
    <w:rsid w:val="00DF2ECA"/>
    <w:rsid w:val="00DF338B"/>
    <w:rsid w:val="00DF398A"/>
    <w:rsid w:val="00DF58AA"/>
    <w:rsid w:val="00E0025A"/>
    <w:rsid w:val="00E00838"/>
    <w:rsid w:val="00E01E65"/>
    <w:rsid w:val="00E0285C"/>
    <w:rsid w:val="00E02B4D"/>
    <w:rsid w:val="00E03EA7"/>
    <w:rsid w:val="00E04FA5"/>
    <w:rsid w:val="00E056FA"/>
    <w:rsid w:val="00E057FF"/>
    <w:rsid w:val="00E05D1B"/>
    <w:rsid w:val="00E0641F"/>
    <w:rsid w:val="00E06D83"/>
    <w:rsid w:val="00E072E8"/>
    <w:rsid w:val="00E11F9B"/>
    <w:rsid w:val="00E12053"/>
    <w:rsid w:val="00E1223A"/>
    <w:rsid w:val="00E1233C"/>
    <w:rsid w:val="00E131CB"/>
    <w:rsid w:val="00E13314"/>
    <w:rsid w:val="00E1445B"/>
    <w:rsid w:val="00E149C5"/>
    <w:rsid w:val="00E14CAD"/>
    <w:rsid w:val="00E156D3"/>
    <w:rsid w:val="00E15DBE"/>
    <w:rsid w:val="00E160AC"/>
    <w:rsid w:val="00E17ADA"/>
    <w:rsid w:val="00E17E8E"/>
    <w:rsid w:val="00E22011"/>
    <w:rsid w:val="00E22753"/>
    <w:rsid w:val="00E22873"/>
    <w:rsid w:val="00E24CF2"/>
    <w:rsid w:val="00E2569A"/>
    <w:rsid w:val="00E26780"/>
    <w:rsid w:val="00E278A4"/>
    <w:rsid w:val="00E27ABF"/>
    <w:rsid w:val="00E30826"/>
    <w:rsid w:val="00E30E9A"/>
    <w:rsid w:val="00E32904"/>
    <w:rsid w:val="00E32E02"/>
    <w:rsid w:val="00E32E2A"/>
    <w:rsid w:val="00E34BA4"/>
    <w:rsid w:val="00E351F2"/>
    <w:rsid w:val="00E355B9"/>
    <w:rsid w:val="00E37472"/>
    <w:rsid w:val="00E41358"/>
    <w:rsid w:val="00E4338C"/>
    <w:rsid w:val="00E440AA"/>
    <w:rsid w:val="00E44434"/>
    <w:rsid w:val="00E44A0A"/>
    <w:rsid w:val="00E460C1"/>
    <w:rsid w:val="00E47193"/>
    <w:rsid w:val="00E47ECE"/>
    <w:rsid w:val="00E52DB9"/>
    <w:rsid w:val="00E52EAC"/>
    <w:rsid w:val="00E57B32"/>
    <w:rsid w:val="00E6071A"/>
    <w:rsid w:val="00E61847"/>
    <w:rsid w:val="00E62C4D"/>
    <w:rsid w:val="00E631F0"/>
    <w:rsid w:val="00E655EE"/>
    <w:rsid w:val="00E65CF1"/>
    <w:rsid w:val="00E721AD"/>
    <w:rsid w:val="00E73211"/>
    <w:rsid w:val="00E7588D"/>
    <w:rsid w:val="00E80E83"/>
    <w:rsid w:val="00E8107F"/>
    <w:rsid w:val="00E836B0"/>
    <w:rsid w:val="00E845EC"/>
    <w:rsid w:val="00E84B72"/>
    <w:rsid w:val="00E86DFE"/>
    <w:rsid w:val="00E877E0"/>
    <w:rsid w:val="00E92D0C"/>
    <w:rsid w:val="00E93005"/>
    <w:rsid w:val="00E94A4C"/>
    <w:rsid w:val="00E966A5"/>
    <w:rsid w:val="00E9731C"/>
    <w:rsid w:val="00EA02C6"/>
    <w:rsid w:val="00EA03CE"/>
    <w:rsid w:val="00EA0694"/>
    <w:rsid w:val="00EA108E"/>
    <w:rsid w:val="00EA22A1"/>
    <w:rsid w:val="00EA241E"/>
    <w:rsid w:val="00EA3C36"/>
    <w:rsid w:val="00EA3E19"/>
    <w:rsid w:val="00EA4BE8"/>
    <w:rsid w:val="00EA522D"/>
    <w:rsid w:val="00EA6D22"/>
    <w:rsid w:val="00EA6DD7"/>
    <w:rsid w:val="00EB03C6"/>
    <w:rsid w:val="00EB0A38"/>
    <w:rsid w:val="00EB1220"/>
    <w:rsid w:val="00EB1E6B"/>
    <w:rsid w:val="00EB25AF"/>
    <w:rsid w:val="00EB2A26"/>
    <w:rsid w:val="00EB2D46"/>
    <w:rsid w:val="00EB3B0E"/>
    <w:rsid w:val="00EB3C0F"/>
    <w:rsid w:val="00EB53CA"/>
    <w:rsid w:val="00EB5C5F"/>
    <w:rsid w:val="00EC148A"/>
    <w:rsid w:val="00EC179D"/>
    <w:rsid w:val="00EC2306"/>
    <w:rsid w:val="00EC3BA7"/>
    <w:rsid w:val="00EC6AC7"/>
    <w:rsid w:val="00ED013C"/>
    <w:rsid w:val="00ED03F7"/>
    <w:rsid w:val="00ED114F"/>
    <w:rsid w:val="00ED1471"/>
    <w:rsid w:val="00ED1EA7"/>
    <w:rsid w:val="00ED5D02"/>
    <w:rsid w:val="00ED7127"/>
    <w:rsid w:val="00ED7150"/>
    <w:rsid w:val="00EE36E0"/>
    <w:rsid w:val="00EE43A2"/>
    <w:rsid w:val="00EE45A3"/>
    <w:rsid w:val="00EE5173"/>
    <w:rsid w:val="00EE56F4"/>
    <w:rsid w:val="00EE698B"/>
    <w:rsid w:val="00EE6B42"/>
    <w:rsid w:val="00EE7070"/>
    <w:rsid w:val="00EE770D"/>
    <w:rsid w:val="00EE7BB0"/>
    <w:rsid w:val="00EF0540"/>
    <w:rsid w:val="00EF0856"/>
    <w:rsid w:val="00EF0857"/>
    <w:rsid w:val="00EF13F2"/>
    <w:rsid w:val="00EF2025"/>
    <w:rsid w:val="00EF339C"/>
    <w:rsid w:val="00EF3DFE"/>
    <w:rsid w:val="00EF43FF"/>
    <w:rsid w:val="00EF5670"/>
    <w:rsid w:val="00EF5872"/>
    <w:rsid w:val="00EF691C"/>
    <w:rsid w:val="00EF7673"/>
    <w:rsid w:val="00F0069E"/>
    <w:rsid w:val="00F02AA4"/>
    <w:rsid w:val="00F03DB7"/>
    <w:rsid w:val="00F04D07"/>
    <w:rsid w:val="00F04D75"/>
    <w:rsid w:val="00F0601F"/>
    <w:rsid w:val="00F06AC0"/>
    <w:rsid w:val="00F077CD"/>
    <w:rsid w:val="00F10662"/>
    <w:rsid w:val="00F106AE"/>
    <w:rsid w:val="00F10A56"/>
    <w:rsid w:val="00F11C22"/>
    <w:rsid w:val="00F11F0E"/>
    <w:rsid w:val="00F122E9"/>
    <w:rsid w:val="00F14C7C"/>
    <w:rsid w:val="00F153ED"/>
    <w:rsid w:val="00F159F2"/>
    <w:rsid w:val="00F16C65"/>
    <w:rsid w:val="00F17B82"/>
    <w:rsid w:val="00F17E96"/>
    <w:rsid w:val="00F22F20"/>
    <w:rsid w:val="00F239F8"/>
    <w:rsid w:val="00F265BA"/>
    <w:rsid w:val="00F2688A"/>
    <w:rsid w:val="00F27D5C"/>
    <w:rsid w:val="00F312F4"/>
    <w:rsid w:val="00F32B13"/>
    <w:rsid w:val="00F33410"/>
    <w:rsid w:val="00F34758"/>
    <w:rsid w:val="00F347CD"/>
    <w:rsid w:val="00F34803"/>
    <w:rsid w:val="00F353FE"/>
    <w:rsid w:val="00F35C8A"/>
    <w:rsid w:val="00F36050"/>
    <w:rsid w:val="00F37B6A"/>
    <w:rsid w:val="00F40204"/>
    <w:rsid w:val="00F41726"/>
    <w:rsid w:val="00F438A2"/>
    <w:rsid w:val="00F44580"/>
    <w:rsid w:val="00F44A3C"/>
    <w:rsid w:val="00F45F4A"/>
    <w:rsid w:val="00F46AC8"/>
    <w:rsid w:val="00F46CA8"/>
    <w:rsid w:val="00F476CD"/>
    <w:rsid w:val="00F47D9F"/>
    <w:rsid w:val="00F51082"/>
    <w:rsid w:val="00F51411"/>
    <w:rsid w:val="00F514AE"/>
    <w:rsid w:val="00F51A6B"/>
    <w:rsid w:val="00F520F7"/>
    <w:rsid w:val="00F54759"/>
    <w:rsid w:val="00F54D6F"/>
    <w:rsid w:val="00F5521D"/>
    <w:rsid w:val="00F55C73"/>
    <w:rsid w:val="00F600E0"/>
    <w:rsid w:val="00F609B9"/>
    <w:rsid w:val="00F6138A"/>
    <w:rsid w:val="00F61D53"/>
    <w:rsid w:val="00F62D9E"/>
    <w:rsid w:val="00F63EC8"/>
    <w:rsid w:val="00F63FC0"/>
    <w:rsid w:val="00F6460E"/>
    <w:rsid w:val="00F65BA9"/>
    <w:rsid w:val="00F65BD4"/>
    <w:rsid w:val="00F65D99"/>
    <w:rsid w:val="00F670B3"/>
    <w:rsid w:val="00F67617"/>
    <w:rsid w:val="00F67680"/>
    <w:rsid w:val="00F705CE"/>
    <w:rsid w:val="00F7115B"/>
    <w:rsid w:val="00F71460"/>
    <w:rsid w:val="00F71DBD"/>
    <w:rsid w:val="00F71F26"/>
    <w:rsid w:val="00F722EE"/>
    <w:rsid w:val="00F72CB1"/>
    <w:rsid w:val="00F74074"/>
    <w:rsid w:val="00F7626C"/>
    <w:rsid w:val="00F77C66"/>
    <w:rsid w:val="00F81B24"/>
    <w:rsid w:val="00F81B65"/>
    <w:rsid w:val="00F84183"/>
    <w:rsid w:val="00F84734"/>
    <w:rsid w:val="00F865F9"/>
    <w:rsid w:val="00F92CDF"/>
    <w:rsid w:val="00F931BB"/>
    <w:rsid w:val="00F938A2"/>
    <w:rsid w:val="00F9396B"/>
    <w:rsid w:val="00F93D1C"/>
    <w:rsid w:val="00F93E4A"/>
    <w:rsid w:val="00F94B1D"/>
    <w:rsid w:val="00F94BA7"/>
    <w:rsid w:val="00F95F68"/>
    <w:rsid w:val="00FA04BF"/>
    <w:rsid w:val="00FA0FC5"/>
    <w:rsid w:val="00FA12C8"/>
    <w:rsid w:val="00FA208C"/>
    <w:rsid w:val="00FA2B2E"/>
    <w:rsid w:val="00FA2DAA"/>
    <w:rsid w:val="00FA354C"/>
    <w:rsid w:val="00FA3A4C"/>
    <w:rsid w:val="00FA3D11"/>
    <w:rsid w:val="00FA3D9A"/>
    <w:rsid w:val="00FA4620"/>
    <w:rsid w:val="00FA5D35"/>
    <w:rsid w:val="00FA6AD4"/>
    <w:rsid w:val="00FA7D84"/>
    <w:rsid w:val="00FB0572"/>
    <w:rsid w:val="00FB12E2"/>
    <w:rsid w:val="00FB1A15"/>
    <w:rsid w:val="00FB2CE9"/>
    <w:rsid w:val="00FB3067"/>
    <w:rsid w:val="00FB5D75"/>
    <w:rsid w:val="00FB636F"/>
    <w:rsid w:val="00FB72AA"/>
    <w:rsid w:val="00FB74E4"/>
    <w:rsid w:val="00FB7CC0"/>
    <w:rsid w:val="00FB7FAF"/>
    <w:rsid w:val="00FC08C2"/>
    <w:rsid w:val="00FC0B53"/>
    <w:rsid w:val="00FC1C77"/>
    <w:rsid w:val="00FC41F7"/>
    <w:rsid w:val="00FC500B"/>
    <w:rsid w:val="00FC6462"/>
    <w:rsid w:val="00FC6D93"/>
    <w:rsid w:val="00FC6EB8"/>
    <w:rsid w:val="00FC70A6"/>
    <w:rsid w:val="00FD086D"/>
    <w:rsid w:val="00FD10F6"/>
    <w:rsid w:val="00FD12ED"/>
    <w:rsid w:val="00FD1A0E"/>
    <w:rsid w:val="00FD24DE"/>
    <w:rsid w:val="00FD3841"/>
    <w:rsid w:val="00FD5280"/>
    <w:rsid w:val="00FD52F8"/>
    <w:rsid w:val="00FD6624"/>
    <w:rsid w:val="00FD7C07"/>
    <w:rsid w:val="00FD7F17"/>
    <w:rsid w:val="00FD7F1E"/>
    <w:rsid w:val="00FE0CC8"/>
    <w:rsid w:val="00FE1ECB"/>
    <w:rsid w:val="00FF0701"/>
    <w:rsid w:val="00FF0B2A"/>
    <w:rsid w:val="00FF17E7"/>
    <w:rsid w:val="00FF2C10"/>
    <w:rsid w:val="00FF3319"/>
    <w:rsid w:val="00FF3D54"/>
    <w:rsid w:val="00FF498A"/>
    <w:rsid w:val="00FF5057"/>
    <w:rsid w:val="00FF5295"/>
    <w:rsid w:val="00FF59CA"/>
    <w:rsid w:val="00FF6995"/>
    <w:rsid w:val="00FF7B9A"/>
    <w:rsid w:val="0B025291"/>
    <w:rsid w:val="15E7A09B"/>
    <w:rsid w:val="18A9B3AF"/>
    <w:rsid w:val="4738A29B"/>
    <w:rsid w:val="7EA3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DBEEB"/>
  <w15:chartTrackingRefBased/>
  <w15:docId w15:val="{FE5B9A4A-61C2-4AC2-B1AB-0178B323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A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0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0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2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82495"/>
    <w:pPr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82495"/>
    <w:rPr>
      <w:rFonts w:ascii="Calibri" w:eastAsia="Times New Roman" w:hAnsi="Calibri" w:cs="Calibri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82495"/>
    <w:pPr>
      <w:spacing w:line="480" w:lineRule="auto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82495"/>
    <w:rPr>
      <w:rFonts w:ascii="Calibri" w:eastAsia="Times New Roman" w:hAnsi="Calibri" w:cs="Calibri"/>
      <w:noProof/>
      <w:szCs w:val="24"/>
    </w:rPr>
  </w:style>
  <w:style w:type="character" w:styleId="Hyperlink">
    <w:name w:val="Hyperlink"/>
    <w:basedOn w:val="DefaultParagraphFont"/>
    <w:uiPriority w:val="99"/>
    <w:unhideWhenUsed/>
    <w:rsid w:val="00C82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4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4B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B92"/>
  </w:style>
  <w:style w:type="paragraph" w:styleId="Footer">
    <w:name w:val="footer"/>
    <w:basedOn w:val="Normal"/>
    <w:link w:val="FooterChar"/>
    <w:uiPriority w:val="99"/>
    <w:unhideWhenUsed/>
    <w:rsid w:val="00954B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B92"/>
  </w:style>
  <w:style w:type="paragraph" w:styleId="HTMLPreformatted">
    <w:name w:val="HTML Preformatted"/>
    <w:basedOn w:val="Normal"/>
    <w:link w:val="HTMLPreformattedChar"/>
    <w:uiPriority w:val="99"/>
    <w:unhideWhenUsed/>
    <w:rsid w:val="00443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27F"/>
    <w:rPr>
      <w:rFonts w:ascii="Courier New" w:eastAsia="Times New Roman" w:hAnsi="Courier New" w:cs="Courier New"/>
      <w:sz w:val="20"/>
      <w:szCs w:val="20"/>
    </w:rPr>
  </w:style>
  <w:style w:type="character" w:customStyle="1" w:styleId="a">
    <w:name w:val="_"/>
    <w:basedOn w:val="DefaultParagraphFont"/>
    <w:rsid w:val="00F65D99"/>
  </w:style>
  <w:style w:type="character" w:styleId="LineNumber">
    <w:name w:val="line number"/>
    <w:basedOn w:val="DefaultParagraphFont"/>
    <w:uiPriority w:val="99"/>
    <w:semiHidden/>
    <w:unhideWhenUsed/>
    <w:rsid w:val="0066196D"/>
  </w:style>
  <w:style w:type="character" w:styleId="PageNumber">
    <w:name w:val="page number"/>
    <w:basedOn w:val="DefaultParagraphFont"/>
    <w:uiPriority w:val="99"/>
    <w:semiHidden/>
    <w:unhideWhenUsed/>
    <w:rsid w:val="00D01710"/>
  </w:style>
  <w:style w:type="table" w:styleId="PlainTable5">
    <w:name w:val="Plain Table 5"/>
    <w:basedOn w:val="TableNormal"/>
    <w:uiPriority w:val="45"/>
    <w:rsid w:val="00CD393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26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E47E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4685-4B5D-4D41-970A-1BF19057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8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Gu</dc:creator>
  <cp:keywords/>
  <dc:description/>
  <cp:lastModifiedBy>Microsoft Office User</cp:lastModifiedBy>
  <cp:revision>106</cp:revision>
  <cp:lastPrinted>2021-07-21T19:59:00Z</cp:lastPrinted>
  <dcterms:created xsi:type="dcterms:W3CDTF">2022-04-12T00:45:00Z</dcterms:created>
  <dcterms:modified xsi:type="dcterms:W3CDTF">2023-02-13T20:26:00Z</dcterms:modified>
</cp:coreProperties>
</file>