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8E74" w14:textId="77777777" w:rsidR="00466C2E" w:rsidRPr="007F2313" w:rsidRDefault="00466C2E" w:rsidP="00505ADA">
      <w:pPr>
        <w:ind w:hanging="851"/>
        <w:rPr>
          <w:color w:val="000000"/>
          <w:lang w:val="en-US"/>
        </w:rPr>
      </w:pPr>
    </w:p>
    <w:p w14:paraId="3D273161" w14:textId="77777777" w:rsidR="00466C2E" w:rsidRPr="007F2313" w:rsidRDefault="00466C2E" w:rsidP="00505ADA">
      <w:pPr>
        <w:ind w:hanging="851"/>
        <w:rPr>
          <w:color w:val="000000"/>
          <w:lang w:val="en-US"/>
        </w:rPr>
      </w:pPr>
    </w:p>
    <w:p w14:paraId="69FB5A8D" w14:textId="3902D80D" w:rsidR="00346AC2" w:rsidRPr="007F2313" w:rsidRDefault="00505ADA" w:rsidP="00505ADA">
      <w:pPr>
        <w:ind w:hanging="851"/>
        <w:rPr>
          <w:color w:val="000000"/>
          <w:lang w:val="en-US"/>
        </w:rPr>
      </w:pPr>
      <w:r w:rsidRPr="007F2313">
        <w:rPr>
          <w:color w:val="000000"/>
          <w:lang w:val="en-US"/>
        </w:rPr>
        <w:drawing>
          <wp:inline distT="0" distB="0" distL="0" distR="0" wp14:anchorId="1DD7C0F7" wp14:editId="286B36A1">
            <wp:extent cx="9657715" cy="39370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3" b="14903"/>
                    <a:stretch/>
                  </pic:blipFill>
                  <pic:spPr bwMode="auto">
                    <a:xfrm>
                      <a:off x="0" y="0"/>
                      <a:ext cx="9680979" cy="39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A22F3" w14:textId="3DAD4EFF" w:rsidR="00066D2B" w:rsidRPr="007F2313" w:rsidRDefault="00066D2B" w:rsidP="00066D2B">
      <w:pPr>
        <w:spacing w:line="360" w:lineRule="auto"/>
        <w:ind w:left="2880" w:hanging="288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F2313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Supplementary Figure 1 </w:t>
      </w:r>
      <w:r w:rsidRPr="007F2313">
        <w:rPr>
          <w:rFonts w:cstheme="minorHAnsi"/>
          <w:b/>
          <w:bCs/>
          <w:color w:val="000000"/>
          <w:sz w:val="24"/>
          <w:szCs w:val="24"/>
          <w:lang w:val="en-US"/>
        </w:rPr>
        <w:tab/>
        <w:t>Graphs showing the dynamic parameters of the models during MD simulation.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2D2B98" w:rsidRPr="007F2313">
        <w:rPr>
          <w:rFonts w:cstheme="minorHAnsi"/>
          <w:color w:val="000000"/>
          <w:sz w:val="24"/>
          <w:szCs w:val="24"/>
          <w:lang w:val="en-US"/>
        </w:rPr>
        <w:t xml:space="preserve">(a) Potential energy; (b) Temperature; (c) Pressure; (d) </w:t>
      </w:r>
      <w:r w:rsidR="005871EC" w:rsidRPr="007F2313">
        <w:rPr>
          <w:rFonts w:cstheme="minorHAnsi"/>
          <w:color w:val="000000"/>
          <w:sz w:val="24"/>
          <w:szCs w:val="24"/>
          <w:lang w:val="en-US"/>
        </w:rPr>
        <w:t>RMSD; (e) Rg;</w:t>
      </w:r>
      <w:r w:rsidR="007A78E5" w:rsidRPr="007F2313">
        <w:rPr>
          <w:rFonts w:cstheme="minorHAnsi"/>
          <w:color w:val="000000"/>
          <w:sz w:val="24"/>
          <w:szCs w:val="24"/>
          <w:lang w:val="en-US"/>
        </w:rPr>
        <w:t xml:space="preserve"> (f) Total energy.</w:t>
      </w:r>
      <w:r w:rsidR="005871EC" w:rsidRPr="007F2313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Plots for </w:t>
      </w:r>
      <w:r w:rsidRPr="007F2313">
        <w:rPr>
          <w:rFonts w:cstheme="minorHAnsi"/>
          <w:i/>
          <w:iCs/>
          <w:color w:val="000000"/>
          <w:sz w:val="24"/>
          <w:szCs w:val="24"/>
          <w:lang w:val="en-US"/>
        </w:rPr>
        <w:t>Leishmania donovani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PAF-AH, </w:t>
      </w:r>
      <w:r w:rsidRPr="007F2313">
        <w:rPr>
          <w:rFonts w:cstheme="minorHAnsi"/>
          <w:i/>
          <w:iCs/>
          <w:color w:val="000000"/>
          <w:sz w:val="24"/>
          <w:szCs w:val="24"/>
          <w:lang w:val="en-US"/>
        </w:rPr>
        <w:t>Trypanosoma cruzi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PAF-AH, </w:t>
      </w:r>
      <w:r w:rsidRPr="007F2313">
        <w:rPr>
          <w:rFonts w:cstheme="minorHAnsi"/>
          <w:i/>
          <w:iCs/>
          <w:color w:val="000000"/>
          <w:sz w:val="24"/>
          <w:szCs w:val="24"/>
          <w:lang w:val="en-US"/>
        </w:rPr>
        <w:t>Trypanosoma brucei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PAF-AH and human PAF-AH are shown in cyan, magenta, yellow and green, respectively. </w:t>
      </w:r>
    </w:p>
    <w:p w14:paraId="163BB040" w14:textId="77777777" w:rsidR="00066D2B" w:rsidRPr="007F2313" w:rsidRDefault="00066D2B" w:rsidP="00066D2B">
      <w:pPr>
        <w:spacing w:line="360" w:lineRule="auto"/>
        <w:ind w:left="1134" w:hanging="1134"/>
        <w:jc w:val="both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22DB7ABA" w14:textId="59000424" w:rsidR="00505ADA" w:rsidRPr="007F2313" w:rsidRDefault="00505ADA" w:rsidP="00505ADA">
      <w:pPr>
        <w:ind w:hanging="851"/>
        <w:rPr>
          <w:color w:val="000000"/>
          <w:lang w:val="en-US"/>
        </w:rPr>
      </w:pPr>
    </w:p>
    <w:p w14:paraId="445C50E5" w14:textId="77777777" w:rsidR="00066D2B" w:rsidRPr="007F2313" w:rsidRDefault="00066D2B" w:rsidP="00505ADA">
      <w:pPr>
        <w:ind w:hanging="851"/>
        <w:rPr>
          <w:color w:val="000000"/>
          <w:lang w:val="en-US"/>
        </w:rPr>
      </w:pPr>
    </w:p>
    <w:p w14:paraId="26564B11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7BDB2847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591421B1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3F578265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6E1E2B33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6C250376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7B811D5A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4D055CA6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2278D725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5680BF77" w14:textId="77777777" w:rsidR="00A836B9" w:rsidRPr="007F2313" w:rsidRDefault="00A836B9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</w:p>
    <w:p w14:paraId="5B1D70A9" w14:textId="10E25919" w:rsidR="00505ADA" w:rsidRPr="007F2313" w:rsidRDefault="00505ADA" w:rsidP="00505ADA">
      <w:pPr>
        <w:spacing w:after="0" w:line="240" w:lineRule="auto"/>
        <w:rPr>
          <w:rFonts w:cs="Times New Roman"/>
          <w:b/>
          <w:color w:val="000000"/>
          <w:lang w:val="en-US"/>
        </w:rPr>
      </w:pPr>
      <w:r w:rsidRPr="007F2313">
        <w:rPr>
          <w:color w:val="000000"/>
          <w:lang w:val="en-US"/>
        </w:rPr>
        <w:lastRenderedPageBreak/>
        <w:drawing>
          <wp:inline distT="0" distB="0" distL="0" distR="0" wp14:anchorId="3F07CE22" wp14:editId="59266AE5">
            <wp:extent cx="8730615" cy="3447856"/>
            <wp:effectExtent l="0" t="0" r="0" b="635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4" b="19317"/>
                    <a:stretch/>
                  </pic:blipFill>
                  <pic:spPr bwMode="auto">
                    <a:xfrm>
                      <a:off x="0" y="0"/>
                      <a:ext cx="8730615" cy="344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F2313">
        <w:rPr>
          <w:rFonts w:cs="Times New Roman"/>
          <w:b/>
          <w:color w:val="000000"/>
          <w:lang w:val="en-US"/>
        </w:rPr>
        <w:t xml:space="preserve"> </w:t>
      </w:r>
    </w:p>
    <w:p w14:paraId="586524C8" w14:textId="0BE196E6" w:rsidR="00066D2B" w:rsidRPr="007F2313" w:rsidRDefault="00066D2B" w:rsidP="00066D2B">
      <w:pPr>
        <w:spacing w:line="360" w:lineRule="auto"/>
        <w:ind w:left="2880" w:hanging="288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F2313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Supplementary Figure 2 </w:t>
      </w:r>
      <w:r w:rsidRPr="007F2313">
        <w:rPr>
          <w:rFonts w:cstheme="minorHAnsi"/>
          <w:b/>
          <w:bCs/>
          <w:color w:val="000000"/>
          <w:sz w:val="24"/>
          <w:szCs w:val="24"/>
          <w:lang w:val="en-US"/>
        </w:rPr>
        <w:tab/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Graphs showing the dynamic parameters of parasitic PAF-AH complexes with their respective inhibitor molecules during MD simulation. </w:t>
      </w:r>
      <w:r w:rsidR="00F54AB5" w:rsidRPr="007F2313">
        <w:rPr>
          <w:rFonts w:cstheme="minorHAnsi"/>
          <w:color w:val="000000"/>
          <w:sz w:val="24"/>
          <w:szCs w:val="24"/>
          <w:lang w:val="en-US"/>
        </w:rPr>
        <w:t xml:space="preserve">(a) Potential energy; (b) Temperature; (c) Pressure; (d) Protein RMSD; (e) Ligand RMSD; (f) Rg. 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Plots for </w:t>
      </w:r>
      <w:r w:rsidRPr="007F2313">
        <w:rPr>
          <w:rFonts w:cstheme="minorHAnsi"/>
          <w:i/>
          <w:iCs/>
          <w:color w:val="000000"/>
          <w:sz w:val="24"/>
          <w:szCs w:val="24"/>
          <w:lang w:val="en-US"/>
        </w:rPr>
        <w:t>Leishmania donovani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PAF-AH-D1, </w:t>
      </w:r>
      <w:r w:rsidRPr="007F2313">
        <w:rPr>
          <w:rFonts w:cstheme="minorHAnsi"/>
          <w:i/>
          <w:iCs/>
          <w:color w:val="000000"/>
          <w:sz w:val="24"/>
          <w:szCs w:val="24"/>
          <w:lang w:val="en-US"/>
        </w:rPr>
        <w:t>Trypanosoma cruzi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PAF-AH-C1 and </w:t>
      </w:r>
      <w:r w:rsidRPr="007F2313">
        <w:rPr>
          <w:rFonts w:cstheme="minorHAnsi"/>
          <w:i/>
          <w:iCs/>
          <w:color w:val="000000"/>
          <w:sz w:val="24"/>
          <w:szCs w:val="24"/>
          <w:lang w:val="en-US"/>
        </w:rPr>
        <w:t>Trypanosoma brucei</w:t>
      </w:r>
      <w:r w:rsidRPr="007F2313">
        <w:rPr>
          <w:rFonts w:cstheme="minorHAnsi"/>
          <w:color w:val="000000"/>
          <w:sz w:val="24"/>
          <w:szCs w:val="24"/>
          <w:lang w:val="en-US"/>
        </w:rPr>
        <w:t xml:space="preserve"> PAF-AH-B1 are shown in cyan, magenta and yellow, respectively. </w:t>
      </w:r>
    </w:p>
    <w:p w14:paraId="7A3DE3A5" w14:textId="3B40EB84" w:rsidR="00505ADA" w:rsidRPr="007F2313" w:rsidRDefault="00505ADA">
      <w:pPr>
        <w:rPr>
          <w:rFonts w:cs="Times New Roman"/>
          <w:b/>
          <w:color w:val="000000"/>
          <w:lang w:val="en-US"/>
        </w:rPr>
      </w:pPr>
    </w:p>
    <w:p w14:paraId="23277B48" w14:textId="77777777" w:rsidR="00066D2B" w:rsidRPr="007F2313" w:rsidRDefault="00066D2B">
      <w:pPr>
        <w:rPr>
          <w:rFonts w:cs="Times New Roman"/>
          <w:b/>
          <w:color w:val="000000"/>
          <w:lang w:val="en-US"/>
        </w:rPr>
      </w:pPr>
      <w:r w:rsidRPr="007F2313">
        <w:rPr>
          <w:rFonts w:cs="Times New Roman"/>
          <w:b/>
          <w:color w:val="000000"/>
          <w:lang w:val="en-US"/>
        </w:rPr>
        <w:br w:type="page"/>
      </w:r>
    </w:p>
    <w:tbl>
      <w:tblPr>
        <w:tblStyle w:val="TableGrid"/>
        <w:tblpPr w:leftFromText="180" w:rightFromText="180" w:vertAnchor="page" w:horzAnchor="margin" w:tblpY="651"/>
        <w:tblW w:w="14312" w:type="dxa"/>
        <w:tblLook w:val="04A0" w:firstRow="1" w:lastRow="0" w:firstColumn="1" w:lastColumn="0" w:noHBand="0" w:noVBand="1"/>
      </w:tblPr>
      <w:tblGrid>
        <w:gridCol w:w="2122"/>
        <w:gridCol w:w="2693"/>
        <w:gridCol w:w="2617"/>
        <w:gridCol w:w="2202"/>
        <w:gridCol w:w="2410"/>
        <w:gridCol w:w="2268"/>
      </w:tblGrid>
      <w:tr w:rsidR="00066D2B" w:rsidRPr="007F2313" w14:paraId="6BFFB44F" w14:textId="77777777" w:rsidTr="00066D2B">
        <w:trPr>
          <w:trHeight w:val="175"/>
        </w:trPr>
        <w:tc>
          <w:tcPr>
            <w:tcW w:w="2122" w:type="dxa"/>
            <w:vMerge w:val="restart"/>
          </w:tcPr>
          <w:p w14:paraId="58BFF83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lastRenderedPageBreak/>
              <w:t>Models</w:t>
            </w:r>
          </w:p>
        </w:tc>
        <w:tc>
          <w:tcPr>
            <w:tcW w:w="2693" w:type="dxa"/>
            <w:vMerge w:val="restart"/>
          </w:tcPr>
          <w:p w14:paraId="57A34F2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ERRAT</w:t>
            </w:r>
          </w:p>
        </w:tc>
        <w:tc>
          <w:tcPr>
            <w:tcW w:w="2617" w:type="dxa"/>
            <w:vMerge w:val="restart"/>
          </w:tcPr>
          <w:p w14:paraId="2F210CF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Verify 3D</w:t>
            </w:r>
          </w:p>
        </w:tc>
        <w:tc>
          <w:tcPr>
            <w:tcW w:w="6880" w:type="dxa"/>
            <w:gridSpan w:val="3"/>
          </w:tcPr>
          <w:p w14:paraId="21FC6D7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Ramachandran Plot</w:t>
            </w:r>
          </w:p>
        </w:tc>
      </w:tr>
      <w:tr w:rsidR="00066D2B" w:rsidRPr="007F2313" w14:paraId="35212376" w14:textId="77777777" w:rsidTr="00066D2B">
        <w:trPr>
          <w:trHeight w:val="167"/>
        </w:trPr>
        <w:tc>
          <w:tcPr>
            <w:tcW w:w="2122" w:type="dxa"/>
            <w:vMerge/>
          </w:tcPr>
          <w:p w14:paraId="4BB52B3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0048BCC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vMerge/>
          </w:tcPr>
          <w:p w14:paraId="017EA3D8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</w:tcPr>
          <w:p w14:paraId="7260338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Allowed Region</w:t>
            </w:r>
          </w:p>
        </w:tc>
        <w:tc>
          <w:tcPr>
            <w:tcW w:w="2410" w:type="dxa"/>
          </w:tcPr>
          <w:p w14:paraId="6FA530F2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Generously allowed</w:t>
            </w:r>
          </w:p>
        </w:tc>
        <w:tc>
          <w:tcPr>
            <w:tcW w:w="2268" w:type="dxa"/>
          </w:tcPr>
          <w:p w14:paraId="2F5398F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Disallowed</w:t>
            </w:r>
          </w:p>
        </w:tc>
      </w:tr>
      <w:tr w:rsidR="00066D2B" w:rsidRPr="007F2313" w14:paraId="580F7F4A" w14:textId="77777777" w:rsidTr="00066D2B">
        <w:trPr>
          <w:trHeight w:val="349"/>
        </w:trPr>
        <w:tc>
          <w:tcPr>
            <w:tcW w:w="2122" w:type="dxa"/>
          </w:tcPr>
          <w:p w14:paraId="535A41E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Swiss 1 Ld</w:t>
            </w:r>
          </w:p>
        </w:tc>
        <w:tc>
          <w:tcPr>
            <w:tcW w:w="2693" w:type="dxa"/>
          </w:tcPr>
          <w:p w14:paraId="489E30A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87.64</w:t>
            </w:r>
          </w:p>
        </w:tc>
        <w:tc>
          <w:tcPr>
            <w:tcW w:w="2617" w:type="dxa"/>
          </w:tcPr>
          <w:p w14:paraId="77BE31D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67.81</w:t>
            </w:r>
          </w:p>
        </w:tc>
        <w:tc>
          <w:tcPr>
            <w:tcW w:w="2202" w:type="dxa"/>
          </w:tcPr>
          <w:p w14:paraId="5689F80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96.6</w:t>
            </w:r>
          </w:p>
        </w:tc>
        <w:tc>
          <w:tcPr>
            <w:tcW w:w="2410" w:type="dxa"/>
          </w:tcPr>
          <w:p w14:paraId="05FC8A3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2268" w:type="dxa"/>
          </w:tcPr>
          <w:p w14:paraId="44504FB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1.2</w:t>
            </w:r>
          </w:p>
        </w:tc>
      </w:tr>
      <w:tr w:rsidR="00066D2B" w:rsidRPr="007F2313" w14:paraId="3E96B1A4" w14:textId="77777777" w:rsidTr="00066D2B">
        <w:trPr>
          <w:trHeight w:val="349"/>
        </w:trPr>
        <w:tc>
          <w:tcPr>
            <w:tcW w:w="2122" w:type="dxa"/>
          </w:tcPr>
          <w:p w14:paraId="6593293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Swiss 2  Ld</w:t>
            </w:r>
          </w:p>
        </w:tc>
        <w:tc>
          <w:tcPr>
            <w:tcW w:w="2693" w:type="dxa"/>
          </w:tcPr>
          <w:p w14:paraId="59A16CC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79.66</w:t>
            </w:r>
          </w:p>
        </w:tc>
        <w:tc>
          <w:tcPr>
            <w:tcW w:w="2617" w:type="dxa"/>
          </w:tcPr>
          <w:p w14:paraId="20D654C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72.37</w:t>
            </w:r>
          </w:p>
        </w:tc>
        <w:tc>
          <w:tcPr>
            <w:tcW w:w="2202" w:type="dxa"/>
          </w:tcPr>
          <w:p w14:paraId="597E1068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97.9</w:t>
            </w:r>
          </w:p>
        </w:tc>
        <w:tc>
          <w:tcPr>
            <w:tcW w:w="2410" w:type="dxa"/>
          </w:tcPr>
          <w:p w14:paraId="54484AA2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14:paraId="7464156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0.9</w:t>
            </w:r>
          </w:p>
        </w:tc>
      </w:tr>
      <w:tr w:rsidR="00066D2B" w:rsidRPr="007F2313" w14:paraId="2FC3877A" w14:textId="77777777" w:rsidTr="00066D2B">
        <w:trPr>
          <w:trHeight w:val="349"/>
        </w:trPr>
        <w:tc>
          <w:tcPr>
            <w:tcW w:w="2122" w:type="dxa"/>
          </w:tcPr>
          <w:p w14:paraId="3629BF8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Swiss 3  Ld</w:t>
            </w:r>
          </w:p>
        </w:tc>
        <w:tc>
          <w:tcPr>
            <w:tcW w:w="2693" w:type="dxa"/>
          </w:tcPr>
          <w:p w14:paraId="7AA4E3B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85.20</w:t>
            </w:r>
          </w:p>
        </w:tc>
        <w:tc>
          <w:tcPr>
            <w:tcW w:w="2617" w:type="dxa"/>
          </w:tcPr>
          <w:p w14:paraId="22C20A7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67.89</w:t>
            </w:r>
          </w:p>
        </w:tc>
        <w:tc>
          <w:tcPr>
            <w:tcW w:w="2202" w:type="dxa"/>
          </w:tcPr>
          <w:p w14:paraId="0917C58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97.6</w:t>
            </w:r>
          </w:p>
        </w:tc>
        <w:tc>
          <w:tcPr>
            <w:tcW w:w="2410" w:type="dxa"/>
          </w:tcPr>
          <w:p w14:paraId="7002A20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2268" w:type="dxa"/>
          </w:tcPr>
          <w:p w14:paraId="300E4D98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066D2B" w:rsidRPr="007F2313" w14:paraId="5F77C413" w14:textId="77777777" w:rsidTr="00066D2B">
        <w:trPr>
          <w:trHeight w:val="349"/>
        </w:trPr>
        <w:tc>
          <w:tcPr>
            <w:tcW w:w="2122" w:type="dxa"/>
          </w:tcPr>
          <w:p w14:paraId="7B31233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1  Ld</w:t>
            </w:r>
          </w:p>
        </w:tc>
        <w:tc>
          <w:tcPr>
            <w:tcW w:w="2693" w:type="dxa"/>
          </w:tcPr>
          <w:p w14:paraId="272000C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74.10</w:t>
            </w:r>
          </w:p>
        </w:tc>
        <w:tc>
          <w:tcPr>
            <w:tcW w:w="2617" w:type="dxa"/>
          </w:tcPr>
          <w:p w14:paraId="11CA43A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60.21</w:t>
            </w:r>
          </w:p>
        </w:tc>
        <w:tc>
          <w:tcPr>
            <w:tcW w:w="2202" w:type="dxa"/>
          </w:tcPr>
          <w:p w14:paraId="17935A4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91.1</w:t>
            </w:r>
          </w:p>
        </w:tc>
        <w:tc>
          <w:tcPr>
            <w:tcW w:w="2410" w:type="dxa"/>
          </w:tcPr>
          <w:p w14:paraId="0AFC31F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4.9</w:t>
            </w:r>
          </w:p>
        </w:tc>
        <w:tc>
          <w:tcPr>
            <w:tcW w:w="2268" w:type="dxa"/>
          </w:tcPr>
          <w:p w14:paraId="08166D9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4.1</w:t>
            </w:r>
          </w:p>
        </w:tc>
      </w:tr>
      <w:tr w:rsidR="00066D2B" w:rsidRPr="007F2313" w14:paraId="7EECCDFE" w14:textId="77777777" w:rsidTr="00066D2B">
        <w:trPr>
          <w:trHeight w:val="349"/>
        </w:trPr>
        <w:tc>
          <w:tcPr>
            <w:tcW w:w="2122" w:type="dxa"/>
          </w:tcPr>
          <w:p w14:paraId="10A9F4E8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2  Ld</w:t>
            </w:r>
          </w:p>
        </w:tc>
        <w:tc>
          <w:tcPr>
            <w:tcW w:w="2693" w:type="dxa"/>
          </w:tcPr>
          <w:p w14:paraId="6325204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80.50</w:t>
            </w:r>
          </w:p>
        </w:tc>
        <w:tc>
          <w:tcPr>
            <w:tcW w:w="2617" w:type="dxa"/>
          </w:tcPr>
          <w:p w14:paraId="22532B6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56.40</w:t>
            </w:r>
          </w:p>
        </w:tc>
        <w:tc>
          <w:tcPr>
            <w:tcW w:w="2202" w:type="dxa"/>
          </w:tcPr>
          <w:p w14:paraId="6BB463A2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90.2</w:t>
            </w:r>
          </w:p>
        </w:tc>
        <w:tc>
          <w:tcPr>
            <w:tcW w:w="2410" w:type="dxa"/>
          </w:tcPr>
          <w:p w14:paraId="025F228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2268" w:type="dxa"/>
          </w:tcPr>
          <w:p w14:paraId="16BD803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3.3</w:t>
            </w:r>
          </w:p>
        </w:tc>
      </w:tr>
      <w:tr w:rsidR="00066D2B" w:rsidRPr="007F2313" w14:paraId="6EF2DEDC" w14:textId="77777777" w:rsidTr="00066D2B">
        <w:trPr>
          <w:trHeight w:val="323"/>
        </w:trPr>
        <w:tc>
          <w:tcPr>
            <w:tcW w:w="2122" w:type="dxa"/>
          </w:tcPr>
          <w:p w14:paraId="5DA77E7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3  Ld</w:t>
            </w:r>
          </w:p>
        </w:tc>
        <w:tc>
          <w:tcPr>
            <w:tcW w:w="2693" w:type="dxa"/>
          </w:tcPr>
          <w:p w14:paraId="7DAB520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86.54</w:t>
            </w:r>
          </w:p>
        </w:tc>
        <w:tc>
          <w:tcPr>
            <w:tcW w:w="2617" w:type="dxa"/>
          </w:tcPr>
          <w:p w14:paraId="3075C1B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54.67</w:t>
            </w:r>
          </w:p>
        </w:tc>
        <w:tc>
          <w:tcPr>
            <w:tcW w:w="2202" w:type="dxa"/>
          </w:tcPr>
          <w:p w14:paraId="30962D5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89.5</w:t>
            </w:r>
          </w:p>
        </w:tc>
        <w:tc>
          <w:tcPr>
            <w:tcW w:w="2410" w:type="dxa"/>
          </w:tcPr>
          <w:p w14:paraId="0C55B5C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2268" w:type="dxa"/>
          </w:tcPr>
          <w:p w14:paraId="4F2C3B7C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2.4</w:t>
            </w:r>
          </w:p>
        </w:tc>
      </w:tr>
      <w:tr w:rsidR="00066D2B" w:rsidRPr="007F2313" w14:paraId="2E352416" w14:textId="77777777" w:rsidTr="00066D2B">
        <w:trPr>
          <w:trHeight w:val="349"/>
        </w:trPr>
        <w:tc>
          <w:tcPr>
            <w:tcW w:w="2122" w:type="dxa"/>
          </w:tcPr>
          <w:p w14:paraId="765C7D7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4  Ld</w:t>
            </w:r>
          </w:p>
        </w:tc>
        <w:tc>
          <w:tcPr>
            <w:tcW w:w="2693" w:type="dxa"/>
          </w:tcPr>
          <w:p w14:paraId="5545BBC2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80.86</w:t>
            </w:r>
          </w:p>
        </w:tc>
        <w:tc>
          <w:tcPr>
            <w:tcW w:w="2617" w:type="dxa"/>
          </w:tcPr>
          <w:p w14:paraId="6F40DB9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71.97</w:t>
            </w:r>
          </w:p>
        </w:tc>
        <w:tc>
          <w:tcPr>
            <w:tcW w:w="2202" w:type="dxa"/>
          </w:tcPr>
          <w:p w14:paraId="2636039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93.1</w:t>
            </w:r>
          </w:p>
        </w:tc>
        <w:tc>
          <w:tcPr>
            <w:tcW w:w="2410" w:type="dxa"/>
          </w:tcPr>
          <w:p w14:paraId="0134343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3.3</w:t>
            </w:r>
          </w:p>
        </w:tc>
        <w:tc>
          <w:tcPr>
            <w:tcW w:w="2268" w:type="dxa"/>
          </w:tcPr>
          <w:p w14:paraId="4AC2CCBC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3.7</w:t>
            </w:r>
          </w:p>
        </w:tc>
      </w:tr>
      <w:tr w:rsidR="00066D2B" w:rsidRPr="007F2313" w14:paraId="65560EC7" w14:textId="77777777" w:rsidTr="00066D2B">
        <w:trPr>
          <w:trHeight w:val="349"/>
        </w:trPr>
        <w:tc>
          <w:tcPr>
            <w:tcW w:w="2122" w:type="dxa"/>
          </w:tcPr>
          <w:p w14:paraId="47B6327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5  Ld</w:t>
            </w:r>
          </w:p>
        </w:tc>
        <w:tc>
          <w:tcPr>
            <w:tcW w:w="2693" w:type="dxa"/>
          </w:tcPr>
          <w:p w14:paraId="33BBBEBA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80.57</w:t>
            </w:r>
          </w:p>
        </w:tc>
        <w:tc>
          <w:tcPr>
            <w:tcW w:w="2617" w:type="dxa"/>
          </w:tcPr>
          <w:p w14:paraId="4490ACD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61.59</w:t>
            </w:r>
          </w:p>
        </w:tc>
        <w:tc>
          <w:tcPr>
            <w:tcW w:w="2202" w:type="dxa"/>
          </w:tcPr>
          <w:p w14:paraId="7D4310E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91.1</w:t>
            </w:r>
          </w:p>
        </w:tc>
        <w:tc>
          <w:tcPr>
            <w:tcW w:w="2410" w:type="dxa"/>
          </w:tcPr>
          <w:p w14:paraId="10EBC66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6.1</w:t>
            </w:r>
          </w:p>
        </w:tc>
        <w:tc>
          <w:tcPr>
            <w:tcW w:w="2268" w:type="dxa"/>
          </w:tcPr>
          <w:p w14:paraId="40284E7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2.8</w:t>
            </w:r>
          </w:p>
        </w:tc>
      </w:tr>
      <w:tr w:rsidR="00066D2B" w:rsidRPr="007F2313" w14:paraId="295ED7A5" w14:textId="77777777" w:rsidTr="00066D2B">
        <w:trPr>
          <w:trHeight w:val="349"/>
        </w:trPr>
        <w:tc>
          <w:tcPr>
            <w:tcW w:w="2122" w:type="dxa"/>
          </w:tcPr>
          <w:p w14:paraId="3181DE4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Swiss 1 Tc</w:t>
            </w:r>
          </w:p>
        </w:tc>
        <w:tc>
          <w:tcPr>
            <w:tcW w:w="2693" w:type="dxa"/>
          </w:tcPr>
          <w:p w14:paraId="5E3A336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83.47</w:t>
            </w:r>
          </w:p>
        </w:tc>
        <w:tc>
          <w:tcPr>
            <w:tcW w:w="2617" w:type="dxa"/>
          </w:tcPr>
          <w:p w14:paraId="79D29A7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69.59</w:t>
            </w:r>
          </w:p>
        </w:tc>
        <w:tc>
          <w:tcPr>
            <w:tcW w:w="2202" w:type="dxa"/>
          </w:tcPr>
          <w:p w14:paraId="1F7C6282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97.2</w:t>
            </w:r>
          </w:p>
        </w:tc>
        <w:tc>
          <w:tcPr>
            <w:tcW w:w="2410" w:type="dxa"/>
          </w:tcPr>
          <w:p w14:paraId="01DBCD3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1.9</w:t>
            </w:r>
          </w:p>
        </w:tc>
        <w:tc>
          <w:tcPr>
            <w:tcW w:w="2268" w:type="dxa"/>
          </w:tcPr>
          <w:p w14:paraId="685BEB4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0.9</w:t>
            </w:r>
          </w:p>
        </w:tc>
      </w:tr>
      <w:tr w:rsidR="00066D2B" w:rsidRPr="007F2313" w14:paraId="5508E0B6" w14:textId="77777777" w:rsidTr="00066D2B">
        <w:trPr>
          <w:trHeight w:val="349"/>
        </w:trPr>
        <w:tc>
          <w:tcPr>
            <w:tcW w:w="2122" w:type="dxa"/>
          </w:tcPr>
          <w:p w14:paraId="3683AA4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Swiss 2  Tc</w:t>
            </w:r>
          </w:p>
        </w:tc>
        <w:tc>
          <w:tcPr>
            <w:tcW w:w="2693" w:type="dxa"/>
          </w:tcPr>
          <w:p w14:paraId="7428881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77.81</w:t>
            </w:r>
          </w:p>
        </w:tc>
        <w:tc>
          <w:tcPr>
            <w:tcW w:w="2617" w:type="dxa"/>
          </w:tcPr>
          <w:p w14:paraId="51F99E7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64.38</w:t>
            </w:r>
          </w:p>
        </w:tc>
        <w:tc>
          <w:tcPr>
            <w:tcW w:w="2202" w:type="dxa"/>
          </w:tcPr>
          <w:p w14:paraId="7041196A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99.1</w:t>
            </w:r>
          </w:p>
        </w:tc>
        <w:tc>
          <w:tcPr>
            <w:tcW w:w="2410" w:type="dxa"/>
          </w:tcPr>
          <w:p w14:paraId="0C78DDB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2268" w:type="dxa"/>
          </w:tcPr>
          <w:p w14:paraId="13DE5FA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0.3</w:t>
            </w:r>
          </w:p>
        </w:tc>
      </w:tr>
      <w:tr w:rsidR="00066D2B" w:rsidRPr="007F2313" w14:paraId="70A72F93" w14:textId="77777777" w:rsidTr="00066D2B">
        <w:trPr>
          <w:trHeight w:val="349"/>
        </w:trPr>
        <w:tc>
          <w:tcPr>
            <w:tcW w:w="2122" w:type="dxa"/>
          </w:tcPr>
          <w:p w14:paraId="50A18BC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Swiss 3  Tc</w:t>
            </w:r>
          </w:p>
        </w:tc>
        <w:tc>
          <w:tcPr>
            <w:tcW w:w="2693" w:type="dxa"/>
          </w:tcPr>
          <w:p w14:paraId="607CD73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70.40</w:t>
            </w:r>
          </w:p>
        </w:tc>
        <w:tc>
          <w:tcPr>
            <w:tcW w:w="2617" w:type="dxa"/>
          </w:tcPr>
          <w:p w14:paraId="305A3FF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62.84</w:t>
            </w:r>
          </w:p>
        </w:tc>
        <w:tc>
          <w:tcPr>
            <w:tcW w:w="2202" w:type="dxa"/>
          </w:tcPr>
          <w:p w14:paraId="1154A36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98.8</w:t>
            </w:r>
          </w:p>
        </w:tc>
        <w:tc>
          <w:tcPr>
            <w:tcW w:w="2410" w:type="dxa"/>
          </w:tcPr>
          <w:p w14:paraId="770E450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2268" w:type="dxa"/>
          </w:tcPr>
          <w:p w14:paraId="797AA20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0.9</w:t>
            </w:r>
          </w:p>
        </w:tc>
      </w:tr>
      <w:tr w:rsidR="00066D2B" w:rsidRPr="007F2313" w14:paraId="5255A077" w14:textId="77777777" w:rsidTr="00066D2B">
        <w:trPr>
          <w:trHeight w:val="349"/>
        </w:trPr>
        <w:tc>
          <w:tcPr>
            <w:tcW w:w="2122" w:type="dxa"/>
          </w:tcPr>
          <w:p w14:paraId="58D9016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1  Tc</w:t>
            </w:r>
          </w:p>
        </w:tc>
        <w:tc>
          <w:tcPr>
            <w:tcW w:w="2693" w:type="dxa"/>
          </w:tcPr>
          <w:p w14:paraId="1818A98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81.08</w:t>
            </w:r>
          </w:p>
        </w:tc>
        <w:tc>
          <w:tcPr>
            <w:tcW w:w="2617" w:type="dxa"/>
          </w:tcPr>
          <w:p w14:paraId="052BC42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58.02</w:t>
            </w:r>
          </w:p>
        </w:tc>
        <w:tc>
          <w:tcPr>
            <w:tcW w:w="2202" w:type="dxa"/>
          </w:tcPr>
          <w:p w14:paraId="7B11FE6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93.0</w:t>
            </w:r>
          </w:p>
        </w:tc>
        <w:tc>
          <w:tcPr>
            <w:tcW w:w="2410" w:type="dxa"/>
          </w:tcPr>
          <w:p w14:paraId="7C59087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2268" w:type="dxa"/>
          </w:tcPr>
          <w:p w14:paraId="7EA6714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2.3</w:t>
            </w:r>
          </w:p>
        </w:tc>
      </w:tr>
      <w:tr w:rsidR="00066D2B" w:rsidRPr="007F2313" w14:paraId="26C8F9B8" w14:textId="77777777" w:rsidTr="00066D2B">
        <w:trPr>
          <w:trHeight w:val="349"/>
        </w:trPr>
        <w:tc>
          <w:tcPr>
            <w:tcW w:w="2122" w:type="dxa"/>
          </w:tcPr>
          <w:p w14:paraId="39F9DB0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2  Tc</w:t>
            </w:r>
          </w:p>
        </w:tc>
        <w:tc>
          <w:tcPr>
            <w:tcW w:w="2693" w:type="dxa"/>
          </w:tcPr>
          <w:p w14:paraId="4155A28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77.31</w:t>
            </w:r>
          </w:p>
        </w:tc>
        <w:tc>
          <w:tcPr>
            <w:tcW w:w="2617" w:type="dxa"/>
          </w:tcPr>
          <w:p w14:paraId="0D489A8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64.43</w:t>
            </w:r>
          </w:p>
        </w:tc>
        <w:tc>
          <w:tcPr>
            <w:tcW w:w="2202" w:type="dxa"/>
          </w:tcPr>
          <w:p w14:paraId="355C776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90.8</w:t>
            </w:r>
          </w:p>
        </w:tc>
        <w:tc>
          <w:tcPr>
            <w:tcW w:w="2410" w:type="dxa"/>
          </w:tcPr>
          <w:p w14:paraId="375D356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2268" w:type="dxa"/>
          </w:tcPr>
          <w:p w14:paraId="0DD7B1B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4.0</w:t>
            </w:r>
          </w:p>
        </w:tc>
      </w:tr>
      <w:tr w:rsidR="00066D2B" w:rsidRPr="007F2313" w14:paraId="62AF3EA9" w14:textId="77777777" w:rsidTr="00066D2B">
        <w:trPr>
          <w:trHeight w:val="349"/>
        </w:trPr>
        <w:tc>
          <w:tcPr>
            <w:tcW w:w="2122" w:type="dxa"/>
          </w:tcPr>
          <w:p w14:paraId="0720CB9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3  Tc</w:t>
            </w:r>
          </w:p>
        </w:tc>
        <w:tc>
          <w:tcPr>
            <w:tcW w:w="2693" w:type="dxa"/>
          </w:tcPr>
          <w:p w14:paraId="102ECE6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81.79</w:t>
            </w:r>
          </w:p>
        </w:tc>
        <w:tc>
          <w:tcPr>
            <w:tcW w:w="2617" w:type="dxa"/>
          </w:tcPr>
          <w:p w14:paraId="6EB0EC8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54.81</w:t>
            </w:r>
          </w:p>
        </w:tc>
        <w:tc>
          <w:tcPr>
            <w:tcW w:w="2202" w:type="dxa"/>
          </w:tcPr>
          <w:p w14:paraId="146EF03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91.4</w:t>
            </w:r>
          </w:p>
        </w:tc>
        <w:tc>
          <w:tcPr>
            <w:tcW w:w="2410" w:type="dxa"/>
          </w:tcPr>
          <w:p w14:paraId="7F01C9C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5.6</w:t>
            </w:r>
          </w:p>
        </w:tc>
        <w:tc>
          <w:tcPr>
            <w:tcW w:w="2268" w:type="dxa"/>
          </w:tcPr>
          <w:p w14:paraId="02A72E7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066D2B" w:rsidRPr="007F2313" w14:paraId="7AE2DAD9" w14:textId="77777777" w:rsidTr="00066D2B">
        <w:trPr>
          <w:trHeight w:val="349"/>
        </w:trPr>
        <w:tc>
          <w:tcPr>
            <w:tcW w:w="2122" w:type="dxa"/>
          </w:tcPr>
          <w:p w14:paraId="7803BDA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4  Tc</w:t>
            </w:r>
          </w:p>
        </w:tc>
        <w:tc>
          <w:tcPr>
            <w:tcW w:w="2693" w:type="dxa"/>
          </w:tcPr>
          <w:p w14:paraId="428F7B7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81.79</w:t>
            </w:r>
          </w:p>
        </w:tc>
        <w:tc>
          <w:tcPr>
            <w:tcW w:w="2617" w:type="dxa"/>
          </w:tcPr>
          <w:p w14:paraId="15818A1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70.55</w:t>
            </w:r>
          </w:p>
        </w:tc>
        <w:tc>
          <w:tcPr>
            <w:tcW w:w="2202" w:type="dxa"/>
          </w:tcPr>
          <w:p w14:paraId="259B246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88.7</w:t>
            </w:r>
          </w:p>
        </w:tc>
        <w:tc>
          <w:tcPr>
            <w:tcW w:w="2410" w:type="dxa"/>
          </w:tcPr>
          <w:p w14:paraId="4BCFE53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2268" w:type="dxa"/>
          </w:tcPr>
          <w:p w14:paraId="01998DD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3.6</w:t>
            </w:r>
          </w:p>
        </w:tc>
      </w:tr>
      <w:tr w:rsidR="00066D2B" w:rsidRPr="007F2313" w14:paraId="3E409342" w14:textId="77777777" w:rsidTr="00066D2B">
        <w:trPr>
          <w:trHeight w:val="349"/>
        </w:trPr>
        <w:tc>
          <w:tcPr>
            <w:tcW w:w="2122" w:type="dxa"/>
          </w:tcPr>
          <w:p w14:paraId="6BF2B90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5  Tc</w:t>
            </w:r>
          </w:p>
        </w:tc>
        <w:tc>
          <w:tcPr>
            <w:tcW w:w="2693" w:type="dxa"/>
          </w:tcPr>
          <w:p w14:paraId="59B24DF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82.68</w:t>
            </w:r>
          </w:p>
        </w:tc>
        <w:tc>
          <w:tcPr>
            <w:tcW w:w="2617" w:type="dxa"/>
          </w:tcPr>
          <w:p w14:paraId="2866BF2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58.89</w:t>
            </w:r>
          </w:p>
        </w:tc>
        <w:tc>
          <w:tcPr>
            <w:tcW w:w="2202" w:type="dxa"/>
          </w:tcPr>
          <w:p w14:paraId="08BFDF4A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91.1</w:t>
            </w:r>
          </w:p>
        </w:tc>
        <w:tc>
          <w:tcPr>
            <w:tcW w:w="2410" w:type="dxa"/>
          </w:tcPr>
          <w:p w14:paraId="43E5BC2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6.6</w:t>
            </w:r>
          </w:p>
        </w:tc>
        <w:tc>
          <w:tcPr>
            <w:tcW w:w="2268" w:type="dxa"/>
          </w:tcPr>
          <w:p w14:paraId="5F6EF1D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2.3</w:t>
            </w:r>
          </w:p>
        </w:tc>
      </w:tr>
      <w:tr w:rsidR="00066D2B" w:rsidRPr="007F2313" w14:paraId="63C244FE" w14:textId="77777777" w:rsidTr="00066D2B">
        <w:trPr>
          <w:trHeight w:val="349"/>
        </w:trPr>
        <w:tc>
          <w:tcPr>
            <w:tcW w:w="2122" w:type="dxa"/>
          </w:tcPr>
          <w:p w14:paraId="4E5E0FC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Swiss 1 Tb</w:t>
            </w:r>
          </w:p>
        </w:tc>
        <w:tc>
          <w:tcPr>
            <w:tcW w:w="2693" w:type="dxa"/>
          </w:tcPr>
          <w:p w14:paraId="098F7BF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75.80</w:t>
            </w:r>
          </w:p>
        </w:tc>
        <w:tc>
          <w:tcPr>
            <w:tcW w:w="2617" w:type="dxa"/>
          </w:tcPr>
          <w:p w14:paraId="609286B2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77.41</w:t>
            </w:r>
          </w:p>
        </w:tc>
        <w:tc>
          <w:tcPr>
            <w:tcW w:w="2202" w:type="dxa"/>
          </w:tcPr>
          <w:p w14:paraId="704632B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98.1</w:t>
            </w:r>
          </w:p>
        </w:tc>
        <w:tc>
          <w:tcPr>
            <w:tcW w:w="2410" w:type="dxa"/>
          </w:tcPr>
          <w:p w14:paraId="50140DA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1.6</w:t>
            </w:r>
          </w:p>
        </w:tc>
        <w:tc>
          <w:tcPr>
            <w:tcW w:w="2268" w:type="dxa"/>
          </w:tcPr>
          <w:p w14:paraId="2C5C15E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>0.3</w:t>
            </w:r>
          </w:p>
        </w:tc>
      </w:tr>
      <w:tr w:rsidR="00066D2B" w:rsidRPr="007F2313" w14:paraId="74C6BA31" w14:textId="77777777" w:rsidTr="00066D2B">
        <w:trPr>
          <w:trHeight w:val="349"/>
        </w:trPr>
        <w:tc>
          <w:tcPr>
            <w:tcW w:w="2122" w:type="dxa"/>
          </w:tcPr>
          <w:p w14:paraId="2EDDB5F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 xml:space="preserve">Swiss 2 </w:t>
            </w:r>
            <w:r w:rsidRPr="007F2313">
              <w:rPr>
                <w:rFonts w:cstheme="minorHAns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Tb</w:t>
            </w:r>
          </w:p>
        </w:tc>
        <w:tc>
          <w:tcPr>
            <w:tcW w:w="2693" w:type="dxa"/>
          </w:tcPr>
          <w:p w14:paraId="0A99A71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79.09</w:t>
            </w:r>
          </w:p>
        </w:tc>
        <w:tc>
          <w:tcPr>
            <w:tcW w:w="2617" w:type="dxa"/>
          </w:tcPr>
          <w:p w14:paraId="43ABA3E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68.04</w:t>
            </w:r>
          </w:p>
        </w:tc>
        <w:tc>
          <w:tcPr>
            <w:tcW w:w="2202" w:type="dxa"/>
          </w:tcPr>
          <w:p w14:paraId="2ABA9AA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96.9</w:t>
            </w:r>
          </w:p>
        </w:tc>
        <w:tc>
          <w:tcPr>
            <w:tcW w:w="2410" w:type="dxa"/>
          </w:tcPr>
          <w:p w14:paraId="53CB96B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1.9</w:t>
            </w:r>
          </w:p>
        </w:tc>
        <w:tc>
          <w:tcPr>
            <w:tcW w:w="2268" w:type="dxa"/>
          </w:tcPr>
          <w:p w14:paraId="4461BE1A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1.3</w:t>
            </w:r>
          </w:p>
        </w:tc>
      </w:tr>
      <w:tr w:rsidR="00066D2B" w:rsidRPr="007F2313" w14:paraId="465C7096" w14:textId="77777777" w:rsidTr="00066D2B">
        <w:trPr>
          <w:trHeight w:val="349"/>
        </w:trPr>
        <w:tc>
          <w:tcPr>
            <w:tcW w:w="2122" w:type="dxa"/>
          </w:tcPr>
          <w:p w14:paraId="06E1E65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Swiss 3  Tb</w:t>
            </w:r>
          </w:p>
        </w:tc>
        <w:tc>
          <w:tcPr>
            <w:tcW w:w="2693" w:type="dxa"/>
          </w:tcPr>
          <w:p w14:paraId="234E208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70.80</w:t>
            </w:r>
          </w:p>
        </w:tc>
        <w:tc>
          <w:tcPr>
            <w:tcW w:w="2617" w:type="dxa"/>
          </w:tcPr>
          <w:p w14:paraId="07427FC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74.66</w:t>
            </w:r>
          </w:p>
        </w:tc>
        <w:tc>
          <w:tcPr>
            <w:tcW w:w="2202" w:type="dxa"/>
          </w:tcPr>
          <w:p w14:paraId="1D2C0F78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97.8</w:t>
            </w:r>
          </w:p>
        </w:tc>
        <w:tc>
          <w:tcPr>
            <w:tcW w:w="2410" w:type="dxa"/>
          </w:tcPr>
          <w:p w14:paraId="3E5A27D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2268" w:type="dxa"/>
          </w:tcPr>
          <w:p w14:paraId="23B7344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066D2B" w:rsidRPr="007F2313" w14:paraId="73BE2812" w14:textId="77777777" w:rsidTr="00066D2B">
        <w:trPr>
          <w:trHeight w:val="349"/>
        </w:trPr>
        <w:tc>
          <w:tcPr>
            <w:tcW w:w="2122" w:type="dxa"/>
          </w:tcPr>
          <w:p w14:paraId="6358159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1  Tb</w:t>
            </w:r>
          </w:p>
        </w:tc>
        <w:tc>
          <w:tcPr>
            <w:tcW w:w="2693" w:type="dxa"/>
          </w:tcPr>
          <w:p w14:paraId="454024C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74.66</w:t>
            </w:r>
          </w:p>
        </w:tc>
        <w:tc>
          <w:tcPr>
            <w:tcW w:w="2617" w:type="dxa"/>
          </w:tcPr>
          <w:p w14:paraId="48D0D77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40.91</w:t>
            </w:r>
          </w:p>
        </w:tc>
        <w:tc>
          <w:tcPr>
            <w:tcW w:w="2202" w:type="dxa"/>
          </w:tcPr>
          <w:p w14:paraId="0EE6C7E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90.3</w:t>
            </w:r>
          </w:p>
        </w:tc>
        <w:tc>
          <w:tcPr>
            <w:tcW w:w="2410" w:type="dxa"/>
          </w:tcPr>
          <w:p w14:paraId="468F89F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5.2</w:t>
            </w:r>
          </w:p>
        </w:tc>
        <w:tc>
          <w:tcPr>
            <w:tcW w:w="2268" w:type="dxa"/>
          </w:tcPr>
          <w:p w14:paraId="0BAC802E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066D2B" w:rsidRPr="007F2313" w14:paraId="03C6B2DC" w14:textId="77777777" w:rsidTr="00066D2B">
        <w:trPr>
          <w:trHeight w:val="349"/>
        </w:trPr>
        <w:tc>
          <w:tcPr>
            <w:tcW w:w="2122" w:type="dxa"/>
          </w:tcPr>
          <w:p w14:paraId="61141FB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2  Tb</w:t>
            </w:r>
          </w:p>
        </w:tc>
        <w:tc>
          <w:tcPr>
            <w:tcW w:w="2693" w:type="dxa"/>
          </w:tcPr>
          <w:p w14:paraId="5C10AB88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82.75</w:t>
            </w:r>
          </w:p>
        </w:tc>
        <w:tc>
          <w:tcPr>
            <w:tcW w:w="2617" w:type="dxa"/>
          </w:tcPr>
          <w:p w14:paraId="06915F4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48.70</w:t>
            </w:r>
          </w:p>
        </w:tc>
        <w:tc>
          <w:tcPr>
            <w:tcW w:w="2202" w:type="dxa"/>
          </w:tcPr>
          <w:p w14:paraId="12008BE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89.5</w:t>
            </w:r>
          </w:p>
        </w:tc>
        <w:tc>
          <w:tcPr>
            <w:tcW w:w="2410" w:type="dxa"/>
          </w:tcPr>
          <w:p w14:paraId="3A03A204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4.5</w:t>
            </w:r>
          </w:p>
        </w:tc>
        <w:tc>
          <w:tcPr>
            <w:tcW w:w="2268" w:type="dxa"/>
          </w:tcPr>
          <w:p w14:paraId="386B346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6.0</w:t>
            </w:r>
          </w:p>
        </w:tc>
      </w:tr>
      <w:tr w:rsidR="00066D2B" w:rsidRPr="007F2313" w14:paraId="4E56A3B6" w14:textId="77777777" w:rsidTr="00066D2B">
        <w:trPr>
          <w:trHeight w:val="349"/>
        </w:trPr>
        <w:tc>
          <w:tcPr>
            <w:tcW w:w="2122" w:type="dxa"/>
          </w:tcPr>
          <w:p w14:paraId="78C8480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3  Tb</w:t>
            </w:r>
          </w:p>
        </w:tc>
        <w:tc>
          <w:tcPr>
            <w:tcW w:w="2693" w:type="dxa"/>
          </w:tcPr>
          <w:p w14:paraId="368152B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71.23</w:t>
            </w:r>
          </w:p>
        </w:tc>
        <w:tc>
          <w:tcPr>
            <w:tcW w:w="2617" w:type="dxa"/>
          </w:tcPr>
          <w:p w14:paraId="1A50476D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17.53</w:t>
            </w:r>
          </w:p>
        </w:tc>
        <w:tc>
          <w:tcPr>
            <w:tcW w:w="2202" w:type="dxa"/>
          </w:tcPr>
          <w:p w14:paraId="14D0D281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85.8</w:t>
            </w:r>
          </w:p>
        </w:tc>
        <w:tc>
          <w:tcPr>
            <w:tcW w:w="2410" w:type="dxa"/>
          </w:tcPr>
          <w:p w14:paraId="2A28514B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9.0</w:t>
            </w:r>
          </w:p>
        </w:tc>
        <w:tc>
          <w:tcPr>
            <w:tcW w:w="2268" w:type="dxa"/>
          </w:tcPr>
          <w:p w14:paraId="67C36716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5.2</w:t>
            </w:r>
          </w:p>
        </w:tc>
      </w:tr>
      <w:tr w:rsidR="00066D2B" w:rsidRPr="007F2313" w14:paraId="6F4DB9BD" w14:textId="77777777" w:rsidTr="00066D2B">
        <w:trPr>
          <w:trHeight w:val="349"/>
        </w:trPr>
        <w:tc>
          <w:tcPr>
            <w:tcW w:w="2122" w:type="dxa"/>
          </w:tcPr>
          <w:p w14:paraId="6CD36C75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Geno 3D 4  Tb</w:t>
            </w:r>
          </w:p>
        </w:tc>
        <w:tc>
          <w:tcPr>
            <w:tcW w:w="2693" w:type="dxa"/>
          </w:tcPr>
          <w:p w14:paraId="05F4C190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84.93</w:t>
            </w:r>
          </w:p>
        </w:tc>
        <w:tc>
          <w:tcPr>
            <w:tcW w:w="2617" w:type="dxa"/>
          </w:tcPr>
          <w:p w14:paraId="19B26AE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42.86</w:t>
            </w:r>
          </w:p>
        </w:tc>
        <w:tc>
          <w:tcPr>
            <w:tcW w:w="2202" w:type="dxa"/>
          </w:tcPr>
          <w:p w14:paraId="6CBD207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88.0</w:t>
            </w:r>
          </w:p>
        </w:tc>
        <w:tc>
          <w:tcPr>
            <w:tcW w:w="2410" w:type="dxa"/>
          </w:tcPr>
          <w:p w14:paraId="2E92BC83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6.7</w:t>
            </w:r>
          </w:p>
        </w:tc>
        <w:tc>
          <w:tcPr>
            <w:tcW w:w="2268" w:type="dxa"/>
          </w:tcPr>
          <w:p w14:paraId="4E56B43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5.2</w:t>
            </w:r>
          </w:p>
        </w:tc>
      </w:tr>
      <w:tr w:rsidR="00066D2B" w:rsidRPr="007F2313" w14:paraId="7DA17743" w14:textId="77777777" w:rsidTr="00A836B9">
        <w:trPr>
          <w:trHeight w:val="215"/>
        </w:trPr>
        <w:tc>
          <w:tcPr>
            <w:tcW w:w="2122" w:type="dxa"/>
          </w:tcPr>
          <w:p w14:paraId="13DB743C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lastRenderedPageBreak/>
              <w:t>Geo 3D 5  Tb</w:t>
            </w:r>
          </w:p>
        </w:tc>
        <w:tc>
          <w:tcPr>
            <w:tcW w:w="2693" w:type="dxa"/>
          </w:tcPr>
          <w:p w14:paraId="6506DCEA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89.04</w:t>
            </w:r>
          </w:p>
        </w:tc>
        <w:tc>
          <w:tcPr>
            <w:tcW w:w="2617" w:type="dxa"/>
          </w:tcPr>
          <w:p w14:paraId="5355E2E9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49.35</w:t>
            </w:r>
          </w:p>
        </w:tc>
        <w:tc>
          <w:tcPr>
            <w:tcW w:w="2202" w:type="dxa"/>
          </w:tcPr>
          <w:p w14:paraId="20EEDFAF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89.6</w:t>
            </w:r>
          </w:p>
        </w:tc>
        <w:tc>
          <w:tcPr>
            <w:tcW w:w="2410" w:type="dxa"/>
          </w:tcPr>
          <w:p w14:paraId="07080AA7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7.5</w:t>
            </w:r>
          </w:p>
        </w:tc>
        <w:tc>
          <w:tcPr>
            <w:tcW w:w="2268" w:type="dxa"/>
          </w:tcPr>
          <w:p w14:paraId="5A8D667C" w14:textId="77777777" w:rsidR="00066D2B" w:rsidRPr="007F2313" w:rsidRDefault="00066D2B" w:rsidP="00066D2B">
            <w:pPr>
              <w:spacing w:before="40" w:after="4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</w:pPr>
            <w:r w:rsidRPr="007F2313">
              <w:rPr>
                <w:rFonts w:cstheme="minorHAnsi"/>
                <w:bCs/>
                <w:color w:val="000000"/>
                <w:sz w:val="20"/>
                <w:szCs w:val="20"/>
                <w:lang w:val="en-US"/>
              </w:rPr>
              <w:t>3.0</w:t>
            </w:r>
          </w:p>
        </w:tc>
      </w:tr>
    </w:tbl>
    <w:p w14:paraId="2E0450E4" w14:textId="77777777" w:rsidR="00A836B9" w:rsidRPr="007F2313" w:rsidRDefault="00A836B9" w:rsidP="0085774C">
      <w:pPr>
        <w:spacing w:after="0" w:line="240" w:lineRule="auto"/>
        <w:ind w:right="-215"/>
        <w:rPr>
          <w:rFonts w:cs="Times New Roman"/>
          <w:b/>
          <w:color w:val="000000"/>
          <w:sz w:val="24"/>
          <w:szCs w:val="24"/>
          <w:lang w:val="en-US"/>
        </w:rPr>
      </w:pPr>
    </w:p>
    <w:p w14:paraId="70ABC7BF" w14:textId="47F738DF" w:rsidR="00505ADA" w:rsidRPr="007F2313" w:rsidRDefault="00505ADA" w:rsidP="00A836B9">
      <w:pPr>
        <w:spacing w:after="0" w:line="240" w:lineRule="auto"/>
        <w:ind w:right="-215"/>
        <w:rPr>
          <w:rFonts w:cs="Times New Roman"/>
          <w:bCs/>
          <w:i/>
          <w:iCs/>
          <w:color w:val="000000"/>
          <w:sz w:val="24"/>
          <w:szCs w:val="24"/>
          <w:lang w:val="en-US"/>
        </w:rPr>
      </w:pPr>
      <w:r w:rsidRPr="007F2313">
        <w:rPr>
          <w:rFonts w:cs="Times New Roman"/>
          <w:b/>
          <w:color w:val="000000"/>
          <w:sz w:val="24"/>
          <w:szCs w:val="24"/>
          <w:lang w:val="en-US"/>
        </w:rPr>
        <w:t>Supplementary Table. 1</w:t>
      </w:r>
      <w:r w:rsidRPr="007F2313">
        <w:rPr>
          <w:rFonts w:cs="Times New Roman"/>
          <w:bCs/>
          <w:color w:val="000000"/>
          <w:sz w:val="24"/>
          <w:szCs w:val="24"/>
          <w:lang w:val="en-US"/>
        </w:rPr>
        <w:t xml:space="preserve"> </w:t>
      </w:r>
      <w:r w:rsidR="00066D2B" w:rsidRPr="007F2313">
        <w:rPr>
          <w:rFonts w:cs="Times New Roman"/>
          <w:bCs/>
          <w:color w:val="000000"/>
          <w:sz w:val="24"/>
          <w:szCs w:val="24"/>
          <w:lang w:val="en-US"/>
        </w:rPr>
        <w:tab/>
      </w:r>
      <w:r w:rsidRPr="007F2313">
        <w:rPr>
          <w:rFonts w:cs="Times New Roman"/>
          <w:bCs/>
          <w:color w:val="000000"/>
          <w:sz w:val="24"/>
          <w:szCs w:val="24"/>
          <w:lang w:val="en-US"/>
        </w:rPr>
        <w:t xml:space="preserve">Validation parameters for the PAFAH models of </w:t>
      </w:r>
      <w:r w:rsidRPr="007F231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Leishmania donovani</w:t>
      </w:r>
      <w:r w:rsidRPr="007F2313">
        <w:rPr>
          <w:rFonts w:cs="Times New Roman"/>
          <w:bCs/>
          <w:color w:val="000000"/>
          <w:sz w:val="24"/>
          <w:szCs w:val="24"/>
          <w:lang w:val="en-US"/>
        </w:rPr>
        <w:t xml:space="preserve">, </w:t>
      </w:r>
      <w:r w:rsidRPr="007F2313">
        <w:rPr>
          <w:rFonts w:cs="Times New Roman"/>
          <w:bCs/>
          <w:i/>
          <w:iCs/>
          <w:color w:val="000000"/>
          <w:sz w:val="24"/>
          <w:szCs w:val="24"/>
          <w:lang w:val="en-US"/>
        </w:rPr>
        <w:t xml:space="preserve">Trypanosoma cruzi, and Trypanosoma </w:t>
      </w:r>
      <w:r w:rsidR="00066D2B" w:rsidRPr="007F231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b</w:t>
      </w:r>
      <w:r w:rsidRPr="007F2313">
        <w:rPr>
          <w:rFonts w:cs="Times New Roman"/>
          <w:bCs/>
          <w:i/>
          <w:iCs/>
          <w:color w:val="000000"/>
          <w:sz w:val="24"/>
          <w:szCs w:val="24"/>
          <w:lang w:val="en-US"/>
        </w:rPr>
        <w:t>rucei</w:t>
      </w:r>
    </w:p>
    <w:sectPr w:rsidR="00505ADA" w:rsidRPr="007F2313" w:rsidSect="00A83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956F" w14:textId="77777777" w:rsidR="007F2313" w:rsidRDefault="007F2313" w:rsidP="007F2313">
      <w:pPr>
        <w:spacing w:after="0" w:line="240" w:lineRule="auto"/>
      </w:pPr>
      <w:r>
        <w:separator/>
      </w:r>
    </w:p>
  </w:endnote>
  <w:endnote w:type="continuationSeparator" w:id="0">
    <w:p w14:paraId="7DF7E995" w14:textId="77777777" w:rsidR="007F2313" w:rsidRDefault="007F2313" w:rsidP="007F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62E8" w14:textId="77777777" w:rsidR="007F2313" w:rsidRDefault="007F2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EA06" w14:textId="128E290F" w:rsidR="007F2313" w:rsidRDefault="007F23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C9E8C8" wp14:editId="6011FED0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3" name="MSIPCM5acf4789955b8f205d7529f9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1A619" w14:textId="38E5426D" w:rsidR="007F2313" w:rsidRPr="007F2313" w:rsidRDefault="007F2313" w:rsidP="007F2313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F231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9E8C8" id="_x0000_t202" coordsize="21600,21600" o:spt="202" path="m,l,21600r21600,l21600,xe">
              <v:stroke joinstyle="miter"/>
              <v:path gradientshapeok="t" o:connecttype="rect"/>
            </v:shapetype>
            <v:shape id="MSIPCM5acf4789955b8f205d7529f9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7AC1A619" w14:textId="38E5426D" w:rsidR="007F2313" w:rsidRPr="007F2313" w:rsidRDefault="007F2313" w:rsidP="007F2313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F231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4450" w14:textId="77777777" w:rsidR="007F2313" w:rsidRDefault="007F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8D24" w14:textId="77777777" w:rsidR="007F2313" w:rsidRDefault="007F2313" w:rsidP="007F2313">
      <w:pPr>
        <w:spacing w:after="0" w:line="240" w:lineRule="auto"/>
      </w:pPr>
      <w:r>
        <w:separator/>
      </w:r>
    </w:p>
  </w:footnote>
  <w:footnote w:type="continuationSeparator" w:id="0">
    <w:p w14:paraId="0D224452" w14:textId="77777777" w:rsidR="007F2313" w:rsidRDefault="007F2313" w:rsidP="007F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AEAC" w14:textId="77777777" w:rsidR="007F2313" w:rsidRDefault="007F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AD00" w14:textId="77777777" w:rsidR="007F2313" w:rsidRDefault="007F2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9016" w14:textId="77777777" w:rsidR="007F2313" w:rsidRDefault="007F2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DA"/>
    <w:rsid w:val="00066D2B"/>
    <w:rsid w:val="00265F1E"/>
    <w:rsid w:val="002D2B98"/>
    <w:rsid w:val="00346AC2"/>
    <w:rsid w:val="00466C2E"/>
    <w:rsid w:val="00505ADA"/>
    <w:rsid w:val="005871EC"/>
    <w:rsid w:val="007A78E5"/>
    <w:rsid w:val="007F2313"/>
    <w:rsid w:val="0085774C"/>
    <w:rsid w:val="00A836B9"/>
    <w:rsid w:val="00B43D14"/>
    <w:rsid w:val="00D716E6"/>
    <w:rsid w:val="00F5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B35E6"/>
  <w15:chartTrackingRefBased/>
  <w15:docId w15:val="{598C31E6-0B77-45AC-AE80-0BB50993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13"/>
  </w:style>
  <w:style w:type="paragraph" w:styleId="Footer">
    <w:name w:val="footer"/>
    <w:basedOn w:val="Normal"/>
    <w:link w:val="FooterChar"/>
    <w:uiPriority w:val="99"/>
    <w:unhideWhenUsed/>
    <w:rsid w:val="007F2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Gururao Hariprasad</dc:creator>
  <cp:keywords/>
  <dc:description/>
  <cp:lastModifiedBy>Krishnamurthi, Divya</cp:lastModifiedBy>
  <cp:revision>3</cp:revision>
  <dcterms:created xsi:type="dcterms:W3CDTF">2023-03-23T21:03:00Z</dcterms:created>
  <dcterms:modified xsi:type="dcterms:W3CDTF">2023-03-23T21:03:00Z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2023-03-23T21:03:51Z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8dab964b-3337-437e-8d4d-8bfedac9a4f7</vt:lpwstr>
  </property>
  <property fmtid="{D5CDD505-2E9C-101B-9397-08002B2CF9AE}" pid="8" name="MSIP_Label_2bbab825-a111-45e4-86a1-18cee0005896_ContentBits">
    <vt:lpwstr>2</vt:lpwstr>
  </property>
</Properties>
</file>