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6A59" w14:textId="03EEBBE0" w:rsidR="005A5ADC" w:rsidRPr="00242519" w:rsidRDefault="005E5CC3" w:rsidP="005E5CC3">
      <w:pPr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242519">
        <w:rPr>
          <w:rFonts w:ascii="Times New Roman" w:eastAsia="SimSun" w:hAnsi="Times New Roman" w:cs="Times New Roman"/>
          <w:sz w:val="28"/>
          <w:szCs w:val="28"/>
        </w:rPr>
        <w:t>A sample of the materials used in PBL sessions</w:t>
      </w:r>
    </w:p>
    <w:p w14:paraId="78AA3EDD" w14:textId="363A90DB" w:rsidR="005E5CC3" w:rsidRDefault="005E5CC3" w:rsidP="005E5CC3">
      <w:pPr>
        <w:jc w:val="center"/>
      </w:pPr>
    </w:p>
    <w:p w14:paraId="7FD40309" w14:textId="4866BC95" w:rsidR="005E5CC3" w:rsidRDefault="00791AD0" w:rsidP="004A3069">
      <w:pPr>
        <w:spacing w:line="36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  <w:r w:rsidRPr="00791AD0">
        <w:rPr>
          <w:rFonts w:ascii="Times New Roman" w:eastAsia="SimSun" w:hAnsi="Times New Roman" w:cs="Times New Roman"/>
          <w:b/>
          <w:sz w:val="24"/>
          <w:szCs w:val="24"/>
        </w:rPr>
        <w:t>Objectives</w:t>
      </w:r>
    </w:p>
    <w:p w14:paraId="34B92395" w14:textId="59AA21C0" w:rsidR="003427FE" w:rsidRPr="003427FE" w:rsidRDefault="00791AD0" w:rsidP="00734B9A">
      <w:pPr>
        <w:spacing w:line="36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sz w:val="24"/>
          <w:szCs w:val="24"/>
        </w:rPr>
        <w:t xml:space="preserve"> </w:t>
      </w:r>
      <w:r w:rsidR="003427FE" w:rsidRPr="003427FE">
        <w:rPr>
          <w:rFonts w:ascii="Times New Roman" w:eastAsia="SimSun" w:hAnsi="Times New Roman" w:cs="Times New Roman"/>
          <w:bCs/>
          <w:sz w:val="24"/>
          <w:szCs w:val="24"/>
        </w:rPr>
        <w:t>By the end of the activities, the patient</w:t>
      </w:r>
      <w:r w:rsidR="003427FE">
        <w:rPr>
          <w:rFonts w:ascii="Times New Roman" w:eastAsia="SimSun" w:hAnsi="Times New Roman" w:cs="Times New Roman" w:hint="eastAsia"/>
          <w:bCs/>
          <w:sz w:val="24"/>
          <w:szCs w:val="24"/>
        </w:rPr>
        <w:t>s</w:t>
      </w:r>
      <w:r w:rsidR="003427FE" w:rsidRPr="003427FE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3427FE">
        <w:rPr>
          <w:rFonts w:ascii="Times New Roman" w:eastAsia="SimSun" w:hAnsi="Times New Roman" w:cs="Times New Roman" w:hint="eastAsia"/>
          <w:bCs/>
          <w:sz w:val="24"/>
          <w:szCs w:val="24"/>
        </w:rPr>
        <w:t>will</w:t>
      </w:r>
      <w:r w:rsidR="003427FE" w:rsidRPr="003427FE">
        <w:rPr>
          <w:rFonts w:ascii="Times New Roman" w:eastAsia="SimSun" w:hAnsi="Times New Roman" w:cs="Times New Roman"/>
          <w:bCs/>
          <w:sz w:val="24"/>
          <w:szCs w:val="24"/>
        </w:rPr>
        <w:t xml:space="preserve"> able to learn about </w:t>
      </w:r>
      <w:r w:rsidR="007822AB">
        <w:rPr>
          <w:rFonts w:ascii="Times New Roman" w:eastAsia="SimSun" w:hAnsi="Times New Roman" w:cs="Times New Roman"/>
          <w:bCs/>
          <w:sz w:val="24"/>
          <w:szCs w:val="24"/>
        </w:rPr>
        <w:t>the principles of diet management for peritoneal dialysis</w:t>
      </w:r>
    </w:p>
    <w:p w14:paraId="35093BFD" w14:textId="70096D75" w:rsidR="004A3069" w:rsidRDefault="00734B9A" w:rsidP="00734B9A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34B9A">
        <w:rPr>
          <w:rFonts w:ascii="Times New Roman" w:hAnsi="Times New Roman" w:cs="Times New Roman"/>
          <w:b/>
          <w:sz w:val="24"/>
          <w:szCs w:val="24"/>
        </w:rPr>
        <w:t>aterials</w:t>
      </w:r>
    </w:p>
    <w:p w14:paraId="6020E6E1" w14:textId="229F890B" w:rsidR="008E2C0D" w:rsidRPr="007822AB" w:rsidRDefault="008E2C0D" w:rsidP="007822AB">
      <w:pPr>
        <w:spacing w:line="36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8E2C0D">
        <w:rPr>
          <w:rFonts w:ascii="SimSun" w:eastAsia="SimSun" w:hAnsi="SimSun" w:cs="Times New Roman"/>
          <w:bCs/>
          <w:sz w:val="24"/>
          <w:szCs w:val="24"/>
        </w:rPr>
        <w:t>A</w:t>
      </w:r>
      <w:r w:rsidRPr="007822AB">
        <w:rPr>
          <w:rFonts w:ascii="Times New Roman" w:eastAsia="SimSun" w:hAnsi="Times New Roman" w:cs="Times New Roman"/>
          <w:bCs/>
          <w:sz w:val="24"/>
          <w:szCs w:val="24"/>
        </w:rPr>
        <w:t>ctivit</w:t>
      </w:r>
      <w:r w:rsidR="005B1959" w:rsidRPr="007822AB">
        <w:rPr>
          <w:rFonts w:ascii="Times New Roman" w:eastAsia="SimSun" w:hAnsi="Times New Roman" w:cs="Times New Roman" w:hint="eastAsia"/>
          <w:bCs/>
          <w:sz w:val="24"/>
          <w:szCs w:val="24"/>
        </w:rPr>
        <w:t>y</w:t>
      </w:r>
      <w:r w:rsidRPr="007822AB">
        <w:rPr>
          <w:rFonts w:ascii="Times New Roman" w:eastAsia="SimSun" w:hAnsi="Times New Roman" w:cs="Times New Roman"/>
          <w:bCs/>
          <w:sz w:val="24"/>
          <w:szCs w:val="24"/>
        </w:rPr>
        <w:t xml:space="preserve"> sign-in sheet</w:t>
      </w:r>
    </w:p>
    <w:p w14:paraId="69463E5F" w14:textId="77777777" w:rsidR="008E2C0D" w:rsidRPr="007822AB" w:rsidRDefault="008E2C0D" w:rsidP="007822AB">
      <w:pPr>
        <w:spacing w:line="36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7822AB">
        <w:rPr>
          <w:rFonts w:ascii="Times New Roman" w:eastAsia="SimSun" w:hAnsi="Times New Roman" w:cs="Times New Roman"/>
          <w:bCs/>
          <w:sz w:val="24"/>
          <w:szCs w:val="24"/>
        </w:rPr>
        <w:t>Computer, projector</w:t>
      </w:r>
    </w:p>
    <w:p w14:paraId="46D3AD49" w14:textId="469D196A" w:rsidR="008E2C0D" w:rsidRPr="007822AB" w:rsidRDefault="008E2C0D" w:rsidP="007822AB">
      <w:pPr>
        <w:spacing w:line="36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7822AB">
        <w:rPr>
          <w:rFonts w:ascii="Times New Roman" w:eastAsia="SimSun" w:hAnsi="Times New Roman" w:cs="Times New Roman"/>
          <w:bCs/>
          <w:sz w:val="24"/>
          <w:szCs w:val="24"/>
        </w:rPr>
        <w:t xml:space="preserve">Food molds, such as meat, eggs, cartons of milk </w:t>
      </w:r>
      <w:r w:rsidR="007822AB" w:rsidRPr="007822AB">
        <w:rPr>
          <w:rFonts w:ascii="Times New Roman" w:eastAsia="SimSun" w:hAnsi="Times New Roman" w:cs="Times New Roman"/>
          <w:bCs/>
          <w:sz w:val="24"/>
          <w:szCs w:val="24"/>
        </w:rPr>
        <w:t>etc.</w:t>
      </w:r>
    </w:p>
    <w:p w14:paraId="0A026730" w14:textId="77777777" w:rsidR="008E2C0D" w:rsidRPr="007822AB" w:rsidRDefault="008E2C0D" w:rsidP="007822AB">
      <w:pPr>
        <w:spacing w:line="36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7822AB">
        <w:rPr>
          <w:rFonts w:ascii="Times New Roman" w:eastAsia="SimSun" w:hAnsi="Times New Roman" w:cs="Times New Roman"/>
          <w:bCs/>
          <w:sz w:val="24"/>
          <w:szCs w:val="24"/>
        </w:rPr>
        <w:t>Food scale</w:t>
      </w:r>
    </w:p>
    <w:p w14:paraId="7F7B9967" w14:textId="6FB83CD3" w:rsidR="00CF4411" w:rsidRDefault="00CF4411" w:rsidP="008E2C0D">
      <w:pPr>
        <w:spacing w:line="36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  <w:r w:rsidRPr="00CF4411">
        <w:rPr>
          <w:rFonts w:ascii="Times New Roman" w:eastAsia="SimSun" w:hAnsi="Times New Roman" w:cs="Times New Roman"/>
          <w:b/>
          <w:sz w:val="24"/>
          <w:szCs w:val="24"/>
        </w:rPr>
        <w:t>Trainers</w:t>
      </w:r>
    </w:p>
    <w:p w14:paraId="02FFE1C7" w14:textId="2B795D32" w:rsidR="00CF4411" w:rsidRPr="00CF4411" w:rsidRDefault="00CF4411" w:rsidP="00734B9A">
      <w:pPr>
        <w:spacing w:line="360" w:lineRule="auto"/>
        <w:ind w:firstLineChars="100" w:firstLine="24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CF4411">
        <w:rPr>
          <w:rFonts w:ascii="Times New Roman" w:eastAsia="SimSun" w:hAnsi="Times New Roman" w:cs="Times New Roman"/>
          <w:bCs/>
          <w:sz w:val="24"/>
          <w:szCs w:val="24"/>
        </w:rPr>
        <w:t xml:space="preserve">The head nurse </w:t>
      </w:r>
    </w:p>
    <w:p w14:paraId="610D4AE7" w14:textId="11C51F75" w:rsidR="00CF4411" w:rsidRPr="00CF4411" w:rsidRDefault="00CF4411" w:rsidP="00CF4411">
      <w:pPr>
        <w:spacing w:line="360" w:lineRule="auto"/>
        <w:ind w:firstLineChars="100" w:firstLine="24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CF4411">
        <w:rPr>
          <w:rFonts w:ascii="Times New Roman" w:eastAsia="SimSun" w:hAnsi="Times New Roman" w:cs="Times New Roman"/>
          <w:bCs/>
          <w:sz w:val="24"/>
          <w:szCs w:val="24"/>
        </w:rPr>
        <w:t xml:space="preserve">Two chief physicians </w:t>
      </w:r>
    </w:p>
    <w:p w14:paraId="3C9EEF2A" w14:textId="1876E1BA" w:rsidR="00CF4411" w:rsidRDefault="00CF4411" w:rsidP="00734B9A">
      <w:pPr>
        <w:spacing w:line="360" w:lineRule="auto"/>
        <w:ind w:firstLineChars="100" w:firstLine="24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CF4411">
        <w:rPr>
          <w:rFonts w:ascii="Times New Roman" w:eastAsia="SimSun" w:hAnsi="Times New Roman" w:cs="Times New Roman"/>
          <w:bCs/>
          <w:sz w:val="24"/>
          <w:szCs w:val="24"/>
        </w:rPr>
        <w:t>Two specialist nurses</w:t>
      </w:r>
    </w:p>
    <w:p w14:paraId="23BE61F5" w14:textId="46216ECA" w:rsidR="00320FED" w:rsidRPr="00E66EB3" w:rsidRDefault="00320FED" w:rsidP="00734B9A">
      <w:pPr>
        <w:spacing w:line="360" w:lineRule="auto"/>
        <w:ind w:firstLineChars="100" w:firstLine="281"/>
        <w:jc w:val="left"/>
        <w:rPr>
          <w:rFonts w:ascii="Times New Roman" w:eastAsia="SimSun" w:hAnsi="Times New Roman" w:cs="Times New Roman"/>
          <w:b/>
          <w:sz w:val="28"/>
          <w:szCs w:val="28"/>
        </w:rPr>
      </w:pPr>
      <w:r w:rsidRPr="00E66EB3">
        <w:rPr>
          <w:rFonts w:ascii="Times New Roman" w:eastAsia="SimSun" w:hAnsi="Times New Roman" w:cs="Times New Roman" w:hint="eastAsia"/>
          <w:b/>
          <w:sz w:val="28"/>
          <w:szCs w:val="28"/>
        </w:rPr>
        <w:t>A</w:t>
      </w:r>
      <w:r w:rsidR="00E66EB3" w:rsidRPr="00E66EB3">
        <w:rPr>
          <w:rFonts w:ascii="Times New Roman" w:eastAsia="SimSun" w:hAnsi="Times New Roman" w:cs="Times New Roman"/>
          <w:b/>
          <w:sz w:val="28"/>
          <w:szCs w:val="28"/>
        </w:rPr>
        <w:t>ctivity</w:t>
      </w:r>
    </w:p>
    <w:p w14:paraId="15BD80AA" w14:textId="77777777" w:rsidR="009C41BF" w:rsidRDefault="009C41BF" w:rsidP="00FB36BF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9C41BF">
        <w:rPr>
          <w:rFonts w:ascii="Times New Roman" w:eastAsia="SimSun" w:hAnsi="Times New Roman" w:cs="Times New Roman"/>
          <w:bCs/>
          <w:sz w:val="24"/>
          <w:szCs w:val="24"/>
        </w:rPr>
        <w:t xml:space="preserve"> Introduction (1 minute) : </w:t>
      </w:r>
    </w:p>
    <w:p w14:paraId="794095F0" w14:textId="20B8EF1B" w:rsidR="009C41BF" w:rsidRDefault="009C41BF" w:rsidP="009C41BF">
      <w:pPr>
        <w:pStyle w:val="ListParagraph"/>
        <w:spacing w:line="360" w:lineRule="auto"/>
        <w:ind w:left="600" w:firstLineChars="0" w:firstLine="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</w:rPr>
        <w:t>a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99796A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C41BF">
        <w:rPr>
          <w:rFonts w:ascii="Times New Roman" w:eastAsia="SimSun" w:hAnsi="Times New Roman" w:cs="Times New Roman"/>
          <w:bCs/>
          <w:sz w:val="24"/>
          <w:szCs w:val="24"/>
        </w:rPr>
        <w:t>Activity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C41BF">
        <w:rPr>
          <w:rFonts w:ascii="Times New Roman" w:eastAsia="SimSun" w:hAnsi="Times New Roman" w:cs="Times New Roman"/>
          <w:bCs/>
          <w:sz w:val="24"/>
          <w:szCs w:val="24"/>
        </w:rPr>
        <w:t xml:space="preserve">name </w:t>
      </w:r>
    </w:p>
    <w:p w14:paraId="070E3C84" w14:textId="447A3E68" w:rsidR="009C41BF" w:rsidRPr="009C41BF" w:rsidRDefault="009C41BF" w:rsidP="009C41BF">
      <w:pPr>
        <w:pStyle w:val="ListParagraph"/>
        <w:spacing w:line="360" w:lineRule="auto"/>
        <w:ind w:left="600" w:firstLineChars="0" w:firstLine="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</w:rPr>
        <w:t>b</w:t>
      </w:r>
      <w:r w:rsidR="0099796A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C41B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A</w:t>
      </w:r>
      <w:r w:rsidRPr="009C41BF">
        <w:rPr>
          <w:rFonts w:ascii="Times New Roman" w:eastAsia="SimSun" w:hAnsi="Times New Roman" w:cs="Times New Roman"/>
          <w:bCs/>
          <w:sz w:val="24"/>
          <w:szCs w:val="24"/>
        </w:rPr>
        <w:t>genda</w:t>
      </w:r>
    </w:p>
    <w:p w14:paraId="1F47DAB0" w14:textId="33C73DF3" w:rsidR="00FB36BF" w:rsidRPr="009C41BF" w:rsidRDefault="009C41BF" w:rsidP="009C41BF">
      <w:pPr>
        <w:spacing w:line="360" w:lineRule="auto"/>
        <w:ind w:firstLineChars="100" w:firstLine="24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</w:rPr>
        <w:t>2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、</w:t>
      </w:r>
      <w:r w:rsidR="00BD4CBE" w:rsidRPr="00BD4CBE">
        <w:rPr>
          <w:rFonts w:ascii="Times New Roman" w:eastAsia="SimSun" w:hAnsi="Times New Roman" w:cs="Times New Roman"/>
          <w:bCs/>
          <w:sz w:val="24"/>
          <w:szCs w:val="24"/>
        </w:rPr>
        <w:t>Multimedia Teaching (40 minutes)</w:t>
      </w:r>
    </w:p>
    <w:p w14:paraId="2D4EC58D" w14:textId="018E2050" w:rsidR="004D4D7E" w:rsidRDefault="004D4D7E" w:rsidP="004D4D7E">
      <w:pPr>
        <w:spacing w:line="360" w:lineRule="auto"/>
        <w:ind w:firstLineChars="250" w:firstLine="60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a  </w:t>
      </w:r>
      <w:r w:rsidR="0099796A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4D4D7E">
        <w:rPr>
          <w:rFonts w:ascii="Times New Roman" w:eastAsia="SimSun" w:hAnsi="Times New Roman" w:cs="Times New Roman"/>
          <w:bCs/>
          <w:sz w:val="24"/>
          <w:szCs w:val="24"/>
        </w:rPr>
        <w:t>Definition of protein</w:t>
      </w:r>
    </w:p>
    <w:p w14:paraId="7FCF6C72" w14:textId="463BDCB0" w:rsidR="004D4D7E" w:rsidRDefault="004D4D7E" w:rsidP="004D4D7E">
      <w:pPr>
        <w:spacing w:line="360" w:lineRule="auto"/>
        <w:ind w:firstLineChars="250" w:firstLine="60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b </w:t>
      </w:r>
      <w:r w:rsidR="0099796A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T</w:t>
      </w:r>
      <w:r w:rsidRPr="004D4D7E">
        <w:rPr>
          <w:rFonts w:ascii="Times New Roman" w:eastAsia="SimSun" w:hAnsi="Times New Roman" w:cs="Times New Roman"/>
          <w:bCs/>
          <w:sz w:val="24"/>
          <w:szCs w:val="24"/>
        </w:rPr>
        <w:t>ypes of protein</w:t>
      </w:r>
    </w:p>
    <w:p w14:paraId="29354116" w14:textId="71B99D25" w:rsidR="004D4D7E" w:rsidRDefault="004D4D7E" w:rsidP="004D4D7E">
      <w:pPr>
        <w:spacing w:line="360" w:lineRule="auto"/>
        <w:ind w:firstLineChars="250" w:firstLine="60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c </w:t>
      </w:r>
      <w:r w:rsidR="0099796A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H</w:t>
      </w:r>
      <w:r w:rsidRPr="004D4D7E">
        <w:rPr>
          <w:rFonts w:ascii="Times New Roman" w:eastAsia="SimSun" w:hAnsi="Times New Roman" w:cs="Times New Roman"/>
          <w:bCs/>
          <w:sz w:val="24"/>
          <w:szCs w:val="24"/>
        </w:rPr>
        <w:t>ow to choose high-quality protein food, etc.</w:t>
      </w:r>
    </w:p>
    <w:p w14:paraId="00C91767" w14:textId="4DAB0471" w:rsidR="00A33BEC" w:rsidRDefault="00A33BEC" w:rsidP="00A33BEC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A33BEC">
        <w:rPr>
          <w:rFonts w:ascii="Times New Roman" w:eastAsia="SimSun" w:hAnsi="Times New Roman" w:cs="Times New Roman"/>
          <w:bCs/>
          <w:sz w:val="24"/>
          <w:szCs w:val="24"/>
        </w:rPr>
        <w:t>Discussion (30 minutes)</w:t>
      </w:r>
      <w:r w:rsidR="007822AB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</w:p>
    <w:p w14:paraId="6C6C8CA0" w14:textId="1B5BCA57" w:rsidR="007822AB" w:rsidRDefault="007822AB" w:rsidP="007822AB">
      <w:pPr>
        <w:pStyle w:val="ListParagraph"/>
        <w:spacing w:line="360" w:lineRule="auto"/>
        <w:ind w:left="600" w:firstLineChars="0" w:firstLine="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Tutor: head nurse</w:t>
      </w:r>
    </w:p>
    <w:p w14:paraId="2B6E3AF5" w14:textId="50170419" w:rsidR="007822AB" w:rsidRDefault="0025494C" w:rsidP="007822AB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Why</w:t>
      </w:r>
      <w:r w:rsidR="007822AB">
        <w:rPr>
          <w:rFonts w:ascii="Times New Roman" w:eastAsia="SimSun" w:hAnsi="Times New Roman" w:cs="Times New Roman"/>
          <w:bCs/>
          <w:sz w:val="24"/>
          <w:szCs w:val="24"/>
        </w:rPr>
        <w:t xml:space="preserve"> do people on peritoneal dialysis need to watch their diet</w:t>
      </w:r>
      <w:r>
        <w:rPr>
          <w:rFonts w:ascii="Times New Roman" w:eastAsia="SimSun" w:hAnsi="Times New Roman" w:cs="Times New Roman"/>
          <w:bCs/>
          <w:sz w:val="24"/>
          <w:szCs w:val="24"/>
        </w:rPr>
        <w:t>?</w:t>
      </w:r>
    </w:p>
    <w:p w14:paraId="5AEA2951" w14:textId="77777777" w:rsidR="007822AB" w:rsidRDefault="007822AB" w:rsidP="007822AB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7822AB">
        <w:rPr>
          <w:rFonts w:ascii="Times New Roman" w:eastAsia="SimSun" w:hAnsi="Times New Roman" w:cs="Times New Roman"/>
          <w:bCs/>
          <w:sz w:val="24"/>
          <w:szCs w:val="24"/>
        </w:rPr>
        <w:t>What changes do I need to make to my diet?</w:t>
      </w:r>
    </w:p>
    <w:p w14:paraId="0D041B66" w14:textId="77777777" w:rsidR="007822AB" w:rsidRDefault="007822AB" w:rsidP="007822AB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7822AB">
        <w:rPr>
          <w:rFonts w:ascii="Times New Roman" w:eastAsia="SimSun" w:hAnsi="Times New Roman" w:cs="Times New Roman"/>
          <w:bCs/>
          <w:sz w:val="24"/>
          <w:szCs w:val="24"/>
        </w:rPr>
        <w:t>What are some foods that are good to eat?</w:t>
      </w:r>
    </w:p>
    <w:p w14:paraId="0CB8FF8B" w14:textId="29AB75A9" w:rsidR="007822AB" w:rsidRDefault="007822AB" w:rsidP="007822AB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7822AB">
        <w:rPr>
          <w:rFonts w:ascii="Times New Roman" w:eastAsia="SimSun" w:hAnsi="Times New Roman" w:cs="Times New Roman"/>
          <w:bCs/>
          <w:sz w:val="24"/>
          <w:szCs w:val="24"/>
        </w:rPr>
        <w:t>What if I get thirsty?</w:t>
      </w:r>
    </w:p>
    <w:p w14:paraId="31CD93A3" w14:textId="57F14ACA" w:rsidR="005A51AB" w:rsidRPr="007822AB" w:rsidRDefault="005A51AB" w:rsidP="007822AB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</w:rPr>
        <w:t>Q</w:t>
      </w:r>
      <w:r>
        <w:rPr>
          <w:rFonts w:ascii="Times New Roman" w:eastAsia="SimSun" w:hAnsi="Times New Roman" w:cs="Times New Roman"/>
          <w:bCs/>
          <w:sz w:val="24"/>
          <w:szCs w:val="24"/>
        </w:rPr>
        <w:t>&amp;A</w:t>
      </w:r>
    </w:p>
    <w:p w14:paraId="186ADDD7" w14:textId="779AFA77" w:rsidR="00C072A2" w:rsidRPr="00C072A2" w:rsidRDefault="00C072A2" w:rsidP="00C072A2">
      <w:pPr>
        <w:spacing w:line="360" w:lineRule="auto"/>
        <w:ind w:firstLineChars="100" w:firstLine="24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</w:rPr>
        <w:t>4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、</w:t>
      </w:r>
      <w:r w:rsidRPr="00C072A2">
        <w:rPr>
          <w:rFonts w:ascii="Times New Roman" w:eastAsia="SimSun" w:hAnsi="Times New Roman" w:cs="Times New Roman"/>
          <w:bCs/>
          <w:sz w:val="24"/>
          <w:szCs w:val="24"/>
        </w:rPr>
        <w:t xml:space="preserve">Peer </w:t>
      </w:r>
      <w:r w:rsidR="007822AB">
        <w:rPr>
          <w:rFonts w:ascii="Times New Roman" w:eastAsia="SimSun" w:hAnsi="Times New Roman" w:cs="Times New Roman"/>
          <w:bCs/>
          <w:sz w:val="24"/>
          <w:szCs w:val="24"/>
        </w:rPr>
        <w:t>e</w:t>
      </w:r>
      <w:r w:rsidRPr="00C072A2">
        <w:rPr>
          <w:rFonts w:ascii="Times New Roman" w:eastAsia="SimSun" w:hAnsi="Times New Roman" w:cs="Times New Roman"/>
          <w:bCs/>
          <w:sz w:val="24"/>
          <w:szCs w:val="24"/>
        </w:rPr>
        <w:t xml:space="preserve">ducation </w:t>
      </w:r>
      <w:r w:rsidR="007822AB">
        <w:rPr>
          <w:rFonts w:ascii="Times New Roman" w:eastAsia="SimSun" w:hAnsi="Times New Roman" w:cs="Times New Roman"/>
          <w:bCs/>
          <w:sz w:val="24"/>
          <w:szCs w:val="24"/>
        </w:rPr>
        <w:t xml:space="preserve">and experiences sharing </w:t>
      </w:r>
      <w:r w:rsidRPr="00C072A2">
        <w:rPr>
          <w:rFonts w:ascii="Times New Roman" w:eastAsia="SimSun" w:hAnsi="Times New Roman" w:cs="Times New Roman"/>
          <w:bCs/>
          <w:sz w:val="24"/>
          <w:szCs w:val="24"/>
        </w:rPr>
        <w:t>(10 minutes)</w:t>
      </w:r>
    </w:p>
    <w:p w14:paraId="6572D6CE" w14:textId="2783AA2D" w:rsidR="00C072A2" w:rsidRDefault="00C072A2" w:rsidP="00C072A2">
      <w:pPr>
        <w:spacing w:line="360" w:lineRule="auto"/>
        <w:ind w:firstLineChars="250" w:firstLine="60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C072A2">
        <w:rPr>
          <w:rFonts w:ascii="Times New Roman" w:eastAsia="SimSun" w:hAnsi="Times New Roman" w:cs="Times New Roman"/>
          <w:bCs/>
          <w:sz w:val="24"/>
          <w:szCs w:val="24"/>
        </w:rPr>
        <w:lastRenderedPageBreak/>
        <w:t>Daily diet recipe</w:t>
      </w:r>
      <w:r w:rsidR="007822AB">
        <w:rPr>
          <w:rFonts w:ascii="Times New Roman" w:eastAsia="SimSun" w:hAnsi="Times New Roman" w:cs="Times New Roman"/>
          <w:bCs/>
          <w:sz w:val="24"/>
          <w:szCs w:val="24"/>
        </w:rPr>
        <w:t>s</w:t>
      </w:r>
      <w:r w:rsidRPr="00C072A2">
        <w:rPr>
          <w:rFonts w:ascii="Times New Roman" w:eastAsia="SimSun" w:hAnsi="Times New Roman" w:cs="Times New Roman"/>
          <w:bCs/>
          <w:sz w:val="24"/>
          <w:szCs w:val="24"/>
        </w:rPr>
        <w:t xml:space="preserve"> sharing</w:t>
      </w:r>
      <w:r w:rsidR="007822AB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</w:p>
    <w:p w14:paraId="7482C408" w14:textId="77777777" w:rsidR="00F52BAB" w:rsidRPr="00F52BAB" w:rsidRDefault="00F52BAB" w:rsidP="00F52BAB">
      <w:pPr>
        <w:spacing w:line="360" w:lineRule="auto"/>
        <w:ind w:firstLineChars="100" w:firstLine="24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</w:rPr>
        <w:t>5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、</w:t>
      </w:r>
      <w:r w:rsidRPr="00F52BAB">
        <w:rPr>
          <w:rFonts w:ascii="Times New Roman" w:eastAsia="SimSun" w:hAnsi="Times New Roman" w:cs="Times New Roman"/>
          <w:bCs/>
          <w:sz w:val="24"/>
          <w:szCs w:val="24"/>
        </w:rPr>
        <w:t>Game (10 minutes)</w:t>
      </w:r>
    </w:p>
    <w:p w14:paraId="57A7696E" w14:textId="37A77F74" w:rsidR="00F52BAB" w:rsidRPr="00F52BAB" w:rsidRDefault="00F52BAB" w:rsidP="00F52BAB">
      <w:pPr>
        <w:spacing w:line="360" w:lineRule="auto"/>
        <w:ind w:firstLineChars="300" w:firstLine="72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P</w:t>
      </w:r>
      <w:r w:rsidRPr="00F52BAB">
        <w:rPr>
          <w:rFonts w:ascii="Times New Roman" w:eastAsia="SimSun" w:hAnsi="Times New Roman" w:cs="Times New Roman"/>
          <w:bCs/>
          <w:sz w:val="24"/>
          <w:szCs w:val="24"/>
        </w:rPr>
        <w:t xml:space="preserve">lay </w:t>
      </w:r>
      <w:r w:rsidR="008A3652">
        <w:rPr>
          <w:rFonts w:ascii="Times New Roman" w:eastAsia="SimSun" w:hAnsi="Times New Roman" w:cs="Times New Roman"/>
          <w:bCs/>
          <w:sz w:val="24"/>
          <w:szCs w:val="24"/>
        </w:rPr>
        <w:t>quiz to win prizes</w:t>
      </w:r>
    </w:p>
    <w:p w14:paraId="5C2CC3B2" w14:textId="03639643" w:rsidR="00734B9A" w:rsidRDefault="00F52BAB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52BAB">
        <w:rPr>
          <w:rFonts w:ascii="Times New Roman" w:eastAsia="SimSun" w:hAnsi="Times New Roman" w:cs="Times New Roman"/>
          <w:bCs/>
          <w:sz w:val="24"/>
          <w:szCs w:val="24"/>
        </w:rPr>
        <w:t>6. Summary</w:t>
      </w:r>
      <w:r w:rsidR="00734B9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734B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884A5B" w14:textId="6D993982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A400FC3" w14:textId="76A97617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E2450C8" w14:textId="323BEF62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05B5D91" w14:textId="0C214AC9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43EC2F4" w14:textId="26CA04DA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F28DC90" w14:textId="4DA25116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70D8B7C" w14:textId="0DAD13BA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3DA8DD4" w14:textId="327FCDE4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C0A6F6E" w14:textId="6761B35D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A2ADFE9" w14:textId="49DCC16A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4F4DC32" w14:textId="30B03817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364A098" w14:textId="7671EA0A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B2C8789" w14:textId="465836A9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135CB75" w14:textId="47CB2E15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8B3A8A7" w14:textId="7F5A0460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B66E4CA" w14:textId="7563F46B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6A4A150" w14:textId="44CD3807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FEB46B4" w14:textId="500418EB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83CCBAF" w14:textId="2426DAC7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1A3C915" w14:textId="0365D45E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490D44B" w14:textId="732D24C8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5E8FE06" w14:textId="7665FF46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1FF0B21" w14:textId="77777777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790CAA" w14:textId="08E7B05A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B6510F6" w14:textId="2F4883E9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BF9539F" w14:textId="7709A34B" w:rsidR="00E71D74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E6BFFBB" w14:textId="77777777" w:rsidR="00E71D74" w:rsidRDefault="00E71D74" w:rsidP="00E71D74"/>
    <w:tbl>
      <w:tblPr>
        <w:tblW w:w="9500" w:type="dxa"/>
        <w:tblLook w:val="04A0" w:firstRow="1" w:lastRow="0" w:firstColumn="1" w:lastColumn="0" w:noHBand="0" w:noVBand="1"/>
      </w:tblPr>
      <w:tblGrid>
        <w:gridCol w:w="1561"/>
        <w:gridCol w:w="4178"/>
        <w:gridCol w:w="1785"/>
        <w:gridCol w:w="1217"/>
        <w:gridCol w:w="759"/>
      </w:tblGrid>
      <w:tr w:rsidR="00E71D74" w:rsidRPr="00F5172F" w14:paraId="0ABB45A1" w14:textId="77777777" w:rsidTr="00AD5B6D">
        <w:trPr>
          <w:trHeight w:val="540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E8D30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suppl table 1   </w:t>
            </w:r>
            <w:r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B</w:t>
            </w: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aseline </w:t>
            </w:r>
            <w:r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 xml:space="preserve">scores of </w:t>
            </w: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questionnaire</w:t>
            </w:r>
            <w:r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s</w:t>
            </w: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before </w:t>
            </w:r>
            <w:r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 xml:space="preserve">PBL </w:t>
            </w: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activities</w:t>
            </w:r>
          </w:p>
        </w:tc>
      </w:tr>
      <w:tr w:rsidR="00E71D74" w:rsidRPr="00F5172F" w14:paraId="13EEE5F6" w14:textId="77777777" w:rsidTr="00AD5B6D">
        <w:trPr>
          <w:trHeight w:val="540"/>
        </w:trPr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6AE723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3205A8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Content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FACA3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Traditional group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EC24F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PBL group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1030D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i/>
                <w:iCs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E71D74" w:rsidRPr="00F5172F" w14:paraId="13744641" w14:textId="77777777" w:rsidTr="00AD5B6D">
        <w:trPr>
          <w:trHeight w:val="510"/>
        </w:trPr>
        <w:tc>
          <w:tcPr>
            <w:tcW w:w="15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8D8D8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Basic knowledge </w:t>
            </w:r>
            <w:r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 xml:space="preserve">of </w:t>
            </w: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3C570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Environmental requirements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33E7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F312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BE54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&gt;0.05</w:t>
            </w:r>
          </w:p>
        </w:tc>
      </w:tr>
      <w:tr w:rsidR="00E71D74" w:rsidRPr="00F5172F" w14:paraId="0CE5F42D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7E5C1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61B85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attention in PD fluid exchange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8147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27.22±2.61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50F7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27.32±2.68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4FB35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632B0888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5269B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6F45B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 pipeline and outlet care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1E32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21.90±0.61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6DE2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21.96±0.78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C4B8C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1B670603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33EF9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389B6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Complications of PD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C7E3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15.38±1.63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0EDC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15.45±1.76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9CBAB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4907BF69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E5EFB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EB55F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Dietetic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F6D2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4.63±1.26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B320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4.79±1.49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9AE7C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442B4917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6FC5B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C0766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Volume control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B3D0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9.00±1.57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11A5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9.00±1.66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8D409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45D24F33" w14:textId="77777777" w:rsidTr="00AD5B6D">
        <w:trPr>
          <w:trHeight w:val="510"/>
        </w:trPr>
        <w:tc>
          <w:tcPr>
            <w:tcW w:w="15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FDFCE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Patient's Self-management Behavior Ability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9C39E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Liquid exchange technology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5FD0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16.27±1.41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791D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16.47±1.36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4379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&gt;0.05</w:t>
            </w:r>
          </w:p>
        </w:tc>
      </w:tr>
      <w:tr w:rsidR="00E71D74" w:rsidRPr="00F5172F" w14:paraId="60BAD6C0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533FD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8504C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abilities to handle actual problems in practice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2FDA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9.06±1.1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9988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9.06±1.07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BE05A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58D1F0B0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D7FE7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0C04C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Diet management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F55B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10.58±1.43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846B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10.56±1.61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6C721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1EC57455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B7685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E72FB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Complication monitoring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D688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17.61±2.08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06F6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17.65±2.26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3BFE4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71DEF20C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A6F1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D18A9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Emotion Management and return to Social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CC35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7.61±1.08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EBA9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7.68±1.27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AAD80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1661795F" w14:textId="77777777" w:rsidTr="00AD5B6D">
        <w:trPr>
          <w:trHeight w:val="510"/>
        </w:trPr>
        <w:tc>
          <w:tcPr>
            <w:tcW w:w="15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9B97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A</w:t>
            </w: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nxiety and depression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B29E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Anxiety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2B2B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52.24±4.47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ED4E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52.29±4.52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BDA0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&gt;0.05</w:t>
            </w:r>
          </w:p>
        </w:tc>
      </w:tr>
      <w:tr w:rsidR="00E71D74" w:rsidRPr="00F5172F" w14:paraId="3D4FE4F4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9E79C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2B0E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9AB1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49.86±6.74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53A4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49.87±6.72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77E2A" w14:textId="77777777" w:rsidR="00E71D74" w:rsidRPr="00F5172F" w:rsidRDefault="00E71D74" w:rsidP="00AD5B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71D74" w:rsidRPr="00F5172F" w14:paraId="3AFCC106" w14:textId="77777777" w:rsidTr="00AD5B6D">
        <w:trPr>
          <w:trHeight w:val="510"/>
        </w:trPr>
        <w:tc>
          <w:tcPr>
            <w:tcW w:w="15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0F3A5C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bookmarkStart w:id="0" w:name="_Hlk127956569"/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Quality of life and satisfaction</w:t>
            </w:r>
            <w:bookmarkEnd w:id="0"/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AD79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Good health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AA76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12.83±0.97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50D9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12.83±1.01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B88D2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&gt;0.05</w:t>
            </w:r>
          </w:p>
        </w:tc>
      </w:tr>
      <w:tr w:rsidR="00E71D74" w:rsidRPr="00F5172F" w14:paraId="005613AF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85C9C4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A1BB9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Mental health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78E7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16.52±3.49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F096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16.57±3.58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328CF2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17CE23F0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3DC61E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2074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burden on the kidney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C2CA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10.03±3.48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AAD5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10.02±3.60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3E72FD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4D432BC3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45615D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08F3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Symptoms and discomfort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15C9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24.80±8.52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B31C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24.83±8.71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011303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0C64A9A8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F2B13B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5F2AA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Impact of kidney disease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0925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22.37±5.94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C2C9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22.23±6.89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EF538A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E71D74" w:rsidRPr="00F5172F" w14:paraId="606E2398" w14:textId="77777777" w:rsidTr="00AD5B6D">
        <w:trPr>
          <w:trHeight w:val="510"/>
        </w:trPr>
        <w:tc>
          <w:tcPr>
            <w:tcW w:w="15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CD4151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4F6524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Degree of satisfaction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7F011" w14:textId="77777777" w:rsidR="00E71D74" w:rsidRPr="00F5172F" w:rsidRDefault="00E71D74" w:rsidP="00AD5B6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5172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90.91±1.42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F19BC9" w14:textId="77777777" w:rsidR="00E71D74" w:rsidRPr="00F5172F" w:rsidRDefault="00E71D74" w:rsidP="00AD5B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5172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90.85±1.30</w:t>
            </w: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F23F2A" w14:textId="77777777" w:rsidR="00E71D74" w:rsidRPr="00F5172F" w:rsidRDefault="00E71D74" w:rsidP="00AD5B6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</w:tbl>
    <w:p w14:paraId="7C58694A" w14:textId="77777777" w:rsidR="00E71D74" w:rsidRDefault="00E71D74" w:rsidP="00E71D74">
      <w:r>
        <w:t xml:space="preserve">PBL: </w:t>
      </w:r>
      <w:r w:rsidRPr="00BB1AD6">
        <w:t xml:space="preserve">Problem-based learning </w:t>
      </w:r>
      <w:r>
        <w:t xml:space="preserve">; </w:t>
      </w:r>
      <w:r>
        <w:rPr>
          <w:rFonts w:hint="eastAsia"/>
        </w:rPr>
        <w:t>PD：</w:t>
      </w:r>
      <w:r>
        <w:t xml:space="preserve"> </w:t>
      </w:r>
      <w:r>
        <w:rPr>
          <w:rFonts w:hint="eastAsia"/>
        </w:rPr>
        <w:t>Peritoneal</w:t>
      </w:r>
      <w:r>
        <w:t xml:space="preserve"> </w:t>
      </w:r>
      <w:r>
        <w:rPr>
          <w:rFonts w:hint="eastAsia"/>
        </w:rPr>
        <w:t>dialysis</w:t>
      </w:r>
      <w:r>
        <w:t xml:space="preserve"> </w:t>
      </w:r>
    </w:p>
    <w:p w14:paraId="47CA7EB7" w14:textId="77777777" w:rsidR="00E71D74" w:rsidRPr="00734B9A" w:rsidRDefault="00E71D74" w:rsidP="00F52BAB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E71D74" w:rsidRPr="00734B9A" w:rsidSect="009A0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5166" w14:textId="77777777" w:rsidR="001E6E9C" w:rsidRDefault="001E6E9C" w:rsidP="005E5CC3">
      <w:r>
        <w:separator/>
      </w:r>
    </w:p>
  </w:endnote>
  <w:endnote w:type="continuationSeparator" w:id="0">
    <w:p w14:paraId="3819E629" w14:textId="77777777" w:rsidR="001E6E9C" w:rsidRDefault="001E6E9C" w:rsidP="005E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0C24" w14:textId="77777777" w:rsidR="00E71D74" w:rsidRDefault="00E71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E037" w14:textId="3112A7D8" w:rsidR="00E71D74" w:rsidRDefault="00E71D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BDDD17" wp14:editId="169384AB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92364757bfcdb80b724f0213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09D792" w14:textId="0E8BA7BC" w:rsidR="00E71D74" w:rsidRPr="00E71D74" w:rsidRDefault="00E71D74" w:rsidP="00E71D74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71D7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DDD17" id="_x0000_t202" coordsize="21600,21600" o:spt="202" path="m,l,21600r21600,l21600,xe">
              <v:stroke joinstyle="miter"/>
              <v:path gradientshapeok="t" o:connecttype="rect"/>
            </v:shapetype>
            <v:shape id="MSIPCM92364757bfcdb80b724f0213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809D792" w14:textId="0E8BA7BC" w:rsidR="00E71D74" w:rsidRPr="00E71D74" w:rsidRDefault="00E71D74" w:rsidP="00E71D74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71D7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2879" w14:textId="77777777" w:rsidR="00E71D74" w:rsidRDefault="00E71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091F" w14:textId="77777777" w:rsidR="001E6E9C" w:rsidRDefault="001E6E9C" w:rsidP="005E5CC3">
      <w:r>
        <w:separator/>
      </w:r>
    </w:p>
  </w:footnote>
  <w:footnote w:type="continuationSeparator" w:id="0">
    <w:p w14:paraId="4C8271BB" w14:textId="77777777" w:rsidR="001E6E9C" w:rsidRDefault="001E6E9C" w:rsidP="005E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0F72" w14:textId="77777777" w:rsidR="00E71D74" w:rsidRDefault="00E71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6DCB" w14:textId="77777777" w:rsidR="00E71D74" w:rsidRDefault="00E71D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6E41" w14:textId="77777777" w:rsidR="00E71D74" w:rsidRDefault="00E71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FBC"/>
    <w:multiLevelType w:val="hybridMultilevel"/>
    <w:tmpl w:val="E5D4857E"/>
    <w:lvl w:ilvl="0" w:tplc="5CD84DE6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771E1DB4"/>
    <w:multiLevelType w:val="hybridMultilevel"/>
    <w:tmpl w:val="BDEC7D0A"/>
    <w:lvl w:ilvl="0" w:tplc="D720A782">
      <w:start w:val="3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7D521023"/>
    <w:multiLevelType w:val="hybridMultilevel"/>
    <w:tmpl w:val="2EA4B8AA"/>
    <w:lvl w:ilvl="0" w:tplc="6B38D1C0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84040197">
    <w:abstractNumId w:val="0"/>
  </w:num>
  <w:num w:numId="2" w16cid:durableId="995064852">
    <w:abstractNumId w:val="1"/>
  </w:num>
  <w:num w:numId="3" w16cid:durableId="2113890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DB"/>
    <w:rsid w:val="000014B2"/>
    <w:rsid w:val="00051D9C"/>
    <w:rsid w:val="0016356C"/>
    <w:rsid w:val="001E6E9C"/>
    <w:rsid w:val="00242519"/>
    <w:rsid w:val="0025494C"/>
    <w:rsid w:val="00277815"/>
    <w:rsid w:val="002C6BED"/>
    <w:rsid w:val="00320FED"/>
    <w:rsid w:val="003427FE"/>
    <w:rsid w:val="00353A8F"/>
    <w:rsid w:val="004A3069"/>
    <w:rsid w:val="004D4D7E"/>
    <w:rsid w:val="00526C8B"/>
    <w:rsid w:val="0056263E"/>
    <w:rsid w:val="005A51AB"/>
    <w:rsid w:val="005A5ADC"/>
    <w:rsid w:val="005B1959"/>
    <w:rsid w:val="005E5CC3"/>
    <w:rsid w:val="0066649B"/>
    <w:rsid w:val="00684553"/>
    <w:rsid w:val="006C393D"/>
    <w:rsid w:val="00734B9A"/>
    <w:rsid w:val="007822AB"/>
    <w:rsid w:val="00791AD0"/>
    <w:rsid w:val="007E68AE"/>
    <w:rsid w:val="00874D38"/>
    <w:rsid w:val="008A3652"/>
    <w:rsid w:val="008E2C0D"/>
    <w:rsid w:val="00925F49"/>
    <w:rsid w:val="0099796A"/>
    <w:rsid w:val="009A0817"/>
    <w:rsid w:val="009C41BF"/>
    <w:rsid w:val="00A33BEC"/>
    <w:rsid w:val="00AB254B"/>
    <w:rsid w:val="00AB3B2B"/>
    <w:rsid w:val="00BC3FDE"/>
    <w:rsid w:val="00BD4CBE"/>
    <w:rsid w:val="00C072A2"/>
    <w:rsid w:val="00C127D6"/>
    <w:rsid w:val="00CF4411"/>
    <w:rsid w:val="00D463DB"/>
    <w:rsid w:val="00E66EB3"/>
    <w:rsid w:val="00E71D74"/>
    <w:rsid w:val="00F52BAB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728A2"/>
  <w15:chartTrackingRefBased/>
  <w15:docId w15:val="{5AFBD7C5-9B14-42E3-AC96-2230647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E5CC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E5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E5CC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FB3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Bartle, Claudia</cp:lastModifiedBy>
  <cp:revision>3</cp:revision>
  <dcterms:created xsi:type="dcterms:W3CDTF">2023-02-24T18:28:00Z</dcterms:created>
  <dcterms:modified xsi:type="dcterms:W3CDTF">2023-03-05T19:45:00Z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2023-03-05T19:45:04Z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4674c77b-ef66-4b01-b169-e2e9780d0c6c</vt:lpwstr>
  </property>
  <property fmtid="{D5CDD505-2E9C-101B-9397-08002B2CF9AE}" pid="8" name="MSIP_Label_2bbab825-a111-45e4-86a1-18cee0005896_ContentBits">
    <vt:lpwstr>2</vt:lpwstr>
  </property>
</Properties>
</file>