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4861" w14:textId="77777777" w:rsidR="002E7941" w:rsidRDefault="000B6E77" w:rsidP="00426357">
      <w:pPr>
        <w:pStyle w:val="BodyText"/>
        <w:spacing w:before="121"/>
        <w:ind w:left="0" w:right="113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3F254A" w:rsidRPr="00214783">
        <w:rPr>
          <w:rFonts w:ascii="Arial" w:hAnsi="Arial" w:cs="Arial"/>
          <w:b/>
          <w:sz w:val="20"/>
          <w:szCs w:val="20"/>
        </w:rPr>
        <w:t xml:space="preserve">Figure </w:t>
      </w:r>
      <w:r w:rsidR="00426357">
        <w:rPr>
          <w:rFonts w:ascii="Arial" w:hAnsi="Arial" w:cs="Arial"/>
          <w:b/>
          <w:sz w:val="20"/>
          <w:szCs w:val="20"/>
        </w:rPr>
        <w:t>1</w:t>
      </w:r>
      <w:r w:rsidR="003F254A" w:rsidRPr="00214783">
        <w:rPr>
          <w:rFonts w:ascii="Arial" w:hAnsi="Arial" w:cs="Arial"/>
          <w:b/>
          <w:sz w:val="20"/>
          <w:szCs w:val="20"/>
        </w:rPr>
        <w:t>. Pain Profile Adult Version – Version 2</w:t>
      </w:r>
    </w:p>
    <w:p w14:paraId="53C8B3EA" w14:textId="69068468" w:rsidR="003F254A" w:rsidRPr="002E7941" w:rsidRDefault="003F254A" w:rsidP="00426357">
      <w:pPr>
        <w:pStyle w:val="BodyText"/>
        <w:spacing w:before="121"/>
        <w:ind w:left="0" w:right="113" w:firstLine="0"/>
        <w:rPr>
          <w:rFonts w:ascii="Arial" w:hAnsi="Arial" w:cs="Arial"/>
          <w:bCs/>
          <w:sz w:val="20"/>
          <w:szCs w:val="20"/>
        </w:rPr>
      </w:pPr>
      <w:r w:rsidRPr="002E7941">
        <w:rPr>
          <w:rFonts w:ascii="Arial" w:hAnsi="Arial" w:cs="Arial"/>
          <w:bCs/>
          <w:sz w:val="20"/>
          <w:szCs w:val="20"/>
        </w:rPr>
        <w:t>Pain Story</w:t>
      </w:r>
    </w:p>
    <w:p w14:paraId="55AAE961" w14:textId="4235522E" w:rsidR="003F254A" w:rsidRPr="00214783" w:rsidRDefault="003F254A" w:rsidP="003F254A">
      <w:pPr>
        <w:rPr>
          <w:rFonts w:ascii="Arial" w:hAnsi="Arial" w:cs="Arial"/>
          <w:b/>
          <w:sz w:val="20"/>
          <w:szCs w:val="20"/>
        </w:rPr>
      </w:pPr>
      <w:r w:rsidRPr="0021478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77979FD" wp14:editId="5C1F921D">
            <wp:extent cx="6780530" cy="2244725"/>
            <wp:effectExtent l="0" t="0" r="1270" b="317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121F" w14:textId="377D65E3" w:rsidR="003F254A" w:rsidRPr="00214783" w:rsidRDefault="003F254A" w:rsidP="003F254A">
      <w:pPr>
        <w:pStyle w:val="BodyText"/>
        <w:spacing w:before="121"/>
        <w:ind w:left="140" w:right="113" w:hanging="1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4998FA" wp14:editId="3519BD3C">
            <wp:extent cx="6780530" cy="1330325"/>
            <wp:effectExtent l="0" t="0" r="1270" b="3175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E79B" w14:textId="7F7D84B5" w:rsidR="003F254A" w:rsidRPr="00214783" w:rsidRDefault="00706D9E" w:rsidP="003F2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[Note: Provider Comments section only visible in provider view]</w:t>
      </w:r>
    </w:p>
    <w:p w14:paraId="6AD2FF29" w14:textId="7216B34E" w:rsidR="003F254A" w:rsidRPr="002E7941" w:rsidRDefault="003F254A" w:rsidP="003F254A">
      <w:pPr>
        <w:rPr>
          <w:rFonts w:ascii="Arial" w:hAnsi="Arial" w:cs="Arial"/>
          <w:bCs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br w:type="page"/>
      </w:r>
      <w:r w:rsidRPr="002E7941">
        <w:rPr>
          <w:rFonts w:ascii="Arial" w:hAnsi="Arial" w:cs="Arial"/>
          <w:bCs/>
          <w:sz w:val="20"/>
          <w:szCs w:val="20"/>
        </w:rPr>
        <w:lastRenderedPageBreak/>
        <w:t>Pain Areas</w:t>
      </w:r>
    </w:p>
    <w:p w14:paraId="6CAFC0A6" w14:textId="77777777" w:rsidR="001A0F50" w:rsidRPr="001A0F50" w:rsidRDefault="001A0F50" w:rsidP="003F254A">
      <w:pPr>
        <w:rPr>
          <w:rFonts w:ascii="Arial" w:hAnsi="Arial" w:cs="Arial"/>
          <w:b/>
          <w:sz w:val="20"/>
          <w:szCs w:val="20"/>
        </w:rPr>
      </w:pPr>
    </w:p>
    <w:p w14:paraId="07137FCF" w14:textId="2D7E9A97" w:rsidR="001A0F50" w:rsidRPr="001A0F50" w:rsidRDefault="001A0F50" w:rsidP="001A0F50">
      <w:pPr>
        <w:rPr>
          <w:rFonts w:ascii="Arial" w:hAnsi="Arial" w:cs="Arial"/>
          <w:sz w:val="20"/>
          <w:szCs w:val="20"/>
          <w:vertAlign w:val="superscript"/>
        </w:rPr>
      </w:pPr>
      <w:r w:rsidRPr="00214783">
        <w:rPr>
          <w:rFonts w:ascii="Arial" w:hAnsi="Arial" w:cs="Arial"/>
          <w:sz w:val="20"/>
          <w:szCs w:val="20"/>
        </w:rPr>
        <w:t xml:space="preserve">Mark </w:t>
      </w:r>
      <w:proofErr w:type="gramStart"/>
      <w:r w:rsidRPr="00214783">
        <w:rPr>
          <w:rFonts w:ascii="Arial" w:hAnsi="Arial" w:cs="Arial"/>
          <w:sz w:val="20"/>
          <w:szCs w:val="20"/>
        </w:rPr>
        <w:t>all of</w:t>
      </w:r>
      <w:proofErr w:type="gramEnd"/>
      <w:r w:rsidRPr="00214783">
        <w:rPr>
          <w:rFonts w:ascii="Arial" w:hAnsi="Arial" w:cs="Arial"/>
          <w:sz w:val="20"/>
          <w:szCs w:val="20"/>
        </w:rPr>
        <w:t xml:space="preserve"> the areas of your body where you feel pain</w:t>
      </w:r>
      <w:r>
        <w:rPr>
          <w:rFonts w:ascii="Arial" w:hAnsi="Arial" w:cs="Arial"/>
          <w:sz w:val="20"/>
          <w:szCs w:val="20"/>
        </w:rPr>
        <w:t>: Michigan Body Map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3B93AE79" w14:textId="3AAEBC06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6E7090" wp14:editId="4F2888E8">
                <wp:simplePos x="0" y="0"/>
                <wp:positionH relativeFrom="margin">
                  <wp:align>left</wp:align>
                </wp:positionH>
                <wp:positionV relativeFrom="page">
                  <wp:posOffset>1066800</wp:posOffset>
                </wp:positionV>
                <wp:extent cx="4381500" cy="3381375"/>
                <wp:effectExtent l="0" t="0" r="0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19EB" w14:textId="66B0C27D" w:rsidR="003F254A" w:rsidRDefault="003F254A" w:rsidP="003F254A">
                            <w:pPr>
                              <w:ind w:left="1080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C5B79F" wp14:editId="003C4D04">
                                  <wp:extent cx="3357081" cy="2999232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047" cy="3000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E709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84pt;width:345pt;height:266.2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" stroked="f">
                <v:textbox>
                  <w:txbxContent>
                    <w:p w14:paraId="2D2219EB" w14:textId="66B0C27D" w:rsidR="003F254A" w:rsidRDefault="003F254A" w:rsidP="003F254A">
                      <w:pPr>
                        <w:ind w:left="1080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C5B79F" wp14:editId="003C4D04">
                            <wp:extent cx="3357081" cy="2999232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047" cy="3000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B99250F" w14:textId="4AE8D654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2D2F86C5" w14:textId="3B351112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1351F0A3" w14:textId="25BF0D93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4989521D" w14:textId="2173BF19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34200584" w14:textId="02964BC1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12978" wp14:editId="1B97BD6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92455" cy="2150669"/>
                <wp:effectExtent l="0" t="0" r="3175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55" cy="2150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D0D37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 Head</w:t>
                            </w:r>
                          </w:p>
                          <w:p w14:paraId="1010EEDE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2: Neck</w:t>
                            </w:r>
                          </w:p>
                          <w:p w14:paraId="74A88619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3: Chest</w:t>
                            </w:r>
                          </w:p>
                          <w:p w14:paraId="002D69EB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4: Abdomen</w:t>
                            </w:r>
                          </w:p>
                          <w:p w14:paraId="69450129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5: Right arm</w:t>
                            </w:r>
                          </w:p>
                          <w:p w14:paraId="174A62DB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6: Left arm</w:t>
                            </w:r>
                          </w:p>
                          <w:p w14:paraId="1BBF2F12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7: Back</w:t>
                            </w:r>
                          </w:p>
                          <w:p w14:paraId="107D9245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 Right leg</w:t>
                            </w:r>
                          </w:p>
                          <w:p w14:paraId="3C61148B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9: Left leg</w:t>
                            </w:r>
                          </w:p>
                          <w:p w14:paraId="735DEA2A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 location/</w:t>
                            </w:r>
                          </w:p>
                          <w:p w14:paraId="74ED4D02" w14:textId="77777777" w:rsidR="003F254A" w:rsidRPr="00214783" w:rsidRDefault="003F254A" w:rsidP="003F25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47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generalized pain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2978" id="Text Box 8" o:spid="_x0000_s1027" type="#_x0000_t202" style="position:absolute;margin-left:0;margin-top:.55pt;width:70.25pt;height:169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" fillcolor="white [3201]" stroked="f" strokeweight=".5pt">
                <v:textbox>
                  <w:txbxContent>
                    <w:p w14:paraId="5C9D0D37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1: Head</w:t>
                      </w:r>
                    </w:p>
                    <w:p w14:paraId="1010EEDE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2: Neck</w:t>
                      </w:r>
                    </w:p>
                    <w:p w14:paraId="74A88619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3: Chest</w:t>
                      </w:r>
                    </w:p>
                    <w:p w14:paraId="002D69EB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4: Abdomen</w:t>
                      </w:r>
                    </w:p>
                    <w:p w14:paraId="69450129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5: Right arm</w:t>
                      </w:r>
                    </w:p>
                    <w:p w14:paraId="174A62DB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6: Left arm</w:t>
                      </w:r>
                    </w:p>
                    <w:p w14:paraId="1BBF2F12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7: Back</w:t>
                      </w:r>
                    </w:p>
                    <w:p w14:paraId="107D9245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8: Right leg</w:t>
                      </w:r>
                    </w:p>
                    <w:p w14:paraId="3C61148B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9: Left leg</w:t>
                      </w:r>
                    </w:p>
                    <w:p w14:paraId="735DEA2A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Other location/</w:t>
                      </w:r>
                    </w:p>
                    <w:p w14:paraId="74ED4D02" w14:textId="77777777" w:rsidR="003F254A" w:rsidRPr="00214783" w:rsidRDefault="003F254A" w:rsidP="003F25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4783">
                        <w:rPr>
                          <w:rFonts w:ascii="Arial" w:hAnsi="Arial" w:cs="Arial"/>
                          <w:sz w:val="20"/>
                          <w:szCs w:val="20"/>
                        </w:rPr>
                        <w:t>generalized pain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8070C5" w14:textId="63625BB5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19730AEA" w14:textId="4734A701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6D766236" w14:textId="34D4ECBD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05C7206A" w14:textId="487D5A72" w:rsidR="003F254A" w:rsidRDefault="003F254A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153296DE" w14:textId="7E095714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34808181" w14:textId="78AC6B44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14A3807F" w14:textId="72FD1184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15864520" w14:textId="02506DB2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0AB751BA" w14:textId="0A559F99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2D2EAB7C" w14:textId="7D14505F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1DFD06C0" w14:textId="36C9676F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753CA1D7" w14:textId="1FD3BC16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1FE8A277" w14:textId="4AA249C8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2ACFD2FC" w14:textId="371EAD0A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3733C776" w14:textId="52CF284A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03E2BEE5" w14:textId="39B2E1F0" w:rsidR="00214783" w:rsidRDefault="00214783" w:rsidP="003F254A">
      <w:pPr>
        <w:ind w:left="720" w:firstLine="720"/>
        <w:rPr>
          <w:rFonts w:ascii="Arial" w:hAnsi="Arial" w:cs="Arial"/>
          <w:sz w:val="20"/>
          <w:szCs w:val="20"/>
        </w:rPr>
      </w:pPr>
    </w:p>
    <w:p w14:paraId="6B4CB71A" w14:textId="17BCDDDD" w:rsidR="00214783" w:rsidRDefault="00214783" w:rsidP="001A0F50">
      <w:pPr>
        <w:ind w:left="720" w:firstLine="720"/>
        <w:rPr>
          <w:rFonts w:ascii="Arial" w:hAnsi="Arial" w:cs="Arial"/>
          <w:sz w:val="20"/>
          <w:szCs w:val="20"/>
        </w:rPr>
      </w:pPr>
    </w:p>
    <w:p w14:paraId="43982B52" w14:textId="77777777" w:rsidR="001A0F50" w:rsidRPr="00214783" w:rsidRDefault="001A0F50" w:rsidP="001A0F50">
      <w:pPr>
        <w:ind w:left="720" w:firstLine="720"/>
        <w:rPr>
          <w:rFonts w:ascii="Arial" w:hAnsi="Arial" w:cs="Arial"/>
          <w:sz w:val="20"/>
          <w:szCs w:val="20"/>
        </w:rPr>
      </w:pPr>
    </w:p>
    <w:p w14:paraId="7AF160CA" w14:textId="77777777" w:rsidR="001A0F50" w:rsidRDefault="001A0F50" w:rsidP="00214783">
      <w:pPr>
        <w:rPr>
          <w:rFonts w:ascii="Arial" w:hAnsi="Arial" w:cs="Arial"/>
          <w:sz w:val="20"/>
          <w:szCs w:val="20"/>
        </w:rPr>
      </w:pPr>
    </w:p>
    <w:p w14:paraId="347880B7" w14:textId="08A85639" w:rsidR="00214783" w:rsidRDefault="00214783" w:rsidP="00214783">
      <w:pPr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[Note: Patient can select multiple body map sites and will answer follow-up questions below for each site selected.  Example provided if patient selects “Head”.]</w:t>
      </w:r>
    </w:p>
    <w:p w14:paraId="3D008972" w14:textId="77777777" w:rsidR="001A0F50" w:rsidRDefault="001A0F50" w:rsidP="00214783">
      <w:pPr>
        <w:rPr>
          <w:rFonts w:ascii="Arial" w:hAnsi="Arial" w:cs="Arial"/>
          <w:sz w:val="20"/>
          <w:szCs w:val="20"/>
        </w:rPr>
      </w:pPr>
    </w:p>
    <w:p w14:paraId="433333A9" w14:textId="10F224BF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7EA641" wp14:editId="206943E9">
            <wp:extent cx="2291715" cy="2851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BA3B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4062291F" w14:textId="3C002EF6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What kind of pain?</w:t>
      </w:r>
      <w:r w:rsidR="001A0F50"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8"/>
        <w:gridCol w:w="1183"/>
        <w:gridCol w:w="1158"/>
        <w:gridCol w:w="1464"/>
        <w:gridCol w:w="1762"/>
        <w:gridCol w:w="1237"/>
        <w:gridCol w:w="1518"/>
      </w:tblGrid>
      <w:tr w:rsidR="003F254A" w:rsidRPr="00214783" w14:paraId="7B4ADC01" w14:textId="77777777" w:rsidTr="003F254A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733D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Throbbing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B0FF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Shooting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E534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Stabbing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911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Sharp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6E76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Cramping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842D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Gnawing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8DFB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Hot/Burning</w:t>
            </w:r>
          </w:p>
        </w:tc>
      </w:tr>
      <w:tr w:rsidR="003F254A" w:rsidRPr="00214783" w14:paraId="49B7D3CE" w14:textId="77777777" w:rsidTr="003F254A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FC17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Aching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BD39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Heavy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F665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Tender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6480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Splitting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33E1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Tiring/Exhausting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D1D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Sickening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EB39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Fearful</w:t>
            </w:r>
          </w:p>
        </w:tc>
      </w:tr>
      <w:tr w:rsidR="003F254A" w:rsidRPr="00214783" w14:paraId="74A680F7" w14:textId="77777777" w:rsidTr="003F254A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6778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Punishing/Cruel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9F3411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9D6955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DED725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F0642E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402C54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F15067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E75B0" w14:textId="77777777" w:rsidR="003F254A" w:rsidRPr="00214783" w:rsidRDefault="003F254A" w:rsidP="001A0F50">
      <w:pPr>
        <w:rPr>
          <w:rFonts w:ascii="Arial" w:hAnsi="Arial" w:cs="Arial"/>
          <w:sz w:val="20"/>
          <w:szCs w:val="20"/>
        </w:rPr>
      </w:pPr>
    </w:p>
    <w:p w14:paraId="7ED5DF1D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Are there any other words you use to describe your pain?</w:t>
      </w:r>
    </w:p>
    <w:p w14:paraId="6DDD573D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5F68BB2A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</w:t>
      </w:r>
    </w:p>
    <w:p w14:paraId="0C592BE4" w14:textId="01E3B7FB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53F57EF4" w14:textId="5AA2A591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Average over last week?</w:t>
      </w:r>
      <w:r w:rsidR="006A6C1D">
        <w:rPr>
          <w:rStyle w:val="FootnoteReference"/>
          <w:rFonts w:ascii="Arial" w:hAnsi="Arial" w:cs="Arial"/>
          <w:sz w:val="20"/>
          <w:szCs w:val="20"/>
        </w:rPr>
        <w:footnoteReference w:id="3"/>
      </w:r>
    </w:p>
    <w:p w14:paraId="0C14282B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1255"/>
        <w:gridCol w:w="328"/>
        <w:gridCol w:w="490"/>
        <w:gridCol w:w="490"/>
        <w:gridCol w:w="490"/>
        <w:gridCol w:w="490"/>
        <w:gridCol w:w="490"/>
        <w:gridCol w:w="490"/>
        <w:gridCol w:w="490"/>
        <w:gridCol w:w="490"/>
        <w:gridCol w:w="2052"/>
      </w:tblGrid>
      <w:tr w:rsidR="003F254A" w:rsidRPr="00214783" w14:paraId="042DA4CD" w14:textId="77777777" w:rsidTr="003F254A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EB5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0 No pain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8295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7FA6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BDFA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DBEB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6D6A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20FA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C367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32F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709B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C6E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 xml:space="preserve">10 Worst </w:t>
            </w:r>
            <w:proofErr w:type="gramStart"/>
            <w:r w:rsidRPr="00214783">
              <w:rPr>
                <w:rFonts w:ascii="Arial" w:hAnsi="Arial" w:cs="Arial"/>
                <w:sz w:val="20"/>
                <w:szCs w:val="20"/>
              </w:rPr>
              <w:t>pain</w:t>
            </w:r>
            <w:proofErr w:type="gramEnd"/>
            <w:r w:rsidRPr="00214783">
              <w:rPr>
                <w:rFonts w:ascii="Arial" w:hAnsi="Arial" w:cs="Arial"/>
                <w:sz w:val="20"/>
                <w:szCs w:val="20"/>
              </w:rPr>
              <w:t xml:space="preserve"> ever</w:t>
            </w:r>
          </w:p>
        </w:tc>
      </w:tr>
    </w:tbl>
    <w:p w14:paraId="0FE2910F" w14:textId="77777777" w:rsidR="001A0F50" w:rsidRPr="00214783" w:rsidRDefault="001A0F50" w:rsidP="001A0F50">
      <w:pPr>
        <w:rPr>
          <w:rFonts w:ascii="Arial" w:hAnsi="Arial" w:cs="Arial"/>
          <w:color w:val="0070C0"/>
          <w:sz w:val="20"/>
          <w:szCs w:val="20"/>
        </w:rPr>
      </w:pPr>
    </w:p>
    <w:p w14:paraId="67A4F76C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3A458262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1789342D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69B26832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471F6133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60103955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3063C2AB" w14:textId="77777777" w:rsidR="001A0F50" w:rsidRDefault="001A0F50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</w:p>
    <w:p w14:paraId="46F088D2" w14:textId="4E89AADA" w:rsidR="003F254A" w:rsidRPr="00214783" w:rsidRDefault="003F254A" w:rsidP="003F254A">
      <w:pPr>
        <w:ind w:left="99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Click here for more detail on Pain Scales [links to FACE images and numbering and color scale]</w:t>
      </w:r>
      <w:r w:rsidR="006A6C1D">
        <w:rPr>
          <w:rStyle w:val="FootnoteReference"/>
          <w:rFonts w:ascii="Arial" w:hAnsi="Arial" w:cs="Arial"/>
          <w:color w:val="000000" w:themeColor="text1"/>
          <w:sz w:val="20"/>
          <w:szCs w:val="20"/>
        </w:rPr>
        <w:footnoteReference w:id="4"/>
      </w:r>
    </w:p>
    <w:p w14:paraId="14BDC00D" w14:textId="06E5EEB3" w:rsidR="003F254A" w:rsidRPr="00214783" w:rsidRDefault="003F254A" w:rsidP="003F254A">
      <w:pPr>
        <w:ind w:left="720" w:firstLine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9BCFA22" wp14:editId="631A66C8">
            <wp:extent cx="4524375" cy="1068705"/>
            <wp:effectExtent l="0" t="0" r="9525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36"/>
        <w:gridCol w:w="664"/>
        <w:gridCol w:w="490"/>
        <w:gridCol w:w="590"/>
        <w:gridCol w:w="490"/>
        <w:gridCol w:w="590"/>
        <w:gridCol w:w="490"/>
        <w:gridCol w:w="590"/>
        <w:gridCol w:w="490"/>
        <w:gridCol w:w="2052"/>
      </w:tblGrid>
      <w:tr w:rsidR="003F254A" w:rsidRPr="00214783" w14:paraId="2BF847C7" w14:textId="77777777" w:rsidTr="003F254A">
        <w:tc>
          <w:tcPr>
            <w:tcW w:w="1080" w:type="dxa"/>
            <w:hideMark/>
          </w:tcPr>
          <w:p w14:paraId="4E7D6B71" w14:textId="77777777" w:rsidR="003F254A" w:rsidRPr="00214783" w:rsidRDefault="003F254A">
            <w:pPr>
              <w:tabs>
                <w:tab w:val="left" w:pos="1003"/>
              </w:tabs>
              <w:ind w:left="216"/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36" w:type="dxa"/>
          </w:tcPr>
          <w:p w14:paraId="3C8FBB26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hideMark/>
          </w:tcPr>
          <w:p w14:paraId="710B6643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5D5F00CA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hideMark/>
          </w:tcPr>
          <w:p w14:paraId="20AE2751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0" w:type="dxa"/>
          </w:tcPr>
          <w:p w14:paraId="54271169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hideMark/>
          </w:tcPr>
          <w:p w14:paraId="79D3D1D1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14:paraId="4E25359D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dxa"/>
            <w:hideMark/>
          </w:tcPr>
          <w:p w14:paraId="04869717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0" w:type="dxa"/>
          </w:tcPr>
          <w:p w14:paraId="3A5EF2AC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hideMark/>
          </w:tcPr>
          <w:p w14:paraId="6790757E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6EE6716F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199AAEDB" w14:textId="0A7D3668" w:rsidR="003F254A" w:rsidRPr="00214783" w:rsidRDefault="003F254A" w:rsidP="003F254A">
      <w:pPr>
        <w:ind w:left="1080"/>
        <w:rPr>
          <w:rFonts w:ascii="Arial" w:hAnsi="Arial" w:cs="Arial"/>
          <w:color w:val="0070C0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D4C132" wp14:editId="0EEBE357">
            <wp:extent cx="4928235" cy="974090"/>
            <wp:effectExtent l="0" t="0" r="5715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C107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5C240F98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6E772331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6B8DFAFF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How long have you had this pain?</w:t>
      </w:r>
    </w:p>
    <w:p w14:paraId="40E2ED91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975"/>
        <w:gridCol w:w="2070"/>
        <w:gridCol w:w="2250"/>
      </w:tblGrid>
      <w:tr w:rsidR="003F254A" w:rsidRPr="00214783" w14:paraId="37371D1D" w14:textId="77777777" w:rsidTr="003F254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A0ED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Less than 6 weeks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885A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6 weeks – 12 weeks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BFE3" w14:textId="77777777" w:rsidR="003F254A" w:rsidRPr="00214783" w:rsidRDefault="003F254A">
            <w:pPr>
              <w:rPr>
                <w:rFonts w:ascii="Arial" w:hAnsi="Arial" w:cs="Arial"/>
                <w:sz w:val="20"/>
                <w:szCs w:val="20"/>
              </w:rPr>
            </w:pPr>
            <w:r w:rsidRPr="00214783">
              <w:rPr>
                <w:rFonts w:ascii="Arial" w:hAnsi="Arial" w:cs="Arial"/>
                <w:sz w:val="20"/>
                <w:szCs w:val="20"/>
              </w:rPr>
              <w:t>More than 3 months</w:t>
            </w:r>
          </w:p>
        </w:tc>
      </w:tr>
    </w:tbl>
    <w:p w14:paraId="5864BD79" w14:textId="77777777" w:rsidR="003F254A" w:rsidRPr="00214783" w:rsidRDefault="003F254A" w:rsidP="003F254A">
      <w:pPr>
        <w:ind w:firstLine="720"/>
        <w:rPr>
          <w:rFonts w:ascii="Arial" w:hAnsi="Arial" w:cs="Arial"/>
          <w:sz w:val="20"/>
          <w:szCs w:val="20"/>
        </w:rPr>
      </w:pPr>
    </w:p>
    <w:p w14:paraId="2BC59FED" w14:textId="77777777" w:rsidR="003F254A" w:rsidRPr="00214783" w:rsidRDefault="003F254A" w:rsidP="003F254A">
      <w:pPr>
        <w:ind w:firstLine="720"/>
        <w:rPr>
          <w:rFonts w:ascii="Arial" w:hAnsi="Arial" w:cs="Arial"/>
          <w:sz w:val="20"/>
          <w:szCs w:val="20"/>
        </w:rPr>
      </w:pPr>
    </w:p>
    <w:p w14:paraId="57952030" w14:textId="12852AAF" w:rsidR="003F254A" w:rsidRPr="00214783" w:rsidRDefault="003F254A" w:rsidP="003F254A">
      <w:pPr>
        <w:ind w:firstLine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0462A4" wp14:editId="38F7B91C">
            <wp:extent cx="2232660" cy="235140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28" w14:textId="767967A7" w:rsidR="003F254A" w:rsidRPr="00214783" w:rsidRDefault="003F254A" w:rsidP="003F254A">
      <w:pPr>
        <w:rPr>
          <w:rFonts w:ascii="Arial" w:hAnsi="Arial" w:cs="Arial"/>
          <w:b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09C4F" wp14:editId="5DEA0973">
                <wp:simplePos x="0" y="0"/>
                <wp:positionH relativeFrom="column">
                  <wp:posOffset>488950</wp:posOffset>
                </wp:positionH>
                <wp:positionV relativeFrom="paragraph">
                  <wp:posOffset>57150</wp:posOffset>
                </wp:positionV>
                <wp:extent cx="2152650" cy="2381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3812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CE11F" w14:textId="77777777" w:rsidR="003F254A" w:rsidRDefault="003F254A" w:rsidP="003F254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Other Location/Generalized Pain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09C4F" id="Rectangle 15" o:spid="_x0000_s1028" style="position:absolute;margin-left:38.5pt;margin-top:4.5pt;width:169.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" fillcolor="#ececec" strokecolor="#d8d8d8 [2732]" strokeweight="2pt">
                <v:textbox>
                  <w:txbxContent>
                    <w:p w14:paraId="59BCE11F" w14:textId="77777777" w:rsidR="003F254A" w:rsidRDefault="003F254A" w:rsidP="003F254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Other Location/Generalized Pain</w:t>
                      </w:r>
                    </w:p>
                  </w:txbxContent>
                </v:textbox>
              </v:rect>
            </w:pict>
          </mc:Fallback>
        </mc:AlternateContent>
      </w:r>
    </w:p>
    <w:p w14:paraId="278C7668" w14:textId="77777777" w:rsidR="003F254A" w:rsidRPr="00214783" w:rsidRDefault="003F254A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2A73E42" w14:textId="1240418F" w:rsidR="003F254A" w:rsidRDefault="003F254A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61FBA87" w14:textId="4A43B3FE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225D0725" w14:textId="65E7D12F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0950E181" w14:textId="7EE7B4C7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1A0F28DC" w14:textId="529F4F6C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4B6B15C" w14:textId="2FBEE912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A00186D" w14:textId="00B5F2FB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F373171" w14:textId="6370A6F9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73C28B7A" w14:textId="096DAC2D" w:rsidR="006A6C1D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4F7300B4" w14:textId="77777777" w:rsidR="006A6C1D" w:rsidRPr="00214783" w:rsidRDefault="006A6C1D" w:rsidP="003F254A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750C58F1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75BD1620" w14:textId="673B7453" w:rsidR="003F254A" w:rsidRPr="00E83785" w:rsidRDefault="003F254A" w:rsidP="003F254A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E83785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Pain Impact</w:t>
      </w:r>
    </w:p>
    <w:p w14:paraId="7206BE23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B92FF1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Does your pain impact your sleep?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 xml:space="preserve">  Never   Almost Never   Sometimes   Often   Almost Always</w:t>
      </w:r>
    </w:p>
    <w:p w14:paraId="6670E154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38136E0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Does your pain impact your mood?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 xml:space="preserve">  Never   Almost Never   Sometimes   Often   Almost Always </w:t>
      </w:r>
    </w:p>
    <w:p w14:paraId="5F22DD4E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790E070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Does your pain impact your everyday activities?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 xml:space="preserve">  Never   Almost Never   Sometimes   Often   Almost Always </w:t>
      </w:r>
    </w:p>
    <w:p w14:paraId="51F42E2A" w14:textId="77777777" w:rsidR="006A6C1D" w:rsidRDefault="006A6C1D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6E5009D3" w14:textId="77777777" w:rsidR="006A6C1D" w:rsidRDefault="003F254A" w:rsidP="006A6C1D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Which activities? __________________________________________________________________________</w:t>
      </w:r>
    </w:p>
    <w:p w14:paraId="6EBDABE6" w14:textId="77777777" w:rsidR="006A6C1D" w:rsidRDefault="006A6C1D" w:rsidP="006A6C1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5594C5E" w14:textId="77777777" w:rsidR="006A6C1D" w:rsidRDefault="006A6C1D" w:rsidP="006A6C1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ABDD3E" w14:textId="77777777" w:rsidR="006A6C1D" w:rsidRDefault="006A6C1D" w:rsidP="006A6C1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4FA932" w14:textId="77777777" w:rsidR="006A6C1D" w:rsidRDefault="006A6C1D" w:rsidP="006A6C1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DEB363" w14:textId="62285B12" w:rsidR="003F254A" w:rsidRPr="00E83785" w:rsidRDefault="003F254A" w:rsidP="006A6C1D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E83785">
        <w:rPr>
          <w:rFonts w:ascii="Arial" w:hAnsi="Arial" w:cs="Arial"/>
          <w:bCs/>
          <w:sz w:val="20"/>
          <w:szCs w:val="20"/>
        </w:rPr>
        <w:t xml:space="preserve">Pain Treatments </w:t>
      </w:r>
    </w:p>
    <w:p w14:paraId="7894A139" w14:textId="77777777" w:rsidR="003F254A" w:rsidRPr="00214783" w:rsidRDefault="003F254A" w:rsidP="003F254A">
      <w:pPr>
        <w:widowControl/>
        <w:autoSpaceDE/>
        <w:spacing w:line="256" w:lineRule="auto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[Note: there is branching logic with follow-up questions depending on the patient’s response.  Example shown for “Physical/Occupational therapy” and “NSAIDS/Anti-inflammatory meds”.]</w:t>
      </w:r>
    </w:p>
    <w:p w14:paraId="78F9F3C0" w14:textId="77777777" w:rsidR="003F254A" w:rsidRPr="00214783" w:rsidRDefault="003F254A" w:rsidP="003F254A">
      <w:pPr>
        <w:widowControl/>
        <w:autoSpaceDE/>
        <w:spacing w:line="256" w:lineRule="auto"/>
        <w:rPr>
          <w:rFonts w:ascii="Arial" w:hAnsi="Arial" w:cs="Arial"/>
          <w:sz w:val="20"/>
          <w:szCs w:val="20"/>
          <w:u w:val="single"/>
        </w:rPr>
      </w:pPr>
    </w:p>
    <w:p w14:paraId="28090A42" w14:textId="77777777" w:rsidR="003F254A" w:rsidRPr="00214783" w:rsidRDefault="003F254A" w:rsidP="003F254A">
      <w:pPr>
        <w:widowControl/>
        <w:autoSpaceDE/>
        <w:spacing w:line="256" w:lineRule="auto"/>
        <w:rPr>
          <w:rFonts w:ascii="Arial" w:hAnsi="Arial" w:cs="Arial"/>
          <w:sz w:val="20"/>
          <w:szCs w:val="20"/>
          <w:u w:val="single"/>
        </w:rPr>
      </w:pPr>
      <w:r w:rsidRPr="00214783">
        <w:rPr>
          <w:rFonts w:ascii="Arial" w:hAnsi="Arial" w:cs="Arial"/>
          <w:sz w:val="20"/>
          <w:szCs w:val="20"/>
          <w:u w:val="single"/>
        </w:rPr>
        <w:t>Non-medications</w:t>
      </w:r>
    </w:p>
    <w:p w14:paraId="7DDB430A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 xml:space="preserve"> Physical/Occupational therapy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5FA7D842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If Current or Past:</w:t>
      </w:r>
    </w:p>
    <w:p w14:paraId="45203F1B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How long have you used it and when did you start? _____________________________________</w:t>
      </w:r>
    </w:p>
    <w:p w14:paraId="0121D491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Was it effective?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Not Effective</w:t>
      </w:r>
      <w:r w:rsidRPr="00214783">
        <w:rPr>
          <w:rFonts w:ascii="Arial" w:hAnsi="Arial" w:cs="Arial"/>
          <w:sz w:val="20"/>
          <w:szCs w:val="20"/>
        </w:rPr>
        <w:tab/>
        <w:t>Partially Effective</w:t>
      </w:r>
      <w:r w:rsidRPr="00214783">
        <w:rPr>
          <w:rFonts w:ascii="Arial" w:hAnsi="Arial" w:cs="Arial"/>
          <w:sz w:val="20"/>
          <w:szCs w:val="20"/>
        </w:rPr>
        <w:tab/>
        <w:t>Effective</w:t>
      </w:r>
    </w:p>
    <w:p w14:paraId="09E4656B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If Past, also:</w:t>
      </w:r>
    </w:p>
    <w:p w14:paraId="1A1369D4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Would you try it again?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 xml:space="preserve">Yes </w:t>
      </w:r>
      <w:r w:rsidRPr="00214783">
        <w:rPr>
          <w:rFonts w:ascii="Arial" w:hAnsi="Arial" w:cs="Arial"/>
          <w:sz w:val="20"/>
          <w:szCs w:val="20"/>
        </w:rPr>
        <w:tab/>
        <w:t>No</w:t>
      </w:r>
      <w:r w:rsidRPr="00214783">
        <w:rPr>
          <w:rFonts w:ascii="Arial" w:hAnsi="Arial" w:cs="Arial"/>
          <w:sz w:val="20"/>
          <w:szCs w:val="20"/>
        </w:rPr>
        <w:tab/>
        <w:t>Maybe</w:t>
      </w:r>
    </w:p>
    <w:p w14:paraId="75CFB295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If Never/Not Sure:</w:t>
      </w:r>
    </w:p>
    <w:p w14:paraId="3C02E80A" w14:textId="77777777" w:rsidR="003F254A" w:rsidRPr="00214783" w:rsidRDefault="003F254A" w:rsidP="003F254A">
      <w:pPr>
        <w:widowControl/>
        <w:autoSpaceDE/>
        <w:spacing w:after="160" w:line="256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Would you try it?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 xml:space="preserve">Yes 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No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Maybe</w:t>
      </w:r>
    </w:p>
    <w:p w14:paraId="568CAB10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Exercise/Yoga/Stretching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6D8B6013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Mindfulness/Meditation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16F19BE3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Counseling/Behavioral interventions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4DF604FE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Chiropractic/Massage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722A6095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Acupuncture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5EC82BF0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Music therapy/Art therapy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404A811C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Pet therapy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0547F0BB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Distraction/Play/Apps (technology)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33EAFC71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Heat/Cold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58E351F7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Aromatherapy (for example: essential oils)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23CC658C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Rest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73606627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TENS Unit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543BCC25" w14:textId="77777777" w:rsidR="003F254A" w:rsidRPr="00214783" w:rsidRDefault="003F254A" w:rsidP="003F254A">
      <w:pPr>
        <w:widowControl/>
        <w:autoSpaceDE/>
        <w:spacing w:after="160"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Positioning/Immobilization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Never/Not Sure</w:t>
      </w:r>
    </w:p>
    <w:p w14:paraId="15138987" w14:textId="77777777" w:rsidR="003F254A" w:rsidRPr="00214783" w:rsidRDefault="003F254A" w:rsidP="003F254A">
      <w:pPr>
        <w:widowControl/>
        <w:autoSpaceDE/>
        <w:spacing w:line="256" w:lineRule="auto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Other non-medication treatments you’ve tried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Current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  <w:t>Past</w:t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  <w:r w:rsidRPr="00214783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98FAA9B" w14:textId="77777777" w:rsidR="003F254A" w:rsidRPr="00214783" w:rsidRDefault="003F254A" w:rsidP="003F254A">
      <w:pPr>
        <w:widowControl/>
        <w:autoSpaceDE/>
        <w:spacing w:line="256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0790B662" w14:textId="77777777" w:rsidR="003F254A" w:rsidRPr="00214783" w:rsidRDefault="003F254A" w:rsidP="003F254A">
      <w:pPr>
        <w:widowControl/>
        <w:autoSpaceDE/>
        <w:spacing w:line="256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</w:t>
      </w:r>
    </w:p>
    <w:p w14:paraId="763C445E" w14:textId="5D1AEC5B" w:rsidR="003F254A" w:rsidRPr="00214783" w:rsidRDefault="003F254A" w:rsidP="003F254A">
      <w:pPr>
        <w:rPr>
          <w:rFonts w:ascii="Arial" w:hAnsi="Arial" w:cs="Arial"/>
          <w:b/>
          <w:sz w:val="20"/>
          <w:szCs w:val="20"/>
        </w:rPr>
      </w:pPr>
    </w:p>
    <w:p w14:paraId="0117B945" w14:textId="77777777" w:rsidR="003F254A" w:rsidRPr="00214783" w:rsidRDefault="003F254A" w:rsidP="003F254A">
      <w:pPr>
        <w:pStyle w:val="ListParagraph"/>
        <w:ind w:left="450" w:firstLine="0"/>
        <w:rPr>
          <w:rFonts w:ascii="Arial" w:hAnsi="Arial" w:cs="Arial"/>
          <w:b/>
          <w:sz w:val="20"/>
          <w:szCs w:val="20"/>
        </w:rPr>
      </w:pPr>
    </w:p>
    <w:p w14:paraId="062B4DEF" w14:textId="77777777" w:rsidR="003F254A" w:rsidRPr="00214783" w:rsidRDefault="003F254A" w:rsidP="003F254A">
      <w:pPr>
        <w:rPr>
          <w:rFonts w:ascii="Arial" w:hAnsi="Arial" w:cs="Arial"/>
          <w:sz w:val="20"/>
          <w:szCs w:val="20"/>
          <w:u w:val="single"/>
        </w:rPr>
      </w:pPr>
      <w:r w:rsidRPr="00214783">
        <w:rPr>
          <w:rFonts w:ascii="Arial" w:hAnsi="Arial" w:cs="Arial"/>
          <w:sz w:val="20"/>
          <w:szCs w:val="20"/>
          <w:u w:val="single"/>
        </w:rPr>
        <w:t>Medications</w:t>
      </w:r>
    </w:p>
    <w:p w14:paraId="46597057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70378683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NSAIDS/Anti-inflammatory meds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1D30466E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Ibuprofen, Naproxen, Celecoxib)</w:t>
      </w:r>
    </w:p>
    <w:p w14:paraId="600AA0BB" w14:textId="77777777" w:rsidR="003F254A" w:rsidRPr="00214783" w:rsidRDefault="003F254A" w:rsidP="003F254A">
      <w:pPr>
        <w:ind w:left="1440"/>
        <w:rPr>
          <w:rFonts w:ascii="Arial" w:hAnsi="Arial" w:cs="Arial"/>
          <w:i/>
          <w:sz w:val="20"/>
          <w:szCs w:val="20"/>
        </w:rPr>
      </w:pPr>
    </w:p>
    <w:p w14:paraId="12C51DAC" w14:textId="77777777" w:rsidR="003F254A" w:rsidRPr="00214783" w:rsidRDefault="003F254A" w:rsidP="003F254A">
      <w:pPr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If Current or Past:</w:t>
      </w:r>
    </w:p>
    <w:p w14:paraId="2F100D00" w14:textId="77777777" w:rsidR="003F254A" w:rsidRPr="00214783" w:rsidRDefault="003F254A" w:rsidP="003F254A">
      <w:pPr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How long have you used it and when did you start? _____________________________________</w:t>
      </w:r>
    </w:p>
    <w:p w14:paraId="15CF97B6" w14:textId="71DB1ECE" w:rsidR="003F254A" w:rsidRPr="00214783" w:rsidRDefault="003F254A" w:rsidP="003F254A">
      <w:pPr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Was it effective?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="006A6C1D">
        <w:rPr>
          <w:rFonts w:ascii="Arial" w:hAnsi="Arial" w:cs="Arial"/>
          <w:sz w:val="20"/>
          <w:szCs w:val="20"/>
        </w:rPr>
        <w:tab/>
      </w:r>
      <w:r w:rsidR="006A6C1D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>Not Effective</w:t>
      </w:r>
      <w:r w:rsidRPr="00214783">
        <w:rPr>
          <w:rFonts w:ascii="Arial" w:hAnsi="Arial" w:cs="Arial"/>
          <w:sz w:val="20"/>
          <w:szCs w:val="20"/>
        </w:rPr>
        <w:tab/>
        <w:t>Partially Effective</w:t>
      </w:r>
      <w:r w:rsidRPr="00214783">
        <w:rPr>
          <w:rFonts w:ascii="Arial" w:hAnsi="Arial" w:cs="Arial"/>
          <w:sz w:val="20"/>
          <w:szCs w:val="20"/>
        </w:rPr>
        <w:tab/>
        <w:t>Effective</w:t>
      </w:r>
    </w:p>
    <w:p w14:paraId="57FBEB5F" w14:textId="77777777" w:rsidR="003F254A" w:rsidRPr="00214783" w:rsidRDefault="003F254A" w:rsidP="003F254A">
      <w:pPr>
        <w:ind w:left="1440"/>
        <w:rPr>
          <w:rFonts w:ascii="Arial" w:hAnsi="Arial" w:cs="Arial"/>
          <w:i/>
          <w:sz w:val="20"/>
          <w:szCs w:val="20"/>
        </w:rPr>
      </w:pPr>
    </w:p>
    <w:p w14:paraId="76817593" w14:textId="77777777" w:rsidR="003F254A" w:rsidRPr="00214783" w:rsidRDefault="003F254A" w:rsidP="003F254A">
      <w:pPr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If Past, also:</w:t>
      </w:r>
    </w:p>
    <w:p w14:paraId="5F886EFA" w14:textId="1810FE54" w:rsidR="003F254A" w:rsidRPr="00214783" w:rsidRDefault="003F254A" w:rsidP="003F254A">
      <w:pPr>
        <w:ind w:left="144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Would you try it again?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="006A6C1D">
        <w:rPr>
          <w:rFonts w:ascii="Arial" w:hAnsi="Arial" w:cs="Arial"/>
          <w:sz w:val="20"/>
          <w:szCs w:val="20"/>
        </w:rPr>
        <w:tab/>
      </w:r>
      <w:r w:rsidR="006A6C1D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 xml:space="preserve">Yes </w:t>
      </w:r>
      <w:r w:rsidRPr="00214783">
        <w:rPr>
          <w:rFonts w:ascii="Arial" w:hAnsi="Arial" w:cs="Arial"/>
          <w:sz w:val="20"/>
          <w:szCs w:val="20"/>
        </w:rPr>
        <w:tab/>
        <w:t>No</w:t>
      </w:r>
      <w:r w:rsidRPr="00214783">
        <w:rPr>
          <w:rFonts w:ascii="Arial" w:hAnsi="Arial" w:cs="Arial"/>
          <w:sz w:val="20"/>
          <w:szCs w:val="20"/>
        </w:rPr>
        <w:tab/>
        <w:t>Maybe</w:t>
      </w:r>
    </w:p>
    <w:p w14:paraId="1016604A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4578A6D6" w14:textId="6CEA4F60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Antidepressants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="006A6C1D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40A5432C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Amitriptyline, Duloxetine, Bupropion)</w:t>
      </w:r>
    </w:p>
    <w:p w14:paraId="1F0ECA40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1571B5DF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Anticonvulsants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465ADD77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Gabapentin, Pregabalin, Tegretol)</w:t>
      </w:r>
    </w:p>
    <w:p w14:paraId="26EEF393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380323F9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Muscle relaxants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6B87CB91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Cyclobenzaprine, Carisoprodol, Metaxalone)</w:t>
      </w:r>
    </w:p>
    <w:p w14:paraId="539957C9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3CC99941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Other pain meds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1D092749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Lidocaine patch/creme, Sumatriptan, Pain Pumps)</w:t>
      </w:r>
    </w:p>
    <w:p w14:paraId="0334D8BD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1D6B8D80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Injections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42201BE1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sz w:val="20"/>
          <w:szCs w:val="20"/>
        </w:rPr>
        <w:t xml:space="preserve">: Epidural, </w:t>
      </w:r>
      <w:proofErr w:type="spellStart"/>
      <w:r w:rsidRPr="00214783">
        <w:rPr>
          <w:rFonts w:ascii="Arial" w:hAnsi="Arial" w:cs="Arial"/>
          <w:sz w:val="20"/>
          <w:szCs w:val="20"/>
        </w:rPr>
        <w:t>Steriod</w:t>
      </w:r>
      <w:proofErr w:type="spellEnd"/>
      <w:r w:rsidRPr="00214783">
        <w:rPr>
          <w:rFonts w:ascii="Arial" w:hAnsi="Arial" w:cs="Arial"/>
          <w:sz w:val="20"/>
          <w:szCs w:val="20"/>
        </w:rPr>
        <w:t>, Facet Injections)</w:t>
      </w:r>
    </w:p>
    <w:p w14:paraId="64DA4FF1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2639BC26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Sedatives/Sleep medications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0FF3D15A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Lorazepam, Alprazolam, Tylenol PM, Eszopiclone)</w:t>
      </w:r>
    </w:p>
    <w:p w14:paraId="17B3317B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</w:p>
    <w:p w14:paraId="507DEF9C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Opioids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0A5E08CB" w14:textId="77777777" w:rsidR="003F254A" w:rsidRPr="00214783" w:rsidRDefault="003F254A" w:rsidP="003F254A">
      <w:pPr>
        <w:ind w:left="720"/>
        <w:rPr>
          <w:rFonts w:ascii="Arial" w:hAnsi="Arial" w:cs="Arial"/>
          <w:i/>
          <w:sz w:val="20"/>
          <w:szCs w:val="20"/>
        </w:rPr>
      </w:pPr>
      <w:r w:rsidRPr="00214783">
        <w:rPr>
          <w:rFonts w:ascii="Arial" w:hAnsi="Arial" w:cs="Arial"/>
          <w:i/>
          <w:sz w:val="20"/>
          <w:szCs w:val="20"/>
        </w:rPr>
        <w:t>(</w:t>
      </w:r>
      <w:proofErr w:type="gramStart"/>
      <w:r w:rsidRPr="00214783">
        <w:rPr>
          <w:rFonts w:ascii="Arial" w:hAnsi="Arial" w:cs="Arial"/>
          <w:i/>
          <w:sz w:val="20"/>
          <w:szCs w:val="20"/>
        </w:rPr>
        <w:t>examples</w:t>
      </w:r>
      <w:proofErr w:type="gramEnd"/>
      <w:r w:rsidRPr="00214783">
        <w:rPr>
          <w:rFonts w:ascii="Arial" w:hAnsi="Arial" w:cs="Arial"/>
          <w:i/>
          <w:sz w:val="20"/>
          <w:szCs w:val="20"/>
        </w:rPr>
        <w:t>: Oxycodone, Fentanyl patch, Hydrocodone, Tylenol 3 or 4, Codeine, Morphine)</w:t>
      </w:r>
    </w:p>
    <w:p w14:paraId="54841469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</w:p>
    <w:p w14:paraId="6A0FD09E" w14:textId="77777777" w:rsidR="003F254A" w:rsidRPr="00214783" w:rsidRDefault="003F254A" w:rsidP="003F254A">
      <w:pPr>
        <w:ind w:left="720"/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Methadone/Buprenorphine/Suboxone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Current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Past</w:t>
      </w:r>
      <w:r w:rsidRPr="00214783">
        <w:rPr>
          <w:rFonts w:ascii="Arial" w:hAnsi="Arial" w:cs="Arial"/>
          <w:sz w:val="20"/>
          <w:szCs w:val="20"/>
        </w:rPr>
        <w:tab/>
      </w:r>
      <w:r w:rsidRPr="00214783">
        <w:rPr>
          <w:rFonts w:ascii="Arial" w:hAnsi="Arial" w:cs="Arial"/>
          <w:sz w:val="20"/>
          <w:szCs w:val="20"/>
        </w:rPr>
        <w:tab/>
        <w:t>Never/Not Sure</w:t>
      </w:r>
    </w:p>
    <w:p w14:paraId="7BC31A62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06D80B67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Other medication treatments you have tried (cannabis/THC/CBD, supplements/herbals, etc.)</w:t>
      </w:r>
    </w:p>
    <w:p w14:paraId="293A342E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38F0804F" w14:textId="77777777" w:rsidR="003F254A" w:rsidRPr="00214783" w:rsidRDefault="003F254A" w:rsidP="003F254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</w:t>
      </w:r>
    </w:p>
    <w:p w14:paraId="7D7727FE" w14:textId="77777777" w:rsidR="003F254A" w:rsidRPr="00214783" w:rsidRDefault="003F254A" w:rsidP="003F254A">
      <w:pPr>
        <w:ind w:left="-9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463E8C" w14:textId="77777777" w:rsidR="003F254A" w:rsidRPr="00214783" w:rsidRDefault="003F254A" w:rsidP="003F254A">
      <w:pPr>
        <w:pStyle w:val="ListParagraph"/>
        <w:ind w:left="450" w:firstLine="0"/>
        <w:rPr>
          <w:rFonts w:ascii="Arial" w:hAnsi="Arial" w:cs="Arial"/>
          <w:b/>
          <w:sz w:val="20"/>
          <w:szCs w:val="20"/>
        </w:rPr>
      </w:pPr>
    </w:p>
    <w:p w14:paraId="24DA63B1" w14:textId="77777777" w:rsidR="003F254A" w:rsidRPr="00214783" w:rsidRDefault="003F254A" w:rsidP="003F254A">
      <w:pPr>
        <w:rPr>
          <w:rFonts w:ascii="Arial" w:hAnsi="Arial" w:cs="Arial"/>
          <w:b/>
          <w:sz w:val="20"/>
          <w:szCs w:val="20"/>
        </w:rPr>
      </w:pPr>
      <w:r w:rsidRPr="00214783">
        <w:rPr>
          <w:rFonts w:ascii="Arial" w:hAnsi="Arial" w:cs="Arial"/>
          <w:b/>
          <w:sz w:val="20"/>
          <w:szCs w:val="20"/>
        </w:rPr>
        <w:br w:type="page"/>
      </w:r>
    </w:p>
    <w:p w14:paraId="692F472E" w14:textId="7D668C7C" w:rsidR="003F254A" w:rsidRPr="00E83785" w:rsidRDefault="00E83785" w:rsidP="003F254A">
      <w:pPr>
        <w:rPr>
          <w:rFonts w:ascii="Arial" w:hAnsi="Arial" w:cs="Arial"/>
          <w:bCs/>
          <w:sz w:val="20"/>
          <w:szCs w:val="20"/>
        </w:rPr>
      </w:pPr>
      <w:r w:rsidRPr="00E83785">
        <w:rPr>
          <w:rFonts w:ascii="Arial" w:hAnsi="Arial" w:cs="Arial"/>
          <w:bCs/>
          <w:sz w:val="20"/>
          <w:szCs w:val="20"/>
        </w:rPr>
        <w:lastRenderedPageBreak/>
        <w:t xml:space="preserve">Pain </w:t>
      </w:r>
      <w:r w:rsidR="003F254A" w:rsidRPr="00E83785">
        <w:rPr>
          <w:rFonts w:ascii="Arial" w:hAnsi="Arial" w:cs="Arial"/>
          <w:bCs/>
          <w:sz w:val="20"/>
          <w:szCs w:val="20"/>
        </w:rPr>
        <w:t>Goals</w:t>
      </w:r>
    </w:p>
    <w:p w14:paraId="55CA8D4C" w14:textId="088E8A95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569B716D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  <w:r w:rsidRPr="00214783">
        <w:rPr>
          <w:rFonts w:ascii="Arial" w:hAnsi="Arial" w:cs="Arial"/>
          <w:sz w:val="20"/>
          <w:szCs w:val="20"/>
        </w:rPr>
        <w:t>What are your goals and expectations for your pain management?</w:t>
      </w:r>
    </w:p>
    <w:p w14:paraId="245B541E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5EB6BD7E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23906643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  <w:r w:rsidRPr="00214783">
        <w:rPr>
          <w:rFonts w:ascii="Arial" w:hAnsi="Arial" w:cs="Arial"/>
          <w:color w:val="000000" w:themeColor="text1"/>
          <w:sz w:val="20"/>
          <w:szCs w:val="20"/>
        </w:rPr>
        <w:t>Please talk with your provider and care team about what you have entered in the Pain Profile.</w:t>
      </w:r>
    </w:p>
    <w:p w14:paraId="75AFE9DC" w14:textId="77777777" w:rsidR="003F254A" w:rsidRPr="00214783" w:rsidRDefault="003F254A" w:rsidP="003F25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8AB8EBC" w14:textId="77777777" w:rsidR="003F254A" w:rsidRPr="00214783" w:rsidRDefault="003F254A" w:rsidP="003F254A">
      <w:pPr>
        <w:rPr>
          <w:rFonts w:ascii="Arial" w:hAnsi="Arial" w:cs="Arial"/>
          <w:sz w:val="20"/>
          <w:szCs w:val="20"/>
        </w:rPr>
      </w:pPr>
    </w:p>
    <w:p w14:paraId="688FBF33" w14:textId="77777777" w:rsidR="003F254A" w:rsidRPr="00214783" w:rsidRDefault="003F254A" w:rsidP="003F254A">
      <w:pPr>
        <w:rPr>
          <w:rFonts w:ascii="Arial" w:hAnsi="Arial" w:cs="Arial"/>
          <w:b/>
          <w:sz w:val="20"/>
          <w:szCs w:val="20"/>
        </w:rPr>
      </w:pPr>
      <w:r w:rsidRPr="00214783">
        <w:rPr>
          <w:rFonts w:ascii="Arial" w:hAnsi="Arial" w:cs="Arial"/>
          <w:b/>
          <w:sz w:val="20"/>
          <w:szCs w:val="20"/>
        </w:rPr>
        <w:t xml:space="preserve">Additional: </w:t>
      </w:r>
      <w:r w:rsidRPr="00214783">
        <w:rPr>
          <w:rFonts w:ascii="Arial" w:hAnsi="Arial" w:cs="Arial"/>
          <w:sz w:val="20"/>
          <w:szCs w:val="20"/>
        </w:rPr>
        <w:t>[Note: only displays in the clinical version and provides a link to the Pain Management Website]</w:t>
      </w:r>
    </w:p>
    <w:p w14:paraId="18056BA1" w14:textId="06E7A32B" w:rsidR="00CD7CBE" w:rsidRPr="00CD7CBE" w:rsidRDefault="003F254A" w:rsidP="00EB2369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214783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Pain management resources </w:t>
      </w:r>
    </w:p>
    <w:p w14:paraId="213B52DC" w14:textId="7BE68B33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56771617" w14:textId="31976638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18394179" w14:textId="67916B3D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50CBEA69" w14:textId="39ECA386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464A1C4D" w14:textId="242CA0E6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5F2552BF" w14:textId="77777777" w:rsidR="00CD7CBE" w:rsidRDefault="00CD7CBE" w:rsidP="00EB2369">
      <w:pPr>
        <w:rPr>
          <w:rFonts w:ascii="Arial" w:hAnsi="Arial" w:cs="Arial"/>
          <w:sz w:val="20"/>
          <w:szCs w:val="20"/>
        </w:rPr>
      </w:pPr>
    </w:p>
    <w:p w14:paraId="68E58C75" w14:textId="77777777" w:rsidR="00426357" w:rsidRPr="00214783" w:rsidRDefault="00426357" w:rsidP="00EB2369">
      <w:pPr>
        <w:rPr>
          <w:rFonts w:ascii="Arial" w:hAnsi="Arial" w:cs="Arial"/>
          <w:sz w:val="20"/>
          <w:szCs w:val="20"/>
        </w:rPr>
      </w:pPr>
    </w:p>
    <w:p w14:paraId="0278DB57" w14:textId="5F81038C" w:rsidR="00EB2369" w:rsidRDefault="00EB2369" w:rsidP="00EB2369">
      <w:pPr>
        <w:rPr>
          <w:rFonts w:ascii="Arial" w:hAnsi="Arial" w:cs="Arial"/>
          <w:sz w:val="20"/>
          <w:szCs w:val="20"/>
        </w:rPr>
      </w:pPr>
    </w:p>
    <w:p w14:paraId="7371FA3B" w14:textId="7699AA9B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0330236" w14:textId="3FE87582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3F0D64A" w14:textId="5959C9D8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64A15210" w14:textId="1BD60D8D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DD2969D" w14:textId="12E8EE50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D0B2E7C" w14:textId="0103001A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6B2789A2" w14:textId="66D801CA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7C98405" w14:textId="58DA5AEE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4BDF2F42" w14:textId="4C24C5CD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9C5269C" w14:textId="5B67000B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197989E1" w14:textId="66AB3515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120573F" w14:textId="60BFE5F3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CE581DB" w14:textId="4BB37B96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F98F8D7" w14:textId="6A8F37A7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135702EC" w14:textId="0C17D7E0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9C17270" w14:textId="5D4FDFCB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C4955EC" w14:textId="04721D26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28D4E930" w14:textId="0B029AA0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DF2AAD6" w14:textId="6190D537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C509A64" w14:textId="0B3FA807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241DC2C7" w14:textId="24C6028B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B5C5574" w14:textId="00471D82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4343B9F3" w14:textId="18418230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242C244F" w14:textId="4C79BF5E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5AF5CBA" w14:textId="638534C5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0846444F" w14:textId="0AB73CE8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2A83838" w14:textId="7A818F10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75A4708" w14:textId="3D63DF3D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B77FF20" w14:textId="058351E9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19E9FE9C" w14:textId="40D96B88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6FFF1778" w14:textId="28345958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B545D75" w14:textId="6E923F32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B8F5E5E" w14:textId="46242A11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746EB9FF" w14:textId="56E25416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43C0B1EC" w14:textId="52769415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2A1BD24E" w14:textId="085FCAAA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5DEE8471" w14:textId="225BD518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80ABEBB" w14:textId="0F43CA94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36BF3D8C" w14:textId="61A8FD06" w:rsidR="00D659B2" w:rsidRDefault="00D659B2" w:rsidP="00EB2369">
      <w:pPr>
        <w:rPr>
          <w:rFonts w:ascii="Arial" w:hAnsi="Arial" w:cs="Arial"/>
          <w:sz w:val="20"/>
          <w:szCs w:val="20"/>
        </w:rPr>
      </w:pPr>
    </w:p>
    <w:p w14:paraId="25883646" w14:textId="77777777" w:rsidR="00D659B2" w:rsidRPr="00214783" w:rsidRDefault="00D659B2" w:rsidP="00EB2369">
      <w:pPr>
        <w:rPr>
          <w:rFonts w:ascii="Arial" w:hAnsi="Arial" w:cs="Arial"/>
          <w:sz w:val="20"/>
          <w:szCs w:val="20"/>
        </w:rPr>
      </w:pPr>
    </w:p>
    <w:p w14:paraId="71834975" w14:textId="77777777" w:rsidR="00EB2369" w:rsidRPr="00214783" w:rsidRDefault="00EB2369" w:rsidP="00EB2369">
      <w:pPr>
        <w:rPr>
          <w:rFonts w:ascii="Arial" w:hAnsi="Arial" w:cs="Arial"/>
          <w:sz w:val="20"/>
          <w:szCs w:val="20"/>
        </w:rPr>
      </w:pPr>
    </w:p>
    <w:p w14:paraId="3D9F3A27" w14:textId="77777777" w:rsidR="00426357" w:rsidRPr="00214783" w:rsidRDefault="00426357" w:rsidP="00426357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Pr="00214783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214783">
        <w:rPr>
          <w:rFonts w:ascii="Arial" w:hAnsi="Arial" w:cs="Arial"/>
          <w:b/>
          <w:bCs/>
          <w:sz w:val="20"/>
          <w:szCs w:val="20"/>
        </w:rPr>
        <w:t>. Consort flow diagram of patient eligibility screening and sample selection</w:t>
      </w:r>
    </w:p>
    <w:p w14:paraId="0A5FC1FD" w14:textId="22BD1E84" w:rsidR="00C66332" w:rsidRPr="00214783" w:rsidRDefault="00426357" w:rsidP="00A85486">
      <w:pPr>
        <w:rPr>
          <w:rFonts w:ascii="Arial" w:hAnsi="Arial" w:cs="Arial"/>
          <w:b/>
          <w:sz w:val="20"/>
          <w:szCs w:val="20"/>
        </w:rPr>
      </w:pPr>
      <w:r w:rsidRPr="0021478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486C25" wp14:editId="0A32EA5A">
            <wp:extent cx="4373880" cy="3958197"/>
            <wp:effectExtent l="0" t="0" r="762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0416" cy="399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332" w:rsidRPr="00214783" w:rsidSect="001579ED">
      <w:footerReference w:type="default" r:id="rId17"/>
      <w:pgSz w:w="12240" w:h="15840"/>
      <w:pgMar w:top="810" w:right="800" w:bottom="1260" w:left="76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32B3" w14:textId="77777777" w:rsidR="00F83766" w:rsidRDefault="00F83766">
      <w:r>
        <w:separator/>
      </w:r>
    </w:p>
  </w:endnote>
  <w:endnote w:type="continuationSeparator" w:id="0">
    <w:p w14:paraId="7B2031A8" w14:textId="77777777" w:rsidR="00F83766" w:rsidRDefault="00F8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E229" w14:textId="602DB652" w:rsidR="002E0FFF" w:rsidRDefault="002E0FFF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1357" w14:textId="77777777" w:rsidR="00F83766" w:rsidRDefault="00F83766">
      <w:r>
        <w:separator/>
      </w:r>
    </w:p>
  </w:footnote>
  <w:footnote w:type="continuationSeparator" w:id="0">
    <w:p w14:paraId="26C9A319" w14:textId="77777777" w:rsidR="00F83766" w:rsidRDefault="00F83766">
      <w:r>
        <w:continuationSeparator/>
      </w:r>
    </w:p>
  </w:footnote>
  <w:footnote w:id="1">
    <w:p w14:paraId="6CFD571D" w14:textId="1B17E654" w:rsidR="001A0F50" w:rsidRPr="006A6C1D" w:rsidRDefault="001A0F50">
      <w:pPr>
        <w:pStyle w:val="FootnoteText"/>
        <w:rPr>
          <w:rFonts w:ascii="Arial" w:hAnsi="Arial" w:cs="Arial"/>
          <w:sz w:val="16"/>
          <w:szCs w:val="16"/>
        </w:rPr>
      </w:pPr>
      <w:r w:rsidRPr="001A0F50">
        <w:rPr>
          <w:rStyle w:val="FootnoteReference"/>
          <w:sz w:val="16"/>
          <w:szCs w:val="16"/>
        </w:rPr>
        <w:footnoteRef/>
      </w:r>
      <w:r w:rsidRPr="001A0F50">
        <w:rPr>
          <w:sz w:val="16"/>
          <w:szCs w:val="16"/>
        </w:rPr>
        <w:t xml:space="preserve"> </w:t>
      </w:r>
      <w:r w:rsidRPr="001A0F50">
        <w:rPr>
          <w:rFonts w:ascii="Arial" w:hAnsi="Arial" w:cs="Arial"/>
          <w:sz w:val="16"/>
          <w:szCs w:val="16"/>
        </w:rPr>
        <w:t xml:space="preserve">Brummett CM, Bakshi RR, Goesling J, et al. Preliminary validation of the Michigan Body Map. </w:t>
      </w:r>
      <w:r w:rsidRPr="001A0F50">
        <w:rPr>
          <w:rFonts w:ascii="Arial" w:hAnsi="Arial" w:cs="Arial"/>
          <w:i/>
          <w:iCs/>
          <w:sz w:val="16"/>
          <w:szCs w:val="16"/>
        </w:rPr>
        <w:t>Pain</w:t>
      </w:r>
      <w:r w:rsidRPr="001A0F50">
        <w:rPr>
          <w:rFonts w:ascii="Arial" w:hAnsi="Arial" w:cs="Arial"/>
          <w:sz w:val="16"/>
          <w:szCs w:val="16"/>
        </w:rPr>
        <w:t xml:space="preserve">. 2016;157(6):1205-1212. </w:t>
      </w:r>
      <w:r w:rsidRPr="006A6C1D">
        <w:rPr>
          <w:rFonts w:ascii="Arial" w:hAnsi="Arial" w:cs="Arial"/>
          <w:sz w:val="16"/>
          <w:szCs w:val="16"/>
        </w:rPr>
        <w:t>doi:10.1097/j.pain.0000000000000506</w:t>
      </w:r>
    </w:p>
    <w:p w14:paraId="7EEBED6B" w14:textId="77777777" w:rsidR="001A0F50" w:rsidRPr="006A6C1D" w:rsidRDefault="001A0F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2">
    <w:p w14:paraId="0D5E67BC" w14:textId="77777777" w:rsidR="001A0F50" w:rsidRPr="006A6C1D" w:rsidRDefault="001A0F50" w:rsidP="001A0F50">
      <w:pPr>
        <w:pStyle w:val="Bibliography"/>
        <w:rPr>
          <w:rFonts w:ascii="Arial" w:hAnsi="Arial" w:cs="Arial"/>
          <w:sz w:val="16"/>
          <w:szCs w:val="16"/>
        </w:rPr>
      </w:pPr>
      <w:r w:rsidRPr="006A6C1D">
        <w:rPr>
          <w:rStyle w:val="FootnoteReference"/>
          <w:rFonts w:ascii="Arial" w:hAnsi="Arial" w:cs="Arial"/>
          <w:sz w:val="16"/>
          <w:szCs w:val="16"/>
        </w:rPr>
        <w:footnoteRef/>
      </w:r>
      <w:r w:rsidRPr="006A6C1D">
        <w:rPr>
          <w:rFonts w:ascii="Arial" w:hAnsi="Arial" w:cs="Arial"/>
          <w:sz w:val="16"/>
          <w:szCs w:val="16"/>
        </w:rPr>
        <w:t xml:space="preserve"> Melzack R. The short-form McGill Pain Questionnaire. </w:t>
      </w:r>
      <w:r w:rsidRPr="006A6C1D">
        <w:rPr>
          <w:rFonts w:ascii="Arial" w:hAnsi="Arial" w:cs="Arial"/>
          <w:i/>
          <w:iCs/>
          <w:sz w:val="16"/>
          <w:szCs w:val="16"/>
        </w:rPr>
        <w:t>Pain</w:t>
      </w:r>
      <w:r w:rsidRPr="006A6C1D">
        <w:rPr>
          <w:rFonts w:ascii="Arial" w:hAnsi="Arial" w:cs="Arial"/>
          <w:sz w:val="16"/>
          <w:szCs w:val="16"/>
        </w:rPr>
        <w:t>. 1987;30(2):191-197. doi:10.1016/0304-3959(87)91074-8</w:t>
      </w:r>
    </w:p>
    <w:p w14:paraId="6E166E67" w14:textId="79BE4620" w:rsidR="001A0F50" w:rsidRPr="006A6C1D" w:rsidRDefault="001A0F50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3">
    <w:p w14:paraId="2CB6891D" w14:textId="282800FD" w:rsidR="006A6C1D" w:rsidRDefault="006A6C1D">
      <w:pPr>
        <w:pStyle w:val="FootnoteText"/>
      </w:pPr>
      <w:r w:rsidRPr="006A6C1D">
        <w:rPr>
          <w:rStyle w:val="FootnoteReference"/>
          <w:rFonts w:ascii="Arial" w:hAnsi="Arial" w:cs="Arial"/>
          <w:sz w:val="16"/>
          <w:szCs w:val="16"/>
        </w:rPr>
        <w:footnoteRef/>
      </w:r>
      <w:r w:rsidRPr="006A6C1D">
        <w:rPr>
          <w:rFonts w:ascii="Arial" w:hAnsi="Arial" w:cs="Arial"/>
          <w:sz w:val="16"/>
          <w:szCs w:val="16"/>
        </w:rPr>
        <w:t xml:space="preserve"> Breivik H, Borchgrevink PC, Allen SM, et al. Assessment of pain. </w:t>
      </w:r>
      <w:r w:rsidRPr="006A6C1D">
        <w:rPr>
          <w:rFonts w:ascii="Arial" w:hAnsi="Arial" w:cs="Arial"/>
          <w:i/>
          <w:iCs/>
          <w:sz w:val="16"/>
          <w:szCs w:val="16"/>
        </w:rPr>
        <w:t>Br J Anaesth</w:t>
      </w:r>
      <w:r w:rsidRPr="006A6C1D">
        <w:rPr>
          <w:rFonts w:ascii="Arial" w:hAnsi="Arial" w:cs="Arial"/>
          <w:sz w:val="16"/>
          <w:szCs w:val="16"/>
        </w:rPr>
        <w:t>. 2008;101(1):17-24. doi:10.1093/bja/aen103</w:t>
      </w:r>
    </w:p>
  </w:footnote>
  <w:footnote w:id="4">
    <w:p w14:paraId="1090BB13" w14:textId="77777777" w:rsidR="006A6C1D" w:rsidRPr="001A0F50" w:rsidRDefault="006A6C1D" w:rsidP="006A6C1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A0F50">
        <w:rPr>
          <w:rFonts w:ascii="Arial" w:hAnsi="Arial" w:cs="Arial"/>
          <w:sz w:val="16"/>
          <w:szCs w:val="16"/>
        </w:rPr>
        <w:t>Hicks CL, von Baeyer CL, Spafford P, van Korlaar I, Goodenough B. The Faces Pain Scale - Revised: Toward a common metric in pediatric pain measurement. </w:t>
      </w:r>
      <w:r w:rsidRPr="001A0F50">
        <w:rPr>
          <w:rFonts w:ascii="Arial" w:hAnsi="Arial" w:cs="Arial"/>
          <w:i/>
          <w:iCs/>
          <w:sz w:val="16"/>
          <w:szCs w:val="16"/>
        </w:rPr>
        <w:t>Pain</w:t>
      </w:r>
      <w:r w:rsidRPr="001A0F50">
        <w:rPr>
          <w:rFonts w:ascii="Arial" w:hAnsi="Arial" w:cs="Arial"/>
          <w:sz w:val="16"/>
          <w:szCs w:val="16"/>
        </w:rPr>
        <w:t>, 2001;93:173-183.</w:t>
      </w:r>
    </w:p>
    <w:p w14:paraId="126C5473" w14:textId="1B658319" w:rsidR="006A6C1D" w:rsidRDefault="006A6C1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209"/>
    <w:multiLevelType w:val="hybridMultilevel"/>
    <w:tmpl w:val="2924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5B61"/>
    <w:multiLevelType w:val="hybridMultilevel"/>
    <w:tmpl w:val="879CD3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FB71474"/>
    <w:multiLevelType w:val="hybridMultilevel"/>
    <w:tmpl w:val="C01A3CF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10BE7F0E"/>
    <w:multiLevelType w:val="hybridMultilevel"/>
    <w:tmpl w:val="1BFE5DD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5DF3CAE"/>
    <w:multiLevelType w:val="multilevel"/>
    <w:tmpl w:val="5CD6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37FD"/>
    <w:multiLevelType w:val="hybridMultilevel"/>
    <w:tmpl w:val="39C2493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3954D1C"/>
    <w:multiLevelType w:val="hybridMultilevel"/>
    <w:tmpl w:val="CBF03280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26EF6154"/>
    <w:multiLevelType w:val="hybridMultilevel"/>
    <w:tmpl w:val="3B84B4EE"/>
    <w:lvl w:ilvl="0" w:tplc="876CA62E">
      <w:start w:val="1"/>
      <w:numFmt w:val="decimal"/>
      <w:lvlText w:val="%1."/>
      <w:lvlJc w:val="left"/>
      <w:pPr>
        <w:ind w:left="859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9F2CF722"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539E69E8">
      <w:numFmt w:val="bullet"/>
      <w:lvlText w:val="•"/>
      <w:lvlJc w:val="left"/>
      <w:pPr>
        <w:ind w:left="1500" w:hanging="360"/>
      </w:pPr>
      <w:rPr>
        <w:rFonts w:hint="default"/>
      </w:rPr>
    </w:lvl>
    <w:lvl w:ilvl="3" w:tplc="434AECE0"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170C8458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967CBA4E">
      <w:numFmt w:val="bullet"/>
      <w:lvlText w:val="•"/>
      <w:lvlJc w:val="left"/>
      <w:pPr>
        <w:ind w:left="4942" w:hanging="360"/>
      </w:pPr>
      <w:rPr>
        <w:rFonts w:hint="default"/>
      </w:rPr>
    </w:lvl>
    <w:lvl w:ilvl="6" w:tplc="CA8E620E"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18A02A58">
      <w:numFmt w:val="bullet"/>
      <w:lvlText w:val="•"/>
      <w:lvlJc w:val="left"/>
      <w:pPr>
        <w:ind w:left="7237" w:hanging="360"/>
      </w:pPr>
      <w:rPr>
        <w:rFonts w:hint="default"/>
      </w:rPr>
    </w:lvl>
    <w:lvl w:ilvl="8" w:tplc="CEF4075C"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8" w15:restartNumberingAfterBreak="0">
    <w:nsid w:val="28A612B6"/>
    <w:multiLevelType w:val="hybridMultilevel"/>
    <w:tmpl w:val="F6B4E392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 w15:restartNumberingAfterBreak="0">
    <w:nsid w:val="2A3B4DEE"/>
    <w:multiLevelType w:val="hybridMultilevel"/>
    <w:tmpl w:val="0B9475C2"/>
    <w:lvl w:ilvl="0" w:tplc="FCE8D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424E8"/>
    <w:multiLevelType w:val="hybridMultilevel"/>
    <w:tmpl w:val="1C18429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 w15:restartNumberingAfterBreak="0">
    <w:nsid w:val="40681A88"/>
    <w:multiLevelType w:val="hybridMultilevel"/>
    <w:tmpl w:val="0D8C381E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510C7F22"/>
    <w:multiLevelType w:val="hybridMultilevel"/>
    <w:tmpl w:val="264441D4"/>
    <w:lvl w:ilvl="0" w:tplc="B6825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CA8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055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4AD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0E8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9E1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A047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68C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43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FE5CB9"/>
    <w:multiLevelType w:val="hybridMultilevel"/>
    <w:tmpl w:val="BB16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73D39"/>
    <w:multiLevelType w:val="hybridMultilevel"/>
    <w:tmpl w:val="0B6ECF2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 w15:restartNumberingAfterBreak="0">
    <w:nsid w:val="59C94E18"/>
    <w:multiLevelType w:val="hybridMultilevel"/>
    <w:tmpl w:val="8D7C7068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6" w15:restartNumberingAfterBreak="0">
    <w:nsid w:val="5C8A7726"/>
    <w:multiLevelType w:val="multilevel"/>
    <w:tmpl w:val="8672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22176"/>
    <w:multiLevelType w:val="hybridMultilevel"/>
    <w:tmpl w:val="E9503DB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 w15:restartNumberingAfterBreak="0">
    <w:nsid w:val="71727842"/>
    <w:multiLevelType w:val="hybridMultilevel"/>
    <w:tmpl w:val="BEDED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545611"/>
    <w:multiLevelType w:val="hybridMultilevel"/>
    <w:tmpl w:val="2EE0983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0" w15:restartNumberingAfterBreak="0">
    <w:nsid w:val="72614147"/>
    <w:multiLevelType w:val="hybridMultilevel"/>
    <w:tmpl w:val="F21E090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746C2707"/>
    <w:multiLevelType w:val="hybridMultilevel"/>
    <w:tmpl w:val="FFC4BFE6"/>
    <w:lvl w:ilvl="0" w:tplc="539E4C4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FA8D2E4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E62F108"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6A2CB546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AF06F896">
      <w:numFmt w:val="bullet"/>
      <w:lvlText w:val="•"/>
      <w:lvlJc w:val="left"/>
      <w:pPr>
        <w:ind w:left="4613" w:hanging="361"/>
      </w:pPr>
      <w:rPr>
        <w:rFonts w:hint="default"/>
      </w:rPr>
    </w:lvl>
    <w:lvl w:ilvl="5" w:tplc="5396222A">
      <w:numFmt w:val="bullet"/>
      <w:lvlText w:val="•"/>
      <w:lvlJc w:val="left"/>
      <w:pPr>
        <w:ind w:left="5624" w:hanging="361"/>
      </w:pPr>
      <w:rPr>
        <w:rFonts w:hint="default"/>
      </w:rPr>
    </w:lvl>
    <w:lvl w:ilvl="6" w:tplc="1EBC6C9A">
      <w:numFmt w:val="bullet"/>
      <w:lvlText w:val="•"/>
      <w:lvlJc w:val="left"/>
      <w:pPr>
        <w:ind w:left="6635" w:hanging="361"/>
      </w:pPr>
      <w:rPr>
        <w:rFonts w:hint="default"/>
      </w:rPr>
    </w:lvl>
    <w:lvl w:ilvl="7" w:tplc="A7C840AE">
      <w:numFmt w:val="bullet"/>
      <w:lvlText w:val="•"/>
      <w:lvlJc w:val="left"/>
      <w:pPr>
        <w:ind w:left="7646" w:hanging="361"/>
      </w:pPr>
      <w:rPr>
        <w:rFonts w:hint="default"/>
      </w:rPr>
    </w:lvl>
    <w:lvl w:ilvl="8" w:tplc="C894795C">
      <w:numFmt w:val="bullet"/>
      <w:lvlText w:val="•"/>
      <w:lvlJc w:val="left"/>
      <w:pPr>
        <w:ind w:left="8657" w:hanging="361"/>
      </w:pPr>
      <w:rPr>
        <w:rFonts w:hint="default"/>
      </w:rPr>
    </w:lvl>
  </w:abstractNum>
  <w:abstractNum w:abstractNumId="22" w15:restartNumberingAfterBreak="0">
    <w:nsid w:val="78BD3460"/>
    <w:multiLevelType w:val="hybridMultilevel"/>
    <w:tmpl w:val="1272FA5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652516429">
    <w:abstractNumId w:val="21"/>
  </w:num>
  <w:num w:numId="2" w16cid:durableId="180902467">
    <w:abstractNumId w:val="7"/>
  </w:num>
  <w:num w:numId="3" w16cid:durableId="178664119">
    <w:abstractNumId w:val="3"/>
  </w:num>
  <w:num w:numId="4" w16cid:durableId="110441576">
    <w:abstractNumId w:val="8"/>
  </w:num>
  <w:num w:numId="5" w16cid:durableId="818233495">
    <w:abstractNumId w:val="19"/>
  </w:num>
  <w:num w:numId="6" w16cid:durableId="1887986370">
    <w:abstractNumId w:val="22"/>
  </w:num>
  <w:num w:numId="7" w16cid:durableId="1980456011">
    <w:abstractNumId w:val="12"/>
  </w:num>
  <w:num w:numId="8" w16cid:durableId="1409156579">
    <w:abstractNumId w:val="16"/>
  </w:num>
  <w:num w:numId="9" w16cid:durableId="1783911419">
    <w:abstractNumId w:val="2"/>
  </w:num>
  <w:num w:numId="10" w16cid:durableId="860895156">
    <w:abstractNumId w:val="10"/>
  </w:num>
  <w:num w:numId="11" w16cid:durableId="1017536625">
    <w:abstractNumId w:val="14"/>
  </w:num>
  <w:num w:numId="12" w16cid:durableId="331226762">
    <w:abstractNumId w:val="6"/>
  </w:num>
  <w:num w:numId="13" w16cid:durableId="747463014">
    <w:abstractNumId w:val="17"/>
  </w:num>
  <w:num w:numId="14" w16cid:durableId="465859395">
    <w:abstractNumId w:val="15"/>
  </w:num>
  <w:num w:numId="15" w16cid:durableId="1744640885">
    <w:abstractNumId w:val="5"/>
  </w:num>
  <w:num w:numId="16" w16cid:durableId="78255985">
    <w:abstractNumId w:val="11"/>
  </w:num>
  <w:num w:numId="17" w16cid:durableId="1114329185">
    <w:abstractNumId w:val="9"/>
  </w:num>
  <w:num w:numId="18" w16cid:durableId="702361133">
    <w:abstractNumId w:val="1"/>
  </w:num>
  <w:num w:numId="19" w16cid:durableId="2086370951">
    <w:abstractNumId w:val="18"/>
  </w:num>
  <w:num w:numId="20" w16cid:durableId="609774476">
    <w:abstractNumId w:val="13"/>
  </w:num>
  <w:num w:numId="21" w16cid:durableId="999772206">
    <w:abstractNumId w:val="0"/>
  </w:num>
  <w:num w:numId="22" w16cid:durableId="244652045">
    <w:abstractNumId w:val="20"/>
  </w:num>
  <w:num w:numId="23" w16cid:durableId="392117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FF"/>
    <w:rsid w:val="0001619C"/>
    <w:rsid w:val="00022F44"/>
    <w:rsid w:val="00030868"/>
    <w:rsid w:val="00032C92"/>
    <w:rsid w:val="00036B81"/>
    <w:rsid w:val="00044135"/>
    <w:rsid w:val="000471D3"/>
    <w:rsid w:val="000532FF"/>
    <w:rsid w:val="00061234"/>
    <w:rsid w:val="00064D90"/>
    <w:rsid w:val="00065CB6"/>
    <w:rsid w:val="00095DBC"/>
    <w:rsid w:val="000A3A2A"/>
    <w:rsid w:val="000A7DFF"/>
    <w:rsid w:val="000B47E5"/>
    <w:rsid w:val="000B47FC"/>
    <w:rsid w:val="000B4E5C"/>
    <w:rsid w:val="000B6E77"/>
    <w:rsid w:val="000C0A10"/>
    <w:rsid w:val="000D193D"/>
    <w:rsid w:val="000D1BF7"/>
    <w:rsid w:val="000D4DFF"/>
    <w:rsid w:val="000D6680"/>
    <w:rsid w:val="000D6950"/>
    <w:rsid w:val="000D6EFA"/>
    <w:rsid w:val="000E1584"/>
    <w:rsid w:val="000E2559"/>
    <w:rsid w:val="000F081F"/>
    <w:rsid w:val="000F22E5"/>
    <w:rsid w:val="000F3F06"/>
    <w:rsid w:val="00102E57"/>
    <w:rsid w:val="0010529B"/>
    <w:rsid w:val="00111882"/>
    <w:rsid w:val="0012391E"/>
    <w:rsid w:val="00125342"/>
    <w:rsid w:val="001260C0"/>
    <w:rsid w:val="001263A2"/>
    <w:rsid w:val="001303FE"/>
    <w:rsid w:val="00130EAF"/>
    <w:rsid w:val="001503A6"/>
    <w:rsid w:val="001548DC"/>
    <w:rsid w:val="001579ED"/>
    <w:rsid w:val="00162268"/>
    <w:rsid w:val="00164AE0"/>
    <w:rsid w:val="0016723D"/>
    <w:rsid w:val="00180706"/>
    <w:rsid w:val="00182E4A"/>
    <w:rsid w:val="00184D63"/>
    <w:rsid w:val="00190FDA"/>
    <w:rsid w:val="001926F3"/>
    <w:rsid w:val="00195923"/>
    <w:rsid w:val="001972D3"/>
    <w:rsid w:val="001A0F50"/>
    <w:rsid w:val="001A227C"/>
    <w:rsid w:val="001B62EA"/>
    <w:rsid w:val="001C1C74"/>
    <w:rsid w:val="001C1F5F"/>
    <w:rsid w:val="001D21A8"/>
    <w:rsid w:val="001D67D0"/>
    <w:rsid w:val="001F1001"/>
    <w:rsid w:val="00204DC0"/>
    <w:rsid w:val="00204E05"/>
    <w:rsid w:val="00207129"/>
    <w:rsid w:val="00212AF0"/>
    <w:rsid w:val="00214783"/>
    <w:rsid w:val="00214D09"/>
    <w:rsid w:val="00224892"/>
    <w:rsid w:val="00224F40"/>
    <w:rsid w:val="00226127"/>
    <w:rsid w:val="00230D6E"/>
    <w:rsid w:val="00232CAF"/>
    <w:rsid w:val="00252C9A"/>
    <w:rsid w:val="00273102"/>
    <w:rsid w:val="00275821"/>
    <w:rsid w:val="00276024"/>
    <w:rsid w:val="0028241D"/>
    <w:rsid w:val="00284DC8"/>
    <w:rsid w:val="002970C7"/>
    <w:rsid w:val="002A5B7C"/>
    <w:rsid w:val="002B29AD"/>
    <w:rsid w:val="002C0477"/>
    <w:rsid w:val="002C10CD"/>
    <w:rsid w:val="002C4DC7"/>
    <w:rsid w:val="002D29DB"/>
    <w:rsid w:val="002D2C11"/>
    <w:rsid w:val="002D4F0D"/>
    <w:rsid w:val="002E0FFF"/>
    <w:rsid w:val="002E20C1"/>
    <w:rsid w:val="002E4CE6"/>
    <w:rsid w:val="002E5551"/>
    <w:rsid w:val="002E5B5A"/>
    <w:rsid w:val="002E7941"/>
    <w:rsid w:val="002F1CD6"/>
    <w:rsid w:val="002F484D"/>
    <w:rsid w:val="00302F66"/>
    <w:rsid w:val="00312AE4"/>
    <w:rsid w:val="00316C86"/>
    <w:rsid w:val="00316EAE"/>
    <w:rsid w:val="00320453"/>
    <w:rsid w:val="003507FC"/>
    <w:rsid w:val="00353667"/>
    <w:rsid w:val="00353A8D"/>
    <w:rsid w:val="00355850"/>
    <w:rsid w:val="00360168"/>
    <w:rsid w:val="00366F8F"/>
    <w:rsid w:val="003854CA"/>
    <w:rsid w:val="00391647"/>
    <w:rsid w:val="00392357"/>
    <w:rsid w:val="00396812"/>
    <w:rsid w:val="00396B11"/>
    <w:rsid w:val="003A078B"/>
    <w:rsid w:val="003A0EBB"/>
    <w:rsid w:val="003A4B81"/>
    <w:rsid w:val="003A63DA"/>
    <w:rsid w:val="003B0657"/>
    <w:rsid w:val="003B73B4"/>
    <w:rsid w:val="003C566B"/>
    <w:rsid w:val="003C5D9B"/>
    <w:rsid w:val="003D1F7A"/>
    <w:rsid w:val="003D2BB4"/>
    <w:rsid w:val="003D6B74"/>
    <w:rsid w:val="003E2F6A"/>
    <w:rsid w:val="003E4E43"/>
    <w:rsid w:val="003E68B8"/>
    <w:rsid w:val="003E7A78"/>
    <w:rsid w:val="003F254A"/>
    <w:rsid w:val="003F77CB"/>
    <w:rsid w:val="003F7D16"/>
    <w:rsid w:val="004130C2"/>
    <w:rsid w:val="004146EA"/>
    <w:rsid w:val="00417BF5"/>
    <w:rsid w:val="00420BB9"/>
    <w:rsid w:val="00421447"/>
    <w:rsid w:val="00426357"/>
    <w:rsid w:val="00430FBD"/>
    <w:rsid w:val="004421ED"/>
    <w:rsid w:val="004433F9"/>
    <w:rsid w:val="004506AC"/>
    <w:rsid w:val="00452947"/>
    <w:rsid w:val="00463806"/>
    <w:rsid w:val="00474B2D"/>
    <w:rsid w:val="00492D0C"/>
    <w:rsid w:val="00492D78"/>
    <w:rsid w:val="004A2B98"/>
    <w:rsid w:val="004A42BC"/>
    <w:rsid w:val="004A495C"/>
    <w:rsid w:val="004B2DC6"/>
    <w:rsid w:val="004C2529"/>
    <w:rsid w:val="004C2707"/>
    <w:rsid w:val="004C50E9"/>
    <w:rsid w:val="004D6286"/>
    <w:rsid w:val="004E01A5"/>
    <w:rsid w:val="004E14D6"/>
    <w:rsid w:val="004E772B"/>
    <w:rsid w:val="004F12DD"/>
    <w:rsid w:val="004F4A45"/>
    <w:rsid w:val="004F7D06"/>
    <w:rsid w:val="00500AE2"/>
    <w:rsid w:val="00523F83"/>
    <w:rsid w:val="00536A3F"/>
    <w:rsid w:val="00540224"/>
    <w:rsid w:val="005436F1"/>
    <w:rsid w:val="00547AF1"/>
    <w:rsid w:val="00552CED"/>
    <w:rsid w:val="00555C05"/>
    <w:rsid w:val="00560429"/>
    <w:rsid w:val="00563ED1"/>
    <w:rsid w:val="00564B9B"/>
    <w:rsid w:val="00583A9F"/>
    <w:rsid w:val="005844D4"/>
    <w:rsid w:val="00585016"/>
    <w:rsid w:val="005900C3"/>
    <w:rsid w:val="005A46C9"/>
    <w:rsid w:val="005B310F"/>
    <w:rsid w:val="005C5E4D"/>
    <w:rsid w:val="005D6F5B"/>
    <w:rsid w:val="005E0633"/>
    <w:rsid w:val="005E2036"/>
    <w:rsid w:val="005F233E"/>
    <w:rsid w:val="005F6353"/>
    <w:rsid w:val="0060224C"/>
    <w:rsid w:val="006059C8"/>
    <w:rsid w:val="00620796"/>
    <w:rsid w:val="00622F1C"/>
    <w:rsid w:val="00627722"/>
    <w:rsid w:val="00631D9B"/>
    <w:rsid w:val="00634F0B"/>
    <w:rsid w:val="00646AEE"/>
    <w:rsid w:val="00653937"/>
    <w:rsid w:val="00656C58"/>
    <w:rsid w:val="00656CDE"/>
    <w:rsid w:val="00656ED3"/>
    <w:rsid w:val="0066010C"/>
    <w:rsid w:val="00675D8C"/>
    <w:rsid w:val="00684D93"/>
    <w:rsid w:val="00687062"/>
    <w:rsid w:val="00693458"/>
    <w:rsid w:val="00694B47"/>
    <w:rsid w:val="00695394"/>
    <w:rsid w:val="006A2C66"/>
    <w:rsid w:val="006A430B"/>
    <w:rsid w:val="006A6C1D"/>
    <w:rsid w:val="006A7993"/>
    <w:rsid w:val="006B093E"/>
    <w:rsid w:val="006B182F"/>
    <w:rsid w:val="006C43E1"/>
    <w:rsid w:val="006F3BE5"/>
    <w:rsid w:val="006F603B"/>
    <w:rsid w:val="00700D74"/>
    <w:rsid w:val="00706D9E"/>
    <w:rsid w:val="00715F0E"/>
    <w:rsid w:val="0071713C"/>
    <w:rsid w:val="0072050E"/>
    <w:rsid w:val="00720667"/>
    <w:rsid w:val="00721488"/>
    <w:rsid w:val="00722534"/>
    <w:rsid w:val="00727420"/>
    <w:rsid w:val="007277A5"/>
    <w:rsid w:val="00730777"/>
    <w:rsid w:val="007310C4"/>
    <w:rsid w:val="007401D4"/>
    <w:rsid w:val="00744882"/>
    <w:rsid w:val="00747B93"/>
    <w:rsid w:val="0075030A"/>
    <w:rsid w:val="00752452"/>
    <w:rsid w:val="00755FB8"/>
    <w:rsid w:val="0075709D"/>
    <w:rsid w:val="00761E5B"/>
    <w:rsid w:val="0076408E"/>
    <w:rsid w:val="00770DE1"/>
    <w:rsid w:val="007809BE"/>
    <w:rsid w:val="00782625"/>
    <w:rsid w:val="007828C4"/>
    <w:rsid w:val="007828CB"/>
    <w:rsid w:val="007900D9"/>
    <w:rsid w:val="00790520"/>
    <w:rsid w:val="00794023"/>
    <w:rsid w:val="007A717B"/>
    <w:rsid w:val="007A7E56"/>
    <w:rsid w:val="007B0D81"/>
    <w:rsid w:val="007B3898"/>
    <w:rsid w:val="007B3FC9"/>
    <w:rsid w:val="007B44A1"/>
    <w:rsid w:val="007B5B81"/>
    <w:rsid w:val="007C62A8"/>
    <w:rsid w:val="007E31EB"/>
    <w:rsid w:val="008011A1"/>
    <w:rsid w:val="00810EAF"/>
    <w:rsid w:val="00812F6F"/>
    <w:rsid w:val="0081328C"/>
    <w:rsid w:val="0082414D"/>
    <w:rsid w:val="00832495"/>
    <w:rsid w:val="00832E20"/>
    <w:rsid w:val="0083386E"/>
    <w:rsid w:val="00852953"/>
    <w:rsid w:val="00854243"/>
    <w:rsid w:val="0085542A"/>
    <w:rsid w:val="008558C0"/>
    <w:rsid w:val="00860CF3"/>
    <w:rsid w:val="0087326C"/>
    <w:rsid w:val="0088518A"/>
    <w:rsid w:val="00887452"/>
    <w:rsid w:val="008A0137"/>
    <w:rsid w:val="008A089B"/>
    <w:rsid w:val="008A70E5"/>
    <w:rsid w:val="008A7660"/>
    <w:rsid w:val="008B222C"/>
    <w:rsid w:val="008B6CF3"/>
    <w:rsid w:val="008C1FA2"/>
    <w:rsid w:val="008C5845"/>
    <w:rsid w:val="008C7187"/>
    <w:rsid w:val="008D414A"/>
    <w:rsid w:val="008F0631"/>
    <w:rsid w:val="008F1B16"/>
    <w:rsid w:val="008F24AC"/>
    <w:rsid w:val="008F389A"/>
    <w:rsid w:val="009048EE"/>
    <w:rsid w:val="009071D3"/>
    <w:rsid w:val="00911940"/>
    <w:rsid w:val="0093217B"/>
    <w:rsid w:val="009341A0"/>
    <w:rsid w:val="00944F33"/>
    <w:rsid w:val="00951B65"/>
    <w:rsid w:val="00963525"/>
    <w:rsid w:val="0096600B"/>
    <w:rsid w:val="00967152"/>
    <w:rsid w:val="009717D0"/>
    <w:rsid w:val="0097575B"/>
    <w:rsid w:val="009900EA"/>
    <w:rsid w:val="00997F6A"/>
    <w:rsid w:val="009A5F20"/>
    <w:rsid w:val="009A651F"/>
    <w:rsid w:val="009B17AA"/>
    <w:rsid w:val="009B2C76"/>
    <w:rsid w:val="009D6975"/>
    <w:rsid w:val="009E2ABD"/>
    <w:rsid w:val="009E3E01"/>
    <w:rsid w:val="009E52D6"/>
    <w:rsid w:val="009E5623"/>
    <w:rsid w:val="009F0522"/>
    <w:rsid w:val="009F1A17"/>
    <w:rsid w:val="009F2313"/>
    <w:rsid w:val="009F4C25"/>
    <w:rsid w:val="009F6244"/>
    <w:rsid w:val="00A01259"/>
    <w:rsid w:val="00A02041"/>
    <w:rsid w:val="00A04F6E"/>
    <w:rsid w:val="00A12E7F"/>
    <w:rsid w:val="00A2518D"/>
    <w:rsid w:val="00A3521E"/>
    <w:rsid w:val="00A3554C"/>
    <w:rsid w:val="00A374D8"/>
    <w:rsid w:val="00A52C85"/>
    <w:rsid w:val="00A52F37"/>
    <w:rsid w:val="00A54B9B"/>
    <w:rsid w:val="00A6107E"/>
    <w:rsid w:val="00A63247"/>
    <w:rsid w:val="00A666E2"/>
    <w:rsid w:val="00A713B9"/>
    <w:rsid w:val="00A72139"/>
    <w:rsid w:val="00A77004"/>
    <w:rsid w:val="00A85486"/>
    <w:rsid w:val="00A87C6B"/>
    <w:rsid w:val="00A9135B"/>
    <w:rsid w:val="00A94561"/>
    <w:rsid w:val="00AB000C"/>
    <w:rsid w:val="00AB0A73"/>
    <w:rsid w:val="00AB116B"/>
    <w:rsid w:val="00AB3577"/>
    <w:rsid w:val="00AB63E3"/>
    <w:rsid w:val="00AC1D51"/>
    <w:rsid w:val="00AC5DAD"/>
    <w:rsid w:val="00AD1714"/>
    <w:rsid w:val="00AE0077"/>
    <w:rsid w:val="00AF085D"/>
    <w:rsid w:val="00AF5455"/>
    <w:rsid w:val="00AF66FD"/>
    <w:rsid w:val="00B26D36"/>
    <w:rsid w:val="00B32DDE"/>
    <w:rsid w:val="00B42B35"/>
    <w:rsid w:val="00B4331B"/>
    <w:rsid w:val="00B44258"/>
    <w:rsid w:val="00B46553"/>
    <w:rsid w:val="00B5054F"/>
    <w:rsid w:val="00B67148"/>
    <w:rsid w:val="00B674D7"/>
    <w:rsid w:val="00B814FE"/>
    <w:rsid w:val="00B825BA"/>
    <w:rsid w:val="00B901D3"/>
    <w:rsid w:val="00B93AD5"/>
    <w:rsid w:val="00B93BD8"/>
    <w:rsid w:val="00B963D8"/>
    <w:rsid w:val="00BA0556"/>
    <w:rsid w:val="00BA6EDF"/>
    <w:rsid w:val="00BA73CD"/>
    <w:rsid w:val="00BB06A2"/>
    <w:rsid w:val="00BB1041"/>
    <w:rsid w:val="00BB1097"/>
    <w:rsid w:val="00BB37ED"/>
    <w:rsid w:val="00BC6503"/>
    <w:rsid w:val="00BD545F"/>
    <w:rsid w:val="00BD69CA"/>
    <w:rsid w:val="00BE1387"/>
    <w:rsid w:val="00BE2014"/>
    <w:rsid w:val="00BF095E"/>
    <w:rsid w:val="00BF74DE"/>
    <w:rsid w:val="00C009C2"/>
    <w:rsid w:val="00C06A55"/>
    <w:rsid w:val="00C34ECB"/>
    <w:rsid w:val="00C37018"/>
    <w:rsid w:val="00C454A3"/>
    <w:rsid w:val="00C455DC"/>
    <w:rsid w:val="00C5034B"/>
    <w:rsid w:val="00C62905"/>
    <w:rsid w:val="00C62C07"/>
    <w:rsid w:val="00C66332"/>
    <w:rsid w:val="00C7295C"/>
    <w:rsid w:val="00C7685C"/>
    <w:rsid w:val="00C7755D"/>
    <w:rsid w:val="00C86121"/>
    <w:rsid w:val="00C922EA"/>
    <w:rsid w:val="00C92446"/>
    <w:rsid w:val="00CA42E9"/>
    <w:rsid w:val="00CB118F"/>
    <w:rsid w:val="00CB3636"/>
    <w:rsid w:val="00CB5DF6"/>
    <w:rsid w:val="00CB7988"/>
    <w:rsid w:val="00CC79B7"/>
    <w:rsid w:val="00CD616B"/>
    <w:rsid w:val="00CD7CBE"/>
    <w:rsid w:val="00CE3BDD"/>
    <w:rsid w:val="00CE6B85"/>
    <w:rsid w:val="00CF0DF4"/>
    <w:rsid w:val="00CF71AE"/>
    <w:rsid w:val="00D023A4"/>
    <w:rsid w:val="00D04A5E"/>
    <w:rsid w:val="00D04E18"/>
    <w:rsid w:val="00D07354"/>
    <w:rsid w:val="00D0779E"/>
    <w:rsid w:val="00D1724F"/>
    <w:rsid w:val="00D17DD2"/>
    <w:rsid w:val="00D2074E"/>
    <w:rsid w:val="00D214EA"/>
    <w:rsid w:val="00D23494"/>
    <w:rsid w:val="00D23A34"/>
    <w:rsid w:val="00D23F4F"/>
    <w:rsid w:val="00D34559"/>
    <w:rsid w:val="00D406E2"/>
    <w:rsid w:val="00D40EC3"/>
    <w:rsid w:val="00D41FD5"/>
    <w:rsid w:val="00D434E8"/>
    <w:rsid w:val="00D43F33"/>
    <w:rsid w:val="00D44A88"/>
    <w:rsid w:val="00D46A95"/>
    <w:rsid w:val="00D4715F"/>
    <w:rsid w:val="00D540E2"/>
    <w:rsid w:val="00D55C9A"/>
    <w:rsid w:val="00D659B2"/>
    <w:rsid w:val="00D66694"/>
    <w:rsid w:val="00D71C5F"/>
    <w:rsid w:val="00D8110F"/>
    <w:rsid w:val="00D817E2"/>
    <w:rsid w:val="00D81DAD"/>
    <w:rsid w:val="00D8529C"/>
    <w:rsid w:val="00D87D68"/>
    <w:rsid w:val="00D92880"/>
    <w:rsid w:val="00D97F9A"/>
    <w:rsid w:val="00DA5B84"/>
    <w:rsid w:val="00DC002B"/>
    <w:rsid w:val="00DD5FFB"/>
    <w:rsid w:val="00DF18A8"/>
    <w:rsid w:val="00E00F8E"/>
    <w:rsid w:val="00E06551"/>
    <w:rsid w:val="00E0780C"/>
    <w:rsid w:val="00E07E51"/>
    <w:rsid w:val="00E15DF6"/>
    <w:rsid w:val="00E23696"/>
    <w:rsid w:val="00E41DF0"/>
    <w:rsid w:val="00E438F3"/>
    <w:rsid w:val="00E45409"/>
    <w:rsid w:val="00E45826"/>
    <w:rsid w:val="00E470F9"/>
    <w:rsid w:val="00E56C92"/>
    <w:rsid w:val="00E60AA0"/>
    <w:rsid w:val="00E8209B"/>
    <w:rsid w:val="00E83785"/>
    <w:rsid w:val="00EA7B72"/>
    <w:rsid w:val="00EB1A89"/>
    <w:rsid w:val="00EB1DE7"/>
    <w:rsid w:val="00EB2369"/>
    <w:rsid w:val="00EB3A52"/>
    <w:rsid w:val="00EB5CD1"/>
    <w:rsid w:val="00EB69D2"/>
    <w:rsid w:val="00EC648E"/>
    <w:rsid w:val="00EC6685"/>
    <w:rsid w:val="00EE1514"/>
    <w:rsid w:val="00EE203A"/>
    <w:rsid w:val="00EE3FDA"/>
    <w:rsid w:val="00EE4826"/>
    <w:rsid w:val="00EF7213"/>
    <w:rsid w:val="00F03F89"/>
    <w:rsid w:val="00F0493E"/>
    <w:rsid w:val="00F150EA"/>
    <w:rsid w:val="00F155CB"/>
    <w:rsid w:val="00F20BA1"/>
    <w:rsid w:val="00F210F4"/>
    <w:rsid w:val="00F23CBA"/>
    <w:rsid w:val="00F2405F"/>
    <w:rsid w:val="00F242C1"/>
    <w:rsid w:val="00F45A8F"/>
    <w:rsid w:val="00F64B5D"/>
    <w:rsid w:val="00F65189"/>
    <w:rsid w:val="00F656B9"/>
    <w:rsid w:val="00F71D7E"/>
    <w:rsid w:val="00F743F0"/>
    <w:rsid w:val="00F765F5"/>
    <w:rsid w:val="00F832FE"/>
    <w:rsid w:val="00F83766"/>
    <w:rsid w:val="00F852EB"/>
    <w:rsid w:val="00F971C3"/>
    <w:rsid w:val="00FA14DD"/>
    <w:rsid w:val="00FA2C8D"/>
    <w:rsid w:val="00FB6745"/>
    <w:rsid w:val="00FC0A41"/>
    <w:rsid w:val="00FC36B7"/>
    <w:rsid w:val="00FC61DB"/>
    <w:rsid w:val="00FC6ECF"/>
    <w:rsid w:val="00FD5972"/>
    <w:rsid w:val="00FE1BCB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7359"/>
  <w15:docId w15:val="{549DFB46-BA2A-4CFC-BC84-7E36F585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0" w:hanging="360"/>
    </w:pPr>
  </w:style>
  <w:style w:type="paragraph" w:styleId="ListParagraph">
    <w:name w:val="List Paragraph"/>
    <w:basedOn w:val="Normal"/>
    <w:uiPriority w:val="34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E1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4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1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4D6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F8E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F8E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14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B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BE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2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0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01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014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254A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0F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F50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0F50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708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1.png@01D5D0FB.1FF4E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513D-3F43-4769-8F30-C1BA88C9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--Policy Governance - Exec Summary 12-19-18 NEW VERSION.docx</vt:lpstr>
    </vt:vector>
  </TitlesOfParts>
  <Company>University of Michigan Health System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--Policy Governance - Exec Summary 12-19-18 NEW VERSION.docx</dc:title>
  <dc:creator>fional</dc:creator>
  <cp:lastModifiedBy>Zarska, Aleksandra</cp:lastModifiedBy>
  <cp:revision>9</cp:revision>
  <cp:lastPrinted>2019-08-06T17:54:00Z</cp:lastPrinted>
  <dcterms:created xsi:type="dcterms:W3CDTF">2023-03-25T16:37:00Z</dcterms:created>
  <dcterms:modified xsi:type="dcterms:W3CDTF">2023-04-07T18:33:00Z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2019-07-30T00:00:00Z</vt:filetime>
  </property>
  <property fmtid="{D5CDD505-2E9C-101B-9397-08002B2CF9AE}" pid="5" name="ZOTERO_PREF_1">
    <vt:lpwstr>&lt;data data-version="3" zotero-version="6.0.20"&gt;&lt;session id="92QDfbUN"/&gt;&lt;style id="" hasBibliography="0" bibliographyStyleHasBeenSet="0"/&gt;&lt;prefs/&gt;&lt;/data&gt;</vt:lpwstr>
  </property>
</Properties>
</file>