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E404" w14:textId="77777777" w:rsidR="00413A32" w:rsidRDefault="00413A32" w:rsidP="00413A32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Supplementary materials</w:t>
      </w:r>
    </w:p>
    <w:p w14:paraId="1F337287" w14:textId="77777777" w:rsidR="00413A32" w:rsidRDefault="00413A32" w:rsidP="00413A32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8E6D3F1" wp14:editId="6A5D8A9B">
            <wp:extent cx="5272405" cy="2762885"/>
            <wp:effectExtent l="0" t="0" r="4445" b="0"/>
            <wp:docPr id="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D6F4D" w14:textId="77777777" w:rsidR="00413A32" w:rsidRDefault="00413A32" w:rsidP="00413A32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Figure S1.</w:t>
      </w:r>
      <w:r>
        <w:rPr>
          <w:rFonts w:ascii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Heatmap of SNP distribution of eight isolates</w:t>
      </w:r>
    </w:p>
    <w:p w14:paraId="656390AC" w14:textId="536FA0EE" w:rsidR="00413A32" w:rsidRDefault="00413A32" w:rsidP="00413A32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Heatmap of SNP distribution of eight isolates drawn using BacWGSTdb</w:t>
      </w:r>
      <w:r w:rsidR="00A11B05" w:rsidRPr="00A11B05">
        <w:rPr>
          <w:rFonts w:ascii="Times New Roman" w:hAnsi="Times New Roman"/>
          <w:bCs/>
          <w:sz w:val="24"/>
          <w:szCs w:val="24"/>
          <w:vertAlign w:val="superscript"/>
        </w:rPr>
        <w:t>43</w:t>
      </w:r>
      <w:r>
        <w:rPr>
          <w:rFonts w:ascii="Times New Roman" w:hAnsi="Times New Roman"/>
          <w:bCs/>
          <w:sz w:val="24"/>
          <w:szCs w:val="24"/>
        </w:rPr>
        <w:t>, with colors deepening as SNPs increase.</w:t>
      </w:r>
    </w:p>
    <w:p w14:paraId="37B1FD10" w14:textId="77777777" w:rsidR="00413A32" w:rsidRDefault="00413A32" w:rsidP="00413A32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42461BD7" w14:textId="77777777" w:rsidR="00413A32" w:rsidRDefault="00413A32" w:rsidP="00413A32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 wp14:anchorId="219B5625" wp14:editId="5F448A41">
            <wp:extent cx="4873625" cy="4085590"/>
            <wp:effectExtent l="0" t="0" r="3175" b="0"/>
            <wp:docPr id="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408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D675" w14:textId="77777777" w:rsidR="00413A32" w:rsidRDefault="00413A32" w:rsidP="00413A32">
      <w:pPr>
        <w:spacing w:line="480" w:lineRule="auto"/>
        <w:rPr>
          <w:rFonts w:ascii="Times New Roman" w:hAnsi="Times New Roman"/>
          <w:bCs/>
          <w:sz w:val="24"/>
          <w:szCs w:val="24"/>
        </w:rPr>
      </w:pPr>
      <w:bookmarkStart w:id="0" w:name="_Hlk125982680"/>
      <w:r>
        <w:rPr>
          <w:rFonts w:ascii="Times New Roman" w:hAnsi="Times New Roman"/>
          <w:b/>
          <w:sz w:val="24"/>
          <w:szCs w:val="24"/>
        </w:rPr>
        <w:t>Figure S2.</w:t>
      </w:r>
      <w:r>
        <w:rPr>
          <w:rFonts w:hint="eastAsia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Relatives of eight isolates based on SNP distances </w:t>
      </w:r>
    </w:p>
    <w:p w14:paraId="197E07B2" w14:textId="77777777" w:rsidR="00413A32" w:rsidRDefault="00413A32" w:rsidP="00413A32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eight isolates were divided into three subgroups</w:t>
      </w:r>
    </w:p>
    <w:bookmarkEnd w:id="0"/>
    <w:p w14:paraId="12F9EC31" w14:textId="77777777" w:rsidR="00413A32" w:rsidRDefault="00413A32" w:rsidP="00413A32"/>
    <w:p w14:paraId="6EE22A5B" w14:textId="12ED4A48" w:rsidR="00344473" w:rsidRDefault="00320A02">
      <w:r>
        <w:rPr>
          <w:noProof/>
        </w:rPr>
        <w:drawing>
          <wp:inline distT="0" distB="0" distL="0" distR="0" wp14:anchorId="344763E7" wp14:editId="752383FC">
            <wp:extent cx="5274310" cy="26339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45B87" w14:textId="73082D05" w:rsidR="00BA5522" w:rsidRDefault="00BA5522"/>
    <w:p w14:paraId="184788E5" w14:textId="14DA5110" w:rsidR="00BA5522" w:rsidRPr="00BA5522" w:rsidRDefault="00BA5522" w:rsidP="00BA5522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Figure S3.</w:t>
      </w:r>
      <w:r>
        <w:rPr>
          <w:rFonts w:hint="eastAsia"/>
        </w:rPr>
        <w:t xml:space="preserve"> </w:t>
      </w:r>
      <w:r w:rsidRPr="00BA5522">
        <w:rPr>
          <w:rFonts w:ascii="Times New Roman" w:hAnsi="Times New Roman"/>
          <w:sz w:val="24"/>
          <w:szCs w:val="24"/>
        </w:rPr>
        <w:t>Hemolytic phenotype of eight isolates</w:t>
      </w:r>
      <w:r w:rsidR="00A16EEA">
        <w:rPr>
          <w:rFonts w:ascii="Times New Roman" w:hAnsi="Times New Roman"/>
          <w:sz w:val="24"/>
          <w:szCs w:val="24"/>
        </w:rPr>
        <w:t xml:space="preserve">. PBS is </w:t>
      </w:r>
      <w:r w:rsidR="004D3A52" w:rsidRPr="004D3A52">
        <w:rPr>
          <w:rFonts w:ascii="Times New Roman" w:hAnsi="Times New Roman"/>
          <w:sz w:val="24"/>
          <w:szCs w:val="24"/>
        </w:rPr>
        <w:t xml:space="preserve">negative </w:t>
      </w:r>
      <w:r w:rsidR="00A16EEA">
        <w:rPr>
          <w:rFonts w:ascii="Times New Roman" w:hAnsi="Times New Roman"/>
          <w:sz w:val="24"/>
          <w:szCs w:val="24"/>
        </w:rPr>
        <w:t>control, and ddH</w:t>
      </w:r>
      <w:r w:rsidR="00A16EEA" w:rsidRPr="00A16EEA">
        <w:rPr>
          <w:rFonts w:ascii="Times New Roman" w:hAnsi="Times New Roman"/>
          <w:sz w:val="24"/>
          <w:szCs w:val="24"/>
          <w:vertAlign w:val="subscript"/>
        </w:rPr>
        <w:t>2</w:t>
      </w:r>
      <w:r w:rsidR="00A16EEA">
        <w:rPr>
          <w:rFonts w:ascii="Times New Roman" w:hAnsi="Times New Roman"/>
          <w:sz w:val="24"/>
          <w:szCs w:val="24"/>
        </w:rPr>
        <w:t xml:space="preserve">O is </w:t>
      </w:r>
      <w:r w:rsidR="004D3A52" w:rsidRPr="004D3A52">
        <w:rPr>
          <w:rFonts w:ascii="Times New Roman" w:hAnsi="Times New Roman"/>
          <w:sz w:val="24"/>
          <w:szCs w:val="24"/>
        </w:rPr>
        <w:t>positive</w:t>
      </w:r>
      <w:r w:rsidR="00A16EEA">
        <w:rPr>
          <w:rFonts w:ascii="Times New Roman" w:hAnsi="Times New Roman"/>
          <w:sz w:val="24"/>
          <w:szCs w:val="24"/>
        </w:rPr>
        <w:t xml:space="preserve"> control.</w:t>
      </w:r>
    </w:p>
    <w:p w14:paraId="1BB41700" w14:textId="77777777" w:rsidR="00BA5522" w:rsidRPr="00BA5522" w:rsidRDefault="00BA5522"/>
    <w:sectPr w:rsidR="00BA5522" w:rsidRPr="00BA5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B8BF" w14:textId="77777777" w:rsidR="00BB5682" w:rsidRDefault="00BB5682" w:rsidP="00BA5522">
      <w:r>
        <w:separator/>
      </w:r>
    </w:p>
  </w:endnote>
  <w:endnote w:type="continuationSeparator" w:id="0">
    <w:p w14:paraId="1DC73C7A" w14:textId="77777777" w:rsidR="00BB5682" w:rsidRDefault="00BB5682" w:rsidP="00BA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5153" w14:textId="77777777" w:rsidR="00BB5682" w:rsidRDefault="00BB5682" w:rsidP="00BA5522">
      <w:r>
        <w:separator/>
      </w:r>
    </w:p>
  </w:footnote>
  <w:footnote w:type="continuationSeparator" w:id="0">
    <w:p w14:paraId="07E64CD0" w14:textId="77777777" w:rsidR="00BB5682" w:rsidRDefault="00BB5682" w:rsidP="00BA5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1A"/>
    <w:rsid w:val="00116134"/>
    <w:rsid w:val="00305EF4"/>
    <w:rsid w:val="00320A02"/>
    <w:rsid w:val="00344473"/>
    <w:rsid w:val="00413A32"/>
    <w:rsid w:val="004C42C7"/>
    <w:rsid w:val="004D3A52"/>
    <w:rsid w:val="00694EF2"/>
    <w:rsid w:val="007E471A"/>
    <w:rsid w:val="00973A7A"/>
    <w:rsid w:val="00A11B05"/>
    <w:rsid w:val="00A16EEA"/>
    <w:rsid w:val="00BA5522"/>
    <w:rsid w:val="00BB5682"/>
    <w:rsid w:val="00BF107C"/>
    <w:rsid w:val="00F5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8B1DF"/>
  <w15:chartTrackingRefBased/>
  <w15:docId w15:val="{F77FC8F3-8FC4-411E-A7BC-3A410F7C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A3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5522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5522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0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嘉欣</dc:creator>
  <cp:keywords/>
  <dc:description/>
  <cp:lastModifiedBy>曹 嘉欣</cp:lastModifiedBy>
  <cp:revision>8</cp:revision>
  <dcterms:created xsi:type="dcterms:W3CDTF">2023-01-28T10:34:00Z</dcterms:created>
  <dcterms:modified xsi:type="dcterms:W3CDTF">2023-02-09T12:29:00Z</dcterms:modified>
</cp:coreProperties>
</file>