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1E53" w14:textId="77777777" w:rsidR="0016755A" w:rsidRPr="00A500E0" w:rsidRDefault="00CA1412">
      <w:pPr>
        <w:spacing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500E0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Table </w:t>
      </w:r>
      <w:r w:rsidRPr="00A500E0">
        <w:rPr>
          <w:rFonts w:ascii="Times New Roman" w:hAnsi="Times New Roman"/>
          <w:b/>
          <w:bCs/>
          <w:color w:val="000000"/>
          <w:sz w:val="24"/>
          <w:szCs w:val="24"/>
        </w:rPr>
        <w:t>S1</w:t>
      </w:r>
      <w:r w:rsidRPr="00A500E0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   </w:t>
      </w:r>
      <w:r w:rsidRPr="00A500E0">
        <w:rPr>
          <w:rFonts w:ascii="Times New Roman" w:hAnsi="Times New Roman"/>
          <w:color w:val="000000"/>
          <w:sz w:val="24"/>
          <w:szCs w:val="24"/>
        </w:rPr>
        <w:t>The 100 top-cited papers in midwives. (Supplementary Materials)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969"/>
        <w:gridCol w:w="1701"/>
        <w:gridCol w:w="1701"/>
        <w:gridCol w:w="850"/>
        <w:gridCol w:w="1134"/>
        <w:gridCol w:w="986"/>
        <w:gridCol w:w="1173"/>
      </w:tblGrid>
      <w:tr w:rsidR="0016755A" w:rsidRPr="00A500E0" w14:paraId="0C7E8585" w14:textId="77777777">
        <w:trPr>
          <w:jc w:val="center"/>
        </w:trPr>
        <w:tc>
          <w:tcPr>
            <w:tcW w:w="660" w:type="dxa"/>
            <w:tcBorders>
              <w:bottom w:val="single" w:sz="6" w:space="0" w:color="auto"/>
            </w:tcBorders>
            <w:vAlign w:val="center"/>
          </w:tcPr>
          <w:p w14:paraId="703C2679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Rank</w:t>
            </w:r>
          </w:p>
        </w:tc>
        <w:tc>
          <w:tcPr>
            <w:tcW w:w="5969" w:type="dxa"/>
            <w:tcBorders>
              <w:bottom w:val="single" w:sz="6" w:space="0" w:color="auto"/>
            </w:tcBorders>
            <w:vAlign w:val="center"/>
          </w:tcPr>
          <w:p w14:paraId="4E9CE55E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Title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4183943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First author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059B1AE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Source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6C02413E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IF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D8DC9FB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Average citations per year</w:t>
            </w:r>
          </w:p>
        </w:tc>
        <w:tc>
          <w:tcPr>
            <w:tcW w:w="986" w:type="dxa"/>
            <w:tcBorders>
              <w:bottom w:val="single" w:sz="6" w:space="0" w:color="auto"/>
            </w:tcBorders>
            <w:vAlign w:val="center"/>
          </w:tcPr>
          <w:p w14:paraId="338A6FBC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Country</w:t>
            </w:r>
          </w:p>
        </w:tc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14:paraId="60ED590F" w14:textId="77777777" w:rsidR="0016755A" w:rsidRPr="00A500E0" w:rsidRDefault="00CA1412">
            <w:pPr>
              <w:spacing w:line="0" w:lineRule="atLeas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Publication year</w:t>
            </w:r>
          </w:p>
        </w:tc>
      </w:tr>
      <w:tr w:rsidR="0016755A" w:rsidRPr="00A500E0" w14:paraId="2F455A36" w14:textId="77777777">
        <w:trPr>
          <w:trHeight w:val="90"/>
          <w:jc w:val="center"/>
        </w:trPr>
        <w:tc>
          <w:tcPr>
            <w:tcW w:w="66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6CD4F67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5969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4100011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 - alternative care for pregnancy and childbirth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383651F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GARFIELD, E</w:t>
            </w:r>
          </w:p>
        </w:tc>
        <w:tc>
          <w:tcPr>
            <w:tcW w:w="1701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16F3CB6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CURRENT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CONTENTS</w:t>
            </w:r>
          </w:p>
        </w:tc>
        <w:tc>
          <w:tcPr>
            <w:tcW w:w="850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21CDD6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0.24</w:t>
            </w:r>
          </w:p>
        </w:tc>
        <w:tc>
          <w:tcPr>
            <w:tcW w:w="1134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70A6ED8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14.67 </w:t>
            </w:r>
          </w:p>
        </w:tc>
        <w:tc>
          <w:tcPr>
            <w:tcW w:w="986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4EF44D0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op w:val="single" w:sz="6" w:space="0" w:color="auto"/>
              <w:tl2br w:val="nil"/>
              <w:tr2bl w:val="nil"/>
            </w:tcBorders>
            <w:vAlign w:val="center"/>
          </w:tcPr>
          <w:p w14:paraId="0D3B194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1988</w:t>
            </w:r>
          </w:p>
        </w:tc>
      </w:tr>
      <w:tr w:rsidR="0016755A" w:rsidRPr="00A500E0" w14:paraId="7118ABC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2A2A3E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476D0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 and quality care: findings from a new evidence-informed framework for maternal and newborn care</w:t>
            </w:r>
            <w:r w:rsidRPr="00A500E0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28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D25C01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Renfrew, MJ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46B61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FC4E0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EE2C5C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64.71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CC98F9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Scotland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B96BE8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515EEA4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A8367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E2C7AD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improvement of maternal and newborn health through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29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B723A2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ten Hoope-Bender, 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82E3AF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09A050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BFC6D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30.00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B3B21A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Spain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68618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297B72FE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14EC1B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56A897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outcomes of planned home birth with registered midwife versus planned hospital birth with midwife or physician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2830A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Janssen, PA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7DE9C9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CANADIAN MEDICAL ASSOCIATION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22AB36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7.744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B31997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16.50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8D927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DC569D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2009</w:t>
            </w:r>
          </w:p>
        </w:tc>
      </w:tr>
      <w:tr w:rsidR="0016755A" w:rsidRPr="00A500E0" w14:paraId="41ECA66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FF7521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E1511B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outcomes of planned home births with certified professional midwives: large prospective study in north america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954D5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Johnson, KC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695F28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MEDICAL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87584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053619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9.94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9D3624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D6E0CC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790BF15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B97AA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CA3A82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caseload midwifery care versus standard maternity care for women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any risk: m@ngo, a randomised controlled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D766BD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Tracy, SK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31497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FCA67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8BAA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19.38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30B827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B99097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2C95793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A3686C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8DD309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enhancing the resilience of nurses and midwives: pilot of a mindfulness-based program for increased health, sense of coherence and decreased depression, anxie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ty and stress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9F23A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Foureur, 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C2844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CONTEMPORARY NURSE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FCAFDE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0.925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7C802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18.50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84E54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FFB73C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69609DD5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D57868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1D18DB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effects of continuity of care by a primary midwife (caseload midwifery) on caesarean section rates in women of low obstetric risk: the cosmos randomised controlled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F366BD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McLachlan, HL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5D3E01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BJOG-AN INTERNATIONAL JOURNAL OF OBSTETRICS AND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C4882D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4D0133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16.22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D7E567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2C8B8A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2012</w:t>
            </w:r>
          </w:p>
        </w:tc>
      </w:tr>
      <w:tr w:rsidR="0016755A" w:rsidRPr="00A500E0" w14:paraId="771FA24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A93D2F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4103AD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cosmopolitical obstetrics - some insights from the training of traditional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DAF564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JORDAN,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A8CBBE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SOCIAL SCIENCE &amp;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MEDICINE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41160E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3.616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BFBC3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4.50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BA531B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B715D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1989</w:t>
            </w:r>
          </w:p>
        </w:tc>
      </w:tr>
      <w:tr w:rsidR="0016755A" w:rsidRPr="00A500E0" w14:paraId="7D3D2D46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3A22BF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F7E051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conflicting ideologies as a source of emotion work in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96131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Hunter,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66CA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A6B8BE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E2923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8.24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10FAFB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Wales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1D46BE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1EFBD67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FED00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07FE1F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outcomes associated with planned home and planned hospital births in low-risk women attended by midwives in ontario, canada,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2003-2006: a retrospective cohort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50D259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Hutton, EK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466D4D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7FF0A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3544C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11.58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C9D1CA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26104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2009</w:t>
            </w:r>
          </w:p>
        </w:tc>
      </w:tr>
      <w:tr w:rsidR="0016755A" w:rsidRPr="00A500E0" w14:paraId="343C4B8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E5FEA6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0B124D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projected effect of scaling up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6DF7D1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Homer, CSE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6CE902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D7E1C3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A0DA14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19.71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7F01F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1FCA46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167EEA1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82B40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E4DDEB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randomised, controlled trial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efficacy of midwife-managed care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67485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Turnbull, 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14FDEB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020F96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0C273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5.52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948C05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SCOTLAND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708C51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6A572E8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DE828B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E6DACB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change in knowledge of midwives and obstetricians following obstetric emergency training: a randomised controlled trial of local hospital, simulation centre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teamwork training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88054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Crofts, JF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4061E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BJOG-AN INTERNATIONAL JOURNAL OF OBSTETRICS AND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9F9536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00A1E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8.86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C5009C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59543C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2007</w:t>
            </w:r>
          </w:p>
        </w:tc>
      </w:tr>
      <w:tr w:rsidR="0016755A" w:rsidRPr="00A500E0" w14:paraId="74DBC80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DA17C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727FFA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outcomes of planned home births versus planned hospital births after regulation of midwifery in british columbia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487C58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Janssen, PA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7B151F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CANADIAN MEDICAL ASSOCIATION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8A2319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7.744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1565FC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6.21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9A525E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FAC6CE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2002</w:t>
            </w:r>
          </w:p>
        </w:tc>
      </w:tr>
      <w:tr w:rsidR="0016755A" w:rsidRPr="00A500E0" w14:paraId="18C5445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952E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C1EFD2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outcome of planned home and planned hospital births in low risk pregnancies: prospective study in midwifery practices in the netherlands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BE249D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Wiegers, TA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38597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MEDICAL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3CCC3D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182873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4.68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7894C7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946B61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457A3DE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2DA795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26EEFD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randomised controlled trial of midwife led debriefing to reduce maternal depression after operative childbirth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4F45CD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Small, R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D9A1AB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MEDICAL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C00A9D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7F72A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5.48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45DF4D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387A2B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2000</w:t>
            </w:r>
          </w:p>
        </w:tc>
      </w:tr>
      <w:tr w:rsidR="0016755A" w:rsidRPr="00A500E0" w14:paraId="551B4C8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DA6286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A67DA1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country experience with strengthening of health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systems and deployment of midwives in countries with high maternal mortality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D25AD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Van Lerberghe, W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975FE6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LANCET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EAD54F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60.392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AA14D4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16.14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91DF2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Indonesia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CF6DA2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69FFB62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352B7F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7688D6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 managed delivery unit - a randomized controlled comparison with consultant led care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1052F8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HUNDLEY, VA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EFD7E6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MEDICA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DE7E5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458770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4.19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0DB6D3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SCOTLAND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CF97B6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1994</w:t>
            </w:r>
          </w:p>
        </w:tc>
      </w:tr>
      <w:tr w:rsidR="0016755A" w:rsidRPr="00A500E0" w14:paraId="6E914196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1FC7FB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EBC5F2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model of exemplary midwifery practice: results of a delphi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B9A520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Kennedy, HP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A4A872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JOURNAL OF MIDWIFERY &amp; WOMENS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82EBE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453DE7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5.19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08A22A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E5FDC3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2000</w:t>
            </w:r>
          </w:p>
        </w:tc>
      </w:tr>
      <w:tr w:rsidR="0016755A" w:rsidRPr="00A500E0" w14:paraId="4D90FB5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58E1C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7E7D12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can midwives reduce postpartum psychological morbidity? a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randomized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34EEA8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Lavender, T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58738F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FA06CD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87C2E2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4.39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F0445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1E808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1998</w:t>
            </w:r>
          </w:p>
        </w:tc>
      </w:tr>
      <w:tr w:rsidR="0016755A" w:rsidRPr="00A500E0" w14:paraId="6793BE8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E079AD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4CB05B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women's experience of the encounter with the midwife during childbirth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BA7036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Berg, 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139D8D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3415F5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DF36A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3.88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E408E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DA755D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300B100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A0193E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99370E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midwifery care measures in the second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stage of labor and reduction of genital tract trauma at birth: a randomized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49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85F87B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Albers, LL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3E7497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AFADC2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DBE62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6.00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31881C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E3706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3A2B1C01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37398D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4BA587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'rage against the machine?': nurses' and midwives' experiences of using computerized patient inform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ation systems for clinical information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E01B6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Darbyshire, 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F88205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CLINICAL NURSING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44DDFA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1.972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8AFEE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5.65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1611AC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54D866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36FF90C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2DE178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D393C4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randomized controlled trial of a midwife-delivered brief smoking cessation intervention in pregnancy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C97BE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Hajek, 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7A240A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ADDICTION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6971F4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6.343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E98EEF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4.80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C146E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6E76AF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2001</w:t>
            </w:r>
          </w:p>
        </w:tc>
      </w:tr>
      <w:tr w:rsidR="0016755A" w:rsidRPr="00A500E0" w14:paraId="1BEAD0C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562C0B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88922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 care, social and medical risk factors, and birth outcomes in the usa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03FE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MacDorman, MF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4DCC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EPIDEMIOLOGY AND COMMUNITY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7A45CB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3.342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8530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4.13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BAE34F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534213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1998</w:t>
            </w:r>
          </w:p>
        </w:tc>
      </w:tr>
      <w:tr w:rsidR="0016755A" w:rsidRPr="00A500E0" w14:paraId="7931068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A58836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0B55B0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outcomes of care for 16,924 planned home births in the united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states: the midwives alliance of north america statistics project, 2004 to 2009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723B9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Cheyney, 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164E91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74F246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33248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13.43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F0C5A7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7F6FC1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1ADE66F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8D4F1B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C48DC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complementary and alternative medicine in pregnancy: a survey of north carolina certified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nurse-midwives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2EED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Allaire, AD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50031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OBSTETRICS AND GYNECOLOGY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1928F1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5.524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E8794F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4.48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26A58A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4D8591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2000</w:t>
            </w:r>
          </w:p>
        </w:tc>
      </w:tr>
      <w:tr w:rsidR="0016755A" w:rsidRPr="00A500E0" w14:paraId="2B9D1BA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121515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639A21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randomized controlled trial of a psycho-education intervention by midwives in reducing childbirth fear in pregnant women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C0C040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Toohill, 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40358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72D6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8DEDE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13.14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6EDAEE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75BE64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790AF852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53A15C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061694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an evaluation of midwives' counseling of pregnant women in fear of childbirth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4108C4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Ryding, EL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9E3591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ACTA OBSTETRICIA ET GYNECOLOGI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CA SCANDINAVICA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1DC94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2.77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3F9C5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4.83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15D8EF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D43B1D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2003</w:t>
            </w:r>
          </w:p>
        </w:tc>
      </w:tr>
      <w:tr w:rsidR="0016755A" w:rsidRPr="00A500E0" w14:paraId="105278D2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4E552D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CA8792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does team midwife care increase satisfaction with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antenatal, intrapartum, and postpartum care? a randomized controlled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63C55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Waldenstrom, U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39FB6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128E0B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4241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4.14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0D49DD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7B7C6C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2000</w:t>
            </w:r>
          </w:p>
        </w:tc>
      </w:tr>
      <w:tr w:rsidR="0016755A" w:rsidRPr="00A500E0" w14:paraId="302A9C3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6F1DBA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784FE9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an emerging model of maternity care: smartphone, midwife, doctor?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28E8E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Tripp, 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07B1F1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WOMEN AND 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E655C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2.308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97809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12.14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C2DD7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5B732F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0AC35DD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DB7170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3FB8B3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national survey of herbal preparation use by nurse-midwives for labor stimulation - review of the literature and recommendations for practic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59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4177EE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McFarlin, BL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46BAB2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NURSE-MIDWIFERY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190AA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5DFC82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3.86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50EE39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73D6E7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1999</w:t>
            </w:r>
          </w:p>
        </w:tc>
      </w:tr>
      <w:tr w:rsidR="0016755A" w:rsidRPr="00A500E0" w14:paraId="440B2C7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3F4404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C5198B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what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prevents quality midwifery care? a systematic mapping of barriers in low and middle income countries from the provider perspective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15D5B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Filby, 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57B247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PLOS ONE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032D7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974B88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16.80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DD8DAB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34B1FA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2016</w:t>
            </w:r>
          </w:p>
        </w:tc>
      </w:tr>
      <w:tr w:rsidR="0016755A" w:rsidRPr="00A500E0" w14:paraId="0EEC5646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BB53A9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296055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continuity of care by a midwife team versus routine care during pregnancy an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d birth - a randomized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574A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ROWLEY, MJ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FC6428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MEDICAL JOURNAL OF AUSTRALIA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3F3BB4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6.112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8650A9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3.23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753C3E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38F639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1995</w:t>
            </w:r>
          </w:p>
        </w:tc>
      </w:tr>
      <w:tr w:rsidR="0016755A" w:rsidRPr="00A500E0" w14:paraId="60FB329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BB67A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28CD7A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emotion work and boundary maintenance in hospital-based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39D9D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Hunter,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667D5F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888470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F1A0A1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5.13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50235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Wales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0BDEB5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7D7E39CF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FD0A29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1FA95F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factors that may influence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midwives work-related stress and burnout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557B1B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Mollart, 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48BD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WOMEN AND 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196D3A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2.308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43D46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10.00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F38B97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E2F73E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5C3F98D5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E7CB2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0E2A05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evaluation of 280,000 cases in dutch midwifery practices: a descriptive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12EA1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Amelink-Verburg, MP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503ACB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BJOG-AN INTERNATIONAL JOURNAL OF OBSTETRICS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904D8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E8A97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6.15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DBA76F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Netherlands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5731D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2008</w:t>
            </w:r>
          </w:p>
        </w:tc>
      </w:tr>
      <w:tr w:rsidR="0016755A" w:rsidRPr="00A500E0" w14:paraId="30A9B97F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ED6FB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878221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central concepts in the midwife-woman relationship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C1C87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Lundgren, I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C3468D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SCANDINAVIAN JOURNAL OF CARING SCIENCES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A6609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D33C1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5.71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0B53F0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43F04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2007</w:t>
            </w:r>
          </w:p>
        </w:tc>
      </w:tr>
      <w:tr w:rsidR="0016755A" w:rsidRPr="00A500E0" w14:paraId="1E8E5908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A3E0DA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99FD68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the validity and reliability of methods to assess the competence to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practise of pre-registration nursing and midwifery students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3F5DED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Norman, IJ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A73E51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AL JOURNAL OF NURSING STUDIES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B2828D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3.783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B30A7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4.21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5A5023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653F9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2002</w:t>
            </w:r>
          </w:p>
        </w:tc>
      </w:tr>
      <w:tr w:rsidR="0016755A" w:rsidRPr="00A500E0" w14:paraId="4B6886E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5FA4B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E34B43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what determines quality in maternity care? comparing the perceptions of childbearing women and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6F2491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Proctor,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EAF0A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B1F868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78713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3.48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E9BF6D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0586D5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1998</w:t>
            </w:r>
          </w:p>
        </w:tc>
      </w:tr>
      <w:tr w:rsidR="0016755A" w:rsidRPr="00A500E0" w14:paraId="1B1412E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40BA73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E1A4F9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shift work, nitrous oxide exposure and subfertility among swedish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26BCAD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Ahlborg, 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C5261E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INTERNATIONAL JOURNAL OF EPIDEMIOLOGY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F8341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7.707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981F4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3.16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992935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72A41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24B71FB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C25E5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4DFB20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They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’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re not the same as us -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midwives stereo-types of south asian descent maternity patients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69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4BDCD8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BOWLER, I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8267B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SOCIOLOGY OF HEALTH &amp; ILLNESS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5D2CA9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2B342F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2.79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21D19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WALES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173DB7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1993</w:t>
            </w:r>
          </w:p>
        </w:tc>
      </w:tr>
      <w:tr w:rsidR="0016755A" w:rsidRPr="00A500E0" w14:paraId="753F85A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048DE9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6900D4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safety of aspiration abortion performed by nurse practitioners, certified nurse midwives, and physician assistants under a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california legal waiver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F5A9FD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Weitz, TA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2B280F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AMERICAN JOURNAL OF PUBLIC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509CAB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6.464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3B2793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9.63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0E014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F8B120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667E956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0F78C8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3D79CE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randomized trial of nurse-midwifery prenatal-care to reduce low-birth-weight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1ABB6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HEINS, HC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3923D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OBSTETRICS AND GYNECOLOGY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C45D1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5.524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D857C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2.48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502FF6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WHO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F0D90F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1990</w:t>
            </w:r>
          </w:p>
        </w:tc>
      </w:tr>
      <w:tr w:rsidR="0016755A" w:rsidRPr="00A500E0" w14:paraId="65410B6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135F26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DA006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mapping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integration of midwives across the united states: impact on access, equity, and outcomes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F28E3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Vedam,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EB19A7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PLOS ONE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E7F8E3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E7EA1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25.33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B12119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F387DD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2018</w:t>
            </w:r>
          </w:p>
        </w:tc>
      </w:tr>
      <w:tr w:rsidR="0016755A" w:rsidRPr="00A500E0" w14:paraId="6F38E73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B5F6E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7181BF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association of rotating night shift work with bmi and abdominal obesity among nurses and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F523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Peplonska,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1525BE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PLOS O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9C3A0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76B169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12.67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24E05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Poland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6289DC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2015</w:t>
            </w:r>
          </w:p>
        </w:tc>
      </w:tr>
      <w:tr w:rsidR="0016755A" w:rsidRPr="00A500E0" w14:paraId="1A9E05B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50B8E6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763332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culture of midwifery in the national health service in england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3AF27E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Kirkham, 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199B71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ADVANCED NURSING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11274E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2.561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1AAF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3.45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6BAAB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25965A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1999</w:t>
            </w:r>
          </w:p>
        </w:tc>
      </w:tr>
      <w:tr w:rsidR="0016755A" w:rsidRPr="00A500E0" w14:paraId="5D77154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B4E515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692525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a critical ethnographic study of encounters between midwives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breast-feeding women in postnatal wards in england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6E8DA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Dykes, F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A3C3D2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4027E6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EB7CD3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4.69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C49BA9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387D80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252C0A8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C7725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1E64C8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satisfaction with team midwifery care for low- and high-risk women: a randomized controlled tria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B12DD9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Biro, MA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DCCB29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0EB390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F8491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4.17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217E48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9A5B56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2003</w:t>
            </w:r>
          </w:p>
        </w:tc>
      </w:tr>
      <w:tr w:rsidR="0016755A" w:rsidRPr="00A500E0" w14:paraId="562C745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59CB10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74097D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outcomes of intended home births in nurse-midwifery practice: a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prospective descriptive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0EBAD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Murphy, PA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422EE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OBSTETRICS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AND GYNECOLOGY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B18EC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5.524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632D98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3.26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7CFF84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0743BF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1998</w:t>
            </w:r>
          </w:p>
        </w:tc>
      </w:tr>
      <w:tr w:rsidR="0016755A" w:rsidRPr="00A500E0" w14:paraId="7438803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27783F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E0DB5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state practice environments and the supply of physician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assistants, nurse practitioners, and certified nurse-midwives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EE7A14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SEKSCENSKI, ES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722B3F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NEW ENGLAND JOURNAL OF MEDICINE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95F447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74.699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D2E12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2.78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315418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180C5F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1994</w:t>
            </w:r>
          </w:p>
        </w:tc>
      </w:tr>
      <w:tr w:rsidR="0016755A" w:rsidRPr="00A500E0" w14:paraId="066612B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69B50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F6BA0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midwifery model of woman-centred childbirth care - in swedish and icelandic settings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79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EBE2B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Berg, 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A656BB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SEXUAL &amp;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REPRODUCTIVE HEALTHCARE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E1E7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88696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8.22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E4DCC0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998CFB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2012</w:t>
            </w:r>
          </w:p>
        </w:tc>
      </w:tr>
      <w:tr w:rsidR="0016755A" w:rsidRPr="00A500E0" w14:paraId="280FC56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4E827B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9490E7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maternal obesity support services: a qualitative study of the perspectives of women and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2BBF9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Furness, PJ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05674F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BMC PREGNANCY AND CHILDBIRTH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D27B8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2.239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DABD2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7.40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A97F8A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32B1D4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1A52448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014BD4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6AD90B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a randomized, controlled trial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nurse-midwifery care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B95094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Harvey,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F92DA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BIRTH-ISSUES IN PERINATAL 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FD4CF7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2.705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28E5B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2.88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600BE1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58996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3997CFE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11C2AF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0A90E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prevalence of burnout, depression, anxiety and stress in australian midwives: a cross-sectional survey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09D93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Creedy, DK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824D1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BMC PREGNANCY AND CHILDBIRTH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7837B3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2.239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A1B02C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17.50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945D08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65C9A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2017</w:t>
            </w:r>
          </w:p>
        </w:tc>
      </w:tr>
      <w:tr w:rsidR="0016755A" w:rsidRPr="00A500E0" w14:paraId="4D1765AE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010255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67552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landscape of caring for women: a narrative study of midwifery practice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DED8E5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Kennedy, HP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D79AD1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FF31C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CA3158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4.12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77E51E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418238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5B172B0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5A49F2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77B487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'not waving but drowning': a study of the experiences and concerns of midwives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other health professionals caring for obese childbearing women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F97727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Schmied, VA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00E2CE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ADD30E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2AA9E9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6.90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69293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037E34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096598A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2DA9E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80486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what helps and hinders midwives in engaging with pregnant women about stopping smoking? a cross-sectional survey of perceived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implementation difficulties among midwives in the north east of england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B005F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Beenstock, 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BE1FAD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IMPLEMENTATION SCIENCE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76125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5.531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4D77C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7.56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9C4A2D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7A8FFA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2012</w:t>
            </w:r>
          </w:p>
        </w:tc>
      </w:tr>
      <w:tr w:rsidR="0016755A" w:rsidRPr="00A500E0" w14:paraId="15AF809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99EA58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640D18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a work-based educational intervention to support the development of personal resilience in nurses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FB23B2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McDonald, 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94E3D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NURSE EDUCATION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TODAY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F4CB2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2.49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722652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7.56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D8FFFD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85666B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2012</w:t>
            </w:r>
          </w:p>
        </w:tc>
      </w:tr>
      <w:tr w:rsidR="0016755A" w:rsidRPr="00A500E0" w14:paraId="463E3DAF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8E5730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57AC0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women's experiences of continuity of midwifery care in a randomised controlled trial in australia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13D190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Homer, CSE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FF656B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869B29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9F67F8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3.58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0879BB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D6C7E8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2002</w:t>
            </w:r>
          </w:p>
        </w:tc>
      </w:tr>
      <w:tr w:rsidR="0016755A" w:rsidRPr="00A500E0" w14:paraId="6C52E93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CD1312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058539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supportive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nurse-midwife care is associated with a reduced incidence of cesarean-section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78B328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BUTLER, 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21D3B4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AMERICAN JOURNAL OF OBSTETRICS AND GYNECOLOGY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67715E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6.502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8F874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2.43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A4457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AD5EF8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1993</w:t>
            </w:r>
          </w:p>
        </w:tc>
      </w:tr>
      <w:tr w:rsidR="0016755A" w:rsidRPr="00A500E0" w14:paraId="03F21E9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3CA587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4AFE95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costs of 'being with the woman': secondary traumatic stress in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89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97F6A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Leinweber, 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FDEB0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D334D8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432D01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6.09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C66199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3EF71E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2010</w:t>
            </w:r>
          </w:p>
        </w:tc>
      </w:tr>
      <w:tr w:rsidR="0016755A" w:rsidRPr="00A500E0" w14:paraId="49F3E6A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A8C2E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EE634B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role of the midwife in australia: views of women and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08193D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Homer, CSE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610A77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F4972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58A69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5.58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CFBB16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ED12E8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2009</w:t>
            </w:r>
          </w:p>
        </w:tc>
      </w:tr>
      <w:tr w:rsidR="0016755A" w:rsidRPr="00A500E0" w14:paraId="19D1616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CE3C80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97D22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utilization of research findings by graduate nurses and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09831E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Veeramah, V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9BED19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ADVANCED NURSING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87B7EE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2.561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4C101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3.94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B599BB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7B870F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71406C78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092B1C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6BB788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health care-seeking practices of pregnant women and the role of the midwife in cape town, south africa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10B032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Abrahams, N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8570B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04141F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28C90C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3.35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599DE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South Africa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AF703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2001</w:t>
            </w:r>
          </w:p>
        </w:tc>
      </w:tr>
      <w:tr w:rsidR="0016755A" w:rsidRPr="00A500E0" w14:paraId="1663E872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F8E231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AE6028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comparison of midwife-led and consultant-led care of healthy women at low risk of childbirth complications in the republic of ireland: a randomised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4FCAE1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Begley, 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CAFA48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BMC PREGNANCY AND CHILDBIRTH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9470E9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2.239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60822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6.60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10F537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Ireland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401068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71FA6B68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1D925D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28EA84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evaluation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satisfaction with midwifery care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5DAF54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Harvey,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C0068D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6C264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A8935F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3.47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CE7F9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A60787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2002</w:t>
            </w:r>
          </w:p>
        </w:tc>
      </w:tr>
      <w:tr w:rsidR="0016755A" w:rsidRPr="00A500E0" w14:paraId="0745C7F7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EF770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5A3410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work/life balance and health: the nurses and midwives e-cohort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303812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Schluter, PJ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87F02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INTERNATIONAL NURSING REVIEW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B860A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2.034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4D7B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6.50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77F6E7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New Zealand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EBEC2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171872E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B150D0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1A06A4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nurse-midwives' attitudes towards adolescent sexual and reproductive health needs in kenya and zambia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21AF9B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Warenius, LU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FEBCBD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REPRODUCTIVE HEALTH MATTERS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3F7941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1.662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BF98EA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4.33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FE3458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CEF65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2006</w:t>
            </w:r>
          </w:p>
        </w:tc>
      </w:tr>
      <w:tr w:rsidR="0016755A" w:rsidRPr="00A500E0" w14:paraId="4438AE3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FFD9C4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F603F4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should obstetricians see women with normal pregnancies? a multicentre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randomised controlled trial of routine antenatal care by general practitioners and midwives compared with shared care led by obstetricians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A6792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Tucker, JS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25AFD1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MEDICAL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7ABA18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E5FEFB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2.60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17CF4A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SCOTLAND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1C1D5E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4B0AF1D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D80CBB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72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11369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Effects of continuity of care by a primary midwif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e (caseload midwifery) increases women's satisfaction with antenatal, intrapartum and postpartum care: results from the cosmos randomised controlled trial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0CA991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Forster, DA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75F255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BMC PREGNANCY AND CHILDBIRTH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828B1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2.239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1D4B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12.80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ADC45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F592C7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2016</w:t>
            </w:r>
          </w:p>
        </w:tc>
      </w:tr>
      <w:tr w:rsidR="0016755A" w:rsidRPr="00A500E0" w14:paraId="35C1925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DECE2F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3CC862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shift work, nitrous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oxide exposure, and spontaneous abortion among swedish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99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4397C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Axelsson, 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219E2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OCCUPATIONAL AND ENVIRONMENTAL MEDICINE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8BE271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3.824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EEC28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2.56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FA868D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ACBC14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1996</w:t>
            </w:r>
          </w:p>
        </w:tc>
      </w:tr>
      <w:tr w:rsidR="0016755A" w:rsidRPr="00A500E0" w14:paraId="699227F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E18B2A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48AABB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understanding the social organisation of maternity care systems: midwifery as a touchstone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6E9D59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Benoit, 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3B4849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SOCIOLOGY OF HEALTH &amp; ILLNESS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F4F29D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3.041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B04CB3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3.94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1F3BF1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EF78AB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595A1CD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714D8A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5C813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exposure to traumatic perinatal experiences and posttraumatic stress symptoms in midwives: prevalence and association with burnout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A3BBE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Sheen, 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F6B798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INTERNATIONAL JOURNAL OF NURSING STUDIES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9224B9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3.783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3BAE35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10.33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3B0EB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544BE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2015</w:t>
            </w:r>
          </w:p>
        </w:tc>
      </w:tr>
      <w:tr w:rsidR="0016755A" w:rsidRPr="00A500E0" w14:paraId="3D32210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110482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8ADE6C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burnout in swedish midwives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27B20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Hildingsson, I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8A0A7F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SEXUAL &amp; REPRODUCTIVE HEALTHCARE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659A8B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2.024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8AB69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7.75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2F468F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56CE24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3F679641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72AC65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F07D08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decline in maternal mortality in sweden: the role of community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D855A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Hogberg, U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B5A32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AMERICAN JOURNAL OF PUBLIC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E57A07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6.464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2B3F24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3.65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C62BA6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296D49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02F60DA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3FC01D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5DEB6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primacy of the good midwife in midwifery services: an evolving theory of professionalism in midwifery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C13A99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Halldorsdottir,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95E31D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SCANDINAVIAN JOURNAL OF CARING SCIENCES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DA9F3A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2.34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BF5D1A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6.10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079723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Iceland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E1EE9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6E47395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4756CE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7DF68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reclaiming birth, health,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community: midwifery in the inuit villages of nunavik, canada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0C2A39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Van Wagner, V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0B55E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BECAFE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2260BE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4.36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8A3CA4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Canada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E94D1F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2007</w:t>
            </w:r>
          </w:p>
        </w:tc>
      </w:tr>
      <w:tr w:rsidR="0016755A" w:rsidRPr="00A500E0" w14:paraId="5546FCB1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D704F5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8A0C3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pilot study to investigate the effect of a simulation strategy on the clinical decision making of midwifery st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udents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A75177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Cioffi, J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91304C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NURSING EDUCATION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9AB357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82FC52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3.81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BABC46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79AB6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62FBA80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F5908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81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5AF217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differences in episiotomy technique between midwives and doctors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AA4217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Tincello, DG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5A5558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BJOG-AN INTERNATIONAL JOURNAL OF OBSTETRICS AND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2D01BA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4C295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3.39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07F5529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96F04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2003</w:t>
            </w:r>
          </w:p>
        </w:tc>
      </w:tr>
      <w:tr w:rsidR="0016755A" w:rsidRPr="00A500E0" w14:paraId="5A31E7D6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B6A536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90DC8F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 in the netherlands - the wormerveer study - selection, mode of delivery, perinatal-mortality and infant morbidity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E2A69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VANALTEN, 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21D849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BRITISH JOURNAL OF OBSTETRICS AND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743BE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2.321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2A8C0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1.91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24A6EC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NETHERLANDS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C880B9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1989</w:t>
            </w:r>
          </w:p>
        </w:tc>
      </w:tr>
      <w:tr w:rsidR="0016755A" w:rsidRPr="00A500E0" w14:paraId="22CEA1D5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797F53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BA78EE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obese women's experiences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encounters with midwives and physicians during pregnancy and child birth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109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62236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Nyman, VMK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83F77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6B887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29EDA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5.45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3900BF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Sweden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2828082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2010</w:t>
            </w:r>
          </w:p>
        </w:tc>
      </w:tr>
      <w:tr w:rsidR="0016755A" w:rsidRPr="00A500E0" w14:paraId="79CA8DE1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C23290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BEA5B7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cohort profile: the nurses and midwives e-cohort study - a novel electronic longitudinal study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C3E7B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Turner, 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9DC24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INTERNATIONAL JOURNAL OF EPIDEMIOLOGY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5340E3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7.707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1232B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5.00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A2F7A8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A7D73A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2009</w:t>
            </w:r>
          </w:p>
        </w:tc>
      </w:tr>
      <w:tr w:rsidR="0016755A" w:rsidRPr="00A500E0" w14:paraId="57FA249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AB1E42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589955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randomised controlled trial of home based motivational interviewing by midwives to help pregnant smokers quit or cut down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A32EBC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Tappin, DM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E8CA5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BMJ-BRITISH MEDICAL JOURNAL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4BB1E5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30.223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9884F1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3.75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D50055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Scotland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1EACE5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0F9B36CC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2597D0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E1F6CA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an ethnographic study of women's experience of partnership caseload midwifery practice: the professional as a friend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69767E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Walsh, 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7AF0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C6C0C7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826518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2.73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11343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B113E9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1999</w:t>
            </w:r>
          </w:p>
        </w:tc>
      </w:tr>
      <w:tr w:rsidR="0016755A" w:rsidRPr="00A500E0" w14:paraId="3EA0F0C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091E10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0773079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midwives' experiences of workplace resilience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2F5EB5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Hunter,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F5336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663DB9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FECEC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8.43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F289C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Wales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40E2B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2014</w:t>
            </w:r>
          </w:p>
        </w:tc>
      </w:tr>
      <w:tr w:rsidR="0016755A" w:rsidRPr="00A500E0" w14:paraId="2DBBFA25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3F421C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64C06E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workplace aggression, including bullying in nursing and midwifery: a descriptive survey (the swab study)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DB2CDA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Farrell, GA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F88367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INTERNATIONAL JOURNAL OF NURSING STUDIES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79D5E6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3.783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B3C391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6.56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067EC3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DDEF7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2012</w:t>
            </w:r>
          </w:p>
        </w:tc>
      </w:tr>
      <w:tr w:rsidR="0016755A" w:rsidRPr="00A500E0" w14:paraId="0B3749D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F781D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89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E16830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the aceh besar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midwives with mobile phones project: design and evaluation perspectives using the information and communication technologies for healthcare development model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AEA5C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Chib, A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71B6AA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JOURNAL OF COMPUTER-MEDIATED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COMMUNICATION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1D7B04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5.41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92A0A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5.36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62A397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Singapore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CEAEA9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2010</w:t>
            </w:r>
          </w:p>
        </w:tc>
      </w:tr>
      <w:tr w:rsidR="0016755A" w:rsidRPr="00A500E0" w14:paraId="2F5869CD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318E85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D95472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use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complementary therapies in pregnancy: the perceptions of obstetricians and midwives in south australia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2D6F02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Gaffney, L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AC77A8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AUSTRALIAN &amp; NEW ZEALAND JOURNAL OF OBSTETRICS &amp;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1B48B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1.644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4AFF2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3.47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62C616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FA170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2004</w:t>
            </w:r>
          </w:p>
        </w:tc>
      </w:tr>
      <w:tr w:rsidR="0016755A" w:rsidRPr="00A500E0" w14:paraId="7FB9817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DDFAAF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91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38ADFF1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 mixed-methods study of secondary traumatic st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ress in certified nurse-midwives: shaken belief in the birth process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61F4ACE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Beck, CT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9857E9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155C10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1DA9AC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9.67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5A70CCD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46E1F7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2015</w:t>
            </w:r>
          </w:p>
        </w:tc>
      </w:tr>
      <w:tr w:rsidR="0016755A" w:rsidRPr="00A500E0" w14:paraId="3E50EBA9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AA8109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92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C91356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occupational burnout and work factors in community and hospital midwives: a survey analysis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9BB051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Yoshida, Y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6BE23D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771873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5DCF0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7.25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EDB3AC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Haiti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7B6A767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2013</w:t>
            </w:r>
          </w:p>
        </w:tc>
      </w:tr>
      <w:tr w:rsidR="0016755A" w:rsidRPr="00A500E0" w14:paraId="4D0EF681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16D803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93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0DDC02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factors that contribute to midwives staying in midwifery: a study in one area health service in new south wales, australia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119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21C57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Sullivan, K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A1B85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2954A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FA1078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5.70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FAA616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Australia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6671E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2011</w:t>
            </w:r>
          </w:p>
        </w:tc>
      </w:tr>
      <w:tr w:rsidR="0016755A" w:rsidRPr="00A500E0" w14:paraId="30542A6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213A1E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94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5637227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kaqchikel midwives, home births, and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emergency obstetric referrals in guatemala: contextualizing the choice to stay at home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C31F9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Berry, NS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4344480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SOCIAL SCIENCE &amp; MEDICINE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434AF1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3.616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42D5E2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3.80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B82718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USA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64A6D6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2006</w:t>
            </w:r>
          </w:p>
        </w:tc>
      </w:tr>
      <w:tr w:rsidR="0016755A" w:rsidRPr="00A500E0" w14:paraId="15932CBA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7EBF31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95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21DA416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midwives' visual interpretation of intrapartum cardiotocographs: intra- and inter-observer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agreement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D0BEA2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Devane, D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D22BCE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JOURNAL OF ADVANCED NURSING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8B6930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2.561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F3295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3.56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429B97C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Ireland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661A2F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2005</w:t>
            </w:r>
          </w:p>
        </w:tc>
      </w:tr>
      <w:tr w:rsidR="0016755A" w:rsidRPr="00A500E0" w14:paraId="5E56E0E4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A278ED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96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A9EF16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pregnancy and labour in the dutch maternity care system: what is normal? the role division between midwives and obstetricians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EA07B9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Amelink-Verburg, MP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DB3763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JOURNAL OF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MIDWIFERY &amp; WOMENS HEALTH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8CB657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1.742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E004A4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5.09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6C2DE9D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Netherlands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3870E6E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2010</w:t>
            </w:r>
          </w:p>
        </w:tc>
      </w:tr>
      <w:tr w:rsidR="0016755A" w:rsidRPr="00A500E0" w14:paraId="42705A8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5FE74C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97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4DD2C9F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the importance of reciprocity in relationships between community-based midwives and mothers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A9BC4A1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Hunter, B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4D32689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MIDWIFERY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37A2BA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1.778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E8EC3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3.73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22BA2E28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Wales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5B896EE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2006</w:t>
            </w:r>
          </w:p>
        </w:tc>
      </w:tr>
      <w:tr w:rsidR="0016755A" w:rsidRPr="00A500E0" w14:paraId="63C31920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6B4CBE6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98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7A30A64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supporting choice and control?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communication and interaction between midwives and women at the antenatal booking visit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7686C4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McCourt, C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C0EC253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SOCIAL SCIENCE &amp; MEDICINE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D41BE8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3.616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E36E26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3.73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1A97C34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England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4B2BA0C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2006</w:t>
            </w:r>
          </w:p>
        </w:tc>
      </w:tr>
      <w:tr w:rsidR="0016755A" w:rsidRPr="00A500E0" w14:paraId="74B805AB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EA7DAF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99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1888C0C7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perinatal correlates of specific histological types of testicular cancer in patients below 35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years of age: a case-cohort study based on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midwives' records in denmark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15853D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Sabroe, S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495CFE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INTERNATIONAL JOURNAL 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OF CANCER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25688F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lastRenderedPageBreak/>
              <w:t>5.145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D26692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2.43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7EB5B0E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Denmark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1B505ACC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1998</w:t>
            </w:r>
          </w:p>
        </w:tc>
      </w:tr>
      <w:tr w:rsidR="0016755A" w:rsidRPr="00A500E0" w14:paraId="23D3FDD3" w14:textId="77777777">
        <w:trPr>
          <w:jc w:val="center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2BE6EDA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100</w:t>
            </w:r>
          </w:p>
        </w:tc>
        <w:tc>
          <w:tcPr>
            <w:tcW w:w="5969" w:type="dxa"/>
            <w:tcBorders>
              <w:tl2br w:val="nil"/>
              <w:tr2bl w:val="nil"/>
            </w:tcBorders>
            <w:vAlign w:val="center"/>
          </w:tcPr>
          <w:p w14:paraId="6EAF733D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inter-observer variation in assessment of 845 labour admission tests: comparison between midwives and obstetr</w:t>
            </w:r>
            <w:r w:rsidRPr="00A500E0">
              <w:rPr>
                <w:rFonts w:ascii="Times New Roman" w:hAnsi="Times New Roman"/>
                <w:color w:val="000000"/>
                <w:szCs w:val="21"/>
              </w:rPr>
              <w:t>icians in the clinical setting and two experts</w:t>
            </w:r>
            <w:r w:rsidRPr="00A500E0">
              <w:rPr>
                <w:rFonts w:ascii="Times New Roman" w:hAnsi="Times New Roman" w:hint="eastAsia"/>
                <w:color w:val="000000"/>
                <w:szCs w:val="21"/>
                <w:vertAlign w:val="superscript"/>
              </w:rPr>
              <w:t>126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BE4E764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Blix, E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78DC775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BJOG-AN INTERNATIONAL JOURNAL OF OBSTETRICS AND GYNAECOLOGY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529D56F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4.663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EDB59B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 xml:space="preserve">3.06 </w:t>
            </w:r>
          </w:p>
        </w:tc>
        <w:tc>
          <w:tcPr>
            <w:tcW w:w="986" w:type="dxa"/>
            <w:tcBorders>
              <w:tl2br w:val="nil"/>
              <w:tr2bl w:val="nil"/>
            </w:tcBorders>
            <w:vAlign w:val="center"/>
          </w:tcPr>
          <w:p w14:paraId="3A5CAA37" w14:textId="77777777" w:rsidR="0016755A" w:rsidRPr="00A500E0" w:rsidRDefault="0016755A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14:paraId="0FFACE96" w14:textId="77777777" w:rsidR="0016755A" w:rsidRPr="00A500E0" w:rsidRDefault="00CA1412">
            <w:pPr>
              <w:spacing w:line="0" w:lineRule="atLeas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A500E0">
              <w:rPr>
                <w:rFonts w:ascii="Times New Roman" w:hAnsi="Times New Roman"/>
                <w:color w:val="000000"/>
                <w:szCs w:val="21"/>
              </w:rPr>
              <w:t>2003</w:t>
            </w:r>
          </w:p>
        </w:tc>
      </w:tr>
    </w:tbl>
    <w:p w14:paraId="16BD5D60" w14:textId="77777777" w:rsidR="0016755A" w:rsidRPr="00A500E0" w:rsidRDefault="0016755A">
      <w:pPr>
        <w:spacing w:line="360" w:lineRule="auto"/>
        <w:jc w:val="left"/>
        <w:rPr>
          <w:rFonts w:ascii="Times New Roman" w:hAnsi="Times New Roman"/>
          <w:color w:val="000000"/>
          <w:szCs w:val="21"/>
        </w:rPr>
      </w:pPr>
    </w:p>
    <w:p w14:paraId="79B3D78E" w14:textId="77777777" w:rsidR="0016755A" w:rsidRPr="00A500E0" w:rsidRDefault="0016755A">
      <w:pPr>
        <w:rPr>
          <w:color w:val="000000"/>
        </w:rPr>
      </w:pPr>
    </w:p>
    <w:p w14:paraId="03615ED2" w14:textId="77777777" w:rsidR="0016755A" w:rsidRPr="00A500E0" w:rsidRDefault="0016755A">
      <w:pPr>
        <w:rPr>
          <w:color w:val="000000"/>
        </w:rPr>
      </w:pPr>
    </w:p>
    <w:p w14:paraId="497F580F" w14:textId="77777777" w:rsidR="0016755A" w:rsidRPr="00A500E0" w:rsidRDefault="0016755A">
      <w:pPr>
        <w:rPr>
          <w:color w:val="000000"/>
        </w:rPr>
      </w:pPr>
    </w:p>
    <w:p w14:paraId="35621303" w14:textId="77777777" w:rsidR="0016755A" w:rsidRPr="00A500E0" w:rsidRDefault="0016755A">
      <w:pPr>
        <w:rPr>
          <w:color w:val="000000"/>
        </w:rPr>
      </w:pPr>
    </w:p>
    <w:p w14:paraId="0E803295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b/>
          <w:color w:val="000000"/>
          <w:sz w:val="24"/>
          <w:szCs w:val="24"/>
        </w:rPr>
        <w:t>Appendix A: Search strategies</w:t>
      </w:r>
    </w:p>
    <w:p w14:paraId="67214575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SCIE of ISI Web of science:</w:t>
      </w:r>
    </w:p>
    <w:p w14:paraId="027296B7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 xml:space="preserve">Mesh=nurse midwifery OR TS=nurse midwife* OR </w:t>
      </w: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TS=nurse midwiv* OR TS=midwife* OR TS=midwiv*</w:t>
      </w:r>
    </w:p>
    <w:p w14:paraId="010C8B9A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32747 Results, after using the filters:</w:t>
      </w:r>
    </w:p>
    <w:p w14:paraId="5954515D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Data Bases: Web of Science Core Collection,</w:t>
      </w:r>
      <w:r w:rsidRPr="00A500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Medline, BIOSIS Citation Index,</w:t>
      </w:r>
      <w:r w:rsidRPr="00A500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SCIELO Citation Index</w:t>
      </w:r>
    </w:p>
    <w:p w14:paraId="12C23306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Languages: English</w:t>
      </w:r>
    </w:p>
    <w:p w14:paraId="3F2C3689" w14:textId="77777777" w:rsidR="0016755A" w:rsidRPr="00A500E0" w:rsidRDefault="00CA1412">
      <w:pPr>
        <w:spacing w:line="48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00E0">
        <w:rPr>
          <w:rFonts w:ascii="Times New Roman" w:eastAsia="Times New Roman" w:hAnsi="Times New Roman"/>
          <w:color w:val="000000"/>
          <w:sz w:val="24"/>
          <w:szCs w:val="24"/>
        </w:rPr>
        <w:t>Period: 1985-2020</w:t>
      </w:r>
    </w:p>
    <w:sectPr w:rsidR="0016755A" w:rsidRPr="00A500E0">
      <w:footerReference w:type="default" r:id="rId7"/>
      <w:footerReference w:type="first" r:id="rId8"/>
      <w:pgSz w:w="16838" w:h="11906" w:orient="landscape"/>
      <w:pgMar w:top="1797" w:right="1440" w:bottom="1797" w:left="144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E138" w14:textId="77777777" w:rsidR="00000000" w:rsidRDefault="00CA1412">
      <w:r>
        <w:separator/>
      </w:r>
    </w:p>
  </w:endnote>
  <w:endnote w:type="continuationSeparator" w:id="0">
    <w:p w14:paraId="0083F0BD" w14:textId="77777777" w:rsidR="00000000" w:rsidRDefault="00CA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4187" w14:textId="77777777" w:rsidR="0016755A" w:rsidRDefault="00CA14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9D02BD" wp14:editId="6C7EFDF3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d8ce46458086910e5c39d26d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18E6D" w14:textId="77777777" w:rsidR="0016755A" w:rsidRDefault="00CA141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D02BD" id="_x0000_t202" coordsize="21600,21600" o:spt="202" path="m,l,21600r21600,l21600,xe">
              <v:stroke joinstyle="miter"/>
              <v:path gradientshapeok="t" o:connecttype="rect"/>
            </v:shapetype>
            <v:shape id="MSIPCMd8ce46458086910e5c39d26d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79AwIAAPMDAAAOAAAAZHJzL2Uyb0RvYy54bWysU02P2yAQvVfqf0DcGzveJOpGcVbprlJV&#10;irorZaueCYYYCRgKJHb66zvgfKzanqpeYGCGNzNvHouH3mhyFD4osDUdj0pKhOXQKLuv6bfX9YeP&#10;lITIbMM0WFHTkwj0Yfn+3aJzc1FBC7oRniCIDfPO1bSN0c2LIvBWGBZG4IRFpwRvWMSj3xeNZx2i&#10;G11UZTkrOvCN88BFCHj7NDjpMuNLKXh8ljKISHRNsbaYV5/XXVqL5YLN9565VvFzGewfqjBMWUx6&#10;hXpikZGDV39AGcU9BJBxxMEUIKXiIveA3YzL37rZtsyJ3AuSE9yVpvD/YPnX49a9eBL7T9DjABMh&#10;nQvzgJepn156k3aslKAfKTxdaRN9JDw9Kmf31fgOfRyd1exuWk0TTnF77nyInwUYkoyaepxLposd&#10;NyEOoZeQlM3CWmmdZ6Mt6WqKmGV+cPUguLaY41ZssmK/64lq3jSyg+aE/XkYRh8cXyusYcNCfGEe&#10;Z41lo37jMy5SA+aCs0VJC/7n3+5TPI4AvZR0qJ2ahh8H5gUl+ovF4VTTSVkmteUTGj4b9+PJBA+7&#10;y609mEdAXY7xiziezRQb9cWUHsx31PcqpUMXsxyT1nR3MR/jIGX8H1ysVjkIdeVY3Nit4wl6oHN1&#10;iCBVZjrRNJByZg+VlWd1/gVJum/POer2V5e/AAAA//8DAFBLAwQUAAYACAAAACEALf4L394AAAAL&#10;AQAADwAAAGRycy9kb3ducmV2LnhtbEyPwU7DMBBE70j8g7VI3KgTEFEb4lRVpSLBAUHoB7jxNklr&#10;r6PYacPfsznBbXdmNfumWE/OigsOofOkIF0kIJBqbzpqFOy/dw9LECFqMtp6QgU/GGBd3t4UOjf+&#10;Sl94qWIjOIRCrhW0Mfa5lKFu0emw8D0Se0c/OB15HRppBn3lcGflY5Jk0umO+EOre9y2WJ+r0SnY&#10;4JiGN7s7vXb76vP99BEHs10pdX83bV5ARJzi3zHM+IwOJTMd/EgmCKuAi0RW03TF0+xnyyfucpi1&#10;LHkGWRbyf4fyFwAA//8DAFBLAQItABQABgAIAAAAIQC2gziS/gAAAOEBAAATAAAAAAAAAAAAAAAA&#10;AAAAAABbQ29udGVudF9UeXBlc10ueG1sUEsBAi0AFAAGAAgAAAAhADj9If/WAAAAlAEAAAsAAAAA&#10;AAAAAAAAAAAALwEAAF9yZWxzLy5yZWxzUEsBAi0AFAAGAAgAAAAhAIkOTv0DAgAA8wMAAA4AAAAA&#10;AAAAAAAAAAAALgIAAGRycy9lMm9Eb2MueG1sUEsBAi0AFAAGAAgAAAAhAC3+C9/eAAAACwEAAA8A&#10;AAAAAAAAAAAAAAAAXQQAAGRycy9kb3ducmV2LnhtbFBLBQYAAAAABAAEAPMAAABoBQAAAAA=&#10;" o:allowincell="f" filled="f" stroked="f" strokeweight=".5pt">
              <v:textbox inset="20pt,0,,0">
                <w:txbxContent>
                  <w:p w14:paraId="33718E6D" w14:textId="77777777" w:rsidR="0016755A" w:rsidRDefault="00CA141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0A3" w14:textId="77777777" w:rsidR="0016755A" w:rsidRDefault="00CA14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E145B1" wp14:editId="033B7F3B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2" name="MSIPCMb2084ddf933f38dedadad227" descr="{&quot;HashCode&quot;:-1348403003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CAB70" w14:textId="77777777" w:rsidR="0016755A" w:rsidRDefault="00CA1412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145B1" id="_x0000_t202" coordsize="21600,21600" o:spt="202" path="m,l,21600r21600,l21600,xe">
              <v:stroke joinstyle="miter"/>
              <v:path gradientshapeok="t" o:connecttype="rect"/>
            </v:shapetype>
            <v:shape id="MSIPCMb2084ddf933f38dedadad227" o:spid="_x0000_s1027" type="#_x0000_t202" alt="{&quot;HashCode&quot;:-1348403003,&quot;Height&quot;:595.0,&quot;Width&quot;:841.0,&quot;Placement&quot;:&quot;Footer&quot;,&quot;Index&quot;:&quot;FirstPage&quot;,&quot;Section&quot;:1,&quot;Top&quot;:0.0,&quot;Left&quot;:0.0}" style="position:absolute;left:0;text-align:left;margin-left:0;margin-top:559.5pt;width:841.9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tSAAIAAOwDAAAOAAAAZHJzL2Uyb0RvYy54bWysU8GO2yAQvVfqPyDujR1vEnWtOKt0V6kq&#10;Rd2V0lXPBENsCRgKJHb69R2wk1TbnqpeYGCGNzNvHsuHXityEs63YCo6neSUCMOhbs2hoq/fNh8+&#10;UuIDMzVTYERFz8LTh9X7d8vOlqKABlQtHEEQ48vOVrQJwZZZ5nkjNPMTsMKgU4LTLODRHbLasQ7R&#10;tcqKPF9kHbjaOuDCe7x9Gpx0lfClFDw8S+lFIKqiWFtIq0vrPq7ZasnKg2O2aflYBvuHKjRrDSa9&#10;Qj2xwMjRtX9A6ZY78CDDhIPOQMqWi9QDdjPN33Sza5gVqRckx9srTf7/wfKvp519cST0n6DHAUZC&#10;OutLj5exn146HXeslKAfKTxfaRN9IDw+yhf3xfQOfRydxeJuXswjTnZ7bp0PnwVoEo2KOpxLooud&#10;tj4MoZeQmM3AplUqzUYZ0lUUMfP04OpBcGUwx63YaIV+348d7KE+Y2MOhpl7yzctJt8yH16YwyFj&#10;vSjc8IyLVIBJYLQoacD9/Nt9jEfu0UtJh6KpqP9xZE5Qor4YnEoxn+V5lFk6oeGScT+dzfCwv9ya&#10;o34EFOQU/4blyYyxQV1M6UB/R2GvYzp0McMxaUX3F/MxDBrGj8HFep2CUFCWha3ZWR6hBx7XxwCy&#10;TRRHfgZSRtpQUmlIo/yjZn8/p6jbJ139AgAA//8DAFBLAwQUAAYACAAAACEALf4L394AAAALAQAA&#10;DwAAAGRycy9kb3ducmV2LnhtbEyPwU7DMBBE70j8g7VI3KgTEFEb4lRVpSLBAUHoB7jxNklrr6PY&#10;acPfsznBbXdmNfumWE/OigsOofOkIF0kIJBqbzpqFOy/dw9LECFqMtp6QgU/GGBd3t4UOjf+Sl94&#10;qWIjOIRCrhW0Mfa5lKFu0emw8D0Se0c/OB15HRppBn3lcGflY5Jk0umO+EOre9y2WJ+r0SnY4JiG&#10;N7s7vXb76vP99BEHs10pdX83bV5ARJzi3zHM+IwOJTMd/EgmCKuAi0RW03TF0+xnyyfucpi1LHkG&#10;WRbyf4fyFwAA//8DAFBLAQItABQABgAIAAAAIQC2gziS/gAAAOEBAAATAAAAAAAAAAAAAAAAAAAA&#10;AABbQ29udGVudF9UeXBlc10ueG1sUEsBAi0AFAAGAAgAAAAhADj9If/WAAAAlAEAAAsAAAAAAAAA&#10;AAAAAAAALwEAAF9yZWxzLy5yZWxzUEsBAi0AFAAGAAgAAAAhAOwyW1IAAgAA7AMAAA4AAAAAAAAA&#10;AAAAAAAALgIAAGRycy9lMm9Eb2MueG1sUEsBAi0AFAAGAAgAAAAhAC3+C9/eAAAACwEAAA8AAAAA&#10;AAAAAAAAAAAAWgQAAGRycy9kb3ducmV2LnhtbFBLBQYAAAAABAAEAPMAAABlBQAAAAA=&#10;" o:allowincell="f" filled="f" stroked="f" strokeweight=".5pt">
              <v:textbox inset="20pt,0,,0">
                <w:txbxContent>
                  <w:p w14:paraId="1C8CAB70" w14:textId="77777777" w:rsidR="0016755A" w:rsidRDefault="00CA1412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F8F1" w14:textId="77777777" w:rsidR="00000000" w:rsidRDefault="00CA1412">
      <w:r>
        <w:separator/>
      </w:r>
    </w:p>
  </w:footnote>
  <w:footnote w:type="continuationSeparator" w:id="0">
    <w:p w14:paraId="19109A18" w14:textId="77777777" w:rsidR="00000000" w:rsidRDefault="00CA1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doNotTrackFormatting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ZlOTgyOWM2NjAyNWU4YzZlZDI4NzZkNWU0NWNlY2MifQ=="/>
  </w:docVars>
  <w:rsids>
    <w:rsidRoot w:val="35682230"/>
    <w:rsid w:val="000B569B"/>
    <w:rsid w:val="0016755A"/>
    <w:rsid w:val="001E4EC5"/>
    <w:rsid w:val="0023480C"/>
    <w:rsid w:val="00286E26"/>
    <w:rsid w:val="004C40B1"/>
    <w:rsid w:val="00610D9E"/>
    <w:rsid w:val="00903FE0"/>
    <w:rsid w:val="00A500E0"/>
    <w:rsid w:val="00AE0E35"/>
    <w:rsid w:val="00C13F28"/>
    <w:rsid w:val="00CA1412"/>
    <w:rsid w:val="00CE6AB0"/>
    <w:rsid w:val="01B110AA"/>
    <w:rsid w:val="05241B93"/>
    <w:rsid w:val="06D118A6"/>
    <w:rsid w:val="08AE1E9F"/>
    <w:rsid w:val="09A44925"/>
    <w:rsid w:val="0E704E19"/>
    <w:rsid w:val="12424F23"/>
    <w:rsid w:val="13F60B9E"/>
    <w:rsid w:val="141A3B89"/>
    <w:rsid w:val="143733ED"/>
    <w:rsid w:val="19801636"/>
    <w:rsid w:val="1B812F99"/>
    <w:rsid w:val="1C216C09"/>
    <w:rsid w:val="1D13631D"/>
    <w:rsid w:val="1E036392"/>
    <w:rsid w:val="1E5B7F7C"/>
    <w:rsid w:val="1F43738D"/>
    <w:rsid w:val="20E06E5E"/>
    <w:rsid w:val="227E692E"/>
    <w:rsid w:val="23A45F21"/>
    <w:rsid w:val="2CF20EEB"/>
    <w:rsid w:val="2DB11966"/>
    <w:rsid w:val="2EB77450"/>
    <w:rsid w:val="317C672F"/>
    <w:rsid w:val="335D1728"/>
    <w:rsid w:val="35682230"/>
    <w:rsid w:val="39301A51"/>
    <w:rsid w:val="39B321DC"/>
    <w:rsid w:val="3CC82828"/>
    <w:rsid w:val="3D5E4F3B"/>
    <w:rsid w:val="3E0930F8"/>
    <w:rsid w:val="4427077C"/>
    <w:rsid w:val="46671304"/>
    <w:rsid w:val="49470F79"/>
    <w:rsid w:val="4C687B84"/>
    <w:rsid w:val="50FB3F72"/>
    <w:rsid w:val="52003C15"/>
    <w:rsid w:val="52867032"/>
    <w:rsid w:val="5325057D"/>
    <w:rsid w:val="5AB0697E"/>
    <w:rsid w:val="62EE44E7"/>
    <w:rsid w:val="63A34BF7"/>
    <w:rsid w:val="65D025CA"/>
    <w:rsid w:val="6AE11D1D"/>
    <w:rsid w:val="6E3631E6"/>
    <w:rsid w:val="6E71421E"/>
    <w:rsid w:val="6F7C10CD"/>
    <w:rsid w:val="71724535"/>
    <w:rsid w:val="720930EC"/>
    <w:rsid w:val="724E6D50"/>
    <w:rsid w:val="791D747D"/>
    <w:rsid w:val="79CD2C51"/>
    <w:rsid w:val="7B136D89"/>
    <w:rsid w:val="7BA63759"/>
    <w:rsid w:val="7CD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FD52F"/>
  <w15:docId w15:val="{AC902204-E64C-4378-8A0C-EA91B720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DengXian" w:eastAsia="DengXian" w:hAnsi="DengXian" w:cs="Times New Roman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DengXian" w:eastAsia="DengXian" w:hAnsi="DengXian" w:cs="Times New Roman"/>
      <w:b/>
      <w:bCs/>
      <w:kern w:val="2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DengXian" w:eastAsia="DengXian" w:hAnsi="DengXian" w:cs="Times New Roman"/>
      <w:kern w:val="2"/>
      <w:sz w:val="21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="DengXian" w:eastAsia="DengXian" w:hAnsi="DengXian" w:cs="Times New Roman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2688</Words>
  <Characters>15328</Characters>
  <Application>Microsoft Office Word</Application>
  <DocSecurity>0</DocSecurity>
  <Lines>127</Lines>
  <Paragraphs>35</Paragraphs>
  <ScaleCrop>false</ScaleCrop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趁年轻、挥霍小青春</dc:creator>
  <cp:lastModifiedBy>Hardgrave, Melissa</cp:lastModifiedBy>
  <cp:revision>3</cp:revision>
  <dcterms:created xsi:type="dcterms:W3CDTF">2023-02-16T20:56:00Z</dcterms:created>
  <dcterms:modified xsi:type="dcterms:W3CDTF">2023-02-16T20:56:00Z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DFDFC4E0F6C141EBAF2156395BDFF130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2023-02-16T20:56:23Z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3b62050e-017a-49df-b4e4-9140dda7a86d</vt:lpwstr>
  </property>
  <property fmtid="{D5CDD505-2E9C-101B-9397-08002B2CF9AE}" pid="10" name="MSIP_Label_2bbab825-a111-45e4-86a1-18cee0005896_ContentBits">
    <vt:lpwstr>2</vt:lpwstr>
  </property>
</Properties>
</file>