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E38E" w14:textId="77777777" w:rsidR="00B3052B" w:rsidRPr="009A2EC6" w:rsidRDefault="00B3052B" w:rsidP="00B3052B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A2EC6">
        <w:rPr>
          <w:rFonts w:ascii="Times New Roman" w:hAnsi="Times New Roman" w:hint="eastAsia"/>
          <w:b/>
          <w:bCs/>
          <w:color w:val="000000"/>
          <w:sz w:val="24"/>
          <w:szCs w:val="24"/>
        </w:rPr>
        <w:t>S</w:t>
      </w:r>
      <w:r w:rsidRPr="009A2EC6">
        <w:rPr>
          <w:rFonts w:ascii="Times New Roman" w:hAnsi="Times New Roman"/>
          <w:b/>
          <w:bCs/>
          <w:color w:val="000000"/>
          <w:sz w:val="24"/>
          <w:szCs w:val="24"/>
        </w:rPr>
        <w:t>upplement Table 1. Correlation between biomarkers at baseline and 3-month follow-up in patients with chronic obstructive pulmonary disease</w:t>
      </w:r>
    </w:p>
    <w:tbl>
      <w:tblPr>
        <w:tblW w:w="760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50"/>
        <w:gridCol w:w="1317"/>
        <w:gridCol w:w="1276"/>
        <w:gridCol w:w="1417"/>
        <w:gridCol w:w="1240"/>
      </w:tblGrid>
      <w:tr w:rsidR="00B3052B" w:rsidRPr="009A2EC6" w14:paraId="0EACD3DE" w14:textId="77777777" w:rsidTr="009C72C6">
        <w:trPr>
          <w:trHeight w:val="32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6B9F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6C9B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58D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en-US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047A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en-US"/>
              </w:rPr>
              <w:t>ICC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840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en-US"/>
              </w:rPr>
              <w:t>P-value</w:t>
            </w:r>
          </w:p>
        </w:tc>
      </w:tr>
      <w:tr w:rsidR="00B3052B" w:rsidRPr="009A2EC6" w14:paraId="4500AE61" w14:textId="77777777" w:rsidTr="009C72C6">
        <w:trPr>
          <w:trHeight w:val="320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9E87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Lung function and physical performance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6155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FEV</w:t>
            </w: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0CDE0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6D59B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0.959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D5CE0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342AA870" w14:textId="77777777" w:rsidTr="009C72C6">
        <w:trPr>
          <w:trHeight w:val="320"/>
        </w:trPr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E9123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B3A6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FVC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92B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0A37F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0.884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D26E9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242C039D" w14:textId="77777777" w:rsidTr="009C72C6">
        <w:trPr>
          <w:trHeight w:val="320"/>
        </w:trPr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AD3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4E33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HGS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C36E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490D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3563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4669BD06" w14:textId="77777777" w:rsidTr="009C72C6">
        <w:trPr>
          <w:trHeight w:val="320"/>
        </w:trPr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600C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872B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6MWD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8285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F292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A51B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691529A1" w14:textId="77777777" w:rsidTr="009C72C6">
        <w:trPr>
          <w:trHeight w:val="320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5C34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Reported symptoms and health-related quality of life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2C9A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mMRC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F77F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9E0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32AF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26C44F1A" w14:textId="77777777" w:rsidTr="009C72C6">
        <w:trPr>
          <w:trHeight w:val="320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AFF52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D3F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CAT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893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DEB1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0.933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12BB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1DF50599" w14:textId="77777777" w:rsidTr="009C72C6">
        <w:trPr>
          <w:trHeight w:val="320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50A4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8642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SF-12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7448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D3FC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3E9D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6E55965A" w14:textId="77777777" w:rsidTr="009C72C6">
        <w:trPr>
          <w:trHeight w:val="320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47C19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A9CA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SGRQ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B00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2911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0.976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3164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5FDE6466" w14:textId="77777777" w:rsidTr="009C72C6">
        <w:trPr>
          <w:trHeight w:val="320"/>
        </w:trPr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068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4AD69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VSAQ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50A4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5F99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F3703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5FB8F975" w14:textId="77777777" w:rsidTr="009C72C6">
        <w:trPr>
          <w:trHeight w:val="320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95FC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Inflammation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EB32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CRP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A060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5A1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0EAF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3EBFD0BF" w14:textId="77777777" w:rsidTr="009C72C6">
        <w:trPr>
          <w:trHeight w:val="320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EBF2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9913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ESR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58E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5815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0.749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E005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59711551" w14:textId="77777777" w:rsidTr="009C72C6">
        <w:trPr>
          <w:trHeight w:val="320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FA50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C17B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Fibrinogen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4D2C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0.699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6162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C29E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5347E099" w14:textId="77777777" w:rsidTr="009C72C6">
        <w:trPr>
          <w:trHeight w:val="320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B02C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6978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NLR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E022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5365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0.613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F16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6D662A01" w14:textId="77777777" w:rsidTr="009C72C6">
        <w:trPr>
          <w:trHeight w:val="320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21CE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959B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Eos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36E0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0.636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E181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D932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5EE9C5C6" w14:textId="77777777" w:rsidTr="009C72C6">
        <w:trPr>
          <w:trHeight w:val="320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5636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1430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Eos abs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1C3F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0.617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A08A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0.766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8727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&lt;0.001</w:t>
            </w:r>
          </w:p>
        </w:tc>
      </w:tr>
      <w:tr w:rsidR="00B3052B" w:rsidRPr="009A2EC6" w14:paraId="64BDEF83" w14:textId="77777777" w:rsidTr="009C72C6">
        <w:trPr>
          <w:trHeight w:val="320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1844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D2A6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WBC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245D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0.817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D982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0.480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FBE8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0.002</w:t>
            </w:r>
          </w:p>
        </w:tc>
      </w:tr>
    </w:tbl>
    <w:p w14:paraId="659A601C" w14:textId="77777777" w:rsidR="00B3052B" w:rsidRPr="009A2EC6" w:rsidRDefault="00B3052B" w:rsidP="00B3052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9A2EC6">
        <w:rPr>
          <w:rFonts w:ascii="Times New Roman" w:hAnsi="Times New Roman"/>
          <w:color w:val="000000"/>
          <w:sz w:val="24"/>
          <w:szCs w:val="24"/>
        </w:rPr>
        <w:t>6MWD=6-minute walking distance; CAT=Chronic Obstructive Pulmonary Disease Assessment Test;</w:t>
      </w:r>
      <w:r w:rsidRPr="009A2EC6" w:rsidDel="00C43D1E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9A2EC6">
        <w:rPr>
          <w:rFonts w:ascii="Times New Roman" w:hAnsi="Times New Roman"/>
          <w:color w:val="000000"/>
          <w:sz w:val="24"/>
          <w:szCs w:val="24"/>
        </w:rPr>
        <w:t>CRP=C-reactive protein;</w:t>
      </w:r>
      <w:r w:rsidRPr="009A2EC6" w:rsidDel="00C43D1E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9A2EC6">
        <w:rPr>
          <w:rFonts w:ascii="Times New Roman" w:hAnsi="Times New Roman"/>
          <w:color w:val="000000"/>
          <w:sz w:val="24"/>
          <w:szCs w:val="24"/>
        </w:rPr>
        <w:t>Eos=eosinophil; Eos abs=eosinophil absolute count; ESR=erythrocyte sedimentation rate;</w:t>
      </w:r>
      <w:r w:rsidRPr="009A2EC6" w:rsidDel="00C43D1E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9A2EC6">
        <w:rPr>
          <w:rFonts w:ascii="Times New Roman" w:hAnsi="Times New Roman"/>
          <w:color w:val="000000"/>
          <w:kern w:val="0"/>
          <w:sz w:val="24"/>
          <w:szCs w:val="24"/>
          <w:lang w:eastAsia="en-US"/>
        </w:rPr>
        <w:t>FEV</w:t>
      </w:r>
      <w:r w:rsidRPr="009A2EC6">
        <w:rPr>
          <w:rFonts w:ascii="Times New Roman" w:hAnsi="Times New Roman"/>
          <w:color w:val="000000"/>
          <w:kern w:val="0"/>
          <w:sz w:val="24"/>
          <w:szCs w:val="24"/>
          <w:vertAlign w:val="subscript"/>
          <w:lang w:eastAsia="en-US"/>
        </w:rPr>
        <w:t>1</w:t>
      </w:r>
      <w:r w:rsidRPr="009A2EC6">
        <w:rPr>
          <w:rFonts w:ascii="Times New Roman" w:hAnsi="Times New Roman"/>
          <w:color w:val="000000"/>
          <w:sz w:val="24"/>
          <w:szCs w:val="24"/>
        </w:rPr>
        <w:t xml:space="preserve">=forced expiratory volume in one second; FVC=forced vital capacity; HGS=handgrip strength; </w:t>
      </w:r>
      <w:r w:rsidRPr="009A2EC6">
        <w:rPr>
          <w:rFonts w:ascii="Times New Roman" w:hAnsi="Times New Roman"/>
          <w:color w:val="000000"/>
          <w:kern w:val="0"/>
          <w:sz w:val="24"/>
          <w:szCs w:val="24"/>
          <w:lang w:eastAsia="en-US"/>
        </w:rPr>
        <w:t>ICC=intraclass correlation coefficient;</w:t>
      </w:r>
      <w:r w:rsidRPr="009A2EC6">
        <w:rPr>
          <w:rFonts w:ascii="Times New Roman" w:hAnsi="Times New Roman"/>
          <w:color w:val="000000"/>
          <w:sz w:val="24"/>
          <w:szCs w:val="24"/>
        </w:rPr>
        <w:t xml:space="preserve"> NLR=neutrophil-lymphocyte ratio; mMRC=modified Medical Research Council; </w:t>
      </w:r>
      <w:r w:rsidRPr="009A2EC6">
        <w:rPr>
          <w:rFonts w:ascii="Times New Roman" w:hAnsi="Times New Roman"/>
          <w:color w:val="000000"/>
          <w:kern w:val="0"/>
          <w:sz w:val="24"/>
          <w:szCs w:val="24"/>
          <w:lang w:eastAsia="en-US"/>
        </w:rPr>
        <w:t>R=Pearson's r or Spearman's rho;</w:t>
      </w:r>
      <w:r w:rsidRPr="009A2EC6">
        <w:rPr>
          <w:rFonts w:ascii="Times New Roman" w:hAnsi="Times New Roman"/>
          <w:color w:val="000000"/>
          <w:sz w:val="24"/>
          <w:szCs w:val="24"/>
        </w:rPr>
        <w:t xml:space="preserve"> SF-12=Medical Outcomes Trust Short Form 12; SGRQ=Saint George's Respiratory Questionnaire; VSAQ=Veterans Specific Activity Questionnaire; WBC=white blood cell count.</w:t>
      </w:r>
      <w:r w:rsidRPr="009A2EC6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E66051C" w14:textId="0EA5B336" w:rsidR="00B3052B" w:rsidRPr="009A2EC6" w:rsidRDefault="00B3052B" w:rsidP="00B3052B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A2EC6">
        <w:rPr>
          <w:rFonts w:ascii="Times New Roman" w:hAnsi="Times New Roman" w:hint="eastAsia"/>
          <w:b/>
          <w:bCs/>
          <w:color w:val="000000"/>
          <w:sz w:val="24"/>
          <w:szCs w:val="24"/>
        </w:rPr>
        <w:lastRenderedPageBreak/>
        <w:t>S</w:t>
      </w:r>
      <w:r w:rsidRPr="009A2EC6">
        <w:rPr>
          <w:rFonts w:ascii="Times New Roman" w:hAnsi="Times New Roman"/>
          <w:b/>
          <w:bCs/>
          <w:color w:val="000000"/>
          <w:sz w:val="24"/>
          <w:szCs w:val="24"/>
        </w:rPr>
        <w:t>upplement Table 2. The number of worse outliers with or without past or 1-year exacerbation in patients with chronic obstructive pulmonary disease*</w:t>
      </w:r>
    </w:p>
    <w:tbl>
      <w:tblPr>
        <w:tblW w:w="11614" w:type="dxa"/>
        <w:tblInd w:w="-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275"/>
        <w:gridCol w:w="1276"/>
        <w:gridCol w:w="1276"/>
        <w:gridCol w:w="1275"/>
        <w:gridCol w:w="1276"/>
        <w:gridCol w:w="1276"/>
      </w:tblGrid>
      <w:tr w:rsidR="00B3052B" w:rsidRPr="009A2EC6" w14:paraId="06B82D80" w14:textId="77777777" w:rsidTr="009C72C6">
        <w:trPr>
          <w:trHeight w:val="319"/>
        </w:trPr>
        <w:tc>
          <w:tcPr>
            <w:tcW w:w="1980" w:type="dxa"/>
          </w:tcPr>
          <w:p w14:paraId="5ADEF570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367AA3AD" w14:textId="77777777" w:rsidR="00B3052B" w:rsidRPr="009A2EC6" w:rsidRDefault="00B3052B" w:rsidP="009C72C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noWrap/>
            <w:vAlign w:val="center"/>
          </w:tcPr>
          <w:p w14:paraId="19E60375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Past E (+)</w:t>
            </w:r>
          </w:p>
          <w:p w14:paraId="281F70A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(n=22)</w:t>
            </w:r>
          </w:p>
        </w:tc>
        <w:tc>
          <w:tcPr>
            <w:tcW w:w="1276" w:type="dxa"/>
            <w:noWrap/>
            <w:vAlign w:val="center"/>
          </w:tcPr>
          <w:p w14:paraId="593185A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Past E (-)</w:t>
            </w:r>
          </w:p>
          <w:p w14:paraId="5BE0CFA6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(n=65)</w:t>
            </w:r>
          </w:p>
        </w:tc>
        <w:tc>
          <w:tcPr>
            <w:tcW w:w="1276" w:type="dxa"/>
            <w:vAlign w:val="center"/>
          </w:tcPr>
          <w:p w14:paraId="5A8B02CC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1275" w:type="dxa"/>
            <w:vAlign w:val="center"/>
          </w:tcPr>
          <w:p w14:paraId="21F730B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1-yr E (+)</w:t>
            </w:r>
          </w:p>
          <w:p w14:paraId="23159A5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(n=23)</w:t>
            </w:r>
          </w:p>
        </w:tc>
        <w:tc>
          <w:tcPr>
            <w:tcW w:w="1276" w:type="dxa"/>
            <w:vAlign w:val="center"/>
          </w:tcPr>
          <w:p w14:paraId="0ECE4FE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1-yr E (-)</w:t>
            </w:r>
          </w:p>
          <w:p w14:paraId="1BDCEE8C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(n=43)</w:t>
            </w:r>
          </w:p>
        </w:tc>
        <w:tc>
          <w:tcPr>
            <w:tcW w:w="1276" w:type="dxa"/>
            <w:vAlign w:val="center"/>
          </w:tcPr>
          <w:p w14:paraId="05B8343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P-value</w:t>
            </w:r>
          </w:p>
        </w:tc>
      </w:tr>
      <w:tr w:rsidR="00B3052B" w:rsidRPr="009A2EC6" w14:paraId="033D896B" w14:textId="77777777" w:rsidTr="009C72C6">
        <w:trPr>
          <w:trHeight w:val="319"/>
        </w:trPr>
        <w:tc>
          <w:tcPr>
            <w:tcW w:w="1980" w:type="dxa"/>
            <w:vMerge w:val="restart"/>
            <w:vAlign w:val="center"/>
          </w:tcPr>
          <w:p w14:paraId="62B64337" w14:textId="77777777" w:rsidR="00B3052B" w:rsidRPr="009A2EC6" w:rsidRDefault="00B3052B" w:rsidP="009C72C6">
            <w:pPr>
              <w:wordWrap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T</w:t>
            </w:r>
            <w:r w:rsidRPr="009A2EC6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he number (percentage) of worse outliers for each variable</w:t>
            </w:r>
          </w:p>
        </w:tc>
        <w:tc>
          <w:tcPr>
            <w:tcW w:w="1980" w:type="dxa"/>
            <w:noWrap/>
            <w:vAlign w:val="bottom"/>
          </w:tcPr>
          <w:p w14:paraId="053D8C45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FEV</w:t>
            </w: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275" w:type="dxa"/>
            <w:noWrap/>
            <w:vAlign w:val="bottom"/>
          </w:tcPr>
          <w:p w14:paraId="253AED2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(4.5)</w:t>
            </w:r>
          </w:p>
        </w:tc>
        <w:tc>
          <w:tcPr>
            <w:tcW w:w="1276" w:type="dxa"/>
            <w:noWrap/>
            <w:vAlign w:val="bottom"/>
          </w:tcPr>
          <w:p w14:paraId="60A828C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(3.1)</w:t>
            </w:r>
          </w:p>
        </w:tc>
        <w:tc>
          <w:tcPr>
            <w:tcW w:w="1276" w:type="dxa"/>
            <w:vAlign w:val="bottom"/>
          </w:tcPr>
          <w:p w14:paraId="2E31956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1.000 </w:t>
            </w:r>
          </w:p>
        </w:tc>
        <w:tc>
          <w:tcPr>
            <w:tcW w:w="1275" w:type="dxa"/>
            <w:vAlign w:val="bottom"/>
          </w:tcPr>
          <w:p w14:paraId="3F3CE62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(4.3)</w:t>
            </w:r>
          </w:p>
        </w:tc>
        <w:tc>
          <w:tcPr>
            <w:tcW w:w="1276" w:type="dxa"/>
            <w:vAlign w:val="bottom"/>
          </w:tcPr>
          <w:p w14:paraId="1E567BA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76D2777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0.348</w:t>
            </w:r>
          </w:p>
        </w:tc>
      </w:tr>
      <w:tr w:rsidR="00B3052B" w:rsidRPr="009A2EC6" w14:paraId="205A078F" w14:textId="77777777" w:rsidTr="009C72C6">
        <w:trPr>
          <w:trHeight w:val="319"/>
        </w:trPr>
        <w:tc>
          <w:tcPr>
            <w:tcW w:w="1980" w:type="dxa"/>
            <w:vMerge/>
          </w:tcPr>
          <w:p w14:paraId="6ACD6D1D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</w:tcPr>
          <w:p w14:paraId="65DFE7EC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FVC</w:t>
            </w:r>
          </w:p>
        </w:tc>
        <w:tc>
          <w:tcPr>
            <w:tcW w:w="1275" w:type="dxa"/>
            <w:noWrap/>
            <w:vAlign w:val="bottom"/>
          </w:tcPr>
          <w:p w14:paraId="59D1395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(4.5)</w:t>
            </w:r>
          </w:p>
        </w:tc>
        <w:tc>
          <w:tcPr>
            <w:tcW w:w="1276" w:type="dxa"/>
            <w:noWrap/>
            <w:vAlign w:val="bottom"/>
          </w:tcPr>
          <w:p w14:paraId="4A920BC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(1.5)</w:t>
            </w:r>
          </w:p>
        </w:tc>
        <w:tc>
          <w:tcPr>
            <w:tcW w:w="1276" w:type="dxa"/>
            <w:vAlign w:val="bottom"/>
          </w:tcPr>
          <w:p w14:paraId="5FD9F80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0.444 </w:t>
            </w:r>
          </w:p>
        </w:tc>
        <w:tc>
          <w:tcPr>
            <w:tcW w:w="1275" w:type="dxa"/>
            <w:vAlign w:val="bottom"/>
          </w:tcPr>
          <w:p w14:paraId="480DFE1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5BDA6DE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(4.7)</w:t>
            </w:r>
          </w:p>
        </w:tc>
        <w:tc>
          <w:tcPr>
            <w:tcW w:w="1276" w:type="dxa"/>
            <w:vAlign w:val="bottom"/>
          </w:tcPr>
          <w:p w14:paraId="65B65EA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0.542</w:t>
            </w:r>
          </w:p>
        </w:tc>
      </w:tr>
      <w:tr w:rsidR="00B3052B" w:rsidRPr="009A2EC6" w14:paraId="05ACB82E" w14:textId="77777777" w:rsidTr="009C72C6">
        <w:trPr>
          <w:trHeight w:val="319"/>
        </w:trPr>
        <w:tc>
          <w:tcPr>
            <w:tcW w:w="1980" w:type="dxa"/>
            <w:vMerge/>
          </w:tcPr>
          <w:p w14:paraId="38E0B917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20296D6A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HGS</w:t>
            </w:r>
          </w:p>
        </w:tc>
        <w:tc>
          <w:tcPr>
            <w:tcW w:w="1275" w:type="dxa"/>
            <w:noWrap/>
            <w:vAlign w:val="bottom"/>
          </w:tcPr>
          <w:p w14:paraId="70574EF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607DB3FF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(3.1)</w:t>
            </w:r>
          </w:p>
        </w:tc>
        <w:tc>
          <w:tcPr>
            <w:tcW w:w="1276" w:type="dxa"/>
            <w:vAlign w:val="bottom"/>
          </w:tcPr>
          <w:p w14:paraId="516F1C1F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1.000 </w:t>
            </w:r>
          </w:p>
        </w:tc>
        <w:tc>
          <w:tcPr>
            <w:tcW w:w="1275" w:type="dxa"/>
            <w:vAlign w:val="bottom"/>
          </w:tcPr>
          <w:p w14:paraId="2E96ACF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6576B2E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(2.3)</w:t>
            </w:r>
          </w:p>
        </w:tc>
        <w:tc>
          <w:tcPr>
            <w:tcW w:w="1276" w:type="dxa"/>
            <w:vAlign w:val="bottom"/>
          </w:tcPr>
          <w:p w14:paraId="15B96D8F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1.000</w:t>
            </w:r>
          </w:p>
        </w:tc>
      </w:tr>
      <w:tr w:rsidR="00B3052B" w:rsidRPr="009A2EC6" w14:paraId="67D31DB5" w14:textId="77777777" w:rsidTr="009C72C6">
        <w:trPr>
          <w:trHeight w:val="319"/>
        </w:trPr>
        <w:tc>
          <w:tcPr>
            <w:tcW w:w="1980" w:type="dxa"/>
            <w:vMerge/>
          </w:tcPr>
          <w:p w14:paraId="4E227D26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1C27FCBD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6MWD</w:t>
            </w:r>
          </w:p>
        </w:tc>
        <w:tc>
          <w:tcPr>
            <w:tcW w:w="1275" w:type="dxa"/>
            <w:noWrap/>
            <w:vAlign w:val="bottom"/>
          </w:tcPr>
          <w:p w14:paraId="4517A1A5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36A11F9E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5E46C0B8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NA</w:t>
            </w:r>
          </w:p>
        </w:tc>
        <w:tc>
          <w:tcPr>
            <w:tcW w:w="1275" w:type="dxa"/>
            <w:vAlign w:val="bottom"/>
          </w:tcPr>
          <w:p w14:paraId="5B5C4841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7E4CD7A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64FA0D0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NA</w:t>
            </w:r>
          </w:p>
        </w:tc>
      </w:tr>
      <w:tr w:rsidR="00B3052B" w:rsidRPr="009A2EC6" w14:paraId="5DAF86E1" w14:textId="77777777" w:rsidTr="009C72C6">
        <w:trPr>
          <w:trHeight w:val="319"/>
        </w:trPr>
        <w:tc>
          <w:tcPr>
            <w:tcW w:w="1980" w:type="dxa"/>
            <w:vMerge/>
          </w:tcPr>
          <w:p w14:paraId="2927AA3B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71BA6E79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mMRC</w:t>
            </w:r>
          </w:p>
        </w:tc>
        <w:tc>
          <w:tcPr>
            <w:tcW w:w="1275" w:type="dxa"/>
            <w:noWrap/>
            <w:vAlign w:val="bottom"/>
          </w:tcPr>
          <w:p w14:paraId="182D1E6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15F343FC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5 (7.7)</w:t>
            </w:r>
          </w:p>
        </w:tc>
        <w:tc>
          <w:tcPr>
            <w:tcW w:w="1276" w:type="dxa"/>
            <w:vAlign w:val="bottom"/>
          </w:tcPr>
          <w:p w14:paraId="3083DEBC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0.324 </w:t>
            </w:r>
          </w:p>
        </w:tc>
        <w:tc>
          <w:tcPr>
            <w:tcW w:w="1275" w:type="dxa"/>
            <w:vAlign w:val="bottom"/>
          </w:tcPr>
          <w:p w14:paraId="4E04910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(4.3)</w:t>
            </w:r>
          </w:p>
        </w:tc>
        <w:tc>
          <w:tcPr>
            <w:tcW w:w="1276" w:type="dxa"/>
            <w:vAlign w:val="bottom"/>
          </w:tcPr>
          <w:p w14:paraId="203BFB3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(4.7)</w:t>
            </w:r>
          </w:p>
        </w:tc>
        <w:tc>
          <w:tcPr>
            <w:tcW w:w="1276" w:type="dxa"/>
            <w:vAlign w:val="bottom"/>
          </w:tcPr>
          <w:p w14:paraId="3820CEEF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1.000</w:t>
            </w:r>
          </w:p>
        </w:tc>
      </w:tr>
      <w:tr w:rsidR="00B3052B" w:rsidRPr="009A2EC6" w14:paraId="22466325" w14:textId="77777777" w:rsidTr="009C72C6">
        <w:trPr>
          <w:trHeight w:val="319"/>
        </w:trPr>
        <w:tc>
          <w:tcPr>
            <w:tcW w:w="1980" w:type="dxa"/>
            <w:vMerge/>
          </w:tcPr>
          <w:p w14:paraId="31D660B2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08486947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CAT</w:t>
            </w:r>
          </w:p>
        </w:tc>
        <w:tc>
          <w:tcPr>
            <w:tcW w:w="1275" w:type="dxa"/>
            <w:noWrap/>
            <w:vAlign w:val="bottom"/>
          </w:tcPr>
          <w:p w14:paraId="5CFB8FC0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39C6931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8 (12.3)</w:t>
            </w:r>
          </w:p>
        </w:tc>
        <w:tc>
          <w:tcPr>
            <w:tcW w:w="1276" w:type="dxa"/>
            <w:vAlign w:val="bottom"/>
          </w:tcPr>
          <w:p w14:paraId="12069BA0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0.194 </w:t>
            </w:r>
          </w:p>
        </w:tc>
        <w:tc>
          <w:tcPr>
            <w:tcW w:w="1275" w:type="dxa"/>
            <w:vAlign w:val="bottom"/>
          </w:tcPr>
          <w:p w14:paraId="228D05AB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(8.7)</w:t>
            </w:r>
          </w:p>
        </w:tc>
        <w:tc>
          <w:tcPr>
            <w:tcW w:w="1276" w:type="dxa"/>
            <w:vAlign w:val="bottom"/>
          </w:tcPr>
          <w:p w14:paraId="171F41F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(4.7)</w:t>
            </w:r>
          </w:p>
        </w:tc>
        <w:tc>
          <w:tcPr>
            <w:tcW w:w="1276" w:type="dxa"/>
            <w:vAlign w:val="bottom"/>
          </w:tcPr>
          <w:p w14:paraId="2532A08F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0.606</w:t>
            </w:r>
          </w:p>
        </w:tc>
      </w:tr>
      <w:tr w:rsidR="00B3052B" w:rsidRPr="009A2EC6" w14:paraId="152F69AC" w14:textId="77777777" w:rsidTr="009C72C6">
        <w:trPr>
          <w:trHeight w:val="319"/>
        </w:trPr>
        <w:tc>
          <w:tcPr>
            <w:tcW w:w="1980" w:type="dxa"/>
            <w:vMerge/>
          </w:tcPr>
          <w:p w14:paraId="01564A14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66648741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SF-12</w:t>
            </w:r>
          </w:p>
        </w:tc>
        <w:tc>
          <w:tcPr>
            <w:tcW w:w="1275" w:type="dxa"/>
            <w:noWrap/>
            <w:vAlign w:val="bottom"/>
          </w:tcPr>
          <w:p w14:paraId="39A5A5F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(9.0)</w:t>
            </w:r>
          </w:p>
        </w:tc>
        <w:tc>
          <w:tcPr>
            <w:tcW w:w="1276" w:type="dxa"/>
            <w:noWrap/>
            <w:vAlign w:val="bottom"/>
          </w:tcPr>
          <w:p w14:paraId="22DD333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4 (6.2)</w:t>
            </w:r>
          </w:p>
        </w:tc>
        <w:tc>
          <w:tcPr>
            <w:tcW w:w="1276" w:type="dxa"/>
            <w:vAlign w:val="bottom"/>
          </w:tcPr>
          <w:p w14:paraId="1B01FB0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0.640 </w:t>
            </w:r>
          </w:p>
        </w:tc>
        <w:tc>
          <w:tcPr>
            <w:tcW w:w="1275" w:type="dxa"/>
            <w:vAlign w:val="bottom"/>
          </w:tcPr>
          <w:p w14:paraId="36080AAB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(8.7)</w:t>
            </w:r>
          </w:p>
        </w:tc>
        <w:tc>
          <w:tcPr>
            <w:tcW w:w="1276" w:type="dxa"/>
            <w:vAlign w:val="bottom"/>
          </w:tcPr>
          <w:p w14:paraId="6D8E14C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(4.7)</w:t>
            </w:r>
          </w:p>
        </w:tc>
        <w:tc>
          <w:tcPr>
            <w:tcW w:w="1276" w:type="dxa"/>
            <w:vAlign w:val="bottom"/>
          </w:tcPr>
          <w:p w14:paraId="7EBF8A7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0.606</w:t>
            </w:r>
          </w:p>
        </w:tc>
      </w:tr>
      <w:tr w:rsidR="00B3052B" w:rsidRPr="009A2EC6" w14:paraId="0162C033" w14:textId="77777777" w:rsidTr="009C72C6">
        <w:trPr>
          <w:trHeight w:val="319"/>
        </w:trPr>
        <w:tc>
          <w:tcPr>
            <w:tcW w:w="1980" w:type="dxa"/>
            <w:vMerge/>
          </w:tcPr>
          <w:p w14:paraId="56F5A3C1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28980CC4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SGRQ</w:t>
            </w:r>
          </w:p>
        </w:tc>
        <w:tc>
          <w:tcPr>
            <w:tcW w:w="1275" w:type="dxa"/>
            <w:noWrap/>
            <w:vAlign w:val="bottom"/>
          </w:tcPr>
          <w:p w14:paraId="6C2E7306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(4.5)</w:t>
            </w:r>
          </w:p>
        </w:tc>
        <w:tc>
          <w:tcPr>
            <w:tcW w:w="1276" w:type="dxa"/>
            <w:noWrap/>
            <w:vAlign w:val="bottom"/>
          </w:tcPr>
          <w:p w14:paraId="4CFF936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(1.5)</w:t>
            </w:r>
          </w:p>
        </w:tc>
        <w:tc>
          <w:tcPr>
            <w:tcW w:w="1276" w:type="dxa"/>
            <w:vAlign w:val="bottom"/>
          </w:tcPr>
          <w:p w14:paraId="03C5E72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0.448 </w:t>
            </w:r>
          </w:p>
        </w:tc>
        <w:tc>
          <w:tcPr>
            <w:tcW w:w="1275" w:type="dxa"/>
            <w:vAlign w:val="bottom"/>
          </w:tcPr>
          <w:p w14:paraId="5A4180C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(4.3)</w:t>
            </w:r>
          </w:p>
        </w:tc>
        <w:tc>
          <w:tcPr>
            <w:tcW w:w="1276" w:type="dxa"/>
            <w:vAlign w:val="bottom"/>
          </w:tcPr>
          <w:p w14:paraId="1DF57828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6D0F5CA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0.338</w:t>
            </w:r>
          </w:p>
        </w:tc>
      </w:tr>
      <w:tr w:rsidR="00B3052B" w:rsidRPr="009A2EC6" w14:paraId="31544582" w14:textId="77777777" w:rsidTr="009C72C6">
        <w:trPr>
          <w:trHeight w:val="319"/>
        </w:trPr>
        <w:tc>
          <w:tcPr>
            <w:tcW w:w="1980" w:type="dxa"/>
            <w:vMerge/>
          </w:tcPr>
          <w:p w14:paraId="4474214B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</w:tcPr>
          <w:p w14:paraId="362E2000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VSAQ</w:t>
            </w:r>
          </w:p>
        </w:tc>
        <w:tc>
          <w:tcPr>
            <w:tcW w:w="1275" w:type="dxa"/>
            <w:noWrap/>
            <w:vAlign w:val="bottom"/>
          </w:tcPr>
          <w:p w14:paraId="228E7891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4EB420F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4 (6.2)</w:t>
            </w:r>
          </w:p>
        </w:tc>
        <w:tc>
          <w:tcPr>
            <w:tcW w:w="1276" w:type="dxa"/>
            <w:vAlign w:val="bottom"/>
          </w:tcPr>
          <w:p w14:paraId="6F61E98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0.568 </w:t>
            </w:r>
          </w:p>
        </w:tc>
        <w:tc>
          <w:tcPr>
            <w:tcW w:w="1275" w:type="dxa"/>
            <w:vAlign w:val="bottom"/>
          </w:tcPr>
          <w:p w14:paraId="1A49415B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(4.3)</w:t>
            </w:r>
          </w:p>
        </w:tc>
        <w:tc>
          <w:tcPr>
            <w:tcW w:w="1276" w:type="dxa"/>
            <w:vAlign w:val="bottom"/>
          </w:tcPr>
          <w:p w14:paraId="075CFB08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(2.3)</w:t>
            </w:r>
          </w:p>
        </w:tc>
        <w:tc>
          <w:tcPr>
            <w:tcW w:w="1276" w:type="dxa"/>
            <w:vAlign w:val="bottom"/>
          </w:tcPr>
          <w:p w14:paraId="1517138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1.000</w:t>
            </w:r>
          </w:p>
        </w:tc>
      </w:tr>
      <w:tr w:rsidR="00B3052B" w:rsidRPr="009A2EC6" w14:paraId="589364E1" w14:textId="77777777" w:rsidTr="009C72C6">
        <w:trPr>
          <w:trHeight w:val="319"/>
        </w:trPr>
        <w:tc>
          <w:tcPr>
            <w:tcW w:w="1980" w:type="dxa"/>
            <w:vMerge/>
          </w:tcPr>
          <w:p w14:paraId="08FB598E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2DA76172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CRP</w:t>
            </w:r>
          </w:p>
        </w:tc>
        <w:tc>
          <w:tcPr>
            <w:tcW w:w="1275" w:type="dxa"/>
            <w:noWrap/>
            <w:vAlign w:val="bottom"/>
          </w:tcPr>
          <w:p w14:paraId="0952297C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300E301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(3.1)</w:t>
            </w:r>
          </w:p>
        </w:tc>
        <w:tc>
          <w:tcPr>
            <w:tcW w:w="1276" w:type="dxa"/>
            <w:vAlign w:val="bottom"/>
          </w:tcPr>
          <w:p w14:paraId="2B56FAF5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1.000 </w:t>
            </w:r>
          </w:p>
        </w:tc>
        <w:tc>
          <w:tcPr>
            <w:tcW w:w="1275" w:type="dxa"/>
            <w:vAlign w:val="bottom"/>
          </w:tcPr>
          <w:p w14:paraId="42E6495E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1799761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(2.3)</w:t>
            </w:r>
          </w:p>
        </w:tc>
        <w:tc>
          <w:tcPr>
            <w:tcW w:w="1276" w:type="dxa"/>
            <w:vAlign w:val="bottom"/>
          </w:tcPr>
          <w:p w14:paraId="7554FDA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1.000</w:t>
            </w:r>
          </w:p>
        </w:tc>
      </w:tr>
      <w:tr w:rsidR="00B3052B" w:rsidRPr="009A2EC6" w14:paraId="4BF0168C" w14:textId="77777777" w:rsidTr="009C72C6">
        <w:trPr>
          <w:trHeight w:val="319"/>
        </w:trPr>
        <w:tc>
          <w:tcPr>
            <w:tcW w:w="1980" w:type="dxa"/>
            <w:vMerge/>
          </w:tcPr>
          <w:p w14:paraId="2991DF96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5C3B3AC8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ESR</w:t>
            </w:r>
          </w:p>
        </w:tc>
        <w:tc>
          <w:tcPr>
            <w:tcW w:w="1275" w:type="dxa"/>
            <w:noWrap/>
            <w:vAlign w:val="bottom"/>
          </w:tcPr>
          <w:p w14:paraId="674AFAD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42854745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4 (6.2)</w:t>
            </w:r>
          </w:p>
        </w:tc>
        <w:tc>
          <w:tcPr>
            <w:tcW w:w="1276" w:type="dxa"/>
            <w:vAlign w:val="bottom"/>
          </w:tcPr>
          <w:p w14:paraId="0E0BFB0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0.568 </w:t>
            </w:r>
          </w:p>
        </w:tc>
        <w:tc>
          <w:tcPr>
            <w:tcW w:w="1275" w:type="dxa"/>
            <w:vAlign w:val="bottom"/>
          </w:tcPr>
          <w:p w14:paraId="7CA94680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0502A75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(4.7)</w:t>
            </w:r>
          </w:p>
        </w:tc>
        <w:tc>
          <w:tcPr>
            <w:tcW w:w="1276" w:type="dxa"/>
            <w:vAlign w:val="bottom"/>
          </w:tcPr>
          <w:p w14:paraId="51DAA4C6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1.000</w:t>
            </w:r>
          </w:p>
        </w:tc>
      </w:tr>
      <w:tr w:rsidR="00B3052B" w:rsidRPr="009A2EC6" w14:paraId="17F3896E" w14:textId="77777777" w:rsidTr="009C72C6">
        <w:trPr>
          <w:trHeight w:val="319"/>
        </w:trPr>
        <w:tc>
          <w:tcPr>
            <w:tcW w:w="1980" w:type="dxa"/>
            <w:vMerge/>
          </w:tcPr>
          <w:p w14:paraId="549DD1CC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45867040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Fibrinogen</w:t>
            </w:r>
          </w:p>
        </w:tc>
        <w:tc>
          <w:tcPr>
            <w:tcW w:w="1275" w:type="dxa"/>
            <w:noWrap/>
            <w:vAlign w:val="bottom"/>
          </w:tcPr>
          <w:p w14:paraId="518D2BB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2FD36EA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7 (7.7)</w:t>
            </w:r>
          </w:p>
        </w:tc>
        <w:tc>
          <w:tcPr>
            <w:tcW w:w="1276" w:type="dxa"/>
            <w:vAlign w:val="bottom"/>
          </w:tcPr>
          <w:p w14:paraId="5D493F68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0.187 </w:t>
            </w:r>
          </w:p>
        </w:tc>
        <w:tc>
          <w:tcPr>
            <w:tcW w:w="1275" w:type="dxa"/>
            <w:vAlign w:val="bottom"/>
          </w:tcPr>
          <w:p w14:paraId="5E1255D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007409E0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4 (9.3)</w:t>
            </w:r>
          </w:p>
        </w:tc>
        <w:tc>
          <w:tcPr>
            <w:tcW w:w="1276" w:type="dxa"/>
            <w:vAlign w:val="bottom"/>
          </w:tcPr>
          <w:p w14:paraId="7EAB980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0.289</w:t>
            </w:r>
          </w:p>
        </w:tc>
      </w:tr>
      <w:tr w:rsidR="00B3052B" w:rsidRPr="009A2EC6" w14:paraId="05709C14" w14:textId="77777777" w:rsidTr="009C72C6">
        <w:trPr>
          <w:trHeight w:val="319"/>
        </w:trPr>
        <w:tc>
          <w:tcPr>
            <w:tcW w:w="1980" w:type="dxa"/>
            <w:vMerge/>
          </w:tcPr>
          <w:p w14:paraId="74EBF3FC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1AFBFF23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NLR</w:t>
            </w:r>
          </w:p>
        </w:tc>
        <w:tc>
          <w:tcPr>
            <w:tcW w:w="1275" w:type="dxa"/>
            <w:noWrap/>
            <w:vAlign w:val="bottom"/>
          </w:tcPr>
          <w:p w14:paraId="5077AD7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(0.0)</w:t>
            </w:r>
          </w:p>
        </w:tc>
        <w:tc>
          <w:tcPr>
            <w:tcW w:w="1276" w:type="dxa"/>
            <w:noWrap/>
            <w:vAlign w:val="bottom"/>
          </w:tcPr>
          <w:p w14:paraId="1A46A09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 (4.6)</w:t>
            </w:r>
          </w:p>
        </w:tc>
        <w:tc>
          <w:tcPr>
            <w:tcW w:w="1276" w:type="dxa"/>
            <w:vAlign w:val="bottom"/>
          </w:tcPr>
          <w:p w14:paraId="228AE1EC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  <w:tc>
          <w:tcPr>
            <w:tcW w:w="1275" w:type="dxa"/>
            <w:vAlign w:val="bottom"/>
          </w:tcPr>
          <w:p w14:paraId="4509EF41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(8.7)</w:t>
            </w:r>
          </w:p>
        </w:tc>
        <w:tc>
          <w:tcPr>
            <w:tcW w:w="1276" w:type="dxa"/>
            <w:vAlign w:val="bottom"/>
          </w:tcPr>
          <w:p w14:paraId="292C664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(0.0)</w:t>
            </w:r>
          </w:p>
        </w:tc>
        <w:tc>
          <w:tcPr>
            <w:tcW w:w="1276" w:type="dxa"/>
            <w:vAlign w:val="bottom"/>
          </w:tcPr>
          <w:p w14:paraId="275BBD0E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0.104</w:t>
            </w:r>
          </w:p>
        </w:tc>
      </w:tr>
      <w:tr w:rsidR="00B3052B" w:rsidRPr="009A2EC6" w14:paraId="6455C859" w14:textId="77777777" w:rsidTr="009C72C6">
        <w:trPr>
          <w:trHeight w:val="319"/>
        </w:trPr>
        <w:tc>
          <w:tcPr>
            <w:tcW w:w="1980" w:type="dxa"/>
            <w:vMerge/>
          </w:tcPr>
          <w:p w14:paraId="4C206483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11BCC6BE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Eos %</w:t>
            </w:r>
          </w:p>
        </w:tc>
        <w:tc>
          <w:tcPr>
            <w:tcW w:w="1275" w:type="dxa"/>
            <w:noWrap/>
            <w:vAlign w:val="bottom"/>
          </w:tcPr>
          <w:p w14:paraId="12210FA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noWrap/>
            <w:vAlign w:val="bottom"/>
          </w:tcPr>
          <w:p w14:paraId="1961A4E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(3.1)</w:t>
            </w:r>
          </w:p>
        </w:tc>
        <w:tc>
          <w:tcPr>
            <w:tcW w:w="1276" w:type="dxa"/>
            <w:vAlign w:val="bottom"/>
          </w:tcPr>
          <w:p w14:paraId="5200E13A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1.000 </w:t>
            </w:r>
          </w:p>
        </w:tc>
        <w:tc>
          <w:tcPr>
            <w:tcW w:w="1275" w:type="dxa"/>
            <w:vAlign w:val="bottom"/>
          </w:tcPr>
          <w:p w14:paraId="06CD52B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2 (8.7)</w:t>
            </w:r>
          </w:p>
        </w:tc>
        <w:tc>
          <w:tcPr>
            <w:tcW w:w="1276" w:type="dxa"/>
            <w:vAlign w:val="bottom"/>
          </w:tcPr>
          <w:p w14:paraId="0DEA74B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768B9811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0.104</w:t>
            </w:r>
          </w:p>
        </w:tc>
      </w:tr>
      <w:tr w:rsidR="00B3052B" w:rsidRPr="009A2EC6" w14:paraId="5708051B" w14:textId="77777777" w:rsidTr="009C72C6">
        <w:trPr>
          <w:trHeight w:val="319"/>
        </w:trPr>
        <w:tc>
          <w:tcPr>
            <w:tcW w:w="1980" w:type="dxa"/>
            <w:vMerge/>
          </w:tcPr>
          <w:p w14:paraId="49F3E80E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2D1A463E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Eos abs</w:t>
            </w:r>
          </w:p>
        </w:tc>
        <w:tc>
          <w:tcPr>
            <w:tcW w:w="1275" w:type="dxa"/>
            <w:noWrap/>
            <w:vAlign w:val="bottom"/>
          </w:tcPr>
          <w:p w14:paraId="6405743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(0.0)</w:t>
            </w:r>
          </w:p>
        </w:tc>
        <w:tc>
          <w:tcPr>
            <w:tcW w:w="1276" w:type="dxa"/>
            <w:noWrap/>
            <w:vAlign w:val="bottom"/>
          </w:tcPr>
          <w:p w14:paraId="40493F7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(1.5)</w:t>
            </w:r>
          </w:p>
        </w:tc>
        <w:tc>
          <w:tcPr>
            <w:tcW w:w="1276" w:type="dxa"/>
            <w:vAlign w:val="bottom"/>
          </w:tcPr>
          <w:p w14:paraId="5513D8D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1.000</w:t>
            </w:r>
          </w:p>
        </w:tc>
        <w:tc>
          <w:tcPr>
            <w:tcW w:w="1275" w:type="dxa"/>
            <w:vAlign w:val="bottom"/>
          </w:tcPr>
          <w:p w14:paraId="7572CDE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(4.3)</w:t>
            </w:r>
          </w:p>
        </w:tc>
        <w:tc>
          <w:tcPr>
            <w:tcW w:w="1276" w:type="dxa"/>
            <w:vAlign w:val="bottom"/>
          </w:tcPr>
          <w:p w14:paraId="5052054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 (0.0)</w:t>
            </w:r>
          </w:p>
        </w:tc>
        <w:tc>
          <w:tcPr>
            <w:tcW w:w="1276" w:type="dxa"/>
            <w:vAlign w:val="bottom"/>
          </w:tcPr>
          <w:p w14:paraId="75A1B0C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0.328</w:t>
            </w:r>
          </w:p>
        </w:tc>
      </w:tr>
      <w:tr w:rsidR="00B3052B" w:rsidRPr="009A2EC6" w14:paraId="070E7421" w14:textId="77777777" w:rsidTr="009C72C6">
        <w:trPr>
          <w:trHeight w:val="319"/>
        </w:trPr>
        <w:tc>
          <w:tcPr>
            <w:tcW w:w="1980" w:type="dxa"/>
            <w:vMerge/>
          </w:tcPr>
          <w:p w14:paraId="69B8C0D6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6FCABE63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WBC</w:t>
            </w:r>
          </w:p>
        </w:tc>
        <w:tc>
          <w:tcPr>
            <w:tcW w:w="1275" w:type="dxa"/>
            <w:noWrap/>
            <w:vAlign w:val="bottom"/>
          </w:tcPr>
          <w:p w14:paraId="4FF6C45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(4.5)</w:t>
            </w:r>
          </w:p>
        </w:tc>
        <w:tc>
          <w:tcPr>
            <w:tcW w:w="1276" w:type="dxa"/>
            <w:noWrap/>
            <w:vAlign w:val="bottom"/>
          </w:tcPr>
          <w:p w14:paraId="48D7187E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(1.5)</w:t>
            </w:r>
          </w:p>
        </w:tc>
        <w:tc>
          <w:tcPr>
            <w:tcW w:w="1276" w:type="dxa"/>
            <w:vAlign w:val="bottom"/>
          </w:tcPr>
          <w:p w14:paraId="7ED38046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0.426 </w:t>
            </w:r>
          </w:p>
        </w:tc>
        <w:tc>
          <w:tcPr>
            <w:tcW w:w="1275" w:type="dxa"/>
            <w:vAlign w:val="bottom"/>
          </w:tcPr>
          <w:p w14:paraId="12ECE9DB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(4.3)</w:t>
            </w:r>
          </w:p>
        </w:tc>
        <w:tc>
          <w:tcPr>
            <w:tcW w:w="1276" w:type="dxa"/>
            <w:vAlign w:val="bottom"/>
          </w:tcPr>
          <w:p w14:paraId="25D423BE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(2.3)</w:t>
            </w:r>
          </w:p>
        </w:tc>
        <w:tc>
          <w:tcPr>
            <w:tcW w:w="1276" w:type="dxa"/>
            <w:vAlign w:val="bottom"/>
          </w:tcPr>
          <w:p w14:paraId="566BF7CE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1.000</w:t>
            </w:r>
          </w:p>
        </w:tc>
      </w:tr>
      <w:tr w:rsidR="00B3052B" w:rsidRPr="009A2EC6" w14:paraId="4B3712BE" w14:textId="77777777" w:rsidTr="009C72C6">
        <w:trPr>
          <w:trHeight w:val="319"/>
        </w:trPr>
        <w:tc>
          <w:tcPr>
            <w:tcW w:w="1980" w:type="dxa"/>
            <w:vMerge/>
          </w:tcPr>
          <w:p w14:paraId="5089C4BE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bottom"/>
          </w:tcPr>
          <w:p w14:paraId="504D940D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Lung function or </w:t>
            </w: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Functional status</w:t>
            </w:r>
          </w:p>
        </w:tc>
        <w:tc>
          <w:tcPr>
            <w:tcW w:w="1275" w:type="dxa"/>
            <w:noWrap/>
            <w:vAlign w:val="bottom"/>
          </w:tcPr>
          <w:p w14:paraId="4B35873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1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 (4.5)</w:t>
            </w:r>
          </w:p>
        </w:tc>
        <w:tc>
          <w:tcPr>
            <w:tcW w:w="1276" w:type="dxa"/>
            <w:noWrap/>
            <w:vAlign w:val="bottom"/>
          </w:tcPr>
          <w:p w14:paraId="5F906626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5 (7.7)</w:t>
            </w:r>
          </w:p>
        </w:tc>
        <w:tc>
          <w:tcPr>
            <w:tcW w:w="1276" w:type="dxa"/>
            <w:vAlign w:val="bottom"/>
          </w:tcPr>
          <w:p w14:paraId="41ABA99B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1.000</w:t>
            </w:r>
          </w:p>
        </w:tc>
        <w:tc>
          <w:tcPr>
            <w:tcW w:w="1275" w:type="dxa"/>
            <w:vAlign w:val="bottom"/>
          </w:tcPr>
          <w:p w14:paraId="71966510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1 (4.3)</w:t>
            </w:r>
          </w:p>
        </w:tc>
        <w:tc>
          <w:tcPr>
            <w:tcW w:w="1276" w:type="dxa"/>
            <w:vAlign w:val="bottom"/>
          </w:tcPr>
          <w:p w14:paraId="31B01B2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3 (7.0)</w:t>
            </w:r>
          </w:p>
        </w:tc>
        <w:tc>
          <w:tcPr>
            <w:tcW w:w="1276" w:type="dxa"/>
            <w:vAlign w:val="bottom"/>
          </w:tcPr>
          <w:p w14:paraId="4C0DDF2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1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.000</w:t>
            </w:r>
          </w:p>
        </w:tc>
      </w:tr>
      <w:tr w:rsidR="00B3052B" w:rsidRPr="009A2EC6" w14:paraId="27F7083E" w14:textId="77777777" w:rsidTr="009C72C6">
        <w:trPr>
          <w:trHeight w:val="319"/>
        </w:trPr>
        <w:tc>
          <w:tcPr>
            <w:tcW w:w="1980" w:type="dxa"/>
            <w:vMerge/>
          </w:tcPr>
          <w:p w14:paraId="1AD6DD9D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</w:tcPr>
          <w:p w14:paraId="40009AAA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Symptom or Health status</w:t>
            </w:r>
          </w:p>
        </w:tc>
        <w:tc>
          <w:tcPr>
            <w:tcW w:w="1275" w:type="dxa"/>
            <w:noWrap/>
            <w:vAlign w:val="bottom"/>
          </w:tcPr>
          <w:p w14:paraId="723A424C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3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 (13.6)</w:t>
            </w:r>
          </w:p>
        </w:tc>
        <w:tc>
          <w:tcPr>
            <w:tcW w:w="1276" w:type="dxa"/>
            <w:noWrap/>
            <w:vAlign w:val="bottom"/>
          </w:tcPr>
          <w:p w14:paraId="400E55F2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1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4 (21.5)</w:t>
            </w:r>
          </w:p>
        </w:tc>
        <w:tc>
          <w:tcPr>
            <w:tcW w:w="1276" w:type="dxa"/>
            <w:vAlign w:val="bottom"/>
          </w:tcPr>
          <w:p w14:paraId="0103F3F8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0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.543</w:t>
            </w:r>
          </w:p>
        </w:tc>
        <w:tc>
          <w:tcPr>
            <w:tcW w:w="1275" w:type="dxa"/>
            <w:vAlign w:val="bottom"/>
          </w:tcPr>
          <w:p w14:paraId="0FB3166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6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 (26.1)</w:t>
            </w:r>
          </w:p>
        </w:tc>
        <w:tc>
          <w:tcPr>
            <w:tcW w:w="1276" w:type="dxa"/>
            <w:vAlign w:val="bottom"/>
          </w:tcPr>
          <w:p w14:paraId="646F7F27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5 (11.6)</w:t>
            </w:r>
          </w:p>
        </w:tc>
        <w:tc>
          <w:tcPr>
            <w:tcW w:w="1276" w:type="dxa"/>
            <w:vAlign w:val="bottom"/>
          </w:tcPr>
          <w:p w14:paraId="246DEBAD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0.171</w:t>
            </w:r>
          </w:p>
        </w:tc>
      </w:tr>
      <w:tr w:rsidR="00B3052B" w:rsidRPr="009A2EC6" w14:paraId="45566F0D" w14:textId="77777777" w:rsidTr="009C72C6">
        <w:trPr>
          <w:trHeight w:val="319"/>
        </w:trPr>
        <w:tc>
          <w:tcPr>
            <w:tcW w:w="1980" w:type="dxa"/>
            <w:vMerge/>
          </w:tcPr>
          <w:p w14:paraId="4B03F56F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noWrap/>
            <w:vAlign w:val="bottom"/>
          </w:tcPr>
          <w:p w14:paraId="71EB8507" w14:textId="77777777" w:rsidR="00B3052B" w:rsidRPr="009A2EC6" w:rsidRDefault="00B3052B" w:rsidP="009C72C6">
            <w:pPr>
              <w:wordWrap/>
              <w:spacing w:after="0" w:line="24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A2EC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Inflammation</w:t>
            </w:r>
          </w:p>
        </w:tc>
        <w:tc>
          <w:tcPr>
            <w:tcW w:w="1275" w:type="dxa"/>
            <w:noWrap/>
            <w:vAlign w:val="bottom"/>
          </w:tcPr>
          <w:p w14:paraId="735B585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1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 (4.5)</w:t>
            </w:r>
          </w:p>
        </w:tc>
        <w:tc>
          <w:tcPr>
            <w:tcW w:w="1276" w:type="dxa"/>
            <w:noWrap/>
            <w:vAlign w:val="bottom"/>
          </w:tcPr>
          <w:p w14:paraId="12594373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1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3 (20.0)</w:t>
            </w:r>
          </w:p>
        </w:tc>
        <w:tc>
          <w:tcPr>
            <w:tcW w:w="1276" w:type="dxa"/>
            <w:vAlign w:val="bottom"/>
          </w:tcPr>
          <w:p w14:paraId="057D42A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0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.106</w:t>
            </w:r>
          </w:p>
        </w:tc>
        <w:tc>
          <w:tcPr>
            <w:tcW w:w="1275" w:type="dxa"/>
            <w:vAlign w:val="bottom"/>
          </w:tcPr>
          <w:p w14:paraId="3173037E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4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 (17.4)</w:t>
            </w:r>
          </w:p>
        </w:tc>
        <w:tc>
          <w:tcPr>
            <w:tcW w:w="1276" w:type="dxa"/>
            <w:vAlign w:val="bottom"/>
          </w:tcPr>
          <w:p w14:paraId="2459D829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5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 xml:space="preserve"> (11.6)</w:t>
            </w:r>
          </w:p>
        </w:tc>
        <w:tc>
          <w:tcPr>
            <w:tcW w:w="1276" w:type="dxa"/>
            <w:vAlign w:val="bottom"/>
          </w:tcPr>
          <w:p w14:paraId="25C65924" w14:textId="77777777" w:rsidR="00B3052B" w:rsidRPr="009A2EC6" w:rsidRDefault="00B3052B" w:rsidP="009C72C6">
            <w:pPr>
              <w:spacing w:after="0" w:line="240" w:lineRule="auto"/>
              <w:jc w:val="center"/>
              <w:rPr>
                <w:rFonts w:ascii="Times New Roman" w:eastAsia="Malgun Gothic" w:hAnsi="Times New Roman"/>
                <w:color w:val="000000"/>
                <w:sz w:val="22"/>
              </w:rPr>
            </w:pPr>
            <w:r w:rsidRPr="009A2EC6">
              <w:rPr>
                <w:rFonts w:ascii="Times New Roman" w:eastAsia="Malgun Gothic" w:hAnsi="Times New Roman" w:hint="eastAsia"/>
                <w:color w:val="000000"/>
                <w:sz w:val="22"/>
              </w:rPr>
              <w:t>0</w:t>
            </w:r>
            <w:r w:rsidRPr="009A2EC6">
              <w:rPr>
                <w:rFonts w:ascii="Times New Roman" w:eastAsia="Malgun Gothic" w:hAnsi="Times New Roman"/>
                <w:color w:val="000000"/>
                <w:sz w:val="22"/>
              </w:rPr>
              <w:t>.708</w:t>
            </w:r>
          </w:p>
        </w:tc>
      </w:tr>
    </w:tbl>
    <w:p w14:paraId="1FEF2FAC" w14:textId="43D7F644" w:rsidR="00B3052B" w:rsidRPr="009A2EC6" w:rsidRDefault="00B3052B" w:rsidP="00B3052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9A2EC6">
        <w:rPr>
          <w:rFonts w:ascii="Times New Roman" w:hAnsi="Times New Roman"/>
          <w:color w:val="000000"/>
          <w:sz w:val="24"/>
          <w:szCs w:val="24"/>
        </w:rPr>
        <w:t xml:space="preserve">*Worse outliers were defined by a difference &gt; 1.645 standard deviations (SD) above the mean difference </w:t>
      </w:r>
      <w:r w:rsidRPr="009A2EC6">
        <w:rPr>
          <w:rFonts w:ascii="Times New Roman" w:hAnsi="Times New Roman" w:hint="eastAsia"/>
          <w:color w:val="000000"/>
          <w:sz w:val="24"/>
          <w:szCs w:val="24"/>
        </w:rPr>
        <w:t xml:space="preserve">at </w:t>
      </w:r>
      <w:r w:rsidRPr="009A2EC6">
        <w:rPr>
          <w:rFonts w:ascii="Times New Roman" w:hAnsi="Times New Roman"/>
          <w:color w:val="000000"/>
          <w:sz w:val="24"/>
          <w:szCs w:val="24"/>
        </w:rPr>
        <w:t>baseline and 3-month follow-up and by worsening values of assessed biomarkers on their 3-month follow-up. 1-yr E=</w:t>
      </w:r>
      <w:r w:rsidR="005538D4" w:rsidRPr="009A2EC6">
        <w:rPr>
          <w:rFonts w:ascii="Times New Roman" w:hAnsi="Times New Roman" w:hint="eastAsia"/>
          <w:color w:val="000000"/>
          <w:sz w:val="24"/>
          <w:szCs w:val="24"/>
        </w:rPr>
        <w:t>any</w:t>
      </w:r>
      <w:r w:rsidR="005538D4" w:rsidRPr="009A2E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8D4" w:rsidRPr="009A2EC6">
        <w:rPr>
          <w:rFonts w:ascii="Times New Roman" w:hAnsi="Times New Roman" w:hint="eastAsia"/>
          <w:color w:val="000000"/>
          <w:sz w:val="24"/>
          <w:szCs w:val="24"/>
        </w:rPr>
        <w:t>exacerbation</w:t>
      </w:r>
      <w:r w:rsidR="005538D4" w:rsidRPr="009A2E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8D4" w:rsidRPr="009A2EC6">
        <w:rPr>
          <w:rFonts w:ascii="Times New Roman" w:hAnsi="Times New Roman" w:hint="eastAsia"/>
          <w:color w:val="000000"/>
          <w:sz w:val="24"/>
          <w:szCs w:val="24"/>
        </w:rPr>
        <w:t>during</w:t>
      </w:r>
      <w:r w:rsidR="005538D4" w:rsidRPr="009A2E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8D4" w:rsidRPr="009A2EC6">
        <w:rPr>
          <w:rFonts w:ascii="Times New Roman" w:hAnsi="Times New Roman" w:hint="eastAsia"/>
          <w:color w:val="000000"/>
          <w:sz w:val="24"/>
          <w:szCs w:val="24"/>
        </w:rPr>
        <w:t>the</w:t>
      </w:r>
      <w:r w:rsidR="005538D4" w:rsidRPr="009A2E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8D4" w:rsidRPr="009A2EC6">
        <w:rPr>
          <w:rFonts w:ascii="Times New Roman" w:hAnsi="Times New Roman" w:hint="eastAsia"/>
          <w:color w:val="000000"/>
          <w:sz w:val="24"/>
          <w:szCs w:val="24"/>
        </w:rPr>
        <w:t>3-12</w:t>
      </w:r>
      <w:r w:rsidR="005538D4" w:rsidRPr="009A2E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8D4" w:rsidRPr="009A2EC6">
        <w:rPr>
          <w:rFonts w:ascii="Times New Roman" w:hAnsi="Times New Roman" w:hint="eastAsia"/>
          <w:color w:val="000000"/>
          <w:sz w:val="24"/>
          <w:szCs w:val="24"/>
        </w:rPr>
        <w:t>months</w:t>
      </w:r>
      <w:r w:rsidR="005538D4" w:rsidRPr="009A2E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8D4" w:rsidRPr="009A2EC6">
        <w:rPr>
          <w:rFonts w:ascii="Times New Roman" w:hAnsi="Times New Roman" w:hint="eastAsia"/>
          <w:color w:val="000000"/>
          <w:sz w:val="24"/>
          <w:szCs w:val="24"/>
        </w:rPr>
        <w:t>after</w:t>
      </w:r>
      <w:r w:rsidR="005538D4" w:rsidRPr="009A2E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8D4" w:rsidRPr="009A2EC6">
        <w:rPr>
          <w:rFonts w:ascii="Times New Roman" w:hAnsi="Times New Roman" w:hint="eastAsia"/>
          <w:color w:val="000000"/>
          <w:sz w:val="24"/>
          <w:szCs w:val="24"/>
        </w:rPr>
        <w:t>enrollment</w:t>
      </w:r>
      <w:r w:rsidRPr="009A2EC6">
        <w:rPr>
          <w:rFonts w:ascii="Times New Roman" w:hAnsi="Times New Roman"/>
          <w:color w:val="000000"/>
          <w:sz w:val="24"/>
          <w:szCs w:val="24"/>
        </w:rPr>
        <w:t>; 6MWD=6-minute walking distance; CAT=Chronic Obstructive Pulmonary Disease Assessment Test;</w:t>
      </w:r>
      <w:r w:rsidRPr="009A2EC6" w:rsidDel="00C43D1E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9A2EC6">
        <w:rPr>
          <w:rFonts w:ascii="Times New Roman" w:hAnsi="Times New Roman"/>
          <w:color w:val="000000"/>
          <w:sz w:val="24"/>
          <w:szCs w:val="24"/>
        </w:rPr>
        <w:t>CRP=C-reactive protein;</w:t>
      </w:r>
      <w:r w:rsidRPr="009A2EC6" w:rsidDel="00C43D1E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9A2EC6">
        <w:rPr>
          <w:rFonts w:ascii="Times New Roman" w:hAnsi="Times New Roman"/>
          <w:color w:val="000000"/>
          <w:sz w:val="24"/>
          <w:szCs w:val="24"/>
        </w:rPr>
        <w:t>Eos=eosinophil; Eos abs=eosinophil absolute count; ESR=erythrocyte sedimentation rate;</w:t>
      </w:r>
      <w:r w:rsidRPr="009A2EC6" w:rsidDel="00C43D1E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9A2EC6">
        <w:rPr>
          <w:rFonts w:ascii="Times New Roman" w:hAnsi="Times New Roman"/>
          <w:color w:val="000000"/>
          <w:kern w:val="0"/>
          <w:sz w:val="24"/>
          <w:szCs w:val="24"/>
          <w:lang w:eastAsia="en-US"/>
        </w:rPr>
        <w:t>FEV</w:t>
      </w:r>
      <w:r w:rsidRPr="009A2EC6">
        <w:rPr>
          <w:rFonts w:ascii="Times New Roman" w:hAnsi="Times New Roman"/>
          <w:color w:val="000000"/>
          <w:kern w:val="0"/>
          <w:sz w:val="24"/>
          <w:szCs w:val="24"/>
          <w:vertAlign w:val="subscript"/>
          <w:lang w:eastAsia="en-US"/>
        </w:rPr>
        <w:t>1</w:t>
      </w:r>
      <w:r w:rsidRPr="009A2EC6">
        <w:rPr>
          <w:rFonts w:ascii="Times New Roman" w:hAnsi="Times New Roman"/>
          <w:color w:val="000000"/>
          <w:sz w:val="24"/>
          <w:szCs w:val="24"/>
        </w:rPr>
        <w:t>=forced expiratory volume in one second; FVC=forced vital capacity; HGS=handgrip strength; mMRC=modified Medical Research Council; NLR=neutrophil-lymphocyte ratio; Past E=</w:t>
      </w:r>
      <w:r w:rsidR="005538D4" w:rsidRPr="009A2EC6">
        <w:rPr>
          <w:rFonts w:ascii="Times New Roman" w:hAnsi="Times New Roman"/>
          <w:color w:val="000000"/>
          <w:sz w:val="24"/>
          <w:szCs w:val="24"/>
        </w:rPr>
        <w:t>any exacerbation during the 3-12 months prior to enrollment</w:t>
      </w:r>
      <w:r w:rsidRPr="009A2EC6">
        <w:rPr>
          <w:rFonts w:ascii="Times New Roman" w:hAnsi="Times New Roman"/>
          <w:color w:val="000000"/>
          <w:sz w:val="24"/>
          <w:szCs w:val="24"/>
        </w:rPr>
        <w:t>; SF-12=Medical Outcomes Trust Short Form 12; SGRQ=Saint George's Respiratory Questionnaire; VSAQ=Veterans Specific Activity Questionnaire; WBC=white blood cell count.</w:t>
      </w:r>
    </w:p>
    <w:p w14:paraId="5CEB4202" w14:textId="77777777" w:rsidR="00F64938" w:rsidRPr="009A2EC6" w:rsidRDefault="00F64938">
      <w:pPr>
        <w:rPr>
          <w:color w:val="000000"/>
        </w:rPr>
      </w:pPr>
    </w:p>
    <w:sectPr w:rsidR="00F64938" w:rsidRPr="009A2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F54" w14:textId="77777777" w:rsidR="000139C4" w:rsidRDefault="000139C4" w:rsidP="00B3052B">
      <w:pPr>
        <w:spacing w:after="0" w:line="240" w:lineRule="auto"/>
      </w:pPr>
      <w:r>
        <w:separator/>
      </w:r>
    </w:p>
  </w:endnote>
  <w:endnote w:type="continuationSeparator" w:id="0">
    <w:p w14:paraId="71D96DDF" w14:textId="77777777" w:rsidR="000139C4" w:rsidRDefault="000139C4" w:rsidP="00B3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5413" w14:textId="77777777" w:rsidR="009A2EC6" w:rsidRDefault="009A2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09CE" w14:textId="159460AE" w:rsidR="009A2EC6" w:rsidRDefault="009A2EC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4DB5AB" wp14:editId="0CA41D0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cf3948deb3176bb6748667af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FF49F7" w14:textId="030FEDB9" w:rsidR="009A2EC6" w:rsidRPr="009A2EC6" w:rsidRDefault="009A2EC6" w:rsidP="009A2EC6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A2EC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DB5AB" id="_x0000_t202" coordsize="21600,21600" o:spt="202" path="m,l,21600r21600,l21600,xe">
              <v:stroke joinstyle="miter"/>
              <v:path gradientshapeok="t" o:connecttype="rect"/>
            </v:shapetype>
            <v:shape id="MSIPCMcf3948deb3176bb6748667af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4DFF49F7" w14:textId="030FEDB9" w:rsidR="009A2EC6" w:rsidRPr="009A2EC6" w:rsidRDefault="009A2EC6" w:rsidP="009A2EC6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A2EC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42DB" w14:textId="77777777" w:rsidR="009A2EC6" w:rsidRDefault="009A2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AB21" w14:textId="77777777" w:rsidR="000139C4" w:rsidRDefault="000139C4" w:rsidP="00B3052B">
      <w:pPr>
        <w:spacing w:after="0" w:line="240" w:lineRule="auto"/>
      </w:pPr>
      <w:r>
        <w:separator/>
      </w:r>
    </w:p>
  </w:footnote>
  <w:footnote w:type="continuationSeparator" w:id="0">
    <w:p w14:paraId="04B03007" w14:textId="77777777" w:rsidR="000139C4" w:rsidRDefault="000139C4" w:rsidP="00B30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5360" w14:textId="77777777" w:rsidR="009A2EC6" w:rsidRDefault="009A2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4089" w14:textId="77777777" w:rsidR="009A2EC6" w:rsidRDefault="009A2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8968" w14:textId="77777777" w:rsidR="009A2EC6" w:rsidRDefault="009A2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53"/>
    <w:rsid w:val="000139C4"/>
    <w:rsid w:val="000256C6"/>
    <w:rsid w:val="0020232C"/>
    <w:rsid w:val="0022668C"/>
    <w:rsid w:val="004B545F"/>
    <w:rsid w:val="004F4653"/>
    <w:rsid w:val="005538D4"/>
    <w:rsid w:val="00567443"/>
    <w:rsid w:val="00956FFD"/>
    <w:rsid w:val="009A2EC6"/>
    <w:rsid w:val="00B3052B"/>
    <w:rsid w:val="00B87F54"/>
    <w:rsid w:val="00C6665E"/>
    <w:rsid w:val="00CC5D61"/>
    <w:rsid w:val="00CC6849"/>
    <w:rsid w:val="00D97FDC"/>
    <w:rsid w:val="00EE554C"/>
    <w:rsid w:val="00F103E0"/>
    <w:rsid w:val="00F6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71DCE0"/>
  <w15:chartTrackingRefBased/>
  <w15:docId w15:val="{99A2B69F-0DCF-4C23-B899-B0070243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2B"/>
    <w:pPr>
      <w:widowControl w:val="0"/>
      <w:wordWrap w:val="0"/>
      <w:autoSpaceDE w:val="0"/>
      <w:autoSpaceDN w:val="0"/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52B"/>
    <w:pPr>
      <w:tabs>
        <w:tab w:val="center" w:pos="4513"/>
        <w:tab w:val="right" w:pos="9026"/>
      </w:tabs>
      <w:snapToGrid w:val="0"/>
      <w:spacing w:line="259" w:lineRule="auto"/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3052B"/>
  </w:style>
  <w:style w:type="paragraph" w:styleId="Footer">
    <w:name w:val="footer"/>
    <w:basedOn w:val="Normal"/>
    <w:link w:val="FooterChar"/>
    <w:uiPriority w:val="99"/>
    <w:unhideWhenUsed/>
    <w:rsid w:val="00B3052B"/>
    <w:pPr>
      <w:tabs>
        <w:tab w:val="center" w:pos="4513"/>
        <w:tab w:val="right" w:pos="9026"/>
      </w:tabs>
      <w:snapToGrid w:val="0"/>
      <w:spacing w:line="259" w:lineRule="auto"/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3052B"/>
  </w:style>
  <w:style w:type="character" w:styleId="CommentReference">
    <w:name w:val="annotation reference"/>
    <w:basedOn w:val="DefaultParagraphFont"/>
    <w:uiPriority w:val="99"/>
    <w:semiHidden/>
    <w:unhideWhenUsed/>
    <w:rsid w:val="00D97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F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FDC"/>
    <w:rPr>
      <w:rFonts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FDC"/>
    <w:rPr>
      <w:rFonts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5D61"/>
    <w:pPr>
      <w:spacing w:after="0" w:line="240" w:lineRule="auto"/>
      <w:jc w:val="lef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Seoncheol Park</dc:creator>
  <cp:keywords/>
  <dc:description/>
  <cp:lastModifiedBy>Spence, Oliver</cp:lastModifiedBy>
  <cp:revision>3</cp:revision>
  <dcterms:created xsi:type="dcterms:W3CDTF">2023-03-15T02:09:00Z</dcterms:created>
  <dcterms:modified xsi:type="dcterms:W3CDTF">2023-03-15T02:09:00Z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2023-03-15T02:09:29Z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f7d5513e-649d-4dc7-90b7-fb57ef696b0f</vt:lpwstr>
  </property>
  <property fmtid="{D5CDD505-2E9C-101B-9397-08002B2CF9AE}" pid="8" name="MSIP_Label_2bbab825-a111-45e4-86a1-18cee0005896_ContentBits">
    <vt:lpwstr>2</vt:lpwstr>
  </property>
</Properties>
</file>