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F900" w14:textId="77777777" w:rsidR="00DD3C48" w:rsidRDefault="00DD3C48" w:rsidP="00DD3C48">
      <w:pPr>
        <w:spacing w:line="360" w:lineRule="auto"/>
        <w:rPr>
          <w:rFonts w:ascii="Arial" w:hAnsi="Arial" w:cs="Arial"/>
          <w:b/>
          <w:bCs/>
        </w:rPr>
      </w:pPr>
    </w:p>
    <w:p w14:paraId="46E1DCBB" w14:textId="1A244F82" w:rsidR="006F4DA0" w:rsidRPr="007D461D" w:rsidRDefault="006F4DA0" w:rsidP="006F4DA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D461D">
        <w:rPr>
          <w:rFonts w:ascii="Arial" w:hAnsi="Arial" w:cs="Arial"/>
          <w:b/>
          <w:bCs/>
        </w:rPr>
        <w:t>GERD questionnaire</w:t>
      </w:r>
    </w:p>
    <w:p w14:paraId="3D50FC74" w14:textId="0AD7DA64" w:rsidR="00593CFB" w:rsidRPr="007D461D" w:rsidRDefault="007D461D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P</w:t>
      </w:r>
      <w:r w:rsidRPr="007D461D">
        <w:rPr>
          <w:rFonts w:ascii="Times New Roman" w:hAnsi="Times New Roman" w:cs="Times New Roman" w:hint="eastAsia"/>
        </w:rPr>
        <w:t>lease</w:t>
      </w:r>
      <w:r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 w:hint="eastAsia"/>
        </w:rPr>
        <w:t>r</w:t>
      </w:r>
      <w:r w:rsidR="0089606F" w:rsidRPr="007D461D">
        <w:rPr>
          <w:rFonts w:ascii="Times New Roman" w:hAnsi="Times New Roman" w:cs="Times New Roman"/>
        </w:rPr>
        <w:t>ecall the frequency of the following symptoms over the past 7 days</w:t>
      </w:r>
    </w:p>
    <w:p w14:paraId="06C41A97" w14:textId="174F9A1D" w:rsidR="006B690C" w:rsidRPr="007D461D" w:rsidRDefault="007D461D" w:rsidP="006F4DA0">
      <w:pPr>
        <w:spacing w:line="360" w:lineRule="auto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>1.</w:t>
      </w:r>
      <w:r w:rsidR="006B690C" w:rsidRPr="007D461D">
        <w:rPr>
          <w:rFonts w:ascii="Times New Roman" w:hAnsi="Times New Roman" w:cs="Times New Roman"/>
          <w:i/>
          <w:iCs/>
        </w:rPr>
        <w:t>How often did you have a burning feeling behind your breastbone (heartburn)?</w:t>
      </w:r>
    </w:p>
    <w:p w14:paraId="5272D5D5" w14:textId="334C0762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6860E21F" w14:textId="133D5755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 xml:space="preserve">2. </w:t>
      </w:r>
      <w:r w:rsidR="006B690C" w:rsidRPr="007D461D">
        <w:rPr>
          <w:rFonts w:ascii="Times New Roman" w:hAnsi="Times New Roman" w:cs="Times New Roman"/>
          <w:i/>
          <w:iCs/>
        </w:rPr>
        <w:t>How often did you have stomach contents (liquid or food) moving upwards to your throat or mouth (regurgitation)?</w:t>
      </w:r>
    </w:p>
    <w:p w14:paraId="04B5050D" w14:textId="62BEA5AF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5C276274" w14:textId="4E836F7F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 xml:space="preserve">3. How often </w:t>
      </w:r>
      <w:r w:rsidR="006B690C" w:rsidRPr="007D461D">
        <w:rPr>
          <w:rFonts w:ascii="Times New Roman" w:hAnsi="Times New Roman" w:cs="Times New Roman"/>
          <w:i/>
          <w:iCs/>
        </w:rPr>
        <w:t>did you have pain in the center of the upper stomach?</w:t>
      </w:r>
    </w:p>
    <w:p w14:paraId="2A7B031A" w14:textId="3EAD1F55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1D5FCD3B" w14:textId="3BB5B3D7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>4. How often d</w:t>
      </w:r>
      <w:r w:rsidR="006B690C" w:rsidRPr="007D461D">
        <w:rPr>
          <w:rFonts w:ascii="Times New Roman" w:hAnsi="Times New Roman" w:cs="Times New Roman" w:hint="eastAsia"/>
          <w:i/>
          <w:iCs/>
        </w:rPr>
        <w:t>id</w:t>
      </w:r>
      <w:r w:rsidRPr="007D461D">
        <w:rPr>
          <w:rFonts w:ascii="Times New Roman" w:hAnsi="Times New Roman" w:cs="Times New Roman" w:hint="eastAsia"/>
          <w:i/>
          <w:iCs/>
        </w:rPr>
        <w:t xml:space="preserve"> </w:t>
      </w:r>
      <w:r w:rsidRPr="007D461D">
        <w:rPr>
          <w:rFonts w:ascii="Times New Roman" w:hAnsi="Times New Roman" w:cs="Times New Roman"/>
          <w:i/>
          <w:iCs/>
        </w:rPr>
        <w:t>you feel nause</w:t>
      </w:r>
      <w:r w:rsidR="006B690C" w:rsidRPr="007D461D">
        <w:rPr>
          <w:rFonts w:ascii="Times New Roman" w:hAnsi="Times New Roman" w:cs="Times New Roman" w:hint="eastAsia"/>
          <w:i/>
          <w:iCs/>
        </w:rPr>
        <w:t>a</w:t>
      </w:r>
      <w:r w:rsidRPr="007D461D">
        <w:rPr>
          <w:rFonts w:ascii="Times New Roman" w:hAnsi="Times New Roman" w:cs="Times New Roman"/>
          <w:i/>
          <w:iCs/>
        </w:rPr>
        <w:t>?</w:t>
      </w:r>
    </w:p>
    <w:p w14:paraId="03F81B6F" w14:textId="70B3F5A6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1FCE0F9E" w14:textId="5C19DAFF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 xml:space="preserve">5. </w:t>
      </w:r>
      <w:r w:rsidR="006B690C" w:rsidRPr="007D461D">
        <w:rPr>
          <w:rFonts w:ascii="Times New Roman" w:hAnsi="Times New Roman" w:cs="Times New Roman"/>
          <w:i/>
          <w:iCs/>
        </w:rPr>
        <w:t>How often did you have difficulty getting a good night's sleep because of your heartburn and/or regurgitation?</w:t>
      </w:r>
    </w:p>
    <w:p w14:paraId="7548799C" w14:textId="0DA8F0F8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4F3FE804" w14:textId="6E2F2B4D" w:rsidR="0089606F" w:rsidRPr="007D461D" w:rsidRDefault="0089606F" w:rsidP="006F4DA0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7D461D">
        <w:rPr>
          <w:rFonts w:ascii="Times New Roman" w:hAnsi="Times New Roman" w:cs="Times New Roman"/>
          <w:i/>
          <w:iCs/>
        </w:rPr>
        <w:t xml:space="preserve">6. </w:t>
      </w:r>
      <w:r w:rsidR="006B690C" w:rsidRPr="007D461D">
        <w:rPr>
          <w:rFonts w:ascii="Times New Roman" w:hAnsi="Times New Roman" w:cs="Times New Roman"/>
          <w:i/>
          <w:iCs/>
        </w:rPr>
        <w:t>How often did you take additional medication for your heartburn and/or regurgitation, other than what the physician told you to take) (such as Tums, Rolaids, Maalox?)</w:t>
      </w:r>
    </w:p>
    <w:p w14:paraId="139C7586" w14:textId="37865CE6" w:rsidR="0089606F" w:rsidRDefault="0089606F" w:rsidP="006F4DA0">
      <w:pPr>
        <w:spacing w:line="360" w:lineRule="auto"/>
        <w:jc w:val="both"/>
        <w:rPr>
          <w:rFonts w:ascii="Times New Roman" w:hAnsi="Times New Roman" w:cs="Times New Roman"/>
        </w:rPr>
      </w:pPr>
      <w:r w:rsidRPr="007D461D">
        <w:rPr>
          <w:rFonts w:ascii="Times New Roman" w:hAnsi="Times New Roman" w:cs="Times New Roman"/>
        </w:rPr>
        <w:t>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0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1 day/week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2-3 days/week □</w:t>
      </w:r>
      <w:r w:rsidR="006F4DA0" w:rsidRPr="007D461D">
        <w:rPr>
          <w:rFonts w:ascii="Times New Roman" w:hAnsi="Times New Roman" w:cs="Times New Roman"/>
        </w:rPr>
        <w:t xml:space="preserve"> </w:t>
      </w:r>
      <w:r w:rsidRPr="007D461D">
        <w:rPr>
          <w:rFonts w:ascii="Times New Roman" w:hAnsi="Times New Roman" w:cs="Times New Roman"/>
        </w:rPr>
        <w:t>4-7 days/week</w:t>
      </w:r>
    </w:p>
    <w:p w14:paraId="38A6C21D" w14:textId="7071B537" w:rsidR="00320582" w:rsidRDefault="00320582" w:rsidP="006F4DA0">
      <w:pPr>
        <w:spacing w:line="360" w:lineRule="auto"/>
        <w:jc w:val="both"/>
        <w:rPr>
          <w:rFonts w:ascii="Times New Roman" w:hAnsi="Times New Roman" w:cs="Times New Roman"/>
        </w:rPr>
      </w:pPr>
    </w:p>
    <w:p w14:paraId="5541E149" w14:textId="019024EF" w:rsidR="00320582" w:rsidRPr="006F4DA0" w:rsidRDefault="00320582" w:rsidP="006F4DA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Adapted from </w:t>
      </w:r>
      <w:proofErr w:type="spellStart"/>
      <w:r w:rsidRPr="00320582">
        <w:rPr>
          <w:rFonts w:ascii="Times New Roman" w:hAnsi="Times New Roman" w:cs="Times New Roman"/>
        </w:rPr>
        <w:t>Jonasson</w:t>
      </w:r>
      <w:proofErr w:type="spellEnd"/>
      <w:r w:rsidRPr="00320582">
        <w:rPr>
          <w:rFonts w:ascii="Times New Roman" w:hAnsi="Times New Roman" w:cs="Times New Roman"/>
        </w:rPr>
        <w:t xml:space="preserve"> C, </w:t>
      </w:r>
      <w:proofErr w:type="spellStart"/>
      <w:r w:rsidRPr="00320582">
        <w:rPr>
          <w:rFonts w:ascii="Times New Roman" w:hAnsi="Times New Roman" w:cs="Times New Roman"/>
        </w:rPr>
        <w:t>Wernersson</w:t>
      </w:r>
      <w:proofErr w:type="spellEnd"/>
      <w:r w:rsidRPr="00320582">
        <w:rPr>
          <w:rFonts w:ascii="Times New Roman" w:hAnsi="Times New Roman" w:cs="Times New Roman"/>
        </w:rPr>
        <w:t xml:space="preserve"> B, Hoff DA, </w:t>
      </w:r>
      <w:proofErr w:type="spellStart"/>
      <w:r w:rsidRPr="00320582">
        <w:rPr>
          <w:rFonts w:ascii="Times New Roman" w:hAnsi="Times New Roman" w:cs="Times New Roman"/>
        </w:rPr>
        <w:t>Hatlebakk</w:t>
      </w:r>
      <w:proofErr w:type="spellEnd"/>
      <w:r w:rsidRPr="00320582">
        <w:rPr>
          <w:rFonts w:ascii="Times New Roman" w:hAnsi="Times New Roman" w:cs="Times New Roman"/>
        </w:rPr>
        <w:t xml:space="preserve"> JG. Validation of the </w:t>
      </w:r>
      <w:proofErr w:type="spellStart"/>
      <w:r w:rsidRPr="00320582">
        <w:rPr>
          <w:rFonts w:ascii="Times New Roman" w:hAnsi="Times New Roman" w:cs="Times New Roman"/>
        </w:rPr>
        <w:t>GerdQ</w:t>
      </w:r>
      <w:proofErr w:type="spellEnd"/>
      <w:r w:rsidRPr="00320582">
        <w:rPr>
          <w:rFonts w:ascii="Times New Roman" w:hAnsi="Times New Roman" w:cs="Times New Roman"/>
        </w:rPr>
        <w:t xml:space="preserve"> questionnaire for the diagnosis of gastro-</w:t>
      </w:r>
      <w:proofErr w:type="spellStart"/>
      <w:r w:rsidRPr="00320582">
        <w:rPr>
          <w:rFonts w:ascii="Times New Roman" w:hAnsi="Times New Roman" w:cs="Times New Roman"/>
        </w:rPr>
        <w:t>oesophageal</w:t>
      </w:r>
      <w:proofErr w:type="spellEnd"/>
      <w:r w:rsidRPr="00320582">
        <w:rPr>
          <w:rFonts w:ascii="Times New Roman" w:hAnsi="Times New Roman" w:cs="Times New Roman"/>
        </w:rPr>
        <w:t xml:space="preserve"> reflux disease. </w:t>
      </w:r>
      <w:r w:rsidRPr="00320582">
        <w:rPr>
          <w:rFonts w:ascii="Times New Roman" w:hAnsi="Times New Roman" w:cs="Times New Roman"/>
          <w:i/>
          <w:iCs/>
        </w:rPr>
        <w:t xml:space="preserve">Aliment </w:t>
      </w:r>
      <w:proofErr w:type="spellStart"/>
      <w:r w:rsidRPr="00320582">
        <w:rPr>
          <w:rFonts w:ascii="Times New Roman" w:hAnsi="Times New Roman" w:cs="Times New Roman"/>
          <w:i/>
          <w:iCs/>
        </w:rPr>
        <w:t>Pharmacol</w:t>
      </w:r>
      <w:proofErr w:type="spellEnd"/>
      <w:r w:rsidRPr="003205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20582">
        <w:rPr>
          <w:rFonts w:ascii="Times New Roman" w:hAnsi="Times New Roman" w:cs="Times New Roman"/>
          <w:i/>
          <w:iCs/>
        </w:rPr>
        <w:t>Ther</w:t>
      </w:r>
      <w:proofErr w:type="spellEnd"/>
      <w:r w:rsidRPr="00320582">
        <w:rPr>
          <w:rFonts w:ascii="Times New Roman" w:hAnsi="Times New Roman" w:cs="Times New Roman"/>
        </w:rPr>
        <w:t>. 2013;37(5):564–572. © 2013 Blackwell Publishing Ltd</w:t>
      </w:r>
      <w:r>
        <w:rPr>
          <w:rFonts w:ascii="Times New Roman" w:hAnsi="Times New Roman" w:cs="Times New Roman"/>
        </w:rPr>
        <w:t>.</w:t>
      </w:r>
      <w:r w:rsidRPr="00320582">
        <w:rPr>
          <w:rFonts w:ascii="Times New Roman" w:hAnsi="Times New Roman" w:cs="Times New Roman"/>
          <w:vertAlign w:val="superscript"/>
        </w:rPr>
        <w:t>17</w:t>
      </w:r>
    </w:p>
    <w:p w14:paraId="687CB79A" w14:textId="6C8AEC66" w:rsidR="0089606F" w:rsidRDefault="0089606F" w:rsidP="006F4DA0"/>
    <w:p w14:paraId="289C01AA" w14:textId="03F88CEF" w:rsidR="0095353C" w:rsidRDefault="0095353C" w:rsidP="006F4DA0"/>
    <w:p w14:paraId="3DB29037" w14:textId="06536068" w:rsidR="00DD3C57" w:rsidRDefault="00DD3C57" w:rsidP="00DD3C5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D3C57" w:rsidSect="00572CA5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FAA3" w14:textId="77777777" w:rsidR="00320582" w:rsidRDefault="00320582" w:rsidP="00320582">
      <w:r>
        <w:separator/>
      </w:r>
    </w:p>
  </w:endnote>
  <w:endnote w:type="continuationSeparator" w:id="0">
    <w:p w14:paraId="34118156" w14:textId="77777777" w:rsidR="00320582" w:rsidRDefault="00320582" w:rsidP="0032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A2E5" w14:textId="61ABD5EC" w:rsidR="00320582" w:rsidRDefault="003205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3AB5A6" wp14:editId="3F8EA484">
              <wp:simplePos x="0" y="0"/>
              <wp:positionH relativeFrom="page">
                <wp:posOffset>0</wp:posOffset>
              </wp:positionH>
              <wp:positionV relativeFrom="page">
                <wp:posOffset>10238740</wp:posOffset>
              </wp:positionV>
              <wp:extent cx="7556500" cy="263525"/>
              <wp:effectExtent l="0" t="0" r="0" b="3175"/>
              <wp:wrapNone/>
              <wp:docPr id="1" name="MSIPCM17714bb88b5e02770f02c491" descr="{&quot;HashCode&quot;:-134840300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346EE2" w14:textId="019A4E84" w:rsidR="00320582" w:rsidRPr="00320582" w:rsidRDefault="00320582" w:rsidP="0032058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2058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AB5A6" id="_x0000_t202" coordsize="21600,21600" o:spt="202" path="m,l,21600r21600,l21600,xe">
              <v:stroke joinstyle="miter"/>
              <v:path gradientshapeok="t" o:connecttype="rect"/>
            </v:shapetype>
            <v:shape id="MSIPCM17714bb88b5e02770f02c491" o:spid="_x0000_s1026" type="#_x0000_t202" alt="{&quot;HashCode&quot;:-1348403003,&quot;Height&quot;:842.0,&quot;Width&quot;:595.0,&quot;Placement&quot;:&quot;Footer&quot;,&quot;Index&quot;:&quot;Primary&quot;,&quot;Section&quot;:1,&quot;Top&quot;:0.0,&quot;Left&quot;:0.0}" style="position:absolute;margin-left:0;margin-top:806.2pt;width:595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2B346EE2" w14:textId="019A4E84" w:rsidR="00320582" w:rsidRPr="00320582" w:rsidRDefault="00320582" w:rsidP="0032058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2058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C1CB" w14:textId="77777777" w:rsidR="00320582" w:rsidRDefault="00320582" w:rsidP="00320582">
      <w:r>
        <w:separator/>
      </w:r>
    </w:p>
  </w:footnote>
  <w:footnote w:type="continuationSeparator" w:id="0">
    <w:p w14:paraId="589267FF" w14:textId="77777777" w:rsidR="00320582" w:rsidRDefault="00320582" w:rsidP="0032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6F"/>
    <w:rsid w:val="00001684"/>
    <w:rsid w:val="00014D24"/>
    <w:rsid w:val="00015CBF"/>
    <w:rsid w:val="00016F5E"/>
    <w:rsid w:val="00025FC9"/>
    <w:rsid w:val="0003276B"/>
    <w:rsid w:val="000375AD"/>
    <w:rsid w:val="00060086"/>
    <w:rsid w:val="00064106"/>
    <w:rsid w:val="00091655"/>
    <w:rsid w:val="000B7B3D"/>
    <w:rsid w:val="000C3B4F"/>
    <w:rsid w:val="000D2568"/>
    <w:rsid w:val="00144CC7"/>
    <w:rsid w:val="00145B22"/>
    <w:rsid w:val="0016362B"/>
    <w:rsid w:val="00184378"/>
    <w:rsid w:val="001A1A68"/>
    <w:rsid w:val="0024420A"/>
    <w:rsid w:val="00260058"/>
    <w:rsid w:val="0026491C"/>
    <w:rsid w:val="00264EFC"/>
    <w:rsid w:val="002A4BA1"/>
    <w:rsid w:val="002C7BEA"/>
    <w:rsid w:val="002D15E8"/>
    <w:rsid w:val="002D3FD1"/>
    <w:rsid w:val="002E7CF3"/>
    <w:rsid w:val="0031733B"/>
    <w:rsid w:val="00317CC3"/>
    <w:rsid w:val="00320582"/>
    <w:rsid w:val="00324368"/>
    <w:rsid w:val="0032556F"/>
    <w:rsid w:val="00336114"/>
    <w:rsid w:val="003704AD"/>
    <w:rsid w:val="0037598B"/>
    <w:rsid w:val="00384847"/>
    <w:rsid w:val="00386101"/>
    <w:rsid w:val="003916A4"/>
    <w:rsid w:val="003B5C14"/>
    <w:rsid w:val="003D1CF7"/>
    <w:rsid w:val="00401158"/>
    <w:rsid w:val="00403C81"/>
    <w:rsid w:val="004568E0"/>
    <w:rsid w:val="00470C88"/>
    <w:rsid w:val="004918B4"/>
    <w:rsid w:val="004920AC"/>
    <w:rsid w:val="004941AC"/>
    <w:rsid w:val="004B2468"/>
    <w:rsid w:val="004E77DB"/>
    <w:rsid w:val="005112DA"/>
    <w:rsid w:val="005233B7"/>
    <w:rsid w:val="00531DF7"/>
    <w:rsid w:val="00533C13"/>
    <w:rsid w:val="00544B0E"/>
    <w:rsid w:val="00572CA5"/>
    <w:rsid w:val="00582DA9"/>
    <w:rsid w:val="00593CFB"/>
    <w:rsid w:val="005A1D3B"/>
    <w:rsid w:val="0060325C"/>
    <w:rsid w:val="00626058"/>
    <w:rsid w:val="00637522"/>
    <w:rsid w:val="00642C88"/>
    <w:rsid w:val="0065363D"/>
    <w:rsid w:val="006673CD"/>
    <w:rsid w:val="006705D6"/>
    <w:rsid w:val="006906E1"/>
    <w:rsid w:val="0069100D"/>
    <w:rsid w:val="006B690C"/>
    <w:rsid w:val="006D03D6"/>
    <w:rsid w:val="006D46C6"/>
    <w:rsid w:val="006F4DA0"/>
    <w:rsid w:val="00711DA5"/>
    <w:rsid w:val="007305A8"/>
    <w:rsid w:val="0073200D"/>
    <w:rsid w:val="00742D11"/>
    <w:rsid w:val="00744007"/>
    <w:rsid w:val="00761E45"/>
    <w:rsid w:val="00772680"/>
    <w:rsid w:val="0078612D"/>
    <w:rsid w:val="00790D2F"/>
    <w:rsid w:val="007A0799"/>
    <w:rsid w:val="007A6B4B"/>
    <w:rsid w:val="007B16BB"/>
    <w:rsid w:val="007D2EE3"/>
    <w:rsid w:val="007D461D"/>
    <w:rsid w:val="007E1A9E"/>
    <w:rsid w:val="00822B9B"/>
    <w:rsid w:val="0088277F"/>
    <w:rsid w:val="0089606F"/>
    <w:rsid w:val="008A2553"/>
    <w:rsid w:val="008E6870"/>
    <w:rsid w:val="00951750"/>
    <w:rsid w:val="0095353C"/>
    <w:rsid w:val="00955A7A"/>
    <w:rsid w:val="00993CEA"/>
    <w:rsid w:val="009C5005"/>
    <w:rsid w:val="00A02B13"/>
    <w:rsid w:val="00A114D8"/>
    <w:rsid w:val="00A116C4"/>
    <w:rsid w:val="00A13F56"/>
    <w:rsid w:val="00A16BDB"/>
    <w:rsid w:val="00A46F1A"/>
    <w:rsid w:val="00A85A79"/>
    <w:rsid w:val="00A90C32"/>
    <w:rsid w:val="00A94F92"/>
    <w:rsid w:val="00AB48FC"/>
    <w:rsid w:val="00AB7670"/>
    <w:rsid w:val="00AD61A8"/>
    <w:rsid w:val="00AF00D1"/>
    <w:rsid w:val="00B21DFA"/>
    <w:rsid w:val="00B82855"/>
    <w:rsid w:val="00B83426"/>
    <w:rsid w:val="00BA569A"/>
    <w:rsid w:val="00BA6A68"/>
    <w:rsid w:val="00BF0A28"/>
    <w:rsid w:val="00BF2B1A"/>
    <w:rsid w:val="00BF38C7"/>
    <w:rsid w:val="00C1484B"/>
    <w:rsid w:val="00C20D4F"/>
    <w:rsid w:val="00C319BD"/>
    <w:rsid w:val="00C532AF"/>
    <w:rsid w:val="00C71676"/>
    <w:rsid w:val="00C76629"/>
    <w:rsid w:val="00C90928"/>
    <w:rsid w:val="00C97BF8"/>
    <w:rsid w:val="00CF5101"/>
    <w:rsid w:val="00CF6E03"/>
    <w:rsid w:val="00D0296C"/>
    <w:rsid w:val="00D3340B"/>
    <w:rsid w:val="00D47404"/>
    <w:rsid w:val="00D65037"/>
    <w:rsid w:val="00DA3152"/>
    <w:rsid w:val="00DB1748"/>
    <w:rsid w:val="00DD208A"/>
    <w:rsid w:val="00DD3C48"/>
    <w:rsid w:val="00DD3C57"/>
    <w:rsid w:val="00E3070E"/>
    <w:rsid w:val="00E40B0A"/>
    <w:rsid w:val="00E67241"/>
    <w:rsid w:val="00E7563C"/>
    <w:rsid w:val="00EE6C5D"/>
    <w:rsid w:val="00F2613C"/>
    <w:rsid w:val="00F508FC"/>
    <w:rsid w:val="00F52656"/>
    <w:rsid w:val="00F64317"/>
    <w:rsid w:val="00F86BCE"/>
    <w:rsid w:val="00FA0AAD"/>
    <w:rsid w:val="00FC631A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8725A"/>
  <w15:chartTrackingRefBased/>
  <w15:docId w15:val="{7EF6F9EE-229D-6949-A272-7FEC648B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3C"/>
    <w:rPr>
      <w:rFonts w:ascii="SimSun" w:eastAsia="SimSun" w:hAnsi="SimSun" w:cs="SimSun"/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3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24368"/>
    <w:rPr>
      <w:rFonts w:ascii="SimSun" w:eastAsia="SimSun" w:hAnsi="SimSun" w:cs="SimSu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0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582"/>
    <w:rPr>
      <w:rFonts w:ascii="SimSun" w:eastAsia="SimSun" w:hAnsi="SimSun" w:cs="SimSun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320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582"/>
    <w:rPr>
      <w:rFonts w:ascii="SimSun" w:eastAsia="SimSun" w:hAnsi="SimSun" w:cs="SimSu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 panose="020F0502020204030204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lesliegao99@163.com</dc:creator>
  <cp:keywords/>
  <dc:description/>
  <cp:lastModifiedBy>Lee, Boon</cp:lastModifiedBy>
  <cp:revision>2</cp:revision>
  <dcterms:created xsi:type="dcterms:W3CDTF">2023-01-08T21:12:00Z</dcterms:created>
  <dcterms:modified xsi:type="dcterms:W3CDTF">2023-01-08T21:12:00Z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2023-01-08T21:12:06Z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9d2a89e7-350a-4f76-bcac-1e6d0f3a9207</vt:lpwstr>
  </property>
  <property fmtid="{D5CDD505-2E9C-101B-9397-08002B2CF9AE}" pid="8" name="MSIP_Label_2bbab825-a111-45e4-86a1-18cee0005896_ContentBits">
    <vt:lpwstr>2</vt:lpwstr>
  </property>
</Properties>
</file>