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B0" w:rsidRDefault="00803CB0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03CB0" w:rsidRDefault="00803CB0" w:rsidP="00BD01EB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Arial" w:hAnsi="Arial" w:cs="Arial"/>
          <w:b/>
          <w:bCs/>
          <w:color w:val="000000"/>
          <w:sz w:val="32"/>
          <w:szCs w:val="28"/>
        </w:rPr>
      </w:pPr>
      <w:r w:rsidRPr="00803CB0">
        <w:rPr>
          <w:rFonts w:ascii="Arial" w:hAnsi="Arial" w:cs="Arial"/>
          <w:b/>
          <w:bCs/>
          <w:color w:val="000000"/>
          <w:sz w:val="32"/>
          <w:szCs w:val="28"/>
        </w:rPr>
        <w:t>Statistical analysis</w:t>
      </w:r>
      <w:r w:rsidR="00A04503">
        <w:rPr>
          <w:rFonts w:ascii="Arial" w:hAnsi="Arial" w:cs="Arial"/>
          <w:b/>
          <w:bCs/>
          <w:color w:val="000000"/>
          <w:sz w:val="32"/>
          <w:szCs w:val="28"/>
        </w:rPr>
        <w:t xml:space="preserve">- </w:t>
      </w:r>
      <w:r w:rsidR="00BD01EB">
        <w:rPr>
          <w:rFonts w:ascii="Arial" w:hAnsi="Arial" w:cs="Arial"/>
          <w:b/>
          <w:bCs/>
          <w:color w:val="000000"/>
          <w:sz w:val="32"/>
          <w:szCs w:val="28"/>
        </w:rPr>
        <w:t>S</w:t>
      </w:r>
      <w:r w:rsidRPr="00803CB0">
        <w:rPr>
          <w:rFonts w:ascii="Arial" w:hAnsi="Arial" w:cs="Arial"/>
          <w:b/>
          <w:bCs/>
          <w:color w:val="000000"/>
          <w:sz w:val="32"/>
          <w:szCs w:val="28"/>
        </w:rPr>
        <w:t>upplementary file</w:t>
      </w:r>
    </w:p>
    <w:p w:rsidR="00803CB0" w:rsidRDefault="00803CB0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4503" w:rsidRDefault="00A04503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11361" w:rsidRPr="00E11361" w:rsidRDefault="00E81A20" w:rsidP="00CE29A5">
      <w:pPr>
        <w:autoSpaceDE w:val="0"/>
        <w:autoSpaceDN w:val="0"/>
        <w:adjustRightInd w:val="0"/>
        <w:spacing w:before="0" w:after="0" w:line="240" w:lineRule="auto"/>
        <w:ind w:firstLine="0"/>
      </w:pPr>
      <w:r>
        <w:rPr>
          <w:rFonts w:ascii="Arial" w:hAnsi="Arial" w:cs="Arial"/>
          <w:b/>
          <w:bCs/>
          <w:color w:val="000000"/>
          <w:sz w:val="28"/>
          <w:szCs w:val="28"/>
        </w:rPr>
        <w:t>C</w:t>
      </w:r>
      <w:r w:rsidR="00E11361" w:rsidRPr="00E11361">
        <w:rPr>
          <w:rFonts w:ascii="Arial" w:hAnsi="Arial" w:cs="Arial"/>
          <w:b/>
          <w:bCs/>
          <w:color w:val="000000"/>
          <w:sz w:val="28"/>
          <w:szCs w:val="28"/>
        </w:rPr>
        <w:t>rosstabs</w:t>
      </w:r>
    </w:p>
    <w:tbl>
      <w:tblPr>
        <w:tblW w:w="14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3223"/>
        <w:gridCol w:w="8405"/>
      </w:tblGrid>
      <w:tr w:rsidR="00E11361" w:rsidRPr="00E11361" w:rsidTr="00E81A20">
        <w:trPr>
          <w:cantSplit/>
        </w:trPr>
        <w:tc>
          <w:tcPr>
            <w:tcW w:w="1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Notes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Output Created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12-DEC-2022 16:37:23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Comments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Input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Active Dataset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DataSet4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Filter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Weight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Split File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Rows in Working Data File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Missing Value Handling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Definition of Missing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User-defined missing values are treated as missing.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Cases Used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Statistics for each table are based on all the cases with valid data in the specified range(s) for all variables in each table.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Syntax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CROSSTABS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/TABLES=SI DI BY DM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/FORMAT=AVALUE TABLES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/STATISTICS=CHISQ PHI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/CELLS=COUNT EXPECTED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/COUNT ROUND CELL.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Resources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Processor Time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00:00:00.00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Elapsed Time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00:00:00.00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Dimensions Requested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</w:tr>
      <w:tr w:rsidR="00E11361" w:rsidRPr="00E11361" w:rsidTr="00CE29A5">
        <w:trPr>
          <w:cantSplit/>
          <w:trHeight w:val="94"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Cells Available</w:t>
            </w:r>
          </w:p>
        </w:tc>
        <w:tc>
          <w:tcPr>
            <w:tcW w:w="840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524245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9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322"/>
        <w:gridCol w:w="1323"/>
        <w:gridCol w:w="1323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29A5" w:rsidRDefault="00CE29A5" w:rsidP="00CE29A5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E11361" w:rsidRPr="00E11361" w:rsidRDefault="00E11361" w:rsidP="00CE29A5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Cases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Valid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Missing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SI * DM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DI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</w:tbl>
    <w:p w:rsidR="00CE29A5" w:rsidRDefault="00CE29A5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E29A5" w:rsidRDefault="00CE29A5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67172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Skin and soft tissue infection</w:t>
      </w:r>
      <w:r w:rsidR="00E11361"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MRSA patients with and without </w:t>
      </w:r>
      <w:r w:rsidR="008534A4">
        <w:rPr>
          <w:rFonts w:ascii="Arial" w:hAnsi="Arial" w:cs="Arial"/>
          <w:b/>
          <w:bCs/>
          <w:color w:val="000000"/>
          <w:sz w:val="28"/>
          <w:szCs w:val="28"/>
        </w:rPr>
        <w:t>Diabetes (</w:t>
      </w:r>
      <w:r w:rsidR="00E11361" w:rsidRPr="00E11361">
        <w:rPr>
          <w:rFonts w:ascii="Arial" w:hAnsi="Arial" w:cs="Arial"/>
          <w:b/>
          <w:bCs/>
          <w:color w:val="000000"/>
          <w:sz w:val="28"/>
          <w:szCs w:val="28"/>
        </w:rPr>
        <w:t>DM</w:t>
      </w:r>
      <w:r w:rsidR="008534A4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671727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  <w:r w:rsidR="00671727">
              <w:rPr>
                <w:rFonts w:ascii="Arial" w:hAnsi="Arial" w:cs="Arial"/>
                <w:color w:val="264A60"/>
              </w:rPr>
              <w:t>STIs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103.1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760FE4" w:rsidP="00E11361">
      <w:pPr>
        <w:autoSpaceDE w:val="0"/>
        <w:autoSpaceDN w:val="0"/>
        <w:adjustRightInd w:val="0"/>
        <w:spacing w:before="0" w:after="0" w:line="400" w:lineRule="atLeast"/>
        <w:ind w:firstLine="0"/>
      </w:pPr>
      <w:r>
        <w:t>Note: O=Absent; 1 = present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.648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.537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.655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.418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.458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.270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.645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.422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15.15.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-.054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.054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</w:t>
      </w:r>
      <w:r w:rsidR="00A45164">
        <w:rPr>
          <w:rFonts w:ascii="Arial" w:hAnsi="Arial" w:cs="Arial"/>
          <w:b/>
          <w:bCs/>
          <w:color w:val="000000"/>
          <w:sz w:val="28"/>
          <w:szCs w:val="28"/>
        </w:rPr>
        <w:t xml:space="preserve">eep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A45164">
        <w:rPr>
          <w:rFonts w:ascii="Arial" w:hAnsi="Arial" w:cs="Arial"/>
          <w:b/>
          <w:bCs/>
          <w:color w:val="000000"/>
          <w:sz w:val="28"/>
          <w:szCs w:val="28"/>
        </w:rPr>
        <w:t>nfection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DI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103.1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.648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.537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.655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.418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.458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.270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.645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.422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15.15.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.054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.054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.421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Crosstabs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3223"/>
        <w:gridCol w:w="9681"/>
      </w:tblGrid>
      <w:tr w:rsidR="00E11361" w:rsidRPr="00E11361" w:rsidTr="00E81A20">
        <w:trPr>
          <w:cantSplit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Notes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Output Created</w:t>
            </w:r>
          </w:p>
        </w:tc>
        <w:tc>
          <w:tcPr>
            <w:tcW w:w="9681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12-DEC-2022 16:39:42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Comments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Input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Active Dataset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DataSet4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Filter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Weight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Split File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&lt;none&gt;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Rows in Working Data File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Missing Value Handling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Definition of Missing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User-defined missing values are treated as missing.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Cases Used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Statistics for each table are based on all the cases with valid data in the specified range(s) for all variables in each table.</w:t>
            </w:r>
          </w:p>
        </w:tc>
      </w:tr>
      <w:tr w:rsidR="00E11361" w:rsidRPr="00E11361" w:rsidTr="00E81A20">
        <w:trPr>
          <w:cantSplit/>
        </w:trPr>
        <w:tc>
          <w:tcPr>
            <w:tcW w:w="605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Syntax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CROSSTABS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/TABLES=FIFU WI </w:t>
            </w:r>
            <w:proofErr w:type="spellStart"/>
            <w:r w:rsidRPr="00E11361">
              <w:rPr>
                <w:rFonts w:ascii="Arial" w:hAnsi="Arial" w:cs="Arial"/>
                <w:color w:val="010205"/>
              </w:rPr>
              <w:t>Septicarthritis</w:t>
            </w:r>
            <w:proofErr w:type="spellEnd"/>
            <w:r w:rsidRPr="00E11361">
              <w:rPr>
                <w:rFonts w:ascii="Arial" w:hAnsi="Arial" w:cs="Arial"/>
                <w:color w:val="010205"/>
              </w:rPr>
              <w:t xml:space="preserve"> </w:t>
            </w:r>
            <w:proofErr w:type="spellStart"/>
            <w:r w:rsidRPr="00E11361">
              <w:rPr>
                <w:rFonts w:ascii="Arial" w:hAnsi="Arial" w:cs="Arial"/>
                <w:color w:val="010205"/>
              </w:rPr>
              <w:t>Ost</w:t>
            </w:r>
            <w:proofErr w:type="spellEnd"/>
            <w:r w:rsidRPr="00E11361">
              <w:rPr>
                <w:rFonts w:ascii="Arial" w:hAnsi="Arial" w:cs="Arial"/>
                <w:color w:val="010205"/>
              </w:rPr>
              <w:t xml:space="preserve"> USI </w:t>
            </w:r>
            <w:proofErr w:type="spellStart"/>
            <w:r w:rsidRPr="00E11361">
              <w:rPr>
                <w:rFonts w:ascii="Arial" w:hAnsi="Arial" w:cs="Arial"/>
                <w:color w:val="010205"/>
              </w:rPr>
              <w:t>Bacteremia</w:t>
            </w:r>
            <w:proofErr w:type="spellEnd"/>
            <w:r w:rsidRPr="00E11361">
              <w:rPr>
                <w:rFonts w:ascii="Arial" w:hAnsi="Arial" w:cs="Arial"/>
                <w:color w:val="010205"/>
              </w:rPr>
              <w:t xml:space="preserve"> Sepsis NF Gangrene Cellulitis Carb Abscess SSI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  COT CIP E TET CD TEI LZ GEN RIF MSB CMLSB IMLB PAPAUC BY DM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/FORMAT=AVALUE TABLES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/STATISTICS=CHISQ PHI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/CELLS=COUNT EXPECTED</w:t>
            </w: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 xml:space="preserve">  /COUNT ROUND CELL.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Resources</w:t>
            </w: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Processor Time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00:00:00.05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Elapsed Time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00:00:00.10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Dimensions Requested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</w:tr>
      <w:tr w:rsidR="00E11361" w:rsidRPr="00E11361" w:rsidTr="00E81A20">
        <w:trPr>
          <w:cantSplit/>
        </w:trPr>
        <w:tc>
          <w:tcPr>
            <w:tcW w:w="283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32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Cells Available</w:t>
            </w:r>
          </w:p>
        </w:tc>
        <w:tc>
          <w:tcPr>
            <w:tcW w:w="968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524245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323"/>
        <w:gridCol w:w="1322"/>
        <w:gridCol w:w="1322"/>
        <w:gridCol w:w="1322"/>
        <w:gridCol w:w="1322"/>
        <w:gridCol w:w="1322"/>
      </w:tblGrid>
      <w:tr w:rsidR="00E11361" w:rsidRPr="00E11361">
        <w:trPr>
          <w:cantSplit/>
        </w:trPr>
        <w:tc>
          <w:tcPr>
            <w:tcW w:w="10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704B" w:rsidRDefault="009A704B" w:rsidP="009A704B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9A704B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9A704B" w:rsidRDefault="009A704B" w:rsidP="009A704B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E11361" w:rsidRPr="00E11361" w:rsidRDefault="00E11361" w:rsidP="009A704B">
            <w:pPr>
              <w:autoSpaceDE w:val="0"/>
              <w:autoSpaceDN w:val="0"/>
              <w:adjustRightInd w:val="0"/>
              <w:spacing w:before="0" w:after="0" w:line="320" w:lineRule="atLeast"/>
              <w:ind w:right="60" w:firstLine="0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Case Processing Summary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Cases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Valid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Missing</w:t>
            </w:r>
          </w:p>
        </w:tc>
        <w:tc>
          <w:tcPr>
            <w:tcW w:w="264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Percent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FI/FU * DM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WI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Septic arthritis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Ost</w:t>
            </w:r>
            <w:proofErr w:type="spellEnd"/>
            <w:r w:rsidRPr="00E11361">
              <w:rPr>
                <w:rFonts w:ascii="Arial" w:hAnsi="Arial" w:cs="Arial"/>
                <w:color w:val="264A60"/>
              </w:rPr>
              <w:t xml:space="preserve">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USI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Bacteremia</w:t>
            </w:r>
            <w:proofErr w:type="spellEnd"/>
            <w:r w:rsidRPr="00E11361">
              <w:rPr>
                <w:rFonts w:ascii="Arial" w:hAnsi="Arial" w:cs="Arial"/>
                <w:color w:val="264A60"/>
              </w:rPr>
              <w:t xml:space="preserve">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Sepsis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NF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Gangrene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Cellulitis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Carb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Abscess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SSI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COT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CIP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TET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CD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TEI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LZ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GEN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RIF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MSB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CMLSB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IMLB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  <w:tr w:rsidR="00E11361" w:rsidRPr="00E11361">
        <w:trPr>
          <w:cantSplit/>
        </w:trPr>
        <w:tc>
          <w:tcPr>
            <w:tcW w:w="23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PAP-AUC * DM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31.0%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100.0%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F</w:t>
      </w:r>
      <w:r w:rsidR="00E82845">
        <w:rPr>
          <w:rFonts w:ascii="Arial" w:hAnsi="Arial" w:cs="Arial"/>
          <w:b/>
          <w:bCs/>
          <w:color w:val="000000"/>
          <w:sz w:val="28"/>
          <w:szCs w:val="28"/>
        </w:rPr>
        <w:t xml:space="preserve">oot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E82845">
        <w:rPr>
          <w:rFonts w:ascii="Arial" w:hAnsi="Arial" w:cs="Arial"/>
          <w:b/>
          <w:bCs/>
          <w:color w:val="000000"/>
          <w:sz w:val="28"/>
          <w:szCs w:val="28"/>
        </w:rPr>
        <w:t>nfection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/F</w:t>
      </w:r>
      <w:r w:rsidR="00E82845">
        <w:rPr>
          <w:rFonts w:ascii="Arial" w:hAnsi="Arial" w:cs="Arial"/>
          <w:b/>
          <w:bCs/>
          <w:color w:val="000000"/>
          <w:sz w:val="28"/>
          <w:szCs w:val="28"/>
        </w:rPr>
        <w:t xml:space="preserve">oot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U</w:t>
      </w:r>
      <w:r w:rsidR="00E82845">
        <w:rPr>
          <w:rFonts w:ascii="Arial" w:hAnsi="Arial" w:cs="Arial"/>
          <w:b/>
          <w:bCs/>
          <w:color w:val="000000"/>
          <w:sz w:val="28"/>
          <w:szCs w:val="28"/>
        </w:rPr>
        <w:t>lcer</w:t>
      </w:r>
      <w:r w:rsidR="00760FE4">
        <w:rPr>
          <w:rFonts w:ascii="Arial" w:hAnsi="Arial" w:cs="Arial"/>
          <w:b/>
          <w:bCs/>
          <w:color w:val="000000"/>
          <w:sz w:val="28"/>
          <w:szCs w:val="28"/>
        </w:rPr>
        <w:t xml:space="preserve"> *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FI/FU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103.1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20.774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19.099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24.303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20.679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15.15.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.307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.307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W</w:t>
      </w:r>
      <w:r w:rsidR="00D04FB9">
        <w:rPr>
          <w:rFonts w:ascii="Arial" w:hAnsi="Arial" w:cs="Arial"/>
          <w:b/>
          <w:bCs/>
          <w:color w:val="000000"/>
          <w:sz w:val="28"/>
          <w:szCs w:val="28"/>
        </w:rPr>
        <w:t xml:space="preserve">ound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D04FB9">
        <w:rPr>
          <w:rFonts w:ascii="Arial" w:hAnsi="Arial" w:cs="Arial"/>
          <w:b/>
          <w:bCs/>
          <w:color w:val="000000"/>
          <w:sz w:val="28"/>
          <w:szCs w:val="28"/>
        </w:rPr>
        <w:t>nfection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WI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193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86.0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107.0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193.0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27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27.0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28.762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26.588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32.109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28.632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12.03.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-.362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.362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&lt;.001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Septic arthritis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953"/>
        <w:gridCol w:w="1945"/>
        <w:gridCol w:w="1322"/>
        <w:gridCol w:w="1322"/>
        <w:gridCol w:w="1322"/>
      </w:tblGrid>
      <w:tr w:rsidR="00E11361" w:rsidRPr="00E11361">
        <w:trPr>
          <w:cantSplit/>
        </w:trPr>
        <w:tc>
          <w:tcPr>
            <w:tcW w:w="8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46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46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78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Septic arthritis</w:t>
            </w:r>
          </w:p>
        </w:tc>
        <w:tc>
          <w:tcPr>
            <w:tcW w:w="95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</w:t>
            </w:r>
          </w:p>
        </w:tc>
      </w:tr>
      <w:tr w:rsidR="00E11361" w:rsidRPr="00E11361"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218.0</w:t>
            </w:r>
          </w:p>
        </w:tc>
      </w:tr>
      <w:tr w:rsidR="00E11361" w:rsidRPr="00E11361"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</w:tr>
      <w:tr w:rsidR="00E11361" w:rsidRPr="00E11361">
        <w:trPr>
          <w:cantSplit/>
        </w:trPr>
        <w:tc>
          <w:tcPr>
            <w:tcW w:w="17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2.0</w:t>
            </w:r>
          </w:p>
        </w:tc>
      </w:tr>
      <w:tr w:rsidR="00E11361" w:rsidRPr="00E11361">
        <w:trPr>
          <w:cantSplit/>
        </w:trPr>
        <w:tc>
          <w:tcPr>
            <w:tcW w:w="274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74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.024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.876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.876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.694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.876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.89.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-.011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.876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.876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Ost</w:t>
      </w:r>
      <w:r w:rsidR="00D04FB9">
        <w:rPr>
          <w:rFonts w:ascii="Arial" w:hAnsi="Arial" w:cs="Arial"/>
          <w:b/>
          <w:bCs/>
          <w:color w:val="000000"/>
          <w:sz w:val="28"/>
          <w:szCs w:val="28"/>
        </w:rPr>
        <w:t>eomyelitis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Ost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116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214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95.3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118.7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214.0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4.955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.026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3.274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7.210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.007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.035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.027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4.932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2.67.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.150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U</w:t>
      </w:r>
      <w:r w:rsidR="00EC4FBC">
        <w:rPr>
          <w:rFonts w:ascii="Arial" w:hAnsi="Arial" w:cs="Arial"/>
          <w:b/>
          <w:bCs/>
          <w:color w:val="000000"/>
          <w:sz w:val="28"/>
          <w:szCs w:val="28"/>
        </w:rPr>
        <w:t>mbilical site infection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USI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96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2.513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.113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.758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3.257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.197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.197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2.501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.114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.89.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-.107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.113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.107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.113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Bacteremia</w:t>
      </w:r>
      <w:proofErr w:type="spellEnd"/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8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8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43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43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49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lastRenderedPageBreak/>
              <w:t>Bacteremia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195</w:t>
            </w:r>
          </w:p>
        </w:tc>
      </w:tr>
      <w:tr w:rsidR="00E11361" w:rsidRPr="00E11361">
        <w:trPr>
          <w:cantSplit/>
        </w:trPr>
        <w:tc>
          <w:tcPr>
            <w:tcW w:w="14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86.9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108.1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195.0</w:t>
            </w:r>
          </w:p>
        </w:tc>
      </w:tr>
      <w:tr w:rsidR="00E11361" w:rsidRPr="00E11361">
        <w:trPr>
          <w:cantSplit/>
        </w:trPr>
        <w:tc>
          <w:tcPr>
            <w:tcW w:w="14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25</w:t>
            </w:r>
          </w:p>
        </w:tc>
      </w:tr>
      <w:tr w:rsidR="00E11361" w:rsidRPr="00E11361">
        <w:trPr>
          <w:cantSplit/>
        </w:trPr>
        <w:tc>
          <w:tcPr>
            <w:tcW w:w="14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25.0</w:t>
            </w:r>
          </w:p>
        </w:tc>
      </w:tr>
      <w:tr w:rsidR="00E11361" w:rsidRPr="00E11361">
        <w:trPr>
          <w:cantSplit/>
        </w:trPr>
        <w:tc>
          <w:tcPr>
            <w:tcW w:w="244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44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.954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.564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11.14.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.954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.954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Sepsis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9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9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0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Sepsis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219</w:t>
            </w:r>
          </w:p>
        </w:tc>
      </w:tr>
      <w:tr w:rsidR="00E11361" w:rsidRPr="00E11361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121.4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219.0</w:t>
            </w:r>
          </w:p>
        </w:tc>
      </w:tr>
      <w:tr w:rsidR="00E11361" w:rsidRPr="00E11361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</w:tr>
      <w:tr w:rsidR="00E11361" w:rsidRPr="00E11361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</w:t>
            </w:r>
          </w:p>
        </w:tc>
      </w:tr>
      <w:tr w:rsidR="00E11361" w:rsidRPr="00E11361">
        <w:trPr>
          <w:cantSplit/>
        </w:trPr>
        <w:tc>
          <w:tcPr>
            <w:tcW w:w="198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8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1.251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.263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.912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1.623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.203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.445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.445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1.245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.45.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-.075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.263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.263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7C20BD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ecrotising </w:t>
      </w:r>
      <w:r w:rsidR="00910750" w:rsidRPr="00E11361">
        <w:rPr>
          <w:rFonts w:ascii="Arial" w:hAnsi="Arial" w:cs="Arial"/>
          <w:b/>
          <w:bCs/>
          <w:color w:val="000000"/>
          <w:sz w:val="28"/>
          <w:szCs w:val="28"/>
        </w:rPr>
        <w:t>F</w:t>
      </w:r>
      <w:r w:rsidR="00910750">
        <w:rPr>
          <w:rFonts w:ascii="Arial" w:hAnsi="Arial" w:cs="Arial"/>
          <w:b/>
          <w:bCs/>
          <w:color w:val="000000"/>
          <w:sz w:val="28"/>
          <w:szCs w:val="28"/>
        </w:rPr>
        <w:t>asciitis</w:t>
      </w:r>
      <w:r w:rsidR="00E11361"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NF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218.0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1.621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.203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.312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2.373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.123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.504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.306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1.614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.204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.89.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.086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.203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.086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.203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Gangrene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8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8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42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42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34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Gangrene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217</w:t>
            </w:r>
          </w:p>
        </w:tc>
      </w:tr>
      <w:tr w:rsidR="00E11361" w:rsidRPr="00E11361">
        <w:trPr>
          <w:cantSplit/>
        </w:trPr>
        <w:tc>
          <w:tcPr>
            <w:tcW w:w="13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96.7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120.3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217.0</w:t>
            </w:r>
          </w:p>
        </w:tc>
      </w:tr>
      <w:tr w:rsidR="00E11361" w:rsidRPr="00E11361">
        <w:trPr>
          <w:cantSplit/>
        </w:trPr>
        <w:tc>
          <w:tcPr>
            <w:tcW w:w="13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</w:t>
            </w:r>
          </w:p>
        </w:tc>
      </w:tr>
      <w:tr w:rsidR="00E11361" w:rsidRPr="00E11361">
        <w:trPr>
          <w:cantSplit/>
        </w:trPr>
        <w:tc>
          <w:tcPr>
            <w:tcW w:w="134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3.0</w:t>
            </w:r>
          </w:p>
        </w:tc>
      </w:tr>
      <w:tr w:rsidR="00E11361" w:rsidRPr="00E11361">
        <w:trPr>
          <w:cantSplit/>
        </w:trPr>
        <w:tc>
          <w:tcPr>
            <w:tcW w:w="2293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293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.155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.694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.582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1.34.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.027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.694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.027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.694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Cellulitis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8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8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41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41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2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Cellulitis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96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214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95.3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118.7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214.0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6.0</w:t>
            </w:r>
          </w:p>
        </w:tc>
      </w:tr>
      <w:tr w:rsidR="00E11361" w:rsidRPr="00E11361">
        <w:trPr>
          <w:cantSplit/>
        </w:trPr>
        <w:tc>
          <w:tcPr>
            <w:tcW w:w="215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15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.314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.575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.021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.886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.695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.450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.312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2.67.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.038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.575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.038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.575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Carb</w:t>
      </w:r>
      <w:r w:rsidR="00766CEC">
        <w:rPr>
          <w:rFonts w:ascii="Arial" w:hAnsi="Arial" w:cs="Arial"/>
          <w:b/>
          <w:bCs/>
          <w:color w:val="000000"/>
          <w:sz w:val="28"/>
          <w:szCs w:val="28"/>
        </w:rPr>
        <w:t>uncle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Carb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95.8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119.2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215.0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1.248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.264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.438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.508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1.358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.244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1.242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2 cells (50.0%) have expected count less than 5. The minimum expected count is 2.23.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.264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.264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Abscess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8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8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41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41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20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Abscess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114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202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90.0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202.0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</w:t>
            </w:r>
          </w:p>
        </w:tc>
      </w:tr>
      <w:tr w:rsidR="00E11361" w:rsidRPr="00E11361">
        <w:trPr>
          <w:cantSplit/>
        </w:trPr>
        <w:tc>
          <w:tcPr>
            <w:tcW w:w="120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18.0</w:t>
            </w:r>
          </w:p>
        </w:tc>
      </w:tr>
      <w:tr w:rsidR="00E11361" w:rsidRPr="00E11361">
        <w:trPr>
          <w:cantSplit/>
        </w:trPr>
        <w:tc>
          <w:tcPr>
            <w:tcW w:w="215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15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.962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.327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.463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.231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8.02.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-.066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.327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.066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.327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7935F4">
        <w:rPr>
          <w:rFonts w:ascii="Arial" w:hAnsi="Arial" w:cs="Arial"/>
          <w:b/>
          <w:bCs/>
          <w:color w:val="000000"/>
          <w:sz w:val="28"/>
          <w:szCs w:val="28"/>
        </w:rPr>
        <w:t xml:space="preserve">urgical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7935F4">
        <w:rPr>
          <w:rFonts w:ascii="Arial" w:hAnsi="Arial" w:cs="Arial"/>
          <w:b/>
          <w:bCs/>
          <w:color w:val="000000"/>
          <w:sz w:val="28"/>
          <w:szCs w:val="28"/>
        </w:rPr>
        <w:t xml:space="preserve">ite 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7935F4">
        <w:rPr>
          <w:rFonts w:ascii="Arial" w:hAnsi="Arial" w:cs="Arial"/>
          <w:b/>
          <w:bCs/>
          <w:color w:val="000000"/>
          <w:sz w:val="28"/>
          <w:szCs w:val="28"/>
        </w:rPr>
        <w:t>nfection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SSI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74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133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59.2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73.8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133.0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87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38.8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48.2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87.0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.005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.946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.946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.528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.946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38.75.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-.005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.946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.946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COT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COT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46.8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58.2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105.0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51.2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63.8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115.0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1.050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.306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.790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.374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1.051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.343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.187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46.77.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-.069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.069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CIP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CIP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193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86.0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107.0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193.0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27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27.0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1.510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.219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1.045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.307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1.500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.221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.301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.153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12.03.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-.083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.219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.083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.219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E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106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103.1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186.0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1.148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.284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.781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.377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1.141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.286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.349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.188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15.15.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-.072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.284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.072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.284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TET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TET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31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68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30.3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37.7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68.0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152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67.7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84.3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152.0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.835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.951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.835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.884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.475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30.29.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.835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.835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CD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CD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35.0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185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102.6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185.0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.923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.601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.438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.935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.360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.220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15.59.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-.065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TEI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TEI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3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1322"/>
      </w:tblGrid>
      <w:tr w:rsidR="00E11361" w:rsidRPr="00E11361">
        <w:trPr>
          <w:cantSplit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No statistics are computed because TEI is a constant.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4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030"/>
        <w:gridCol w:w="1323"/>
      </w:tblGrid>
      <w:tr w:rsidR="00E11361" w:rsidRPr="00E11361">
        <w:trPr>
          <w:cantSplit/>
        </w:trPr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</w:tr>
      <w:tr w:rsidR="00E11361" w:rsidRPr="00E11361">
        <w:trPr>
          <w:cantSplit/>
        </w:trPr>
        <w:tc>
          <w:tcPr>
            <w:tcW w:w="34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No statistics are computed because TEI is a constant.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LZ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LZ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3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1322"/>
      </w:tblGrid>
      <w:tr w:rsidR="00E11361" w:rsidRPr="00E11361">
        <w:trPr>
          <w:cantSplit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</w:tr>
      <w:tr w:rsidR="00E11361" w:rsidRPr="00E11361">
        <w:trPr>
          <w:cantSplit/>
        </w:trPr>
        <w:tc>
          <w:tcPr>
            <w:tcW w:w="24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No statistics are computed because LZ is a constant.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4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030"/>
        <w:gridCol w:w="1323"/>
      </w:tblGrid>
      <w:tr w:rsidR="00E11361" w:rsidRPr="00E11361">
        <w:trPr>
          <w:cantSplit/>
        </w:trPr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</w:tr>
      <w:tr w:rsidR="00E11361" w:rsidRPr="00E11361">
        <w:trPr>
          <w:cantSplit/>
        </w:trPr>
        <w:tc>
          <w:tcPr>
            <w:tcW w:w="34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No statistics are computed because LZ is a constant.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82AD7" w:rsidRDefault="00582AD7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GEN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GEN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49.0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61.0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110.0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49.0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61.0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110.0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.074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.786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.892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.786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.892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.446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49.00.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-.018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.786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.018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.786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RIF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RIF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R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17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17.0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S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203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90.4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112.6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203.0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0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.047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.828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.000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.828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1.000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.511</w:t>
            </w:r>
          </w:p>
        </w:tc>
      </w:tr>
      <w:tr w:rsidR="00E11361" w:rsidRPr="00E11361">
        <w:trPr>
          <w:cantSplit/>
        </w:trPr>
        <w:tc>
          <w:tcPr>
            <w:tcW w:w="2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7.57.</w:t>
            </w:r>
          </w:p>
        </w:tc>
      </w:tr>
      <w:tr w:rsidR="00E11361" w:rsidRPr="00E11361">
        <w:trPr>
          <w:cantSplit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.828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.015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.828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MSB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MSB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57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132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58.8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73.2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132.0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88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39.2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48.8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88.0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.248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.618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.130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.719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.248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.618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.678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.359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.247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.619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39.20.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-.034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.618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.034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.618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CMLSB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106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CMLSB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100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185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82.4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102.6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185.0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13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35</w:t>
            </w:r>
          </w:p>
        </w:tc>
      </w:tr>
      <w:tr w:rsidR="00E11361" w:rsidRPr="00E11361">
        <w:trPr>
          <w:cantSplit/>
        </w:trPr>
        <w:tc>
          <w:tcPr>
            <w:tcW w:w="106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15.6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19.4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35.0</w:t>
            </w:r>
          </w:p>
        </w:tc>
      </w:tr>
      <w:tr w:rsidR="00E11361" w:rsidRPr="00E11361">
        <w:trPr>
          <w:cantSplit/>
        </w:trPr>
        <w:tc>
          <w:tcPr>
            <w:tcW w:w="202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202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.923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.601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.438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.935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.334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.360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.220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.919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15.59.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.065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.065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.337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IMLB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color w:val="000000"/>
          <w:sz w:val="28"/>
          <w:szCs w:val="28"/>
        </w:rPr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945"/>
        <w:gridCol w:w="1323"/>
        <w:gridCol w:w="1323"/>
        <w:gridCol w:w="1323"/>
      </w:tblGrid>
      <w:tr w:rsidR="00E11361" w:rsidRPr="00E11361"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>
        <w:trPr>
          <w:cantSplit/>
        </w:trPr>
        <w:tc>
          <w:tcPr>
            <w:tcW w:w="38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>
        <w:trPr>
          <w:cantSplit/>
        </w:trPr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IMLB</w:t>
            </w:r>
          </w:p>
        </w:tc>
        <w:tc>
          <w:tcPr>
            <w:tcW w:w="95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9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72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85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157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69.9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87.1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157.0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26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37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63</w:t>
            </w:r>
          </w:p>
        </w:tc>
      </w:tr>
      <w:tr w:rsidR="00E11361" w:rsidRPr="00E11361">
        <w:trPr>
          <w:cantSplit/>
        </w:trPr>
        <w:tc>
          <w:tcPr>
            <w:tcW w:w="95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952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28.1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34.9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63.0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>
        <w:trPr>
          <w:cantSplit/>
        </w:trPr>
        <w:tc>
          <w:tcPr>
            <w:tcW w:w="190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9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.383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.536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.639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.385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.535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.552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.320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.382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.537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28.06.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.042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.536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.042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.536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Arial" w:hAnsi="Arial" w:cs="Arial"/>
          <w:b/>
          <w:bCs/>
          <w:color w:val="000000"/>
          <w:sz w:val="28"/>
          <w:szCs w:val="28"/>
        </w:rPr>
      </w:pP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>PAP-AUC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hVISA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E11361">
        <w:rPr>
          <w:rFonts w:ascii="Arial" w:hAnsi="Arial" w:cs="Arial"/>
          <w:b/>
          <w:bCs/>
          <w:color w:val="000000"/>
          <w:sz w:val="28"/>
          <w:szCs w:val="28"/>
        </w:rPr>
        <w:t xml:space="preserve"> * DM</w:t>
      </w: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694"/>
        <w:gridCol w:w="2126"/>
        <w:gridCol w:w="1418"/>
        <w:gridCol w:w="1276"/>
        <w:gridCol w:w="1417"/>
      </w:tblGrid>
      <w:tr w:rsidR="00E11361" w:rsidRPr="00E11361" w:rsidTr="00FD0A40">
        <w:trPr>
          <w:cantSplit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Crosstab</w:t>
            </w:r>
          </w:p>
        </w:tc>
      </w:tr>
      <w:tr w:rsidR="00E11361" w:rsidRPr="00E11361" w:rsidTr="00FD0A40">
        <w:trPr>
          <w:cantSplit/>
        </w:trPr>
        <w:tc>
          <w:tcPr>
            <w:tcW w:w="51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DM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Total</w:t>
            </w:r>
          </w:p>
        </w:tc>
      </w:tr>
      <w:tr w:rsidR="00E11361" w:rsidRPr="00E11361" w:rsidTr="00FD0A40">
        <w:trPr>
          <w:cantSplit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264A60"/>
              </w:rPr>
            </w:pPr>
          </w:p>
        </w:tc>
      </w:tr>
      <w:tr w:rsidR="00E11361" w:rsidRPr="00E11361" w:rsidTr="00FD0A40">
        <w:trPr>
          <w:cantSplit/>
        </w:trPr>
        <w:tc>
          <w:tcPr>
            <w:tcW w:w="12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PAP-AUC</w:t>
            </w:r>
          </w:p>
        </w:tc>
        <w:tc>
          <w:tcPr>
            <w:tcW w:w="169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>
              <w:rPr>
                <w:rFonts w:ascii="Arial" w:hAnsi="Arial" w:cs="Arial"/>
                <w:color w:val="264A60"/>
              </w:rPr>
              <w:t xml:space="preserve">Non </w:t>
            </w:r>
            <w:proofErr w:type="spellStart"/>
            <w:r>
              <w:rPr>
                <w:rFonts w:ascii="Arial" w:hAnsi="Arial" w:cs="Arial"/>
                <w:color w:val="264A60"/>
              </w:rPr>
              <w:t>hVISA</w:t>
            </w:r>
            <w:proofErr w:type="spellEnd"/>
          </w:p>
        </w:tc>
        <w:tc>
          <w:tcPr>
            <w:tcW w:w="21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95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111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206</w:t>
            </w:r>
          </w:p>
        </w:tc>
      </w:tr>
      <w:tr w:rsidR="00E11361" w:rsidRPr="00E11361" w:rsidTr="00FD0A40">
        <w:trPr>
          <w:cantSplit/>
        </w:trPr>
        <w:tc>
          <w:tcPr>
            <w:tcW w:w="12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69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91.8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114.2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206.0</w:t>
            </w:r>
          </w:p>
        </w:tc>
      </w:tr>
      <w:tr w:rsidR="00E11361" w:rsidRPr="00E11361" w:rsidTr="00FD0A40">
        <w:trPr>
          <w:cantSplit/>
        </w:trPr>
        <w:tc>
          <w:tcPr>
            <w:tcW w:w="12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69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proofErr w:type="spellStart"/>
            <w:r>
              <w:rPr>
                <w:rFonts w:ascii="Arial" w:hAnsi="Arial" w:cs="Arial"/>
                <w:color w:val="264A60"/>
              </w:rPr>
              <w:t>hVISA</w:t>
            </w:r>
            <w:proofErr w:type="spellEnd"/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11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14</w:t>
            </w:r>
          </w:p>
        </w:tc>
      </w:tr>
      <w:tr w:rsidR="00E11361" w:rsidRPr="00E11361" w:rsidTr="00FD0A40">
        <w:trPr>
          <w:cantSplit/>
        </w:trPr>
        <w:tc>
          <w:tcPr>
            <w:tcW w:w="12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69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6.2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7.8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14.0</w:t>
            </w:r>
          </w:p>
        </w:tc>
      </w:tr>
      <w:tr w:rsidR="00E11361" w:rsidRPr="00E11361" w:rsidTr="00FD0A40"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lastRenderedPageBreak/>
              <w:t>Total</w:t>
            </w: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Count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</w:tr>
      <w:tr w:rsidR="00E11361" w:rsidRPr="00E11361" w:rsidTr="00FD0A40">
        <w:trPr>
          <w:cantSplit/>
        </w:trPr>
        <w:tc>
          <w:tcPr>
            <w:tcW w:w="297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Expected Count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98.0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122.0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220.0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11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322"/>
        <w:gridCol w:w="1322"/>
        <w:gridCol w:w="1906"/>
        <w:gridCol w:w="1906"/>
        <w:gridCol w:w="1906"/>
      </w:tblGrid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</w:pPr>
          </w:p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Chi-Square Tests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3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proofErr w:type="spellStart"/>
            <w:r w:rsidRPr="00E11361">
              <w:rPr>
                <w:rFonts w:ascii="Arial" w:hAnsi="Arial" w:cs="Arial"/>
                <w:color w:val="264A60"/>
              </w:rPr>
              <w:t>df</w:t>
            </w:r>
            <w:proofErr w:type="spellEnd"/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Asymptotic Significance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(2-sided)</w:t>
            </w:r>
          </w:p>
        </w:tc>
        <w:tc>
          <w:tcPr>
            <w:tcW w:w="19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Exact Sig. (1-sided)</w:t>
            </w:r>
          </w:p>
        </w:tc>
      </w:tr>
      <w:tr w:rsidR="00E11361" w:rsidRPr="00E11361" w:rsidTr="00E11361">
        <w:trPr>
          <w:cantSplit/>
        </w:trPr>
        <w:tc>
          <w:tcPr>
            <w:tcW w:w="31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Pearson Chi-Square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3.234</w:t>
            </w:r>
            <w:r w:rsidRPr="00E11361">
              <w:rPr>
                <w:rFonts w:ascii="Arial" w:hAnsi="Arial" w:cs="Arial"/>
                <w:color w:val="010205"/>
                <w:vertAlign w:val="superscript"/>
              </w:rPr>
              <w:t>a</w:t>
            </w:r>
          </w:p>
        </w:tc>
        <w:tc>
          <w:tcPr>
            <w:tcW w:w="13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0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.072</w:t>
            </w: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 xml:space="preserve">Continuity </w:t>
            </w:r>
            <w:proofErr w:type="spellStart"/>
            <w:r w:rsidRPr="00E11361">
              <w:rPr>
                <w:rFonts w:ascii="Arial" w:hAnsi="Arial" w:cs="Arial"/>
                <w:color w:val="264A60"/>
              </w:rPr>
              <w:t>Correction</w:t>
            </w:r>
            <w:r w:rsidRPr="00E11361">
              <w:rPr>
                <w:rFonts w:ascii="Arial" w:hAnsi="Arial" w:cs="Arial"/>
                <w:color w:val="264A60"/>
                <w:vertAlign w:val="superscript"/>
              </w:rPr>
              <w:t>b</w:t>
            </w:r>
            <w:proofErr w:type="spellEnd"/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2.312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.128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Likelihood Ratio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3.480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.062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Fisher's Exact Test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.096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.061</w:t>
            </w: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Linear-by-Linear Association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3.220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1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.073</w:t>
            </w: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31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3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a. 0 cells (0.0%) have expected count less than 5. The minimum expected count is 6.24.</w:t>
            </w:r>
          </w:p>
        </w:tc>
      </w:tr>
      <w:tr w:rsidR="00E11361" w:rsidRPr="00E11361">
        <w:trPr>
          <w:cantSplit/>
        </w:trPr>
        <w:tc>
          <w:tcPr>
            <w:tcW w:w="11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b. Computed only for a 2x2 table</w:t>
            </w: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tbl>
      <w:tblPr>
        <w:tblW w:w="7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458"/>
        <w:gridCol w:w="1322"/>
        <w:gridCol w:w="1906"/>
      </w:tblGrid>
      <w:tr w:rsidR="00E11361" w:rsidRPr="00E11361">
        <w:trPr>
          <w:cantSplit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E11361">
              <w:rPr>
                <w:rFonts w:ascii="Arial" w:hAnsi="Arial" w:cs="Arial"/>
                <w:b/>
                <w:bCs/>
                <w:color w:val="010205"/>
                <w:sz w:val="28"/>
                <w:szCs w:val="28"/>
              </w:rPr>
              <w:t>Symmetric Measures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Value</w:t>
            </w:r>
          </w:p>
        </w:tc>
        <w:tc>
          <w:tcPr>
            <w:tcW w:w="190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center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Approximate Significance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Nominal by Nominal</w:t>
            </w:r>
          </w:p>
        </w:tc>
        <w:tc>
          <w:tcPr>
            <w:tcW w:w="14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Phi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.121</w:t>
            </w:r>
          </w:p>
        </w:tc>
        <w:tc>
          <w:tcPr>
            <w:tcW w:w="19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.072</w:t>
            </w:r>
          </w:p>
        </w:tc>
      </w:tr>
      <w:tr w:rsidR="00E11361" w:rsidRPr="00E11361">
        <w:trPr>
          <w:cantSplit/>
        </w:trPr>
        <w:tc>
          <w:tcPr>
            <w:tcW w:w="245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color w:val="010205"/>
              </w:rPr>
            </w:pPr>
          </w:p>
        </w:tc>
        <w:tc>
          <w:tcPr>
            <w:tcW w:w="14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Cramer's V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.121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.072</w:t>
            </w:r>
          </w:p>
        </w:tc>
      </w:tr>
      <w:tr w:rsidR="00E11361" w:rsidRPr="00E11361">
        <w:trPr>
          <w:cantSplit/>
        </w:trPr>
        <w:tc>
          <w:tcPr>
            <w:tcW w:w="39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rPr>
                <w:rFonts w:ascii="Arial" w:hAnsi="Arial" w:cs="Arial"/>
                <w:color w:val="264A60"/>
              </w:rPr>
            </w:pPr>
            <w:r w:rsidRPr="00E11361">
              <w:rPr>
                <w:rFonts w:ascii="Arial" w:hAnsi="Arial" w:cs="Arial"/>
                <w:color w:val="264A60"/>
              </w:rPr>
              <w:t>N of Valid Cases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320" w:lineRule="atLeast"/>
              <w:ind w:left="60" w:right="60" w:firstLine="0"/>
              <w:jc w:val="right"/>
              <w:rPr>
                <w:rFonts w:ascii="Arial" w:hAnsi="Arial" w:cs="Arial"/>
                <w:color w:val="010205"/>
              </w:rPr>
            </w:pPr>
            <w:r w:rsidRPr="00E11361">
              <w:rPr>
                <w:rFonts w:ascii="Arial" w:hAnsi="Arial" w:cs="Arial"/>
                <w:color w:val="010205"/>
              </w:rPr>
              <w:t>220</w:t>
            </w:r>
          </w:p>
        </w:tc>
        <w:tc>
          <w:tcPr>
            <w:tcW w:w="19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:rsidR="00E11361" w:rsidRPr="00E11361" w:rsidRDefault="00E11361" w:rsidP="00E11361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</w:tc>
      </w:tr>
    </w:tbl>
    <w:p w:rsidR="00E11361" w:rsidRPr="00E11361" w:rsidRDefault="00E11361" w:rsidP="00E11361">
      <w:pPr>
        <w:autoSpaceDE w:val="0"/>
        <w:autoSpaceDN w:val="0"/>
        <w:adjustRightInd w:val="0"/>
        <w:spacing w:before="0" w:after="0" w:line="400" w:lineRule="atLeast"/>
        <w:ind w:firstLine="0"/>
      </w:pPr>
    </w:p>
    <w:p w:rsidR="00FE24A2" w:rsidRDefault="00FE24A2"/>
    <w:sectPr w:rsidR="00FE24A2" w:rsidSect="00BD01EB">
      <w:pgSz w:w="1928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61"/>
    <w:rsid w:val="00582AD7"/>
    <w:rsid w:val="00671727"/>
    <w:rsid w:val="00760FE4"/>
    <w:rsid w:val="00766CEC"/>
    <w:rsid w:val="007935F4"/>
    <w:rsid w:val="007C20BD"/>
    <w:rsid w:val="00803CB0"/>
    <w:rsid w:val="008534A4"/>
    <w:rsid w:val="008B1CB7"/>
    <w:rsid w:val="008E256B"/>
    <w:rsid w:val="00910750"/>
    <w:rsid w:val="009A704B"/>
    <w:rsid w:val="00A04503"/>
    <w:rsid w:val="00A45164"/>
    <w:rsid w:val="00A60E26"/>
    <w:rsid w:val="00BD01EB"/>
    <w:rsid w:val="00CE29A5"/>
    <w:rsid w:val="00D04FB9"/>
    <w:rsid w:val="00E11361"/>
    <w:rsid w:val="00E81A20"/>
    <w:rsid w:val="00E82845"/>
    <w:rsid w:val="00EC4FBC"/>
    <w:rsid w:val="00FD0A40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A840"/>
  <w15:chartTrackingRefBased/>
  <w15:docId w15:val="{50AD6885-C366-4F98-95B6-6158B17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284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1361"/>
    <w:pPr>
      <w:autoSpaceDE w:val="0"/>
      <w:autoSpaceDN w:val="0"/>
      <w:adjustRightInd w:val="0"/>
      <w:spacing w:before="0" w:after="0" w:line="240" w:lineRule="auto"/>
      <w:ind w:firstLine="0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361"/>
    <w:pPr>
      <w:autoSpaceDE w:val="0"/>
      <w:autoSpaceDN w:val="0"/>
      <w:adjustRightInd w:val="0"/>
      <w:spacing w:before="0" w:after="0" w:line="240" w:lineRule="auto"/>
      <w:ind w:firstLine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1361"/>
    <w:pPr>
      <w:autoSpaceDE w:val="0"/>
      <w:autoSpaceDN w:val="0"/>
      <w:adjustRightInd w:val="0"/>
      <w:spacing w:before="0" w:after="0" w:line="240" w:lineRule="auto"/>
      <w:ind w:firstLine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61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11361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11361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E1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2022-12-12T11:13:00Z</dcterms:created>
  <dcterms:modified xsi:type="dcterms:W3CDTF">2022-12-16T14:08:00Z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6e1798cb-1990-4e38-87f7-161e942009b4</vt:lpwstr>
  </property>
</Properties>
</file>