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796896" w14:textId="77777777" w:rsidR="0056748B" w:rsidRPr="00FD4E66" w:rsidRDefault="0056748B">
      <w:pPr>
        <w:rPr>
          <w:b/>
          <w:color w:val="000000"/>
          <w:sz w:val="24"/>
        </w:rPr>
      </w:pPr>
    </w:p>
    <w:p w14:paraId="38AE2D1E" w14:textId="1A656532" w:rsidR="0056748B" w:rsidRPr="00FD4E66" w:rsidRDefault="008D5387">
      <w:pPr>
        <w:rPr>
          <w:b/>
          <w:color w:val="000000"/>
          <w:sz w:val="24"/>
        </w:rPr>
      </w:pPr>
      <w:r w:rsidRPr="00FD4E66">
        <w:rPr>
          <w:b/>
          <w:color w:val="000000"/>
          <w:sz w:val="24"/>
        </w:rPr>
        <w:t>Supplementary Table</w:t>
      </w:r>
      <w:r w:rsidR="00E5493E" w:rsidRPr="00FD4E66">
        <w:rPr>
          <w:b/>
          <w:color w:val="000000"/>
          <w:sz w:val="24"/>
        </w:rPr>
        <w:t xml:space="preserve"> </w:t>
      </w:r>
      <w:r w:rsidR="00E5493E" w:rsidRPr="00FD4E66">
        <w:rPr>
          <w:b/>
          <w:color w:val="000000"/>
          <w:sz w:val="24"/>
        </w:rPr>
        <w:t>1</w:t>
      </w:r>
      <w:r w:rsidR="00E5493E" w:rsidRPr="00FD4E66">
        <w:rPr>
          <w:b/>
          <w:color w:val="000000"/>
          <w:sz w:val="24"/>
        </w:rPr>
        <w:t>. The list</w:t>
      </w:r>
      <w:r w:rsidR="00E5493E" w:rsidRPr="00FD4E66">
        <w:rPr>
          <w:rFonts w:hint="eastAsia"/>
          <w:b/>
          <w:color w:val="000000"/>
          <w:sz w:val="24"/>
        </w:rPr>
        <w:t xml:space="preserve"> o</w:t>
      </w:r>
      <w:r w:rsidR="00E5493E" w:rsidRPr="00FD4E66">
        <w:rPr>
          <w:b/>
          <w:color w:val="000000"/>
          <w:sz w:val="24"/>
        </w:rPr>
        <w:t xml:space="preserve">f hospitals involved </w:t>
      </w:r>
      <w:r w:rsidR="00E5493E" w:rsidRPr="00FD4E66">
        <w:rPr>
          <w:rFonts w:hint="eastAsia"/>
          <w:b/>
          <w:color w:val="000000"/>
          <w:sz w:val="24"/>
        </w:rPr>
        <w:t>in</w:t>
      </w:r>
      <w:r w:rsidR="00E5493E" w:rsidRPr="00FD4E66">
        <w:rPr>
          <w:b/>
          <w:color w:val="000000"/>
          <w:sz w:val="24"/>
        </w:rPr>
        <w:t xml:space="preserve"> </w:t>
      </w:r>
      <w:r w:rsidR="00E5493E" w:rsidRPr="00FD4E66">
        <w:rPr>
          <w:rFonts w:hint="eastAsia"/>
          <w:b/>
          <w:color w:val="000000"/>
          <w:sz w:val="24"/>
        </w:rPr>
        <w:t>this</w:t>
      </w:r>
      <w:r w:rsidR="00E5493E" w:rsidRPr="00FD4E66">
        <w:rPr>
          <w:b/>
          <w:color w:val="000000"/>
          <w:sz w:val="24"/>
        </w:rPr>
        <w:t xml:space="preserve"> </w:t>
      </w:r>
      <w:r w:rsidR="00E5493E" w:rsidRPr="00FD4E66">
        <w:rPr>
          <w:rFonts w:hint="eastAsia"/>
          <w:b/>
          <w:color w:val="000000"/>
          <w:sz w:val="24"/>
        </w:rPr>
        <w:t>study</w:t>
      </w:r>
    </w:p>
    <w:tbl>
      <w:tblPr>
        <w:tblStyle w:val="TableGrid"/>
        <w:tblW w:w="8830" w:type="dxa"/>
        <w:tblLook w:val="04A0" w:firstRow="1" w:lastRow="0" w:firstColumn="1" w:lastColumn="0" w:noHBand="0" w:noVBand="1"/>
      </w:tblPr>
      <w:tblGrid>
        <w:gridCol w:w="511"/>
        <w:gridCol w:w="5834"/>
        <w:gridCol w:w="1134"/>
        <w:gridCol w:w="1351"/>
      </w:tblGrid>
      <w:tr w:rsidR="0056748B" w:rsidRPr="00FD4E66" w14:paraId="4DD53460" w14:textId="77777777">
        <w:trPr>
          <w:trHeight w:val="623"/>
        </w:trPr>
        <w:tc>
          <w:tcPr>
            <w:tcW w:w="511" w:type="dxa"/>
          </w:tcPr>
          <w:p w14:paraId="6DBC15BF" w14:textId="77777777" w:rsidR="0056748B" w:rsidRPr="00FD4E66" w:rsidRDefault="00E5493E">
            <w:pPr>
              <w:rPr>
                <w:b/>
                <w:color w:val="000000"/>
                <w:sz w:val="20"/>
                <w:szCs w:val="20"/>
              </w:rPr>
            </w:pPr>
            <w:r w:rsidRPr="00FD4E66">
              <w:rPr>
                <w:rFonts w:hint="eastAsia"/>
                <w:b/>
                <w:color w:val="000000"/>
                <w:sz w:val="20"/>
                <w:szCs w:val="20"/>
              </w:rPr>
              <w:t>N</w:t>
            </w:r>
            <w:r w:rsidRPr="00FD4E66">
              <w:rPr>
                <w:b/>
                <w:color w:val="000000"/>
                <w:sz w:val="20"/>
                <w:szCs w:val="20"/>
              </w:rPr>
              <w:t>o.</w:t>
            </w:r>
          </w:p>
        </w:tc>
        <w:tc>
          <w:tcPr>
            <w:tcW w:w="5834" w:type="dxa"/>
          </w:tcPr>
          <w:p w14:paraId="639B26BD" w14:textId="77777777" w:rsidR="0056748B" w:rsidRPr="00FD4E66" w:rsidRDefault="00E5493E">
            <w:pPr>
              <w:rPr>
                <w:b/>
                <w:color w:val="000000"/>
                <w:sz w:val="20"/>
                <w:szCs w:val="20"/>
              </w:rPr>
            </w:pPr>
            <w:r w:rsidRPr="00FD4E66">
              <w:rPr>
                <w:b/>
                <w:color w:val="000000"/>
                <w:sz w:val="20"/>
                <w:szCs w:val="20"/>
              </w:rPr>
              <w:t>Name</w:t>
            </w:r>
          </w:p>
        </w:tc>
        <w:tc>
          <w:tcPr>
            <w:tcW w:w="1134" w:type="dxa"/>
          </w:tcPr>
          <w:p w14:paraId="5229FF4B" w14:textId="77777777" w:rsidR="0056748B" w:rsidRPr="00FD4E66" w:rsidRDefault="00E5493E">
            <w:pPr>
              <w:rPr>
                <w:b/>
                <w:color w:val="000000"/>
                <w:sz w:val="20"/>
                <w:szCs w:val="20"/>
              </w:rPr>
            </w:pPr>
            <w:r w:rsidRPr="00FD4E66">
              <w:rPr>
                <w:b/>
                <w:color w:val="000000"/>
                <w:sz w:val="20"/>
                <w:szCs w:val="20"/>
              </w:rPr>
              <w:t>Type of hospitals</w:t>
            </w:r>
          </w:p>
        </w:tc>
        <w:tc>
          <w:tcPr>
            <w:tcW w:w="1351" w:type="dxa"/>
          </w:tcPr>
          <w:p w14:paraId="3033C9E5" w14:textId="77777777" w:rsidR="0056748B" w:rsidRPr="00FD4E66" w:rsidRDefault="00E5493E">
            <w:pPr>
              <w:rPr>
                <w:b/>
                <w:color w:val="000000"/>
                <w:sz w:val="20"/>
                <w:szCs w:val="20"/>
              </w:rPr>
            </w:pPr>
            <w:r w:rsidRPr="00FD4E66">
              <w:rPr>
                <w:rFonts w:hint="eastAsia"/>
                <w:b/>
                <w:color w:val="000000"/>
                <w:sz w:val="20"/>
                <w:szCs w:val="20"/>
              </w:rPr>
              <w:t>R</w:t>
            </w:r>
            <w:r w:rsidRPr="00FD4E66">
              <w:rPr>
                <w:b/>
                <w:color w:val="000000"/>
                <w:sz w:val="20"/>
                <w:szCs w:val="20"/>
              </w:rPr>
              <w:t>egion</w:t>
            </w:r>
          </w:p>
        </w:tc>
      </w:tr>
      <w:tr w:rsidR="0056748B" w:rsidRPr="00FD4E66" w14:paraId="0F9A74FD" w14:textId="77777777">
        <w:trPr>
          <w:trHeight w:val="388"/>
        </w:trPr>
        <w:tc>
          <w:tcPr>
            <w:tcW w:w="511" w:type="dxa"/>
          </w:tcPr>
          <w:p w14:paraId="07472D15" w14:textId="77777777" w:rsidR="0056748B" w:rsidRPr="00FD4E66" w:rsidRDefault="00E5493E">
            <w:pPr>
              <w:rPr>
                <w:rFonts w:eastAsia="DengXian"/>
                <w:color w:val="000000"/>
                <w:kern w:val="0"/>
                <w:sz w:val="20"/>
                <w:szCs w:val="20"/>
              </w:rPr>
            </w:pPr>
            <w:r w:rsidRPr="00FD4E66">
              <w:rPr>
                <w:rFonts w:eastAsia="DengXian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834" w:type="dxa"/>
          </w:tcPr>
          <w:p w14:paraId="509928D0" w14:textId="77777777" w:rsidR="0056748B" w:rsidRPr="00FD4E66" w:rsidRDefault="00E5493E">
            <w:pPr>
              <w:rPr>
                <w:b/>
                <w:color w:val="000000"/>
                <w:sz w:val="20"/>
                <w:szCs w:val="20"/>
              </w:rPr>
            </w:pPr>
            <w:r w:rsidRPr="00FD4E66">
              <w:rPr>
                <w:rFonts w:eastAsia="DengXian"/>
                <w:color w:val="000000"/>
                <w:kern w:val="0"/>
                <w:sz w:val="20"/>
                <w:szCs w:val="20"/>
              </w:rPr>
              <w:t>Dalian Women and Children Hopital</w:t>
            </w:r>
          </w:p>
        </w:tc>
        <w:tc>
          <w:tcPr>
            <w:tcW w:w="1134" w:type="dxa"/>
          </w:tcPr>
          <w:p w14:paraId="1EBF9785" w14:textId="77777777" w:rsidR="0056748B" w:rsidRPr="00FD4E66" w:rsidRDefault="00E5493E">
            <w:pPr>
              <w:rPr>
                <w:bCs/>
                <w:color w:val="000000"/>
                <w:sz w:val="20"/>
                <w:szCs w:val="20"/>
              </w:rPr>
            </w:pPr>
            <w:r w:rsidRPr="00FD4E66">
              <w:rPr>
                <w:bCs/>
                <w:color w:val="000000"/>
                <w:sz w:val="20"/>
                <w:szCs w:val="20"/>
              </w:rPr>
              <w:t>Specific</w:t>
            </w:r>
          </w:p>
        </w:tc>
        <w:tc>
          <w:tcPr>
            <w:tcW w:w="1351" w:type="dxa"/>
          </w:tcPr>
          <w:p w14:paraId="372488A2" w14:textId="77777777" w:rsidR="0056748B" w:rsidRPr="00FD4E66" w:rsidRDefault="00E5493E">
            <w:pPr>
              <w:rPr>
                <w:bCs/>
                <w:color w:val="000000"/>
                <w:sz w:val="20"/>
                <w:szCs w:val="20"/>
              </w:rPr>
            </w:pPr>
            <w:r w:rsidRPr="00FD4E66">
              <w:rPr>
                <w:bCs/>
                <w:color w:val="000000"/>
                <w:sz w:val="20"/>
                <w:szCs w:val="20"/>
              </w:rPr>
              <w:t>Northeastern</w:t>
            </w:r>
          </w:p>
        </w:tc>
      </w:tr>
      <w:tr w:rsidR="0056748B" w:rsidRPr="00FD4E66" w14:paraId="440DC079" w14:textId="77777777">
        <w:trPr>
          <w:trHeight w:val="373"/>
        </w:trPr>
        <w:tc>
          <w:tcPr>
            <w:tcW w:w="511" w:type="dxa"/>
          </w:tcPr>
          <w:p w14:paraId="3386C1FD" w14:textId="77777777" w:rsidR="0056748B" w:rsidRPr="00FD4E66" w:rsidRDefault="00E5493E">
            <w:pPr>
              <w:rPr>
                <w:rFonts w:eastAsia="DengXian"/>
                <w:color w:val="000000"/>
                <w:kern w:val="0"/>
                <w:sz w:val="20"/>
                <w:szCs w:val="20"/>
              </w:rPr>
            </w:pPr>
            <w:r w:rsidRPr="00FD4E66">
              <w:rPr>
                <w:rFonts w:eastAsia="DengXian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834" w:type="dxa"/>
          </w:tcPr>
          <w:p w14:paraId="53CCC39A" w14:textId="77777777" w:rsidR="0056748B" w:rsidRPr="00FD4E66" w:rsidRDefault="00E5493E">
            <w:pPr>
              <w:rPr>
                <w:b/>
                <w:color w:val="000000"/>
                <w:sz w:val="20"/>
                <w:szCs w:val="20"/>
              </w:rPr>
            </w:pPr>
            <w:r w:rsidRPr="00FD4E66">
              <w:rPr>
                <w:rFonts w:eastAsia="DengXian"/>
                <w:color w:val="000000"/>
                <w:kern w:val="0"/>
                <w:sz w:val="20"/>
                <w:szCs w:val="20"/>
              </w:rPr>
              <w:t>Changchun Obstetrics-Gynecology Hospital</w:t>
            </w:r>
          </w:p>
        </w:tc>
        <w:tc>
          <w:tcPr>
            <w:tcW w:w="1134" w:type="dxa"/>
          </w:tcPr>
          <w:p w14:paraId="7178C9BA" w14:textId="77777777" w:rsidR="0056748B" w:rsidRPr="00FD4E66" w:rsidRDefault="00E5493E">
            <w:pPr>
              <w:rPr>
                <w:b/>
                <w:color w:val="000000"/>
                <w:sz w:val="20"/>
                <w:szCs w:val="20"/>
              </w:rPr>
            </w:pPr>
            <w:r w:rsidRPr="00FD4E66">
              <w:rPr>
                <w:bCs/>
                <w:color w:val="000000"/>
                <w:sz w:val="20"/>
                <w:szCs w:val="20"/>
              </w:rPr>
              <w:t>Specific</w:t>
            </w:r>
          </w:p>
        </w:tc>
        <w:tc>
          <w:tcPr>
            <w:tcW w:w="1351" w:type="dxa"/>
          </w:tcPr>
          <w:p w14:paraId="41DFDC28" w14:textId="77777777" w:rsidR="0056748B" w:rsidRPr="00FD4E66" w:rsidRDefault="00E5493E">
            <w:pPr>
              <w:rPr>
                <w:bCs/>
                <w:color w:val="000000"/>
                <w:sz w:val="20"/>
                <w:szCs w:val="20"/>
              </w:rPr>
            </w:pPr>
            <w:r w:rsidRPr="00FD4E66">
              <w:rPr>
                <w:bCs/>
                <w:color w:val="000000"/>
                <w:sz w:val="20"/>
                <w:szCs w:val="20"/>
              </w:rPr>
              <w:t>Northeastern</w:t>
            </w:r>
          </w:p>
        </w:tc>
      </w:tr>
      <w:tr w:rsidR="0056748B" w:rsidRPr="00FD4E66" w14:paraId="5D1CEDD1" w14:textId="77777777">
        <w:trPr>
          <w:trHeight w:val="407"/>
        </w:trPr>
        <w:tc>
          <w:tcPr>
            <w:tcW w:w="511" w:type="dxa"/>
          </w:tcPr>
          <w:p w14:paraId="5E9DC8E8" w14:textId="77777777" w:rsidR="0056748B" w:rsidRPr="00FD4E66" w:rsidRDefault="00E5493E">
            <w:pPr>
              <w:rPr>
                <w:rFonts w:eastAsia="DengXian"/>
                <w:color w:val="000000"/>
                <w:kern w:val="0"/>
                <w:sz w:val="20"/>
                <w:szCs w:val="20"/>
              </w:rPr>
            </w:pPr>
            <w:r w:rsidRPr="00FD4E66">
              <w:rPr>
                <w:rFonts w:eastAsia="DengXian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834" w:type="dxa"/>
          </w:tcPr>
          <w:p w14:paraId="66315C26" w14:textId="77777777" w:rsidR="0056748B" w:rsidRPr="00FD4E66" w:rsidRDefault="00E5493E">
            <w:pPr>
              <w:rPr>
                <w:b/>
                <w:color w:val="000000"/>
                <w:sz w:val="20"/>
                <w:szCs w:val="20"/>
              </w:rPr>
            </w:pPr>
            <w:r w:rsidRPr="00FD4E66">
              <w:rPr>
                <w:rFonts w:eastAsia="DengXian"/>
                <w:color w:val="000000"/>
                <w:kern w:val="0"/>
                <w:sz w:val="20"/>
                <w:szCs w:val="20"/>
              </w:rPr>
              <w:t xml:space="preserve">Jilin Women And </w:t>
            </w:r>
            <w:r w:rsidRPr="00FD4E66">
              <w:rPr>
                <w:rFonts w:eastAsia="DengXian"/>
                <w:color w:val="000000"/>
                <w:kern w:val="0"/>
                <w:sz w:val="20"/>
                <w:szCs w:val="20"/>
              </w:rPr>
              <w:t>Children Health Hopital</w:t>
            </w:r>
          </w:p>
        </w:tc>
        <w:tc>
          <w:tcPr>
            <w:tcW w:w="1134" w:type="dxa"/>
          </w:tcPr>
          <w:p w14:paraId="0EA8FEEA" w14:textId="77777777" w:rsidR="0056748B" w:rsidRPr="00FD4E66" w:rsidRDefault="00E5493E">
            <w:pPr>
              <w:rPr>
                <w:b/>
                <w:color w:val="000000"/>
                <w:sz w:val="20"/>
                <w:szCs w:val="20"/>
              </w:rPr>
            </w:pPr>
            <w:r w:rsidRPr="00FD4E66">
              <w:rPr>
                <w:bCs/>
                <w:color w:val="000000"/>
                <w:sz w:val="20"/>
                <w:szCs w:val="20"/>
              </w:rPr>
              <w:t>Specific</w:t>
            </w:r>
          </w:p>
        </w:tc>
        <w:tc>
          <w:tcPr>
            <w:tcW w:w="1351" w:type="dxa"/>
          </w:tcPr>
          <w:p w14:paraId="04481A13" w14:textId="77777777" w:rsidR="0056748B" w:rsidRPr="00FD4E66" w:rsidRDefault="00E5493E">
            <w:pPr>
              <w:rPr>
                <w:bCs/>
                <w:color w:val="000000"/>
                <w:sz w:val="20"/>
                <w:szCs w:val="20"/>
              </w:rPr>
            </w:pPr>
            <w:r w:rsidRPr="00FD4E66">
              <w:rPr>
                <w:bCs/>
                <w:color w:val="000000"/>
                <w:sz w:val="20"/>
                <w:szCs w:val="20"/>
              </w:rPr>
              <w:t>Northeastern</w:t>
            </w:r>
          </w:p>
        </w:tc>
      </w:tr>
      <w:tr w:rsidR="0056748B" w:rsidRPr="00FD4E66" w14:paraId="62A8EE7B" w14:textId="77777777">
        <w:trPr>
          <w:trHeight w:val="568"/>
        </w:trPr>
        <w:tc>
          <w:tcPr>
            <w:tcW w:w="511" w:type="dxa"/>
          </w:tcPr>
          <w:p w14:paraId="39DC5D7E" w14:textId="77777777" w:rsidR="0056748B" w:rsidRPr="00FD4E66" w:rsidRDefault="00E5493E">
            <w:pPr>
              <w:rPr>
                <w:rFonts w:eastAsia="DengXian"/>
                <w:color w:val="000000"/>
                <w:kern w:val="0"/>
                <w:sz w:val="20"/>
                <w:szCs w:val="20"/>
              </w:rPr>
            </w:pPr>
            <w:r w:rsidRPr="00FD4E66">
              <w:rPr>
                <w:rFonts w:eastAsia="DengXian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834" w:type="dxa"/>
          </w:tcPr>
          <w:p w14:paraId="55FB7A32" w14:textId="77777777" w:rsidR="0056748B" w:rsidRPr="00FD4E66" w:rsidRDefault="00E5493E">
            <w:pPr>
              <w:rPr>
                <w:b/>
                <w:color w:val="000000"/>
                <w:sz w:val="20"/>
                <w:szCs w:val="20"/>
              </w:rPr>
            </w:pPr>
            <w:r w:rsidRPr="00FD4E66">
              <w:rPr>
                <w:rFonts w:eastAsia="DengXian"/>
                <w:color w:val="000000"/>
                <w:kern w:val="0"/>
                <w:sz w:val="20"/>
                <w:szCs w:val="20"/>
              </w:rPr>
              <w:t>Affilated Maternity and Child Health Care Hospital of Nantong University</w:t>
            </w:r>
          </w:p>
        </w:tc>
        <w:tc>
          <w:tcPr>
            <w:tcW w:w="1134" w:type="dxa"/>
          </w:tcPr>
          <w:p w14:paraId="2B8BBEAF" w14:textId="77777777" w:rsidR="0056748B" w:rsidRPr="00FD4E66" w:rsidRDefault="00E5493E">
            <w:pPr>
              <w:rPr>
                <w:b/>
                <w:color w:val="000000"/>
                <w:sz w:val="20"/>
                <w:szCs w:val="20"/>
              </w:rPr>
            </w:pPr>
            <w:r w:rsidRPr="00FD4E66">
              <w:rPr>
                <w:bCs/>
                <w:color w:val="000000"/>
                <w:sz w:val="20"/>
                <w:szCs w:val="20"/>
              </w:rPr>
              <w:t>Specific</w:t>
            </w:r>
          </w:p>
        </w:tc>
        <w:tc>
          <w:tcPr>
            <w:tcW w:w="1351" w:type="dxa"/>
          </w:tcPr>
          <w:p w14:paraId="2B1F1658" w14:textId="77777777" w:rsidR="0056748B" w:rsidRPr="00FD4E66" w:rsidRDefault="00E5493E">
            <w:pPr>
              <w:rPr>
                <w:bCs/>
                <w:color w:val="000000"/>
                <w:sz w:val="20"/>
                <w:szCs w:val="20"/>
              </w:rPr>
            </w:pPr>
            <w:r w:rsidRPr="00FD4E66">
              <w:rPr>
                <w:bCs/>
                <w:color w:val="000000"/>
                <w:sz w:val="20"/>
                <w:szCs w:val="20"/>
              </w:rPr>
              <w:t>Eastern</w:t>
            </w:r>
          </w:p>
        </w:tc>
      </w:tr>
      <w:tr w:rsidR="0056748B" w:rsidRPr="00FD4E66" w14:paraId="1C41DD44" w14:textId="77777777">
        <w:trPr>
          <w:trHeight w:val="634"/>
        </w:trPr>
        <w:tc>
          <w:tcPr>
            <w:tcW w:w="511" w:type="dxa"/>
          </w:tcPr>
          <w:p w14:paraId="05D1CD96" w14:textId="77777777" w:rsidR="0056748B" w:rsidRPr="00FD4E66" w:rsidRDefault="00E5493E">
            <w:pPr>
              <w:rPr>
                <w:rFonts w:eastAsia="DengXian"/>
                <w:color w:val="000000"/>
                <w:kern w:val="0"/>
                <w:sz w:val="20"/>
                <w:szCs w:val="20"/>
              </w:rPr>
            </w:pPr>
            <w:r w:rsidRPr="00FD4E66">
              <w:rPr>
                <w:rFonts w:eastAsia="DengXian" w:hint="eastAsia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834" w:type="dxa"/>
          </w:tcPr>
          <w:p w14:paraId="5CC8B25B" w14:textId="77777777" w:rsidR="0056748B" w:rsidRPr="00FD4E66" w:rsidRDefault="00E5493E">
            <w:pPr>
              <w:rPr>
                <w:b/>
                <w:color w:val="000000"/>
                <w:sz w:val="20"/>
                <w:szCs w:val="20"/>
              </w:rPr>
            </w:pPr>
            <w:r w:rsidRPr="00FD4E66">
              <w:rPr>
                <w:rFonts w:eastAsia="DengXian"/>
                <w:color w:val="000000"/>
                <w:kern w:val="0"/>
                <w:sz w:val="20"/>
                <w:szCs w:val="20"/>
              </w:rPr>
              <w:t>South Hospital of the Sixth People's Hospital Affiliated to Shanghai Jiaotong University</w:t>
            </w:r>
          </w:p>
        </w:tc>
        <w:tc>
          <w:tcPr>
            <w:tcW w:w="1134" w:type="dxa"/>
          </w:tcPr>
          <w:p w14:paraId="1A6F361C" w14:textId="77777777" w:rsidR="0056748B" w:rsidRPr="00FD4E66" w:rsidRDefault="00E5493E">
            <w:pPr>
              <w:rPr>
                <w:bCs/>
                <w:color w:val="000000"/>
                <w:sz w:val="20"/>
                <w:szCs w:val="20"/>
              </w:rPr>
            </w:pPr>
            <w:r w:rsidRPr="00FD4E66">
              <w:rPr>
                <w:bCs/>
                <w:color w:val="000000"/>
                <w:sz w:val="20"/>
                <w:szCs w:val="20"/>
              </w:rPr>
              <w:t>General</w:t>
            </w:r>
          </w:p>
        </w:tc>
        <w:tc>
          <w:tcPr>
            <w:tcW w:w="1351" w:type="dxa"/>
          </w:tcPr>
          <w:p w14:paraId="377B9CF9" w14:textId="77777777" w:rsidR="0056748B" w:rsidRPr="00FD4E66" w:rsidRDefault="00E5493E">
            <w:pPr>
              <w:rPr>
                <w:bCs/>
                <w:color w:val="000000"/>
                <w:sz w:val="20"/>
                <w:szCs w:val="20"/>
              </w:rPr>
            </w:pPr>
            <w:r w:rsidRPr="00FD4E66">
              <w:rPr>
                <w:bCs/>
                <w:color w:val="000000"/>
                <w:sz w:val="20"/>
                <w:szCs w:val="20"/>
              </w:rPr>
              <w:t>Eastern</w:t>
            </w:r>
          </w:p>
        </w:tc>
      </w:tr>
      <w:tr w:rsidR="0056748B" w:rsidRPr="00FD4E66" w14:paraId="207D77AA" w14:textId="77777777">
        <w:trPr>
          <w:trHeight w:val="275"/>
        </w:trPr>
        <w:tc>
          <w:tcPr>
            <w:tcW w:w="511" w:type="dxa"/>
          </w:tcPr>
          <w:p w14:paraId="25D24741" w14:textId="77777777" w:rsidR="0056748B" w:rsidRPr="00FD4E66" w:rsidRDefault="00E5493E">
            <w:pPr>
              <w:widowControl/>
              <w:jc w:val="left"/>
              <w:rPr>
                <w:rFonts w:eastAsia="DengXian"/>
                <w:color w:val="000000"/>
                <w:kern w:val="0"/>
                <w:sz w:val="20"/>
                <w:szCs w:val="20"/>
              </w:rPr>
            </w:pPr>
            <w:r w:rsidRPr="00FD4E66">
              <w:rPr>
                <w:rFonts w:eastAsia="DengXian" w:hint="eastAsia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834" w:type="dxa"/>
          </w:tcPr>
          <w:p w14:paraId="0F046261" w14:textId="77777777" w:rsidR="0056748B" w:rsidRPr="00FD4E66" w:rsidRDefault="00E5493E">
            <w:pPr>
              <w:widowControl/>
              <w:jc w:val="left"/>
              <w:rPr>
                <w:rFonts w:eastAsia="DengXian"/>
                <w:color w:val="000000"/>
                <w:kern w:val="0"/>
                <w:sz w:val="20"/>
                <w:szCs w:val="20"/>
              </w:rPr>
            </w:pPr>
            <w:r w:rsidRPr="00FD4E66">
              <w:rPr>
                <w:rFonts w:eastAsia="DengXian"/>
                <w:color w:val="000000"/>
                <w:kern w:val="0"/>
                <w:sz w:val="20"/>
                <w:szCs w:val="20"/>
              </w:rPr>
              <w:t>Obstetrics and Gynecology Hospital of Fudan University</w:t>
            </w:r>
          </w:p>
        </w:tc>
        <w:tc>
          <w:tcPr>
            <w:tcW w:w="1134" w:type="dxa"/>
          </w:tcPr>
          <w:p w14:paraId="363EEDF1" w14:textId="77777777" w:rsidR="0056748B" w:rsidRPr="00FD4E66" w:rsidRDefault="00E5493E">
            <w:pPr>
              <w:widowControl/>
              <w:jc w:val="left"/>
              <w:rPr>
                <w:rFonts w:eastAsia="DengXian"/>
                <w:b/>
                <w:color w:val="000000"/>
                <w:kern w:val="0"/>
                <w:sz w:val="20"/>
                <w:szCs w:val="20"/>
              </w:rPr>
            </w:pPr>
            <w:r w:rsidRPr="00FD4E66">
              <w:rPr>
                <w:bCs/>
                <w:color w:val="000000"/>
                <w:sz w:val="20"/>
                <w:szCs w:val="20"/>
              </w:rPr>
              <w:t>Specific</w:t>
            </w:r>
          </w:p>
        </w:tc>
        <w:tc>
          <w:tcPr>
            <w:tcW w:w="1351" w:type="dxa"/>
          </w:tcPr>
          <w:p w14:paraId="273B1410" w14:textId="77777777" w:rsidR="0056748B" w:rsidRPr="00FD4E66" w:rsidRDefault="00E5493E">
            <w:pPr>
              <w:widowControl/>
              <w:jc w:val="left"/>
              <w:rPr>
                <w:rFonts w:eastAsia="DengXian"/>
                <w:bCs/>
                <w:color w:val="000000"/>
                <w:kern w:val="0"/>
                <w:sz w:val="20"/>
                <w:szCs w:val="20"/>
              </w:rPr>
            </w:pPr>
            <w:r w:rsidRPr="00FD4E66">
              <w:rPr>
                <w:bCs/>
                <w:color w:val="000000"/>
                <w:sz w:val="20"/>
                <w:szCs w:val="20"/>
              </w:rPr>
              <w:t>Eastern</w:t>
            </w:r>
          </w:p>
        </w:tc>
      </w:tr>
      <w:tr w:rsidR="0056748B" w:rsidRPr="00FD4E66" w14:paraId="40D5A994" w14:textId="77777777">
        <w:trPr>
          <w:trHeight w:val="332"/>
        </w:trPr>
        <w:tc>
          <w:tcPr>
            <w:tcW w:w="511" w:type="dxa"/>
          </w:tcPr>
          <w:p w14:paraId="08648409" w14:textId="77777777" w:rsidR="0056748B" w:rsidRPr="00FD4E66" w:rsidRDefault="00E5493E">
            <w:pPr>
              <w:widowControl/>
              <w:jc w:val="left"/>
              <w:rPr>
                <w:rFonts w:eastAsia="DengXian"/>
                <w:color w:val="000000"/>
                <w:kern w:val="0"/>
                <w:sz w:val="20"/>
                <w:szCs w:val="20"/>
              </w:rPr>
            </w:pPr>
            <w:r w:rsidRPr="00FD4E66">
              <w:rPr>
                <w:rFonts w:eastAsia="DengXian" w:hint="eastAsia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834" w:type="dxa"/>
          </w:tcPr>
          <w:p w14:paraId="132A077E" w14:textId="77777777" w:rsidR="0056748B" w:rsidRPr="00FD4E66" w:rsidRDefault="00E5493E">
            <w:pPr>
              <w:widowControl/>
              <w:jc w:val="left"/>
              <w:rPr>
                <w:rFonts w:eastAsia="DengXian"/>
                <w:color w:val="000000"/>
                <w:kern w:val="0"/>
                <w:sz w:val="20"/>
                <w:szCs w:val="20"/>
              </w:rPr>
            </w:pPr>
            <w:r w:rsidRPr="00FD4E66">
              <w:rPr>
                <w:rFonts w:eastAsia="DengXian"/>
                <w:color w:val="000000"/>
                <w:kern w:val="0"/>
                <w:sz w:val="20"/>
                <w:szCs w:val="20"/>
              </w:rPr>
              <w:t>Foshan Women and Children Hopital</w:t>
            </w:r>
          </w:p>
        </w:tc>
        <w:tc>
          <w:tcPr>
            <w:tcW w:w="1134" w:type="dxa"/>
          </w:tcPr>
          <w:p w14:paraId="4E6E256B" w14:textId="77777777" w:rsidR="0056748B" w:rsidRPr="00FD4E66" w:rsidRDefault="00E5493E">
            <w:pPr>
              <w:widowControl/>
              <w:jc w:val="left"/>
              <w:rPr>
                <w:rFonts w:eastAsia="DengXian"/>
                <w:b/>
                <w:color w:val="000000"/>
                <w:kern w:val="0"/>
                <w:sz w:val="20"/>
                <w:szCs w:val="20"/>
              </w:rPr>
            </w:pPr>
            <w:r w:rsidRPr="00FD4E66">
              <w:rPr>
                <w:bCs/>
                <w:color w:val="000000"/>
                <w:sz w:val="20"/>
                <w:szCs w:val="20"/>
              </w:rPr>
              <w:t>Specific</w:t>
            </w:r>
          </w:p>
        </w:tc>
        <w:tc>
          <w:tcPr>
            <w:tcW w:w="1351" w:type="dxa"/>
          </w:tcPr>
          <w:p w14:paraId="729E5FFF" w14:textId="77777777" w:rsidR="0056748B" w:rsidRPr="00FD4E66" w:rsidRDefault="00E5493E">
            <w:pPr>
              <w:widowControl/>
              <w:jc w:val="left"/>
              <w:rPr>
                <w:rFonts w:eastAsia="DengXian"/>
                <w:bCs/>
                <w:color w:val="000000"/>
                <w:kern w:val="0"/>
                <w:sz w:val="20"/>
                <w:szCs w:val="20"/>
              </w:rPr>
            </w:pPr>
            <w:r w:rsidRPr="00FD4E66">
              <w:rPr>
                <w:bCs/>
                <w:color w:val="000000"/>
                <w:sz w:val="20"/>
                <w:szCs w:val="20"/>
              </w:rPr>
              <w:t>Eastern</w:t>
            </w:r>
          </w:p>
        </w:tc>
      </w:tr>
      <w:tr w:rsidR="0056748B" w:rsidRPr="00FD4E66" w14:paraId="6D67DD16" w14:textId="77777777">
        <w:trPr>
          <w:trHeight w:val="331"/>
        </w:trPr>
        <w:tc>
          <w:tcPr>
            <w:tcW w:w="511" w:type="dxa"/>
          </w:tcPr>
          <w:p w14:paraId="5FD77AFD" w14:textId="77777777" w:rsidR="0056748B" w:rsidRPr="00FD4E66" w:rsidRDefault="00E5493E">
            <w:pPr>
              <w:widowControl/>
              <w:jc w:val="left"/>
              <w:rPr>
                <w:rFonts w:eastAsia="DengXian"/>
                <w:color w:val="000000"/>
                <w:kern w:val="0"/>
                <w:sz w:val="20"/>
                <w:szCs w:val="20"/>
              </w:rPr>
            </w:pPr>
            <w:r w:rsidRPr="00FD4E66">
              <w:rPr>
                <w:rFonts w:eastAsia="DengXian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834" w:type="dxa"/>
          </w:tcPr>
          <w:p w14:paraId="68962F26" w14:textId="77777777" w:rsidR="0056748B" w:rsidRPr="00FD4E66" w:rsidRDefault="00E5493E">
            <w:pPr>
              <w:widowControl/>
              <w:jc w:val="left"/>
              <w:rPr>
                <w:rFonts w:eastAsia="DengXian"/>
                <w:color w:val="000000"/>
                <w:kern w:val="0"/>
                <w:sz w:val="20"/>
                <w:szCs w:val="20"/>
              </w:rPr>
            </w:pPr>
            <w:r w:rsidRPr="00FD4E66">
              <w:rPr>
                <w:rFonts w:eastAsia="DengXian"/>
                <w:color w:val="000000"/>
                <w:kern w:val="0"/>
                <w:sz w:val="20"/>
                <w:szCs w:val="20"/>
              </w:rPr>
              <w:t>Womem's Hospital School of Medicine Zhejiang University</w:t>
            </w:r>
          </w:p>
        </w:tc>
        <w:tc>
          <w:tcPr>
            <w:tcW w:w="1134" w:type="dxa"/>
          </w:tcPr>
          <w:p w14:paraId="649BAC94" w14:textId="77777777" w:rsidR="0056748B" w:rsidRPr="00FD4E66" w:rsidRDefault="00E5493E">
            <w:pPr>
              <w:widowControl/>
              <w:jc w:val="left"/>
              <w:rPr>
                <w:rFonts w:eastAsia="DengXian"/>
                <w:b/>
                <w:color w:val="000000"/>
                <w:kern w:val="0"/>
                <w:sz w:val="20"/>
                <w:szCs w:val="20"/>
              </w:rPr>
            </w:pPr>
            <w:r w:rsidRPr="00FD4E66">
              <w:rPr>
                <w:bCs/>
                <w:color w:val="000000"/>
                <w:sz w:val="20"/>
                <w:szCs w:val="20"/>
              </w:rPr>
              <w:t>Specific</w:t>
            </w:r>
          </w:p>
        </w:tc>
        <w:tc>
          <w:tcPr>
            <w:tcW w:w="1351" w:type="dxa"/>
          </w:tcPr>
          <w:p w14:paraId="4338998F" w14:textId="77777777" w:rsidR="0056748B" w:rsidRPr="00FD4E66" w:rsidRDefault="00E5493E">
            <w:pPr>
              <w:widowControl/>
              <w:jc w:val="left"/>
              <w:rPr>
                <w:rFonts w:eastAsia="DengXian"/>
                <w:bCs/>
                <w:color w:val="000000"/>
                <w:kern w:val="0"/>
                <w:sz w:val="20"/>
                <w:szCs w:val="20"/>
              </w:rPr>
            </w:pPr>
            <w:r w:rsidRPr="00FD4E66">
              <w:rPr>
                <w:bCs/>
                <w:color w:val="000000"/>
                <w:sz w:val="20"/>
                <w:szCs w:val="20"/>
              </w:rPr>
              <w:t>Eastern</w:t>
            </w:r>
          </w:p>
        </w:tc>
      </w:tr>
      <w:tr w:rsidR="0056748B" w:rsidRPr="00FD4E66" w14:paraId="7025600B" w14:textId="77777777">
        <w:trPr>
          <w:trHeight w:val="346"/>
        </w:trPr>
        <w:tc>
          <w:tcPr>
            <w:tcW w:w="511" w:type="dxa"/>
          </w:tcPr>
          <w:p w14:paraId="4499828A" w14:textId="77777777" w:rsidR="0056748B" w:rsidRPr="00FD4E66" w:rsidRDefault="00E5493E">
            <w:pPr>
              <w:widowControl/>
              <w:jc w:val="left"/>
              <w:rPr>
                <w:rFonts w:eastAsia="DengXian"/>
                <w:color w:val="000000"/>
                <w:kern w:val="0"/>
                <w:sz w:val="20"/>
                <w:szCs w:val="20"/>
              </w:rPr>
            </w:pPr>
            <w:r w:rsidRPr="00FD4E66">
              <w:rPr>
                <w:rFonts w:eastAsia="DengXian" w:hint="eastAsia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834" w:type="dxa"/>
          </w:tcPr>
          <w:p w14:paraId="5031B130" w14:textId="77777777" w:rsidR="0056748B" w:rsidRPr="00FD4E66" w:rsidRDefault="00E5493E">
            <w:pPr>
              <w:widowControl/>
              <w:jc w:val="left"/>
              <w:rPr>
                <w:rFonts w:eastAsia="DengXian"/>
                <w:color w:val="000000"/>
                <w:kern w:val="0"/>
                <w:sz w:val="20"/>
                <w:szCs w:val="20"/>
              </w:rPr>
            </w:pPr>
            <w:r w:rsidRPr="00FD4E66">
              <w:rPr>
                <w:rFonts w:eastAsia="DengXian"/>
                <w:color w:val="000000"/>
                <w:kern w:val="0"/>
                <w:sz w:val="20"/>
                <w:szCs w:val="20"/>
              </w:rPr>
              <w:t>Shanghai Changzheng Hospital</w:t>
            </w:r>
          </w:p>
        </w:tc>
        <w:tc>
          <w:tcPr>
            <w:tcW w:w="1134" w:type="dxa"/>
          </w:tcPr>
          <w:p w14:paraId="1D675C1A" w14:textId="77777777" w:rsidR="0056748B" w:rsidRPr="00FD4E66" w:rsidRDefault="00E5493E">
            <w:pPr>
              <w:widowControl/>
              <w:jc w:val="left"/>
              <w:rPr>
                <w:rFonts w:eastAsia="DengXian"/>
                <w:b/>
                <w:color w:val="000000"/>
                <w:kern w:val="0"/>
                <w:sz w:val="20"/>
                <w:szCs w:val="20"/>
              </w:rPr>
            </w:pPr>
            <w:r w:rsidRPr="00FD4E66">
              <w:rPr>
                <w:bCs/>
                <w:color w:val="000000"/>
                <w:sz w:val="20"/>
                <w:szCs w:val="20"/>
              </w:rPr>
              <w:t>General</w:t>
            </w:r>
          </w:p>
        </w:tc>
        <w:tc>
          <w:tcPr>
            <w:tcW w:w="1351" w:type="dxa"/>
          </w:tcPr>
          <w:p w14:paraId="214506DF" w14:textId="77777777" w:rsidR="0056748B" w:rsidRPr="00FD4E66" w:rsidRDefault="00E5493E">
            <w:pPr>
              <w:widowControl/>
              <w:jc w:val="left"/>
              <w:rPr>
                <w:rFonts w:eastAsia="DengXian"/>
                <w:bCs/>
                <w:color w:val="000000"/>
                <w:kern w:val="0"/>
                <w:sz w:val="20"/>
                <w:szCs w:val="20"/>
              </w:rPr>
            </w:pPr>
            <w:r w:rsidRPr="00FD4E66">
              <w:rPr>
                <w:bCs/>
                <w:color w:val="000000"/>
                <w:sz w:val="20"/>
                <w:szCs w:val="20"/>
              </w:rPr>
              <w:t>Eastern</w:t>
            </w:r>
          </w:p>
        </w:tc>
      </w:tr>
      <w:tr w:rsidR="0056748B" w:rsidRPr="00FD4E66" w14:paraId="21941797" w14:textId="77777777">
        <w:trPr>
          <w:trHeight w:val="323"/>
        </w:trPr>
        <w:tc>
          <w:tcPr>
            <w:tcW w:w="511" w:type="dxa"/>
          </w:tcPr>
          <w:p w14:paraId="64E26753" w14:textId="77777777" w:rsidR="0056748B" w:rsidRPr="00FD4E66" w:rsidRDefault="00E5493E">
            <w:pPr>
              <w:widowControl/>
              <w:jc w:val="left"/>
              <w:rPr>
                <w:rFonts w:eastAsia="DengXian"/>
                <w:color w:val="000000"/>
                <w:kern w:val="0"/>
                <w:sz w:val="20"/>
                <w:szCs w:val="20"/>
              </w:rPr>
            </w:pPr>
            <w:r w:rsidRPr="00FD4E66">
              <w:rPr>
                <w:rFonts w:eastAsia="DengXian" w:hint="eastAsia"/>
                <w:color w:val="000000"/>
                <w:kern w:val="0"/>
                <w:sz w:val="20"/>
                <w:szCs w:val="20"/>
              </w:rPr>
              <w:t>1</w:t>
            </w:r>
            <w:r w:rsidRPr="00FD4E66">
              <w:rPr>
                <w:rFonts w:eastAsia="DengXi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834" w:type="dxa"/>
          </w:tcPr>
          <w:p w14:paraId="5CA2D98E" w14:textId="77777777" w:rsidR="0056748B" w:rsidRPr="00FD4E66" w:rsidRDefault="00E5493E">
            <w:pPr>
              <w:widowControl/>
              <w:jc w:val="left"/>
              <w:rPr>
                <w:rFonts w:eastAsia="DengXian"/>
                <w:color w:val="000000"/>
                <w:kern w:val="0"/>
                <w:sz w:val="20"/>
                <w:szCs w:val="20"/>
              </w:rPr>
            </w:pPr>
            <w:r w:rsidRPr="00FD4E66">
              <w:rPr>
                <w:rFonts w:eastAsia="DengXian"/>
                <w:color w:val="000000"/>
                <w:kern w:val="0"/>
                <w:sz w:val="20"/>
                <w:szCs w:val="20"/>
              </w:rPr>
              <w:t>Guangzhou Women and Children's Medical Center</w:t>
            </w:r>
          </w:p>
        </w:tc>
        <w:tc>
          <w:tcPr>
            <w:tcW w:w="1134" w:type="dxa"/>
          </w:tcPr>
          <w:p w14:paraId="6E8106D5" w14:textId="77777777" w:rsidR="0056748B" w:rsidRPr="00FD4E66" w:rsidRDefault="00E5493E">
            <w:pPr>
              <w:widowControl/>
              <w:jc w:val="left"/>
              <w:rPr>
                <w:rFonts w:eastAsia="DengXian"/>
                <w:b/>
                <w:color w:val="000000"/>
                <w:kern w:val="0"/>
                <w:sz w:val="20"/>
                <w:szCs w:val="20"/>
              </w:rPr>
            </w:pPr>
            <w:r w:rsidRPr="00FD4E66">
              <w:rPr>
                <w:bCs/>
                <w:color w:val="000000"/>
                <w:sz w:val="20"/>
                <w:szCs w:val="20"/>
              </w:rPr>
              <w:t>Specific</w:t>
            </w:r>
          </w:p>
        </w:tc>
        <w:tc>
          <w:tcPr>
            <w:tcW w:w="1351" w:type="dxa"/>
          </w:tcPr>
          <w:p w14:paraId="66F008F2" w14:textId="77777777" w:rsidR="0056748B" w:rsidRPr="00FD4E66" w:rsidRDefault="00E5493E">
            <w:pPr>
              <w:widowControl/>
              <w:jc w:val="left"/>
              <w:rPr>
                <w:rFonts w:eastAsia="DengXian"/>
                <w:bCs/>
                <w:color w:val="000000"/>
                <w:kern w:val="0"/>
                <w:sz w:val="20"/>
                <w:szCs w:val="20"/>
              </w:rPr>
            </w:pPr>
            <w:r w:rsidRPr="00FD4E66">
              <w:rPr>
                <w:bCs/>
                <w:color w:val="000000"/>
                <w:sz w:val="20"/>
                <w:szCs w:val="20"/>
              </w:rPr>
              <w:t>Eastern</w:t>
            </w:r>
          </w:p>
        </w:tc>
      </w:tr>
      <w:tr w:rsidR="0056748B" w:rsidRPr="00FD4E66" w14:paraId="60DF387D" w14:textId="77777777">
        <w:trPr>
          <w:trHeight w:val="285"/>
        </w:trPr>
        <w:tc>
          <w:tcPr>
            <w:tcW w:w="511" w:type="dxa"/>
          </w:tcPr>
          <w:p w14:paraId="4959B001" w14:textId="77777777" w:rsidR="0056748B" w:rsidRPr="00FD4E66" w:rsidRDefault="00E5493E">
            <w:pPr>
              <w:widowControl/>
              <w:jc w:val="left"/>
              <w:rPr>
                <w:rFonts w:eastAsia="DengXian"/>
                <w:color w:val="000000"/>
                <w:kern w:val="0"/>
                <w:sz w:val="20"/>
                <w:szCs w:val="20"/>
              </w:rPr>
            </w:pPr>
            <w:r w:rsidRPr="00FD4E66">
              <w:rPr>
                <w:rFonts w:eastAsia="DengXian" w:hint="eastAsia"/>
                <w:color w:val="000000"/>
                <w:kern w:val="0"/>
                <w:sz w:val="20"/>
                <w:szCs w:val="20"/>
              </w:rPr>
              <w:t>1</w:t>
            </w:r>
            <w:r w:rsidRPr="00FD4E66">
              <w:rPr>
                <w:rFonts w:eastAsia="DengXi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834" w:type="dxa"/>
          </w:tcPr>
          <w:p w14:paraId="10C20064" w14:textId="77777777" w:rsidR="0056748B" w:rsidRPr="00FD4E66" w:rsidRDefault="00E5493E">
            <w:pPr>
              <w:widowControl/>
              <w:jc w:val="left"/>
              <w:rPr>
                <w:rFonts w:eastAsia="DengXian"/>
                <w:color w:val="000000"/>
                <w:kern w:val="0"/>
                <w:sz w:val="20"/>
                <w:szCs w:val="20"/>
              </w:rPr>
            </w:pPr>
            <w:r w:rsidRPr="00FD4E66">
              <w:rPr>
                <w:rFonts w:eastAsia="DengXian"/>
                <w:color w:val="000000"/>
                <w:kern w:val="0"/>
                <w:sz w:val="20"/>
                <w:szCs w:val="20"/>
              </w:rPr>
              <w:t>Zaozhuang Women and Children Hopital</w:t>
            </w:r>
          </w:p>
        </w:tc>
        <w:tc>
          <w:tcPr>
            <w:tcW w:w="1134" w:type="dxa"/>
          </w:tcPr>
          <w:p w14:paraId="7D95B0A0" w14:textId="77777777" w:rsidR="0056748B" w:rsidRPr="00FD4E66" w:rsidRDefault="00E5493E">
            <w:pPr>
              <w:widowControl/>
              <w:jc w:val="left"/>
              <w:rPr>
                <w:rFonts w:eastAsia="DengXian"/>
                <w:b/>
                <w:color w:val="000000"/>
                <w:kern w:val="0"/>
                <w:sz w:val="20"/>
                <w:szCs w:val="20"/>
              </w:rPr>
            </w:pPr>
            <w:r w:rsidRPr="00FD4E66">
              <w:rPr>
                <w:bCs/>
                <w:color w:val="000000"/>
                <w:sz w:val="20"/>
                <w:szCs w:val="20"/>
              </w:rPr>
              <w:t>Specific</w:t>
            </w:r>
          </w:p>
        </w:tc>
        <w:tc>
          <w:tcPr>
            <w:tcW w:w="1351" w:type="dxa"/>
          </w:tcPr>
          <w:p w14:paraId="72A5E215" w14:textId="77777777" w:rsidR="0056748B" w:rsidRPr="00FD4E66" w:rsidRDefault="00E5493E">
            <w:pPr>
              <w:widowControl/>
              <w:jc w:val="left"/>
              <w:rPr>
                <w:rFonts w:eastAsia="DengXian"/>
                <w:bCs/>
                <w:color w:val="000000"/>
                <w:kern w:val="0"/>
                <w:sz w:val="20"/>
                <w:szCs w:val="20"/>
              </w:rPr>
            </w:pPr>
            <w:r w:rsidRPr="00FD4E66">
              <w:rPr>
                <w:bCs/>
                <w:color w:val="000000"/>
                <w:sz w:val="20"/>
                <w:szCs w:val="20"/>
              </w:rPr>
              <w:t>Eastern</w:t>
            </w:r>
          </w:p>
        </w:tc>
      </w:tr>
      <w:tr w:rsidR="0056748B" w:rsidRPr="00FD4E66" w14:paraId="462BB3BC" w14:textId="77777777">
        <w:trPr>
          <w:trHeight w:val="247"/>
        </w:trPr>
        <w:tc>
          <w:tcPr>
            <w:tcW w:w="511" w:type="dxa"/>
          </w:tcPr>
          <w:p w14:paraId="6E86ECCC" w14:textId="77777777" w:rsidR="0056748B" w:rsidRPr="00FD4E66" w:rsidRDefault="00E5493E">
            <w:pPr>
              <w:widowControl/>
              <w:jc w:val="left"/>
              <w:rPr>
                <w:rFonts w:eastAsia="DengXian"/>
                <w:color w:val="000000"/>
                <w:kern w:val="0"/>
                <w:sz w:val="20"/>
                <w:szCs w:val="20"/>
              </w:rPr>
            </w:pPr>
            <w:r w:rsidRPr="00FD4E66">
              <w:rPr>
                <w:rFonts w:eastAsia="DengXian" w:hint="eastAsia"/>
                <w:color w:val="000000"/>
                <w:kern w:val="0"/>
                <w:sz w:val="20"/>
                <w:szCs w:val="20"/>
              </w:rPr>
              <w:t>1</w:t>
            </w:r>
            <w:r w:rsidRPr="00FD4E66">
              <w:rPr>
                <w:rFonts w:eastAsia="DengXi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834" w:type="dxa"/>
          </w:tcPr>
          <w:p w14:paraId="493742B3" w14:textId="77777777" w:rsidR="0056748B" w:rsidRPr="00FD4E66" w:rsidRDefault="00E5493E">
            <w:pPr>
              <w:widowControl/>
              <w:jc w:val="left"/>
              <w:rPr>
                <w:rFonts w:eastAsia="DengXian"/>
                <w:color w:val="000000"/>
                <w:kern w:val="0"/>
                <w:sz w:val="20"/>
                <w:szCs w:val="20"/>
              </w:rPr>
            </w:pPr>
            <w:r w:rsidRPr="00FD4E66">
              <w:rPr>
                <w:rFonts w:eastAsia="DengXian"/>
                <w:color w:val="000000"/>
                <w:kern w:val="0"/>
                <w:sz w:val="20"/>
                <w:szCs w:val="20"/>
              </w:rPr>
              <w:t>Qingdao Women and Children Hopital</w:t>
            </w:r>
          </w:p>
        </w:tc>
        <w:tc>
          <w:tcPr>
            <w:tcW w:w="1134" w:type="dxa"/>
          </w:tcPr>
          <w:p w14:paraId="680698C7" w14:textId="77777777" w:rsidR="0056748B" w:rsidRPr="00FD4E66" w:rsidRDefault="00E5493E">
            <w:pPr>
              <w:widowControl/>
              <w:jc w:val="left"/>
              <w:rPr>
                <w:rFonts w:eastAsia="DengXian"/>
                <w:b/>
                <w:color w:val="000000"/>
                <w:kern w:val="0"/>
                <w:sz w:val="20"/>
                <w:szCs w:val="20"/>
              </w:rPr>
            </w:pPr>
            <w:r w:rsidRPr="00FD4E66">
              <w:rPr>
                <w:bCs/>
                <w:color w:val="000000"/>
                <w:sz w:val="20"/>
                <w:szCs w:val="20"/>
              </w:rPr>
              <w:t>Specific</w:t>
            </w:r>
          </w:p>
        </w:tc>
        <w:tc>
          <w:tcPr>
            <w:tcW w:w="1351" w:type="dxa"/>
          </w:tcPr>
          <w:p w14:paraId="601FFCA2" w14:textId="77777777" w:rsidR="0056748B" w:rsidRPr="00FD4E66" w:rsidRDefault="00E5493E">
            <w:pPr>
              <w:widowControl/>
              <w:jc w:val="left"/>
              <w:rPr>
                <w:rFonts w:eastAsia="DengXian"/>
                <w:bCs/>
                <w:color w:val="000000"/>
                <w:kern w:val="0"/>
                <w:sz w:val="20"/>
                <w:szCs w:val="20"/>
              </w:rPr>
            </w:pPr>
            <w:r w:rsidRPr="00FD4E66">
              <w:rPr>
                <w:bCs/>
                <w:color w:val="000000"/>
                <w:sz w:val="20"/>
                <w:szCs w:val="20"/>
              </w:rPr>
              <w:t>Eastern</w:t>
            </w:r>
          </w:p>
        </w:tc>
      </w:tr>
      <w:tr w:rsidR="0056748B" w:rsidRPr="00FD4E66" w14:paraId="4D7D21D0" w14:textId="77777777">
        <w:trPr>
          <w:trHeight w:val="558"/>
        </w:trPr>
        <w:tc>
          <w:tcPr>
            <w:tcW w:w="511" w:type="dxa"/>
          </w:tcPr>
          <w:p w14:paraId="159B07D2" w14:textId="77777777" w:rsidR="0056748B" w:rsidRPr="00FD4E66" w:rsidRDefault="00E5493E">
            <w:pPr>
              <w:widowControl/>
              <w:jc w:val="left"/>
              <w:rPr>
                <w:rFonts w:eastAsia="DengXian"/>
                <w:color w:val="000000"/>
                <w:kern w:val="0"/>
                <w:sz w:val="20"/>
                <w:szCs w:val="20"/>
              </w:rPr>
            </w:pPr>
            <w:r w:rsidRPr="00FD4E66">
              <w:rPr>
                <w:rFonts w:eastAsia="DengXian" w:hint="eastAsia"/>
                <w:color w:val="000000"/>
                <w:kern w:val="0"/>
                <w:sz w:val="20"/>
                <w:szCs w:val="20"/>
              </w:rPr>
              <w:t>1</w:t>
            </w:r>
            <w:r w:rsidRPr="00FD4E66">
              <w:rPr>
                <w:rFonts w:eastAsia="DengXian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5834" w:type="dxa"/>
          </w:tcPr>
          <w:p w14:paraId="7787B291" w14:textId="77777777" w:rsidR="0056748B" w:rsidRPr="00FD4E66" w:rsidRDefault="00E5493E">
            <w:pPr>
              <w:widowControl/>
              <w:jc w:val="left"/>
              <w:rPr>
                <w:rFonts w:eastAsia="DengXian"/>
                <w:color w:val="000000"/>
                <w:kern w:val="0"/>
                <w:sz w:val="20"/>
                <w:szCs w:val="20"/>
              </w:rPr>
            </w:pPr>
            <w:r w:rsidRPr="00FD4E66">
              <w:rPr>
                <w:rFonts w:eastAsia="DengXian"/>
                <w:color w:val="000000"/>
                <w:kern w:val="0"/>
                <w:sz w:val="20"/>
                <w:szCs w:val="20"/>
              </w:rPr>
              <w:t>The 2nd Affiliated Hospital and Yuying Children 's Hospital of WMU</w:t>
            </w:r>
          </w:p>
        </w:tc>
        <w:tc>
          <w:tcPr>
            <w:tcW w:w="1134" w:type="dxa"/>
          </w:tcPr>
          <w:p w14:paraId="2BDA561E" w14:textId="77777777" w:rsidR="0056748B" w:rsidRPr="00FD4E66" w:rsidRDefault="00E5493E">
            <w:pPr>
              <w:widowControl/>
              <w:jc w:val="left"/>
              <w:rPr>
                <w:rFonts w:eastAsia="DengXian"/>
                <w:b/>
                <w:color w:val="000000"/>
                <w:kern w:val="0"/>
                <w:sz w:val="20"/>
                <w:szCs w:val="20"/>
              </w:rPr>
            </w:pPr>
            <w:r w:rsidRPr="00FD4E66">
              <w:rPr>
                <w:bCs/>
                <w:color w:val="000000"/>
                <w:sz w:val="20"/>
                <w:szCs w:val="20"/>
              </w:rPr>
              <w:t>General</w:t>
            </w:r>
          </w:p>
        </w:tc>
        <w:tc>
          <w:tcPr>
            <w:tcW w:w="1351" w:type="dxa"/>
          </w:tcPr>
          <w:p w14:paraId="72269709" w14:textId="77777777" w:rsidR="0056748B" w:rsidRPr="00FD4E66" w:rsidRDefault="00E5493E">
            <w:pPr>
              <w:widowControl/>
              <w:jc w:val="left"/>
              <w:rPr>
                <w:rFonts w:eastAsia="DengXian"/>
                <w:bCs/>
                <w:color w:val="000000"/>
                <w:kern w:val="0"/>
                <w:sz w:val="20"/>
                <w:szCs w:val="20"/>
              </w:rPr>
            </w:pPr>
            <w:r w:rsidRPr="00FD4E66">
              <w:rPr>
                <w:bCs/>
                <w:color w:val="000000"/>
                <w:sz w:val="20"/>
                <w:szCs w:val="20"/>
              </w:rPr>
              <w:t>Eastern</w:t>
            </w:r>
          </w:p>
        </w:tc>
      </w:tr>
      <w:tr w:rsidR="0056748B" w:rsidRPr="00FD4E66" w14:paraId="11D70010" w14:textId="77777777">
        <w:trPr>
          <w:trHeight w:val="274"/>
        </w:trPr>
        <w:tc>
          <w:tcPr>
            <w:tcW w:w="511" w:type="dxa"/>
          </w:tcPr>
          <w:p w14:paraId="548717FB" w14:textId="77777777" w:rsidR="0056748B" w:rsidRPr="00FD4E66" w:rsidRDefault="00E5493E">
            <w:pPr>
              <w:widowControl/>
              <w:jc w:val="left"/>
              <w:rPr>
                <w:rFonts w:eastAsia="DengXian"/>
                <w:color w:val="000000"/>
                <w:kern w:val="0"/>
                <w:sz w:val="20"/>
                <w:szCs w:val="20"/>
              </w:rPr>
            </w:pPr>
            <w:r w:rsidRPr="00FD4E66">
              <w:rPr>
                <w:rFonts w:eastAsia="DengXian" w:hint="eastAsia"/>
                <w:color w:val="000000"/>
                <w:kern w:val="0"/>
                <w:sz w:val="20"/>
                <w:szCs w:val="20"/>
              </w:rPr>
              <w:t>1</w:t>
            </w:r>
            <w:r w:rsidRPr="00FD4E66">
              <w:rPr>
                <w:rFonts w:eastAsia="DengXian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5834" w:type="dxa"/>
          </w:tcPr>
          <w:p w14:paraId="5DAFD5D8" w14:textId="77777777" w:rsidR="0056748B" w:rsidRPr="00FD4E66" w:rsidRDefault="00E5493E">
            <w:pPr>
              <w:widowControl/>
              <w:jc w:val="left"/>
              <w:rPr>
                <w:rFonts w:eastAsia="DengXian"/>
                <w:color w:val="000000"/>
                <w:kern w:val="0"/>
                <w:sz w:val="20"/>
                <w:szCs w:val="20"/>
              </w:rPr>
            </w:pPr>
            <w:r w:rsidRPr="00FD4E66">
              <w:rPr>
                <w:rFonts w:eastAsia="DengXian"/>
                <w:color w:val="000000"/>
                <w:kern w:val="0"/>
                <w:sz w:val="20"/>
                <w:szCs w:val="20"/>
              </w:rPr>
              <w:t xml:space="preserve">Shanghai Fifth People's Hospital, Fudan University </w:t>
            </w:r>
          </w:p>
        </w:tc>
        <w:tc>
          <w:tcPr>
            <w:tcW w:w="1134" w:type="dxa"/>
          </w:tcPr>
          <w:p w14:paraId="3DAB9B42" w14:textId="77777777" w:rsidR="0056748B" w:rsidRPr="00FD4E66" w:rsidRDefault="00E5493E">
            <w:pPr>
              <w:widowControl/>
              <w:jc w:val="left"/>
              <w:rPr>
                <w:rFonts w:eastAsia="DengXian"/>
                <w:b/>
                <w:color w:val="000000"/>
                <w:kern w:val="0"/>
                <w:sz w:val="20"/>
                <w:szCs w:val="20"/>
              </w:rPr>
            </w:pPr>
            <w:r w:rsidRPr="00FD4E66">
              <w:rPr>
                <w:bCs/>
                <w:color w:val="000000"/>
                <w:sz w:val="20"/>
                <w:szCs w:val="20"/>
              </w:rPr>
              <w:t>General</w:t>
            </w:r>
          </w:p>
        </w:tc>
        <w:tc>
          <w:tcPr>
            <w:tcW w:w="1351" w:type="dxa"/>
          </w:tcPr>
          <w:p w14:paraId="7B6FFA01" w14:textId="77777777" w:rsidR="0056748B" w:rsidRPr="00FD4E66" w:rsidRDefault="00E5493E">
            <w:pPr>
              <w:widowControl/>
              <w:jc w:val="left"/>
              <w:rPr>
                <w:rFonts w:eastAsia="DengXian"/>
                <w:bCs/>
                <w:color w:val="000000"/>
                <w:kern w:val="0"/>
                <w:sz w:val="20"/>
                <w:szCs w:val="20"/>
              </w:rPr>
            </w:pPr>
            <w:r w:rsidRPr="00FD4E66">
              <w:rPr>
                <w:bCs/>
                <w:color w:val="000000"/>
                <w:sz w:val="20"/>
                <w:szCs w:val="20"/>
              </w:rPr>
              <w:t>Eastern</w:t>
            </w:r>
          </w:p>
        </w:tc>
      </w:tr>
      <w:tr w:rsidR="0056748B" w:rsidRPr="00FD4E66" w14:paraId="5433706D" w14:textId="77777777">
        <w:trPr>
          <w:trHeight w:val="379"/>
        </w:trPr>
        <w:tc>
          <w:tcPr>
            <w:tcW w:w="511" w:type="dxa"/>
          </w:tcPr>
          <w:p w14:paraId="002A177F" w14:textId="77777777" w:rsidR="0056748B" w:rsidRPr="00FD4E66" w:rsidRDefault="00E5493E">
            <w:pPr>
              <w:widowControl/>
              <w:jc w:val="left"/>
              <w:rPr>
                <w:rFonts w:eastAsia="DengXian"/>
                <w:color w:val="000000"/>
                <w:kern w:val="0"/>
                <w:sz w:val="20"/>
                <w:szCs w:val="20"/>
              </w:rPr>
            </w:pPr>
            <w:r w:rsidRPr="00FD4E66">
              <w:rPr>
                <w:rFonts w:eastAsia="DengXian" w:hint="eastAsia"/>
                <w:color w:val="000000"/>
                <w:kern w:val="0"/>
                <w:sz w:val="20"/>
                <w:szCs w:val="20"/>
              </w:rPr>
              <w:t>1</w:t>
            </w:r>
            <w:r w:rsidRPr="00FD4E66">
              <w:rPr>
                <w:rFonts w:eastAsia="DengXian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5834" w:type="dxa"/>
          </w:tcPr>
          <w:p w14:paraId="69D400A8" w14:textId="77777777" w:rsidR="0056748B" w:rsidRPr="00FD4E66" w:rsidRDefault="00E5493E">
            <w:pPr>
              <w:widowControl/>
              <w:jc w:val="left"/>
              <w:rPr>
                <w:rFonts w:eastAsia="DengXian"/>
                <w:color w:val="000000"/>
                <w:kern w:val="0"/>
                <w:sz w:val="20"/>
                <w:szCs w:val="20"/>
              </w:rPr>
            </w:pPr>
            <w:r w:rsidRPr="00FD4E66">
              <w:rPr>
                <w:rFonts w:eastAsia="DengXian"/>
                <w:color w:val="000000"/>
                <w:kern w:val="0"/>
                <w:sz w:val="20"/>
                <w:szCs w:val="20"/>
              </w:rPr>
              <w:t>Huaian Women and Children Hopital</w:t>
            </w:r>
          </w:p>
        </w:tc>
        <w:tc>
          <w:tcPr>
            <w:tcW w:w="1134" w:type="dxa"/>
          </w:tcPr>
          <w:p w14:paraId="052A1C9B" w14:textId="77777777" w:rsidR="0056748B" w:rsidRPr="00FD4E66" w:rsidRDefault="00E5493E">
            <w:pPr>
              <w:widowControl/>
              <w:jc w:val="left"/>
              <w:rPr>
                <w:rFonts w:eastAsia="DengXian"/>
                <w:b/>
                <w:color w:val="000000"/>
                <w:kern w:val="0"/>
                <w:sz w:val="20"/>
                <w:szCs w:val="20"/>
              </w:rPr>
            </w:pPr>
            <w:r w:rsidRPr="00FD4E66">
              <w:rPr>
                <w:bCs/>
                <w:color w:val="000000"/>
                <w:sz w:val="20"/>
                <w:szCs w:val="20"/>
              </w:rPr>
              <w:t>Specific</w:t>
            </w:r>
          </w:p>
        </w:tc>
        <w:tc>
          <w:tcPr>
            <w:tcW w:w="1351" w:type="dxa"/>
          </w:tcPr>
          <w:p w14:paraId="3B981391" w14:textId="77777777" w:rsidR="0056748B" w:rsidRPr="00FD4E66" w:rsidRDefault="00E5493E">
            <w:pPr>
              <w:widowControl/>
              <w:jc w:val="left"/>
              <w:rPr>
                <w:rFonts w:eastAsia="DengXian"/>
                <w:bCs/>
                <w:color w:val="000000"/>
                <w:kern w:val="0"/>
                <w:sz w:val="20"/>
                <w:szCs w:val="20"/>
              </w:rPr>
            </w:pPr>
            <w:r w:rsidRPr="00FD4E66">
              <w:rPr>
                <w:bCs/>
                <w:color w:val="000000"/>
                <w:sz w:val="20"/>
                <w:szCs w:val="20"/>
              </w:rPr>
              <w:t>Eastern</w:t>
            </w:r>
          </w:p>
        </w:tc>
      </w:tr>
      <w:tr w:rsidR="0056748B" w:rsidRPr="00FD4E66" w14:paraId="3C53900E" w14:textId="77777777">
        <w:trPr>
          <w:trHeight w:val="427"/>
        </w:trPr>
        <w:tc>
          <w:tcPr>
            <w:tcW w:w="511" w:type="dxa"/>
          </w:tcPr>
          <w:p w14:paraId="546CDBC4" w14:textId="77777777" w:rsidR="0056748B" w:rsidRPr="00FD4E66" w:rsidRDefault="00E5493E">
            <w:pPr>
              <w:widowControl/>
              <w:jc w:val="left"/>
              <w:rPr>
                <w:rFonts w:eastAsia="DengXian"/>
                <w:color w:val="000000"/>
                <w:kern w:val="0"/>
                <w:sz w:val="20"/>
                <w:szCs w:val="20"/>
              </w:rPr>
            </w:pPr>
            <w:r w:rsidRPr="00FD4E66">
              <w:rPr>
                <w:rFonts w:eastAsia="DengXian" w:hint="eastAsia"/>
                <w:color w:val="000000"/>
                <w:kern w:val="0"/>
                <w:sz w:val="20"/>
                <w:szCs w:val="20"/>
              </w:rPr>
              <w:t>1</w:t>
            </w:r>
            <w:r w:rsidRPr="00FD4E66">
              <w:rPr>
                <w:rFonts w:eastAsia="DengXian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5834" w:type="dxa"/>
          </w:tcPr>
          <w:p w14:paraId="6F37C3B2" w14:textId="77777777" w:rsidR="0056748B" w:rsidRPr="00FD4E66" w:rsidRDefault="00E5493E">
            <w:pPr>
              <w:widowControl/>
              <w:jc w:val="left"/>
              <w:rPr>
                <w:rFonts w:eastAsia="DengXian"/>
                <w:color w:val="000000"/>
                <w:kern w:val="0"/>
                <w:sz w:val="20"/>
                <w:szCs w:val="20"/>
              </w:rPr>
            </w:pPr>
            <w:r w:rsidRPr="00FD4E66">
              <w:rPr>
                <w:rFonts w:eastAsia="DengXian"/>
                <w:color w:val="000000"/>
                <w:kern w:val="0"/>
                <w:sz w:val="20"/>
                <w:szCs w:val="20"/>
              </w:rPr>
              <w:t>Shanxi Women And Children Health Hopital</w:t>
            </w:r>
          </w:p>
        </w:tc>
        <w:tc>
          <w:tcPr>
            <w:tcW w:w="1134" w:type="dxa"/>
          </w:tcPr>
          <w:p w14:paraId="495B672B" w14:textId="77777777" w:rsidR="0056748B" w:rsidRPr="00FD4E66" w:rsidRDefault="00E5493E">
            <w:pPr>
              <w:widowControl/>
              <w:jc w:val="left"/>
              <w:rPr>
                <w:rFonts w:eastAsia="DengXian"/>
                <w:b/>
                <w:color w:val="000000"/>
                <w:kern w:val="0"/>
                <w:sz w:val="20"/>
                <w:szCs w:val="20"/>
              </w:rPr>
            </w:pPr>
            <w:r w:rsidRPr="00FD4E66">
              <w:rPr>
                <w:bCs/>
                <w:color w:val="000000"/>
                <w:sz w:val="20"/>
                <w:szCs w:val="20"/>
              </w:rPr>
              <w:t>Specific</w:t>
            </w:r>
          </w:p>
        </w:tc>
        <w:tc>
          <w:tcPr>
            <w:tcW w:w="1351" w:type="dxa"/>
          </w:tcPr>
          <w:p w14:paraId="5291BEDA" w14:textId="77777777" w:rsidR="0056748B" w:rsidRPr="00FD4E66" w:rsidRDefault="00E5493E">
            <w:pPr>
              <w:widowControl/>
              <w:jc w:val="left"/>
              <w:rPr>
                <w:rFonts w:eastAsia="DengXian"/>
                <w:bCs/>
                <w:color w:val="000000"/>
                <w:kern w:val="0"/>
                <w:sz w:val="20"/>
                <w:szCs w:val="20"/>
              </w:rPr>
            </w:pPr>
            <w:r w:rsidRPr="00FD4E66">
              <w:rPr>
                <w:rFonts w:eastAsia="DengXian"/>
                <w:bCs/>
                <w:color w:val="000000"/>
                <w:kern w:val="0"/>
                <w:sz w:val="20"/>
                <w:szCs w:val="20"/>
              </w:rPr>
              <w:t>Western</w:t>
            </w:r>
          </w:p>
        </w:tc>
      </w:tr>
      <w:tr w:rsidR="0056748B" w:rsidRPr="00FD4E66" w14:paraId="4CAFCB11" w14:textId="77777777">
        <w:trPr>
          <w:trHeight w:val="404"/>
        </w:trPr>
        <w:tc>
          <w:tcPr>
            <w:tcW w:w="511" w:type="dxa"/>
          </w:tcPr>
          <w:p w14:paraId="6CCA4146" w14:textId="77777777" w:rsidR="0056748B" w:rsidRPr="00FD4E66" w:rsidRDefault="00E5493E">
            <w:pPr>
              <w:widowControl/>
              <w:jc w:val="left"/>
              <w:rPr>
                <w:rFonts w:eastAsia="DengXian"/>
                <w:color w:val="000000"/>
                <w:kern w:val="0"/>
                <w:sz w:val="20"/>
                <w:szCs w:val="20"/>
              </w:rPr>
            </w:pPr>
            <w:r w:rsidRPr="00FD4E66">
              <w:rPr>
                <w:rFonts w:eastAsia="DengXian" w:hint="eastAsia"/>
                <w:color w:val="000000"/>
                <w:kern w:val="0"/>
                <w:sz w:val="20"/>
                <w:szCs w:val="20"/>
              </w:rPr>
              <w:t>1</w:t>
            </w:r>
            <w:r w:rsidRPr="00FD4E66">
              <w:rPr>
                <w:rFonts w:eastAsia="DengXian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5834" w:type="dxa"/>
          </w:tcPr>
          <w:p w14:paraId="2637129E" w14:textId="77777777" w:rsidR="0056748B" w:rsidRPr="00FD4E66" w:rsidRDefault="00E5493E">
            <w:pPr>
              <w:widowControl/>
              <w:jc w:val="left"/>
              <w:rPr>
                <w:rFonts w:eastAsia="DengXian"/>
                <w:color w:val="000000"/>
                <w:kern w:val="0"/>
                <w:sz w:val="20"/>
                <w:szCs w:val="20"/>
              </w:rPr>
            </w:pPr>
            <w:r w:rsidRPr="00FD4E66">
              <w:rPr>
                <w:rFonts w:eastAsia="DengXian"/>
                <w:color w:val="000000"/>
                <w:kern w:val="0"/>
                <w:sz w:val="20"/>
                <w:szCs w:val="20"/>
              </w:rPr>
              <w:t xml:space="preserve">Liuzhou Women And Children Health </w:t>
            </w:r>
            <w:r w:rsidRPr="00FD4E66">
              <w:rPr>
                <w:rFonts w:eastAsia="DengXian"/>
                <w:color w:val="000000"/>
                <w:kern w:val="0"/>
                <w:sz w:val="20"/>
                <w:szCs w:val="20"/>
              </w:rPr>
              <w:t>Hopital</w:t>
            </w:r>
          </w:p>
        </w:tc>
        <w:tc>
          <w:tcPr>
            <w:tcW w:w="1134" w:type="dxa"/>
          </w:tcPr>
          <w:p w14:paraId="29D1F85D" w14:textId="77777777" w:rsidR="0056748B" w:rsidRPr="00FD4E66" w:rsidRDefault="00E5493E">
            <w:pPr>
              <w:widowControl/>
              <w:jc w:val="left"/>
              <w:rPr>
                <w:rFonts w:eastAsia="DengXian"/>
                <w:b/>
                <w:color w:val="000000"/>
                <w:kern w:val="0"/>
                <w:sz w:val="20"/>
                <w:szCs w:val="20"/>
              </w:rPr>
            </w:pPr>
            <w:r w:rsidRPr="00FD4E66">
              <w:rPr>
                <w:bCs/>
                <w:color w:val="000000"/>
                <w:sz w:val="20"/>
                <w:szCs w:val="20"/>
              </w:rPr>
              <w:t>Specific</w:t>
            </w:r>
          </w:p>
        </w:tc>
        <w:tc>
          <w:tcPr>
            <w:tcW w:w="1351" w:type="dxa"/>
          </w:tcPr>
          <w:p w14:paraId="7731CDC4" w14:textId="77777777" w:rsidR="0056748B" w:rsidRPr="00FD4E66" w:rsidRDefault="00E5493E">
            <w:pPr>
              <w:widowControl/>
              <w:jc w:val="left"/>
              <w:rPr>
                <w:rFonts w:eastAsia="DengXian"/>
                <w:bCs/>
                <w:color w:val="000000"/>
                <w:kern w:val="0"/>
                <w:sz w:val="20"/>
                <w:szCs w:val="20"/>
              </w:rPr>
            </w:pPr>
            <w:r w:rsidRPr="00FD4E66">
              <w:rPr>
                <w:rFonts w:eastAsia="DengXian"/>
                <w:bCs/>
                <w:color w:val="000000"/>
                <w:kern w:val="0"/>
                <w:sz w:val="20"/>
                <w:szCs w:val="20"/>
              </w:rPr>
              <w:t>Western</w:t>
            </w:r>
          </w:p>
        </w:tc>
      </w:tr>
      <w:tr w:rsidR="0056748B" w:rsidRPr="00FD4E66" w14:paraId="2D49FF4F" w14:textId="77777777">
        <w:trPr>
          <w:trHeight w:val="439"/>
        </w:trPr>
        <w:tc>
          <w:tcPr>
            <w:tcW w:w="511" w:type="dxa"/>
          </w:tcPr>
          <w:p w14:paraId="0F0E368D" w14:textId="77777777" w:rsidR="0056748B" w:rsidRPr="00FD4E66" w:rsidRDefault="00E5493E">
            <w:pPr>
              <w:widowControl/>
              <w:jc w:val="left"/>
              <w:rPr>
                <w:rFonts w:eastAsia="DengXian"/>
                <w:color w:val="000000"/>
                <w:kern w:val="0"/>
                <w:sz w:val="20"/>
                <w:szCs w:val="20"/>
              </w:rPr>
            </w:pPr>
            <w:r w:rsidRPr="00FD4E66">
              <w:rPr>
                <w:rFonts w:eastAsia="DengXian" w:hint="eastAsia"/>
                <w:color w:val="000000"/>
                <w:kern w:val="0"/>
                <w:sz w:val="20"/>
                <w:szCs w:val="20"/>
              </w:rPr>
              <w:t>1</w:t>
            </w:r>
            <w:r w:rsidRPr="00FD4E66">
              <w:rPr>
                <w:rFonts w:eastAsia="DengXian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5834" w:type="dxa"/>
          </w:tcPr>
          <w:p w14:paraId="2F4F7DDD" w14:textId="77777777" w:rsidR="0056748B" w:rsidRPr="00FD4E66" w:rsidRDefault="00E5493E">
            <w:pPr>
              <w:widowControl/>
              <w:jc w:val="left"/>
              <w:rPr>
                <w:rFonts w:eastAsia="DengXian"/>
                <w:color w:val="000000"/>
                <w:kern w:val="0"/>
                <w:sz w:val="20"/>
                <w:szCs w:val="20"/>
              </w:rPr>
            </w:pPr>
            <w:r w:rsidRPr="00FD4E66">
              <w:rPr>
                <w:rFonts w:eastAsia="DengXian"/>
                <w:color w:val="000000"/>
                <w:kern w:val="0"/>
                <w:sz w:val="20"/>
                <w:szCs w:val="20"/>
              </w:rPr>
              <w:t>Henan Provincial People's Hospital</w:t>
            </w:r>
          </w:p>
        </w:tc>
        <w:tc>
          <w:tcPr>
            <w:tcW w:w="1134" w:type="dxa"/>
          </w:tcPr>
          <w:p w14:paraId="179C5B6F" w14:textId="77777777" w:rsidR="0056748B" w:rsidRPr="00FD4E66" w:rsidRDefault="00E5493E">
            <w:pPr>
              <w:widowControl/>
              <w:jc w:val="left"/>
              <w:rPr>
                <w:rFonts w:eastAsia="DengXian"/>
                <w:b/>
                <w:color w:val="000000"/>
                <w:kern w:val="0"/>
                <w:sz w:val="20"/>
                <w:szCs w:val="20"/>
              </w:rPr>
            </w:pPr>
            <w:r w:rsidRPr="00FD4E66">
              <w:rPr>
                <w:bCs/>
                <w:color w:val="000000"/>
                <w:sz w:val="20"/>
                <w:szCs w:val="20"/>
              </w:rPr>
              <w:t>General</w:t>
            </w:r>
          </w:p>
        </w:tc>
        <w:tc>
          <w:tcPr>
            <w:tcW w:w="1351" w:type="dxa"/>
          </w:tcPr>
          <w:p w14:paraId="646C6420" w14:textId="77777777" w:rsidR="0056748B" w:rsidRPr="00FD4E66" w:rsidRDefault="00E5493E">
            <w:pPr>
              <w:widowControl/>
              <w:jc w:val="left"/>
              <w:rPr>
                <w:rFonts w:eastAsia="DengXian"/>
                <w:bCs/>
                <w:color w:val="000000"/>
                <w:kern w:val="0"/>
                <w:sz w:val="20"/>
                <w:szCs w:val="20"/>
              </w:rPr>
            </w:pPr>
            <w:r w:rsidRPr="00FD4E66">
              <w:rPr>
                <w:rFonts w:eastAsia="DengXian"/>
                <w:bCs/>
                <w:color w:val="000000"/>
                <w:kern w:val="0"/>
                <w:sz w:val="20"/>
                <w:szCs w:val="20"/>
              </w:rPr>
              <w:t>Central </w:t>
            </w:r>
          </w:p>
        </w:tc>
      </w:tr>
      <w:tr w:rsidR="0056748B" w:rsidRPr="00FD4E66" w14:paraId="7315AEDF" w14:textId="77777777">
        <w:trPr>
          <w:trHeight w:val="686"/>
        </w:trPr>
        <w:tc>
          <w:tcPr>
            <w:tcW w:w="511" w:type="dxa"/>
          </w:tcPr>
          <w:p w14:paraId="0AD451D2" w14:textId="77777777" w:rsidR="0056748B" w:rsidRPr="00FD4E66" w:rsidRDefault="00E5493E">
            <w:pPr>
              <w:widowControl/>
              <w:jc w:val="left"/>
              <w:rPr>
                <w:rFonts w:eastAsia="DengXian"/>
                <w:color w:val="000000"/>
                <w:kern w:val="0"/>
                <w:sz w:val="20"/>
                <w:szCs w:val="20"/>
              </w:rPr>
            </w:pPr>
            <w:r w:rsidRPr="00FD4E66">
              <w:rPr>
                <w:rFonts w:eastAsia="DengXian" w:hint="eastAsia"/>
                <w:color w:val="000000"/>
                <w:kern w:val="0"/>
                <w:sz w:val="20"/>
                <w:szCs w:val="20"/>
              </w:rPr>
              <w:t>1</w:t>
            </w:r>
            <w:r w:rsidRPr="00FD4E66">
              <w:rPr>
                <w:rFonts w:eastAsia="DengXian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5834" w:type="dxa"/>
          </w:tcPr>
          <w:p w14:paraId="0E5389C8" w14:textId="77777777" w:rsidR="0056748B" w:rsidRPr="00FD4E66" w:rsidRDefault="00E5493E">
            <w:pPr>
              <w:widowControl/>
              <w:jc w:val="left"/>
              <w:rPr>
                <w:rFonts w:eastAsia="DengXian"/>
                <w:color w:val="000000"/>
                <w:kern w:val="0"/>
                <w:sz w:val="20"/>
                <w:szCs w:val="20"/>
              </w:rPr>
            </w:pPr>
            <w:r w:rsidRPr="00FD4E66">
              <w:rPr>
                <w:rFonts w:eastAsia="DengXian"/>
                <w:color w:val="000000"/>
                <w:kern w:val="0"/>
                <w:sz w:val="20"/>
                <w:szCs w:val="20"/>
              </w:rPr>
              <w:t>Hebei Women And Children Health Hopital</w:t>
            </w:r>
          </w:p>
        </w:tc>
        <w:tc>
          <w:tcPr>
            <w:tcW w:w="1134" w:type="dxa"/>
          </w:tcPr>
          <w:p w14:paraId="35D982BE" w14:textId="77777777" w:rsidR="0056748B" w:rsidRPr="00FD4E66" w:rsidRDefault="00E5493E">
            <w:pPr>
              <w:widowControl/>
              <w:jc w:val="left"/>
              <w:rPr>
                <w:rFonts w:eastAsia="DengXian"/>
                <w:b/>
                <w:color w:val="000000"/>
                <w:kern w:val="0"/>
                <w:sz w:val="20"/>
                <w:szCs w:val="20"/>
              </w:rPr>
            </w:pPr>
            <w:r w:rsidRPr="00FD4E66">
              <w:rPr>
                <w:bCs/>
                <w:color w:val="000000"/>
                <w:sz w:val="20"/>
                <w:szCs w:val="20"/>
              </w:rPr>
              <w:t>Specific</w:t>
            </w:r>
          </w:p>
        </w:tc>
        <w:tc>
          <w:tcPr>
            <w:tcW w:w="1351" w:type="dxa"/>
          </w:tcPr>
          <w:p w14:paraId="747978A1" w14:textId="77777777" w:rsidR="0056748B" w:rsidRPr="00FD4E66" w:rsidRDefault="00E5493E">
            <w:pPr>
              <w:widowControl/>
              <w:jc w:val="left"/>
              <w:rPr>
                <w:rFonts w:eastAsia="DengXian"/>
                <w:bCs/>
                <w:color w:val="000000"/>
                <w:kern w:val="0"/>
                <w:sz w:val="20"/>
                <w:szCs w:val="20"/>
              </w:rPr>
            </w:pPr>
            <w:r w:rsidRPr="00FD4E66">
              <w:rPr>
                <w:rFonts w:eastAsia="DengXian"/>
                <w:bCs/>
                <w:color w:val="000000"/>
                <w:kern w:val="0"/>
                <w:sz w:val="20"/>
                <w:szCs w:val="20"/>
              </w:rPr>
              <w:t>Central </w:t>
            </w:r>
          </w:p>
        </w:tc>
      </w:tr>
      <w:tr w:rsidR="0056748B" w:rsidRPr="00FD4E66" w14:paraId="4C600054" w14:textId="77777777">
        <w:trPr>
          <w:trHeight w:val="274"/>
        </w:trPr>
        <w:tc>
          <w:tcPr>
            <w:tcW w:w="511" w:type="dxa"/>
          </w:tcPr>
          <w:p w14:paraId="21E2A0EB" w14:textId="77777777" w:rsidR="0056748B" w:rsidRPr="00FD4E66" w:rsidRDefault="00E5493E">
            <w:pPr>
              <w:widowControl/>
              <w:jc w:val="left"/>
              <w:rPr>
                <w:rFonts w:eastAsia="DengXian"/>
                <w:color w:val="000000"/>
                <w:kern w:val="0"/>
                <w:sz w:val="20"/>
                <w:szCs w:val="20"/>
              </w:rPr>
            </w:pPr>
            <w:r w:rsidRPr="00FD4E66">
              <w:rPr>
                <w:rFonts w:eastAsia="DengXian" w:hint="eastAsia"/>
                <w:color w:val="000000"/>
                <w:kern w:val="0"/>
                <w:sz w:val="20"/>
                <w:szCs w:val="20"/>
              </w:rPr>
              <w:t>2</w:t>
            </w:r>
            <w:r w:rsidRPr="00FD4E66">
              <w:rPr>
                <w:rFonts w:eastAsia="DengXian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5834" w:type="dxa"/>
          </w:tcPr>
          <w:p w14:paraId="0E440D3F" w14:textId="77777777" w:rsidR="0056748B" w:rsidRPr="00FD4E66" w:rsidRDefault="00E5493E">
            <w:pPr>
              <w:widowControl/>
              <w:jc w:val="left"/>
              <w:rPr>
                <w:rFonts w:eastAsia="DengXian"/>
                <w:color w:val="000000"/>
                <w:kern w:val="0"/>
                <w:sz w:val="20"/>
                <w:szCs w:val="20"/>
              </w:rPr>
            </w:pPr>
            <w:r w:rsidRPr="00FD4E66">
              <w:rPr>
                <w:rFonts w:eastAsia="DengXian"/>
                <w:color w:val="000000"/>
                <w:kern w:val="0"/>
                <w:sz w:val="20"/>
                <w:szCs w:val="20"/>
              </w:rPr>
              <w:t>Shanxi Women And Children Health Hopital</w:t>
            </w:r>
          </w:p>
        </w:tc>
        <w:tc>
          <w:tcPr>
            <w:tcW w:w="1134" w:type="dxa"/>
          </w:tcPr>
          <w:p w14:paraId="63BCF45D" w14:textId="77777777" w:rsidR="0056748B" w:rsidRPr="00FD4E66" w:rsidRDefault="00E5493E">
            <w:pPr>
              <w:widowControl/>
              <w:jc w:val="left"/>
              <w:rPr>
                <w:rFonts w:eastAsia="DengXian"/>
                <w:b/>
                <w:color w:val="000000"/>
                <w:kern w:val="0"/>
                <w:sz w:val="20"/>
                <w:szCs w:val="20"/>
              </w:rPr>
            </w:pPr>
            <w:r w:rsidRPr="00FD4E66">
              <w:rPr>
                <w:bCs/>
                <w:color w:val="000000"/>
                <w:sz w:val="20"/>
                <w:szCs w:val="20"/>
              </w:rPr>
              <w:t>Specific</w:t>
            </w:r>
          </w:p>
        </w:tc>
        <w:tc>
          <w:tcPr>
            <w:tcW w:w="1351" w:type="dxa"/>
          </w:tcPr>
          <w:p w14:paraId="62F782C1" w14:textId="77777777" w:rsidR="0056748B" w:rsidRPr="00FD4E66" w:rsidRDefault="00E5493E">
            <w:pPr>
              <w:widowControl/>
              <w:jc w:val="left"/>
              <w:rPr>
                <w:rFonts w:eastAsia="DengXian"/>
                <w:bCs/>
                <w:color w:val="000000"/>
                <w:kern w:val="0"/>
                <w:sz w:val="20"/>
                <w:szCs w:val="20"/>
              </w:rPr>
            </w:pPr>
            <w:r w:rsidRPr="00FD4E66">
              <w:rPr>
                <w:rFonts w:eastAsia="DengXian"/>
                <w:bCs/>
                <w:color w:val="000000"/>
                <w:kern w:val="0"/>
                <w:sz w:val="20"/>
                <w:szCs w:val="20"/>
              </w:rPr>
              <w:t>Central </w:t>
            </w:r>
          </w:p>
        </w:tc>
      </w:tr>
      <w:tr w:rsidR="0056748B" w:rsidRPr="00FD4E66" w14:paraId="680A686D" w14:textId="77777777">
        <w:trPr>
          <w:trHeight w:val="351"/>
        </w:trPr>
        <w:tc>
          <w:tcPr>
            <w:tcW w:w="511" w:type="dxa"/>
          </w:tcPr>
          <w:p w14:paraId="19F964AB" w14:textId="77777777" w:rsidR="0056748B" w:rsidRPr="00FD4E66" w:rsidRDefault="00E5493E">
            <w:pPr>
              <w:widowControl/>
              <w:jc w:val="left"/>
              <w:rPr>
                <w:rFonts w:eastAsia="DengXian"/>
                <w:color w:val="000000"/>
                <w:kern w:val="0"/>
                <w:sz w:val="20"/>
                <w:szCs w:val="20"/>
              </w:rPr>
            </w:pPr>
            <w:r w:rsidRPr="00FD4E66">
              <w:rPr>
                <w:rFonts w:eastAsia="DengXian" w:hint="eastAsia"/>
                <w:color w:val="000000"/>
                <w:kern w:val="0"/>
                <w:sz w:val="20"/>
                <w:szCs w:val="20"/>
              </w:rPr>
              <w:t>2</w:t>
            </w:r>
            <w:r w:rsidRPr="00FD4E66">
              <w:rPr>
                <w:rFonts w:eastAsia="DengXian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5834" w:type="dxa"/>
          </w:tcPr>
          <w:p w14:paraId="0F97B8E9" w14:textId="77777777" w:rsidR="0056748B" w:rsidRPr="00FD4E66" w:rsidRDefault="00E5493E">
            <w:pPr>
              <w:widowControl/>
              <w:jc w:val="left"/>
              <w:rPr>
                <w:rFonts w:eastAsia="DengXian"/>
                <w:color w:val="000000"/>
                <w:kern w:val="0"/>
                <w:sz w:val="20"/>
                <w:szCs w:val="20"/>
              </w:rPr>
            </w:pPr>
            <w:r w:rsidRPr="00FD4E66">
              <w:rPr>
                <w:rFonts w:eastAsia="DengXian"/>
                <w:color w:val="000000"/>
                <w:kern w:val="0"/>
                <w:sz w:val="20"/>
                <w:szCs w:val="20"/>
              </w:rPr>
              <w:t>Wuhan Children's Hospital</w:t>
            </w:r>
          </w:p>
        </w:tc>
        <w:tc>
          <w:tcPr>
            <w:tcW w:w="1134" w:type="dxa"/>
          </w:tcPr>
          <w:p w14:paraId="4A9D6C61" w14:textId="77777777" w:rsidR="0056748B" w:rsidRPr="00FD4E66" w:rsidRDefault="00E5493E">
            <w:pPr>
              <w:widowControl/>
              <w:jc w:val="left"/>
              <w:rPr>
                <w:rFonts w:eastAsia="DengXian"/>
                <w:b/>
                <w:color w:val="000000"/>
                <w:kern w:val="0"/>
                <w:sz w:val="20"/>
                <w:szCs w:val="20"/>
              </w:rPr>
            </w:pPr>
            <w:r w:rsidRPr="00FD4E66">
              <w:rPr>
                <w:bCs/>
                <w:color w:val="000000"/>
                <w:sz w:val="20"/>
                <w:szCs w:val="20"/>
              </w:rPr>
              <w:t>Specific</w:t>
            </w:r>
          </w:p>
        </w:tc>
        <w:tc>
          <w:tcPr>
            <w:tcW w:w="1351" w:type="dxa"/>
          </w:tcPr>
          <w:p w14:paraId="1453A5C0" w14:textId="77777777" w:rsidR="0056748B" w:rsidRPr="00FD4E66" w:rsidRDefault="00E5493E">
            <w:pPr>
              <w:widowControl/>
              <w:jc w:val="left"/>
              <w:rPr>
                <w:rFonts w:eastAsia="DengXian"/>
                <w:bCs/>
                <w:color w:val="000000"/>
                <w:kern w:val="0"/>
                <w:sz w:val="20"/>
                <w:szCs w:val="20"/>
              </w:rPr>
            </w:pPr>
            <w:r w:rsidRPr="00FD4E66">
              <w:rPr>
                <w:rFonts w:eastAsia="DengXian"/>
                <w:bCs/>
                <w:color w:val="000000"/>
                <w:kern w:val="0"/>
                <w:sz w:val="20"/>
                <w:szCs w:val="20"/>
              </w:rPr>
              <w:t>Central </w:t>
            </w:r>
          </w:p>
        </w:tc>
      </w:tr>
      <w:tr w:rsidR="0056748B" w:rsidRPr="00FD4E66" w14:paraId="671F08D5" w14:textId="77777777">
        <w:trPr>
          <w:trHeight w:val="272"/>
        </w:trPr>
        <w:tc>
          <w:tcPr>
            <w:tcW w:w="511" w:type="dxa"/>
          </w:tcPr>
          <w:p w14:paraId="725507D8" w14:textId="77777777" w:rsidR="0056748B" w:rsidRPr="00FD4E66" w:rsidRDefault="00E5493E">
            <w:pPr>
              <w:widowControl/>
              <w:jc w:val="left"/>
              <w:rPr>
                <w:rFonts w:eastAsia="DengXian"/>
                <w:color w:val="000000"/>
                <w:kern w:val="0"/>
                <w:sz w:val="20"/>
                <w:szCs w:val="20"/>
              </w:rPr>
            </w:pPr>
            <w:r w:rsidRPr="00FD4E66">
              <w:rPr>
                <w:rFonts w:eastAsia="DengXian" w:hint="eastAsia"/>
                <w:color w:val="000000"/>
                <w:kern w:val="0"/>
                <w:sz w:val="20"/>
                <w:szCs w:val="20"/>
              </w:rPr>
              <w:t>2</w:t>
            </w:r>
            <w:r w:rsidRPr="00FD4E66">
              <w:rPr>
                <w:rFonts w:eastAsia="DengXian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5834" w:type="dxa"/>
          </w:tcPr>
          <w:p w14:paraId="431AD90A" w14:textId="77777777" w:rsidR="0056748B" w:rsidRPr="00FD4E66" w:rsidRDefault="00E5493E">
            <w:pPr>
              <w:widowControl/>
              <w:jc w:val="left"/>
              <w:rPr>
                <w:rFonts w:eastAsia="DengXian"/>
                <w:color w:val="000000"/>
                <w:kern w:val="0"/>
                <w:sz w:val="20"/>
                <w:szCs w:val="20"/>
              </w:rPr>
            </w:pPr>
            <w:r w:rsidRPr="00FD4E66">
              <w:rPr>
                <w:rFonts w:eastAsia="DengXian"/>
                <w:color w:val="000000"/>
                <w:kern w:val="0"/>
                <w:sz w:val="20"/>
                <w:szCs w:val="20"/>
              </w:rPr>
              <w:t>The Fourth Hospital of Wuhan</w:t>
            </w:r>
          </w:p>
        </w:tc>
        <w:tc>
          <w:tcPr>
            <w:tcW w:w="1134" w:type="dxa"/>
          </w:tcPr>
          <w:p w14:paraId="780519F0" w14:textId="77777777" w:rsidR="0056748B" w:rsidRPr="00FD4E66" w:rsidRDefault="00E5493E">
            <w:pPr>
              <w:widowControl/>
              <w:jc w:val="left"/>
              <w:rPr>
                <w:rFonts w:eastAsia="DengXian"/>
                <w:b/>
                <w:color w:val="000000"/>
                <w:kern w:val="0"/>
                <w:sz w:val="20"/>
                <w:szCs w:val="20"/>
              </w:rPr>
            </w:pPr>
            <w:r w:rsidRPr="00FD4E66">
              <w:rPr>
                <w:bCs/>
                <w:color w:val="000000"/>
                <w:sz w:val="20"/>
                <w:szCs w:val="20"/>
              </w:rPr>
              <w:t>General</w:t>
            </w:r>
          </w:p>
        </w:tc>
        <w:tc>
          <w:tcPr>
            <w:tcW w:w="1351" w:type="dxa"/>
          </w:tcPr>
          <w:p w14:paraId="76C10D10" w14:textId="77777777" w:rsidR="0056748B" w:rsidRPr="00FD4E66" w:rsidRDefault="00E5493E">
            <w:pPr>
              <w:widowControl/>
              <w:jc w:val="left"/>
              <w:rPr>
                <w:rFonts w:eastAsia="DengXian"/>
                <w:bCs/>
                <w:color w:val="000000"/>
                <w:kern w:val="0"/>
                <w:sz w:val="20"/>
                <w:szCs w:val="20"/>
              </w:rPr>
            </w:pPr>
            <w:r w:rsidRPr="00FD4E66">
              <w:rPr>
                <w:rFonts w:eastAsia="DengXian"/>
                <w:bCs/>
                <w:color w:val="000000"/>
                <w:kern w:val="0"/>
                <w:sz w:val="20"/>
                <w:szCs w:val="20"/>
              </w:rPr>
              <w:t>Central </w:t>
            </w:r>
          </w:p>
        </w:tc>
      </w:tr>
    </w:tbl>
    <w:p w14:paraId="2CA2D47B" w14:textId="77777777" w:rsidR="0056748B" w:rsidRPr="00FD4E66" w:rsidRDefault="0056748B">
      <w:pPr>
        <w:rPr>
          <w:b/>
          <w:color w:val="000000"/>
          <w:sz w:val="24"/>
        </w:rPr>
      </w:pPr>
    </w:p>
    <w:p w14:paraId="7DBE4B3F" w14:textId="77777777" w:rsidR="0056748B" w:rsidRPr="00FD4E66" w:rsidRDefault="0056748B">
      <w:pPr>
        <w:rPr>
          <w:b/>
          <w:color w:val="000000"/>
          <w:sz w:val="24"/>
        </w:rPr>
      </w:pPr>
    </w:p>
    <w:p w14:paraId="0859A48E" w14:textId="3814F21C" w:rsidR="0056748B" w:rsidRPr="00FD4E66" w:rsidRDefault="008D5387">
      <w:pPr>
        <w:rPr>
          <w:b/>
          <w:color w:val="000000"/>
          <w:sz w:val="24"/>
        </w:rPr>
      </w:pPr>
      <w:r w:rsidRPr="00FD4E66">
        <w:rPr>
          <w:b/>
          <w:color w:val="000000"/>
          <w:sz w:val="24"/>
        </w:rPr>
        <w:t>Supplementary Table</w:t>
      </w:r>
      <w:r w:rsidR="00E5493E" w:rsidRPr="00FD4E66">
        <w:rPr>
          <w:b/>
          <w:color w:val="000000"/>
          <w:sz w:val="24"/>
        </w:rPr>
        <w:t xml:space="preserve"> </w:t>
      </w:r>
      <w:r w:rsidR="00E5493E" w:rsidRPr="00FD4E66">
        <w:rPr>
          <w:b/>
          <w:color w:val="000000"/>
          <w:sz w:val="24"/>
        </w:rPr>
        <w:t>2</w:t>
      </w:r>
      <w:r w:rsidR="00E5493E" w:rsidRPr="00FD4E66">
        <w:rPr>
          <w:b/>
          <w:color w:val="000000"/>
          <w:sz w:val="24"/>
        </w:rPr>
        <w:t xml:space="preserve">. Antimicrobial agents </w:t>
      </w:r>
      <w:r w:rsidR="00E5493E" w:rsidRPr="00FD4E66">
        <w:rPr>
          <w:rFonts w:hint="eastAsia"/>
          <w:b/>
          <w:color w:val="000000"/>
          <w:sz w:val="24"/>
        </w:rPr>
        <w:t>us</w:t>
      </w:r>
      <w:r w:rsidR="00E5493E" w:rsidRPr="00FD4E66">
        <w:rPr>
          <w:b/>
          <w:color w:val="000000"/>
          <w:sz w:val="24"/>
        </w:rPr>
        <w:t>ed in this study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6"/>
        <w:gridCol w:w="1182"/>
        <w:gridCol w:w="3781"/>
      </w:tblGrid>
      <w:tr w:rsidR="0056748B" w:rsidRPr="00FD4E66" w14:paraId="445113DA" w14:textId="77777777">
        <w:trPr>
          <w:trHeight w:val="465"/>
        </w:trPr>
        <w:tc>
          <w:tcPr>
            <w:tcW w:w="2087" w:type="pct"/>
          </w:tcPr>
          <w:p w14:paraId="720A8804" w14:textId="77777777" w:rsidR="0056748B" w:rsidRPr="00FD4E66" w:rsidRDefault="00E5493E">
            <w:pPr>
              <w:spacing w:line="360" w:lineRule="auto"/>
              <w:rPr>
                <w:b/>
                <w:color w:val="000000"/>
              </w:rPr>
            </w:pPr>
            <w:r w:rsidRPr="00FD4E66">
              <w:rPr>
                <w:b/>
                <w:color w:val="000000"/>
              </w:rPr>
              <w:t xml:space="preserve">Antimicrobial categories </w:t>
            </w:r>
          </w:p>
        </w:tc>
        <w:tc>
          <w:tcPr>
            <w:tcW w:w="694" w:type="pct"/>
          </w:tcPr>
          <w:p w14:paraId="1910F6A5" w14:textId="77777777" w:rsidR="0056748B" w:rsidRPr="00FD4E66" w:rsidRDefault="00E5493E">
            <w:pPr>
              <w:spacing w:line="360" w:lineRule="auto"/>
              <w:rPr>
                <w:b/>
                <w:color w:val="000000"/>
              </w:rPr>
            </w:pPr>
            <w:r w:rsidRPr="00FD4E66">
              <w:rPr>
                <w:rFonts w:hint="eastAsia"/>
                <w:b/>
                <w:color w:val="000000"/>
              </w:rPr>
              <w:t>A</w:t>
            </w:r>
            <w:r w:rsidRPr="00FD4E66">
              <w:rPr>
                <w:b/>
                <w:color w:val="000000"/>
              </w:rPr>
              <w:t xml:space="preserve">TC </w:t>
            </w:r>
            <w:r w:rsidRPr="00FD4E66">
              <w:rPr>
                <w:rFonts w:hint="eastAsia"/>
                <w:b/>
                <w:color w:val="000000"/>
              </w:rPr>
              <w:t>code</w:t>
            </w:r>
          </w:p>
        </w:tc>
        <w:tc>
          <w:tcPr>
            <w:tcW w:w="2217" w:type="pct"/>
          </w:tcPr>
          <w:p w14:paraId="3AD2CEB7" w14:textId="77777777" w:rsidR="0056748B" w:rsidRPr="00FD4E66" w:rsidRDefault="00E5493E">
            <w:pPr>
              <w:spacing w:line="360" w:lineRule="auto"/>
              <w:rPr>
                <w:b/>
                <w:color w:val="000000"/>
              </w:rPr>
            </w:pPr>
            <w:r w:rsidRPr="00FD4E66">
              <w:rPr>
                <w:b/>
                <w:color w:val="000000"/>
              </w:rPr>
              <w:t xml:space="preserve">Antimicrobial </w:t>
            </w:r>
            <w:r w:rsidRPr="00FD4E66">
              <w:rPr>
                <w:rFonts w:hint="eastAsia"/>
                <w:b/>
                <w:color w:val="000000"/>
                <w:vertAlign w:val="superscript"/>
              </w:rPr>
              <w:t>a</w:t>
            </w:r>
          </w:p>
        </w:tc>
      </w:tr>
      <w:tr w:rsidR="0056748B" w:rsidRPr="00FD4E66" w14:paraId="6985959C" w14:textId="77777777">
        <w:trPr>
          <w:trHeight w:val="465"/>
        </w:trPr>
        <w:tc>
          <w:tcPr>
            <w:tcW w:w="5000" w:type="pct"/>
            <w:gridSpan w:val="3"/>
          </w:tcPr>
          <w:p w14:paraId="75737612" w14:textId="77777777" w:rsidR="0056748B" w:rsidRPr="00FD4E66" w:rsidRDefault="00E5493E">
            <w:pPr>
              <w:spacing w:line="360" w:lineRule="auto"/>
              <w:rPr>
                <w:b/>
                <w:color w:val="000000"/>
              </w:rPr>
            </w:pPr>
            <w:r w:rsidRPr="00FD4E66">
              <w:rPr>
                <w:b/>
                <w:color w:val="000000"/>
              </w:rPr>
              <w:t>Parenteral antimicrobial</w:t>
            </w:r>
            <w:r w:rsidRPr="00FD4E66">
              <w:rPr>
                <w:rFonts w:hint="eastAsia"/>
                <w:b/>
                <w:color w:val="000000"/>
                <w:vertAlign w:val="superscript"/>
              </w:rPr>
              <w:t>b</w:t>
            </w:r>
          </w:p>
        </w:tc>
      </w:tr>
      <w:tr w:rsidR="0056748B" w:rsidRPr="00FD4E66" w14:paraId="79329ADF" w14:textId="77777777">
        <w:trPr>
          <w:trHeight w:val="456"/>
        </w:trPr>
        <w:tc>
          <w:tcPr>
            <w:tcW w:w="2087" w:type="pct"/>
          </w:tcPr>
          <w:p w14:paraId="44C9724A" w14:textId="77777777" w:rsidR="0056748B" w:rsidRPr="00FD4E66" w:rsidRDefault="00E5493E">
            <w:pPr>
              <w:spacing w:line="360" w:lineRule="auto"/>
              <w:rPr>
                <w:color w:val="000000"/>
              </w:rPr>
            </w:pPr>
            <w:r w:rsidRPr="00FD4E66">
              <w:rPr>
                <w:color w:val="000000"/>
              </w:rPr>
              <w:t>Tetracyclines</w:t>
            </w:r>
          </w:p>
        </w:tc>
        <w:tc>
          <w:tcPr>
            <w:tcW w:w="694" w:type="pct"/>
          </w:tcPr>
          <w:p w14:paraId="7F325AF1" w14:textId="77777777" w:rsidR="0056748B" w:rsidRPr="00FD4E66" w:rsidRDefault="00E5493E">
            <w:pPr>
              <w:spacing w:line="360" w:lineRule="auto"/>
              <w:rPr>
                <w:color w:val="000000"/>
              </w:rPr>
            </w:pPr>
            <w:r w:rsidRPr="00FD4E66">
              <w:rPr>
                <w:rFonts w:hint="eastAsia"/>
                <w:color w:val="000000"/>
              </w:rPr>
              <w:t>J</w:t>
            </w:r>
            <w:r w:rsidRPr="00FD4E66">
              <w:rPr>
                <w:color w:val="000000"/>
              </w:rPr>
              <w:t>01A</w:t>
            </w:r>
          </w:p>
        </w:tc>
        <w:tc>
          <w:tcPr>
            <w:tcW w:w="2217" w:type="pct"/>
            <w:vAlign w:val="center"/>
          </w:tcPr>
          <w:p w14:paraId="49D7DC7E" w14:textId="77777777" w:rsidR="0056748B" w:rsidRPr="00FD4E66" w:rsidRDefault="00E5493E">
            <w:pPr>
              <w:spacing w:line="360" w:lineRule="auto"/>
              <w:rPr>
                <w:color w:val="000000"/>
              </w:rPr>
            </w:pPr>
            <w:r w:rsidRPr="00FD4E66">
              <w:rPr>
                <w:color w:val="000000"/>
              </w:rPr>
              <w:t>Tetracyclines</w:t>
            </w:r>
          </w:p>
        </w:tc>
      </w:tr>
      <w:tr w:rsidR="0056748B" w:rsidRPr="00FD4E66" w14:paraId="7A25FF41" w14:textId="77777777">
        <w:trPr>
          <w:trHeight w:val="929"/>
        </w:trPr>
        <w:tc>
          <w:tcPr>
            <w:tcW w:w="2087" w:type="pct"/>
          </w:tcPr>
          <w:p w14:paraId="256C59B2" w14:textId="77777777" w:rsidR="0056748B" w:rsidRPr="00FD4E66" w:rsidRDefault="00E5493E">
            <w:pPr>
              <w:spacing w:line="360" w:lineRule="auto"/>
              <w:rPr>
                <w:color w:val="000000"/>
              </w:rPr>
            </w:pPr>
            <w:r w:rsidRPr="00FD4E66">
              <w:rPr>
                <w:rFonts w:hint="eastAsia"/>
                <w:color w:val="000000"/>
              </w:rPr>
              <w:t>Beta</w:t>
            </w:r>
            <w:r w:rsidRPr="00FD4E66">
              <w:rPr>
                <w:color w:val="000000"/>
              </w:rPr>
              <w:t>-</w:t>
            </w:r>
            <w:r w:rsidRPr="00FD4E66">
              <w:rPr>
                <w:rFonts w:hint="eastAsia"/>
                <w:color w:val="000000"/>
              </w:rPr>
              <w:t>lactam</w:t>
            </w:r>
            <w:r w:rsidRPr="00FD4E66">
              <w:rPr>
                <w:color w:val="000000"/>
              </w:rPr>
              <w:t xml:space="preserve"> A</w:t>
            </w:r>
            <w:r w:rsidRPr="00FD4E66">
              <w:rPr>
                <w:rFonts w:hint="eastAsia"/>
                <w:color w:val="000000"/>
              </w:rPr>
              <w:t>ntibacterials,</w:t>
            </w:r>
            <w:r w:rsidRPr="00FD4E66">
              <w:rPr>
                <w:color w:val="000000"/>
              </w:rPr>
              <w:t xml:space="preserve"> </w:t>
            </w:r>
          </w:p>
          <w:p w14:paraId="48B9BEBB" w14:textId="77777777" w:rsidR="0056748B" w:rsidRPr="00FD4E66" w:rsidRDefault="00E5493E">
            <w:pPr>
              <w:spacing w:line="360" w:lineRule="auto"/>
              <w:rPr>
                <w:color w:val="000000"/>
              </w:rPr>
            </w:pPr>
            <w:r w:rsidRPr="00FD4E66">
              <w:rPr>
                <w:color w:val="000000"/>
              </w:rPr>
              <w:t>Penicillins</w:t>
            </w:r>
          </w:p>
        </w:tc>
        <w:tc>
          <w:tcPr>
            <w:tcW w:w="694" w:type="pct"/>
          </w:tcPr>
          <w:p w14:paraId="18D6E733" w14:textId="77777777" w:rsidR="0056748B" w:rsidRPr="00FD4E66" w:rsidRDefault="00E5493E">
            <w:pPr>
              <w:spacing w:line="360" w:lineRule="auto"/>
              <w:rPr>
                <w:color w:val="000000"/>
              </w:rPr>
            </w:pPr>
            <w:r w:rsidRPr="00FD4E66">
              <w:rPr>
                <w:color w:val="000000"/>
              </w:rPr>
              <w:t>J01C</w:t>
            </w:r>
          </w:p>
        </w:tc>
        <w:tc>
          <w:tcPr>
            <w:tcW w:w="2217" w:type="pct"/>
            <w:vAlign w:val="center"/>
          </w:tcPr>
          <w:p w14:paraId="07704C26" w14:textId="77777777" w:rsidR="0056748B" w:rsidRPr="00FD4E66" w:rsidRDefault="00E5493E">
            <w:pPr>
              <w:spacing w:line="360" w:lineRule="auto"/>
              <w:rPr>
                <w:color w:val="000000"/>
              </w:rPr>
            </w:pPr>
            <w:r w:rsidRPr="00FD4E66">
              <w:rPr>
                <w:color w:val="000000"/>
              </w:rPr>
              <w:t>Flucloxacillin; Mezlocillin;   Piperacillin</w:t>
            </w:r>
            <w:r w:rsidRPr="00FD4E66">
              <w:rPr>
                <w:rFonts w:hint="eastAsia"/>
                <w:color w:val="000000"/>
              </w:rPr>
              <w:t>/</w:t>
            </w:r>
            <w:r w:rsidRPr="00FD4E66">
              <w:rPr>
                <w:color w:val="000000"/>
              </w:rPr>
              <w:t>Tazobactam; Benzylpenicillin</w:t>
            </w:r>
          </w:p>
        </w:tc>
      </w:tr>
      <w:tr w:rsidR="0056748B" w:rsidRPr="00FD4E66" w14:paraId="117BD00F" w14:textId="77777777">
        <w:trPr>
          <w:trHeight w:val="2517"/>
        </w:trPr>
        <w:tc>
          <w:tcPr>
            <w:tcW w:w="2087" w:type="pct"/>
          </w:tcPr>
          <w:p w14:paraId="1EBE5C52" w14:textId="77777777" w:rsidR="0056748B" w:rsidRPr="00FD4E66" w:rsidRDefault="00E5493E">
            <w:pPr>
              <w:spacing w:line="360" w:lineRule="auto"/>
              <w:rPr>
                <w:color w:val="000000"/>
              </w:rPr>
            </w:pPr>
            <w:r w:rsidRPr="00FD4E66">
              <w:rPr>
                <w:color w:val="000000"/>
              </w:rPr>
              <w:lastRenderedPageBreak/>
              <w:t>Other beta-lactam A</w:t>
            </w:r>
            <w:r w:rsidRPr="00FD4E66">
              <w:rPr>
                <w:rFonts w:hint="eastAsia"/>
                <w:color w:val="000000"/>
              </w:rPr>
              <w:t>ntibacterials</w:t>
            </w:r>
          </w:p>
          <w:p w14:paraId="07E88B70" w14:textId="77777777" w:rsidR="0056748B" w:rsidRPr="00FD4E66" w:rsidRDefault="0056748B">
            <w:pPr>
              <w:spacing w:line="360" w:lineRule="auto"/>
              <w:rPr>
                <w:color w:val="000000"/>
              </w:rPr>
            </w:pPr>
          </w:p>
        </w:tc>
        <w:tc>
          <w:tcPr>
            <w:tcW w:w="694" w:type="pct"/>
          </w:tcPr>
          <w:p w14:paraId="7F39EC66" w14:textId="77777777" w:rsidR="0056748B" w:rsidRPr="00FD4E66" w:rsidRDefault="00E5493E">
            <w:pPr>
              <w:spacing w:line="360" w:lineRule="auto"/>
              <w:rPr>
                <w:color w:val="000000"/>
              </w:rPr>
            </w:pPr>
            <w:r w:rsidRPr="00FD4E66">
              <w:rPr>
                <w:color w:val="000000"/>
              </w:rPr>
              <w:t>J01D</w:t>
            </w:r>
          </w:p>
        </w:tc>
        <w:tc>
          <w:tcPr>
            <w:tcW w:w="2217" w:type="pct"/>
            <w:vAlign w:val="center"/>
          </w:tcPr>
          <w:p w14:paraId="6C2F0568" w14:textId="77777777" w:rsidR="0056748B" w:rsidRPr="00FD4E66" w:rsidRDefault="00E5493E">
            <w:pPr>
              <w:spacing w:line="360" w:lineRule="auto"/>
              <w:rPr>
                <w:color w:val="000000"/>
              </w:rPr>
            </w:pPr>
            <w:r w:rsidRPr="00FD4E66">
              <w:rPr>
                <w:color w:val="000000"/>
              </w:rPr>
              <w:t>Cefotiam; Cefamandole; Cefuroxime; Ceftriaxone; Cefoxitin</w:t>
            </w:r>
            <w:r w:rsidRPr="00FD4E66">
              <w:rPr>
                <w:rFonts w:hint="eastAsia"/>
                <w:color w:val="000000"/>
              </w:rPr>
              <w:t>;</w:t>
            </w:r>
            <w:r w:rsidRPr="00FD4E66">
              <w:rPr>
                <w:color w:val="000000"/>
              </w:rPr>
              <w:t xml:space="preserve"> Cefoperazone/Tazobactam; Ceftazidime; Ceftriaxone; Cefotaxime; </w:t>
            </w:r>
          </w:p>
          <w:p w14:paraId="62EF4676" w14:textId="77777777" w:rsidR="0056748B" w:rsidRPr="00FD4E66" w:rsidRDefault="00E5493E">
            <w:pPr>
              <w:spacing w:line="360" w:lineRule="auto"/>
              <w:rPr>
                <w:color w:val="000000"/>
              </w:rPr>
            </w:pPr>
            <w:r w:rsidRPr="00FD4E66">
              <w:rPr>
                <w:color w:val="000000"/>
              </w:rPr>
              <w:t>Ceftizoxime; Ceftezole; Cefradine; Cefathiamdine; Cefazolin; Cefazedone; Cefmetazole; Cefprozil</w:t>
            </w:r>
          </w:p>
          <w:p w14:paraId="106F1B6D" w14:textId="77777777" w:rsidR="0056748B" w:rsidRPr="00FD4E66" w:rsidRDefault="00E5493E">
            <w:pPr>
              <w:spacing w:line="360" w:lineRule="auto"/>
              <w:rPr>
                <w:color w:val="000000"/>
              </w:rPr>
            </w:pPr>
            <w:r w:rsidRPr="00FD4E66">
              <w:rPr>
                <w:color w:val="000000"/>
              </w:rPr>
              <w:t>Imipenem; Aztreonam</w:t>
            </w:r>
          </w:p>
        </w:tc>
      </w:tr>
      <w:tr w:rsidR="0056748B" w:rsidRPr="00FD4E66" w14:paraId="6CDFDB79" w14:textId="77777777">
        <w:trPr>
          <w:trHeight w:val="554"/>
        </w:trPr>
        <w:tc>
          <w:tcPr>
            <w:tcW w:w="2087" w:type="pct"/>
          </w:tcPr>
          <w:p w14:paraId="55E99069" w14:textId="77777777" w:rsidR="0056748B" w:rsidRPr="00FD4E66" w:rsidRDefault="00E5493E">
            <w:pPr>
              <w:spacing w:line="360" w:lineRule="auto"/>
              <w:rPr>
                <w:color w:val="000000"/>
              </w:rPr>
            </w:pPr>
            <w:r w:rsidRPr="00FD4E66">
              <w:rPr>
                <w:color w:val="000000"/>
              </w:rPr>
              <w:t xml:space="preserve">Macrolides, Lincosamides, </w:t>
            </w:r>
          </w:p>
          <w:p w14:paraId="7C55F87D" w14:textId="77777777" w:rsidR="0056748B" w:rsidRPr="00FD4E66" w:rsidRDefault="00E5493E">
            <w:pPr>
              <w:spacing w:line="360" w:lineRule="auto"/>
              <w:rPr>
                <w:color w:val="000000"/>
              </w:rPr>
            </w:pPr>
            <w:r w:rsidRPr="00FD4E66">
              <w:rPr>
                <w:color w:val="000000"/>
              </w:rPr>
              <w:t>and streptogramins</w:t>
            </w:r>
          </w:p>
        </w:tc>
        <w:tc>
          <w:tcPr>
            <w:tcW w:w="694" w:type="pct"/>
          </w:tcPr>
          <w:p w14:paraId="092AC647" w14:textId="77777777" w:rsidR="0056748B" w:rsidRPr="00FD4E66" w:rsidRDefault="00E5493E">
            <w:pPr>
              <w:spacing w:line="360" w:lineRule="auto"/>
              <w:rPr>
                <w:color w:val="000000"/>
              </w:rPr>
            </w:pPr>
            <w:r w:rsidRPr="00FD4E66">
              <w:rPr>
                <w:color w:val="000000"/>
              </w:rPr>
              <w:t>J01F</w:t>
            </w:r>
          </w:p>
        </w:tc>
        <w:tc>
          <w:tcPr>
            <w:tcW w:w="2217" w:type="pct"/>
            <w:vAlign w:val="center"/>
          </w:tcPr>
          <w:p w14:paraId="490556CD" w14:textId="77777777" w:rsidR="0056748B" w:rsidRPr="00FD4E66" w:rsidRDefault="00E5493E">
            <w:pPr>
              <w:spacing w:line="360" w:lineRule="auto"/>
              <w:rPr>
                <w:color w:val="000000"/>
              </w:rPr>
            </w:pPr>
            <w:r w:rsidRPr="00FD4E66">
              <w:rPr>
                <w:color w:val="000000"/>
              </w:rPr>
              <w:t xml:space="preserve">Clindamycin; Erythromycin; </w:t>
            </w:r>
          </w:p>
        </w:tc>
      </w:tr>
      <w:tr w:rsidR="0056748B" w:rsidRPr="00FD4E66" w14:paraId="0BC153E3" w14:textId="77777777">
        <w:trPr>
          <w:trHeight w:val="465"/>
        </w:trPr>
        <w:tc>
          <w:tcPr>
            <w:tcW w:w="2087" w:type="pct"/>
          </w:tcPr>
          <w:p w14:paraId="62F3AB77" w14:textId="77777777" w:rsidR="0056748B" w:rsidRPr="00FD4E66" w:rsidRDefault="00E5493E">
            <w:pPr>
              <w:spacing w:line="360" w:lineRule="auto"/>
              <w:rPr>
                <w:color w:val="000000"/>
              </w:rPr>
            </w:pPr>
            <w:r w:rsidRPr="00FD4E66">
              <w:rPr>
                <w:color w:val="000000"/>
              </w:rPr>
              <w:t>Quinolone antibacterials</w:t>
            </w:r>
          </w:p>
        </w:tc>
        <w:tc>
          <w:tcPr>
            <w:tcW w:w="694" w:type="pct"/>
          </w:tcPr>
          <w:p w14:paraId="3905CD79" w14:textId="77777777" w:rsidR="0056748B" w:rsidRPr="00FD4E66" w:rsidRDefault="00E5493E">
            <w:pPr>
              <w:spacing w:line="360" w:lineRule="auto"/>
              <w:rPr>
                <w:color w:val="000000"/>
              </w:rPr>
            </w:pPr>
            <w:r w:rsidRPr="00FD4E66">
              <w:rPr>
                <w:color w:val="000000"/>
              </w:rPr>
              <w:t>J01M</w:t>
            </w:r>
          </w:p>
        </w:tc>
        <w:tc>
          <w:tcPr>
            <w:tcW w:w="2217" w:type="pct"/>
            <w:vAlign w:val="center"/>
          </w:tcPr>
          <w:p w14:paraId="2EA85B3F" w14:textId="77777777" w:rsidR="0056748B" w:rsidRPr="00FD4E66" w:rsidRDefault="00E5493E">
            <w:pPr>
              <w:spacing w:line="360" w:lineRule="auto"/>
              <w:rPr>
                <w:color w:val="000000"/>
              </w:rPr>
            </w:pPr>
            <w:r w:rsidRPr="00FD4E66">
              <w:rPr>
                <w:color w:val="000000"/>
              </w:rPr>
              <w:t>Levofloxacin</w:t>
            </w:r>
          </w:p>
        </w:tc>
      </w:tr>
      <w:tr w:rsidR="0056748B" w:rsidRPr="00FD4E66" w14:paraId="0386C6C6" w14:textId="77777777">
        <w:trPr>
          <w:trHeight w:val="465"/>
        </w:trPr>
        <w:tc>
          <w:tcPr>
            <w:tcW w:w="2087" w:type="pct"/>
          </w:tcPr>
          <w:p w14:paraId="12BBD055" w14:textId="77777777" w:rsidR="0056748B" w:rsidRPr="00FD4E66" w:rsidRDefault="00E5493E">
            <w:pPr>
              <w:spacing w:line="360" w:lineRule="auto"/>
              <w:rPr>
                <w:color w:val="000000"/>
              </w:rPr>
            </w:pPr>
            <w:r w:rsidRPr="00FD4E66">
              <w:rPr>
                <w:color w:val="000000"/>
              </w:rPr>
              <w:t>Other antibacterials</w:t>
            </w:r>
          </w:p>
        </w:tc>
        <w:tc>
          <w:tcPr>
            <w:tcW w:w="694" w:type="pct"/>
          </w:tcPr>
          <w:p w14:paraId="4A340E71" w14:textId="77777777" w:rsidR="0056748B" w:rsidRPr="00FD4E66" w:rsidRDefault="00E5493E">
            <w:pPr>
              <w:spacing w:line="360" w:lineRule="auto"/>
              <w:rPr>
                <w:color w:val="000000"/>
              </w:rPr>
            </w:pPr>
            <w:r w:rsidRPr="00FD4E66">
              <w:rPr>
                <w:rFonts w:hint="eastAsia"/>
                <w:color w:val="000000"/>
              </w:rPr>
              <w:t>J</w:t>
            </w:r>
            <w:r w:rsidRPr="00FD4E66">
              <w:rPr>
                <w:color w:val="000000"/>
              </w:rPr>
              <w:t>01X</w:t>
            </w:r>
          </w:p>
        </w:tc>
        <w:tc>
          <w:tcPr>
            <w:tcW w:w="2217" w:type="pct"/>
            <w:vAlign w:val="center"/>
          </w:tcPr>
          <w:p w14:paraId="4A1ADC6B" w14:textId="77777777" w:rsidR="0056748B" w:rsidRPr="00FD4E66" w:rsidRDefault="00E5493E">
            <w:pPr>
              <w:spacing w:line="360" w:lineRule="auto"/>
              <w:rPr>
                <w:color w:val="000000"/>
              </w:rPr>
            </w:pPr>
            <w:r w:rsidRPr="00FD4E66">
              <w:rPr>
                <w:color w:val="000000"/>
              </w:rPr>
              <w:t xml:space="preserve">Fosfomycin; Ornidazole; Metronidazole; </w:t>
            </w:r>
          </w:p>
        </w:tc>
      </w:tr>
      <w:tr w:rsidR="0056748B" w:rsidRPr="00FD4E66" w14:paraId="3FEB5F5D" w14:textId="77777777">
        <w:trPr>
          <w:trHeight w:val="465"/>
        </w:trPr>
        <w:tc>
          <w:tcPr>
            <w:tcW w:w="5000" w:type="pct"/>
            <w:gridSpan w:val="3"/>
            <w:vAlign w:val="center"/>
          </w:tcPr>
          <w:p w14:paraId="64843B7F" w14:textId="77777777" w:rsidR="0056748B" w:rsidRPr="00FD4E66" w:rsidRDefault="00E5493E">
            <w:pPr>
              <w:spacing w:line="360" w:lineRule="auto"/>
              <w:rPr>
                <w:color w:val="000000"/>
              </w:rPr>
            </w:pPr>
            <w:r w:rsidRPr="00FD4E66">
              <w:rPr>
                <w:b/>
                <w:color w:val="000000"/>
              </w:rPr>
              <w:t>Oral antimicrobial</w:t>
            </w:r>
          </w:p>
        </w:tc>
      </w:tr>
      <w:tr w:rsidR="0056748B" w:rsidRPr="00FD4E66" w14:paraId="2A4BB27D" w14:textId="77777777">
        <w:trPr>
          <w:trHeight w:val="456"/>
        </w:trPr>
        <w:tc>
          <w:tcPr>
            <w:tcW w:w="2087" w:type="pct"/>
          </w:tcPr>
          <w:p w14:paraId="43B63FA9" w14:textId="77777777" w:rsidR="0056748B" w:rsidRPr="00FD4E66" w:rsidRDefault="00E5493E">
            <w:pPr>
              <w:spacing w:line="360" w:lineRule="auto"/>
              <w:rPr>
                <w:color w:val="000000"/>
              </w:rPr>
            </w:pPr>
            <w:r w:rsidRPr="00FD4E66">
              <w:rPr>
                <w:rFonts w:hint="eastAsia"/>
                <w:color w:val="000000"/>
              </w:rPr>
              <w:t>Beta</w:t>
            </w:r>
            <w:r w:rsidRPr="00FD4E66">
              <w:rPr>
                <w:color w:val="000000"/>
              </w:rPr>
              <w:t>-</w:t>
            </w:r>
            <w:r w:rsidRPr="00FD4E66">
              <w:rPr>
                <w:rFonts w:hint="eastAsia"/>
                <w:color w:val="000000"/>
              </w:rPr>
              <w:t>lactam</w:t>
            </w:r>
            <w:r w:rsidRPr="00FD4E66">
              <w:rPr>
                <w:color w:val="000000"/>
              </w:rPr>
              <w:t xml:space="preserve"> A</w:t>
            </w:r>
            <w:r w:rsidRPr="00FD4E66">
              <w:rPr>
                <w:rFonts w:hint="eastAsia"/>
                <w:color w:val="000000"/>
              </w:rPr>
              <w:t>ntibacterials,</w:t>
            </w:r>
            <w:r w:rsidRPr="00FD4E66">
              <w:rPr>
                <w:color w:val="000000"/>
              </w:rPr>
              <w:t xml:space="preserve"> </w:t>
            </w:r>
          </w:p>
          <w:p w14:paraId="41B51E2C" w14:textId="77777777" w:rsidR="0056748B" w:rsidRPr="00FD4E66" w:rsidRDefault="00E5493E">
            <w:pPr>
              <w:spacing w:line="360" w:lineRule="auto"/>
              <w:rPr>
                <w:color w:val="000000"/>
              </w:rPr>
            </w:pPr>
            <w:r w:rsidRPr="00FD4E66">
              <w:rPr>
                <w:color w:val="000000"/>
              </w:rPr>
              <w:t>Penicillins</w:t>
            </w:r>
          </w:p>
        </w:tc>
        <w:tc>
          <w:tcPr>
            <w:tcW w:w="694" w:type="pct"/>
          </w:tcPr>
          <w:p w14:paraId="5C53476A" w14:textId="77777777" w:rsidR="0056748B" w:rsidRPr="00FD4E66" w:rsidRDefault="00E5493E">
            <w:pPr>
              <w:spacing w:line="360" w:lineRule="auto"/>
              <w:rPr>
                <w:color w:val="000000"/>
              </w:rPr>
            </w:pPr>
            <w:r w:rsidRPr="00FD4E66">
              <w:rPr>
                <w:color w:val="000000"/>
              </w:rPr>
              <w:t>J01C</w:t>
            </w:r>
          </w:p>
        </w:tc>
        <w:tc>
          <w:tcPr>
            <w:tcW w:w="2217" w:type="pct"/>
            <w:vAlign w:val="center"/>
          </w:tcPr>
          <w:p w14:paraId="01E787A7" w14:textId="77777777" w:rsidR="0056748B" w:rsidRPr="00FD4E66" w:rsidRDefault="00E5493E">
            <w:pPr>
              <w:spacing w:line="360" w:lineRule="auto"/>
              <w:rPr>
                <w:color w:val="000000"/>
              </w:rPr>
            </w:pPr>
            <w:r w:rsidRPr="00FD4E66">
              <w:rPr>
                <w:color w:val="000000"/>
              </w:rPr>
              <w:t xml:space="preserve">Amoxicillin, </w:t>
            </w:r>
            <w:r w:rsidRPr="00FD4E66">
              <w:rPr>
                <w:color w:val="000000"/>
              </w:rPr>
              <w:t>Amoxicillin-clavulanate</w:t>
            </w:r>
          </w:p>
        </w:tc>
      </w:tr>
      <w:tr w:rsidR="0056748B" w:rsidRPr="00FD4E66" w14:paraId="1FA1A676" w14:textId="77777777">
        <w:trPr>
          <w:trHeight w:val="465"/>
        </w:trPr>
        <w:tc>
          <w:tcPr>
            <w:tcW w:w="2087" w:type="pct"/>
          </w:tcPr>
          <w:p w14:paraId="350B2E52" w14:textId="77777777" w:rsidR="0056748B" w:rsidRPr="00FD4E66" w:rsidRDefault="00E5493E">
            <w:pPr>
              <w:spacing w:line="360" w:lineRule="auto"/>
              <w:rPr>
                <w:color w:val="000000"/>
              </w:rPr>
            </w:pPr>
            <w:r w:rsidRPr="00FD4E66">
              <w:rPr>
                <w:color w:val="000000"/>
              </w:rPr>
              <w:t>Other beta-lactam A</w:t>
            </w:r>
            <w:r w:rsidRPr="00FD4E66">
              <w:rPr>
                <w:rFonts w:hint="eastAsia"/>
                <w:color w:val="000000"/>
              </w:rPr>
              <w:t>ntibacterials</w:t>
            </w:r>
          </w:p>
        </w:tc>
        <w:tc>
          <w:tcPr>
            <w:tcW w:w="694" w:type="pct"/>
          </w:tcPr>
          <w:p w14:paraId="08FCC028" w14:textId="77777777" w:rsidR="0056748B" w:rsidRPr="00FD4E66" w:rsidRDefault="00E5493E">
            <w:pPr>
              <w:spacing w:line="360" w:lineRule="auto"/>
              <w:rPr>
                <w:color w:val="000000"/>
              </w:rPr>
            </w:pPr>
            <w:r w:rsidRPr="00FD4E66">
              <w:rPr>
                <w:color w:val="000000"/>
              </w:rPr>
              <w:t>J01D</w:t>
            </w:r>
          </w:p>
        </w:tc>
        <w:tc>
          <w:tcPr>
            <w:tcW w:w="2217" w:type="pct"/>
            <w:vAlign w:val="center"/>
          </w:tcPr>
          <w:p w14:paraId="63647321" w14:textId="77777777" w:rsidR="0056748B" w:rsidRPr="00FD4E66" w:rsidRDefault="00E5493E">
            <w:pPr>
              <w:spacing w:line="360" w:lineRule="auto"/>
              <w:rPr>
                <w:color w:val="000000"/>
              </w:rPr>
            </w:pPr>
            <w:r w:rsidRPr="00FD4E66">
              <w:rPr>
                <w:color w:val="000000"/>
              </w:rPr>
              <w:t>Cefdinir</w:t>
            </w:r>
          </w:p>
        </w:tc>
      </w:tr>
      <w:tr w:rsidR="0056748B" w:rsidRPr="00FD4E66" w14:paraId="06851842" w14:textId="77777777">
        <w:trPr>
          <w:trHeight w:val="497"/>
        </w:trPr>
        <w:tc>
          <w:tcPr>
            <w:tcW w:w="2087" w:type="pct"/>
          </w:tcPr>
          <w:p w14:paraId="177BBECF" w14:textId="77777777" w:rsidR="0056748B" w:rsidRPr="00FD4E66" w:rsidRDefault="00E5493E">
            <w:pPr>
              <w:spacing w:line="360" w:lineRule="auto"/>
              <w:rPr>
                <w:color w:val="000000"/>
              </w:rPr>
            </w:pPr>
            <w:r w:rsidRPr="00FD4E66">
              <w:rPr>
                <w:color w:val="000000"/>
              </w:rPr>
              <w:t xml:space="preserve">Macrolides, Lincosamides, </w:t>
            </w:r>
          </w:p>
          <w:p w14:paraId="0153B8AF" w14:textId="77777777" w:rsidR="0056748B" w:rsidRPr="00FD4E66" w:rsidRDefault="00E5493E">
            <w:pPr>
              <w:spacing w:line="360" w:lineRule="auto"/>
              <w:rPr>
                <w:color w:val="000000"/>
              </w:rPr>
            </w:pPr>
            <w:r w:rsidRPr="00FD4E66">
              <w:rPr>
                <w:color w:val="000000"/>
              </w:rPr>
              <w:t xml:space="preserve">and streptogramins </w:t>
            </w:r>
          </w:p>
        </w:tc>
        <w:tc>
          <w:tcPr>
            <w:tcW w:w="694" w:type="pct"/>
          </w:tcPr>
          <w:p w14:paraId="03E0CEDF" w14:textId="77777777" w:rsidR="0056748B" w:rsidRPr="00FD4E66" w:rsidRDefault="00E5493E">
            <w:pPr>
              <w:spacing w:line="360" w:lineRule="auto"/>
              <w:rPr>
                <w:color w:val="000000"/>
              </w:rPr>
            </w:pPr>
            <w:r w:rsidRPr="00FD4E66">
              <w:rPr>
                <w:color w:val="000000"/>
              </w:rPr>
              <w:t>J01F</w:t>
            </w:r>
          </w:p>
        </w:tc>
        <w:tc>
          <w:tcPr>
            <w:tcW w:w="2217" w:type="pct"/>
            <w:vAlign w:val="center"/>
          </w:tcPr>
          <w:p w14:paraId="626CE474" w14:textId="77777777" w:rsidR="0056748B" w:rsidRPr="00FD4E66" w:rsidRDefault="00E5493E">
            <w:pPr>
              <w:spacing w:line="360" w:lineRule="auto"/>
              <w:rPr>
                <w:color w:val="000000"/>
              </w:rPr>
            </w:pPr>
            <w:r w:rsidRPr="00FD4E66">
              <w:rPr>
                <w:color w:val="000000"/>
              </w:rPr>
              <w:t>Erythromycin; Azithromycin</w:t>
            </w:r>
          </w:p>
        </w:tc>
      </w:tr>
      <w:tr w:rsidR="0056748B" w:rsidRPr="00FD4E66" w14:paraId="16E09C36" w14:textId="77777777">
        <w:trPr>
          <w:trHeight w:val="465"/>
        </w:trPr>
        <w:tc>
          <w:tcPr>
            <w:tcW w:w="5000" w:type="pct"/>
            <w:gridSpan w:val="3"/>
            <w:vAlign w:val="center"/>
          </w:tcPr>
          <w:p w14:paraId="3B005599" w14:textId="77777777" w:rsidR="0056748B" w:rsidRPr="00FD4E66" w:rsidRDefault="00E5493E">
            <w:pPr>
              <w:spacing w:line="360" w:lineRule="auto"/>
              <w:rPr>
                <w:color w:val="000000"/>
              </w:rPr>
            </w:pPr>
            <w:r w:rsidRPr="00FD4E66">
              <w:rPr>
                <w:b/>
                <w:color w:val="000000"/>
              </w:rPr>
              <w:t>Vaginal anti-infectives</w:t>
            </w:r>
          </w:p>
        </w:tc>
      </w:tr>
      <w:tr w:rsidR="0056748B" w:rsidRPr="00FD4E66" w14:paraId="5C9821B9" w14:textId="77777777">
        <w:trPr>
          <w:trHeight w:val="465"/>
        </w:trPr>
        <w:tc>
          <w:tcPr>
            <w:tcW w:w="2087" w:type="pct"/>
          </w:tcPr>
          <w:p w14:paraId="41D57DFD" w14:textId="77777777" w:rsidR="0056748B" w:rsidRPr="00FD4E66" w:rsidRDefault="00E5493E">
            <w:pPr>
              <w:spacing w:line="360" w:lineRule="auto"/>
              <w:rPr>
                <w:color w:val="000000"/>
              </w:rPr>
            </w:pPr>
            <w:r w:rsidRPr="00FD4E66">
              <w:rPr>
                <w:color w:val="000000"/>
              </w:rPr>
              <w:t>Antimycotics</w:t>
            </w:r>
          </w:p>
        </w:tc>
        <w:tc>
          <w:tcPr>
            <w:tcW w:w="694" w:type="pct"/>
          </w:tcPr>
          <w:p w14:paraId="364F197E" w14:textId="77777777" w:rsidR="0056748B" w:rsidRPr="00FD4E66" w:rsidRDefault="00E5493E">
            <w:pPr>
              <w:spacing w:line="360" w:lineRule="auto"/>
              <w:rPr>
                <w:color w:val="000000"/>
              </w:rPr>
            </w:pPr>
            <w:r w:rsidRPr="00FD4E66">
              <w:rPr>
                <w:rFonts w:hint="eastAsia"/>
                <w:color w:val="000000"/>
              </w:rPr>
              <w:t>J</w:t>
            </w:r>
            <w:r w:rsidRPr="00FD4E66">
              <w:rPr>
                <w:color w:val="000000"/>
              </w:rPr>
              <w:t>02</w:t>
            </w:r>
          </w:p>
        </w:tc>
        <w:tc>
          <w:tcPr>
            <w:tcW w:w="2217" w:type="pct"/>
            <w:vAlign w:val="center"/>
          </w:tcPr>
          <w:p w14:paraId="1391D4A9" w14:textId="77777777" w:rsidR="0056748B" w:rsidRPr="00FD4E66" w:rsidRDefault="00E5493E">
            <w:pPr>
              <w:spacing w:line="360" w:lineRule="auto"/>
              <w:rPr>
                <w:color w:val="000000"/>
              </w:rPr>
            </w:pPr>
            <w:r w:rsidRPr="00FD4E66">
              <w:rPr>
                <w:color w:val="000000"/>
              </w:rPr>
              <w:t>Clotrimazole; Nifuratel; Metronidazole</w:t>
            </w:r>
          </w:p>
        </w:tc>
      </w:tr>
    </w:tbl>
    <w:p w14:paraId="5352973D" w14:textId="77777777" w:rsidR="0056748B" w:rsidRPr="00FD4E66" w:rsidRDefault="00E5493E">
      <w:pPr>
        <w:rPr>
          <w:color w:val="000000"/>
        </w:rPr>
      </w:pPr>
      <w:r w:rsidRPr="00FD4E66">
        <w:rPr>
          <w:color w:val="000000"/>
        </w:rPr>
        <w:t xml:space="preserve">a Antimicrobial </w:t>
      </w:r>
      <w:r w:rsidRPr="00FD4E66">
        <w:rPr>
          <w:rFonts w:hint="eastAsia"/>
          <w:color w:val="000000"/>
        </w:rPr>
        <w:t>agent</w:t>
      </w:r>
      <w:r w:rsidRPr="00FD4E66">
        <w:rPr>
          <w:color w:val="000000"/>
        </w:rPr>
        <w:t xml:space="preserve"> were coded in accordance with the Anatomical Therapeutic Chemical (ATC) classification system.</w:t>
      </w:r>
    </w:p>
    <w:p w14:paraId="2280E19E" w14:textId="77777777" w:rsidR="0056748B" w:rsidRPr="00FD4E66" w:rsidRDefault="00E5493E">
      <w:pPr>
        <w:rPr>
          <w:color w:val="000000"/>
        </w:rPr>
      </w:pPr>
      <w:r w:rsidRPr="00FD4E66">
        <w:rPr>
          <w:rFonts w:hint="eastAsia"/>
          <w:color w:val="000000"/>
        </w:rPr>
        <w:t>b</w:t>
      </w:r>
      <w:r w:rsidRPr="00FD4E66">
        <w:rPr>
          <w:color w:val="000000"/>
        </w:rPr>
        <w:t xml:space="preserve"> Parenteral antimicrobial included antimicrobial </w:t>
      </w:r>
      <w:r w:rsidRPr="00FD4E66">
        <w:rPr>
          <w:rFonts w:hint="eastAsia"/>
          <w:color w:val="000000"/>
        </w:rPr>
        <w:t>agents</w:t>
      </w:r>
      <w:r w:rsidRPr="00FD4E66">
        <w:rPr>
          <w:color w:val="000000"/>
        </w:rPr>
        <w:t xml:space="preserve"> administered via intravascular and intramuscularroutes.</w:t>
      </w:r>
    </w:p>
    <w:p w14:paraId="455C37CD" w14:textId="77777777" w:rsidR="0056748B" w:rsidRPr="00FD4E66" w:rsidRDefault="0056748B">
      <w:pPr>
        <w:spacing w:line="360" w:lineRule="auto"/>
        <w:rPr>
          <w:rFonts w:ascii="SimSun" w:hAnsi="SimSun"/>
          <w:b/>
          <w:bCs/>
          <w:color w:val="000000"/>
          <w:szCs w:val="21"/>
        </w:rPr>
      </w:pPr>
    </w:p>
    <w:p w14:paraId="7DD57F4C" w14:textId="0675D381" w:rsidR="0056748B" w:rsidRPr="00FD4E66" w:rsidRDefault="008D5387">
      <w:pPr>
        <w:rPr>
          <w:b/>
          <w:color w:val="000000"/>
          <w:sz w:val="24"/>
        </w:rPr>
      </w:pPr>
      <w:r w:rsidRPr="00FD4E66">
        <w:rPr>
          <w:b/>
          <w:color w:val="000000"/>
          <w:sz w:val="24"/>
        </w:rPr>
        <w:t xml:space="preserve">Supplementary Table </w:t>
      </w:r>
      <w:r w:rsidR="00E5493E" w:rsidRPr="00FD4E66">
        <w:rPr>
          <w:b/>
          <w:color w:val="000000"/>
          <w:sz w:val="24"/>
        </w:rPr>
        <w:t>3</w:t>
      </w:r>
      <w:r w:rsidR="00E5493E" w:rsidRPr="00FD4E66">
        <w:rPr>
          <w:b/>
          <w:color w:val="000000"/>
          <w:sz w:val="24"/>
        </w:rPr>
        <w:t xml:space="preserve">. Disease and diagnosis </w:t>
      </w:r>
      <w:r w:rsidR="00E5493E" w:rsidRPr="00FD4E66">
        <w:rPr>
          <w:rFonts w:hint="eastAsia"/>
          <w:b/>
          <w:color w:val="000000"/>
          <w:sz w:val="24"/>
        </w:rPr>
        <w:t>involved in</w:t>
      </w:r>
      <w:r w:rsidR="00E5493E" w:rsidRPr="00FD4E66">
        <w:rPr>
          <w:b/>
          <w:color w:val="000000"/>
          <w:sz w:val="24"/>
        </w:rPr>
        <w:t xml:space="preserve"> </w:t>
      </w:r>
      <w:r w:rsidR="00E5493E" w:rsidRPr="00FD4E66">
        <w:rPr>
          <w:rFonts w:hint="eastAsia"/>
          <w:b/>
          <w:color w:val="000000"/>
          <w:sz w:val="24"/>
        </w:rPr>
        <w:t>this</w:t>
      </w:r>
      <w:r w:rsidR="00E5493E" w:rsidRPr="00FD4E66">
        <w:rPr>
          <w:b/>
          <w:color w:val="000000"/>
          <w:sz w:val="24"/>
        </w:rPr>
        <w:t xml:space="preserve"> </w:t>
      </w:r>
      <w:r w:rsidR="00E5493E" w:rsidRPr="00FD4E66">
        <w:rPr>
          <w:rFonts w:hint="eastAsia"/>
          <w:b/>
          <w:color w:val="000000"/>
          <w:sz w:val="24"/>
        </w:rPr>
        <w:t>study</w:t>
      </w:r>
    </w:p>
    <w:tbl>
      <w:tblPr>
        <w:tblW w:w="503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1780"/>
        <w:gridCol w:w="4648"/>
        <w:gridCol w:w="1188"/>
      </w:tblGrid>
      <w:tr w:rsidR="0056748B" w:rsidRPr="00FD4E66" w14:paraId="30427110" w14:textId="77777777">
        <w:trPr>
          <w:trHeight w:val="535"/>
        </w:trPr>
        <w:tc>
          <w:tcPr>
            <w:tcW w:w="559" w:type="pct"/>
            <w:vAlign w:val="center"/>
          </w:tcPr>
          <w:p w14:paraId="02817FEC" w14:textId="77777777" w:rsidR="0056748B" w:rsidRPr="00FD4E66" w:rsidRDefault="00E5493E">
            <w:pPr>
              <w:spacing w:line="360" w:lineRule="auto"/>
              <w:jc w:val="center"/>
              <w:rPr>
                <w:b/>
                <w:color w:val="000000"/>
                <w:sz w:val="20"/>
              </w:rPr>
            </w:pPr>
            <w:r w:rsidRPr="00FD4E66">
              <w:rPr>
                <w:b/>
                <w:color w:val="000000"/>
                <w:sz w:val="20"/>
              </w:rPr>
              <w:t>ICD-10</w:t>
            </w:r>
          </w:p>
        </w:tc>
        <w:tc>
          <w:tcPr>
            <w:tcW w:w="1038" w:type="pct"/>
            <w:vAlign w:val="center"/>
          </w:tcPr>
          <w:p w14:paraId="3D153735" w14:textId="77777777" w:rsidR="0056748B" w:rsidRPr="00FD4E66" w:rsidRDefault="00E5493E">
            <w:pPr>
              <w:spacing w:line="360" w:lineRule="auto"/>
              <w:jc w:val="center"/>
              <w:rPr>
                <w:b/>
                <w:color w:val="000000"/>
                <w:sz w:val="20"/>
              </w:rPr>
            </w:pPr>
            <w:r w:rsidRPr="00FD4E66">
              <w:rPr>
                <w:b/>
                <w:color w:val="000000"/>
                <w:sz w:val="20"/>
              </w:rPr>
              <w:t>Disease</w:t>
            </w:r>
          </w:p>
        </w:tc>
        <w:tc>
          <w:tcPr>
            <w:tcW w:w="2710" w:type="pct"/>
            <w:vAlign w:val="center"/>
          </w:tcPr>
          <w:p w14:paraId="71F3C81E" w14:textId="77777777" w:rsidR="0056748B" w:rsidRPr="00FD4E66" w:rsidRDefault="00E5493E">
            <w:pPr>
              <w:spacing w:line="360" w:lineRule="auto"/>
              <w:jc w:val="center"/>
              <w:rPr>
                <w:b/>
                <w:color w:val="000000"/>
                <w:sz w:val="20"/>
              </w:rPr>
            </w:pPr>
            <w:r w:rsidRPr="00FD4E66">
              <w:rPr>
                <w:b/>
                <w:color w:val="000000"/>
                <w:sz w:val="20"/>
              </w:rPr>
              <w:t>Diagnosis (</w:t>
            </w:r>
            <w:r w:rsidRPr="00FD4E66">
              <w:rPr>
                <w:b/>
                <w:color w:val="000000"/>
                <w:sz w:val="20"/>
              </w:rPr>
              <w:t>Major criteria)</w:t>
            </w:r>
          </w:p>
        </w:tc>
        <w:tc>
          <w:tcPr>
            <w:tcW w:w="693" w:type="pct"/>
            <w:vAlign w:val="center"/>
          </w:tcPr>
          <w:p w14:paraId="30510BE7" w14:textId="77777777" w:rsidR="0056748B" w:rsidRPr="00FD4E66" w:rsidRDefault="00E5493E">
            <w:pPr>
              <w:spacing w:line="360" w:lineRule="auto"/>
              <w:jc w:val="center"/>
              <w:rPr>
                <w:b/>
                <w:color w:val="000000"/>
                <w:sz w:val="20"/>
              </w:rPr>
            </w:pPr>
            <w:r w:rsidRPr="00FD4E66">
              <w:rPr>
                <w:b/>
                <w:color w:val="000000"/>
                <w:sz w:val="20"/>
              </w:rPr>
              <w:t>Numbers</w:t>
            </w:r>
            <w:r w:rsidRPr="00FD4E66">
              <w:rPr>
                <w:rFonts w:hint="eastAsia"/>
                <w:b/>
                <w:color w:val="000000"/>
                <w:sz w:val="20"/>
              </w:rPr>
              <w:t xml:space="preserve"> of patients</w:t>
            </w:r>
          </w:p>
        </w:tc>
      </w:tr>
      <w:tr w:rsidR="0056748B" w:rsidRPr="00FD4E66" w14:paraId="43E3CB7A" w14:textId="77777777">
        <w:trPr>
          <w:trHeight w:val="1034"/>
        </w:trPr>
        <w:tc>
          <w:tcPr>
            <w:tcW w:w="559" w:type="pct"/>
            <w:vAlign w:val="center"/>
          </w:tcPr>
          <w:p w14:paraId="7FF84BF9" w14:textId="77777777" w:rsidR="0056748B" w:rsidRPr="00FD4E66" w:rsidRDefault="00E5493E">
            <w:pPr>
              <w:spacing w:line="360" w:lineRule="auto"/>
              <w:rPr>
                <w:color w:val="000000"/>
                <w:sz w:val="20"/>
              </w:rPr>
            </w:pPr>
            <w:r w:rsidRPr="00FD4E66">
              <w:rPr>
                <w:color w:val="000000"/>
                <w:sz w:val="20"/>
              </w:rPr>
              <w:t>I33</w:t>
            </w:r>
          </w:p>
        </w:tc>
        <w:tc>
          <w:tcPr>
            <w:tcW w:w="1038" w:type="pct"/>
            <w:vAlign w:val="center"/>
          </w:tcPr>
          <w:p w14:paraId="73879580" w14:textId="77777777" w:rsidR="0056748B" w:rsidRPr="00FD4E66" w:rsidRDefault="00E5493E">
            <w:pPr>
              <w:spacing w:line="360" w:lineRule="auto"/>
              <w:jc w:val="left"/>
              <w:rPr>
                <w:color w:val="000000"/>
                <w:sz w:val="20"/>
              </w:rPr>
            </w:pPr>
            <w:r w:rsidRPr="00FD4E66">
              <w:rPr>
                <w:color w:val="000000"/>
                <w:sz w:val="20"/>
              </w:rPr>
              <w:t>Acute endocarditis</w:t>
            </w:r>
          </w:p>
        </w:tc>
        <w:tc>
          <w:tcPr>
            <w:tcW w:w="2710" w:type="pct"/>
            <w:vAlign w:val="center"/>
          </w:tcPr>
          <w:p w14:paraId="337F4E0E" w14:textId="77777777" w:rsidR="0056748B" w:rsidRPr="00FD4E66" w:rsidRDefault="00E5493E">
            <w:pPr>
              <w:spacing w:line="360" w:lineRule="auto"/>
              <w:jc w:val="left"/>
              <w:rPr>
                <w:color w:val="000000"/>
                <w:sz w:val="20"/>
              </w:rPr>
            </w:pPr>
            <w:r w:rsidRPr="00FD4E66">
              <w:rPr>
                <w:color w:val="000000"/>
                <w:sz w:val="20"/>
              </w:rPr>
              <w:t>Positive</w:t>
            </w:r>
            <w:r w:rsidRPr="00FD4E66">
              <w:rPr>
                <w:rFonts w:hint="eastAsia"/>
                <w:color w:val="000000"/>
                <w:sz w:val="20"/>
              </w:rPr>
              <w:t xml:space="preserve"> </w:t>
            </w:r>
            <w:r w:rsidRPr="00FD4E66">
              <w:rPr>
                <w:color w:val="000000"/>
                <w:sz w:val="20"/>
              </w:rPr>
              <w:t>blood culture; Evidence of endocardial involvement</w:t>
            </w:r>
          </w:p>
        </w:tc>
        <w:tc>
          <w:tcPr>
            <w:tcW w:w="693" w:type="pct"/>
            <w:vAlign w:val="center"/>
          </w:tcPr>
          <w:p w14:paraId="35E240FC" w14:textId="77777777" w:rsidR="0056748B" w:rsidRPr="00FD4E66" w:rsidRDefault="00E5493E">
            <w:pPr>
              <w:spacing w:line="360" w:lineRule="auto"/>
              <w:rPr>
                <w:color w:val="000000"/>
                <w:sz w:val="20"/>
              </w:rPr>
            </w:pPr>
            <w:r w:rsidRPr="00FD4E66">
              <w:rPr>
                <w:color w:val="000000"/>
                <w:sz w:val="20"/>
              </w:rPr>
              <w:t>1</w:t>
            </w:r>
          </w:p>
        </w:tc>
      </w:tr>
      <w:tr w:rsidR="0056748B" w:rsidRPr="00FD4E66" w14:paraId="12B62705" w14:textId="77777777">
        <w:trPr>
          <w:trHeight w:val="535"/>
        </w:trPr>
        <w:tc>
          <w:tcPr>
            <w:tcW w:w="559" w:type="pct"/>
            <w:vAlign w:val="center"/>
          </w:tcPr>
          <w:p w14:paraId="1501EF8C" w14:textId="77777777" w:rsidR="0056748B" w:rsidRPr="00FD4E66" w:rsidRDefault="00E5493E">
            <w:pPr>
              <w:spacing w:line="360" w:lineRule="auto"/>
              <w:rPr>
                <w:color w:val="000000"/>
                <w:sz w:val="20"/>
              </w:rPr>
            </w:pPr>
            <w:r w:rsidRPr="00FD4E66">
              <w:rPr>
                <w:color w:val="000000"/>
                <w:sz w:val="20"/>
              </w:rPr>
              <w:lastRenderedPageBreak/>
              <w:t>J02</w:t>
            </w:r>
          </w:p>
        </w:tc>
        <w:tc>
          <w:tcPr>
            <w:tcW w:w="1038" w:type="pct"/>
            <w:vAlign w:val="center"/>
          </w:tcPr>
          <w:p w14:paraId="064F9ABD" w14:textId="77777777" w:rsidR="0056748B" w:rsidRPr="00FD4E66" w:rsidRDefault="00E5493E">
            <w:pPr>
              <w:spacing w:line="360" w:lineRule="auto"/>
              <w:jc w:val="left"/>
              <w:rPr>
                <w:color w:val="000000"/>
                <w:sz w:val="20"/>
              </w:rPr>
            </w:pPr>
            <w:bookmarkStart w:id="0" w:name="_Hlk75174206"/>
            <w:r w:rsidRPr="00FD4E66">
              <w:rPr>
                <w:color w:val="000000"/>
                <w:sz w:val="20"/>
              </w:rPr>
              <w:t>Acute pharyngitis</w:t>
            </w:r>
            <w:bookmarkEnd w:id="0"/>
          </w:p>
        </w:tc>
        <w:tc>
          <w:tcPr>
            <w:tcW w:w="2710" w:type="pct"/>
            <w:vAlign w:val="center"/>
          </w:tcPr>
          <w:p w14:paraId="36F00613" w14:textId="77777777" w:rsidR="0056748B" w:rsidRPr="00FD4E66" w:rsidRDefault="00E5493E">
            <w:pPr>
              <w:spacing w:line="360" w:lineRule="auto"/>
              <w:jc w:val="left"/>
              <w:rPr>
                <w:color w:val="000000"/>
                <w:sz w:val="20"/>
              </w:rPr>
            </w:pPr>
            <w:r w:rsidRPr="00FD4E66">
              <w:rPr>
                <w:color w:val="000000"/>
                <w:sz w:val="20"/>
              </w:rPr>
              <w:t>Modified Centor criteria</w:t>
            </w:r>
          </w:p>
        </w:tc>
        <w:tc>
          <w:tcPr>
            <w:tcW w:w="693" w:type="pct"/>
            <w:vAlign w:val="center"/>
          </w:tcPr>
          <w:p w14:paraId="3125D055" w14:textId="77777777" w:rsidR="0056748B" w:rsidRPr="00FD4E66" w:rsidRDefault="00E5493E">
            <w:pPr>
              <w:spacing w:line="360" w:lineRule="auto"/>
              <w:rPr>
                <w:color w:val="000000"/>
                <w:sz w:val="20"/>
              </w:rPr>
            </w:pPr>
            <w:r w:rsidRPr="00FD4E66">
              <w:rPr>
                <w:color w:val="000000"/>
                <w:sz w:val="20"/>
              </w:rPr>
              <w:t>2</w:t>
            </w:r>
          </w:p>
        </w:tc>
      </w:tr>
      <w:tr w:rsidR="0056748B" w:rsidRPr="00FD4E66" w14:paraId="0D5C62DE" w14:textId="77777777">
        <w:trPr>
          <w:trHeight w:val="269"/>
        </w:trPr>
        <w:tc>
          <w:tcPr>
            <w:tcW w:w="559" w:type="pct"/>
            <w:vAlign w:val="center"/>
          </w:tcPr>
          <w:p w14:paraId="7103B1FF" w14:textId="77777777" w:rsidR="0056748B" w:rsidRPr="00FD4E66" w:rsidRDefault="00E5493E">
            <w:pPr>
              <w:spacing w:line="360" w:lineRule="auto"/>
              <w:rPr>
                <w:color w:val="000000"/>
                <w:sz w:val="20"/>
              </w:rPr>
            </w:pPr>
            <w:r w:rsidRPr="00FD4E66">
              <w:rPr>
                <w:color w:val="000000"/>
                <w:sz w:val="20"/>
              </w:rPr>
              <w:t>J03</w:t>
            </w:r>
          </w:p>
        </w:tc>
        <w:tc>
          <w:tcPr>
            <w:tcW w:w="1038" w:type="pct"/>
            <w:vAlign w:val="center"/>
          </w:tcPr>
          <w:p w14:paraId="35D072E8" w14:textId="77777777" w:rsidR="0056748B" w:rsidRPr="00FD4E66" w:rsidRDefault="00E5493E">
            <w:pPr>
              <w:spacing w:line="360" w:lineRule="auto"/>
              <w:jc w:val="left"/>
              <w:rPr>
                <w:color w:val="000000"/>
                <w:sz w:val="20"/>
              </w:rPr>
            </w:pPr>
            <w:r w:rsidRPr="00FD4E66">
              <w:rPr>
                <w:color w:val="000000"/>
                <w:sz w:val="20"/>
              </w:rPr>
              <w:t>Acute tonsillitis</w:t>
            </w:r>
          </w:p>
        </w:tc>
        <w:tc>
          <w:tcPr>
            <w:tcW w:w="2710" w:type="pct"/>
            <w:vAlign w:val="center"/>
          </w:tcPr>
          <w:p w14:paraId="18D4FE15" w14:textId="77777777" w:rsidR="0056748B" w:rsidRPr="00FD4E66" w:rsidRDefault="00E5493E">
            <w:pPr>
              <w:spacing w:line="360" w:lineRule="auto"/>
              <w:jc w:val="left"/>
              <w:rPr>
                <w:color w:val="000000"/>
                <w:sz w:val="20"/>
              </w:rPr>
            </w:pPr>
            <w:r w:rsidRPr="00FD4E66">
              <w:rPr>
                <w:color w:val="000000"/>
                <w:sz w:val="20"/>
              </w:rPr>
              <w:t>Positive strep test</w:t>
            </w:r>
          </w:p>
        </w:tc>
        <w:tc>
          <w:tcPr>
            <w:tcW w:w="693" w:type="pct"/>
            <w:vAlign w:val="center"/>
          </w:tcPr>
          <w:p w14:paraId="3E243043" w14:textId="77777777" w:rsidR="0056748B" w:rsidRPr="00FD4E66" w:rsidRDefault="00E5493E">
            <w:pPr>
              <w:spacing w:line="360" w:lineRule="auto"/>
              <w:rPr>
                <w:color w:val="000000"/>
                <w:sz w:val="20"/>
              </w:rPr>
            </w:pPr>
            <w:r w:rsidRPr="00FD4E66">
              <w:rPr>
                <w:color w:val="000000"/>
                <w:sz w:val="20"/>
              </w:rPr>
              <w:t>3</w:t>
            </w:r>
          </w:p>
        </w:tc>
      </w:tr>
      <w:tr w:rsidR="0056748B" w:rsidRPr="00FD4E66" w14:paraId="5D36E540" w14:textId="77777777">
        <w:trPr>
          <w:trHeight w:val="535"/>
        </w:trPr>
        <w:tc>
          <w:tcPr>
            <w:tcW w:w="559" w:type="pct"/>
            <w:vAlign w:val="center"/>
          </w:tcPr>
          <w:p w14:paraId="2C49A109" w14:textId="77777777" w:rsidR="0056748B" w:rsidRPr="00FD4E66" w:rsidRDefault="00E5493E">
            <w:pPr>
              <w:spacing w:line="360" w:lineRule="auto"/>
              <w:rPr>
                <w:color w:val="000000"/>
                <w:sz w:val="20"/>
              </w:rPr>
            </w:pPr>
            <w:r w:rsidRPr="00FD4E66">
              <w:rPr>
                <w:color w:val="000000"/>
                <w:sz w:val="20"/>
              </w:rPr>
              <w:t>J06</w:t>
            </w:r>
          </w:p>
        </w:tc>
        <w:tc>
          <w:tcPr>
            <w:tcW w:w="1038" w:type="pct"/>
            <w:vAlign w:val="center"/>
          </w:tcPr>
          <w:p w14:paraId="1FB3AD90" w14:textId="77777777" w:rsidR="0056748B" w:rsidRPr="00FD4E66" w:rsidRDefault="00E5493E">
            <w:pPr>
              <w:spacing w:line="360" w:lineRule="auto"/>
              <w:jc w:val="left"/>
              <w:rPr>
                <w:color w:val="000000"/>
                <w:sz w:val="20"/>
              </w:rPr>
            </w:pPr>
            <w:r w:rsidRPr="00FD4E66">
              <w:rPr>
                <w:color w:val="000000"/>
                <w:sz w:val="20"/>
              </w:rPr>
              <w:t>Acute</w:t>
            </w:r>
            <w:r w:rsidRPr="00FD4E66">
              <w:rPr>
                <w:rFonts w:hint="eastAsia"/>
                <w:color w:val="000000"/>
                <w:sz w:val="20"/>
              </w:rPr>
              <w:t xml:space="preserve"> </w:t>
            </w:r>
            <w:r w:rsidRPr="00FD4E66">
              <w:rPr>
                <w:color w:val="000000"/>
                <w:sz w:val="20"/>
              </w:rPr>
              <w:t>upper respiratory infection</w:t>
            </w:r>
          </w:p>
        </w:tc>
        <w:tc>
          <w:tcPr>
            <w:tcW w:w="2710" w:type="pct"/>
            <w:vAlign w:val="center"/>
          </w:tcPr>
          <w:p w14:paraId="4B16383E" w14:textId="77777777" w:rsidR="0056748B" w:rsidRPr="00FD4E66" w:rsidRDefault="00E5493E">
            <w:pPr>
              <w:spacing w:line="360" w:lineRule="auto"/>
              <w:jc w:val="left"/>
              <w:rPr>
                <w:color w:val="000000"/>
                <w:sz w:val="20"/>
              </w:rPr>
            </w:pPr>
            <w:r w:rsidRPr="00FD4E66">
              <w:rPr>
                <w:color w:val="000000"/>
                <w:sz w:val="20"/>
              </w:rPr>
              <w:t>Positive throat swab</w:t>
            </w:r>
          </w:p>
        </w:tc>
        <w:tc>
          <w:tcPr>
            <w:tcW w:w="693" w:type="pct"/>
            <w:vAlign w:val="center"/>
          </w:tcPr>
          <w:p w14:paraId="2E786E94" w14:textId="77777777" w:rsidR="0056748B" w:rsidRPr="00FD4E66" w:rsidRDefault="00E5493E">
            <w:pPr>
              <w:spacing w:line="360" w:lineRule="auto"/>
              <w:rPr>
                <w:color w:val="000000"/>
                <w:sz w:val="20"/>
              </w:rPr>
            </w:pPr>
            <w:r w:rsidRPr="00FD4E66">
              <w:rPr>
                <w:color w:val="000000"/>
                <w:sz w:val="20"/>
              </w:rPr>
              <w:t>44</w:t>
            </w:r>
          </w:p>
        </w:tc>
      </w:tr>
      <w:tr w:rsidR="0056748B" w:rsidRPr="00FD4E66" w14:paraId="5C09A0E8" w14:textId="77777777">
        <w:trPr>
          <w:trHeight w:val="264"/>
        </w:trPr>
        <w:tc>
          <w:tcPr>
            <w:tcW w:w="559" w:type="pct"/>
            <w:vAlign w:val="center"/>
          </w:tcPr>
          <w:p w14:paraId="1E05BF04" w14:textId="77777777" w:rsidR="0056748B" w:rsidRPr="00FD4E66" w:rsidRDefault="00E5493E">
            <w:pPr>
              <w:spacing w:line="360" w:lineRule="auto"/>
              <w:rPr>
                <w:color w:val="000000"/>
                <w:sz w:val="20"/>
              </w:rPr>
            </w:pPr>
            <w:r w:rsidRPr="00FD4E66">
              <w:rPr>
                <w:color w:val="000000"/>
                <w:sz w:val="20"/>
              </w:rPr>
              <w:t>J18</w:t>
            </w:r>
          </w:p>
        </w:tc>
        <w:tc>
          <w:tcPr>
            <w:tcW w:w="1038" w:type="pct"/>
            <w:vAlign w:val="center"/>
          </w:tcPr>
          <w:p w14:paraId="5D7DAC1B" w14:textId="77777777" w:rsidR="0056748B" w:rsidRPr="00FD4E66" w:rsidRDefault="00E5493E">
            <w:pPr>
              <w:spacing w:line="360" w:lineRule="auto"/>
              <w:jc w:val="left"/>
              <w:rPr>
                <w:color w:val="000000"/>
                <w:sz w:val="20"/>
              </w:rPr>
            </w:pPr>
            <w:r w:rsidRPr="00FD4E66">
              <w:rPr>
                <w:color w:val="000000"/>
                <w:sz w:val="20"/>
              </w:rPr>
              <w:t>Pneumonia</w:t>
            </w:r>
          </w:p>
        </w:tc>
        <w:tc>
          <w:tcPr>
            <w:tcW w:w="2710" w:type="pct"/>
            <w:vAlign w:val="center"/>
          </w:tcPr>
          <w:p w14:paraId="394075BB" w14:textId="77777777" w:rsidR="0056748B" w:rsidRPr="00FD4E66" w:rsidRDefault="00E5493E">
            <w:pPr>
              <w:spacing w:line="360" w:lineRule="auto"/>
              <w:jc w:val="left"/>
              <w:rPr>
                <w:color w:val="000000"/>
                <w:sz w:val="20"/>
              </w:rPr>
            </w:pPr>
            <w:r w:rsidRPr="00FD4E66">
              <w:rPr>
                <w:color w:val="000000"/>
                <w:sz w:val="20"/>
              </w:rPr>
              <w:t>chest x-ray</w:t>
            </w:r>
          </w:p>
        </w:tc>
        <w:tc>
          <w:tcPr>
            <w:tcW w:w="693" w:type="pct"/>
            <w:vAlign w:val="center"/>
          </w:tcPr>
          <w:p w14:paraId="78F14C50" w14:textId="77777777" w:rsidR="0056748B" w:rsidRPr="00FD4E66" w:rsidRDefault="00E5493E">
            <w:pPr>
              <w:spacing w:line="360" w:lineRule="auto"/>
              <w:rPr>
                <w:color w:val="000000"/>
                <w:sz w:val="20"/>
              </w:rPr>
            </w:pPr>
            <w:r w:rsidRPr="00FD4E66">
              <w:rPr>
                <w:color w:val="000000"/>
                <w:sz w:val="20"/>
              </w:rPr>
              <w:t>6</w:t>
            </w:r>
          </w:p>
        </w:tc>
      </w:tr>
      <w:tr w:rsidR="0056748B" w:rsidRPr="00FD4E66" w14:paraId="6E6448C8" w14:textId="77777777">
        <w:trPr>
          <w:trHeight w:val="539"/>
        </w:trPr>
        <w:tc>
          <w:tcPr>
            <w:tcW w:w="559" w:type="pct"/>
            <w:vAlign w:val="center"/>
          </w:tcPr>
          <w:p w14:paraId="786ECA41" w14:textId="77777777" w:rsidR="0056748B" w:rsidRPr="00FD4E66" w:rsidRDefault="00E5493E">
            <w:pPr>
              <w:spacing w:line="360" w:lineRule="auto"/>
              <w:rPr>
                <w:color w:val="000000"/>
                <w:sz w:val="20"/>
              </w:rPr>
            </w:pPr>
            <w:r w:rsidRPr="00FD4E66">
              <w:rPr>
                <w:color w:val="000000"/>
                <w:sz w:val="20"/>
              </w:rPr>
              <w:t>J20</w:t>
            </w:r>
          </w:p>
        </w:tc>
        <w:tc>
          <w:tcPr>
            <w:tcW w:w="1038" w:type="pct"/>
            <w:vAlign w:val="center"/>
          </w:tcPr>
          <w:p w14:paraId="4D5227FB" w14:textId="77777777" w:rsidR="0056748B" w:rsidRPr="00FD4E66" w:rsidRDefault="00E5493E">
            <w:pPr>
              <w:spacing w:line="360" w:lineRule="auto"/>
              <w:jc w:val="left"/>
              <w:rPr>
                <w:color w:val="000000"/>
                <w:sz w:val="20"/>
              </w:rPr>
            </w:pPr>
            <w:r w:rsidRPr="00FD4E66">
              <w:rPr>
                <w:color w:val="000000"/>
                <w:sz w:val="20"/>
              </w:rPr>
              <w:t>Acute bronchitis</w:t>
            </w:r>
          </w:p>
        </w:tc>
        <w:tc>
          <w:tcPr>
            <w:tcW w:w="2710" w:type="pct"/>
            <w:vAlign w:val="center"/>
          </w:tcPr>
          <w:p w14:paraId="63D4B880" w14:textId="77777777" w:rsidR="0056748B" w:rsidRPr="00FD4E66" w:rsidRDefault="00E5493E">
            <w:pPr>
              <w:spacing w:line="360" w:lineRule="auto"/>
              <w:jc w:val="left"/>
              <w:rPr>
                <w:color w:val="000000"/>
                <w:sz w:val="20"/>
              </w:rPr>
            </w:pPr>
            <w:r w:rsidRPr="00FD4E66">
              <w:rPr>
                <w:color w:val="000000"/>
                <w:sz w:val="20"/>
              </w:rPr>
              <w:t>Chest x-ray, Sputum tests</w:t>
            </w:r>
          </w:p>
        </w:tc>
        <w:tc>
          <w:tcPr>
            <w:tcW w:w="693" w:type="pct"/>
            <w:vAlign w:val="center"/>
          </w:tcPr>
          <w:p w14:paraId="72B6EB0D" w14:textId="77777777" w:rsidR="0056748B" w:rsidRPr="00FD4E66" w:rsidRDefault="00E5493E">
            <w:pPr>
              <w:spacing w:line="360" w:lineRule="auto"/>
              <w:rPr>
                <w:color w:val="000000"/>
                <w:sz w:val="20"/>
              </w:rPr>
            </w:pPr>
            <w:r w:rsidRPr="00FD4E66">
              <w:rPr>
                <w:color w:val="000000"/>
                <w:sz w:val="20"/>
              </w:rPr>
              <w:t>26</w:t>
            </w:r>
          </w:p>
        </w:tc>
      </w:tr>
      <w:tr w:rsidR="0056748B" w:rsidRPr="00FD4E66" w14:paraId="21AD1E67" w14:textId="77777777">
        <w:trPr>
          <w:trHeight w:val="803"/>
        </w:trPr>
        <w:tc>
          <w:tcPr>
            <w:tcW w:w="559" w:type="pct"/>
            <w:vAlign w:val="center"/>
          </w:tcPr>
          <w:p w14:paraId="184912A0" w14:textId="77777777" w:rsidR="0056748B" w:rsidRPr="00FD4E66" w:rsidRDefault="00E5493E">
            <w:pPr>
              <w:spacing w:line="360" w:lineRule="auto"/>
              <w:rPr>
                <w:color w:val="000000"/>
                <w:sz w:val="20"/>
              </w:rPr>
            </w:pPr>
            <w:r w:rsidRPr="00FD4E66">
              <w:rPr>
                <w:color w:val="000000"/>
                <w:sz w:val="20"/>
              </w:rPr>
              <w:t>J22</w:t>
            </w:r>
          </w:p>
        </w:tc>
        <w:tc>
          <w:tcPr>
            <w:tcW w:w="1038" w:type="pct"/>
            <w:vAlign w:val="center"/>
          </w:tcPr>
          <w:p w14:paraId="465C423E" w14:textId="77777777" w:rsidR="0056748B" w:rsidRPr="00FD4E66" w:rsidRDefault="00E5493E">
            <w:pPr>
              <w:spacing w:line="360" w:lineRule="auto"/>
              <w:jc w:val="left"/>
              <w:rPr>
                <w:color w:val="000000"/>
                <w:sz w:val="20"/>
              </w:rPr>
            </w:pPr>
            <w:bookmarkStart w:id="1" w:name="_Hlk75174987"/>
            <w:r w:rsidRPr="00FD4E66">
              <w:rPr>
                <w:color w:val="000000"/>
                <w:sz w:val="20"/>
              </w:rPr>
              <w:t>Acute lower respiratory tract infection</w:t>
            </w:r>
            <w:bookmarkEnd w:id="1"/>
          </w:p>
        </w:tc>
        <w:tc>
          <w:tcPr>
            <w:tcW w:w="2710" w:type="pct"/>
            <w:vAlign w:val="center"/>
          </w:tcPr>
          <w:p w14:paraId="5C660E40" w14:textId="77777777" w:rsidR="0056748B" w:rsidRPr="00FD4E66" w:rsidRDefault="00E5493E">
            <w:pPr>
              <w:spacing w:line="360" w:lineRule="auto"/>
              <w:jc w:val="left"/>
              <w:rPr>
                <w:color w:val="000000"/>
                <w:sz w:val="20"/>
              </w:rPr>
            </w:pPr>
            <w:r w:rsidRPr="00FD4E66">
              <w:rPr>
                <w:color w:val="000000"/>
                <w:sz w:val="20"/>
              </w:rPr>
              <w:t xml:space="preserve">Swab, imaging, blood or </w:t>
            </w:r>
            <w:r w:rsidRPr="00FD4E66">
              <w:rPr>
                <w:color w:val="000000"/>
                <w:sz w:val="20"/>
              </w:rPr>
              <w:t>pulmonary function tests</w:t>
            </w:r>
          </w:p>
        </w:tc>
        <w:tc>
          <w:tcPr>
            <w:tcW w:w="693" w:type="pct"/>
            <w:vAlign w:val="center"/>
          </w:tcPr>
          <w:p w14:paraId="523DA343" w14:textId="77777777" w:rsidR="0056748B" w:rsidRPr="00FD4E66" w:rsidRDefault="00E5493E">
            <w:pPr>
              <w:spacing w:line="360" w:lineRule="auto"/>
              <w:rPr>
                <w:color w:val="000000"/>
                <w:sz w:val="20"/>
              </w:rPr>
            </w:pPr>
            <w:r w:rsidRPr="00FD4E66">
              <w:rPr>
                <w:color w:val="000000"/>
                <w:sz w:val="20"/>
              </w:rPr>
              <w:t>15</w:t>
            </w:r>
          </w:p>
        </w:tc>
      </w:tr>
      <w:tr w:rsidR="0056748B" w:rsidRPr="00FD4E66" w14:paraId="7B052390" w14:textId="77777777">
        <w:trPr>
          <w:trHeight w:val="807"/>
        </w:trPr>
        <w:tc>
          <w:tcPr>
            <w:tcW w:w="559" w:type="pct"/>
            <w:vAlign w:val="center"/>
          </w:tcPr>
          <w:p w14:paraId="09741FD3" w14:textId="77777777" w:rsidR="0056748B" w:rsidRPr="00FD4E66" w:rsidRDefault="00E5493E">
            <w:pPr>
              <w:spacing w:line="360" w:lineRule="auto"/>
              <w:rPr>
                <w:color w:val="000000"/>
                <w:sz w:val="20"/>
              </w:rPr>
            </w:pPr>
            <w:r w:rsidRPr="00FD4E66">
              <w:rPr>
                <w:color w:val="000000"/>
                <w:sz w:val="20"/>
              </w:rPr>
              <w:t>K29</w:t>
            </w:r>
          </w:p>
        </w:tc>
        <w:tc>
          <w:tcPr>
            <w:tcW w:w="1038" w:type="pct"/>
            <w:vAlign w:val="center"/>
          </w:tcPr>
          <w:p w14:paraId="46F5A34A" w14:textId="77777777" w:rsidR="0056748B" w:rsidRPr="00FD4E66" w:rsidRDefault="00E5493E">
            <w:pPr>
              <w:spacing w:line="360" w:lineRule="auto"/>
              <w:jc w:val="left"/>
              <w:rPr>
                <w:color w:val="000000"/>
                <w:sz w:val="20"/>
              </w:rPr>
            </w:pPr>
            <w:r w:rsidRPr="00FD4E66">
              <w:rPr>
                <w:color w:val="000000"/>
                <w:sz w:val="20"/>
              </w:rPr>
              <w:t>Gastritis and duodenitis</w:t>
            </w:r>
          </w:p>
        </w:tc>
        <w:tc>
          <w:tcPr>
            <w:tcW w:w="2710" w:type="pct"/>
            <w:vAlign w:val="center"/>
          </w:tcPr>
          <w:p w14:paraId="58862C37" w14:textId="77777777" w:rsidR="0056748B" w:rsidRPr="00FD4E66" w:rsidRDefault="00E5493E">
            <w:pPr>
              <w:spacing w:line="360" w:lineRule="auto"/>
              <w:jc w:val="left"/>
              <w:rPr>
                <w:color w:val="000000"/>
                <w:sz w:val="20"/>
              </w:rPr>
            </w:pPr>
            <w:r w:rsidRPr="00FD4E66">
              <w:rPr>
                <w:color w:val="000000"/>
                <w:sz w:val="20"/>
              </w:rPr>
              <w:t>Blood or stool test, breath test, endoscopy test</w:t>
            </w:r>
          </w:p>
        </w:tc>
        <w:tc>
          <w:tcPr>
            <w:tcW w:w="693" w:type="pct"/>
            <w:vAlign w:val="center"/>
          </w:tcPr>
          <w:p w14:paraId="2E5B2E1F" w14:textId="77777777" w:rsidR="0056748B" w:rsidRPr="00FD4E66" w:rsidRDefault="00E5493E">
            <w:pPr>
              <w:spacing w:line="360" w:lineRule="auto"/>
              <w:rPr>
                <w:color w:val="000000"/>
                <w:sz w:val="20"/>
              </w:rPr>
            </w:pPr>
            <w:r w:rsidRPr="00FD4E66">
              <w:rPr>
                <w:color w:val="000000"/>
                <w:sz w:val="20"/>
              </w:rPr>
              <w:t>19</w:t>
            </w:r>
          </w:p>
        </w:tc>
      </w:tr>
      <w:tr w:rsidR="0056748B" w:rsidRPr="00FD4E66" w14:paraId="18600DF8" w14:textId="77777777">
        <w:trPr>
          <w:trHeight w:val="803"/>
        </w:trPr>
        <w:tc>
          <w:tcPr>
            <w:tcW w:w="559" w:type="pct"/>
            <w:vAlign w:val="center"/>
          </w:tcPr>
          <w:p w14:paraId="0F325662" w14:textId="77777777" w:rsidR="0056748B" w:rsidRPr="00FD4E66" w:rsidRDefault="00E5493E">
            <w:pPr>
              <w:spacing w:line="360" w:lineRule="auto"/>
              <w:rPr>
                <w:color w:val="000000"/>
                <w:sz w:val="20"/>
              </w:rPr>
            </w:pPr>
            <w:r w:rsidRPr="00FD4E66">
              <w:rPr>
                <w:color w:val="000000"/>
                <w:sz w:val="20"/>
              </w:rPr>
              <w:t>K35</w:t>
            </w:r>
          </w:p>
        </w:tc>
        <w:tc>
          <w:tcPr>
            <w:tcW w:w="1038" w:type="pct"/>
            <w:vAlign w:val="center"/>
          </w:tcPr>
          <w:p w14:paraId="1928A5E0" w14:textId="77777777" w:rsidR="0056748B" w:rsidRPr="00FD4E66" w:rsidRDefault="00E5493E">
            <w:pPr>
              <w:spacing w:line="360" w:lineRule="auto"/>
              <w:jc w:val="left"/>
              <w:rPr>
                <w:color w:val="000000"/>
                <w:sz w:val="20"/>
              </w:rPr>
            </w:pPr>
            <w:r w:rsidRPr="00FD4E66">
              <w:rPr>
                <w:color w:val="000000"/>
                <w:sz w:val="20"/>
              </w:rPr>
              <w:t>Acute appendicitis</w:t>
            </w:r>
          </w:p>
        </w:tc>
        <w:tc>
          <w:tcPr>
            <w:tcW w:w="2710" w:type="pct"/>
            <w:vAlign w:val="center"/>
          </w:tcPr>
          <w:p w14:paraId="477045A9" w14:textId="77777777" w:rsidR="0056748B" w:rsidRPr="00FD4E66" w:rsidRDefault="00E5493E">
            <w:pPr>
              <w:spacing w:line="360" w:lineRule="auto"/>
              <w:jc w:val="left"/>
              <w:rPr>
                <w:color w:val="000000"/>
                <w:sz w:val="20"/>
              </w:rPr>
            </w:pPr>
            <w:r w:rsidRPr="00FD4E66">
              <w:rPr>
                <w:color w:val="000000"/>
                <w:sz w:val="20"/>
              </w:rPr>
              <w:t>Physical examination, Blood test, Urine test, Imaging tests</w:t>
            </w:r>
          </w:p>
        </w:tc>
        <w:tc>
          <w:tcPr>
            <w:tcW w:w="693" w:type="pct"/>
            <w:vAlign w:val="center"/>
          </w:tcPr>
          <w:p w14:paraId="392D4295" w14:textId="77777777" w:rsidR="0056748B" w:rsidRPr="00FD4E66" w:rsidRDefault="00E5493E">
            <w:pPr>
              <w:spacing w:line="360" w:lineRule="auto"/>
              <w:rPr>
                <w:color w:val="000000"/>
                <w:sz w:val="20"/>
              </w:rPr>
            </w:pPr>
            <w:r w:rsidRPr="00FD4E66">
              <w:rPr>
                <w:color w:val="000000"/>
                <w:sz w:val="20"/>
              </w:rPr>
              <w:t>7</w:t>
            </w:r>
          </w:p>
        </w:tc>
      </w:tr>
      <w:tr w:rsidR="0056748B" w:rsidRPr="00FD4E66" w14:paraId="0BAE6511" w14:textId="77777777">
        <w:trPr>
          <w:trHeight w:val="1340"/>
        </w:trPr>
        <w:tc>
          <w:tcPr>
            <w:tcW w:w="559" w:type="pct"/>
            <w:vAlign w:val="center"/>
          </w:tcPr>
          <w:p w14:paraId="3804B3A4" w14:textId="77777777" w:rsidR="0056748B" w:rsidRPr="00FD4E66" w:rsidRDefault="00E5493E">
            <w:pPr>
              <w:spacing w:line="360" w:lineRule="auto"/>
              <w:rPr>
                <w:color w:val="000000"/>
                <w:sz w:val="20"/>
              </w:rPr>
            </w:pPr>
            <w:r w:rsidRPr="00FD4E66">
              <w:rPr>
                <w:color w:val="000000"/>
                <w:sz w:val="20"/>
              </w:rPr>
              <w:t>K81</w:t>
            </w:r>
          </w:p>
        </w:tc>
        <w:tc>
          <w:tcPr>
            <w:tcW w:w="1038" w:type="pct"/>
            <w:vAlign w:val="center"/>
          </w:tcPr>
          <w:p w14:paraId="276C7E89" w14:textId="77777777" w:rsidR="0056748B" w:rsidRPr="00FD4E66" w:rsidRDefault="00E5493E">
            <w:pPr>
              <w:spacing w:line="360" w:lineRule="auto"/>
              <w:jc w:val="left"/>
              <w:rPr>
                <w:color w:val="000000"/>
                <w:sz w:val="20"/>
              </w:rPr>
            </w:pPr>
            <w:r w:rsidRPr="00FD4E66">
              <w:rPr>
                <w:color w:val="000000"/>
                <w:sz w:val="20"/>
              </w:rPr>
              <w:t>Cholecystitis</w:t>
            </w:r>
          </w:p>
        </w:tc>
        <w:tc>
          <w:tcPr>
            <w:tcW w:w="2710" w:type="pct"/>
            <w:vAlign w:val="center"/>
          </w:tcPr>
          <w:p w14:paraId="083F0D16" w14:textId="77777777" w:rsidR="0056748B" w:rsidRPr="00FD4E66" w:rsidRDefault="00E5493E">
            <w:pPr>
              <w:spacing w:line="360" w:lineRule="auto"/>
              <w:jc w:val="left"/>
              <w:rPr>
                <w:color w:val="000000"/>
                <w:sz w:val="20"/>
              </w:rPr>
            </w:pPr>
            <w:r w:rsidRPr="00FD4E66">
              <w:rPr>
                <w:color w:val="000000"/>
                <w:sz w:val="20"/>
              </w:rPr>
              <w:t xml:space="preserve">Blood tests, Imaging tests showing </w:t>
            </w:r>
            <w:r w:rsidRPr="00FD4E66">
              <w:rPr>
                <w:color w:val="000000"/>
                <w:sz w:val="20"/>
              </w:rPr>
              <w:t>gallbladder, A scan showing bile movement</w:t>
            </w:r>
          </w:p>
        </w:tc>
        <w:tc>
          <w:tcPr>
            <w:tcW w:w="693" w:type="pct"/>
            <w:vAlign w:val="center"/>
          </w:tcPr>
          <w:p w14:paraId="75E5CB1F" w14:textId="77777777" w:rsidR="0056748B" w:rsidRPr="00FD4E66" w:rsidRDefault="00E5493E">
            <w:pPr>
              <w:spacing w:line="360" w:lineRule="auto"/>
              <w:rPr>
                <w:color w:val="000000"/>
                <w:sz w:val="20"/>
              </w:rPr>
            </w:pPr>
            <w:r w:rsidRPr="00FD4E66">
              <w:rPr>
                <w:color w:val="000000"/>
                <w:sz w:val="20"/>
              </w:rPr>
              <w:t>5</w:t>
            </w:r>
          </w:p>
        </w:tc>
      </w:tr>
      <w:tr w:rsidR="0056748B" w:rsidRPr="00FD4E66" w14:paraId="094E29AB" w14:textId="77777777">
        <w:trPr>
          <w:trHeight w:val="269"/>
        </w:trPr>
        <w:tc>
          <w:tcPr>
            <w:tcW w:w="559" w:type="pct"/>
            <w:vAlign w:val="center"/>
          </w:tcPr>
          <w:p w14:paraId="3C67F9F1" w14:textId="77777777" w:rsidR="0056748B" w:rsidRPr="00FD4E66" w:rsidRDefault="00E5493E">
            <w:pPr>
              <w:spacing w:line="360" w:lineRule="auto"/>
              <w:rPr>
                <w:color w:val="000000"/>
                <w:sz w:val="20"/>
              </w:rPr>
            </w:pPr>
            <w:r w:rsidRPr="00FD4E66">
              <w:rPr>
                <w:color w:val="000000"/>
                <w:sz w:val="20"/>
              </w:rPr>
              <w:t>L03</w:t>
            </w:r>
          </w:p>
        </w:tc>
        <w:tc>
          <w:tcPr>
            <w:tcW w:w="1038" w:type="pct"/>
            <w:vAlign w:val="center"/>
          </w:tcPr>
          <w:p w14:paraId="7BEC784D" w14:textId="77777777" w:rsidR="0056748B" w:rsidRPr="00FD4E66" w:rsidRDefault="00E5493E">
            <w:pPr>
              <w:spacing w:line="360" w:lineRule="auto"/>
              <w:jc w:val="left"/>
              <w:rPr>
                <w:color w:val="000000"/>
                <w:sz w:val="20"/>
              </w:rPr>
            </w:pPr>
            <w:bookmarkStart w:id="2" w:name="_Hlk75175494"/>
            <w:r w:rsidRPr="00FD4E66">
              <w:rPr>
                <w:color w:val="000000"/>
                <w:sz w:val="20"/>
              </w:rPr>
              <w:t>Cellulitis</w:t>
            </w:r>
            <w:bookmarkEnd w:id="2"/>
          </w:p>
        </w:tc>
        <w:tc>
          <w:tcPr>
            <w:tcW w:w="2710" w:type="pct"/>
            <w:vAlign w:val="center"/>
          </w:tcPr>
          <w:p w14:paraId="39D01570" w14:textId="77777777" w:rsidR="0056748B" w:rsidRPr="00FD4E66" w:rsidRDefault="00E5493E">
            <w:pPr>
              <w:spacing w:line="360" w:lineRule="auto"/>
              <w:jc w:val="left"/>
              <w:rPr>
                <w:color w:val="000000"/>
                <w:sz w:val="20"/>
              </w:rPr>
            </w:pPr>
            <w:r w:rsidRPr="00FD4E66">
              <w:rPr>
                <w:color w:val="000000"/>
                <w:sz w:val="20"/>
              </w:rPr>
              <w:t>Physical examination</w:t>
            </w:r>
          </w:p>
        </w:tc>
        <w:tc>
          <w:tcPr>
            <w:tcW w:w="693" w:type="pct"/>
            <w:vAlign w:val="center"/>
          </w:tcPr>
          <w:p w14:paraId="7ED34014" w14:textId="77777777" w:rsidR="0056748B" w:rsidRPr="00FD4E66" w:rsidRDefault="00E5493E">
            <w:pPr>
              <w:spacing w:line="360" w:lineRule="auto"/>
              <w:rPr>
                <w:color w:val="000000"/>
                <w:sz w:val="20"/>
              </w:rPr>
            </w:pPr>
            <w:r w:rsidRPr="00FD4E66">
              <w:rPr>
                <w:color w:val="000000"/>
                <w:sz w:val="20"/>
              </w:rPr>
              <w:t>1</w:t>
            </w:r>
          </w:p>
        </w:tc>
      </w:tr>
      <w:tr w:rsidR="0056748B" w:rsidRPr="00FD4E66" w14:paraId="40BAC953" w14:textId="77777777">
        <w:trPr>
          <w:trHeight w:val="535"/>
        </w:trPr>
        <w:tc>
          <w:tcPr>
            <w:tcW w:w="559" w:type="pct"/>
            <w:vAlign w:val="center"/>
          </w:tcPr>
          <w:p w14:paraId="16A135E7" w14:textId="77777777" w:rsidR="0056748B" w:rsidRPr="00FD4E66" w:rsidRDefault="00E5493E">
            <w:pPr>
              <w:spacing w:line="360" w:lineRule="auto"/>
              <w:rPr>
                <w:color w:val="000000"/>
                <w:sz w:val="20"/>
              </w:rPr>
            </w:pPr>
            <w:r w:rsidRPr="00FD4E66">
              <w:rPr>
                <w:color w:val="000000"/>
                <w:sz w:val="20"/>
              </w:rPr>
              <w:t>N00</w:t>
            </w:r>
          </w:p>
        </w:tc>
        <w:tc>
          <w:tcPr>
            <w:tcW w:w="1038" w:type="pct"/>
            <w:vAlign w:val="center"/>
          </w:tcPr>
          <w:p w14:paraId="419D9BE9" w14:textId="77777777" w:rsidR="0056748B" w:rsidRPr="00FD4E66" w:rsidRDefault="00E5493E">
            <w:pPr>
              <w:spacing w:line="360" w:lineRule="auto"/>
              <w:jc w:val="left"/>
              <w:rPr>
                <w:color w:val="000000"/>
                <w:sz w:val="20"/>
              </w:rPr>
            </w:pPr>
            <w:r w:rsidRPr="00FD4E66">
              <w:rPr>
                <w:color w:val="000000"/>
                <w:sz w:val="20"/>
              </w:rPr>
              <w:t>Acute Nephritic syndrome</w:t>
            </w:r>
          </w:p>
        </w:tc>
        <w:tc>
          <w:tcPr>
            <w:tcW w:w="2710" w:type="pct"/>
            <w:vAlign w:val="center"/>
          </w:tcPr>
          <w:p w14:paraId="56730DF0" w14:textId="77777777" w:rsidR="0056748B" w:rsidRPr="00FD4E66" w:rsidRDefault="00E5493E">
            <w:pPr>
              <w:spacing w:line="360" w:lineRule="auto"/>
              <w:jc w:val="left"/>
              <w:rPr>
                <w:color w:val="000000"/>
                <w:sz w:val="20"/>
              </w:rPr>
            </w:pPr>
            <w:r w:rsidRPr="00FD4E66">
              <w:rPr>
                <w:color w:val="000000"/>
                <w:sz w:val="20"/>
              </w:rPr>
              <w:t>Urine tests, Blood tests, Kidney biopsy</w:t>
            </w:r>
          </w:p>
        </w:tc>
        <w:tc>
          <w:tcPr>
            <w:tcW w:w="693" w:type="pct"/>
            <w:vAlign w:val="center"/>
          </w:tcPr>
          <w:p w14:paraId="16EA974B" w14:textId="77777777" w:rsidR="0056748B" w:rsidRPr="00FD4E66" w:rsidRDefault="00E5493E">
            <w:pPr>
              <w:spacing w:line="360" w:lineRule="auto"/>
              <w:rPr>
                <w:color w:val="000000"/>
                <w:sz w:val="20"/>
              </w:rPr>
            </w:pPr>
            <w:r w:rsidRPr="00FD4E66">
              <w:rPr>
                <w:color w:val="000000"/>
                <w:sz w:val="20"/>
              </w:rPr>
              <w:t>12</w:t>
            </w:r>
          </w:p>
        </w:tc>
      </w:tr>
      <w:tr w:rsidR="0056748B" w:rsidRPr="00FD4E66" w14:paraId="5BDC0E44" w14:textId="77777777">
        <w:trPr>
          <w:trHeight w:val="535"/>
        </w:trPr>
        <w:tc>
          <w:tcPr>
            <w:tcW w:w="559" w:type="pct"/>
            <w:vAlign w:val="center"/>
          </w:tcPr>
          <w:p w14:paraId="58CA4E04" w14:textId="77777777" w:rsidR="0056748B" w:rsidRPr="00FD4E66" w:rsidRDefault="00E5493E">
            <w:pPr>
              <w:spacing w:line="360" w:lineRule="auto"/>
              <w:rPr>
                <w:color w:val="000000"/>
                <w:sz w:val="20"/>
              </w:rPr>
            </w:pPr>
            <w:r w:rsidRPr="00FD4E66">
              <w:rPr>
                <w:color w:val="000000"/>
                <w:sz w:val="20"/>
              </w:rPr>
              <w:t>N30</w:t>
            </w:r>
          </w:p>
        </w:tc>
        <w:tc>
          <w:tcPr>
            <w:tcW w:w="1038" w:type="pct"/>
            <w:vAlign w:val="center"/>
          </w:tcPr>
          <w:p w14:paraId="641FD9A0" w14:textId="77777777" w:rsidR="0056748B" w:rsidRPr="00FD4E66" w:rsidRDefault="00E5493E">
            <w:pPr>
              <w:spacing w:line="360" w:lineRule="auto"/>
              <w:jc w:val="left"/>
              <w:rPr>
                <w:color w:val="000000"/>
                <w:sz w:val="20"/>
              </w:rPr>
            </w:pPr>
            <w:r w:rsidRPr="00FD4E66">
              <w:rPr>
                <w:color w:val="000000"/>
                <w:sz w:val="20"/>
              </w:rPr>
              <w:t>Cystitis</w:t>
            </w:r>
          </w:p>
        </w:tc>
        <w:tc>
          <w:tcPr>
            <w:tcW w:w="2710" w:type="pct"/>
            <w:vAlign w:val="center"/>
          </w:tcPr>
          <w:p w14:paraId="34ECB7BA" w14:textId="77777777" w:rsidR="0056748B" w:rsidRPr="00FD4E66" w:rsidRDefault="00E5493E">
            <w:pPr>
              <w:spacing w:line="360" w:lineRule="auto"/>
              <w:jc w:val="left"/>
              <w:rPr>
                <w:color w:val="000000"/>
                <w:sz w:val="20"/>
              </w:rPr>
            </w:pPr>
            <w:r w:rsidRPr="00FD4E66">
              <w:rPr>
                <w:color w:val="000000"/>
                <w:sz w:val="20"/>
              </w:rPr>
              <w:t>Urine analysis, cystoscopy, x-ray</w:t>
            </w:r>
          </w:p>
        </w:tc>
        <w:tc>
          <w:tcPr>
            <w:tcW w:w="693" w:type="pct"/>
            <w:vAlign w:val="center"/>
          </w:tcPr>
          <w:p w14:paraId="785123EC" w14:textId="77777777" w:rsidR="0056748B" w:rsidRPr="00FD4E66" w:rsidRDefault="00E5493E">
            <w:pPr>
              <w:spacing w:line="360" w:lineRule="auto"/>
              <w:rPr>
                <w:color w:val="000000"/>
                <w:sz w:val="20"/>
              </w:rPr>
            </w:pPr>
            <w:r w:rsidRPr="00FD4E66">
              <w:rPr>
                <w:color w:val="000000"/>
                <w:sz w:val="20"/>
              </w:rPr>
              <w:t>6</w:t>
            </w:r>
          </w:p>
        </w:tc>
      </w:tr>
      <w:tr w:rsidR="0056748B" w:rsidRPr="00FD4E66" w14:paraId="14500343" w14:textId="77777777">
        <w:trPr>
          <w:trHeight w:val="269"/>
        </w:trPr>
        <w:tc>
          <w:tcPr>
            <w:tcW w:w="559" w:type="pct"/>
            <w:vAlign w:val="center"/>
          </w:tcPr>
          <w:p w14:paraId="241C3885" w14:textId="77777777" w:rsidR="0056748B" w:rsidRPr="00FD4E66" w:rsidRDefault="00E5493E">
            <w:pPr>
              <w:spacing w:line="360" w:lineRule="auto"/>
              <w:rPr>
                <w:color w:val="000000"/>
                <w:sz w:val="20"/>
              </w:rPr>
            </w:pPr>
            <w:r w:rsidRPr="00FD4E66">
              <w:rPr>
                <w:color w:val="000000"/>
                <w:sz w:val="20"/>
              </w:rPr>
              <w:t>N34</w:t>
            </w:r>
          </w:p>
        </w:tc>
        <w:tc>
          <w:tcPr>
            <w:tcW w:w="1038" w:type="pct"/>
            <w:vAlign w:val="center"/>
          </w:tcPr>
          <w:p w14:paraId="69B11CC8" w14:textId="77777777" w:rsidR="0056748B" w:rsidRPr="00FD4E66" w:rsidRDefault="00E5493E">
            <w:pPr>
              <w:spacing w:line="360" w:lineRule="auto"/>
              <w:jc w:val="left"/>
              <w:rPr>
                <w:color w:val="000000"/>
                <w:sz w:val="20"/>
              </w:rPr>
            </w:pPr>
            <w:bookmarkStart w:id="3" w:name="_Hlk75175912"/>
            <w:r w:rsidRPr="00FD4E66">
              <w:rPr>
                <w:color w:val="000000"/>
                <w:sz w:val="20"/>
              </w:rPr>
              <w:t>Urethritis and urethral syndrome</w:t>
            </w:r>
            <w:bookmarkEnd w:id="3"/>
          </w:p>
        </w:tc>
        <w:tc>
          <w:tcPr>
            <w:tcW w:w="2710" w:type="pct"/>
            <w:vAlign w:val="center"/>
          </w:tcPr>
          <w:p w14:paraId="4AAA1606" w14:textId="77777777" w:rsidR="0056748B" w:rsidRPr="00FD4E66" w:rsidRDefault="00E5493E">
            <w:pPr>
              <w:spacing w:line="360" w:lineRule="auto"/>
              <w:jc w:val="left"/>
              <w:rPr>
                <w:color w:val="000000"/>
                <w:sz w:val="20"/>
              </w:rPr>
            </w:pPr>
            <w:r w:rsidRPr="00FD4E66">
              <w:rPr>
                <w:color w:val="000000"/>
                <w:sz w:val="20"/>
              </w:rPr>
              <w:t xml:space="preserve">X-ray </w:t>
            </w:r>
            <w:r w:rsidRPr="00FD4E66">
              <w:rPr>
                <w:color w:val="000000"/>
                <w:sz w:val="20"/>
              </w:rPr>
              <w:t>studies, bladder studies</w:t>
            </w:r>
          </w:p>
        </w:tc>
        <w:tc>
          <w:tcPr>
            <w:tcW w:w="693" w:type="pct"/>
            <w:vAlign w:val="center"/>
          </w:tcPr>
          <w:p w14:paraId="7A1BB732" w14:textId="77777777" w:rsidR="0056748B" w:rsidRPr="00FD4E66" w:rsidRDefault="00E5493E">
            <w:pPr>
              <w:spacing w:line="360" w:lineRule="auto"/>
              <w:rPr>
                <w:color w:val="000000"/>
                <w:sz w:val="20"/>
              </w:rPr>
            </w:pPr>
            <w:r w:rsidRPr="00FD4E66">
              <w:rPr>
                <w:color w:val="000000"/>
                <w:sz w:val="20"/>
              </w:rPr>
              <w:t>7</w:t>
            </w:r>
          </w:p>
        </w:tc>
      </w:tr>
      <w:tr w:rsidR="0056748B" w:rsidRPr="00FD4E66" w14:paraId="1DC6300D" w14:textId="77777777">
        <w:trPr>
          <w:trHeight w:val="1073"/>
        </w:trPr>
        <w:tc>
          <w:tcPr>
            <w:tcW w:w="559" w:type="pct"/>
            <w:vAlign w:val="center"/>
          </w:tcPr>
          <w:p w14:paraId="5C99CBD3" w14:textId="77777777" w:rsidR="0056748B" w:rsidRPr="00FD4E66" w:rsidRDefault="00E5493E">
            <w:pPr>
              <w:spacing w:line="360" w:lineRule="auto"/>
              <w:rPr>
                <w:color w:val="000000"/>
                <w:sz w:val="20"/>
              </w:rPr>
            </w:pPr>
            <w:r w:rsidRPr="00FD4E66">
              <w:rPr>
                <w:color w:val="000000"/>
                <w:sz w:val="20"/>
              </w:rPr>
              <w:t>N70</w:t>
            </w:r>
          </w:p>
        </w:tc>
        <w:tc>
          <w:tcPr>
            <w:tcW w:w="1038" w:type="pct"/>
            <w:vAlign w:val="center"/>
          </w:tcPr>
          <w:p w14:paraId="132D371F" w14:textId="77777777" w:rsidR="0056748B" w:rsidRPr="00FD4E66" w:rsidRDefault="00E5493E">
            <w:pPr>
              <w:spacing w:line="360" w:lineRule="auto"/>
              <w:jc w:val="left"/>
              <w:rPr>
                <w:color w:val="000000"/>
                <w:sz w:val="20"/>
              </w:rPr>
            </w:pPr>
            <w:bookmarkStart w:id="4" w:name="_Hlk75176028"/>
            <w:r w:rsidRPr="00FD4E66">
              <w:rPr>
                <w:color w:val="000000"/>
                <w:sz w:val="20"/>
              </w:rPr>
              <w:t>Salpingitis</w:t>
            </w:r>
            <w:bookmarkEnd w:id="4"/>
          </w:p>
        </w:tc>
        <w:tc>
          <w:tcPr>
            <w:tcW w:w="2710" w:type="pct"/>
            <w:vAlign w:val="center"/>
          </w:tcPr>
          <w:p w14:paraId="48A84F17" w14:textId="77777777" w:rsidR="0056748B" w:rsidRPr="00FD4E66" w:rsidRDefault="00E5493E">
            <w:pPr>
              <w:spacing w:line="360" w:lineRule="auto"/>
              <w:jc w:val="left"/>
              <w:rPr>
                <w:color w:val="000000"/>
                <w:sz w:val="20"/>
              </w:rPr>
            </w:pPr>
            <w:r w:rsidRPr="00FD4E66">
              <w:rPr>
                <w:color w:val="000000"/>
                <w:sz w:val="20"/>
              </w:rPr>
              <w:t>Physical examination, blood tests and urine tests, vaginal or cervical culture</w:t>
            </w:r>
          </w:p>
        </w:tc>
        <w:tc>
          <w:tcPr>
            <w:tcW w:w="693" w:type="pct"/>
            <w:vAlign w:val="center"/>
          </w:tcPr>
          <w:p w14:paraId="7BEF1359" w14:textId="77777777" w:rsidR="0056748B" w:rsidRPr="00FD4E66" w:rsidRDefault="00E5493E">
            <w:pPr>
              <w:spacing w:line="360" w:lineRule="auto"/>
              <w:rPr>
                <w:color w:val="000000"/>
                <w:sz w:val="20"/>
              </w:rPr>
            </w:pPr>
            <w:r w:rsidRPr="00FD4E66">
              <w:rPr>
                <w:color w:val="000000"/>
                <w:sz w:val="20"/>
              </w:rPr>
              <w:t>1</w:t>
            </w:r>
          </w:p>
        </w:tc>
      </w:tr>
      <w:tr w:rsidR="0056748B" w:rsidRPr="00FD4E66" w14:paraId="3DEB550C" w14:textId="77777777">
        <w:trPr>
          <w:trHeight w:val="803"/>
        </w:trPr>
        <w:tc>
          <w:tcPr>
            <w:tcW w:w="559" w:type="pct"/>
            <w:vAlign w:val="center"/>
          </w:tcPr>
          <w:p w14:paraId="572E19CB" w14:textId="77777777" w:rsidR="0056748B" w:rsidRPr="00FD4E66" w:rsidRDefault="00E5493E">
            <w:pPr>
              <w:spacing w:line="360" w:lineRule="auto"/>
              <w:rPr>
                <w:color w:val="000000"/>
                <w:sz w:val="20"/>
              </w:rPr>
            </w:pPr>
            <w:r w:rsidRPr="00FD4E66">
              <w:rPr>
                <w:color w:val="000000"/>
                <w:sz w:val="20"/>
              </w:rPr>
              <w:t>N71</w:t>
            </w:r>
          </w:p>
        </w:tc>
        <w:tc>
          <w:tcPr>
            <w:tcW w:w="1038" w:type="pct"/>
            <w:vAlign w:val="center"/>
          </w:tcPr>
          <w:p w14:paraId="1EA06DFE" w14:textId="77777777" w:rsidR="0056748B" w:rsidRPr="00FD4E66" w:rsidRDefault="00E5493E">
            <w:pPr>
              <w:spacing w:line="360" w:lineRule="auto"/>
              <w:jc w:val="left"/>
              <w:rPr>
                <w:color w:val="000000"/>
                <w:sz w:val="20"/>
              </w:rPr>
            </w:pPr>
            <w:bookmarkStart w:id="5" w:name="_Hlk75176114"/>
            <w:r w:rsidRPr="00FD4E66">
              <w:rPr>
                <w:color w:val="000000"/>
                <w:sz w:val="20"/>
              </w:rPr>
              <w:t>Uteritis</w:t>
            </w:r>
            <w:bookmarkEnd w:id="5"/>
          </w:p>
        </w:tc>
        <w:tc>
          <w:tcPr>
            <w:tcW w:w="2710" w:type="pct"/>
            <w:vAlign w:val="center"/>
          </w:tcPr>
          <w:p w14:paraId="0BA87CAC" w14:textId="77777777" w:rsidR="0056748B" w:rsidRPr="00FD4E66" w:rsidRDefault="00E5493E">
            <w:pPr>
              <w:spacing w:line="360" w:lineRule="auto"/>
              <w:jc w:val="left"/>
              <w:rPr>
                <w:color w:val="000000"/>
                <w:sz w:val="20"/>
              </w:rPr>
            </w:pPr>
            <w:r w:rsidRPr="00FD4E66">
              <w:rPr>
                <w:color w:val="000000"/>
                <w:sz w:val="20"/>
              </w:rPr>
              <w:t xml:space="preserve">Physical examination, urine tests for gonorrhea, </w:t>
            </w:r>
          </w:p>
        </w:tc>
        <w:tc>
          <w:tcPr>
            <w:tcW w:w="693" w:type="pct"/>
            <w:vAlign w:val="center"/>
          </w:tcPr>
          <w:p w14:paraId="59C38C54" w14:textId="77777777" w:rsidR="0056748B" w:rsidRPr="00FD4E66" w:rsidRDefault="00E5493E">
            <w:pPr>
              <w:spacing w:line="360" w:lineRule="auto"/>
              <w:rPr>
                <w:color w:val="000000"/>
                <w:sz w:val="20"/>
              </w:rPr>
            </w:pPr>
            <w:r w:rsidRPr="00FD4E66">
              <w:rPr>
                <w:color w:val="000000"/>
                <w:sz w:val="20"/>
              </w:rPr>
              <w:t>105</w:t>
            </w:r>
          </w:p>
        </w:tc>
      </w:tr>
      <w:tr w:rsidR="0056748B" w:rsidRPr="00FD4E66" w14:paraId="4B74CA66" w14:textId="77777777">
        <w:trPr>
          <w:trHeight w:val="535"/>
        </w:trPr>
        <w:tc>
          <w:tcPr>
            <w:tcW w:w="559" w:type="pct"/>
            <w:vAlign w:val="center"/>
          </w:tcPr>
          <w:p w14:paraId="082A81BB" w14:textId="77777777" w:rsidR="0056748B" w:rsidRPr="00FD4E66" w:rsidRDefault="00E5493E">
            <w:pPr>
              <w:spacing w:line="360" w:lineRule="auto"/>
              <w:rPr>
                <w:color w:val="000000"/>
                <w:sz w:val="20"/>
              </w:rPr>
            </w:pPr>
            <w:r w:rsidRPr="00FD4E66">
              <w:rPr>
                <w:color w:val="000000"/>
                <w:sz w:val="20"/>
              </w:rPr>
              <w:t>N72</w:t>
            </w:r>
          </w:p>
        </w:tc>
        <w:tc>
          <w:tcPr>
            <w:tcW w:w="1038" w:type="pct"/>
            <w:vAlign w:val="center"/>
          </w:tcPr>
          <w:p w14:paraId="61BFAAA3" w14:textId="77777777" w:rsidR="0056748B" w:rsidRPr="00FD4E66" w:rsidRDefault="00E5493E">
            <w:pPr>
              <w:spacing w:line="360" w:lineRule="auto"/>
              <w:jc w:val="left"/>
              <w:rPr>
                <w:color w:val="000000"/>
                <w:sz w:val="20"/>
              </w:rPr>
            </w:pPr>
            <w:r w:rsidRPr="00FD4E66">
              <w:rPr>
                <w:color w:val="000000"/>
                <w:sz w:val="20"/>
              </w:rPr>
              <w:t>Cervicitis</w:t>
            </w:r>
          </w:p>
        </w:tc>
        <w:tc>
          <w:tcPr>
            <w:tcW w:w="2710" w:type="pct"/>
            <w:vAlign w:val="center"/>
          </w:tcPr>
          <w:p w14:paraId="110228E7" w14:textId="77777777" w:rsidR="0056748B" w:rsidRPr="00FD4E66" w:rsidRDefault="00E5493E">
            <w:pPr>
              <w:spacing w:line="360" w:lineRule="auto"/>
              <w:jc w:val="left"/>
              <w:rPr>
                <w:color w:val="000000"/>
                <w:sz w:val="20"/>
              </w:rPr>
            </w:pPr>
            <w:r w:rsidRPr="00FD4E66">
              <w:rPr>
                <w:color w:val="000000"/>
                <w:sz w:val="20"/>
              </w:rPr>
              <w:t>Pelvic exam, specimen collection</w:t>
            </w:r>
          </w:p>
        </w:tc>
        <w:tc>
          <w:tcPr>
            <w:tcW w:w="693" w:type="pct"/>
            <w:vAlign w:val="center"/>
          </w:tcPr>
          <w:p w14:paraId="1AE7D8CC" w14:textId="77777777" w:rsidR="0056748B" w:rsidRPr="00FD4E66" w:rsidRDefault="00E5493E">
            <w:pPr>
              <w:spacing w:line="360" w:lineRule="auto"/>
              <w:rPr>
                <w:color w:val="000000"/>
                <w:sz w:val="20"/>
              </w:rPr>
            </w:pPr>
            <w:r w:rsidRPr="00FD4E66">
              <w:rPr>
                <w:color w:val="000000"/>
                <w:sz w:val="20"/>
              </w:rPr>
              <w:t>14</w:t>
            </w:r>
          </w:p>
        </w:tc>
      </w:tr>
      <w:tr w:rsidR="0056748B" w:rsidRPr="00FD4E66" w14:paraId="41EC51E0" w14:textId="77777777">
        <w:trPr>
          <w:trHeight w:val="476"/>
        </w:trPr>
        <w:tc>
          <w:tcPr>
            <w:tcW w:w="559" w:type="pct"/>
            <w:vAlign w:val="center"/>
          </w:tcPr>
          <w:p w14:paraId="5A857F0C" w14:textId="77777777" w:rsidR="0056748B" w:rsidRPr="00FD4E66" w:rsidRDefault="00E5493E">
            <w:pPr>
              <w:spacing w:line="360" w:lineRule="auto"/>
              <w:rPr>
                <w:color w:val="000000"/>
                <w:sz w:val="20"/>
              </w:rPr>
            </w:pPr>
            <w:r w:rsidRPr="00FD4E66">
              <w:rPr>
                <w:color w:val="000000"/>
                <w:sz w:val="20"/>
              </w:rPr>
              <w:t>N73</w:t>
            </w:r>
          </w:p>
        </w:tc>
        <w:tc>
          <w:tcPr>
            <w:tcW w:w="1038" w:type="pct"/>
            <w:vAlign w:val="center"/>
          </w:tcPr>
          <w:p w14:paraId="4E67E0F3" w14:textId="77777777" w:rsidR="0056748B" w:rsidRPr="00FD4E66" w:rsidRDefault="00E5493E">
            <w:pPr>
              <w:spacing w:line="360" w:lineRule="auto"/>
              <w:jc w:val="left"/>
              <w:rPr>
                <w:color w:val="000000"/>
                <w:sz w:val="20"/>
              </w:rPr>
            </w:pPr>
            <w:r w:rsidRPr="00FD4E66">
              <w:rPr>
                <w:color w:val="000000"/>
                <w:sz w:val="20"/>
              </w:rPr>
              <w:t>Pelvic inflammation</w:t>
            </w:r>
          </w:p>
        </w:tc>
        <w:tc>
          <w:tcPr>
            <w:tcW w:w="2710" w:type="pct"/>
            <w:vAlign w:val="center"/>
          </w:tcPr>
          <w:p w14:paraId="022DB235" w14:textId="77777777" w:rsidR="0056748B" w:rsidRPr="00FD4E66" w:rsidRDefault="00E5493E">
            <w:pPr>
              <w:spacing w:line="360" w:lineRule="auto"/>
              <w:jc w:val="left"/>
              <w:rPr>
                <w:color w:val="000000"/>
                <w:sz w:val="20"/>
              </w:rPr>
            </w:pPr>
            <w:r w:rsidRPr="00FD4E66">
              <w:rPr>
                <w:color w:val="000000"/>
                <w:sz w:val="20"/>
              </w:rPr>
              <w:t>Pelvic exam, Blood and urine tests, Ultrasound</w:t>
            </w:r>
          </w:p>
        </w:tc>
        <w:tc>
          <w:tcPr>
            <w:tcW w:w="693" w:type="pct"/>
            <w:vAlign w:val="center"/>
          </w:tcPr>
          <w:p w14:paraId="2E1A4C42" w14:textId="77777777" w:rsidR="0056748B" w:rsidRPr="00FD4E66" w:rsidRDefault="00E5493E">
            <w:pPr>
              <w:spacing w:line="360" w:lineRule="auto"/>
              <w:rPr>
                <w:color w:val="000000"/>
                <w:sz w:val="20"/>
              </w:rPr>
            </w:pPr>
            <w:r w:rsidRPr="00FD4E66">
              <w:rPr>
                <w:color w:val="000000"/>
                <w:sz w:val="20"/>
              </w:rPr>
              <w:t>13</w:t>
            </w:r>
          </w:p>
        </w:tc>
      </w:tr>
      <w:tr w:rsidR="0056748B" w:rsidRPr="00FD4E66" w14:paraId="0CB929B2" w14:textId="77777777">
        <w:trPr>
          <w:trHeight w:val="807"/>
        </w:trPr>
        <w:tc>
          <w:tcPr>
            <w:tcW w:w="559" w:type="pct"/>
            <w:vAlign w:val="center"/>
          </w:tcPr>
          <w:p w14:paraId="220DDD50" w14:textId="77777777" w:rsidR="0056748B" w:rsidRPr="00FD4E66" w:rsidRDefault="00E5493E">
            <w:pPr>
              <w:spacing w:line="360" w:lineRule="auto"/>
              <w:rPr>
                <w:color w:val="000000"/>
                <w:sz w:val="20"/>
              </w:rPr>
            </w:pPr>
            <w:r w:rsidRPr="00FD4E66">
              <w:rPr>
                <w:color w:val="000000"/>
                <w:sz w:val="20"/>
              </w:rPr>
              <w:t>N76</w:t>
            </w:r>
          </w:p>
        </w:tc>
        <w:tc>
          <w:tcPr>
            <w:tcW w:w="1038" w:type="pct"/>
            <w:vAlign w:val="center"/>
          </w:tcPr>
          <w:p w14:paraId="08EFFEDD" w14:textId="77777777" w:rsidR="0056748B" w:rsidRPr="00FD4E66" w:rsidRDefault="00E5493E">
            <w:pPr>
              <w:spacing w:line="360" w:lineRule="auto"/>
              <w:jc w:val="left"/>
              <w:rPr>
                <w:color w:val="000000"/>
                <w:sz w:val="20"/>
              </w:rPr>
            </w:pPr>
            <w:r w:rsidRPr="00FD4E66">
              <w:rPr>
                <w:color w:val="000000"/>
                <w:sz w:val="20"/>
              </w:rPr>
              <w:t>Vaginitis or vulvitis</w:t>
            </w:r>
          </w:p>
        </w:tc>
        <w:tc>
          <w:tcPr>
            <w:tcW w:w="2710" w:type="pct"/>
            <w:vAlign w:val="center"/>
          </w:tcPr>
          <w:p w14:paraId="7A110B9F" w14:textId="77777777" w:rsidR="0056748B" w:rsidRPr="00FD4E66" w:rsidRDefault="00E5493E">
            <w:pPr>
              <w:spacing w:line="360" w:lineRule="auto"/>
              <w:jc w:val="left"/>
              <w:rPr>
                <w:color w:val="000000"/>
                <w:sz w:val="20"/>
              </w:rPr>
            </w:pPr>
            <w:r w:rsidRPr="00FD4E66">
              <w:rPr>
                <w:color w:val="000000"/>
                <w:sz w:val="20"/>
              </w:rPr>
              <w:t>Pelvic exam, test of cervical or vaginal discharge, pH testing</w:t>
            </w:r>
          </w:p>
        </w:tc>
        <w:tc>
          <w:tcPr>
            <w:tcW w:w="693" w:type="pct"/>
            <w:vAlign w:val="center"/>
          </w:tcPr>
          <w:p w14:paraId="7AF7BA76" w14:textId="77777777" w:rsidR="0056748B" w:rsidRPr="00FD4E66" w:rsidRDefault="00E5493E">
            <w:pPr>
              <w:spacing w:line="360" w:lineRule="auto"/>
              <w:rPr>
                <w:color w:val="000000"/>
                <w:sz w:val="20"/>
              </w:rPr>
            </w:pPr>
            <w:r w:rsidRPr="00FD4E66">
              <w:rPr>
                <w:color w:val="000000"/>
                <w:sz w:val="20"/>
              </w:rPr>
              <w:t>84</w:t>
            </w:r>
          </w:p>
        </w:tc>
      </w:tr>
    </w:tbl>
    <w:p w14:paraId="368149A3" w14:textId="77777777" w:rsidR="0056748B" w:rsidRPr="00FD4E66" w:rsidRDefault="0056748B">
      <w:pPr>
        <w:rPr>
          <w:b/>
          <w:color w:val="000000"/>
          <w:sz w:val="24"/>
        </w:rPr>
      </w:pPr>
    </w:p>
    <w:sectPr w:rsidR="0056748B" w:rsidRPr="00FD4E66">
      <w:footerReference w:type="default" r:id="rId7"/>
      <w:endnotePr>
        <w:numFmt w:val="decimal"/>
      </w:endnotePr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3C7B4C" w14:textId="77777777" w:rsidR="00000000" w:rsidRDefault="00E5493E">
      <w:r>
        <w:separator/>
      </w:r>
    </w:p>
  </w:endnote>
  <w:endnote w:type="continuationSeparator" w:id="0">
    <w:p w14:paraId="6D3DE418" w14:textId="77777777" w:rsidR="00000000" w:rsidRDefault="00E54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927095" w14:textId="77777777" w:rsidR="0056748B" w:rsidRDefault="00E5493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AE8B0B9" wp14:editId="7BD08AE9">
              <wp:simplePos x="0" y="0"/>
              <wp:positionH relativeFrom="page">
                <wp:posOffset>0</wp:posOffset>
              </wp:positionH>
              <wp:positionV relativeFrom="page">
                <wp:posOffset>10237470</wp:posOffset>
              </wp:positionV>
              <wp:extent cx="7560310" cy="263525"/>
              <wp:effectExtent l="0" t="0" r="0" b="3175"/>
              <wp:wrapNone/>
              <wp:docPr id="1" name="MSIPCM16cc45aaab50b1322b912c86" descr="{&quot;HashCode&quot;:-1348403003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35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0889303" w14:textId="77777777" w:rsidR="0056748B" w:rsidRDefault="00E5493E">
                          <w:pPr>
                            <w:jc w:val="left"/>
                            <w:rPr>
                              <w:rFonts w:ascii="Rockwell" w:hAnsi="Rockwell" w:hint="eastAsia"/>
                              <w:color w:val="0078D7"/>
                              <w:sz w:val="18"/>
                            </w:rPr>
                          </w:pPr>
                          <w:r>
                            <w:rPr>
                              <w:rFonts w:ascii="Rockwell" w:hAnsi="Rockwell"/>
                              <w:color w:val="0078D7"/>
                              <w:sz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E8B0B9" id="_x0000_t202" coordsize="21600,21600" o:spt="202" path="m,l,21600r21600,l21600,xe">
              <v:stroke joinstyle="miter"/>
              <v:path gradientshapeok="t" o:connecttype="rect"/>
            </v:shapetype>
            <v:shape id="MSIPCM16cc45aaab50b1322b912c86" o:spid="_x0000_s1026" type="#_x0000_t202" alt="{&quot;HashCode&quot;:-1348403003,&quot;Height&quot;:841.0,&quot;Width&quot;:595.0,&quot;Placement&quot;:&quot;Footer&quot;,&quot;Index&quot;:&quot;Primary&quot;,&quot;Section&quot;:1,&quot;Top&quot;:0.0,&quot;Left&quot;:0.0}" style="position:absolute;margin-left:0;margin-top:806.1pt;width:595.3pt;height:20.75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" o:allowincell="f" filled="f" stroked="f" strokeweight=".5pt">
              <v:textbox inset="20pt,0,,0">
                <w:txbxContent>
                  <w:p w14:paraId="30889303" w14:textId="77777777" w:rsidR="0056748B" w:rsidRDefault="00E5493E">
                    <w:pPr>
                      <w:jc w:val="left"/>
                      <w:rPr>
                        <w:rFonts w:ascii="Rockwell" w:hAnsi="Rockwell" w:hint="eastAsia"/>
                        <w:color w:val="0078D7"/>
                        <w:sz w:val="18"/>
                      </w:rPr>
                    </w:pPr>
                    <w:r>
                      <w:rPr>
                        <w:rFonts w:ascii="Rockwell" w:hAnsi="Rockwell"/>
                        <w:color w:val="0078D7"/>
                        <w:sz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3F15B8" w14:textId="77777777" w:rsidR="00000000" w:rsidRDefault="00E5493E">
      <w:r>
        <w:separator/>
      </w:r>
    </w:p>
  </w:footnote>
  <w:footnote w:type="continuationSeparator" w:id="0">
    <w:p w14:paraId="4B5A63C7" w14:textId="77777777" w:rsidR="00000000" w:rsidRDefault="00E549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Q3MzU3N7E0NTIyMDZS0lEKTi0uzszPAykwrAUAvpZtxywAAAA="/>
  </w:docVars>
  <w:rsids>
    <w:rsidRoot w:val="00EF5953"/>
    <w:rsid w:val="000A7E17"/>
    <w:rsid w:val="000E68D8"/>
    <w:rsid w:val="001358D1"/>
    <w:rsid w:val="00150D49"/>
    <w:rsid w:val="001B504E"/>
    <w:rsid w:val="001E7441"/>
    <w:rsid w:val="00253D9D"/>
    <w:rsid w:val="002D5C05"/>
    <w:rsid w:val="003832FE"/>
    <w:rsid w:val="003A2B72"/>
    <w:rsid w:val="003B66E2"/>
    <w:rsid w:val="003E2008"/>
    <w:rsid w:val="0042754E"/>
    <w:rsid w:val="004904B2"/>
    <w:rsid w:val="004B3F75"/>
    <w:rsid w:val="0056748B"/>
    <w:rsid w:val="005A77EE"/>
    <w:rsid w:val="005B6FAA"/>
    <w:rsid w:val="00623B0D"/>
    <w:rsid w:val="00683046"/>
    <w:rsid w:val="0069760C"/>
    <w:rsid w:val="006D3217"/>
    <w:rsid w:val="006E3D5F"/>
    <w:rsid w:val="007B5B04"/>
    <w:rsid w:val="008852EA"/>
    <w:rsid w:val="008D5387"/>
    <w:rsid w:val="008F2435"/>
    <w:rsid w:val="00963774"/>
    <w:rsid w:val="009859D8"/>
    <w:rsid w:val="009A311A"/>
    <w:rsid w:val="009B09D0"/>
    <w:rsid w:val="00A10E18"/>
    <w:rsid w:val="00A13D0C"/>
    <w:rsid w:val="00A81DE8"/>
    <w:rsid w:val="00A863D1"/>
    <w:rsid w:val="00B029F1"/>
    <w:rsid w:val="00B353EA"/>
    <w:rsid w:val="00B473AB"/>
    <w:rsid w:val="00B63F4A"/>
    <w:rsid w:val="00B67DF1"/>
    <w:rsid w:val="00C327D2"/>
    <w:rsid w:val="00C571DA"/>
    <w:rsid w:val="00CC7531"/>
    <w:rsid w:val="00CF04C2"/>
    <w:rsid w:val="00D70580"/>
    <w:rsid w:val="00DC1726"/>
    <w:rsid w:val="00DC5BA9"/>
    <w:rsid w:val="00DE2BC2"/>
    <w:rsid w:val="00DE419A"/>
    <w:rsid w:val="00E038E6"/>
    <w:rsid w:val="00E075C5"/>
    <w:rsid w:val="00E5493E"/>
    <w:rsid w:val="00EC0C31"/>
    <w:rsid w:val="00ED3FC0"/>
    <w:rsid w:val="00EF5953"/>
    <w:rsid w:val="00F4525B"/>
    <w:rsid w:val="00F9136B"/>
    <w:rsid w:val="00FA2F07"/>
    <w:rsid w:val="00FA6C8B"/>
    <w:rsid w:val="00FD4E66"/>
    <w:rsid w:val="00FE68C1"/>
    <w:rsid w:val="00FF6982"/>
    <w:rsid w:val="53880FE3"/>
    <w:rsid w:val="5F516F59"/>
    <w:rsid w:val="7B752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C9625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ascii="Times New Roman" w:eastAsia="SimSun" w:hAnsi="Times New Roman" w:cs="Times New Roman"/>
      <w:kern w:val="2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ascii="Times New Roman" w:eastAsia="SimSun" w:hAnsi="Times New Roman" w:cs="Times New Roman"/>
      <w:b/>
      <w:bCs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641</Words>
  <Characters>3657</Characters>
  <Application>Microsoft Office Word</Application>
  <DocSecurity>0</DocSecurity>
  <Lines>30</Lines>
  <Paragraphs>8</Paragraphs>
  <ScaleCrop>false</ScaleCrop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2023-01-23T21:30:00Z</dcterms:created>
  <dcterms:modified xsi:type="dcterms:W3CDTF">2023-01-23T21:30:00Z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2052-4.6.1.7451</vt:lpwstr>
  </property>
  <property fmtid="{D5CDD505-2E9C-101B-9397-08002B2CF9AE}" pid="3" name="ICV">
    <vt:lpwstr>A297E163DAD7C49AD7F7CD631E1D2B5E</vt:lpwstr>
  </property>
  <property fmtid="{D5CDD505-2E9C-101B-9397-08002B2CF9AE}" pid="4" name="MSIP_Label_2bbab825-a111-45e4-86a1-18cee0005896_Enabled">
    <vt:lpwstr>true</vt:lpwstr>
  </property>
  <property fmtid="{D5CDD505-2E9C-101B-9397-08002B2CF9AE}" pid="5" name="MSIP_Label_2bbab825-a111-45e4-86a1-18cee0005896_SetDate">
    <vt:lpwstr>2023-01-23T21:30:52Z</vt:lpwstr>
  </property>
  <property fmtid="{D5CDD505-2E9C-101B-9397-08002B2CF9AE}" pid="6" name="MSIP_Label_2bbab825-a111-45e4-86a1-18cee0005896_Method">
    <vt:lpwstr>Standard</vt:lpwstr>
  </property>
  <property fmtid="{D5CDD505-2E9C-101B-9397-08002B2CF9AE}" pid="7" name="MSIP_Label_2bbab825-a111-45e4-86a1-18cee0005896_Name">
    <vt:lpwstr>2bbab825-a111-45e4-86a1-18cee0005896</vt:lpwstr>
  </property>
  <property fmtid="{D5CDD505-2E9C-101B-9397-08002B2CF9AE}" pid="8" name="MSIP_Label_2bbab825-a111-45e4-86a1-18cee0005896_SiteId">
    <vt:lpwstr>2567d566-604c-408a-8a60-55d0dc9d9d6b</vt:lpwstr>
  </property>
  <property fmtid="{D5CDD505-2E9C-101B-9397-08002B2CF9AE}" pid="9" name="MSIP_Label_2bbab825-a111-45e4-86a1-18cee0005896_ActionId">
    <vt:lpwstr>62e6db38-9fdf-4a63-ad25-99dbc8428289</vt:lpwstr>
  </property>
  <property fmtid="{D5CDD505-2E9C-101B-9397-08002B2CF9AE}" pid="10" name="MSIP_Label_2bbab825-a111-45e4-86a1-18cee0005896_ContentBits">
    <vt:lpwstr>2</vt:lpwstr>
  </property>
</Properties>
</file>