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E7101" w14:textId="77777777" w:rsidR="00496DD7" w:rsidRPr="004D2C4D" w:rsidRDefault="00496DD7" w:rsidP="00496DD7">
      <w:pPr>
        <w:rPr>
          <w:b/>
          <w:bCs/>
          <w:lang w:val="en-US"/>
        </w:rPr>
      </w:pPr>
      <w:r w:rsidRPr="004D2C4D">
        <w:rPr>
          <w:b/>
          <w:bCs/>
          <w:lang w:val="en-US"/>
        </w:rPr>
        <w:t>Supplementary material</w:t>
      </w:r>
    </w:p>
    <w:p w14:paraId="3AF20350" w14:textId="77777777" w:rsidR="00496DD7" w:rsidRPr="004D2C4D" w:rsidRDefault="00496DD7" w:rsidP="00496DD7">
      <w:pPr>
        <w:rPr>
          <w:lang w:val="en-US"/>
        </w:rPr>
      </w:pPr>
    </w:p>
    <w:tbl>
      <w:tblPr>
        <w:tblpPr w:leftFromText="141" w:rightFromText="141" w:horzAnchor="margin" w:tblpY="944"/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1842"/>
        <w:gridCol w:w="851"/>
      </w:tblGrid>
      <w:tr w:rsidR="00E35B3A" w:rsidRPr="004D2C4D" w14:paraId="531DB522" w14:textId="77777777" w:rsidTr="00776DEC">
        <w:trPr>
          <w:trHeight w:val="300"/>
        </w:trPr>
        <w:tc>
          <w:tcPr>
            <w:tcW w:w="878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5E6A1" w14:textId="77777777" w:rsidR="00E35B3A" w:rsidRPr="004D2C4D" w:rsidRDefault="00E35B3A" w:rsidP="00EC0E89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  <w:lang w:val="en-US"/>
              </w:rPr>
              <w:t>Table S1. Comparison of postoperative vital signs between therapeutic intervention groups.</w:t>
            </w:r>
          </w:p>
        </w:tc>
      </w:tr>
      <w:tr w:rsidR="00E35B3A" w:rsidRPr="004D2C4D" w14:paraId="57027789" w14:textId="77777777" w:rsidTr="00776DEC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AC2ED" w14:textId="77777777" w:rsidR="00E35B3A" w:rsidRPr="004D2C4D" w:rsidRDefault="00E35B3A" w:rsidP="00EC0E89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4D550" w14:textId="77777777" w:rsidR="00E35B3A" w:rsidRPr="004D2C4D" w:rsidRDefault="00B67D6D" w:rsidP="00EC0E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>Total</w:t>
            </w:r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>, n=</w:t>
            </w:r>
            <w:r w:rsidRPr="004D2C4D">
              <w:rPr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84862" w14:textId="77777777" w:rsidR="00E35B3A" w:rsidRPr="004D2C4D" w:rsidRDefault="00E35B3A" w:rsidP="00EC0E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CA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group</w:t>
            </w:r>
            <w:proofErr w:type="spellEnd"/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, n= </w:t>
            </w:r>
            <w:r w:rsidR="00B67D6D" w:rsidRPr="004D2C4D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DCE23" w14:textId="77777777" w:rsidR="00E35B3A" w:rsidRPr="004D2C4D" w:rsidRDefault="00E35B3A" w:rsidP="00EC0E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ESPB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group</w:t>
            </w:r>
            <w:proofErr w:type="spellEnd"/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, n= </w:t>
            </w:r>
            <w:r w:rsidR="00B67D6D" w:rsidRPr="004D2C4D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9FC58" w14:textId="77777777" w:rsidR="00E35B3A" w:rsidRPr="004D2C4D" w:rsidRDefault="00E35B3A" w:rsidP="00EC0E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p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value</w:t>
            </w:r>
            <w:proofErr w:type="spellEnd"/>
          </w:p>
        </w:tc>
      </w:tr>
      <w:tr w:rsidR="00E35B3A" w:rsidRPr="004D2C4D" w14:paraId="50979B0F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AC1F" w14:textId="77777777" w:rsidR="00E35B3A" w:rsidRPr="004D2C4D" w:rsidRDefault="00776DEC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Mean Arterial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Pressure</w:t>
            </w:r>
            <w:proofErr w:type="spellEnd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>mmHg</w:t>
            </w:r>
            <w:proofErr w:type="spellEnd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>)**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E392" w14:textId="77777777" w:rsidR="00E35B3A" w:rsidRPr="004D2C4D" w:rsidRDefault="00E35B3A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4EBB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049F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1370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</w:tr>
      <w:tr w:rsidR="00E35B3A" w:rsidRPr="004D2C4D" w14:paraId="7AE3CD37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7387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 </w:t>
            </w:r>
            <w:proofErr w:type="spellStart"/>
            <w:r w:rsidR="00776DEC" w:rsidRPr="004D2C4D">
              <w:rPr>
                <w:color w:val="000000"/>
                <w:sz w:val="22"/>
                <w:szCs w:val="22"/>
              </w:rPr>
              <w:t>hour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DD29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70.5 (61 - 79)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1C93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70 (58 - 76)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1377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69 (63 - 80)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6A9D" w14:textId="77777777" w:rsidR="00E35B3A" w:rsidRPr="004D2C4D" w:rsidRDefault="00E35B3A" w:rsidP="00EC0E89">
            <w:pPr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0,56</w:t>
            </w:r>
            <w:r w:rsidR="002D5763" w:rsidRPr="004D2C4D">
              <w:rPr>
                <w:color w:val="000000"/>
                <w:sz w:val="22"/>
                <w:szCs w:val="22"/>
              </w:rPr>
              <w:t>32</w:t>
            </w:r>
          </w:p>
        </w:tc>
      </w:tr>
      <w:tr w:rsidR="00E35B3A" w:rsidRPr="004D2C4D" w14:paraId="46FE1ADA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C26D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</w:t>
            </w:r>
            <w:r w:rsidR="00776DEC" w:rsidRPr="004D2C4D">
              <w:rPr>
                <w:color w:val="000000"/>
                <w:sz w:val="22"/>
                <w:szCs w:val="22"/>
              </w:rPr>
              <w:t>ours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846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67 (60 - 74)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FF4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65 (59 - 73)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EFD2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67 (62 - 78)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469F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0,1653</w:t>
            </w:r>
          </w:p>
        </w:tc>
      </w:tr>
      <w:tr w:rsidR="00E35B3A" w:rsidRPr="004D2C4D" w14:paraId="2DD02C86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F5EA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6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C7E1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66</w:t>
            </w:r>
            <w:r w:rsidR="002D5763" w:rsidRPr="004D2C4D">
              <w:rPr>
                <w:color w:val="000000"/>
                <w:sz w:val="22"/>
                <w:szCs w:val="22"/>
              </w:rPr>
              <w:t>.5</w:t>
            </w:r>
            <w:r w:rsidRPr="004D2C4D">
              <w:rPr>
                <w:color w:val="000000"/>
                <w:sz w:val="22"/>
                <w:szCs w:val="22"/>
              </w:rPr>
              <w:t xml:space="preserve"> (60</w:t>
            </w:r>
            <w:r w:rsidR="002D5763" w:rsidRPr="004D2C4D">
              <w:rPr>
                <w:color w:val="000000"/>
                <w:sz w:val="22"/>
                <w:szCs w:val="22"/>
              </w:rPr>
              <w:t>.5</w:t>
            </w:r>
            <w:r w:rsidRPr="004D2C4D">
              <w:rPr>
                <w:color w:val="000000"/>
                <w:sz w:val="22"/>
                <w:szCs w:val="22"/>
              </w:rPr>
              <w:t xml:space="preserve"> </w:t>
            </w:r>
            <w:r w:rsidR="002D5763" w:rsidRPr="004D2C4D">
              <w:rPr>
                <w:color w:val="000000"/>
                <w:sz w:val="22"/>
                <w:szCs w:val="22"/>
              </w:rPr>
              <w:t>–</w:t>
            </w:r>
            <w:r w:rsidRPr="004D2C4D">
              <w:rPr>
                <w:color w:val="000000"/>
                <w:sz w:val="22"/>
                <w:szCs w:val="22"/>
              </w:rPr>
              <w:t xml:space="preserve"> 7</w:t>
            </w:r>
            <w:r w:rsidR="002D5763" w:rsidRPr="004D2C4D">
              <w:rPr>
                <w:color w:val="000000"/>
                <w:sz w:val="22"/>
                <w:szCs w:val="22"/>
              </w:rPr>
              <w:t>3.5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F395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67 (58 - 7</w:t>
            </w:r>
            <w:r w:rsidR="002D5763" w:rsidRPr="004D2C4D">
              <w:rPr>
                <w:color w:val="000000"/>
                <w:sz w:val="22"/>
                <w:szCs w:val="22"/>
              </w:rPr>
              <w:t>6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63E2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66 (61 - 73)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BD41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</w:t>
            </w:r>
            <w:r w:rsidR="002D5763" w:rsidRPr="004D2C4D">
              <w:rPr>
                <w:color w:val="000000"/>
                <w:sz w:val="22"/>
                <w:szCs w:val="22"/>
              </w:rPr>
              <w:t>,9386</w:t>
            </w:r>
          </w:p>
        </w:tc>
      </w:tr>
      <w:tr w:rsidR="00E35B3A" w:rsidRPr="004D2C4D" w14:paraId="623BEA7D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D637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12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</w:t>
            </w:r>
            <w:r w:rsidR="00776DEC" w:rsidRPr="004D2C4D">
              <w:rPr>
                <w:color w:val="000000"/>
                <w:sz w:val="22"/>
                <w:szCs w:val="22"/>
              </w:rPr>
              <w:t>ours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C509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64 (58 - 74)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C7EF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63 (57 - 74)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D14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(</w:t>
            </w:r>
            <w:r w:rsidR="002D5763" w:rsidRPr="004D2C4D">
              <w:rPr>
                <w:color w:val="000000"/>
                <w:sz w:val="22"/>
                <w:szCs w:val="22"/>
              </w:rPr>
              <w:t>60</w:t>
            </w:r>
            <w:r w:rsidRPr="004D2C4D">
              <w:rPr>
                <w:color w:val="000000"/>
                <w:sz w:val="22"/>
                <w:szCs w:val="22"/>
              </w:rPr>
              <w:t xml:space="preserve"> - 7</w:t>
            </w:r>
            <w:r w:rsidR="002D5763" w:rsidRPr="004D2C4D">
              <w:rPr>
                <w:color w:val="000000"/>
                <w:sz w:val="22"/>
                <w:szCs w:val="22"/>
              </w:rPr>
              <w:t>6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4B4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4240</w:t>
            </w:r>
          </w:p>
        </w:tc>
      </w:tr>
      <w:tr w:rsidR="00E35B3A" w:rsidRPr="004D2C4D" w14:paraId="22B17299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9561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672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65 (58 - 7</w:t>
            </w:r>
            <w:r w:rsidR="002D5763" w:rsidRPr="004D2C4D">
              <w:rPr>
                <w:color w:val="000000"/>
                <w:sz w:val="22"/>
                <w:szCs w:val="22"/>
              </w:rPr>
              <w:t>6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36D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65 (5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</w:t>
            </w:r>
            <w:r w:rsidR="002D5763" w:rsidRPr="004D2C4D">
              <w:rPr>
                <w:color w:val="000000"/>
                <w:sz w:val="22"/>
                <w:szCs w:val="22"/>
              </w:rPr>
              <w:t>70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5AC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6</w:t>
            </w:r>
            <w:r w:rsidR="002D5763" w:rsidRPr="004D2C4D">
              <w:rPr>
                <w:color w:val="000000"/>
                <w:sz w:val="22"/>
                <w:szCs w:val="22"/>
              </w:rPr>
              <w:t>9</w:t>
            </w:r>
            <w:r w:rsidRPr="004D2C4D">
              <w:rPr>
                <w:color w:val="000000"/>
                <w:sz w:val="22"/>
                <w:szCs w:val="22"/>
              </w:rPr>
              <w:t xml:space="preserve"> (5</w:t>
            </w:r>
            <w:r w:rsidR="002D5763" w:rsidRPr="004D2C4D">
              <w:rPr>
                <w:color w:val="000000"/>
                <w:sz w:val="22"/>
                <w:szCs w:val="22"/>
              </w:rPr>
              <w:t>9</w:t>
            </w:r>
            <w:r w:rsidRPr="004D2C4D">
              <w:rPr>
                <w:color w:val="000000"/>
                <w:sz w:val="22"/>
                <w:szCs w:val="22"/>
              </w:rPr>
              <w:t xml:space="preserve"> - 7</w:t>
            </w:r>
            <w:r w:rsidR="002D5763" w:rsidRPr="004D2C4D">
              <w:rPr>
                <w:color w:val="000000"/>
                <w:sz w:val="22"/>
                <w:szCs w:val="22"/>
              </w:rPr>
              <w:t>8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81BA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1268</w:t>
            </w:r>
          </w:p>
        </w:tc>
      </w:tr>
      <w:tr w:rsidR="00E35B3A" w:rsidRPr="004D2C4D" w14:paraId="59311E8A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09A3" w14:textId="77777777" w:rsidR="00E35B3A" w:rsidRPr="004D2C4D" w:rsidRDefault="00776DEC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Heart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Rate</w:t>
            </w:r>
            <w:proofErr w:type="spellEnd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>pm</w:t>
            </w:r>
            <w:proofErr w:type="spellEnd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>)**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7295" w14:textId="77777777" w:rsidR="00E35B3A" w:rsidRPr="004D2C4D" w:rsidRDefault="00E35B3A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72BA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370A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6303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</w:tr>
      <w:tr w:rsidR="00E35B3A" w:rsidRPr="004D2C4D" w14:paraId="72077D69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73AA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314D" w14:textId="77777777" w:rsidR="00E35B3A" w:rsidRPr="004D2C4D" w:rsidRDefault="002D5763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26.5</w:t>
            </w:r>
            <w:r w:rsidR="00E35B3A" w:rsidRPr="004D2C4D">
              <w:rPr>
                <w:color w:val="000000"/>
                <w:sz w:val="22"/>
                <w:szCs w:val="22"/>
              </w:rPr>
              <w:t>1 (10</w:t>
            </w:r>
            <w:r w:rsidRPr="004D2C4D">
              <w:rPr>
                <w:color w:val="000000"/>
                <w:sz w:val="22"/>
                <w:szCs w:val="22"/>
              </w:rPr>
              <w:t>6</w:t>
            </w:r>
            <w:r w:rsidR="00E35B3A" w:rsidRPr="004D2C4D">
              <w:rPr>
                <w:color w:val="000000"/>
                <w:sz w:val="22"/>
                <w:szCs w:val="22"/>
              </w:rPr>
              <w:t xml:space="preserve"> - 1</w:t>
            </w:r>
            <w:r w:rsidRPr="004D2C4D">
              <w:rPr>
                <w:color w:val="000000"/>
                <w:sz w:val="22"/>
                <w:szCs w:val="22"/>
              </w:rPr>
              <w:t>39</w:t>
            </w:r>
            <w:r w:rsidR="00E35B3A"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2A11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125 (10</w:t>
            </w:r>
            <w:r w:rsidR="002D5763" w:rsidRPr="004D2C4D">
              <w:rPr>
                <w:color w:val="000000"/>
                <w:sz w:val="22"/>
                <w:szCs w:val="22"/>
              </w:rPr>
              <w:t>7</w:t>
            </w:r>
            <w:r w:rsidRPr="004D2C4D">
              <w:rPr>
                <w:color w:val="000000"/>
                <w:sz w:val="22"/>
                <w:szCs w:val="22"/>
              </w:rPr>
              <w:t xml:space="preserve"> - 139)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8E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28</w:t>
            </w:r>
            <w:r w:rsidRPr="004D2C4D">
              <w:rPr>
                <w:color w:val="000000"/>
                <w:sz w:val="22"/>
                <w:szCs w:val="22"/>
              </w:rPr>
              <w:t xml:space="preserve"> (1</w:t>
            </w:r>
            <w:r w:rsidR="002D5763" w:rsidRPr="004D2C4D">
              <w:rPr>
                <w:color w:val="000000"/>
                <w:sz w:val="22"/>
                <w:szCs w:val="22"/>
              </w:rPr>
              <w:t>02</w:t>
            </w:r>
            <w:r w:rsidRPr="004D2C4D">
              <w:rPr>
                <w:color w:val="000000"/>
                <w:sz w:val="22"/>
                <w:szCs w:val="22"/>
              </w:rPr>
              <w:t xml:space="preserve"> - 1</w:t>
            </w:r>
            <w:r w:rsidR="002D5763" w:rsidRPr="004D2C4D">
              <w:rPr>
                <w:color w:val="000000"/>
                <w:sz w:val="22"/>
                <w:szCs w:val="22"/>
              </w:rPr>
              <w:t>39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360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9348</w:t>
            </w:r>
          </w:p>
        </w:tc>
      </w:tr>
      <w:tr w:rsidR="00E35B3A" w:rsidRPr="004D2C4D" w14:paraId="19227EB2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214D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6011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</w:t>
            </w:r>
            <w:r w:rsidR="002D5763" w:rsidRPr="004D2C4D">
              <w:rPr>
                <w:color w:val="000000"/>
                <w:sz w:val="22"/>
                <w:szCs w:val="22"/>
              </w:rPr>
              <w:t>7.5</w:t>
            </w:r>
            <w:r w:rsidRPr="004D2C4D">
              <w:rPr>
                <w:color w:val="000000"/>
                <w:sz w:val="22"/>
                <w:szCs w:val="22"/>
              </w:rPr>
              <w:t xml:space="preserve"> (10</w:t>
            </w:r>
            <w:r w:rsidR="002D5763" w:rsidRPr="004D2C4D">
              <w:rPr>
                <w:color w:val="000000"/>
                <w:sz w:val="22"/>
                <w:szCs w:val="22"/>
              </w:rPr>
              <w:t>0</w:t>
            </w:r>
            <w:r w:rsidRPr="004D2C4D">
              <w:rPr>
                <w:color w:val="000000"/>
                <w:sz w:val="22"/>
                <w:szCs w:val="22"/>
              </w:rPr>
              <w:t xml:space="preserve"> </w:t>
            </w:r>
            <w:r w:rsidR="002D5763" w:rsidRPr="004D2C4D">
              <w:rPr>
                <w:color w:val="000000"/>
                <w:sz w:val="22"/>
                <w:szCs w:val="22"/>
              </w:rPr>
              <w:t>–</w:t>
            </w:r>
            <w:r w:rsidRPr="004D2C4D">
              <w:rPr>
                <w:color w:val="000000"/>
                <w:sz w:val="22"/>
                <w:szCs w:val="22"/>
              </w:rPr>
              <w:t xml:space="preserve"> 14</w:t>
            </w:r>
            <w:r w:rsidR="002D5763" w:rsidRPr="004D2C4D">
              <w:rPr>
                <w:color w:val="000000"/>
                <w:sz w:val="22"/>
                <w:szCs w:val="22"/>
              </w:rPr>
              <w:t>4.5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1E86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27</w:t>
            </w:r>
            <w:r w:rsidRPr="004D2C4D">
              <w:rPr>
                <w:color w:val="000000"/>
                <w:sz w:val="22"/>
                <w:szCs w:val="22"/>
              </w:rPr>
              <w:t xml:space="preserve"> (101 - 14</w:t>
            </w:r>
            <w:r w:rsidR="002D5763" w:rsidRPr="004D2C4D">
              <w:rPr>
                <w:color w:val="000000"/>
                <w:sz w:val="22"/>
                <w:szCs w:val="22"/>
              </w:rPr>
              <w:t>1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FD4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29</w:t>
            </w:r>
            <w:r w:rsidRPr="004D2C4D">
              <w:rPr>
                <w:color w:val="000000"/>
                <w:sz w:val="22"/>
                <w:szCs w:val="22"/>
              </w:rPr>
              <w:t xml:space="preserve"> (1</w:t>
            </w:r>
            <w:r w:rsidR="002D5763" w:rsidRPr="004D2C4D">
              <w:rPr>
                <w:color w:val="000000"/>
                <w:sz w:val="22"/>
                <w:szCs w:val="22"/>
              </w:rPr>
              <w:t>00</w:t>
            </w:r>
            <w:r w:rsidRPr="004D2C4D">
              <w:rPr>
                <w:color w:val="000000"/>
                <w:sz w:val="22"/>
                <w:szCs w:val="22"/>
              </w:rPr>
              <w:t xml:space="preserve"> - 14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7DB7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0,2412</w:t>
            </w:r>
          </w:p>
        </w:tc>
      </w:tr>
      <w:tr w:rsidR="00E35B3A" w:rsidRPr="004D2C4D" w14:paraId="34A7A303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264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6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4B38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</w:t>
            </w:r>
            <w:r w:rsidR="002D5763" w:rsidRPr="004D2C4D">
              <w:rPr>
                <w:color w:val="000000"/>
                <w:sz w:val="22"/>
                <w:szCs w:val="22"/>
              </w:rPr>
              <w:t>0</w:t>
            </w:r>
            <w:r w:rsidRPr="004D2C4D">
              <w:rPr>
                <w:color w:val="000000"/>
                <w:sz w:val="22"/>
                <w:szCs w:val="22"/>
              </w:rPr>
              <w:t xml:space="preserve"> (10</w:t>
            </w:r>
            <w:r w:rsidR="002D5763" w:rsidRPr="004D2C4D">
              <w:rPr>
                <w:color w:val="000000"/>
                <w:sz w:val="22"/>
                <w:szCs w:val="22"/>
              </w:rPr>
              <w:t>0</w:t>
            </w:r>
            <w:r w:rsidRPr="004D2C4D">
              <w:rPr>
                <w:color w:val="000000"/>
                <w:sz w:val="22"/>
                <w:szCs w:val="22"/>
              </w:rPr>
              <w:t xml:space="preserve"> </w:t>
            </w:r>
            <w:r w:rsidR="002D5763" w:rsidRPr="004D2C4D">
              <w:rPr>
                <w:color w:val="000000"/>
                <w:sz w:val="22"/>
                <w:szCs w:val="22"/>
              </w:rPr>
              <w:t>–</w:t>
            </w:r>
            <w:r w:rsidRPr="004D2C4D">
              <w:rPr>
                <w:color w:val="000000"/>
                <w:sz w:val="22"/>
                <w:szCs w:val="22"/>
              </w:rPr>
              <w:t xml:space="preserve"> 13</w:t>
            </w:r>
            <w:r w:rsidR="002D5763" w:rsidRPr="004D2C4D">
              <w:rPr>
                <w:color w:val="000000"/>
                <w:sz w:val="22"/>
                <w:szCs w:val="22"/>
              </w:rPr>
              <w:t>7.5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649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119 (100 - 13</w:t>
            </w:r>
            <w:r w:rsidR="002D5763" w:rsidRPr="004D2C4D">
              <w:rPr>
                <w:color w:val="000000"/>
                <w:sz w:val="22"/>
                <w:szCs w:val="22"/>
              </w:rPr>
              <w:t>7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702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20</w:t>
            </w:r>
            <w:r w:rsidRPr="004D2C4D">
              <w:rPr>
                <w:color w:val="000000"/>
                <w:sz w:val="22"/>
                <w:szCs w:val="22"/>
              </w:rPr>
              <w:t xml:space="preserve"> (1</w:t>
            </w:r>
            <w:r w:rsidR="002D5763" w:rsidRPr="004D2C4D">
              <w:rPr>
                <w:color w:val="000000"/>
                <w:sz w:val="22"/>
                <w:szCs w:val="22"/>
              </w:rPr>
              <w:t>00</w:t>
            </w:r>
            <w:r w:rsidRPr="004D2C4D">
              <w:rPr>
                <w:color w:val="000000"/>
                <w:sz w:val="22"/>
                <w:szCs w:val="22"/>
              </w:rPr>
              <w:t xml:space="preserve"> - 1</w:t>
            </w:r>
            <w:r w:rsidR="002D5763" w:rsidRPr="004D2C4D">
              <w:rPr>
                <w:color w:val="000000"/>
                <w:sz w:val="22"/>
                <w:szCs w:val="22"/>
              </w:rPr>
              <w:t>38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DDA4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6648</w:t>
            </w:r>
          </w:p>
        </w:tc>
      </w:tr>
      <w:tr w:rsidR="00E35B3A" w:rsidRPr="004D2C4D" w14:paraId="180360C5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7A0A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12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A435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19.5</w:t>
            </w:r>
            <w:r w:rsidRPr="004D2C4D">
              <w:rPr>
                <w:color w:val="000000"/>
                <w:sz w:val="22"/>
                <w:szCs w:val="22"/>
              </w:rPr>
              <w:t xml:space="preserve"> (</w:t>
            </w:r>
            <w:r w:rsidR="002D5763" w:rsidRPr="004D2C4D">
              <w:rPr>
                <w:color w:val="000000"/>
                <w:sz w:val="22"/>
                <w:szCs w:val="22"/>
              </w:rPr>
              <w:t>98</w:t>
            </w:r>
            <w:r w:rsidRPr="004D2C4D">
              <w:rPr>
                <w:color w:val="000000"/>
                <w:sz w:val="22"/>
                <w:szCs w:val="22"/>
              </w:rPr>
              <w:t xml:space="preserve"> - 13</w:t>
            </w:r>
            <w:r w:rsidR="002D5763" w:rsidRPr="004D2C4D">
              <w:rPr>
                <w:color w:val="000000"/>
                <w:sz w:val="22"/>
                <w:szCs w:val="22"/>
              </w:rPr>
              <w:t>1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3F2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120 (</w:t>
            </w:r>
            <w:r w:rsidR="002D5763" w:rsidRPr="004D2C4D">
              <w:rPr>
                <w:color w:val="000000"/>
                <w:sz w:val="22"/>
                <w:szCs w:val="22"/>
              </w:rPr>
              <w:t>100</w:t>
            </w:r>
            <w:r w:rsidRPr="004D2C4D">
              <w:rPr>
                <w:color w:val="000000"/>
                <w:sz w:val="22"/>
                <w:szCs w:val="22"/>
              </w:rPr>
              <w:t xml:space="preserve"> - 134)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647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17</w:t>
            </w:r>
            <w:r w:rsidRPr="004D2C4D">
              <w:rPr>
                <w:color w:val="000000"/>
                <w:sz w:val="22"/>
                <w:szCs w:val="22"/>
              </w:rPr>
              <w:t xml:space="preserve"> (</w:t>
            </w:r>
            <w:r w:rsidR="002D5763" w:rsidRPr="004D2C4D">
              <w:rPr>
                <w:color w:val="000000"/>
                <w:sz w:val="22"/>
                <w:szCs w:val="22"/>
              </w:rPr>
              <w:t>98</w:t>
            </w:r>
            <w:r w:rsidRPr="004D2C4D">
              <w:rPr>
                <w:color w:val="000000"/>
                <w:sz w:val="22"/>
                <w:szCs w:val="22"/>
              </w:rPr>
              <w:t xml:space="preserve"> - 1</w:t>
            </w:r>
            <w:r w:rsidR="002D5763" w:rsidRPr="004D2C4D">
              <w:rPr>
                <w:color w:val="000000"/>
                <w:sz w:val="22"/>
                <w:szCs w:val="22"/>
              </w:rPr>
              <w:t>28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B94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3005</w:t>
            </w:r>
          </w:p>
        </w:tc>
      </w:tr>
      <w:tr w:rsidR="00E35B3A" w:rsidRPr="004D2C4D" w14:paraId="73C48105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15F8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</w:t>
            </w:r>
            <w:r w:rsidR="00776DEC" w:rsidRPr="004D2C4D">
              <w:rPr>
                <w:color w:val="000000"/>
                <w:sz w:val="22"/>
                <w:szCs w:val="22"/>
              </w:rPr>
              <w:t>ours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B1F9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</w:t>
            </w:r>
            <w:r w:rsidR="002D5763" w:rsidRPr="004D2C4D">
              <w:rPr>
                <w:color w:val="000000"/>
                <w:sz w:val="22"/>
                <w:szCs w:val="22"/>
              </w:rPr>
              <w:t>20</w:t>
            </w:r>
            <w:r w:rsidRPr="004D2C4D">
              <w:rPr>
                <w:color w:val="000000"/>
                <w:sz w:val="22"/>
                <w:szCs w:val="22"/>
              </w:rPr>
              <w:t>.5 (10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</w:t>
            </w:r>
            <w:r w:rsidR="002D5763" w:rsidRPr="004D2C4D">
              <w:rPr>
                <w:color w:val="000000"/>
                <w:sz w:val="22"/>
                <w:szCs w:val="22"/>
              </w:rPr>
              <w:t>–</w:t>
            </w:r>
            <w:r w:rsidRPr="004D2C4D">
              <w:rPr>
                <w:color w:val="000000"/>
                <w:sz w:val="22"/>
                <w:szCs w:val="22"/>
              </w:rPr>
              <w:t xml:space="preserve"> 13</w:t>
            </w:r>
            <w:r w:rsidR="002D5763" w:rsidRPr="004D2C4D">
              <w:rPr>
                <w:color w:val="000000"/>
                <w:sz w:val="22"/>
                <w:szCs w:val="22"/>
              </w:rPr>
              <w:t>6.5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5FFF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120 (10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- 137)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788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12</w:t>
            </w:r>
            <w:r w:rsidR="002D5763" w:rsidRPr="004D2C4D">
              <w:rPr>
                <w:color w:val="000000"/>
                <w:sz w:val="22"/>
                <w:szCs w:val="22"/>
              </w:rPr>
              <w:t>2</w:t>
            </w:r>
            <w:r w:rsidRPr="004D2C4D">
              <w:rPr>
                <w:color w:val="000000"/>
                <w:sz w:val="22"/>
                <w:szCs w:val="22"/>
              </w:rPr>
              <w:t xml:space="preserve"> (1</w:t>
            </w:r>
            <w:r w:rsidR="002D5763" w:rsidRPr="004D2C4D">
              <w:rPr>
                <w:color w:val="000000"/>
                <w:sz w:val="22"/>
                <w:szCs w:val="22"/>
              </w:rPr>
              <w:t>05</w:t>
            </w:r>
            <w:r w:rsidRPr="004D2C4D">
              <w:rPr>
                <w:color w:val="000000"/>
                <w:sz w:val="22"/>
                <w:szCs w:val="22"/>
              </w:rPr>
              <w:t xml:space="preserve"> - 1</w:t>
            </w:r>
            <w:r w:rsidR="002D5763" w:rsidRPr="004D2C4D">
              <w:rPr>
                <w:color w:val="000000"/>
                <w:sz w:val="22"/>
                <w:szCs w:val="22"/>
              </w:rPr>
              <w:t>36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AF8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9157</w:t>
            </w:r>
          </w:p>
        </w:tc>
      </w:tr>
      <w:tr w:rsidR="00E35B3A" w:rsidRPr="004D2C4D" w14:paraId="13A74CF0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3FC" w14:textId="77777777" w:rsidR="00E35B3A" w:rsidRPr="004D2C4D" w:rsidRDefault="00776DEC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Oxigen</w:t>
            </w:r>
            <w:proofErr w:type="spellEnd"/>
            <w:r w:rsidRPr="004D2C4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2C4D">
              <w:rPr>
                <w:b/>
                <w:bCs/>
                <w:color w:val="000000"/>
                <w:sz w:val="22"/>
                <w:szCs w:val="22"/>
              </w:rPr>
              <w:t>Saturation</w:t>
            </w:r>
            <w:proofErr w:type="spellEnd"/>
            <w:r w:rsidR="00E35B3A" w:rsidRPr="004D2C4D">
              <w:rPr>
                <w:b/>
                <w:bCs/>
                <w:color w:val="000000"/>
                <w:sz w:val="22"/>
                <w:szCs w:val="22"/>
              </w:rPr>
              <w:t xml:space="preserve"> (%)**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EE76" w14:textId="77777777" w:rsidR="00E35B3A" w:rsidRPr="004D2C4D" w:rsidRDefault="00E35B3A" w:rsidP="00EC0E8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FEA2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578F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C019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</w:tr>
      <w:tr w:rsidR="00E35B3A" w:rsidRPr="004D2C4D" w14:paraId="2A2C5B44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4791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</w:t>
            </w:r>
            <w:r w:rsidR="00776DEC" w:rsidRPr="004D2C4D">
              <w:rPr>
                <w:color w:val="000000"/>
                <w:sz w:val="22"/>
                <w:szCs w:val="22"/>
              </w:rPr>
              <w:t>ours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37E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99 (9</w:t>
            </w:r>
            <w:r w:rsidR="002D5763" w:rsidRPr="004D2C4D">
              <w:rPr>
                <w:color w:val="000000"/>
                <w:sz w:val="22"/>
                <w:szCs w:val="22"/>
              </w:rPr>
              <w:t>3.5</w:t>
            </w:r>
            <w:r w:rsidRPr="004D2C4D">
              <w:rPr>
                <w:color w:val="000000"/>
                <w:sz w:val="22"/>
                <w:szCs w:val="22"/>
              </w:rPr>
              <w:t xml:space="preserve"> - 100)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810A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99 (96 - 100)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2F5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</w:t>
            </w:r>
            <w:r w:rsidR="002D5763" w:rsidRPr="004D2C4D">
              <w:rPr>
                <w:color w:val="000000"/>
                <w:sz w:val="22"/>
                <w:szCs w:val="22"/>
              </w:rPr>
              <w:t>8</w:t>
            </w:r>
            <w:r w:rsidRPr="004D2C4D">
              <w:rPr>
                <w:color w:val="000000"/>
                <w:sz w:val="22"/>
                <w:szCs w:val="22"/>
              </w:rPr>
              <w:t xml:space="preserve"> (9</w:t>
            </w:r>
            <w:r w:rsidR="002D5763" w:rsidRPr="004D2C4D">
              <w:rPr>
                <w:color w:val="000000"/>
                <w:sz w:val="22"/>
                <w:szCs w:val="22"/>
              </w:rPr>
              <w:t>2</w:t>
            </w:r>
            <w:r w:rsidRPr="004D2C4D">
              <w:rPr>
                <w:color w:val="000000"/>
                <w:sz w:val="22"/>
                <w:szCs w:val="22"/>
              </w:rPr>
              <w:t xml:space="preserve"> - 100)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7DE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3507</w:t>
            </w:r>
          </w:p>
        </w:tc>
      </w:tr>
      <w:tr w:rsidR="00E35B3A" w:rsidRPr="004D2C4D" w14:paraId="217BD42A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10B4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8A6E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- 99)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6AEA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</w:t>
            </w:r>
            <w:r w:rsidR="002D5763" w:rsidRPr="004D2C4D">
              <w:rPr>
                <w:color w:val="000000"/>
                <w:sz w:val="22"/>
                <w:szCs w:val="22"/>
              </w:rPr>
              <w:t>8</w:t>
            </w:r>
            <w:r w:rsidRPr="004D2C4D">
              <w:rPr>
                <w:color w:val="000000"/>
                <w:sz w:val="22"/>
                <w:szCs w:val="22"/>
              </w:rPr>
              <w:t xml:space="preserve"> (9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- 99)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7265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98 (95 - </w:t>
            </w:r>
            <w:r w:rsidR="002D5763" w:rsidRPr="004D2C4D">
              <w:rPr>
                <w:color w:val="000000"/>
                <w:sz w:val="22"/>
                <w:szCs w:val="22"/>
              </w:rPr>
              <w:t>99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48F0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0,8</w:t>
            </w:r>
            <w:r w:rsidR="002D5763" w:rsidRPr="004D2C4D">
              <w:rPr>
                <w:color w:val="000000"/>
                <w:sz w:val="22"/>
                <w:szCs w:val="22"/>
              </w:rPr>
              <w:t>266</w:t>
            </w:r>
          </w:p>
        </w:tc>
      </w:tr>
      <w:tr w:rsidR="00E35B3A" w:rsidRPr="004D2C4D" w14:paraId="1405BDF0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12D8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6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BC2A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4.5</w:t>
            </w:r>
            <w:r w:rsidRPr="004D2C4D">
              <w:rPr>
                <w:color w:val="000000"/>
                <w:sz w:val="22"/>
                <w:szCs w:val="22"/>
              </w:rPr>
              <w:t xml:space="preserve"> - 99)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6CF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- 99)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84DD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</w:t>
            </w:r>
            <w:r w:rsidR="002D5763" w:rsidRPr="004D2C4D">
              <w:rPr>
                <w:color w:val="000000"/>
                <w:sz w:val="22"/>
                <w:szCs w:val="22"/>
              </w:rPr>
              <w:t>8</w:t>
            </w:r>
            <w:r w:rsidRPr="004D2C4D">
              <w:rPr>
                <w:color w:val="000000"/>
                <w:sz w:val="22"/>
                <w:szCs w:val="22"/>
              </w:rPr>
              <w:t xml:space="preserve"> (9</w:t>
            </w:r>
            <w:r w:rsidR="002D5763" w:rsidRPr="004D2C4D">
              <w:rPr>
                <w:color w:val="000000"/>
                <w:sz w:val="22"/>
                <w:szCs w:val="22"/>
              </w:rPr>
              <w:t>3</w:t>
            </w:r>
            <w:r w:rsidRPr="004D2C4D">
              <w:rPr>
                <w:color w:val="000000"/>
                <w:sz w:val="22"/>
                <w:szCs w:val="22"/>
              </w:rPr>
              <w:t xml:space="preserve"> - 99)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0E84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6928</w:t>
            </w:r>
          </w:p>
        </w:tc>
      </w:tr>
      <w:tr w:rsidR="00E35B3A" w:rsidRPr="004D2C4D" w14:paraId="72D377BC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6DD0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12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A54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</w:t>
            </w:r>
            <w:r w:rsidR="002D5763" w:rsidRPr="004D2C4D">
              <w:rPr>
                <w:color w:val="000000"/>
                <w:sz w:val="22"/>
                <w:szCs w:val="22"/>
              </w:rPr>
              <w:t>99</w:t>
            </w:r>
            <w:r w:rsidRPr="004D2C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1B31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(95 - 100)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04AF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4</w:t>
            </w:r>
            <w:r w:rsidRPr="004D2C4D">
              <w:rPr>
                <w:color w:val="000000"/>
                <w:sz w:val="22"/>
                <w:szCs w:val="22"/>
              </w:rPr>
              <w:t xml:space="preserve"> - 100)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9E44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7920</w:t>
            </w:r>
          </w:p>
        </w:tc>
      </w:tr>
      <w:tr w:rsidR="00E35B3A" w:rsidRPr="004D2C4D" w14:paraId="1F2AB363" w14:textId="77777777" w:rsidTr="00776DEC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549C1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4D2C4D">
              <w:rPr>
                <w:color w:val="000000"/>
                <w:sz w:val="22"/>
                <w:szCs w:val="22"/>
              </w:rPr>
              <w:t>ho</w:t>
            </w:r>
            <w:r w:rsidR="00776DEC" w:rsidRPr="004D2C4D">
              <w:rPr>
                <w:color w:val="000000"/>
                <w:sz w:val="22"/>
                <w:szCs w:val="22"/>
              </w:rPr>
              <w:t>urs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B3EAB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(95 - 99)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FD986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(95 - 99)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8B463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98 (9</w:t>
            </w:r>
            <w:r w:rsidR="002D5763" w:rsidRPr="004D2C4D">
              <w:rPr>
                <w:color w:val="000000"/>
                <w:sz w:val="22"/>
                <w:szCs w:val="22"/>
              </w:rPr>
              <w:t>5</w:t>
            </w:r>
            <w:r w:rsidRPr="004D2C4D">
              <w:rPr>
                <w:color w:val="000000"/>
                <w:sz w:val="22"/>
                <w:szCs w:val="22"/>
              </w:rPr>
              <w:t xml:space="preserve"> - 100)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CF11C" w14:textId="77777777" w:rsidR="00E35B3A" w:rsidRPr="004D2C4D" w:rsidRDefault="00E35B3A" w:rsidP="00EC0E89">
            <w:pPr>
              <w:jc w:val="center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0,</w:t>
            </w:r>
            <w:r w:rsidR="002D5763" w:rsidRPr="004D2C4D">
              <w:rPr>
                <w:color w:val="000000"/>
                <w:sz w:val="22"/>
                <w:szCs w:val="22"/>
              </w:rPr>
              <w:t>845</w:t>
            </w:r>
          </w:p>
        </w:tc>
      </w:tr>
      <w:tr w:rsidR="00E35B3A" w:rsidRPr="004D2C4D" w14:paraId="72659FE8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AC3D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4D2C4D">
              <w:rPr>
                <w:color w:val="000000"/>
                <w:sz w:val="22"/>
                <w:szCs w:val="22"/>
              </w:rPr>
              <w:t>** Mediana  (RIC)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80BF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D809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39109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CFD9" w14:textId="77777777" w:rsidR="00E35B3A" w:rsidRPr="004D2C4D" w:rsidRDefault="00E35B3A" w:rsidP="00EC0E89">
            <w:pPr>
              <w:jc w:val="center"/>
              <w:rPr>
                <w:sz w:val="20"/>
                <w:szCs w:val="20"/>
              </w:rPr>
            </w:pPr>
          </w:p>
        </w:tc>
      </w:tr>
      <w:tr w:rsidR="00E35B3A" w:rsidRPr="004D2C4D" w14:paraId="4EA77F8F" w14:textId="77777777" w:rsidTr="00776DEC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6C96" w14:textId="77777777" w:rsidR="00E35B3A" w:rsidRPr="00E373C5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  <w:lang w:val="en-US"/>
              </w:rPr>
            </w:pPr>
            <w:r w:rsidRPr="00E373C5">
              <w:rPr>
                <w:color w:val="000000"/>
                <w:sz w:val="22"/>
                <w:szCs w:val="22"/>
                <w:lang w:val="en-US"/>
              </w:rPr>
              <w:t>**Mann Whitney</w:t>
            </w:r>
          </w:p>
          <w:p w14:paraId="07B68027" w14:textId="77777777" w:rsidR="00776DEC" w:rsidRPr="004D2C4D" w:rsidRDefault="00776DEC" w:rsidP="00EC0E89">
            <w:pPr>
              <w:ind w:firstLineChars="200" w:firstLine="440"/>
              <w:rPr>
                <w:color w:val="000000"/>
                <w:sz w:val="22"/>
                <w:szCs w:val="22"/>
                <w:lang w:val="en-US"/>
              </w:rPr>
            </w:pPr>
            <w:r w:rsidRPr="004D2C4D">
              <w:rPr>
                <w:color w:val="000000"/>
                <w:sz w:val="22"/>
                <w:szCs w:val="22"/>
                <w:lang w:val="en-US"/>
              </w:rPr>
              <w:t xml:space="preserve">Note: mmHg: </w:t>
            </w:r>
            <w:proofErr w:type="spellStart"/>
            <w:r w:rsidRPr="004D2C4D">
              <w:rPr>
                <w:color w:val="000000"/>
                <w:sz w:val="22"/>
                <w:szCs w:val="22"/>
                <w:lang w:val="en-US"/>
              </w:rPr>
              <w:t>m</w:t>
            </w:r>
            <w:r w:rsidR="002326D3" w:rsidRPr="004D2C4D">
              <w:rPr>
                <w:color w:val="000000"/>
                <w:sz w:val="22"/>
                <w:szCs w:val="22"/>
                <w:lang w:val="en-US"/>
              </w:rPr>
              <w:t>il</w:t>
            </w:r>
            <w:r w:rsidRPr="004D2C4D">
              <w:rPr>
                <w:color w:val="000000"/>
                <w:sz w:val="22"/>
                <w:szCs w:val="22"/>
                <w:lang w:val="en-US"/>
              </w:rPr>
              <w:t>imeters</w:t>
            </w:r>
            <w:proofErr w:type="spellEnd"/>
            <w:r w:rsidRPr="004D2C4D">
              <w:rPr>
                <w:color w:val="000000"/>
                <w:sz w:val="22"/>
                <w:szCs w:val="22"/>
                <w:lang w:val="en-US"/>
              </w:rPr>
              <w:t xml:space="preserve"> of mercury</w:t>
            </w:r>
          </w:p>
          <w:p w14:paraId="7F5EFA7B" w14:textId="77777777" w:rsidR="00776DEC" w:rsidRPr="004D2C4D" w:rsidRDefault="00776DEC" w:rsidP="00EC0E89">
            <w:pPr>
              <w:ind w:firstLineChars="200" w:firstLine="440"/>
              <w:rPr>
                <w:color w:val="000000"/>
                <w:sz w:val="22"/>
                <w:szCs w:val="22"/>
                <w:lang w:val="en-US"/>
              </w:rPr>
            </w:pPr>
            <w:r w:rsidRPr="004D2C4D">
              <w:rPr>
                <w:color w:val="000000"/>
                <w:sz w:val="22"/>
                <w:szCs w:val="22"/>
                <w:lang w:val="en-US"/>
              </w:rPr>
              <w:t>Bpm: beats per minute</w:t>
            </w:r>
          </w:p>
          <w:p w14:paraId="79BC483A" w14:textId="77777777" w:rsidR="00776DEC" w:rsidRPr="004D2C4D" w:rsidRDefault="00776DEC" w:rsidP="00EC0E89">
            <w:pPr>
              <w:ind w:firstLineChars="200" w:firstLine="440"/>
              <w:rPr>
                <w:color w:val="000000"/>
                <w:sz w:val="22"/>
                <w:szCs w:val="22"/>
                <w:lang w:val="en-US"/>
              </w:rPr>
            </w:pPr>
            <w:r w:rsidRPr="004D2C4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C98A" w14:textId="77777777" w:rsidR="00E35B3A" w:rsidRPr="004D2C4D" w:rsidRDefault="00E35B3A" w:rsidP="00EC0E89">
            <w:pPr>
              <w:ind w:firstLineChars="200" w:firstLine="44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7F55" w14:textId="77777777" w:rsidR="00E35B3A" w:rsidRPr="004D2C4D" w:rsidRDefault="00E35B3A" w:rsidP="00EC0E8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D5AB" w14:textId="77777777" w:rsidR="00E35B3A" w:rsidRPr="004D2C4D" w:rsidRDefault="00E35B3A" w:rsidP="00EC0E8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C948" w14:textId="77777777" w:rsidR="00E35B3A" w:rsidRPr="004D2C4D" w:rsidRDefault="00E35B3A" w:rsidP="00EC0E89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0AD577D4" w14:textId="77777777" w:rsidR="00E35B3A" w:rsidRPr="004D2C4D" w:rsidRDefault="00E35B3A" w:rsidP="00496DD7">
      <w:pPr>
        <w:rPr>
          <w:lang w:val="en-US"/>
        </w:rPr>
      </w:pPr>
    </w:p>
    <w:p w14:paraId="3A62C28D" w14:textId="77777777" w:rsidR="00496DD7" w:rsidRPr="004D2C4D" w:rsidRDefault="00496DD7" w:rsidP="00496DD7">
      <w:pPr>
        <w:rPr>
          <w:lang w:val="en-US"/>
        </w:rPr>
      </w:pPr>
    </w:p>
    <w:p w14:paraId="79CE8073" w14:textId="77777777" w:rsidR="00496DD7" w:rsidRPr="004D2C4D" w:rsidRDefault="00496DD7" w:rsidP="00496DD7">
      <w:pPr>
        <w:rPr>
          <w:color w:val="202124"/>
          <w:lang w:val="en-US"/>
        </w:rPr>
      </w:pPr>
      <w:r w:rsidRPr="004D2C4D">
        <w:rPr>
          <w:b/>
          <w:bCs/>
          <w:color w:val="202124"/>
          <w:lang w:val="en"/>
        </w:rPr>
        <w:t>Figure S1</w:t>
      </w:r>
      <w:r w:rsidRPr="004D2C4D">
        <w:rPr>
          <w:color w:val="202124"/>
          <w:lang w:val="en"/>
        </w:rPr>
        <w:t xml:space="preserve">. COX regression model of in-hospital </w:t>
      </w:r>
      <w:proofErr w:type="gramStart"/>
      <w:r w:rsidRPr="004D2C4D">
        <w:rPr>
          <w:color w:val="202124"/>
          <w:lang w:val="en"/>
        </w:rPr>
        <w:t>stay</w:t>
      </w:r>
      <w:proofErr w:type="gramEnd"/>
    </w:p>
    <w:p w14:paraId="0222A4D5" w14:textId="77777777" w:rsidR="00496DD7" w:rsidRPr="00AD2ADF" w:rsidRDefault="00496DD7" w:rsidP="00496DD7">
      <w:pPr>
        <w:rPr>
          <w:lang w:val="en-US"/>
        </w:rPr>
      </w:pPr>
    </w:p>
    <w:p w14:paraId="061A25F9" w14:textId="017D6577" w:rsidR="00496DD7" w:rsidRDefault="00496DD7" w:rsidP="00496DD7"/>
    <w:p w14:paraId="342F637A" w14:textId="4A94CEB8" w:rsidR="00496DD7" w:rsidRPr="003E41AB" w:rsidRDefault="001515B0" w:rsidP="00496DD7">
      <w:r>
        <w:rPr>
          <w:noProof/>
        </w:rPr>
        <w:lastRenderedPageBreak/>
        <w:drawing>
          <wp:inline distT="0" distB="0" distL="0" distR="0" wp14:anchorId="49CB3E69" wp14:editId="748A8781">
            <wp:extent cx="5410200" cy="393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1BA0" w14:textId="77777777" w:rsidR="00496DD7" w:rsidRPr="002B0CB3" w:rsidRDefault="00496DD7" w:rsidP="00496DD7">
      <w:pPr>
        <w:jc w:val="both"/>
        <w:rPr>
          <w:rFonts w:asciiTheme="minorHAnsi" w:hAnsiTheme="minorHAnsi" w:cstheme="minorHAnsi"/>
          <w:lang w:val="en-US"/>
        </w:rPr>
      </w:pPr>
      <w:r w:rsidRPr="002B0CB3">
        <w:rPr>
          <w:rFonts w:asciiTheme="minorHAnsi" w:hAnsiTheme="minorHAnsi" w:cstheme="minorHAnsi"/>
          <w:lang w:val="en-US"/>
        </w:rPr>
        <w:t xml:space="preserve">Observations above and over 2 deviance residuals were removed from the model. The model was rebuilt, and no variation was identified </w:t>
      </w:r>
      <w:r>
        <w:rPr>
          <w:rFonts w:asciiTheme="minorHAnsi" w:hAnsiTheme="minorHAnsi" w:cstheme="minorHAnsi"/>
          <w:lang w:val="en-US"/>
        </w:rPr>
        <w:t xml:space="preserve">in </w:t>
      </w:r>
      <w:r w:rsidRPr="002B0CB3">
        <w:rPr>
          <w:rFonts w:asciiTheme="minorHAnsi" w:hAnsiTheme="minorHAnsi" w:cstheme="minorHAnsi"/>
          <w:lang w:val="en-US"/>
        </w:rPr>
        <w:t>the estimates of the hazard ratios</w:t>
      </w:r>
      <w:r>
        <w:rPr>
          <w:rFonts w:asciiTheme="minorHAnsi" w:hAnsiTheme="minorHAnsi" w:cstheme="minorHAnsi"/>
          <w:lang w:val="en-US"/>
        </w:rPr>
        <w:t xml:space="preserve">. All data </w:t>
      </w:r>
      <w:r w:rsidRPr="002B0CB3">
        <w:rPr>
          <w:rFonts w:asciiTheme="minorHAnsi" w:hAnsiTheme="minorHAnsi" w:cstheme="minorHAnsi"/>
          <w:lang w:val="en-US"/>
        </w:rPr>
        <w:t xml:space="preserve">were preserved within the model. </w:t>
      </w:r>
    </w:p>
    <w:p w14:paraId="67188B52" w14:textId="77777777" w:rsidR="00496DD7" w:rsidRDefault="00496DD7" w:rsidP="00496DD7">
      <w:pPr>
        <w:rPr>
          <w:lang w:val="en-US"/>
        </w:rPr>
      </w:pPr>
    </w:p>
    <w:p w14:paraId="33A5C835" w14:textId="77777777" w:rsidR="00A71313" w:rsidRDefault="00A71313">
      <w:pPr>
        <w:spacing w:after="160" w:line="259" w:lineRule="auto"/>
        <w:rPr>
          <w:rFonts w:asciiTheme="minorHAnsi" w:hAnsiTheme="minorHAnsi" w:cstheme="minorHAnsi"/>
          <w:b/>
          <w:bCs/>
          <w:color w:val="202124"/>
          <w:lang w:val="en"/>
        </w:rPr>
      </w:pPr>
      <w:r>
        <w:rPr>
          <w:rFonts w:asciiTheme="minorHAnsi" w:hAnsiTheme="minorHAnsi" w:cstheme="minorHAnsi"/>
          <w:b/>
          <w:bCs/>
          <w:color w:val="202124"/>
          <w:lang w:val="en"/>
        </w:rPr>
        <w:br w:type="page"/>
      </w:r>
    </w:p>
    <w:p w14:paraId="79FE5B56" w14:textId="77777777" w:rsidR="00496DD7" w:rsidRDefault="00496DD7" w:rsidP="00496D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inorHAnsi" w:hAnsiTheme="minorHAnsi" w:cstheme="minorHAnsi"/>
          <w:color w:val="202124"/>
          <w:lang w:val="en"/>
        </w:rPr>
      </w:pPr>
      <w:r w:rsidRPr="000A11FE">
        <w:rPr>
          <w:rFonts w:asciiTheme="minorHAnsi" w:hAnsiTheme="minorHAnsi" w:cstheme="minorHAnsi"/>
          <w:b/>
          <w:bCs/>
          <w:color w:val="202124"/>
          <w:lang w:val="en"/>
        </w:rPr>
        <w:lastRenderedPageBreak/>
        <w:t>Figure S2</w:t>
      </w:r>
      <w:r w:rsidRPr="00F37B0B">
        <w:rPr>
          <w:rFonts w:asciiTheme="minorHAnsi" w:hAnsiTheme="minorHAnsi" w:cstheme="minorHAnsi"/>
          <w:color w:val="202124"/>
          <w:lang w:val="en"/>
        </w:rPr>
        <w:t xml:space="preserve">. Dependency verification </w:t>
      </w:r>
      <w:r w:rsidRPr="00216DCA">
        <w:rPr>
          <w:rFonts w:asciiTheme="minorHAnsi" w:hAnsiTheme="minorHAnsi" w:cstheme="minorHAnsi"/>
          <w:color w:val="202124"/>
          <w:lang w:val="en"/>
        </w:rPr>
        <w:t xml:space="preserve">assumptions in the COX regression model for </w:t>
      </w:r>
      <w:r w:rsidRPr="00F37B0B">
        <w:rPr>
          <w:rFonts w:asciiTheme="minorHAnsi" w:hAnsiTheme="minorHAnsi" w:cstheme="minorHAnsi"/>
          <w:color w:val="202124"/>
          <w:lang w:val="en"/>
        </w:rPr>
        <w:t>in hospital stay</w:t>
      </w:r>
    </w:p>
    <w:p w14:paraId="2E02FA63" w14:textId="77777777" w:rsidR="00496DD7" w:rsidRPr="00E35B3A" w:rsidRDefault="00496DD7" w:rsidP="00496DD7">
      <w:pPr>
        <w:rPr>
          <w:lang w:val="en-US"/>
        </w:rPr>
      </w:pPr>
    </w:p>
    <w:p w14:paraId="434C8374" w14:textId="77777777" w:rsidR="00496DD7" w:rsidRPr="00E35B3A" w:rsidRDefault="00496DD7" w:rsidP="00496DD7">
      <w:pPr>
        <w:rPr>
          <w:lang w:val="en-US"/>
        </w:rPr>
      </w:pPr>
    </w:p>
    <w:p w14:paraId="695BCAA9" w14:textId="489A8ACC" w:rsidR="00496DD7" w:rsidRDefault="00496DD7" w:rsidP="00496DD7"/>
    <w:p w14:paraId="017AA737" w14:textId="77777777" w:rsidR="00496DD7" w:rsidRDefault="00496DD7" w:rsidP="00496DD7"/>
    <w:p w14:paraId="596D9915" w14:textId="77777777" w:rsidR="00496DD7" w:rsidRDefault="00496DD7" w:rsidP="00496DD7"/>
    <w:p w14:paraId="5C96ABFF" w14:textId="62B7E1D8" w:rsidR="00496DD7" w:rsidRDefault="000A4259" w:rsidP="00496DD7">
      <w:r>
        <w:rPr>
          <w:noProof/>
        </w:rPr>
        <w:drawing>
          <wp:inline distT="0" distB="0" distL="0" distR="0" wp14:anchorId="43601647" wp14:editId="2FF64702">
            <wp:extent cx="5410200" cy="393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3420" w14:textId="77777777" w:rsidR="00496DD7" w:rsidRDefault="00496DD7" w:rsidP="00496DD7"/>
    <w:p w14:paraId="154964FA" w14:textId="716F507D" w:rsidR="00496DD7" w:rsidRDefault="00496DD7" w:rsidP="00496DD7"/>
    <w:p w14:paraId="3BB38AE2" w14:textId="77777777" w:rsidR="00496DD7" w:rsidRDefault="00496DD7" w:rsidP="00496DD7"/>
    <w:p w14:paraId="71E3E58D" w14:textId="77777777" w:rsidR="00496DD7" w:rsidRDefault="00496DD7" w:rsidP="00496DD7"/>
    <w:p w14:paraId="4EEA502D" w14:textId="77777777" w:rsidR="00496DD7" w:rsidRDefault="00496DD7" w:rsidP="00496DD7"/>
    <w:p w14:paraId="0E12B53A" w14:textId="77777777" w:rsidR="00496DD7" w:rsidRDefault="00496DD7" w:rsidP="00496DD7"/>
    <w:p w14:paraId="7EBF349A" w14:textId="77777777" w:rsidR="00496DD7" w:rsidRDefault="00496DD7" w:rsidP="00496DD7"/>
    <w:p w14:paraId="0852038A" w14:textId="77777777" w:rsidR="00496DD7" w:rsidRDefault="00496DD7" w:rsidP="00496DD7">
      <w:r>
        <w:br w:type="page"/>
      </w:r>
    </w:p>
    <w:p w14:paraId="4D5E87E5" w14:textId="77777777" w:rsidR="00496DD7" w:rsidRPr="00F37B0B" w:rsidRDefault="00496DD7" w:rsidP="00496DD7">
      <w:pPr>
        <w:rPr>
          <w:rFonts w:ascii="Inherit" w:hAnsi="Inherit" w:cs="Calibri"/>
          <w:color w:val="202124"/>
          <w:lang w:val="en-US"/>
        </w:rPr>
      </w:pPr>
      <w:r w:rsidRPr="00F37B0B">
        <w:rPr>
          <w:rFonts w:ascii="Inherit" w:hAnsi="Inherit" w:cs="Calibri"/>
          <w:b/>
          <w:bCs/>
          <w:color w:val="202124"/>
          <w:lang w:val="en"/>
        </w:rPr>
        <w:lastRenderedPageBreak/>
        <w:t>Figure S3.</w:t>
      </w:r>
      <w:r w:rsidRPr="00F37B0B">
        <w:rPr>
          <w:rFonts w:ascii="Inherit" w:hAnsi="Inherit" w:cs="Calibri"/>
          <w:color w:val="202124"/>
          <w:lang w:val="en"/>
        </w:rPr>
        <w:t xml:space="preserve"> COX</w:t>
      </w:r>
      <w:r w:rsidRPr="00AD2ADF">
        <w:rPr>
          <w:rFonts w:ascii="Inherit" w:hAnsi="Inherit" w:cs="Calibri"/>
          <w:color w:val="202124"/>
          <w:lang w:val="en"/>
        </w:rPr>
        <w:t xml:space="preserve"> regression model</w:t>
      </w:r>
      <w:r w:rsidRPr="00F37B0B">
        <w:rPr>
          <w:rFonts w:ascii="Inherit" w:hAnsi="Inherit" w:cs="Calibri"/>
          <w:color w:val="202124"/>
          <w:lang w:val="en"/>
        </w:rPr>
        <w:t xml:space="preserve"> </w:t>
      </w:r>
      <w:r>
        <w:rPr>
          <w:rFonts w:ascii="Inherit" w:hAnsi="Inherit" w:cs="Calibri"/>
          <w:color w:val="202124"/>
          <w:lang w:val="en"/>
        </w:rPr>
        <w:t>of</w:t>
      </w:r>
      <w:r w:rsidRPr="00F37B0B">
        <w:rPr>
          <w:rFonts w:ascii="Inherit" w:hAnsi="Inherit" w:cs="Calibri"/>
          <w:color w:val="202124"/>
          <w:lang w:val="en"/>
        </w:rPr>
        <w:t xml:space="preserve"> ICU</w:t>
      </w:r>
      <w:r>
        <w:rPr>
          <w:rFonts w:ascii="Inherit" w:hAnsi="Inherit" w:cs="Calibri"/>
          <w:color w:val="202124"/>
          <w:lang w:val="en"/>
        </w:rPr>
        <w:t xml:space="preserve"> </w:t>
      </w:r>
      <w:proofErr w:type="gramStart"/>
      <w:r>
        <w:rPr>
          <w:rFonts w:ascii="Inherit" w:hAnsi="Inherit" w:cs="Calibri"/>
          <w:color w:val="202124"/>
          <w:lang w:val="en"/>
        </w:rPr>
        <w:t>stay</w:t>
      </w:r>
      <w:proofErr w:type="gramEnd"/>
    </w:p>
    <w:p w14:paraId="3E902FF6" w14:textId="77777777" w:rsidR="00496DD7" w:rsidRPr="00FF52B8" w:rsidRDefault="00496DD7" w:rsidP="00496DD7">
      <w:pPr>
        <w:rPr>
          <w:lang w:val="en-US"/>
        </w:rPr>
      </w:pPr>
    </w:p>
    <w:p w14:paraId="3C8CCD0E" w14:textId="77777777" w:rsidR="00496DD7" w:rsidRDefault="00A71215" w:rsidP="00496DD7">
      <w:r>
        <w:rPr>
          <w:noProof/>
        </w:rPr>
        <w:drawing>
          <wp:inline distT="0" distB="0" distL="0" distR="0" wp14:anchorId="6E5AD347" wp14:editId="2D684D2B">
            <wp:extent cx="5612130" cy="408210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6004" w14:textId="77777777" w:rsidR="00496DD7" w:rsidRPr="003E41AB" w:rsidRDefault="00496DD7" w:rsidP="00496DD7"/>
    <w:p w14:paraId="16A72956" w14:textId="77777777" w:rsidR="00496DD7" w:rsidRDefault="00496DD7" w:rsidP="00496DD7">
      <w:pPr>
        <w:rPr>
          <w:rFonts w:asciiTheme="minorHAnsi" w:hAnsiTheme="minorHAnsi" w:cstheme="minorHAnsi"/>
          <w:lang w:val="en-US"/>
        </w:rPr>
      </w:pPr>
      <w:r w:rsidRPr="002B0CB3">
        <w:rPr>
          <w:rFonts w:asciiTheme="minorHAnsi" w:hAnsiTheme="minorHAnsi" w:cstheme="minorHAnsi"/>
          <w:lang w:val="en-US"/>
        </w:rPr>
        <w:t xml:space="preserve">Observations above and over 2 deviance residuals were removed from the model. The model was rebuilt, and no variation was identified </w:t>
      </w:r>
      <w:r>
        <w:rPr>
          <w:rFonts w:asciiTheme="minorHAnsi" w:hAnsiTheme="minorHAnsi" w:cstheme="minorHAnsi"/>
          <w:lang w:val="en-US"/>
        </w:rPr>
        <w:t xml:space="preserve">in </w:t>
      </w:r>
      <w:r w:rsidRPr="002B0CB3">
        <w:rPr>
          <w:rFonts w:asciiTheme="minorHAnsi" w:hAnsiTheme="minorHAnsi" w:cstheme="minorHAnsi"/>
          <w:lang w:val="en-US"/>
        </w:rPr>
        <w:t>the estimates of the hazard ratios</w:t>
      </w:r>
      <w:r>
        <w:rPr>
          <w:rFonts w:asciiTheme="minorHAnsi" w:hAnsiTheme="minorHAnsi" w:cstheme="minorHAnsi"/>
          <w:lang w:val="en-US"/>
        </w:rPr>
        <w:t xml:space="preserve">. All data </w:t>
      </w:r>
      <w:r w:rsidRPr="002B0CB3">
        <w:rPr>
          <w:rFonts w:asciiTheme="minorHAnsi" w:hAnsiTheme="minorHAnsi" w:cstheme="minorHAnsi"/>
          <w:lang w:val="en-US"/>
        </w:rPr>
        <w:t>were preserved within the model</w:t>
      </w:r>
      <w:r>
        <w:rPr>
          <w:rFonts w:asciiTheme="minorHAnsi" w:hAnsiTheme="minorHAnsi" w:cstheme="minorHAnsi"/>
          <w:lang w:val="en-US"/>
        </w:rPr>
        <w:t xml:space="preserve">. </w:t>
      </w:r>
    </w:p>
    <w:p w14:paraId="25E97E58" w14:textId="77777777" w:rsidR="00496DD7" w:rsidRDefault="00496DD7" w:rsidP="00496DD7">
      <w:pPr>
        <w:rPr>
          <w:lang w:val="en-US"/>
        </w:rPr>
      </w:pPr>
    </w:p>
    <w:p w14:paraId="09A0BA7F" w14:textId="77777777" w:rsidR="00496DD7" w:rsidRPr="00F37B0B" w:rsidRDefault="00496DD7" w:rsidP="00496DD7">
      <w:pPr>
        <w:rPr>
          <w:lang w:val="en-US"/>
        </w:rPr>
      </w:pPr>
    </w:p>
    <w:p w14:paraId="761F3EA9" w14:textId="77777777" w:rsidR="00496DD7" w:rsidRDefault="00496DD7" w:rsidP="00496DD7">
      <w:pPr>
        <w:rPr>
          <w:rFonts w:asciiTheme="minorHAnsi" w:hAnsiTheme="minorHAnsi" w:cstheme="minorHAnsi"/>
          <w:b/>
          <w:bCs/>
          <w:color w:val="202124"/>
          <w:lang w:val="en"/>
        </w:rPr>
      </w:pPr>
      <w:r>
        <w:rPr>
          <w:rFonts w:asciiTheme="minorHAnsi" w:hAnsiTheme="minorHAnsi" w:cstheme="minorHAnsi"/>
          <w:b/>
          <w:bCs/>
          <w:color w:val="202124"/>
          <w:lang w:val="en"/>
        </w:rPr>
        <w:br w:type="page"/>
      </w:r>
    </w:p>
    <w:p w14:paraId="27B3DB82" w14:textId="77777777" w:rsidR="00496DD7" w:rsidRPr="00F37B0B" w:rsidRDefault="00496DD7" w:rsidP="00496D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inorHAnsi" w:hAnsiTheme="minorHAnsi" w:cstheme="minorHAnsi"/>
          <w:color w:val="202124"/>
          <w:lang w:val="en-US"/>
        </w:rPr>
      </w:pPr>
      <w:r w:rsidRPr="00F37B0B">
        <w:rPr>
          <w:rFonts w:asciiTheme="minorHAnsi" w:hAnsiTheme="minorHAnsi" w:cstheme="minorHAnsi"/>
          <w:b/>
          <w:bCs/>
          <w:color w:val="202124"/>
          <w:lang w:val="en"/>
        </w:rPr>
        <w:lastRenderedPageBreak/>
        <w:t>Figure S4.</w:t>
      </w:r>
      <w:r w:rsidRPr="00F37B0B">
        <w:rPr>
          <w:rFonts w:asciiTheme="minorHAnsi" w:hAnsiTheme="minorHAnsi" w:cstheme="minorHAnsi"/>
          <w:color w:val="202124"/>
          <w:lang w:val="en"/>
        </w:rPr>
        <w:t xml:space="preserve"> Dependency verification </w:t>
      </w:r>
      <w:r w:rsidRPr="00216DCA">
        <w:rPr>
          <w:rFonts w:asciiTheme="minorHAnsi" w:hAnsiTheme="minorHAnsi" w:cstheme="minorHAnsi"/>
          <w:color w:val="202124"/>
          <w:lang w:val="en"/>
        </w:rPr>
        <w:t>assumptions in the COX regression model for ICU</w:t>
      </w:r>
      <w:r w:rsidRPr="00F37B0B">
        <w:rPr>
          <w:rFonts w:asciiTheme="minorHAnsi" w:hAnsiTheme="minorHAnsi" w:cstheme="minorHAnsi"/>
          <w:color w:val="202124"/>
          <w:lang w:val="en"/>
        </w:rPr>
        <w:t xml:space="preserve"> stay</w:t>
      </w:r>
    </w:p>
    <w:p w14:paraId="39F8E112" w14:textId="77777777" w:rsidR="00496DD7" w:rsidRPr="00901332" w:rsidRDefault="00496DD7" w:rsidP="00496DD7">
      <w:pPr>
        <w:rPr>
          <w:lang w:val="en-US"/>
        </w:rPr>
      </w:pPr>
    </w:p>
    <w:p w14:paraId="1BDF3706" w14:textId="49B49552" w:rsidR="00C665DA" w:rsidRPr="00496DD7" w:rsidRDefault="009371A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D14946" wp14:editId="6EFAF181">
            <wp:extent cx="5372100" cy="3911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5DA" w:rsidRPr="00496D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D7"/>
    <w:rsid w:val="000002CC"/>
    <w:rsid w:val="000A4259"/>
    <w:rsid w:val="001515B0"/>
    <w:rsid w:val="00183D37"/>
    <w:rsid w:val="002326D3"/>
    <w:rsid w:val="002D5763"/>
    <w:rsid w:val="00365367"/>
    <w:rsid w:val="003B463B"/>
    <w:rsid w:val="003F1A3D"/>
    <w:rsid w:val="0041624D"/>
    <w:rsid w:val="00496DD7"/>
    <w:rsid w:val="004971D7"/>
    <w:rsid w:val="004D2C4D"/>
    <w:rsid w:val="006120B1"/>
    <w:rsid w:val="00776DEC"/>
    <w:rsid w:val="008071AB"/>
    <w:rsid w:val="008C23B6"/>
    <w:rsid w:val="0092400F"/>
    <w:rsid w:val="009371A4"/>
    <w:rsid w:val="00A71215"/>
    <w:rsid w:val="00A71313"/>
    <w:rsid w:val="00B67D6D"/>
    <w:rsid w:val="00C665DA"/>
    <w:rsid w:val="00E35B3A"/>
    <w:rsid w:val="00E373C5"/>
    <w:rsid w:val="00F1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F7C58"/>
  <w15:chartTrackingRefBased/>
  <w15:docId w15:val="{90028B3C-919C-4227-BD59-DD6F5B5A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5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Hospital Universitario Fundacion Valle del Lili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Akemi Arango Sakamoto</dc:creator>
  <cp:keywords/>
  <dc:description/>
  <cp:lastModifiedBy>Akemi Arango Sakamoto</cp:lastModifiedBy>
  <cp:revision>33</cp:revision>
  <dcterms:created xsi:type="dcterms:W3CDTF">2022-07-27T17:13:00Z</dcterms:created>
  <dcterms:modified xsi:type="dcterms:W3CDTF">2022-12-06T20:54:00Z</dcterms:modified>
</cp:coreProperties>
</file>