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EE2C" w14:textId="77777777" w:rsidR="003A203B" w:rsidRDefault="003A203B">
      <w:pPr>
        <w:pStyle w:val="MDPI62BackMatter"/>
        <w:spacing w:after="0" w:line="480" w:lineRule="auto"/>
        <w:ind w:left="0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</w:p>
    <w:p w14:paraId="0AB8EEE5" w14:textId="0F272D5C" w:rsidR="007845E3" w:rsidRDefault="00000000">
      <w:pPr>
        <w:pStyle w:val="MDPI62BackMatter"/>
        <w:spacing w:after="0" w:line="480" w:lineRule="auto"/>
        <w:ind w:left="0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/>
          <w:b/>
          <w:bCs/>
          <w:color w:val="auto"/>
          <w:sz w:val="16"/>
          <w:szCs w:val="16"/>
          <w:lang w:val="en-GB"/>
        </w:rPr>
        <w:t>Table S1</w:t>
      </w:r>
      <w:r>
        <w:rPr>
          <w:rFonts w:ascii="Times New Roman" w:hAnsi="Times New Roman"/>
          <w:b/>
          <w:bCs/>
          <w:color w:val="auto"/>
          <w:sz w:val="16"/>
          <w:szCs w:val="16"/>
        </w:rPr>
        <w:t>.</w:t>
      </w:r>
      <w:r>
        <w:rPr>
          <w:rFonts w:ascii="Times New Roman" w:hAnsi="Times New Roman"/>
          <w:color w:val="auto"/>
          <w:sz w:val="16"/>
          <w:szCs w:val="16"/>
        </w:rPr>
        <w:t xml:space="preserve"> </w:t>
      </w:r>
      <w:r>
        <w:rPr>
          <w:rFonts w:ascii="Times New Roman" w:eastAsia="宋体" w:hAnsi="Times New Roman" w:hint="eastAsia"/>
          <w:color w:val="auto"/>
          <w:sz w:val="16"/>
          <w:szCs w:val="16"/>
          <w:lang w:eastAsia="zh-CN"/>
        </w:rPr>
        <w:t xml:space="preserve">distribution of the </w:t>
      </w:r>
      <w:r>
        <w:rPr>
          <w:rFonts w:ascii="Times New Roman" w:eastAsia="宋体" w:hAnsi="Times New Roman" w:hint="eastAsia"/>
          <w:i/>
          <w:iCs/>
          <w:color w:val="auto"/>
          <w:sz w:val="16"/>
          <w:szCs w:val="16"/>
          <w:lang w:eastAsia="zh-CN"/>
        </w:rPr>
        <w:t xml:space="preserve">aspergillus </w:t>
      </w:r>
      <w:proofErr w:type="spellStart"/>
      <w:r>
        <w:rPr>
          <w:rFonts w:ascii="Times New Roman" w:eastAsia="宋体" w:hAnsi="Times New Roman" w:hint="eastAsia"/>
          <w:i/>
          <w:iCs/>
          <w:color w:val="auto"/>
          <w:sz w:val="16"/>
          <w:szCs w:val="16"/>
          <w:lang w:eastAsia="zh-CN"/>
        </w:rPr>
        <w:t>spp</w:t>
      </w:r>
      <w:proofErr w:type="spellEnd"/>
      <w:r>
        <w:rPr>
          <w:rFonts w:ascii="Times New Roman" w:eastAsia="宋体" w:hAnsi="Times New Roman" w:hint="eastAsia"/>
          <w:i/>
          <w:iCs/>
          <w:color w:val="auto"/>
          <w:sz w:val="16"/>
          <w:szCs w:val="16"/>
          <w:lang w:eastAsia="zh-CN"/>
        </w:rPr>
        <w:t xml:space="preserve"> </w:t>
      </w:r>
      <w:r>
        <w:rPr>
          <w:rFonts w:ascii="Times New Roman" w:eastAsia="宋体" w:hAnsi="Times New Roman" w:hint="eastAsia"/>
          <w:color w:val="auto"/>
          <w:sz w:val="16"/>
          <w:szCs w:val="16"/>
          <w:lang w:eastAsia="zh-CN"/>
        </w:rPr>
        <w:t>in different clinical wards</w:t>
      </w:r>
    </w:p>
    <w:tbl>
      <w:tblPr>
        <w:tblpPr w:leftFromText="180" w:rightFromText="180" w:vertAnchor="text" w:horzAnchor="margin" w:tblpXSpec="center" w:tblpY="-31"/>
        <w:tblOverlap w:val="never"/>
        <w:tblW w:w="11057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992"/>
        <w:gridCol w:w="851"/>
        <w:gridCol w:w="1104"/>
        <w:gridCol w:w="1447"/>
        <w:gridCol w:w="1560"/>
        <w:gridCol w:w="1134"/>
        <w:gridCol w:w="992"/>
      </w:tblGrid>
      <w:tr w:rsidR="007845E3" w14:paraId="4A983E50" w14:textId="77777777">
        <w:trPr>
          <w:trHeight w:val="4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18A66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768A2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A. fumigatus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5F92E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A. flavus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50399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niger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7CCAA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terreus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3658E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tubingensis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BE396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lacticoffeatus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6B3A7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nidulans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36F66C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7845E3" w14:paraId="03F5F9D0" w14:textId="77777777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D9B5BED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Rheumatology and immunology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227D45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(1.8)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22CA8AB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64F7179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(0.01)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60C1287D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6D3B3539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375C88A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89B214A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58CE7A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(3.5)</w:t>
            </w:r>
          </w:p>
        </w:tc>
      </w:tr>
      <w:tr w:rsidR="007845E3" w14:paraId="6492DF30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0E7D4BB9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Infection disease</w:t>
            </w:r>
          </w:p>
        </w:tc>
        <w:tc>
          <w:tcPr>
            <w:tcW w:w="1276" w:type="dxa"/>
            <w:shd w:val="clear" w:color="auto" w:fill="auto"/>
          </w:tcPr>
          <w:p w14:paraId="77CEC3A8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3500DC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(2.7)</w:t>
            </w:r>
          </w:p>
        </w:tc>
        <w:tc>
          <w:tcPr>
            <w:tcW w:w="851" w:type="dxa"/>
            <w:shd w:val="clear" w:color="auto" w:fill="auto"/>
          </w:tcPr>
          <w:p w14:paraId="566EE970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1104" w:type="dxa"/>
            <w:shd w:val="clear" w:color="auto" w:fill="auto"/>
          </w:tcPr>
          <w:p w14:paraId="77FE4EA4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721BEB6D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423AC8F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9FBC72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992" w:type="dxa"/>
          </w:tcPr>
          <w:p w14:paraId="260D3ABB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(4.3)</w:t>
            </w:r>
          </w:p>
        </w:tc>
      </w:tr>
      <w:tr w:rsidR="007845E3" w14:paraId="0148DA74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71892AAC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Respiratory</w:t>
            </w:r>
          </w:p>
        </w:tc>
        <w:tc>
          <w:tcPr>
            <w:tcW w:w="1276" w:type="dxa"/>
            <w:shd w:val="clear" w:color="auto" w:fill="auto"/>
          </w:tcPr>
          <w:p w14:paraId="3636FA74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(19.3)</w:t>
            </w:r>
          </w:p>
        </w:tc>
        <w:tc>
          <w:tcPr>
            <w:tcW w:w="992" w:type="dxa"/>
            <w:shd w:val="clear" w:color="auto" w:fill="auto"/>
          </w:tcPr>
          <w:p w14:paraId="7632F241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(4.3)</w:t>
            </w:r>
          </w:p>
        </w:tc>
        <w:tc>
          <w:tcPr>
            <w:tcW w:w="851" w:type="dxa"/>
            <w:shd w:val="clear" w:color="auto" w:fill="auto"/>
          </w:tcPr>
          <w:p w14:paraId="1B8497B5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(1.8)</w:t>
            </w:r>
          </w:p>
        </w:tc>
        <w:tc>
          <w:tcPr>
            <w:tcW w:w="1104" w:type="dxa"/>
            <w:shd w:val="clear" w:color="auto" w:fill="auto"/>
          </w:tcPr>
          <w:p w14:paraId="48BCCA67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0DADAE7B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(1.8)</w:t>
            </w:r>
          </w:p>
        </w:tc>
        <w:tc>
          <w:tcPr>
            <w:tcW w:w="1560" w:type="dxa"/>
            <w:shd w:val="clear" w:color="auto" w:fill="auto"/>
          </w:tcPr>
          <w:p w14:paraId="5B0B6F16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B186FE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949C9C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(27.2)</w:t>
            </w:r>
          </w:p>
        </w:tc>
      </w:tr>
      <w:tr w:rsidR="007845E3" w14:paraId="4E366EAF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62F13615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Dermatology</w:t>
            </w:r>
          </w:p>
        </w:tc>
        <w:tc>
          <w:tcPr>
            <w:tcW w:w="1276" w:type="dxa"/>
            <w:shd w:val="clear" w:color="auto" w:fill="auto"/>
          </w:tcPr>
          <w:p w14:paraId="5AB4A855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(3.5)</w:t>
            </w:r>
          </w:p>
        </w:tc>
        <w:tc>
          <w:tcPr>
            <w:tcW w:w="992" w:type="dxa"/>
            <w:shd w:val="clear" w:color="auto" w:fill="auto"/>
          </w:tcPr>
          <w:p w14:paraId="5FAAAEFA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851" w:type="dxa"/>
            <w:shd w:val="clear" w:color="auto" w:fill="auto"/>
          </w:tcPr>
          <w:p w14:paraId="32078E74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1104" w:type="dxa"/>
            <w:shd w:val="clear" w:color="auto" w:fill="auto"/>
          </w:tcPr>
          <w:p w14:paraId="66F0C59D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1447" w:type="dxa"/>
            <w:shd w:val="clear" w:color="auto" w:fill="auto"/>
          </w:tcPr>
          <w:p w14:paraId="3DDA1132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1D279FC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29EBC0C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A0E9CF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(11.3)</w:t>
            </w:r>
          </w:p>
        </w:tc>
      </w:tr>
      <w:tr w:rsidR="007845E3" w14:paraId="23BD995C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19410A2A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Organ transplant</w:t>
            </w:r>
          </w:p>
        </w:tc>
        <w:tc>
          <w:tcPr>
            <w:tcW w:w="1276" w:type="dxa"/>
            <w:shd w:val="clear" w:color="auto" w:fill="auto"/>
          </w:tcPr>
          <w:p w14:paraId="6F2FB7E2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992" w:type="dxa"/>
            <w:shd w:val="clear" w:color="auto" w:fill="auto"/>
          </w:tcPr>
          <w:p w14:paraId="14AE5603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F265CC5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7DC1EDCB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13CC8B3F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906A52A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FAF55A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A36744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</w:tr>
      <w:tr w:rsidR="007845E3" w14:paraId="631C96D4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3BB1296D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Burns</w:t>
            </w:r>
          </w:p>
        </w:tc>
        <w:tc>
          <w:tcPr>
            <w:tcW w:w="1276" w:type="dxa"/>
            <w:shd w:val="clear" w:color="auto" w:fill="auto"/>
          </w:tcPr>
          <w:p w14:paraId="168F0D9F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(4.3)</w:t>
            </w:r>
          </w:p>
        </w:tc>
        <w:tc>
          <w:tcPr>
            <w:tcW w:w="992" w:type="dxa"/>
            <w:shd w:val="clear" w:color="auto" w:fill="auto"/>
          </w:tcPr>
          <w:p w14:paraId="090A4A22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(3.5)</w:t>
            </w:r>
          </w:p>
        </w:tc>
        <w:tc>
          <w:tcPr>
            <w:tcW w:w="851" w:type="dxa"/>
            <w:shd w:val="clear" w:color="auto" w:fill="auto"/>
          </w:tcPr>
          <w:p w14:paraId="6ACAA4C2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7B1F9F55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07307FA3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A9D3826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8002E4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FBACAF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(8.0)</w:t>
            </w:r>
          </w:p>
        </w:tc>
      </w:tr>
      <w:tr w:rsidR="007845E3" w14:paraId="33A83748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5AD33A60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Neurology</w:t>
            </w:r>
          </w:p>
        </w:tc>
        <w:tc>
          <w:tcPr>
            <w:tcW w:w="1276" w:type="dxa"/>
            <w:shd w:val="clear" w:color="auto" w:fill="auto"/>
          </w:tcPr>
          <w:p w14:paraId="74735C46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992" w:type="dxa"/>
            <w:shd w:val="clear" w:color="auto" w:fill="auto"/>
          </w:tcPr>
          <w:p w14:paraId="08A7DCBF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851" w:type="dxa"/>
            <w:shd w:val="clear" w:color="auto" w:fill="auto"/>
          </w:tcPr>
          <w:p w14:paraId="2ACC53D8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7BB951BE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0F81E2C8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04E5D6C5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06CFB51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F20B4B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(1.8)</w:t>
            </w:r>
          </w:p>
        </w:tc>
      </w:tr>
      <w:tr w:rsidR="007845E3" w14:paraId="5F4DA2F0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575D8DE9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Nephrology</w:t>
            </w:r>
          </w:p>
        </w:tc>
        <w:tc>
          <w:tcPr>
            <w:tcW w:w="1276" w:type="dxa"/>
            <w:shd w:val="clear" w:color="auto" w:fill="auto"/>
          </w:tcPr>
          <w:p w14:paraId="3B1A0BCC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(2.7)</w:t>
            </w:r>
          </w:p>
        </w:tc>
        <w:tc>
          <w:tcPr>
            <w:tcW w:w="992" w:type="dxa"/>
            <w:shd w:val="clear" w:color="auto" w:fill="auto"/>
          </w:tcPr>
          <w:p w14:paraId="71435704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(1.8)</w:t>
            </w:r>
          </w:p>
        </w:tc>
        <w:tc>
          <w:tcPr>
            <w:tcW w:w="851" w:type="dxa"/>
            <w:shd w:val="clear" w:color="auto" w:fill="auto"/>
          </w:tcPr>
          <w:p w14:paraId="3F6E205A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7EDBE5BF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5509D469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5269C14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53EA698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8A14D3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(4.4)</w:t>
            </w:r>
          </w:p>
        </w:tc>
      </w:tr>
      <w:tr w:rsidR="007845E3" w14:paraId="7C17CC5A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4070CB8C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Oncology</w:t>
            </w:r>
          </w:p>
        </w:tc>
        <w:tc>
          <w:tcPr>
            <w:tcW w:w="1276" w:type="dxa"/>
            <w:shd w:val="clear" w:color="auto" w:fill="auto"/>
          </w:tcPr>
          <w:p w14:paraId="423D8516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(3.5)</w:t>
            </w:r>
          </w:p>
        </w:tc>
        <w:tc>
          <w:tcPr>
            <w:tcW w:w="992" w:type="dxa"/>
            <w:shd w:val="clear" w:color="auto" w:fill="auto"/>
          </w:tcPr>
          <w:p w14:paraId="4D2784EB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02302BE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5A2CDE8E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1447" w:type="dxa"/>
            <w:shd w:val="clear" w:color="auto" w:fill="auto"/>
          </w:tcPr>
          <w:p w14:paraId="0662DBE3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99A3D5A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306DC7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F03B17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(4.4)</w:t>
            </w:r>
          </w:p>
        </w:tc>
      </w:tr>
      <w:tr w:rsidR="007845E3" w14:paraId="560B0C8C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38078139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Cardiology</w:t>
            </w:r>
          </w:p>
        </w:tc>
        <w:tc>
          <w:tcPr>
            <w:tcW w:w="1276" w:type="dxa"/>
            <w:shd w:val="clear" w:color="auto" w:fill="auto"/>
          </w:tcPr>
          <w:p w14:paraId="12F52A2C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(5.2)</w:t>
            </w:r>
          </w:p>
        </w:tc>
        <w:tc>
          <w:tcPr>
            <w:tcW w:w="992" w:type="dxa"/>
            <w:shd w:val="clear" w:color="auto" w:fill="auto"/>
          </w:tcPr>
          <w:p w14:paraId="625F91E1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76C51EA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618F2412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4B67AADE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312E8CD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1134" w:type="dxa"/>
            <w:shd w:val="clear" w:color="auto" w:fill="auto"/>
          </w:tcPr>
          <w:p w14:paraId="6779FEBA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2E01E2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(6.1)</w:t>
            </w:r>
          </w:p>
        </w:tc>
      </w:tr>
      <w:tr w:rsidR="007845E3" w14:paraId="30216BD3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00ED41B6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Hematology</w:t>
            </w:r>
          </w:p>
        </w:tc>
        <w:tc>
          <w:tcPr>
            <w:tcW w:w="1276" w:type="dxa"/>
            <w:shd w:val="clear" w:color="auto" w:fill="auto"/>
          </w:tcPr>
          <w:p w14:paraId="28FE9758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(1.7)</w:t>
            </w:r>
          </w:p>
        </w:tc>
        <w:tc>
          <w:tcPr>
            <w:tcW w:w="992" w:type="dxa"/>
            <w:shd w:val="clear" w:color="auto" w:fill="auto"/>
          </w:tcPr>
          <w:p w14:paraId="4A00D599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(1.7)</w:t>
            </w:r>
          </w:p>
        </w:tc>
        <w:tc>
          <w:tcPr>
            <w:tcW w:w="851" w:type="dxa"/>
            <w:shd w:val="clear" w:color="auto" w:fill="auto"/>
          </w:tcPr>
          <w:p w14:paraId="1D0F30A1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6AC94AC8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4746C0A2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0058E8F0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ECE9BF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D024D2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(3.5)</w:t>
            </w:r>
          </w:p>
        </w:tc>
      </w:tr>
      <w:tr w:rsidR="007845E3" w14:paraId="2C1DEDD7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0D3247D6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Ophthalmology</w:t>
            </w:r>
          </w:p>
        </w:tc>
        <w:tc>
          <w:tcPr>
            <w:tcW w:w="1276" w:type="dxa"/>
            <w:shd w:val="clear" w:color="auto" w:fill="auto"/>
          </w:tcPr>
          <w:p w14:paraId="5CFA8979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992" w:type="dxa"/>
            <w:shd w:val="clear" w:color="auto" w:fill="auto"/>
          </w:tcPr>
          <w:p w14:paraId="1278D1A8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851" w:type="dxa"/>
            <w:shd w:val="clear" w:color="auto" w:fill="auto"/>
          </w:tcPr>
          <w:p w14:paraId="400FE6AF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3D119A72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675EDD34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D591345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450FD1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7C7EEB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(1.8)</w:t>
            </w:r>
          </w:p>
        </w:tc>
      </w:tr>
      <w:tr w:rsidR="007845E3" w14:paraId="0CAD5E0F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133A1D50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Intensive care unit</w:t>
            </w:r>
          </w:p>
        </w:tc>
        <w:tc>
          <w:tcPr>
            <w:tcW w:w="1276" w:type="dxa"/>
            <w:shd w:val="clear" w:color="auto" w:fill="auto"/>
          </w:tcPr>
          <w:p w14:paraId="37832F20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(14.0)</w:t>
            </w:r>
          </w:p>
        </w:tc>
        <w:tc>
          <w:tcPr>
            <w:tcW w:w="992" w:type="dxa"/>
            <w:shd w:val="clear" w:color="auto" w:fill="auto"/>
          </w:tcPr>
          <w:p w14:paraId="3EB3A6C8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(9.6)</w:t>
            </w:r>
          </w:p>
        </w:tc>
        <w:tc>
          <w:tcPr>
            <w:tcW w:w="851" w:type="dxa"/>
            <w:shd w:val="clear" w:color="auto" w:fill="auto"/>
          </w:tcPr>
          <w:p w14:paraId="0D121D6D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1104" w:type="dxa"/>
            <w:shd w:val="clear" w:color="auto" w:fill="auto"/>
          </w:tcPr>
          <w:p w14:paraId="0AFF9F1D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(1.8)</w:t>
            </w:r>
          </w:p>
        </w:tc>
        <w:tc>
          <w:tcPr>
            <w:tcW w:w="1447" w:type="dxa"/>
            <w:shd w:val="clear" w:color="auto" w:fill="auto"/>
          </w:tcPr>
          <w:p w14:paraId="0B87DE13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65F3DC4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D17141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F29792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(28.1)</w:t>
            </w:r>
          </w:p>
        </w:tc>
      </w:tr>
      <w:tr w:rsidR="007845E3" w14:paraId="163375B0" w14:textId="77777777">
        <w:trPr>
          <w:trHeight w:val="300"/>
        </w:trPr>
        <w:tc>
          <w:tcPr>
            <w:tcW w:w="1701" w:type="dxa"/>
            <w:shd w:val="clear" w:color="auto" w:fill="auto"/>
          </w:tcPr>
          <w:p w14:paraId="71FE2AC1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14:paraId="3EBB2EFE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 (60.5)</w:t>
            </w:r>
          </w:p>
        </w:tc>
        <w:tc>
          <w:tcPr>
            <w:tcW w:w="992" w:type="dxa"/>
            <w:shd w:val="clear" w:color="auto" w:fill="auto"/>
          </w:tcPr>
          <w:p w14:paraId="2E0689EF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(26</w:t>
            </w:r>
          </w:p>
          <w:p w14:paraId="4BE6707D" w14:textId="77777777" w:rsidR="007845E3" w:rsidRDefault="007845E3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63D01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.3)</w:t>
            </w:r>
          </w:p>
        </w:tc>
        <w:tc>
          <w:tcPr>
            <w:tcW w:w="851" w:type="dxa"/>
            <w:shd w:val="clear" w:color="auto" w:fill="auto"/>
          </w:tcPr>
          <w:p w14:paraId="6D0F4825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(5.2)</w:t>
            </w:r>
          </w:p>
        </w:tc>
        <w:tc>
          <w:tcPr>
            <w:tcW w:w="1104" w:type="dxa"/>
            <w:shd w:val="clear" w:color="auto" w:fill="auto"/>
          </w:tcPr>
          <w:p w14:paraId="7E4FAC26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(3.5)</w:t>
            </w:r>
          </w:p>
        </w:tc>
        <w:tc>
          <w:tcPr>
            <w:tcW w:w="1447" w:type="dxa"/>
            <w:shd w:val="clear" w:color="auto" w:fill="auto"/>
          </w:tcPr>
          <w:p w14:paraId="518C1F9F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(2.6)</w:t>
            </w:r>
          </w:p>
        </w:tc>
        <w:tc>
          <w:tcPr>
            <w:tcW w:w="1560" w:type="dxa"/>
            <w:shd w:val="clear" w:color="auto" w:fill="auto"/>
          </w:tcPr>
          <w:p w14:paraId="07A5ED4F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1134" w:type="dxa"/>
            <w:shd w:val="clear" w:color="auto" w:fill="auto"/>
          </w:tcPr>
          <w:p w14:paraId="038D9B50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(0.87)</w:t>
            </w:r>
          </w:p>
        </w:tc>
        <w:tc>
          <w:tcPr>
            <w:tcW w:w="992" w:type="dxa"/>
          </w:tcPr>
          <w:p w14:paraId="6A8BF499" w14:textId="77777777" w:rsidR="007845E3" w:rsidRDefault="00000000">
            <w:pPr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</w:tr>
    </w:tbl>
    <w:p w14:paraId="4F36AE30" w14:textId="77777777" w:rsidR="007845E3" w:rsidRDefault="007845E3">
      <w:pPr>
        <w:adjustRightInd w:val="0"/>
        <w:snapToGrid w:val="0"/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14:paraId="7FC54BB0" w14:textId="77777777" w:rsidR="007845E3" w:rsidRDefault="007845E3">
      <w:pPr>
        <w:rPr>
          <w:rFonts w:ascii="Times New Roman" w:hAnsi="Times New Roman" w:cs="Times New Roman"/>
          <w:sz w:val="16"/>
          <w:szCs w:val="16"/>
        </w:rPr>
      </w:pPr>
    </w:p>
    <w:sectPr w:rsidR="007845E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F369" w14:textId="77777777" w:rsidR="00572B00" w:rsidRDefault="00572B00">
      <w:r>
        <w:separator/>
      </w:r>
    </w:p>
  </w:endnote>
  <w:endnote w:type="continuationSeparator" w:id="0">
    <w:p w14:paraId="7001475A" w14:textId="77777777" w:rsidR="00572B00" w:rsidRDefault="0057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908722703"/>
      <w:docPartObj>
        <w:docPartGallery w:val="AutoText"/>
      </w:docPartObj>
    </w:sdtPr>
    <w:sdtContent>
      <w:p w14:paraId="05E60F5A" w14:textId="77777777" w:rsidR="007845E3" w:rsidRDefault="00000000">
        <w:pPr>
          <w:pStyle w:val="a3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</w:rPr>
          <w:t>1</w:t>
        </w:r>
        <w:r>
          <w:rPr>
            <w:rStyle w:val="a5"/>
          </w:rPr>
          <w:fldChar w:fldCharType="end"/>
        </w:r>
      </w:p>
    </w:sdtContent>
  </w:sdt>
  <w:p w14:paraId="65E7AF9B" w14:textId="77777777" w:rsidR="007845E3" w:rsidRDefault="007845E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815061272"/>
      <w:docPartObj>
        <w:docPartGallery w:val="AutoText"/>
      </w:docPartObj>
    </w:sdtPr>
    <w:sdtContent>
      <w:p w14:paraId="77A7D045" w14:textId="77777777" w:rsidR="007845E3" w:rsidRDefault="00000000">
        <w:pPr>
          <w:pStyle w:val="a3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</w:rPr>
          <w:t>1</w:t>
        </w:r>
        <w:r>
          <w:rPr>
            <w:rStyle w:val="a5"/>
          </w:rPr>
          <w:fldChar w:fldCharType="end"/>
        </w:r>
      </w:p>
    </w:sdtContent>
  </w:sdt>
  <w:p w14:paraId="7BEDCD1E" w14:textId="77777777" w:rsidR="007845E3" w:rsidRDefault="007845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142C" w14:textId="77777777" w:rsidR="00572B00" w:rsidRDefault="00572B00">
      <w:r>
        <w:separator/>
      </w:r>
    </w:p>
  </w:footnote>
  <w:footnote w:type="continuationSeparator" w:id="0">
    <w:p w14:paraId="7BAE79DB" w14:textId="77777777" w:rsidR="00572B00" w:rsidRDefault="0057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ljODMxMDYzNjIwY2ZhODBiMmU4NDljYjVkZGI5MTYifQ=="/>
  </w:docVars>
  <w:rsids>
    <w:rsidRoot w:val="00EA5366"/>
    <w:rsid w:val="000037ED"/>
    <w:rsid w:val="00033F9D"/>
    <w:rsid w:val="00084FC8"/>
    <w:rsid w:val="00086A7E"/>
    <w:rsid w:val="000B3E47"/>
    <w:rsid w:val="000D053E"/>
    <w:rsid w:val="000F2AF0"/>
    <w:rsid w:val="000F667C"/>
    <w:rsid w:val="00110558"/>
    <w:rsid w:val="001217B8"/>
    <w:rsid w:val="00123527"/>
    <w:rsid w:val="001478B2"/>
    <w:rsid w:val="00165F6B"/>
    <w:rsid w:val="001A296E"/>
    <w:rsid w:val="001A4099"/>
    <w:rsid w:val="001B5A31"/>
    <w:rsid w:val="001D44CD"/>
    <w:rsid w:val="001D4DFE"/>
    <w:rsid w:val="001E32EC"/>
    <w:rsid w:val="001E5FB3"/>
    <w:rsid w:val="00215971"/>
    <w:rsid w:val="00242211"/>
    <w:rsid w:val="002502B5"/>
    <w:rsid w:val="00250992"/>
    <w:rsid w:val="00261D65"/>
    <w:rsid w:val="00266B17"/>
    <w:rsid w:val="00266C26"/>
    <w:rsid w:val="002B004B"/>
    <w:rsid w:val="002C0F01"/>
    <w:rsid w:val="002D2552"/>
    <w:rsid w:val="003309C8"/>
    <w:rsid w:val="00351B77"/>
    <w:rsid w:val="00354289"/>
    <w:rsid w:val="00361FE2"/>
    <w:rsid w:val="003A203B"/>
    <w:rsid w:val="003A2606"/>
    <w:rsid w:val="003B2BAA"/>
    <w:rsid w:val="003C64EF"/>
    <w:rsid w:val="003E5DEC"/>
    <w:rsid w:val="0040650F"/>
    <w:rsid w:val="00444EFC"/>
    <w:rsid w:val="0044507E"/>
    <w:rsid w:val="00464105"/>
    <w:rsid w:val="004D3C41"/>
    <w:rsid w:val="004E3ACB"/>
    <w:rsid w:val="004F1634"/>
    <w:rsid w:val="00523F2B"/>
    <w:rsid w:val="00541358"/>
    <w:rsid w:val="00555814"/>
    <w:rsid w:val="0056304F"/>
    <w:rsid w:val="00563B67"/>
    <w:rsid w:val="00572B00"/>
    <w:rsid w:val="005E3A66"/>
    <w:rsid w:val="005E54C5"/>
    <w:rsid w:val="005E7590"/>
    <w:rsid w:val="005F0928"/>
    <w:rsid w:val="0061265E"/>
    <w:rsid w:val="00640FF0"/>
    <w:rsid w:val="0066306F"/>
    <w:rsid w:val="006952B3"/>
    <w:rsid w:val="006A00C5"/>
    <w:rsid w:val="006A2441"/>
    <w:rsid w:val="006E6A5C"/>
    <w:rsid w:val="00710DE5"/>
    <w:rsid w:val="007239CB"/>
    <w:rsid w:val="00727D7A"/>
    <w:rsid w:val="007669F7"/>
    <w:rsid w:val="00781B28"/>
    <w:rsid w:val="007845E3"/>
    <w:rsid w:val="007918B8"/>
    <w:rsid w:val="007E0FF3"/>
    <w:rsid w:val="007F7075"/>
    <w:rsid w:val="008128BB"/>
    <w:rsid w:val="00830260"/>
    <w:rsid w:val="0087532C"/>
    <w:rsid w:val="00876355"/>
    <w:rsid w:val="00881C4B"/>
    <w:rsid w:val="00890833"/>
    <w:rsid w:val="00895160"/>
    <w:rsid w:val="00897F3D"/>
    <w:rsid w:val="008D65E5"/>
    <w:rsid w:val="0090215E"/>
    <w:rsid w:val="009571B7"/>
    <w:rsid w:val="00980874"/>
    <w:rsid w:val="009A7B68"/>
    <w:rsid w:val="009B76F4"/>
    <w:rsid w:val="00A12BC6"/>
    <w:rsid w:val="00A243FD"/>
    <w:rsid w:val="00A25B89"/>
    <w:rsid w:val="00A36845"/>
    <w:rsid w:val="00A56A5F"/>
    <w:rsid w:val="00A6132D"/>
    <w:rsid w:val="00A6238E"/>
    <w:rsid w:val="00A70603"/>
    <w:rsid w:val="00A731AC"/>
    <w:rsid w:val="00A83A26"/>
    <w:rsid w:val="00A87CC9"/>
    <w:rsid w:val="00AA3DD5"/>
    <w:rsid w:val="00AC0C99"/>
    <w:rsid w:val="00AE3EB1"/>
    <w:rsid w:val="00AF6EEA"/>
    <w:rsid w:val="00B278E0"/>
    <w:rsid w:val="00B5360E"/>
    <w:rsid w:val="00B7383E"/>
    <w:rsid w:val="00C07DC4"/>
    <w:rsid w:val="00C139B8"/>
    <w:rsid w:val="00C51195"/>
    <w:rsid w:val="00C52BAD"/>
    <w:rsid w:val="00C62781"/>
    <w:rsid w:val="00C639B9"/>
    <w:rsid w:val="00CC551A"/>
    <w:rsid w:val="00CD3C42"/>
    <w:rsid w:val="00CE57BD"/>
    <w:rsid w:val="00CE7933"/>
    <w:rsid w:val="00D040B3"/>
    <w:rsid w:val="00D16FC5"/>
    <w:rsid w:val="00D27F96"/>
    <w:rsid w:val="00D56385"/>
    <w:rsid w:val="00D634F2"/>
    <w:rsid w:val="00DA7006"/>
    <w:rsid w:val="00DB11F5"/>
    <w:rsid w:val="00DE11E6"/>
    <w:rsid w:val="00DE3175"/>
    <w:rsid w:val="00DF36B7"/>
    <w:rsid w:val="00E40976"/>
    <w:rsid w:val="00E61B89"/>
    <w:rsid w:val="00E846A3"/>
    <w:rsid w:val="00EA5366"/>
    <w:rsid w:val="00EB6D54"/>
    <w:rsid w:val="00EC4AF2"/>
    <w:rsid w:val="00F01F0F"/>
    <w:rsid w:val="00F063F8"/>
    <w:rsid w:val="00F202FB"/>
    <w:rsid w:val="00F44E34"/>
    <w:rsid w:val="00F90AC3"/>
    <w:rsid w:val="00F97337"/>
    <w:rsid w:val="00FB509B"/>
    <w:rsid w:val="00FC67D6"/>
    <w:rsid w:val="00FD08C4"/>
    <w:rsid w:val="00FE3CA7"/>
    <w:rsid w:val="7298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72F6A"/>
  <w15:docId w15:val="{EFA70CED-C757-0343-83C9-4A6490B8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page number"/>
    <w:basedOn w:val="a0"/>
    <w:semiHidden/>
    <w:unhideWhenUsed/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customStyle="1" w:styleId="MDPI62BackMatter">
    <w:name w:val="MDPI_6.2_BackMatter"/>
    <w:qFormat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chenlu</dc:creator>
  <cp:lastModifiedBy>Xiao chenlu</cp:lastModifiedBy>
  <cp:revision>3</cp:revision>
  <dcterms:created xsi:type="dcterms:W3CDTF">2022-08-13T10:51:00Z</dcterms:created>
  <dcterms:modified xsi:type="dcterms:W3CDTF">2022-11-09T07:16:00Z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83509E9003C4491C991CD0F661A1C869</vt:lpwstr>
  </property>
</Properties>
</file>