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7248" w14:textId="77777777" w:rsidR="00B72DDE" w:rsidRPr="00EA1A21" w:rsidRDefault="00B72DDE" w:rsidP="00B72DDE">
      <w:pPr>
        <w:spacing w:line="360" w:lineRule="auto"/>
        <w:rPr>
          <w:rFonts w:ascii="Times New Roman" w:hAnsi="Times New Roman" w:cs="Times New Roman"/>
          <w:b/>
          <w:color w:val="000000"/>
          <w:sz w:val="24"/>
          <w:szCs w:val="24"/>
        </w:rPr>
      </w:pPr>
      <w:r w:rsidRPr="00EA1A21">
        <w:rPr>
          <w:rFonts w:ascii="Times New Roman" w:hAnsi="Times New Roman" w:cs="Times New Roman"/>
          <w:b/>
          <w:color w:val="000000"/>
          <w:sz w:val="24"/>
          <w:szCs w:val="24"/>
        </w:rPr>
        <w:t>Materials and Methods</w:t>
      </w:r>
    </w:p>
    <w:p w14:paraId="5F79151D" w14:textId="77777777" w:rsidR="00B72DDE" w:rsidRPr="00EA1A21" w:rsidRDefault="00B72DDE" w:rsidP="00B72DDE">
      <w:pPr>
        <w:spacing w:line="360" w:lineRule="auto"/>
        <w:rPr>
          <w:rFonts w:ascii="Times New Roman" w:hAnsi="Times New Roman" w:cs="Times New Roman"/>
          <w:b/>
          <w:color w:val="000000"/>
          <w:sz w:val="24"/>
          <w:szCs w:val="24"/>
        </w:rPr>
      </w:pPr>
      <w:r w:rsidRPr="00EA1A21">
        <w:rPr>
          <w:rFonts w:ascii="Times New Roman" w:hAnsi="Times New Roman" w:cs="Times New Roman"/>
          <w:b/>
          <w:i/>
          <w:iCs/>
          <w:color w:val="000000"/>
          <w:sz w:val="24"/>
          <w:szCs w:val="24"/>
        </w:rPr>
        <w:t>In vitro</w:t>
      </w:r>
      <w:r w:rsidRPr="00EA1A21">
        <w:rPr>
          <w:rFonts w:ascii="Times New Roman" w:hAnsi="Times New Roman" w:cs="Times New Roman"/>
          <w:b/>
          <w:color w:val="000000"/>
          <w:sz w:val="24"/>
          <w:szCs w:val="24"/>
        </w:rPr>
        <w:t xml:space="preserve"> drug sensitivity assay</w:t>
      </w:r>
    </w:p>
    <w:p w14:paraId="432BD506" w14:textId="77777777" w:rsidR="00B72DDE" w:rsidRPr="00EA1A21" w:rsidRDefault="00B72DDE" w:rsidP="00B72DDE">
      <w:pPr>
        <w:spacing w:line="360" w:lineRule="auto"/>
        <w:rPr>
          <w:rFonts w:ascii="Times New Roman" w:hAnsi="Times New Roman" w:cs="Times New Roman"/>
          <w:bCs/>
          <w:color w:val="000000"/>
          <w:sz w:val="24"/>
          <w:szCs w:val="24"/>
        </w:rPr>
      </w:pPr>
      <w:r w:rsidRPr="00EA1A21">
        <w:rPr>
          <w:rFonts w:ascii="Times New Roman" w:hAnsi="Times New Roman" w:cs="Times New Roman"/>
          <w:bCs/>
          <w:color w:val="000000"/>
          <w:sz w:val="24"/>
          <w:szCs w:val="24"/>
        </w:rPr>
        <w:t>The Bleomycin, Simvastatin and Zoledronate were transfected into Huh-1 and Hep3b cells. Briefly, 5*10</w:t>
      </w:r>
      <w:r w:rsidRPr="00EA1A21">
        <w:rPr>
          <w:rFonts w:ascii="Times New Roman" w:hAnsi="Times New Roman" w:cs="Times New Roman"/>
          <w:bCs/>
          <w:color w:val="000000"/>
          <w:sz w:val="24"/>
          <w:szCs w:val="24"/>
          <w:vertAlign w:val="superscript"/>
        </w:rPr>
        <w:t xml:space="preserve">3 </w:t>
      </w:r>
      <w:r w:rsidRPr="00EA1A21">
        <w:rPr>
          <w:rFonts w:ascii="Times New Roman" w:hAnsi="Times New Roman" w:cs="Times New Roman"/>
          <w:bCs/>
          <w:color w:val="000000"/>
          <w:sz w:val="24"/>
          <w:szCs w:val="24"/>
        </w:rPr>
        <w:t>cell were seeded into 96-well plate and medium containing drugs</w:t>
      </w:r>
    </w:p>
    <w:p w14:paraId="039818B5" w14:textId="77777777" w:rsidR="00B72DDE" w:rsidRPr="00EA1A21" w:rsidRDefault="00B72DDE" w:rsidP="00B72DDE">
      <w:pPr>
        <w:spacing w:line="360" w:lineRule="auto"/>
        <w:rPr>
          <w:rFonts w:ascii="Times New Roman" w:hAnsi="Times New Roman" w:cs="Times New Roman"/>
          <w:bCs/>
          <w:color w:val="000000"/>
          <w:sz w:val="24"/>
          <w:szCs w:val="24"/>
        </w:rPr>
      </w:pPr>
      <w:r w:rsidRPr="00EA1A21">
        <w:rPr>
          <w:rFonts w:ascii="Times New Roman" w:hAnsi="Times New Roman" w:cs="Times New Roman"/>
          <w:bCs/>
          <w:color w:val="000000"/>
          <w:sz w:val="24"/>
          <w:szCs w:val="24"/>
        </w:rPr>
        <w:t>was added into each well. Then, the cells were treated with Bleomycin (0, 0.5, 1, 2, 4, 8, 16, 32, 64 and 128 μM/L), Simvastatin (0, 1, 2, 4, 8, 16, 32, 64 and 128 μM/L) or Zoledronate (0, 1, 2, 4, 8, 16, 32, 64 and 128 μM/L). Finally, the Cell Counting Kit-8 (CCK8) assay was performed. The inhibition rates and IC50 values were then</w:t>
      </w:r>
      <w:r w:rsidRPr="00EA1A21">
        <w:rPr>
          <w:rFonts w:ascii="Times New Roman" w:hAnsi="Times New Roman" w:cs="Times New Roman" w:hint="eastAsia"/>
          <w:bCs/>
          <w:color w:val="000000"/>
          <w:sz w:val="24"/>
          <w:szCs w:val="24"/>
        </w:rPr>
        <w:t xml:space="preserve"> </w:t>
      </w:r>
      <w:r w:rsidRPr="00EA1A21">
        <w:rPr>
          <w:rFonts w:ascii="Times New Roman" w:hAnsi="Times New Roman" w:cs="Times New Roman"/>
          <w:bCs/>
          <w:color w:val="000000"/>
          <w:sz w:val="24"/>
          <w:szCs w:val="24"/>
        </w:rPr>
        <w:t>calculated.</w:t>
      </w:r>
    </w:p>
    <w:p w14:paraId="7CF87CD7" w14:textId="77777777" w:rsidR="00B72DDE" w:rsidRPr="00EA1A21" w:rsidRDefault="00B72DDE" w:rsidP="00B72DDE">
      <w:pPr>
        <w:spacing w:line="360" w:lineRule="auto"/>
        <w:rPr>
          <w:rFonts w:ascii="Times New Roman" w:hAnsi="Times New Roman" w:cs="Times New Roman"/>
          <w:b/>
          <w:color w:val="000000"/>
          <w:sz w:val="24"/>
          <w:szCs w:val="24"/>
        </w:rPr>
      </w:pPr>
      <w:r w:rsidRPr="00EA1A21">
        <w:rPr>
          <w:rFonts w:ascii="Times New Roman" w:hAnsi="Times New Roman" w:cs="Times New Roman" w:hint="eastAsia"/>
          <w:b/>
          <w:color w:val="000000"/>
          <w:sz w:val="24"/>
          <w:szCs w:val="24"/>
        </w:rPr>
        <w:t>S</w:t>
      </w:r>
      <w:r w:rsidRPr="00EA1A21">
        <w:rPr>
          <w:rFonts w:ascii="Times New Roman" w:hAnsi="Times New Roman" w:cs="Times New Roman"/>
          <w:b/>
          <w:color w:val="000000"/>
          <w:sz w:val="24"/>
          <w:szCs w:val="24"/>
        </w:rPr>
        <w:t>upplementary Figures</w:t>
      </w:r>
    </w:p>
    <w:p w14:paraId="63DA40EF" w14:textId="77777777" w:rsidR="00B72DDE" w:rsidRPr="00EA1A21" w:rsidRDefault="00B72DDE" w:rsidP="00B72DDE">
      <w:pPr>
        <w:spacing w:line="360" w:lineRule="auto"/>
        <w:rPr>
          <w:rFonts w:ascii="Times New Roman" w:hAnsi="Times New Roman" w:cs="Times New Roman"/>
          <w:bCs/>
          <w:color w:val="000000"/>
          <w:sz w:val="24"/>
          <w:szCs w:val="24"/>
        </w:rPr>
      </w:pPr>
    </w:p>
    <w:p w14:paraId="46FA0257" w14:textId="77777777" w:rsidR="00B72DDE" w:rsidRPr="00EA1A21" w:rsidRDefault="00B72DDE" w:rsidP="00B72DDE">
      <w:pPr>
        <w:rPr>
          <w:color w:val="000000"/>
        </w:rPr>
      </w:pPr>
      <w:r w:rsidRPr="00EA1A21">
        <w:rPr>
          <w:color w:val="000000"/>
        </w:rPr>
        <w:drawing>
          <wp:inline distT="0" distB="0" distL="0" distR="0" wp14:anchorId="2ED01239" wp14:editId="7F57E301">
            <wp:extent cx="5278120" cy="2040472"/>
            <wp:effectExtent l="0" t="0" r="0" b="0"/>
            <wp:docPr id="2" name="图片 2" descr="C:\Users\lushiliu\AppData\Local\Packages\Microsoft.Office.Desktop_8wekyb3d8bbwe\AC\INetCache\Content.Word\fig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shiliu\AppData\Local\Packages\Microsoft.Office.Desktop_8wekyb3d8bbwe\AC\INetCache\Content.Word\figure-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8120" cy="2040472"/>
                    </a:xfrm>
                    <a:prstGeom prst="rect">
                      <a:avLst/>
                    </a:prstGeom>
                    <a:noFill/>
                    <a:ln>
                      <a:noFill/>
                    </a:ln>
                  </pic:spPr>
                </pic:pic>
              </a:graphicData>
            </a:graphic>
          </wp:inline>
        </w:drawing>
      </w:r>
    </w:p>
    <w:p w14:paraId="0038A491" w14:textId="77777777" w:rsidR="00B72DDE" w:rsidRPr="00EA1A21" w:rsidRDefault="00B72DDE" w:rsidP="00B72DDE">
      <w:pPr>
        <w:spacing w:line="360" w:lineRule="auto"/>
        <w:rPr>
          <w:rFonts w:ascii="Times New Roman" w:eastAsia="Microsoft YaHei" w:hAnsi="Times New Roman" w:cs="Times New Roman"/>
          <w:color w:val="000000"/>
          <w:sz w:val="24"/>
          <w:szCs w:val="24"/>
        </w:rPr>
      </w:pPr>
      <w:r w:rsidRPr="00EA1A21">
        <w:rPr>
          <w:rFonts w:ascii="Times New Roman" w:hAnsi="Times New Roman" w:cs="Times New Roman"/>
          <w:color w:val="000000"/>
          <w:sz w:val="24"/>
          <w:szCs w:val="24"/>
        </w:rPr>
        <w:t xml:space="preserve">Figure S1. Kyoto Encyclopedia of Genes and Genomes (KEGG) and Gene Ontology (GO) analysis for 49 overlapped </w:t>
      </w:r>
      <w:r w:rsidRPr="00EA1A21">
        <w:rPr>
          <w:rFonts w:ascii="Times New Roman" w:eastAsia="Microsoft YaHei" w:hAnsi="Times New Roman" w:cs="Times New Roman"/>
          <w:color w:val="000000"/>
          <w:sz w:val="24"/>
          <w:szCs w:val="24"/>
        </w:rPr>
        <w:t>differentially expressed genes in TCGA. (A). GO data. (B). KEGG pathways.</w:t>
      </w:r>
    </w:p>
    <w:p w14:paraId="180E03CD" w14:textId="77777777" w:rsidR="00B72DDE" w:rsidRPr="00EA1A21" w:rsidRDefault="00B72DDE" w:rsidP="00B72DDE">
      <w:pPr>
        <w:spacing w:line="360" w:lineRule="auto"/>
        <w:rPr>
          <w:rFonts w:ascii="Times New Roman" w:hAnsi="Times New Roman" w:cs="Times New Roman"/>
          <w:color w:val="000000"/>
          <w:sz w:val="24"/>
          <w:szCs w:val="24"/>
        </w:rPr>
      </w:pPr>
    </w:p>
    <w:p w14:paraId="6CB4A0FE" w14:textId="77777777" w:rsidR="00B72DDE" w:rsidRPr="00EA1A21" w:rsidRDefault="00B72DDE" w:rsidP="00B72DDE">
      <w:pPr>
        <w:spacing w:line="360" w:lineRule="auto"/>
        <w:rPr>
          <w:rFonts w:ascii="Times New Roman" w:hAnsi="Times New Roman" w:cs="Times New Roman"/>
          <w:color w:val="000000"/>
          <w:sz w:val="24"/>
          <w:szCs w:val="24"/>
        </w:rPr>
      </w:pPr>
      <w:r w:rsidRPr="00EA1A21">
        <w:rPr>
          <w:color w:val="000000"/>
        </w:rPr>
        <w:lastRenderedPageBreak/>
        <w:drawing>
          <wp:inline distT="0" distB="0" distL="0" distR="0" wp14:anchorId="69AC9672" wp14:editId="1D1481A3">
            <wp:extent cx="5278120" cy="2647487"/>
            <wp:effectExtent l="0" t="0" r="0" b="635"/>
            <wp:docPr id="4" name="图片 4" descr="C:\Users\lushiliu\AppData\Local\Packages\Microsoft.Office.Desktop_8wekyb3d8bbwe\AC\INetCache\Content.Word\fig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shiliu\AppData\Local\Packages\Microsoft.Office.Desktop_8wekyb3d8bbwe\AC\INetCache\Content.Word\figure-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2647487"/>
                    </a:xfrm>
                    <a:prstGeom prst="rect">
                      <a:avLst/>
                    </a:prstGeom>
                    <a:noFill/>
                    <a:ln>
                      <a:noFill/>
                    </a:ln>
                  </pic:spPr>
                </pic:pic>
              </a:graphicData>
            </a:graphic>
          </wp:inline>
        </w:drawing>
      </w:r>
    </w:p>
    <w:p w14:paraId="68913074" w14:textId="77777777" w:rsidR="00B72DDE" w:rsidRPr="00EA1A21" w:rsidRDefault="00B72DDE" w:rsidP="00B72DDE">
      <w:pPr>
        <w:spacing w:line="360" w:lineRule="auto"/>
        <w:rPr>
          <w:rFonts w:ascii="Times New Roman" w:hAnsi="Times New Roman" w:cs="Times New Roman"/>
          <w:color w:val="000000"/>
          <w:sz w:val="24"/>
          <w:szCs w:val="24"/>
        </w:rPr>
      </w:pPr>
      <w:r w:rsidRPr="00EA1A21">
        <w:rPr>
          <w:rFonts w:ascii="Times New Roman" w:hAnsi="Times New Roman" w:cs="Times New Roman" w:hint="eastAsia"/>
          <w:color w:val="000000"/>
          <w:sz w:val="24"/>
          <w:szCs w:val="24"/>
        </w:rPr>
        <w:t>F</w:t>
      </w:r>
      <w:r w:rsidRPr="00EA1A21">
        <w:rPr>
          <w:rFonts w:ascii="Times New Roman" w:hAnsi="Times New Roman" w:cs="Times New Roman"/>
          <w:color w:val="000000"/>
          <w:sz w:val="24"/>
          <w:szCs w:val="24"/>
        </w:rPr>
        <w:t xml:space="preserve">igure S2. </w:t>
      </w:r>
      <w:r w:rsidRPr="00EA1A21">
        <w:rPr>
          <w:rFonts w:ascii="Times New Roman" w:hAnsi="Times New Roman" w:cs="Times New Roman"/>
          <w:bCs/>
          <w:color w:val="000000"/>
          <w:kern w:val="0"/>
          <w:sz w:val="24"/>
          <w:szCs w:val="24"/>
        </w:rPr>
        <w:t>Constructed a seven-gene model from the TCGA cohort. (A) LASSO coefficient expression profiles of 11 candidate genes. (B)The penalty parameter (</w:t>
      </w:r>
      <w:r w:rsidRPr="00EA1A21">
        <w:rPr>
          <w:rFonts w:ascii="Times New Roman" w:hAnsi="Times New Roman" w:cs="Times New Roman"/>
          <w:color w:val="000000"/>
          <w:kern w:val="0"/>
          <w:sz w:val="24"/>
          <w:szCs w:val="24"/>
        </w:rPr>
        <w:t>λ</w:t>
      </w:r>
      <w:r w:rsidRPr="00EA1A21">
        <w:rPr>
          <w:rFonts w:ascii="Times New Roman" w:hAnsi="Times New Roman" w:cs="Times New Roman"/>
          <w:bCs/>
          <w:color w:val="000000"/>
          <w:kern w:val="0"/>
          <w:sz w:val="24"/>
          <w:szCs w:val="24"/>
        </w:rPr>
        <w:t>) in the LASSO model was selected through ten cross-validation.</w:t>
      </w:r>
    </w:p>
    <w:p w14:paraId="24FCD20C" w14:textId="77777777" w:rsidR="00B72DDE" w:rsidRPr="00EA1A21" w:rsidRDefault="00B72DDE" w:rsidP="00B72DDE">
      <w:pPr>
        <w:spacing w:line="360" w:lineRule="auto"/>
        <w:rPr>
          <w:rFonts w:ascii="Times New Roman" w:hAnsi="Times New Roman" w:cs="Times New Roman"/>
          <w:color w:val="000000"/>
          <w:sz w:val="24"/>
          <w:szCs w:val="24"/>
        </w:rPr>
      </w:pPr>
      <w:r w:rsidRPr="00EA1A21" w:rsidDel="00650E6F">
        <w:rPr>
          <w:color w:val="000000"/>
        </w:rPr>
        <w:drawing>
          <wp:inline distT="0" distB="0" distL="0" distR="0" wp14:anchorId="36BE051C" wp14:editId="32D6D42C">
            <wp:extent cx="5278120" cy="2632771"/>
            <wp:effectExtent l="0" t="0" r="0" b="0"/>
            <wp:docPr id="5" name="图片 5" descr="C:\Users\lushiliu\AppData\Local\Packages\Microsoft.Office.Desktop_8wekyb3d8bbwe\AC\INetCache\Content.Word\fig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shiliu\AppData\Local\Packages\Microsoft.Office.Desktop_8wekyb3d8bbwe\AC\INetCache\Content.Word\figure-S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2632771"/>
                    </a:xfrm>
                    <a:prstGeom prst="rect">
                      <a:avLst/>
                    </a:prstGeom>
                    <a:noFill/>
                    <a:ln>
                      <a:noFill/>
                    </a:ln>
                  </pic:spPr>
                </pic:pic>
              </a:graphicData>
            </a:graphic>
          </wp:inline>
        </w:drawing>
      </w:r>
    </w:p>
    <w:p w14:paraId="1212CC29" w14:textId="77777777" w:rsidR="00B72DDE" w:rsidRPr="00EA1A21" w:rsidRDefault="00B72DDE" w:rsidP="00B72DDE">
      <w:pPr>
        <w:spacing w:line="360" w:lineRule="auto"/>
        <w:rPr>
          <w:color w:val="000000"/>
        </w:rPr>
      </w:pPr>
      <w:r w:rsidRPr="00EA1A21">
        <w:rPr>
          <w:rFonts w:ascii="Times New Roman" w:hAnsi="Times New Roman" w:cs="Times New Roman" w:hint="eastAsia"/>
          <w:color w:val="000000"/>
          <w:sz w:val="24"/>
          <w:szCs w:val="24"/>
        </w:rPr>
        <w:t>F</w:t>
      </w:r>
      <w:r w:rsidRPr="00EA1A21">
        <w:rPr>
          <w:rFonts w:ascii="Times New Roman" w:hAnsi="Times New Roman" w:cs="Times New Roman"/>
          <w:color w:val="000000"/>
          <w:sz w:val="24"/>
          <w:szCs w:val="24"/>
        </w:rPr>
        <w:t xml:space="preserve">igure S3. </w:t>
      </w:r>
      <w:r w:rsidRPr="00EA1A21">
        <w:rPr>
          <w:rFonts w:ascii="Times New Roman" w:eastAsia="Microsoft YaHei" w:hAnsi="Times New Roman" w:cs="Times New Roman"/>
          <w:color w:val="000000"/>
          <w:sz w:val="24"/>
          <w:szCs w:val="24"/>
        </w:rPr>
        <w:t>Kaplan-Meier analysis of the ITGA5(A), MEP1A(B), P2RX4(C), RIPK2(D), SERPINE1(E), SLC7A1(F) and SRI(G) gene different expression levels for overall survival with HCC patients (red: high, blue: low) in TCGA.</w:t>
      </w:r>
    </w:p>
    <w:p w14:paraId="762F0467" w14:textId="77777777" w:rsidR="00B72DDE" w:rsidRPr="00EA1A21" w:rsidRDefault="00B72DDE" w:rsidP="00B72DDE">
      <w:pPr>
        <w:rPr>
          <w:color w:val="000000"/>
        </w:rPr>
      </w:pPr>
      <w:r w:rsidRPr="00EA1A21">
        <w:rPr>
          <w:color w:val="000000"/>
        </w:rPr>
        <w:lastRenderedPageBreak/>
        <w:drawing>
          <wp:inline distT="0" distB="0" distL="0" distR="0" wp14:anchorId="76965D05" wp14:editId="017B7C23">
            <wp:extent cx="5278120" cy="314007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8120" cy="3140075"/>
                    </a:xfrm>
                    <a:prstGeom prst="rect">
                      <a:avLst/>
                    </a:prstGeom>
                    <a:noFill/>
                    <a:ln>
                      <a:noFill/>
                    </a:ln>
                  </pic:spPr>
                </pic:pic>
              </a:graphicData>
            </a:graphic>
          </wp:inline>
        </w:drawing>
      </w:r>
    </w:p>
    <w:p w14:paraId="04C8D683" w14:textId="77777777" w:rsidR="00B72DDE" w:rsidRPr="00EA1A21" w:rsidRDefault="00B72DDE" w:rsidP="00B72DDE">
      <w:pPr>
        <w:spacing w:line="360" w:lineRule="auto"/>
        <w:rPr>
          <w:rFonts w:ascii="Times New Roman" w:hAnsi="Times New Roman" w:cs="Times New Roman"/>
          <w:color w:val="000000"/>
          <w:sz w:val="24"/>
          <w:szCs w:val="24"/>
        </w:rPr>
      </w:pPr>
      <w:r w:rsidRPr="00EA1A21">
        <w:rPr>
          <w:rFonts w:ascii="Times New Roman" w:hAnsi="Times New Roman" w:cs="Times New Roman"/>
          <w:color w:val="000000"/>
          <w:sz w:val="24"/>
          <w:szCs w:val="24"/>
        </w:rPr>
        <w:t>Figure S4. Bleomycin, Simvastatin and Zoledronate regulates drug sensitivity of HCC cell lines. (A) T</w:t>
      </w:r>
      <w:r w:rsidRPr="00EA1A21">
        <w:rPr>
          <w:rFonts w:ascii="Times New Roman" w:hAnsi="Times New Roman" w:cs="Times New Roman"/>
          <w:bCs/>
          <w:color w:val="000000"/>
          <w:sz w:val="24"/>
          <w:szCs w:val="24"/>
        </w:rPr>
        <w:t>he IC50 value of Huh-1 cell after 3 drugs treatment was 1.29, 5.22 and 9.78μm/L</w:t>
      </w:r>
      <w:r w:rsidRPr="00EA1A21">
        <w:rPr>
          <w:rFonts w:ascii="Times New Roman" w:hAnsi="Times New Roman" w:cs="Times New Roman"/>
          <w:color w:val="000000"/>
          <w:sz w:val="24"/>
          <w:szCs w:val="24"/>
        </w:rPr>
        <w:t xml:space="preserve">. (B) The </w:t>
      </w:r>
      <w:r w:rsidRPr="00EA1A21">
        <w:rPr>
          <w:rFonts w:ascii="Times New Roman" w:hAnsi="Times New Roman" w:cs="Times New Roman"/>
          <w:bCs/>
          <w:color w:val="000000"/>
          <w:sz w:val="24"/>
          <w:szCs w:val="24"/>
        </w:rPr>
        <w:t xml:space="preserve">IC50 value of </w:t>
      </w:r>
      <w:r w:rsidRPr="00EA1A21">
        <w:rPr>
          <w:rFonts w:ascii="Times New Roman" w:hAnsi="Times New Roman" w:cs="Times New Roman"/>
          <w:color w:val="000000"/>
          <w:sz w:val="24"/>
          <w:szCs w:val="24"/>
        </w:rPr>
        <w:t>Hep3b cell after 3 drugs treatment</w:t>
      </w:r>
      <w:r w:rsidRPr="00EA1A21">
        <w:rPr>
          <w:rFonts w:ascii="Times New Roman" w:hAnsi="Times New Roman" w:cs="Times New Roman"/>
          <w:bCs/>
          <w:color w:val="000000"/>
          <w:sz w:val="24"/>
          <w:szCs w:val="24"/>
        </w:rPr>
        <w:t xml:space="preserve"> was 9.78, 9.14, 12.04 μm/L</w:t>
      </w:r>
      <w:r w:rsidRPr="00EA1A21">
        <w:rPr>
          <w:rFonts w:ascii="Times New Roman" w:hAnsi="Times New Roman" w:cs="Times New Roman"/>
          <w:color w:val="000000"/>
          <w:sz w:val="24"/>
          <w:szCs w:val="24"/>
        </w:rPr>
        <w:t>.</w:t>
      </w:r>
    </w:p>
    <w:p w14:paraId="27DA1311" w14:textId="77777777" w:rsidR="00B72DDE" w:rsidRPr="00EA1A21" w:rsidRDefault="00B72DDE" w:rsidP="00B72DDE">
      <w:pPr>
        <w:rPr>
          <w:rFonts w:ascii="Times New Roman" w:hAnsi="Times New Roman" w:cs="Times New Roman"/>
          <w:color w:val="000000"/>
          <w:sz w:val="24"/>
          <w:szCs w:val="24"/>
        </w:rPr>
      </w:pPr>
      <w:r w:rsidRPr="00EA1A21">
        <w:rPr>
          <w:color w:val="000000"/>
        </w:rPr>
        <w:drawing>
          <wp:inline distT="0" distB="0" distL="0" distR="0" wp14:anchorId="7955ECCE" wp14:editId="706A8D7A">
            <wp:extent cx="5278120" cy="13900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8120" cy="1390015"/>
                    </a:xfrm>
                    <a:prstGeom prst="rect">
                      <a:avLst/>
                    </a:prstGeom>
                    <a:noFill/>
                    <a:ln>
                      <a:noFill/>
                    </a:ln>
                  </pic:spPr>
                </pic:pic>
              </a:graphicData>
            </a:graphic>
          </wp:inline>
        </w:drawing>
      </w:r>
    </w:p>
    <w:p w14:paraId="741A44D8" w14:textId="77777777" w:rsidR="00B72DDE" w:rsidRPr="00EA1A21" w:rsidRDefault="00B72DDE" w:rsidP="00B72DDE">
      <w:pPr>
        <w:spacing w:line="360" w:lineRule="auto"/>
        <w:rPr>
          <w:rFonts w:ascii="Times New Roman" w:hAnsi="Times New Roman" w:cs="Times New Roman"/>
          <w:color w:val="000000"/>
          <w:sz w:val="24"/>
          <w:szCs w:val="24"/>
        </w:rPr>
      </w:pPr>
      <w:r w:rsidRPr="00EA1A21">
        <w:rPr>
          <w:rFonts w:ascii="Times New Roman" w:hAnsi="Times New Roman" w:cs="Times New Roman"/>
          <w:color w:val="000000"/>
          <w:sz w:val="24"/>
          <w:szCs w:val="24"/>
        </w:rPr>
        <w:t>Figure S5. Bleomycin, Simvastatin and Zoledronate regulated 7 genes expression in HCC cells. (A). The expression levels of ITGA5, SERPINE2 and P2RX4 were examined after Bleomycin treatment. (B). The expression levels of ITGA5, SERPINE2 SRI and SLC7A1 were examined after Bleomycin treatment. (C). The expression levels of ITGA5, SERPINE2, RIPK2 and MEP1A were detected after Zoledronate. *</w:t>
      </w:r>
      <w:r w:rsidRPr="00EA1A21">
        <w:rPr>
          <w:rFonts w:ascii="Times New Roman" w:hAnsi="Times New Roman" w:cs="Times New Roman"/>
          <w:i/>
          <w:iCs/>
          <w:color w:val="000000"/>
          <w:sz w:val="24"/>
          <w:szCs w:val="24"/>
        </w:rPr>
        <w:t>P</w:t>
      </w:r>
      <w:r w:rsidRPr="00EA1A21">
        <w:rPr>
          <w:rFonts w:ascii="Times New Roman" w:hAnsi="Times New Roman" w:cs="Times New Roman"/>
          <w:color w:val="000000"/>
          <w:sz w:val="24"/>
          <w:szCs w:val="24"/>
        </w:rPr>
        <w:t xml:space="preserve"> &lt; 0.05, **</w:t>
      </w:r>
      <w:r w:rsidRPr="00EA1A21">
        <w:rPr>
          <w:rFonts w:ascii="Times New Roman" w:hAnsi="Times New Roman" w:cs="Times New Roman"/>
          <w:i/>
          <w:iCs/>
          <w:color w:val="000000"/>
          <w:sz w:val="24"/>
          <w:szCs w:val="24"/>
        </w:rPr>
        <w:t xml:space="preserve">P </w:t>
      </w:r>
      <w:r w:rsidRPr="00EA1A21">
        <w:rPr>
          <w:rFonts w:ascii="Times New Roman" w:hAnsi="Times New Roman" w:cs="Times New Roman"/>
          <w:color w:val="000000"/>
          <w:sz w:val="24"/>
          <w:szCs w:val="24"/>
        </w:rPr>
        <w:t>&lt; 0.01.</w:t>
      </w:r>
    </w:p>
    <w:p w14:paraId="49412C91" w14:textId="77777777" w:rsidR="00B72DDE" w:rsidRPr="00EA1A21" w:rsidRDefault="00B72DDE" w:rsidP="00B72DDE">
      <w:pPr>
        <w:rPr>
          <w:rFonts w:ascii="Times New Roman" w:hAnsi="Times New Roman" w:cs="Times New Roman"/>
          <w:b/>
          <w:color w:val="000000"/>
          <w:sz w:val="20"/>
          <w:szCs w:val="18"/>
        </w:rPr>
      </w:pPr>
    </w:p>
    <w:p w14:paraId="4F38DE96" w14:textId="77777777" w:rsidR="00B72DDE" w:rsidRPr="00EA1A21" w:rsidRDefault="00B72DDE" w:rsidP="00B72DDE">
      <w:pPr>
        <w:rPr>
          <w:rFonts w:ascii="Times New Roman" w:hAnsi="Times New Roman" w:cs="Times New Roman"/>
          <w:b/>
          <w:color w:val="000000"/>
          <w:sz w:val="20"/>
          <w:szCs w:val="18"/>
        </w:rPr>
      </w:pPr>
    </w:p>
    <w:p w14:paraId="08970DAC" w14:textId="77777777" w:rsidR="00B72DDE" w:rsidRPr="00EA1A21" w:rsidRDefault="00B72DDE" w:rsidP="00B72DDE">
      <w:pPr>
        <w:rPr>
          <w:rFonts w:ascii="Times New Roman" w:hAnsi="Times New Roman" w:cs="Times New Roman"/>
          <w:b/>
          <w:color w:val="000000"/>
          <w:sz w:val="20"/>
          <w:szCs w:val="18"/>
        </w:rPr>
      </w:pPr>
    </w:p>
    <w:p w14:paraId="261444DE" w14:textId="77777777" w:rsidR="00B72DDE" w:rsidRPr="00EA1A21" w:rsidRDefault="00B72DDE" w:rsidP="00B72DDE">
      <w:pPr>
        <w:rPr>
          <w:rFonts w:ascii="Times New Roman" w:hAnsi="Times New Roman" w:cs="Times New Roman"/>
          <w:b/>
          <w:color w:val="000000"/>
          <w:sz w:val="20"/>
          <w:szCs w:val="18"/>
        </w:rPr>
      </w:pPr>
    </w:p>
    <w:p w14:paraId="67054A09" w14:textId="77777777" w:rsidR="00B72DDE" w:rsidRPr="00EA1A21" w:rsidRDefault="00B72DDE" w:rsidP="00B72DDE">
      <w:pPr>
        <w:rPr>
          <w:rFonts w:ascii="Times New Roman" w:hAnsi="Times New Roman" w:cs="Times New Roman"/>
          <w:b/>
          <w:color w:val="000000"/>
          <w:sz w:val="20"/>
          <w:szCs w:val="18"/>
        </w:rPr>
      </w:pPr>
    </w:p>
    <w:p w14:paraId="689CA4ED" w14:textId="72A2B4F7" w:rsidR="00B72DDE" w:rsidRPr="00EA1A21" w:rsidRDefault="00B72DDE" w:rsidP="00B72DDE">
      <w:pPr>
        <w:rPr>
          <w:rFonts w:ascii="Times New Roman" w:hAnsi="Times New Roman" w:cs="Times New Roman"/>
          <w:b/>
          <w:color w:val="000000"/>
          <w:sz w:val="20"/>
          <w:szCs w:val="18"/>
        </w:rPr>
      </w:pPr>
      <w:r w:rsidRPr="00EA1A21">
        <w:rPr>
          <w:rFonts w:ascii="Times New Roman" w:hAnsi="Times New Roman" w:cs="Times New Roman"/>
          <w:b/>
          <w:color w:val="000000"/>
          <w:sz w:val="20"/>
          <w:szCs w:val="18"/>
        </w:rPr>
        <w:t>Supplementary Table 1. Potential drugs involved in HCC from TCGA.</w:t>
      </w:r>
    </w:p>
    <w:tbl>
      <w:tblPr>
        <w:tblW w:w="6486" w:type="dxa"/>
        <w:tblBorders>
          <w:top w:val="single" w:sz="4" w:space="0" w:color="auto"/>
        </w:tblBorders>
        <w:tblLook w:val="04A0" w:firstRow="1" w:lastRow="0" w:firstColumn="1" w:lastColumn="0" w:noHBand="0" w:noVBand="1"/>
      </w:tblPr>
      <w:tblGrid>
        <w:gridCol w:w="1276"/>
        <w:gridCol w:w="3058"/>
        <w:gridCol w:w="1076"/>
        <w:gridCol w:w="1076"/>
      </w:tblGrid>
      <w:tr w:rsidR="00B72DDE" w:rsidRPr="00EA1A21" w14:paraId="79A563E1" w14:textId="77777777" w:rsidTr="007B371D">
        <w:trPr>
          <w:trHeight w:val="278"/>
        </w:trPr>
        <w:tc>
          <w:tcPr>
            <w:tcW w:w="1276" w:type="dxa"/>
            <w:tcBorders>
              <w:top w:val="single" w:sz="8" w:space="0" w:color="auto"/>
              <w:bottom w:val="single" w:sz="8" w:space="0" w:color="auto"/>
            </w:tcBorders>
            <w:shd w:val="clear" w:color="auto" w:fill="auto"/>
            <w:noWrap/>
            <w:vAlign w:val="center"/>
            <w:hideMark/>
          </w:tcPr>
          <w:p w14:paraId="5C6FF6A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Gene</w:t>
            </w:r>
          </w:p>
        </w:tc>
        <w:tc>
          <w:tcPr>
            <w:tcW w:w="3058" w:type="dxa"/>
            <w:tcBorders>
              <w:top w:val="single" w:sz="8" w:space="0" w:color="auto"/>
              <w:bottom w:val="single" w:sz="8" w:space="0" w:color="auto"/>
            </w:tcBorders>
            <w:shd w:val="clear" w:color="auto" w:fill="auto"/>
            <w:noWrap/>
            <w:vAlign w:val="center"/>
            <w:hideMark/>
          </w:tcPr>
          <w:p w14:paraId="4E566DB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Drug</w:t>
            </w:r>
          </w:p>
        </w:tc>
        <w:tc>
          <w:tcPr>
            <w:tcW w:w="1076" w:type="dxa"/>
            <w:tcBorders>
              <w:top w:val="single" w:sz="8" w:space="0" w:color="auto"/>
              <w:bottom w:val="single" w:sz="8" w:space="0" w:color="auto"/>
            </w:tcBorders>
            <w:shd w:val="clear" w:color="auto" w:fill="auto"/>
            <w:noWrap/>
            <w:vAlign w:val="center"/>
            <w:hideMark/>
          </w:tcPr>
          <w:p w14:paraId="64BBC16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cor</w:t>
            </w:r>
          </w:p>
        </w:tc>
        <w:tc>
          <w:tcPr>
            <w:tcW w:w="1076" w:type="dxa"/>
            <w:tcBorders>
              <w:top w:val="single" w:sz="8" w:space="0" w:color="auto"/>
              <w:bottom w:val="single" w:sz="8" w:space="0" w:color="auto"/>
            </w:tcBorders>
            <w:shd w:val="clear" w:color="auto" w:fill="auto"/>
            <w:noWrap/>
            <w:vAlign w:val="center"/>
            <w:hideMark/>
          </w:tcPr>
          <w:p w14:paraId="11F8321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pvalue</w:t>
            </w:r>
          </w:p>
        </w:tc>
      </w:tr>
      <w:tr w:rsidR="00B72DDE" w:rsidRPr="00EA1A21" w14:paraId="68219904" w14:textId="77777777" w:rsidTr="007B371D">
        <w:trPr>
          <w:trHeight w:val="405"/>
        </w:trPr>
        <w:tc>
          <w:tcPr>
            <w:tcW w:w="1276" w:type="dxa"/>
            <w:tcBorders>
              <w:top w:val="single" w:sz="8" w:space="0" w:color="auto"/>
            </w:tcBorders>
            <w:shd w:val="clear" w:color="auto" w:fill="auto"/>
            <w:noWrap/>
            <w:vAlign w:val="center"/>
            <w:hideMark/>
          </w:tcPr>
          <w:p w14:paraId="58F5A74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tcBorders>
              <w:top w:val="single" w:sz="8" w:space="0" w:color="auto"/>
            </w:tcBorders>
            <w:shd w:val="clear" w:color="auto" w:fill="auto"/>
            <w:noWrap/>
            <w:vAlign w:val="center"/>
            <w:hideMark/>
          </w:tcPr>
          <w:p w14:paraId="631FF27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Bleomycin</w:t>
            </w:r>
          </w:p>
        </w:tc>
        <w:tc>
          <w:tcPr>
            <w:tcW w:w="1076" w:type="dxa"/>
            <w:tcBorders>
              <w:top w:val="single" w:sz="8" w:space="0" w:color="auto"/>
            </w:tcBorders>
            <w:shd w:val="clear" w:color="auto" w:fill="auto"/>
            <w:noWrap/>
            <w:vAlign w:val="center"/>
            <w:hideMark/>
          </w:tcPr>
          <w:p w14:paraId="5BA6841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-0.496035</w:t>
            </w:r>
          </w:p>
        </w:tc>
        <w:tc>
          <w:tcPr>
            <w:tcW w:w="1076" w:type="dxa"/>
            <w:tcBorders>
              <w:top w:val="single" w:sz="8" w:space="0" w:color="auto"/>
            </w:tcBorders>
            <w:shd w:val="clear" w:color="auto" w:fill="auto"/>
            <w:noWrap/>
            <w:vAlign w:val="center"/>
            <w:hideMark/>
          </w:tcPr>
          <w:p w14:paraId="1E27638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5.57E-05</w:t>
            </w:r>
          </w:p>
        </w:tc>
      </w:tr>
      <w:tr w:rsidR="00B72DDE" w:rsidRPr="00EA1A21" w14:paraId="2ED845A9" w14:textId="77777777" w:rsidTr="007B371D">
        <w:trPr>
          <w:trHeight w:val="278"/>
        </w:trPr>
        <w:tc>
          <w:tcPr>
            <w:tcW w:w="1276" w:type="dxa"/>
            <w:shd w:val="clear" w:color="auto" w:fill="auto"/>
            <w:noWrap/>
            <w:vAlign w:val="center"/>
            <w:hideMark/>
          </w:tcPr>
          <w:p w14:paraId="6BF8150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274BA0E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Tamoxifen</w:t>
            </w:r>
          </w:p>
        </w:tc>
        <w:tc>
          <w:tcPr>
            <w:tcW w:w="1076" w:type="dxa"/>
            <w:shd w:val="clear" w:color="auto" w:fill="auto"/>
            <w:noWrap/>
            <w:vAlign w:val="center"/>
            <w:hideMark/>
          </w:tcPr>
          <w:p w14:paraId="1B69C02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0.48479</w:t>
            </w:r>
          </w:p>
        </w:tc>
        <w:tc>
          <w:tcPr>
            <w:tcW w:w="1076" w:type="dxa"/>
            <w:shd w:val="clear" w:color="auto" w:fill="auto"/>
            <w:noWrap/>
            <w:vAlign w:val="center"/>
            <w:hideMark/>
          </w:tcPr>
          <w:p w14:paraId="42FE3F89"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9.98E-05</w:t>
            </w:r>
          </w:p>
        </w:tc>
      </w:tr>
      <w:tr w:rsidR="00B72DDE" w:rsidRPr="00EA1A21" w14:paraId="4195B21E" w14:textId="77777777" w:rsidTr="007B371D">
        <w:trPr>
          <w:trHeight w:val="278"/>
        </w:trPr>
        <w:tc>
          <w:tcPr>
            <w:tcW w:w="1276" w:type="dxa"/>
            <w:shd w:val="clear" w:color="auto" w:fill="auto"/>
            <w:noWrap/>
            <w:vAlign w:val="center"/>
            <w:hideMark/>
          </w:tcPr>
          <w:p w14:paraId="39F5248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0C8761D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Vorinostat</w:t>
            </w:r>
          </w:p>
        </w:tc>
        <w:tc>
          <w:tcPr>
            <w:tcW w:w="1076" w:type="dxa"/>
            <w:shd w:val="clear" w:color="auto" w:fill="auto"/>
            <w:noWrap/>
            <w:vAlign w:val="center"/>
            <w:hideMark/>
          </w:tcPr>
          <w:p w14:paraId="40C0D57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0.47973</w:t>
            </w:r>
          </w:p>
        </w:tc>
        <w:tc>
          <w:tcPr>
            <w:tcW w:w="1076" w:type="dxa"/>
            <w:shd w:val="clear" w:color="auto" w:fill="auto"/>
            <w:noWrap/>
            <w:vAlign w:val="center"/>
            <w:hideMark/>
          </w:tcPr>
          <w:p w14:paraId="40CADD39"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0.000121</w:t>
            </w:r>
          </w:p>
        </w:tc>
      </w:tr>
      <w:tr w:rsidR="00B72DDE" w:rsidRPr="00EA1A21" w14:paraId="41E660E8" w14:textId="77777777" w:rsidTr="007B371D">
        <w:trPr>
          <w:trHeight w:val="278"/>
        </w:trPr>
        <w:tc>
          <w:tcPr>
            <w:tcW w:w="1276" w:type="dxa"/>
            <w:shd w:val="clear" w:color="auto" w:fill="auto"/>
            <w:noWrap/>
            <w:vAlign w:val="center"/>
            <w:hideMark/>
          </w:tcPr>
          <w:p w14:paraId="26DEFDA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53B5672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Bleomycin</w:t>
            </w:r>
          </w:p>
        </w:tc>
        <w:tc>
          <w:tcPr>
            <w:tcW w:w="1076" w:type="dxa"/>
            <w:shd w:val="clear" w:color="auto" w:fill="auto"/>
            <w:noWrap/>
            <w:vAlign w:val="center"/>
            <w:hideMark/>
          </w:tcPr>
          <w:p w14:paraId="71421BB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-0.461649</w:t>
            </w:r>
          </w:p>
        </w:tc>
        <w:tc>
          <w:tcPr>
            <w:tcW w:w="1076" w:type="dxa"/>
            <w:shd w:val="clear" w:color="auto" w:fill="auto"/>
            <w:noWrap/>
            <w:vAlign w:val="center"/>
            <w:hideMark/>
          </w:tcPr>
          <w:p w14:paraId="102DA382"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0.000205</w:t>
            </w:r>
          </w:p>
        </w:tc>
      </w:tr>
      <w:tr w:rsidR="00B72DDE" w:rsidRPr="00EA1A21" w14:paraId="4D1F9E22" w14:textId="77777777" w:rsidTr="007B371D">
        <w:trPr>
          <w:trHeight w:val="278"/>
        </w:trPr>
        <w:tc>
          <w:tcPr>
            <w:tcW w:w="1276" w:type="dxa"/>
            <w:shd w:val="clear" w:color="auto" w:fill="auto"/>
            <w:noWrap/>
            <w:vAlign w:val="center"/>
            <w:hideMark/>
          </w:tcPr>
          <w:p w14:paraId="3E20845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0081D23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Zoledronate</w:t>
            </w:r>
          </w:p>
        </w:tc>
        <w:tc>
          <w:tcPr>
            <w:tcW w:w="1076" w:type="dxa"/>
            <w:shd w:val="clear" w:color="auto" w:fill="auto"/>
            <w:noWrap/>
            <w:vAlign w:val="center"/>
            <w:hideMark/>
          </w:tcPr>
          <w:p w14:paraId="0F69CB2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-0.449141</w:t>
            </w:r>
          </w:p>
        </w:tc>
        <w:tc>
          <w:tcPr>
            <w:tcW w:w="1076" w:type="dxa"/>
            <w:shd w:val="clear" w:color="auto" w:fill="auto"/>
            <w:noWrap/>
            <w:vAlign w:val="center"/>
            <w:hideMark/>
          </w:tcPr>
          <w:p w14:paraId="68A2EB09"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0.000405</w:t>
            </w:r>
          </w:p>
        </w:tc>
      </w:tr>
      <w:tr w:rsidR="00B72DDE" w:rsidRPr="00EA1A21" w14:paraId="3EB74FBA" w14:textId="77777777" w:rsidTr="007B371D">
        <w:trPr>
          <w:trHeight w:val="278"/>
        </w:trPr>
        <w:tc>
          <w:tcPr>
            <w:tcW w:w="1276" w:type="dxa"/>
            <w:shd w:val="clear" w:color="auto" w:fill="auto"/>
            <w:noWrap/>
            <w:vAlign w:val="center"/>
            <w:hideMark/>
          </w:tcPr>
          <w:p w14:paraId="5102690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6484E45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Lenvatinib</w:t>
            </w:r>
          </w:p>
        </w:tc>
        <w:tc>
          <w:tcPr>
            <w:tcW w:w="1076" w:type="dxa"/>
            <w:shd w:val="clear" w:color="auto" w:fill="auto"/>
            <w:noWrap/>
            <w:vAlign w:val="center"/>
            <w:hideMark/>
          </w:tcPr>
          <w:p w14:paraId="593A09B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-0.433004</w:t>
            </w:r>
          </w:p>
        </w:tc>
        <w:tc>
          <w:tcPr>
            <w:tcW w:w="1076" w:type="dxa"/>
            <w:shd w:val="clear" w:color="auto" w:fill="auto"/>
            <w:noWrap/>
            <w:vAlign w:val="center"/>
            <w:hideMark/>
          </w:tcPr>
          <w:p w14:paraId="2294BA2F"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0.000858</w:t>
            </w:r>
          </w:p>
        </w:tc>
      </w:tr>
      <w:tr w:rsidR="00B72DDE" w:rsidRPr="00EA1A21" w14:paraId="7CAA3391" w14:textId="77777777" w:rsidTr="007B371D">
        <w:trPr>
          <w:trHeight w:val="278"/>
        </w:trPr>
        <w:tc>
          <w:tcPr>
            <w:tcW w:w="1276" w:type="dxa"/>
            <w:shd w:val="clear" w:color="auto" w:fill="auto"/>
            <w:noWrap/>
            <w:vAlign w:val="center"/>
            <w:hideMark/>
          </w:tcPr>
          <w:p w14:paraId="197A645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076757C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Nilotinib</w:t>
            </w:r>
          </w:p>
        </w:tc>
        <w:tc>
          <w:tcPr>
            <w:tcW w:w="1076" w:type="dxa"/>
            <w:shd w:val="clear" w:color="auto" w:fill="auto"/>
            <w:noWrap/>
            <w:vAlign w:val="center"/>
            <w:hideMark/>
          </w:tcPr>
          <w:p w14:paraId="229F842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0.42014</w:t>
            </w:r>
          </w:p>
        </w:tc>
        <w:tc>
          <w:tcPr>
            <w:tcW w:w="1076" w:type="dxa"/>
            <w:shd w:val="clear" w:color="auto" w:fill="auto"/>
            <w:noWrap/>
            <w:vAlign w:val="center"/>
            <w:hideMark/>
          </w:tcPr>
          <w:p w14:paraId="5C9C8BC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0.000924</w:t>
            </w:r>
          </w:p>
        </w:tc>
      </w:tr>
      <w:tr w:rsidR="00B72DDE" w:rsidRPr="00EA1A21" w14:paraId="0D64F903" w14:textId="77777777" w:rsidTr="007B371D">
        <w:trPr>
          <w:trHeight w:val="278"/>
        </w:trPr>
        <w:tc>
          <w:tcPr>
            <w:tcW w:w="1276" w:type="dxa"/>
            <w:shd w:val="clear" w:color="auto" w:fill="auto"/>
            <w:noWrap/>
            <w:vAlign w:val="center"/>
            <w:hideMark/>
          </w:tcPr>
          <w:p w14:paraId="2889345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32A8DDF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Pipobroman</w:t>
            </w:r>
          </w:p>
        </w:tc>
        <w:tc>
          <w:tcPr>
            <w:tcW w:w="1076" w:type="dxa"/>
            <w:shd w:val="clear" w:color="auto" w:fill="auto"/>
            <w:noWrap/>
            <w:vAlign w:val="center"/>
            <w:hideMark/>
          </w:tcPr>
          <w:p w14:paraId="1358451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0.41603</w:t>
            </w:r>
          </w:p>
        </w:tc>
        <w:tc>
          <w:tcPr>
            <w:tcW w:w="1076" w:type="dxa"/>
            <w:shd w:val="clear" w:color="auto" w:fill="auto"/>
            <w:noWrap/>
            <w:vAlign w:val="center"/>
            <w:hideMark/>
          </w:tcPr>
          <w:p w14:paraId="3C5E6C1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0.000946</w:t>
            </w:r>
          </w:p>
        </w:tc>
      </w:tr>
      <w:tr w:rsidR="00B72DDE" w:rsidRPr="00EA1A21" w14:paraId="018B24DF" w14:textId="77777777" w:rsidTr="007B371D">
        <w:trPr>
          <w:trHeight w:val="278"/>
        </w:trPr>
        <w:tc>
          <w:tcPr>
            <w:tcW w:w="1276" w:type="dxa"/>
            <w:shd w:val="clear" w:color="auto" w:fill="auto"/>
            <w:noWrap/>
            <w:vAlign w:val="center"/>
            <w:hideMark/>
          </w:tcPr>
          <w:p w14:paraId="75B18EF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MEP1A</w:t>
            </w:r>
          </w:p>
        </w:tc>
        <w:tc>
          <w:tcPr>
            <w:tcW w:w="3058" w:type="dxa"/>
            <w:shd w:val="clear" w:color="auto" w:fill="auto"/>
            <w:noWrap/>
            <w:vAlign w:val="center"/>
            <w:hideMark/>
          </w:tcPr>
          <w:p w14:paraId="37C6F11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Zoledronate</w:t>
            </w:r>
          </w:p>
        </w:tc>
        <w:tc>
          <w:tcPr>
            <w:tcW w:w="1076" w:type="dxa"/>
            <w:shd w:val="clear" w:color="auto" w:fill="auto"/>
            <w:noWrap/>
            <w:vAlign w:val="center"/>
            <w:hideMark/>
          </w:tcPr>
          <w:p w14:paraId="661B413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-0.436305</w:t>
            </w:r>
          </w:p>
        </w:tc>
        <w:tc>
          <w:tcPr>
            <w:tcW w:w="1076" w:type="dxa"/>
            <w:shd w:val="clear" w:color="auto" w:fill="auto"/>
            <w:noWrap/>
            <w:vAlign w:val="center"/>
            <w:hideMark/>
          </w:tcPr>
          <w:p w14:paraId="3EA2AB1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0.001538</w:t>
            </w:r>
          </w:p>
        </w:tc>
      </w:tr>
      <w:tr w:rsidR="00B72DDE" w:rsidRPr="00EA1A21" w14:paraId="3526D5BA" w14:textId="77777777" w:rsidTr="007B371D">
        <w:trPr>
          <w:trHeight w:val="278"/>
        </w:trPr>
        <w:tc>
          <w:tcPr>
            <w:tcW w:w="1276" w:type="dxa"/>
            <w:shd w:val="clear" w:color="auto" w:fill="auto"/>
            <w:noWrap/>
            <w:vAlign w:val="center"/>
            <w:hideMark/>
          </w:tcPr>
          <w:p w14:paraId="52122E5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1E899E3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Idelalisib</w:t>
            </w:r>
          </w:p>
        </w:tc>
        <w:tc>
          <w:tcPr>
            <w:tcW w:w="1076" w:type="dxa"/>
            <w:shd w:val="clear" w:color="auto" w:fill="auto"/>
            <w:noWrap/>
            <w:vAlign w:val="center"/>
            <w:hideMark/>
          </w:tcPr>
          <w:p w14:paraId="2086C58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-0.401234</w:t>
            </w:r>
          </w:p>
        </w:tc>
        <w:tc>
          <w:tcPr>
            <w:tcW w:w="1076" w:type="dxa"/>
            <w:shd w:val="clear" w:color="auto" w:fill="auto"/>
            <w:noWrap/>
            <w:vAlign w:val="center"/>
            <w:hideMark/>
          </w:tcPr>
          <w:p w14:paraId="6D53711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0.001799</w:t>
            </w:r>
          </w:p>
        </w:tc>
      </w:tr>
      <w:tr w:rsidR="00B72DDE" w:rsidRPr="00EA1A21" w14:paraId="1BE0762B" w14:textId="77777777" w:rsidTr="007B371D">
        <w:trPr>
          <w:trHeight w:val="278"/>
        </w:trPr>
        <w:tc>
          <w:tcPr>
            <w:tcW w:w="1276" w:type="dxa"/>
            <w:shd w:val="clear" w:color="auto" w:fill="auto"/>
            <w:noWrap/>
            <w:vAlign w:val="center"/>
            <w:hideMark/>
          </w:tcPr>
          <w:p w14:paraId="2DE20DF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543ED54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Mithramycin</w:t>
            </w:r>
          </w:p>
        </w:tc>
        <w:tc>
          <w:tcPr>
            <w:tcW w:w="1076" w:type="dxa"/>
            <w:shd w:val="clear" w:color="auto" w:fill="auto"/>
            <w:noWrap/>
            <w:vAlign w:val="center"/>
            <w:hideMark/>
          </w:tcPr>
          <w:p w14:paraId="0989247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0.38228</w:t>
            </w:r>
          </w:p>
        </w:tc>
        <w:tc>
          <w:tcPr>
            <w:tcW w:w="1076" w:type="dxa"/>
            <w:shd w:val="clear" w:color="auto" w:fill="auto"/>
            <w:noWrap/>
            <w:vAlign w:val="center"/>
            <w:hideMark/>
          </w:tcPr>
          <w:p w14:paraId="6D48C5F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0.002576</w:t>
            </w:r>
          </w:p>
        </w:tc>
      </w:tr>
      <w:tr w:rsidR="00B72DDE" w:rsidRPr="00EA1A21" w14:paraId="6D93B244" w14:textId="77777777" w:rsidTr="007B371D">
        <w:trPr>
          <w:trHeight w:val="278"/>
        </w:trPr>
        <w:tc>
          <w:tcPr>
            <w:tcW w:w="1276" w:type="dxa"/>
            <w:shd w:val="clear" w:color="auto" w:fill="auto"/>
            <w:noWrap/>
            <w:vAlign w:val="center"/>
            <w:hideMark/>
          </w:tcPr>
          <w:p w14:paraId="0D2221D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717832B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Midostaurin</w:t>
            </w:r>
          </w:p>
        </w:tc>
        <w:tc>
          <w:tcPr>
            <w:tcW w:w="1076" w:type="dxa"/>
            <w:shd w:val="clear" w:color="auto" w:fill="auto"/>
            <w:noWrap/>
            <w:vAlign w:val="center"/>
            <w:hideMark/>
          </w:tcPr>
          <w:p w14:paraId="2B3F07A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-0.380173</w:t>
            </w:r>
          </w:p>
        </w:tc>
        <w:tc>
          <w:tcPr>
            <w:tcW w:w="1076" w:type="dxa"/>
            <w:shd w:val="clear" w:color="auto" w:fill="auto"/>
            <w:noWrap/>
            <w:vAlign w:val="center"/>
            <w:hideMark/>
          </w:tcPr>
          <w:p w14:paraId="2C16464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0.002733</w:t>
            </w:r>
          </w:p>
        </w:tc>
      </w:tr>
      <w:tr w:rsidR="00B72DDE" w:rsidRPr="00EA1A21" w14:paraId="3BCA3B29" w14:textId="77777777" w:rsidTr="007B371D">
        <w:trPr>
          <w:trHeight w:val="278"/>
        </w:trPr>
        <w:tc>
          <w:tcPr>
            <w:tcW w:w="1276" w:type="dxa"/>
            <w:shd w:val="clear" w:color="auto" w:fill="auto"/>
            <w:noWrap/>
            <w:vAlign w:val="center"/>
            <w:hideMark/>
          </w:tcPr>
          <w:p w14:paraId="562AC0A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412EB54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Dasatinib</w:t>
            </w:r>
          </w:p>
        </w:tc>
        <w:tc>
          <w:tcPr>
            <w:tcW w:w="1076" w:type="dxa"/>
            <w:shd w:val="clear" w:color="auto" w:fill="auto"/>
            <w:noWrap/>
            <w:vAlign w:val="center"/>
            <w:hideMark/>
          </w:tcPr>
          <w:p w14:paraId="37EDCF2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-0.381913</w:t>
            </w:r>
          </w:p>
        </w:tc>
        <w:tc>
          <w:tcPr>
            <w:tcW w:w="1076" w:type="dxa"/>
            <w:shd w:val="clear" w:color="auto" w:fill="auto"/>
            <w:noWrap/>
            <w:vAlign w:val="center"/>
            <w:hideMark/>
          </w:tcPr>
          <w:p w14:paraId="3931850E"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0.002838</w:t>
            </w:r>
          </w:p>
        </w:tc>
      </w:tr>
      <w:tr w:rsidR="00B72DDE" w:rsidRPr="00EA1A21" w14:paraId="02D84F5E" w14:textId="77777777" w:rsidTr="007B371D">
        <w:trPr>
          <w:trHeight w:val="278"/>
        </w:trPr>
        <w:tc>
          <w:tcPr>
            <w:tcW w:w="1276" w:type="dxa"/>
            <w:shd w:val="clear" w:color="auto" w:fill="auto"/>
            <w:noWrap/>
            <w:vAlign w:val="center"/>
            <w:hideMark/>
          </w:tcPr>
          <w:p w14:paraId="584C5BE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046E75C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Lomustine</w:t>
            </w:r>
          </w:p>
        </w:tc>
        <w:tc>
          <w:tcPr>
            <w:tcW w:w="1076" w:type="dxa"/>
            <w:shd w:val="clear" w:color="auto" w:fill="auto"/>
            <w:noWrap/>
            <w:vAlign w:val="center"/>
            <w:hideMark/>
          </w:tcPr>
          <w:p w14:paraId="1CA80F8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0.38045</w:t>
            </w:r>
          </w:p>
        </w:tc>
        <w:tc>
          <w:tcPr>
            <w:tcW w:w="1076" w:type="dxa"/>
            <w:shd w:val="clear" w:color="auto" w:fill="auto"/>
            <w:noWrap/>
            <w:vAlign w:val="center"/>
            <w:hideMark/>
          </w:tcPr>
          <w:p w14:paraId="7667B00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0.002955</w:t>
            </w:r>
          </w:p>
        </w:tc>
      </w:tr>
      <w:tr w:rsidR="00B72DDE" w:rsidRPr="00EA1A21" w14:paraId="7B654420" w14:textId="77777777" w:rsidTr="007B371D">
        <w:trPr>
          <w:trHeight w:val="278"/>
        </w:trPr>
        <w:tc>
          <w:tcPr>
            <w:tcW w:w="1276" w:type="dxa"/>
            <w:shd w:val="clear" w:color="auto" w:fill="auto"/>
            <w:noWrap/>
            <w:vAlign w:val="center"/>
            <w:hideMark/>
          </w:tcPr>
          <w:p w14:paraId="3F69686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49D6BAB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Simvastatin</w:t>
            </w:r>
          </w:p>
        </w:tc>
        <w:tc>
          <w:tcPr>
            <w:tcW w:w="1076" w:type="dxa"/>
            <w:shd w:val="clear" w:color="auto" w:fill="auto"/>
            <w:noWrap/>
            <w:vAlign w:val="center"/>
            <w:hideMark/>
          </w:tcPr>
          <w:p w14:paraId="4DC5EF0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-0.448673</w:t>
            </w:r>
          </w:p>
        </w:tc>
        <w:tc>
          <w:tcPr>
            <w:tcW w:w="1076" w:type="dxa"/>
            <w:shd w:val="clear" w:color="auto" w:fill="auto"/>
            <w:noWrap/>
            <w:vAlign w:val="center"/>
            <w:hideMark/>
          </w:tcPr>
          <w:p w14:paraId="3D6F8C47"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0.003258</w:t>
            </w:r>
          </w:p>
        </w:tc>
      </w:tr>
      <w:tr w:rsidR="00B72DDE" w:rsidRPr="00EA1A21" w14:paraId="5D0F7FCC" w14:textId="77777777" w:rsidTr="007B371D">
        <w:trPr>
          <w:trHeight w:val="278"/>
        </w:trPr>
        <w:tc>
          <w:tcPr>
            <w:tcW w:w="1276" w:type="dxa"/>
            <w:shd w:val="clear" w:color="auto" w:fill="auto"/>
            <w:noWrap/>
            <w:vAlign w:val="center"/>
            <w:hideMark/>
          </w:tcPr>
          <w:p w14:paraId="76F372A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7481D08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DECITABINE</w:t>
            </w:r>
          </w:p>
        </w:tc>
        <w:tc>
          <w:tcPr>
            <w:tcW w:w="1076" w:type="dxa"/>
            <w:shd w:val="clear" w:color="auto" w:fill="auto"/>
            <w:noWrap/>
            <w:vAlign w:val="center"/>
            <w:hideMark/>
          </w:tcPr>
          <w:p w14:paraId="3329818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0.41948</w:t>
            </w:r>
          </w:p>
        </w:tc>
        <w:tc>
          <w:tcPr>
            <w:tcW w:w="1076" w:type="dxa"/>
            <w:shd w:val="clear" w:color="auto" w:fill="auto"/>
            <w:noWrap/>
            <w:vAlign w:val="center"/>
            <w:hideMark/>
          </w:tcPr>
          <w:p w14:paraId="5A5A80E4"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0.003335</w:t>
            </w:r>
          </w:p>
        </w:tc>
      </w:tr>
      <w:tr w:rsidR="00B72DDE" w:rsidRPr="00EA1A21" w14:paraId="1F6A5E66" w14:textId="77777777" w:rsidTr="007B371D">
        <w:trPr>
          <w:trHeight w:val="278"/>
        </w:trPr>
        <w:tc>
          <w:tcPr>
            <w:tcW w:w="1276" w:type="dxa"/>
            <w:shd w:val="clear" w:color="auto" w:fill="auto"/>
            <w:noWrap/>
            <w:vAlign w:val="center"/>
            <w:hideMark/>
          </w:tcPr>
          <w:p w14:paraId="36A68E3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2EAA133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Nelarabine</w:t>
            </w:r>
          </w:p>
        </w:tc>
        <w:tc>
          <w:tcPr>
            <w:tcW w:w="1076" w:type="dxa"/>
            <w:shd w:val="clear" w:color="auto" w:fill="auto"/>
            <w:noWrap/>
            <w:vAlign w:val="center"/>
            <w:hideMark/>
          </w:tcPr>
          <w:p w14:paraId="4DB10DC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0.38077</w:t>
            </w:r>
          </w:p>
        </w:tc>
        <w:tc>
          <w:tcPr>
            <w:tcW w:w="1076" w:type="dxa"/>
            <w:shd w:val="clear" w:color="auto" w:fill="auto"/>
            <w:noWrap/>
            <w:vAlign w:val="center"/>
            <w:hideMark/>
          </w:tcPr>
          <w:p w14:paraId="1C69BC52"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0.003791</w:t>
            </w:r>
          </w:p>
        </w:tc>
      </w:tr>
      <w:tr w:rsidR="00B72DDE" w:rsidRPr="00EA1A21" w14:paraId="51732C51" w14:textId="77777777" w:rsidTr="007B371D">
        <w:trPr>
          <w:trHeight w:val="278"/>
        </w:trPr>
        <w:tc>
          <w:tcPr>
            <w:tcW w:w="1276" w:type="dxa"/>
            <w:shd w:val="clear" w:color="auto" w:fill="auto"/>
            <w:noWrap/>
            <w:vAlign w:val="center"/>
            <w:hideMark/>
          </w:tcPr>
          <w:p w14:paraId="4EB422E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6FABEC6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RAPAMYCIN</w:t>
            </w:r>
          </w:p>
        </w:tc>
        <w:tc>
          <w:tcPr>
            <w:tcW w:w="1076" w:type="dxa"/>
            <w:shd w:val="clear" w:color="auto" w:fill="auto"/>
            <w:noWrap/>
            <w:vAlign w:val="center"/>
            <w:hideMark/>
          </w:tcPr>
          <w:p w14:paraId="319A231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-0.364466</w:t>
            </w:r>
          </w:p>
        </w:tc>
        <w:tc>
          <w:tcPr>
            <w:tcW w:w="1076" w:type="dxa"/>
            <w:shd w:val="clear" w:color="auto" w:fill="auto"/>
            <w:noWrap/>
            <w:vAlign w:val="center"/>
            <w:hideMark/>
          </w:tcPr>
          <w:p w14:paraId="0141B96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0.004197</w:t>
            </w:r>
          </w:p>
        </w:tc>
      </w:tr>
      <w:tr w:rsidR="00B72DDE" w:rsidRPr="00EA1A21" w14:paraId="5C7C5EDD" w14:textId="77777777" w:rsidTr="007B371D">
        <w:trPr>
          <w:trHeight w:val="278"/>
        </w:trPr>
        <w:tc>
          <w:tcPr>
            <w:tcW w:w="1276" w:type="dxa"/>
            <w:shd w:val="clear" w:color="auto" w:fill="auto"/>
            <w:noWrap/>
            <w:vAlign w:val="center"/>
            <w:hideMark/>
          </w:tcPr>
          <w:p w14:paraId="4A77EF3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7621542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Estramustine</w:t>
            </w:r>
          </w:p>
        </w:tc>
        <w:tc>
          <w:tcPr>
            <w:tcW w:w="1076" w:type="dxa"/>
            <w:shd w:val="clear" w:color="auto" w:fill="auto"/>
            <w:noWrap/>
            <w:vAlign w:val="center"/>
            <w:hideMark/>
          </w:tcPr>
          <w:p w14:paraId="77A6D62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0.36666</w:t>
            </w:r>
          </w:p>
        </w:tc>
        <w:tc>
          <w:tcPr>
            <w:tcW w:w="1076" w:type="dxa"/>
            <w:shd w:val="clear" w:color="auto" w:fill="auto"/>
            <w:noWrap/>
            <w:vAlign w:val="center"/>
            <w:hideMark/>
          </w:tcPr>
          <w:p w14:paraId="56718807"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0.004285</w:t>
            </w:r>
          </w:p>
        </w:tc>
      </w:tr>
      <w:tr w:rsidR="00B72DDE" w:rsidRPr="00EA1A21" w14:paraId="267DFD26" w14:textId="77777777" w:rsidTr="007B371D">
        <w:trPr>
          <w:trHeight w:val="278"/>
        </w:trPr>
        <w:tc>
          <w:tcPr>
            <w:tcW w:w="1276" w:type="dxa"/>
            <w:shd w:val="clear" w:color="auto" w:fill="auto"/>
            <w:noWrap/>
            <w:vAlign w:val="center"/>
            <w:hideMark/>
          </w:tcPr>
          <w:p w14:paraId="2A503AD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62ED71C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Paclitaxel</w:t>
            </w:r>
          </w:p>
        </w:tc>
        <w:tc>
          <w:tcPr>
            <w:tcW w:w="1076" w:type="dxa"/>
            <w:shd w:val="clear" w:color="auto" w:fill="auto"/>
            <w:noWrap/>
            <w:vAlign w:val="center"/>
            <w:hideMark/>
          </w:tcPr>
          <w:p w14:paraId="4A32401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0.3608</w:t>
            </w:r>
          </w:p>
        </w:tc>
        <w:tc>
          <w:tcPr>
            <w:tcW w:w="1076" w:type="dxa"/>
            <w:shd w:val="clear" w:color="auto" w:fill="auto"/>
            <w:noWrap/>
            <w:vAlign w:val="center"/>
            <w:hideMark/>
          </w:tcPr>
          <w:p w14:paraId="04D2CFE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0.004626</w:t>
            </w:r>
          </w:p>
        </w:tc>
      </w:tr>
      <w:tr w:rsidR="00B72DDE" w:rsidRPr="00EA1A21" w14:paraId="1256F463" w14:textId="77777777" w:rsidTr="007B371D">
        <w:trPr>
          <w:trHeight w:val="278"/>
        </w:trPr>
        <w:tc>
          <w:tcPr>
            <w:tcW w:w="1276" w:type="dxa"/>
            <w:shd w:val="clear" w:color="auto" w:fill="auto"/>
            <w:noWrap/>
            <w:vAlign w:val="center"/>
            <w:hideMark/>
          </w:tcPr>
          <w:p w14:paraId="4A6571C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30CB748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Tamoxifen</w:t>
            </w:r>
          </w:p>
        </w:tc>
        <w:tc>
          <w:tcPr>
            <w:tcW w:w="1076" w:type="dxa"/>
            <w:shd w:val="clear" w:color="auto" w:fill="auto"/>
            <w:noWrap/>
            <w:vAlign w:val="center"/>
            <w:hideMark/>
          </w:tcPr>
          <w:p w14:paraId="08423B9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0.36369</w:t>
            </w:r>
          </w:p>
        </w:tc>
        <w:tc>
          <w:tcPr>
            <w:tcW w:w="1076" w:type="dxa"/>
            <w:shd w:val="clear" w:color="auto" w:fill="auto"/>
            <w:noWrap/>
            <w:vAlign w:val="center"/>
            <w:hideMark/>
          </w:tcPr>
          <w:p w14:paraId="6FF4831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0.004633</w:t>
            </w:r>
          </w:p>
        </w:tc>
      </w:tr>
      <w:tr w:rsidR="00B72DDE" w:rsidRPr="00EA1A21" w14:paraId="2EC1BE8C" w14:textId="77777777" w:rsidTr="007B371D">
        <w:trPr>
          <w:trHeight w:val="278"/>
        </w:trPr>
        <w:tc>
          <w:tcPr>
            <w:tcW w:w="1276" w:type="dxa"/>
            <w:shd w:val="clear" w:color="auto" w:fill="auto"/>
            <w:noWrap/>
            <w:vAlign w:val="center"/>
            <w:hideMark/>
          </w:tcPr>
          <w:p w14:paraId="2CEA2F6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2F28D65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Paclitaxel</w:t>
            </w:r>
          </w:p>
        </w:tc>
        <w:tc>
          <w:tcPr>
            <w:tcW w:w="1076" w:type="dxa"/>
            <w:shd w:val="clear" w:color="auto" w:fill="auto"/>
            <w:noWrap/>
            <w:vAlign w:val="center"/>
            <w:hideMark/>
          </w:tcPr>
          <w:p w14:paraId="4CB468C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0.35844</w:t>
            </w:r>
          </w:p>
        </w:tc>
        <w:tc>
          <w:tcPr>
            <w:tcW w:w="1076" w:type="dxa"/>
            <w:shd w:val="clear" w:color="auto" w:fill="auto"/>
            <w:noWrap/>
            <w:vAlign w:val="center"/>
            <w:hideMark/>
          </w:tcPr>
          <w:p w14:paraId="40238C14"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0.004922</w:t>
            </w:r>
          </w:p>
        </w:tc>
      </w:tr>
      <w:tr w:rsidR="00B72DDE" w:rsidRPr="00EA1A21" w14:paraId="7D6520F3" w14:textId="77777777" w:rsidTr="007B371D">
        <w:trPr>
          <w:trHeight w:val="278"/>
        </w:trPr>
        <w:tc>
          <w:tcPr>
            <w:tcW w:w="1276" w:type="dxa"/>
            <w:shd w:val="clear" w:color="auto" w:fill="auto"/>
            <w:noWrap/>
            <w:vAlign w:val="center"/>
            <w:hideMark/>
          </w:tcPr>
          <w:p w14:paraId="59B7CE2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7B6DCC4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Pazopanib</w:t>
            </w:r>
          </w:p>
        </w:tc>
        <w:tc>
          <w:tcPr>
            <w:tcW w:w="1076" w:type="dxa"/>
            <w:shd w:val="clear" w:color="auto" w:fill="auto"/>
            <w:noWrap/>
            <w:vAlign w:val="center"/>
            <w:hideMark/>
          </w:tcPr>
          <w:p w14:paraId="3E4356A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-0.360919</w:t>
            </w:r>
          </w:p>
        </w:tc>
        <w:tc>
          <w:tcPr>
            <w:tcW w:w="1076" w:type="dxa"/>
            <w:shd w:val="clear" w:color="auto" w:fill="auto"/>
            <w:noWrap/>
            <w:vAlign w:val="center"/>
            <w:hideMark/>
          </w:tcPr>
          <w:p w14:paraId="3861076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0.004981</w:t>
            </w:r>
          </w:p>
        </w:tc>
      </w:tr>
      <w:tr w:rsidR="00B72DDE" w:rsidRPr="00EA1A21" w14:paraId="02C2D333" w14:textId="77777777" w:rsidTr="007B371D">
        <w:trPr>
          <w:trHeight w:val="278"/>
        </w:trPr>
        <w:tc>
          <w:tcPr>
            <w:tcW w:w="1276" w:type="dxa"/>
            <w:shd w:val="clear" w:color="auto" w:fill="auto"/>
            <w:noWrap/>
            <w:vAlign w:val="center"/>
            <w:hideMark/>
          </w:tcPr>
          <w:p w14:paraId="2BAE0F2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4F871A6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Carmustine</w:t>
            </w:r>
          </w:p>
        </w:tc>
        <w:tc>
          <w:tcPr>
            <w:tcW w:w="1076" w:type="dxa"/>
            <w:shd w:val="clear" w:color="auto" w:fill="auto"/>
            <w:noWrap/>
            <w:vAlign w:val="center"/>
            <w:hideMark/>
          </w:tcPr>
          <w:p w14:paraId="0D0D1B8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0.35593</w:t>
            </w:r>
          </w:p>
        </w:tc>
        <w:tc>
          <w:tcPr>
            <w:tcW w:w="1076" w:type="dxa"/>
            <w:shd w:val="clear" w:color="auto" w:fill="auto"/>
            <w:noWrap/>
            <w:vAlign w:val="center"/>
            <w:hideMark/>
          </w:tcPr>
          <w:p w14:paraId="4AE65E77"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0.005253</w:t>
            </w:r>
          </w:p>
        </w:tc>
      </w:tr>
      <w:tr w:rsidR="00B72DDE" w:rsidRPr="00EA1A21" w14:paraId="031B0142" w14:textId="77777777" w:rsidTr="007B371D">
        <w:trPr>
          <w:trHeight w:val="278"/>
        </w:trPr>
        <w:tc>
          <w:tcPr>
            <w:tcW w:w="1276" w:type="dxa"/>
            <w:shd w:val="clear" w:color="auto" w:fill="auto"/>
            <w:noWrap/>
            <w:vAlign w:val="center"/>
            <w:hideMark/>
          </w:tcPr>
          <w:p w14:paraId="072D087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65A9CAB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Simvastatin</w:t>
            </w:r>
          </w:p>
        </w:tc>
        <w:tc>
          <w:tcPr>
            <w:tcW w:w="1076" w:type="dxa"/>
            <w:shd w:val="clear" w:color="auto" w:fill="auto"/>
            <w:noWrap/>
            <w:vAlign w:val="center"/>
            <w:hideMark/>
          </w:tcPr>
          <w:p w14:paraId="3DD3B6E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-0.425929</w:t>
            </w:r>
          </w:p>
        </w:tc>
        <w:tc>
          <w:tcPr>
            <w:tcW w:w="1076" w:type="dxa"/>
            <w:shd w:val="clear" w:color="auto" w:fill="auto"/>
            <w:noWrap/>
            <w:vAlign w:val="center"/>
            <w:hideMark/>
          </w:tcPr>
          <w:p w14:paraId="7E1B947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0.005494</w:t>
            </w:r>
          </w:p>
        </w:tc>
      </w:tr>
      <w:tr w:rsidR="00B72DDE" w:rsidRPr="00EA1A21" w14:paraId="562CB24B" w14:textId="77777777" w:rsidTr="007B371D">
        <w:trPr>
          <w:trHeight w:val="278"/>
        </w:trPr>
        <w:tc>
          <w:tcPr>
            <w:tcW w:w="1276" w:type="dxa"/>
            <w:shd w:val="clear" w:color="auto" w:fill="auto"/>
            <w:noWrap/>
            <w:vAlign w:val="center"/>
            <w:hideMark/>
          </w:tcPr>
          <w:p w14:paraId="3E0BEFA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SLC7A1</w:t>
            </w:r>
          </w:p>
        </w:tc>
        <w:tc>
          <w:tcPr>
            <w:tcW w:w="3058" w:type="dxa"/>
            <w:shd w:val="clear" w:color="auto" w:fill="auto"/>
            <w:noWrap/>
            <w:vAlign w:val="center"/>
            <w:hideMark/>
          </w:tcPr>
          <w:p w14:paraId="6AF5E01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Simvatatin</w:t>
            </w:r>
          </w:p>
        </w:tc>
        <w:tc>
          <w:tcPr>
            <w:tcW w:w="1076" w:type="dxa"/>
            <w:shd w:val="clear" w:color="auto" w:fill="auto"/>
            <w:noWrap/>
            <w:vAlign w:val="center"/>
            <w:hideMark/>
          </w:tcPr>
          <w:p w14:paraId="75A2BDF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-0.354594</w:t>
            </w:r>
          </w:p>
        </w:tc>
        <w:tc>
          <w:tcPr>
            <w:tcW w:w="1076" w:type="dxa"/>
            <w:shd w:val="clear" w:color="auto" w:fill="auto"/>
            <w:noWrap/>
            <w:vAlign w:val="center"/>
            <w:hideMark/>
          </w:tcPr>
          <w:p w14:paraId="7F5E0D2F"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0.005859</w:t>
            </w:r>
          </w:p>
        </w:tc>
      </w:tr>
      <w:tr w:rsidR="00B72DDE" w:rsidRPr="00EA1A21" w14:paraId="1AF8CC82" w14:textId="77777777" w:rsidTr="007B371D">
        <w:trPr>
          <w:trHeight w:val="278"/>
        </w:trPr>
        <w:tc>
          <w:tcPr>
            <w:tcW w:w="1276" w:type="dxa"/>
            <w:shd w:val="clear" w:color="auto" w:fill="auto"/>
            <w:noWrap/>
            <w:vAlign w:val="center"/>
            <w:hideMark/>
          </w:tcPr>
          <w:p w14:paraId="0BC0C89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7DDBADB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Gemcitabine</w:t>
            </w:r>
          </w:p>
        </w:tc>
        <w:tc>
          <w:tcPr>
            <w:tcW w:w="1076" w:type="dxa"/>
            <w:shd w:val="clear" w:color="auto" w:fill="auto"/>
            <w:noWrap/>
            <w:vAlign w:val="center"/>
            <w:hideMark/>
          </w:tcPr>
          <w:p w14:paraId="6FA4C23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-0.351419</w:t>
            </w:r>
          </w:p>
        </w:tc>
        <w:tc>
          <w:tcPr>
            <w:tcW w:w="1076" w:type="dxa"/>
            <w:shd w:val="clear" w:color="auto" w:fill="auto"/>
            <w:noWrap/>
            <w:vAlign w:val="center"/>
            <w:hideMark/>
          </w:tcPr>
          <w:p w14:paraId="1EBB8562"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0.005901</w:t>
            </w:r>
          </w:p>
        </w:tc>
      </w:tr>
      <w:tr w:rsidR="00B72DDE" w:rsidRPr="00EA1A21" w14:paraId="25AA8F06" w14:textId="77777777" w:rsidTr="007B371D">
        <w:trPr>
          <w:trHeight w:val="278"/>
        </w:trPr>
        <w:tc>
          <w:tcPr>
            <w:tcW w:w="1276" w:type="dxa"/>
            <w:shd w:val="clear" w:color="auto" w:fill="auto"/>
            <w:noWrap/>
            <w:vAlign w:val="center"/>
            <w:hideMark/>
          </w:tcPr>
          <w:p w14:paraId="55CA4AC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4CA38CE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LDK-378</w:t>
            </w:r>
          </w:p>
        </w:tc>
        <w:tc>
          <w:tcPr>
            <w:tcW w:w="1076" w:type="dxa"/>
            <w:shd w:val="clear" w:color="auto" w:fill="auto"/>
            <w:noWrap/>
            <w:vAlign w:val="center"/>
            <w:hideMark/>
          </w:tcPr>
          <w:p w14:paraId="3962821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0.35703</w:t>
            </w:r>
          </w:p>
        </w:tc>
        <w:tc>
          <w:tcPr>
            <w:tcW w:w="1076" w:type="dxa"/>
            <w:shd w:val="clear" w:color="auto" w:fill="auto"/>
            <w:noWrap/>
            <w:vAlign w:val="center"/>
            <w:hideMark/>
          </w:tcPr>
          <w:p w14:paraId="1325A152"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0.005938</w:t>
            </w:r>
          </w:p>
        </w:tc>
      </w:tr>
      <w:tr w:rsidR="00B72DDE" w:rsidRPr="00EA1A21" w14:paraId="22D77B0B" w14:textId="77777777" w:rsidTr="007B371D">
        <w:trPr>
          <w:trHeight w:val="278"/>
        </w:trPr>
        <w:tc>
          <w:tcPr>
            <w:tcW w:w="1276" w:type="dxa"/>
            <w:shd w:val="clear" w:color="auto" w:fill="auto"/>
            <w:noWrap/>
            <w:vAlign w:val="center"/>
            <w:hideMark/>
          </w:tcPr>
          <w:p w14:paraId="1B3D908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23DF53F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Fluorouracil</w:t>
            </w:r>
          </w:p>
        </w:tc>
        <w:tc>
          <w:tcPr>
            <w:tcW w:w="1076" w:type="dxa"/>
            <w:shd w:val="clear" w:color="auto" w:fill="auto"/>
            <w:noWrap/>
            <w:vAlign w:val="center"/>
            <w:hideMark/>
          </w:tcPr>
          <w:p w14:paraId="49A5871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0.35092</w:t>
            </w:r>
          </w:p>
        </w:tc>
        <w:tc>
          <w:tcPr>
            <w:tcW w:w="1076" w:type="dxa"/>
            <w:shd w:val="clear" w:color="auto" w:fill="auto"/>
            <w:noWrap/>
            <w:vAlign w:val="center"/>
            <w:hideMark/>
          </w:tcPr>
          <w:p w14:paraId="6E3C856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0.005976</w:t>
            </w:r>
          </w:p>
        </w:tc>
      </w:tr>
      <w:tr w:rsidR="00B72DDE" w:rsidRPr="00EA1A21" w14:paraId="472E22CC" w14:textId="77777777" w:rsidTr="007B371D">
        <w:trPr>
          <w:trHeight w:val="278"/>
        </w:trPr>
        <w:tc>
          <w:tcPr>
            <w:tcW w:w="1276" w:type="dxa"/>
            <w:shd w:val="clear" w:color="auto" w:fill="auto"/>
            <w:noWrap/>
            <w:vAlign w:val="center"/>
            <w:hideMark/>
          </w:tcPr>
          <w:p w14:paraId="3F9823B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SLC7A1</w:t>
            </w:r>
          </w:p>
        </w:tc>
        <w:tc>
          <w:tcPr>
            <w:tcW w:w="3058" w:type="dxa"/>
            <w:shd w:val="clear" w:color="auto" w:fill="auto"/>
            <w:noWrap/>
            <w:vAlign w:val="center"/>
            <w:hideMark/>
          </w:tcPr>
          <w:p w14:paraId="4AA02C8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Erlotinib</w:t>
            </w:r>
          </w:p>
        </w:tc>
        <w:tc>
          <w:tcPr>
            <w:tcW w:w="1076" w:type="dxa"/>
            <w:shd w:val="clear" w:color="auto" w:fill="auto"/>
            <w:noWrap/>
            <w:vAlign w:val="center"/>
            <w:hideMark/>
          </w:tcPr>
          <w:p w14:paraId="7DDA191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0.35376</w:t>
            </w:r>
          </w:p>
        </w:tc>
        <w:tc>
          <w:tcPr>
            <w:tcW w:w="1076" w:type="dxa"/>
            <w:shd w:val="clear" w:color="auto" w:fill="auto"/>
            <w:noWrap/>
            <w:vAlign w:val="center"/>
            <w:hideMark/>
          </w:tcPr>
          <w:p w14:paraId="3300F7C6"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0.005984</w:t>
            </w:r>
          </w:p>
        </w:tc>
      </w:tr>
      <w:tr w:rsidR="00B72DDE" w:rsidRPr="00EA1A21" w14:paraId="25DC0CCF" w14:textId="77777777" w:rsidTr="007B371D">
        <w:trPr>
          <w:trHeight w:val="278"/>
        </w:trPr>
        <w:tc>
          <w:tcPr>
            <w:tcW w:w="1276" w:type="dxa"/>
            <w:shd w:val="clear" w:color="auto" w:fill="auto"/>
            <w:noWrap/>
            <w:vAlign w:val="center"/>
            <w:hideMark/>
          </w:tcPr>
          <w:p w14:paraId="4FF9CAF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3CEC644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Melphalan</w:t>
            </w:r>
          </w:p>
        </w:tc>
        <w:tc>
          <w:tcPr>
            <w:tcW w:w="1076" w:type="dxa"/>
            <w:shd w:val="clear" w:color="auto" w:fill="auto"/>
            <w:noWrap/>
            <w:vAlign w:val="center"/>
            <w:hideMark/>
          </w:tcPr>
          <w:p w14:paraId="53D0165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0.35037</w:t>
            </w:r>
          </w:p>
        </w:tc>
        <w:tc>
          <w:tcPr>
            <w:tcW w:w="1076" w:type="dxa"/>
            <w:shd w:val="clear" w:color="auto" w:fill="auto"/>
            <w:noWrap/>
            <w:vAlign w:val="center"/>
            <w:hideMark/>
          </w:tcPr>
          <w:p w14:paraId="70F5EEEE"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0.006061</w:t>
            </w:r>
          </w:p>
        </w:tc>
      </w:tr>
      <w:tr w:rsidR="00B72DDE" w:rsidRPr="00EA1A21" w14:paraId="0B1576EC" w14:textId="77777777" w:rsidTr="007B371D">
        <w:trPr>
          <w:trHeight w:val="278"/>
        </w:trPr>
        <w:tc>
          <w:tcPr>
            <w:tcW w:w="1276" w:type="dxa"/>
            <w:shd w:val="clear" w:color="auto" w:fill="auto"/>
            <w:noWrap/>
            <w:vAlign w:val="center"/>
            <w:hideMark/>
          </w:tcPr>
          <w:p w14:paraId="05E42DD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1DBFD71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Eribulin mesilate</w:t>
            </w:r>
          </w:p>
        </w:tc>
        <w:tc>
          <w:tcPr>
            <w:tcW w:w="1076" w:type="dxa"/>
            <w:shd w:val="clear" w:color="auto" w:fill="auto"/>
            <w:noWrap/>
            <w:vAlign w:val="center"/>
            <w:hideMark/>
          </w:tcPr>
          <w:p w14:paraId="63AA7CF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0.34816</w:t>
            </w:r>
          </w:p>
        </w:tc>
        <w:tc>
          <w:tcPr>
            <w:tcW w:w="1076" w:type="dxa"/>
            <w:shd w:val="clear" w:color="auto" w:fill="auto"/>
            <w:noWrap/>
            <w:vAlign w:val="center"/>
            <w:hideMark/>
          </w:tcPr>
          <w:p w14:paraId="1E890F1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0.006411</w:t>
            </w:r>
          </w:p>
        </w:tc>
      </w:tr>
      <w:tr w:rsidR="00B72DDE" w:rsidRPr="00EA1A21" w14:paraId="756E84E2" w14:textId="77777777" w:rsidTr="007B371D">
        <w:trPr>
          <w:trHeight w:val="278"/>
        </w:trPr>
        <w:tc>
          <w:tcPr>
            <w:tcW w:w="1276" w:type="dxa"/>
            <w:shd w:val="clear" w:color="auto" w:fill="auto"/>
            <w:noWrap/>
            <w:vAlign w:val="center"/>
            <w:hideMark/>
          </w:tcPr>
          <w:p w14:paraId="517FF5B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3502D10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Tegafur</w:t>
            </w:r>
          </w:p>
        </w:tc>
        <w:tc>
          <w:tcPr>
            <w:tcW w:w="1076" w:type="dxa"/>
            <w:shd w:val="clear" w:color="auto" w:fill="auto"/>
            <w:noWrap/>
            <w:vAlign w:val="center"/>
            <w:hideMark/>
          </w:tcPr>
          <w:p w14:paraId="481A38C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0.34681</w:t>
            </w:r>
          </w:p>
        </w:tc>
        <w:tc>
          <w:tcPr>
            <w:tcW w:w="1076" w:type="dxa"/>
            <w:shd w:val="clear" w:color="auto" w:fill="auto"/>
            <w:noWrap/>
            <w:vAlign w:val="center"/>
            <w:hideMark/>
          </w:tcPr>
          <w:p w14:paraId="3100594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0.007652</w:t>
            </w:r>
          </w:p>
        </w:tc>
      </w:tr>
      <w:tr w:rsidR="00B72DDE" w:rsidRPr="00EA1A21" w14:paraId="586EFF9B" w14:textId="77777777" w:rsidTr="007B371D">
        <w:trPr>
          <w:trHeight w:val="278"/>
        </w:trPr>
        <w:tc>
          <w:tcPr>
            <w:tcW w:w="1276" w:type="dxa"/>
            <w:shd w:val="clear" w:color="auto" w:fill="auto"/>
            <w:noWrap/>
            <w:vAlign w:val="center"/>
            <w:hideMark/>
          </w:tcPr>
          <w:p w14:paraId="2BECCED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MEP1A</w:t>
            </w:r>
          </w:p>
        </w:tc>
        <w:tc>
          <w:tcPr>
            <w:tcW w:w="3058" w:type="dxa"/>
            <w:shd w:val="clear" w:color="auto" w:fill="auto"/>
            <w:noWrap/>
            <w:vAlign w:val="center"/>
            <w:hideMark/>
          </w:tcPr>
          <w:p w14:paraId="36C8920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Tegafur</w:t>
            </w:r>
          </w:p>
        </w:tc>
        <w:tc>
          <w:tcPr>
            <w:tcW w:w="1076" w:type="dxa"/>
            <w:shd w:val="clear" w:color="auto" w:fill="auto"/>
            <w:noWrap/>
            <w:vAlign w:val="center"/>
            <w:hideMark/>
          </w:tcPr>
          <w:p w14:paraId="47971B0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-0.345502</w:t>
            </w:r>
          </w:p>
        </w:tc>
        <w:tc>
          <w:tcPr>
            <w:tcW w:w="1076" w:type="dxa"/>
            <w:shd w:val="clear" w:color="auto" w:fill="auto"/>
            <w:noWrap/>
            <w:vAlign w:val="center"/>
            <w:hideMark/>
          </w:tcPr>
          <w:p w14:paraId="0AF447B1"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0.0079</w:t>
            </w:r>
          </w:p>
        </w:tc>
      </w:tr>
      <w:tr w:rsidR="00B72DDE" w:rsidRPr="00EA1A21" w14:paraId="065A5C91" w14:textId="77777777" w:rsidTr="007B371D">
        <w:trPr>
          <w:trHeight w:val="278"/>
        </w:trPr>
        <w:tc>
          <w:tcPr>
            <w:tcW w:w="1276" w:type="dxa"/>
            <w:shd w:val="clear" w:color="auto" w:fill="auto"/>
            <w:noWrap/>
            <w:vAlign w:val="center"/>
            <w:hideMark/>
          </w:tcPr>
          <w:p w14:paraId="3550C0E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7604ADA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Cabozantinib</w:t>
            </w:r>
          </w:p>
        </w:tc>
        <w:tc>
          <w:tcPr>
            <w:tcW w:w="1076" w:type="dxa"/>
            <w:shd w:val="clear" w:color="auto" w:fill="auto"/>
            <w:noWrap/>
            <w:vAlign w:val="center"/>
            <w:hideMark/>
          </w:tcPr>
          <w:p w14:paraId="2C872D7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-0.345482</w:t>
            </w:r>
          </w:p>
        </w:tc>
        <w:tc>
          <w:tcPr>
            <w:tcW w:w="1076" w:type="dxa"/>
            <w:shd w:val="clear" w:color="auto" w:fill="auto"/>
            <w:noWrap/>
            <w:vAlign w:val="center"/>
            <w:hideMark/>
          </w:tcPr>
          <w:p w14:paraId="58E939C7"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0.007904</w:t>
            </w:r>
          </w:p>
        </w:tc>
      </w:tr>
      <w:tr w:rsidR="00B72DDE" w:rsidRPr="00EA1A21" w14:paraId="051AE858" w14:textId="77777777" w:rsidTr="007B371D">
        <w:trPr>
          <w:trHeight w:val="278"/>
        </w:trPr>
        <w:tc>
          <w:tcPr>
            <w:tcW w:w="1276" w:type="dxa"/>
            <w:shd w:val="clear" w:color="auto" w:fill="auto"/>
            <w:noWrap/>
            <w:vAlign w:val="center"/>
            <w:hideMark/>
          </w:tcPr>
          <w:p w14:paraId="539DCEE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6817AF3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Rapamycin</w:t>
            </w:r>
          </w:p>
        </w:tc>
        <w:tc>
          <w:tcPr>
            <w:tcW w:w="1076" w:type="dxa"/>
            <w:shd w:val="clear" w:color="auto" w:fill="auto"/>
            <w:noWrap/>
            <w:vAlign w:val="center"/>
            <w:hideMark/>
          </w:tcPr>
          <w:p w14:paraId="6FAA94E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-0.347334</w:t>
            </w:r>
          </w:p>
        </w:tc>
        <w:tc>
          <w:tcPr>
            <w:tcW w:w="1076" w:type="dxa"/>
            <w:shd w:val="clear" w:color="auto" w:fill="auto"/>
            <w:noWrap/>
            <w:vAlign w:val="center"/>
            <w:hideMark/>
          </w:tcPr>
          <w:p w14:paraId="7E1EF7F2"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0.008116</w:t>
            </w:r>
          </w:p>
        </w:tc>
      </w:tr>
      <w:tr w:rsidR="00B72DDE" w:rsidRPr="00EA1A21" w14:paraId="58D6635F" w14:textId="77777777" w:rsidTr="007B371D">
        <w:trPr>
          <w:trHeight w:val="278"/>
        </w:trPr>
        <w:tc>
          <w:tcPr>
            <w:tcW w:w="1276" w:type="dxa"/>
            <w:shd w:val="clear" w:color="auto" w:fill="auto"/>
            <w:noWrap/>
            <w:vAlign w:val="center"/>
            <w:hideMark/>
          </w:tcPr>
          <w:p w14:paraId="74501AF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4027228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Cladribine</w:t>
            </w:r>
          </w:p>
        </w:tc>
        <w:tc>
          <w:tcPr>
            <w:tcW w:w="1076" w:type="dxa"/>
            <w:shd w:val="clear" w:color="auto" w:fill="auto"/>
            <w:noWrap/>
            <w:vAlign w:val="center"/>
            <w:hideMark/>
          </w:tcPr>
          <w:p w14:paraId="3864D39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-0.340588</w:t>
            </w:r>
          </w:p>
        </w:tc>
        <w:tc>
          <w:tcPr>
            <w:tcW w:w="1076" w:type="dxa"/>
            <w:shd w:val="clear" w:color="auto" w:fill="auto"/>
            <w:noWrap/>
            <w:vAlign w:val="center"/>
            <w:hideMark/>
          </w:tcPr>
          <w:p w14:paraId="0F15F7F6"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0.008301</w:t>
            </w:r>
          </w:p>
        </w:tc>
      </w:tr>
      <w:tr w:rsidR="00B72DDE" w:rsidRPr="00EA1A21" w14:paraId="2DB0DC99" w14:textId="77777777" w:rsidTr="007B371D">
        <w:trPr>
          <w:trHeight w:val="278"/>
        </w:trPr>
        <w:tc>
          <w:tcPr>
            <w:tcW w:w="1276" w:type="dxa"/>
            <w:shd w:val="clear" w:color="auto" w:fill="auto"/>
            <w:noWrap/>
            <w:vAlign w:val="center"/>
            <w:hideMark/>
          </w:tcPr>
          <w:p w14:paraId="33AF068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5C9A732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VINORELBINE</w:t>
            </w:r>
          </w:p>
        </w:tc>
        <w:tc>
          <w:tcPr>
            <w:tcW w:w="1076" w:type="dxa"/>
            <w:shd w:val="clear" w:color="auto" w:fill="auto"/>
            <w:noWrap/>
            <w:vAlign w:val="center"/>
            <w:hideMark/>
          </w:tcPr>
          <w:p w14:paraId="2C3FD67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0.34615</w:t>
            </w:r>
          </w:p>
        </w:tc>
        <w:tc>
          <w:tcPr>
            <w:tcW w:w="1076" w:type="dxa"/>
            <w:shd w:val="clear" w:color="auto" w:fill="auto"/>
            <w:noWrap/>
            <w:vAlign w:val="center"/>
            <w:hideMark/>
          </w:tcPr>
          <w:p w14:paraId="28144BE8"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0.008351</w:t>
            </w:r>
          </w:p>
        </w:tc>
      </w:tr>
      <w:tr w:rsidR="00B72DDE" w:rsidRPr="00EA1A21" w14:paraId="184E6E25" w14:textId="77777777" w:rsidTr="007B371D">
        <w:trPr>
          <w:trHeight w:val="278"/>
        </w:trPr>
        <w:tc>
          <w:tcPr>
            <w:tcW w:w="1276" w:type="dxa"/>
            <w:shd w:val="clear" w:color="auto" w:fill="auto"/>
            <w:noWrap/>
            <w:vAlign w:val="center"/>
            <w:hideMark/>
          </w:tcPr>
          <w:p w14:paraId="750BA0D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5A2627F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Ponatinib</w:t>
            </w:r>
          </w:p>
        </w:tc>
        <w:tc>
          <w:tcPr>
            <w:tcW w:w="1076" w:type="dxa"/>
            <w:shd w:val="clear" w:color="auto" w:fill="auto"/>
            <w:noWrap/>
            <w:vAlign w:val="center"/>
            <w:hideMark/>
          </w:tcPr>
          <w:p w14:paraId="04D893F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0.33935</w:t>
            </w:r>
          </w:p>
        </w:tc>
        <w:tc>
          <w:tcPr>
            <w:tcW w:w="1076" w:type="dxa"/>
            <w:shd w:val="clear" w:color="auto" w:fill="auto"/>
            <w:noWrap/>
            <w:vAlign w:val="center"/>
            <w:hideMark/>
          </w:tcPr>
          <w:p w14:paraId="03B02A2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0.008556</w:t>
            </w:r>
          </w:p>
        </w:tc>
      </w:tr>
      <w:tr w:rsidR="00B72DDE" w:rsidRPr="00EA1A21" w14:paraId="7332546D" w14:textId="77777777" w:rsidTr="007B371D">
        <w:trPr>
          <w:trHeight w:val="278"/>
        </w:trPr>
        <w:tc>
          <w:tcPr>
            <w:tcW w:w="1276" w:type="dxa"/>
            <w:shd w:val="clear" w:color="auto" w:fill="auto"/>
            <w:noWrap/>
            <w:vAlign w:val="center"/>
            <w:hideMark/>
          </w:tcPr>
          <w:p w14:paraId="13E42F9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3402D63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Etoposide</w:t>
            </w:r>
          </w:p>
        </w:tc>
        <w:tc>
          <w:tcPr>
            <w:tcW w:w="1076" w:type="dxa"/>
            <w:shd w:val="clear" w:color="auto" w:fill="auto"/>
            <w:noWrap/>
            <w:vAlign w:val="center"/>
            <w:hideMark/>
          </w:tcPr>
          <w:p w14:paraId="6BE13A2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0.33603</w:t>
            </w:r>
          </w:p>
        </w:tc>
        <w:tc>
          <w:tcPr>
            <w:tcW w:w="1076" w:type="dxa"/>
            <w:shd w:val="clear" w:color="auto" w:fill="auto"/>
            <w:noWrap/>
            <w:vAlign w:val="center"/>
            <w:hideMark/>
          </w:tcPr>
          <w:p w14:paraId="3A809DC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0.008667</w:t>
            </w:r>
          </w:p>
        </w:tc>
      </w:tr>
      <w:tr w:rsidR="00B72DDE" w:rsidRPr="00EA1A21" w14:paraId="7207AA76" w14:textId="77777777" w:rsidTr="007B371D">
        <w:trPr>
          <w:trHeight w:val="278"/>
        </w:trPr>
        <w:tc>
          <w:tcPr>
            <w:tcW w:w="1276" w:type="dxa"/>
            <w:shd w:val="clear" w:color="auto" w:fill="auto"/>
            <w:noWrap/>
            <w:vAlign w:val="center"/>
            <w:hideMark/>
          </w:tcPr>
          <w:p w14:paraId="6CDDD81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15B7421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IPI-145</w:t>
            </w:r>
          </w:p>
        </w:tc>
        <w:tc>
          <w:tcPr>
            <w:tcW w:w="1076" w:type="dxa"/>
            <w:shd w:val="clear" w:color="auto" w:fill="auto"/>
            <w:noWrap/>
            <w:vAlign w:val="center"/>
            <w:hideMark/>
          </w:tcPr>
          <w:p w14:paraId="3270646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-0.341558</w:t>
            </w:r>
          </w:p>
        </w:tc>
        <w:tc>
          <w:tcPr>
            <w:tcW w:w="1076" w:type="dxa"/>
            <w:shd w:val="clear" w:color="auto" w:fill="auto"/>
            <w:noWrap/>
            <w:vAlign w:val="center"/>
            <w:hideMark/>
          </w:tcPr>
          <w:p w14:paraId="1CC94FD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0.00869</w:t>
            </w:r>
          </w:p>
        </w:tc>
      </w:tr>
      <w:tr w:rsidR="00B72DDE" w:rsidRPr="00EA1A21" w14:paraId="7CA2B3C2" w14:textId="77777777" w:rsidTr="007B371D">
        <w:trPr>
          <w:trHeight w:val="278"/>
        </w:trPr>
        <w:tc>
          <w:tcPr>
            <w:tcW w:w="1276" w:type="dxa"/>
            <w:shd w:val="clear" w:color="auto" w:fill="auto"/>
            <w:noWrap/>
            <w:vAlign w:val="center"/>
            <w:hideMark/>
          </w:tcPr>
          <w:p w14:paraId="2B23712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09B8711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Zoledronate</w:t>
            </w:r>
          </w:p>
        </w:tc>
        <w:tc>
          <w:tcPr>
            <w:tcW w:w="1076" w:type="dxa"/>
            <w:shd w:val="clear" w:color="auto" w:fill="auto"/>
            <w:noWrap/>
            <w:vAlign w:val="center"/>
            <w:hideMark/>
          </w:tcPr>
          <w:p w14:paraId="03D707E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-0.340159</w:t>
            </w:r>
          </w:p>
        </w:tc>
        <w:tc>
          <w:tcPr>
            <w:tcW w:w="1076" w:type="dxa"/>
            <w:shd w:val="clear" w:color="auto" w:fill="auto"/>
            <w:noWrap/>
            <w:vAlign w:val="center"/>
            <w:hideMark/>
          </w:tcPr>
          <w:p w14:paraId="6B56D127"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0.008986</w:t>
            </w:r>
          </w:p>
        </w:tc>
      </w:tr>
      <w:tr w:rsidR="00B72DDE" w:rsidRPr="00EA1A21" w14:paraId="1BFD5725" w14:textId="77777777" w:rsidTr="007B371D">
        <w:trPr>
          <w:trHeight w:val="278"/>
        </w:trPr>
        <w:tc>
          <w:tcPr>
            <w:tcW w:w="1276" w:type="dxa"/>
            <w:shd w:val="clear" w:color="auto" w:fill="auto"/>
            <w:noWrap/>
            <w:vAlign w:val="center"/>
            <w:hideMark/>
          </w:tcPr>
          <w:p w14:paraId="08D71D9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3F96733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Temsirolimus</w:t>
            </w:r>
          </w:p>
        </w:tc>
        <w:tc>
          <w:tcPr>
            <w:tcW w:w="1076" w:type="dxa"/>
            <w:shd w:val="clear" w:color="auto" w:fill="auto"/>
            <w:noWrap/>
            <w:vAlign w:val="center"/>
            <w:hideMark/>
          </w:tcPr>
          <w:p w14:paraId="09CF8EA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-0.336961</w:t>
            </w:r>
          </w:p>
        </w:tc>
        <w:tc>
          <w:tcPr>
            <w:tcW w:w="1076" w:type="dxa"/>
            <w:shd w:val="clear" w:color="auto" w:fill="auto"/>
            <w:noWrap/>
            <w:vAlign w:val="center"/>
            <w:hideMark/>
          </w:tcPr>
          <w:p w14:paraId="7AA1606E"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0.009696</w:t>
            </w:r>
          </w:p>
        </w:tc>
      </w:tr>
      <w:tr w:rsidR="00B72DDE" w:rsidRPr="00EA1A21" w14:paraId="32619D28" w14:textId="77777777" w:rsidTr="007B371D">
        <w:trPr>
          <w:trHeight w:val="278"/>
        </w:trPr>
        <w:tc>
          <w:tcPr>
            <w:tcW w:w="1276" w:type="dxa"/>
            <w:shd w:val="clear" w:color="auto" w:fill="auto"/>
            <w:noWrap/>
            <w:vAlign w:val="center"/>
            <w:hideMark/>
          </w:tcPr>
          <w:p w14:paraId="6104F19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15B5352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Tamoxifen</w:t>
            </w:r>
          </w:p>
        </w:tc>
        <w:tc>
          <w:tcPr>
            <w:tcW w:w="1076" w:type="dxa"/>
            <w:shd w:val="clear" w:color="auto" w:fill="auto"/>
            <w:noWrap/>
            <w:vAlign w:val="center"/>
            <w:hideMark/>
          </w:tcPr>
          <w:p w14:paraId="63C5DAD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0.32968</w:t>
            </w:r>
          </w:p>
        </w:tc>
        <w:tc>
          <w:tcPr>
            <w:tcW w:w="1076" w:type="dxa"/>
            <w:shd w:val="clear" w:color="auto" w:fill="auto"/>
            <w:noWrap/>
            <w:vAlign w:val="center"/>
            <w:hideMark/>
          </w:tcPr>
          <w:p w14:paraId="38691544"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0.010777</w:t>
            </w:r>
          </w:p>
        </w:tc>
      </w:tr>
      <w:tr w:rsidR="00B72DDE" w:rsidRPr="00EA1A21" w14:paraId="5289AAA7" w14:textId="77777777" w:rsidTr="007B371D">
        <w:trPr>
          <w:trHeight w:val="278"/>
        </w:trPr>
        <w:tc>
          <w:tcPr>
            <w:tcW w:w="1276" w:type="dxa"/>
            <w:shd w:val="clear" w:color="auto" w:fill="auto"/>
            <w:noWrap/>
            <w:vAlign w:val="center"/>
            <w:hideMark/>
          </w:tcPr>
          <w:p w14:paraId="65D6DDF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7F0F710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brigatinib</w:t>
            </w:r>
          </w:p>
        </w:tc>
        <w:tc>
          <w:tcPr>
            <w:tcW w:w="1076" w:type="dxa"/>
            <w:shd w:val="clear" w:color="auto" w:fill="auto"/>
            <w:noWrap/>
            <w:vAlign w:val="center"/>
            <w:hideMark/>
          </w:tcPr>
          <w:p w14:paraId="0E6F066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0.32911</w:t>
            </w:r>
          </w:p>
        </w:tc>
        <w:tc>
          <w:tcPr>
            <w:tcW w:w="1076" w:type="dxa"/>
            <w:shd w:val="clear" w:color="auto" w:fill="auto"/>
            <w:noWrap/>
            <w:vAlign w:val="center"/>
            <w:hideMark/>
          </w:tcPr>
          <w:p w14:paraId="5454C15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0.010921</w:t>
            </w:r>
          </w:p>
        </w:tc>
      </w:tr>
      <w:tr w:rsidR="00B72DDE" w:rsidRPr="00EA1A21" w14:paraId="0D8CD6AC" w14:textId="77777777" w:rsidTr="007B371D">
        <w:trPr>
          <w:trHeight w:val="278"/>
        </w:trPr>
        <w:tc>
          <w:tcPr>
            <w:tcW w:w="1276" w:type="dxa"/>
            <w:shd w:val="clear" w:color="auto" w:fill="auto"/>
            <w:noWrap/>
            <w:vAlign w:val="center"/>
            <w:hideMark/>
          </w:tcPr>
          <w:p w14:paraId="06649B2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5CA1739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Cisplatin</w:t>
            </w:r>
          </w:p>
        </w:tc>
        <w:tc>
          <w:tcPr>
            <w:tcW w:w="1076" w:type="dxa"/>
            <w:shd w:val="clear" w:color="auto" w:fill="auto"/>
            <w:noWrap/>
            <w:vAlign w:val="center"/>
            <w:hideMark/>
          </w:tcPr>
          <w:p w14:paraId="38DB95A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-0.325033</w:t>
            </w:r>
          </w:p>
        </w:tc>
        <w:tc>
          <w:tcPr>
            <w:tcW w:w="1076" w:type="dxa"/>
            <w:shd w:val="clear" w:color="auto" w:fill="auto"/>
            <w:noWrap/>
            <w:vAlign w:val="center"/>
            <w:hideMark/>
          </w:tcPr>
          <w:p w14:paraId="5B094444"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0.011279</w:t>
            </w:r>
          </w:p>
        </w:tc>
      </w:tr>
      <w:tr w:rsidR="00B72DDE" w:rsidRPr="00EA1A21" w14:paraId="10F9E154" w14:textId="77777777" w:rsidTr="007B371D">
        <w:trPr>
          <w:trHeight w:val="278"/>
        </w:trPr>
        <w:tc>
          <w:tcPr>
            <w:tcW w:w="1276" w:type="dxa"/>
            <w:shd w:val="clear" w:color="auto" w:fill="auto"/>
            <w:noWrap/>
            <w:vAlign w:val="center"/>
            <w:hideMark/>
          </w:tcPr>
          <w:p w14:paraId="6F14428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7748F7C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RAPAMYCIN</w:t>
            </w:r>
          </w:p>
        </w:tc>
        <w:tc>
          <w:tcPr>
            <w:tcW w:w="1076" w:type="dxa"/>
            <w:shd w:val="clear" w:color="auto" w:fill="auto"/>
            <w:noWrap/>
            <w:vAlign w:val="center"/>
            <w:hideMark/>
          </w:tcPr>
          <w:p w14:paraId="45576DA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-0.323551</w:t>
            </w:r>
          </w:p>
        </w:tc>
        <w:tc>
          <w:tcPr>
            <w:tcW w:w="1076" w:type="dxa"/>
            <w:shd w:val="clear" w:color="auto" w:fill="auto"/>
            <w:noWrap/>
            <w:vAlign w:val="center"/>
            <w:hideMark/>
          </w:tcPr>
          <w:p w14:paraId="46178FF1"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0.011678</w:t>
            </w:r>
          </w:p>
        </w:tc>
      </w:tr>
      <w:tr w:rsidR="00B72DDE" w:rsidRPr="00EA1A21" w14:paraId="187DC3E8" w14:textId="77777777" w:rsidTr="007B371D">
        <w:trPr>
          <w:trHeight w:val="278"/>
        </w:trPr>
        <w:tc>
          <w:tcPr>
            <w:tcW w:w="1276" w:type="dxa"/>
            <w:shd w:val="clear" w:color="auto" w:fill="auto"/>
            <w:noWrap/>
            <w:vAlign w:val="center"/>
            <w:hideMark/>
          </w:tcPr>
          <w:p w14:paraId="5D45FFA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616D5C9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DACARBAZINE</w:t>
            </w:r>
          </w:p>
        </w:tc>
        <w:tc>
          <w:tcPr>
            <w:tcW w:w="1076" w:type="dxa"/>
            <w:shd w:val="clear" w:color="auto" w:fill="auto"/>
            <w:noWrap/>
            <w:vAlign w:val="center"/>
            <w:hideMark/>
          </w:tcPr>
          <w:p w14:paraId="3B87070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0.32142</w:t>
            </w:r>
          </w:p>
        </w:tc>
        <w:tc>
          <w:tcPr>
            <w:tcW w:w="1076" w:type="dxa"/>
            <w:shd w:val="clear" w:color="auto" w:fill="auto"/>
            <w:noWrap/>
            <w:vAlign w:val="center"/>
            <w:hideMark/>
          </w:tcPr>
          <w:p w14:paraId="46251AB1"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0.012274</w:t>
            </w:r>
          </w:p>
        </w:tc>
      </w:tr>
      <w:tr w:rsidR="00B72DDE" w:rsidRPr="00EA1A21" w14:paraId="2CBC481C" w14:textId="77777777" w:rsidTr="007B371D">
        <w:trPr>
          <w:trHeight w:val="278"/>
        </w:trPr>
        <w:tc>
          <w:tcPr>
            <w:tcW w:w="1276" w:type="dxa"/>
            <w:shd w:val="clear" w:color="auto" w:fill="auto"/>
            <w:noWrap/>
            <w:vAlign w:val="center"/>
            <w:hideMark/>
          </w:tcPr>
          <w:p w14:paraId="2BD1595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195C87E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Teniposide</w:t>
            </w:r>
          </w:p>
        </w:tc>
        <w:tc>
          <w:tcPr>
            <w:tcW w:w="1076" w:type="dxa"/>
            <w:shd w:val="clear" w:color="auto" w:fill="auto"/>
            <w:noWrap/>
            <w:vAlign w:val="center"/>
            <w:hideMark/>
          </w:tcPr>
          <w:p w14:paraId="0DD6EFC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0.31707</w:t>
            </w:r>
          </w:p>
        </w:tc>
        <w:tc>
          <w:tcPr>
            <w:tcW w:w="1076" w:type="dxa"/>
            <w:shd w:val="clear" w:color="auto" w:fill="auto"/>
            <w:noWrap/>
            <w:vAlign w:val="center"/>
            <w:hideMark/>
          </w:tcPr>
          <w:p w14:paraId="09B981F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0.013572</w:t>
            </w:r>
          </w:p>
        </w:tc>
      </w:tr>
      <w:tr w:rsidR="00B72DDE" w:rsidRPr="00EA1A21" w14:paraId="3FFA9870" w14:textId="77777777" w:rsidTr="007B371D">
        <w:trPr>
          <w:trHeight w:val="278"/>
        </w:trPr>
        <w:tc>
          <w:tcPr>
            <w:tcW w:w="1276" w:type="dxa"/>
            <w:shd w:val="clear" w:color="auto" w:fill="auto"/>
            <w:noWrap/>
            <w:vAlign w:val="center"/>
            <w:hideMark/>
          </w:tcPr>
          <w:p w14:paraId="4E27306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50792EF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Asparaginase</w:t>
            </w:r>
          </w:p>
        </w:tc>
        <w:tc>
          <w:tcPr>
            <w:tcW w:w="1076" w:type="dxa"/>
            <w:shd w:val="clear" w:color="auto" w:fill="auto"/>
            <w:noWrap/>
            <w:vAlign w:val="center"/>
            <w:hideMark/>
          </w:tcPr>
          <w:p w14:paraId="540BBF7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0.31435</w:t>
            </w:r>
          </w:p>
        </w:tc>
        <w:tc>
          <w:tcPr>
            <w:tcW w:w="1076" w:type="dxa"/>
            <w:shd w:val="clear" w:color="auto" w:fill="auto"/>
            <w:noWrap/>
            <w:vAlign w:val="center"/>
            <w:hideMark/>
          </w:tcPr>
          <w:p w14:paraId="61BD8DE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0.014441</w:t>
            </w:r>
          </w:p>
        </w:tc>
      </w:tr>
      <w:tr w:rsidR="00B72DDE" w:rsidRPr="00EA1A21" w14:paraId="4E4F2B52" w14:textId="77777777" w:rsidTr="007B371D">
        <w:trPr>
          <w:trHeight w:val="278"/>
        </w:trPr>
        <w:tc>
          <w:tcPr>
            <w:tcW w:w="1276" w:type="dxa"/>
            <w:shd w:val="clear" w:color="auto" w:fill="auto"/>
            <w:noWrap/>
            <w:vAlign w:val="center"/>
            <w:hideMark/>
          </w:tcPr>
          <w:p w14:paraId="0BB6C44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7D94851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Vorinostat</w:t>
            </w:r>
          </w:p>
        </w:tc>
        <w:tc>
          <w:tcPr>
            <w:tcW w:w="1076" w:type="dxa"/>
            <w:shd w:val="clear" w:color="auto" w:fill="auto"/>
            <w:noWrap/>
            <w:vAlign w:val="center"/>
            <w:hideMark/>
          </w:tcPr>
          <w:p w14:paraId="45C3F25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-0.31344</w:t>
            </w:r>
          </w:p>
        </w:tc>
        <w:tc>
          <w:tcPr>
            <w:tcW w:w="1076" w:type="dxa"/>
            <w:shd w:val="clear" w:color="auto" w:fill="auto"/>
            <w:noWrap/>
            <w:vAlign w:val="center"/>
            <w:hideMark/>
          </w:tcPr>
          <w:p w14:paraId="0934EC0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0.015635</w:t>
            </w:r>
          </w:p>
        </w:tc>
      </w:tr>
      <w:tr w:rsidR="00B72DDE" w:rsidRPr="00EA1A21" w14:paraId="3633F766" w14:textId="77777777" w:rsidTr="007B371D">
        <w:trPr>
          <w:trHeight w:val="278"/>
        </w:trPr>
        <w:tc>
          <w:tcPr>
            <w:tcW w:w="1276" w:type="dxa"/>
            <w:shd w:val="clear" w:color="auto" w:fill="auto"/>
            <w:noWrap/>
            <w:vAlign w:val="center"/>
            <w:hideMark/>
          </w:tcPr>
          <w:p w14:paraId="4E3DC8C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334C218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Cyclophosphamide</w:t>
            </w:r>
          </w:p>
        </w:tc>
        <w:tc>
          <w:tcPr>
            <w:tcW w:w="1076" w:type="dxa"/>
            <w:shd w:val="clear" w:color="auto" w:fill="auto"/>
            <w:noWrap/>
            <w:vAlign w:val="center"/>
            <w:hideMark/>
          </w:tcPr>
          <w:p w14:paraId="0AB0255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0.35009</w:t>
            </w:r>
          </w:p>
        </w:tc>
        <w:tc>
          <w:tcPr>
            <w:tcW w:w="1076" w:type="dxa"/>
            <w:shd w:val="clear" w:color="auto" w:fill="auto"/>
            <w:noWrap/>
            <w:vAlign w:val="center"/>
            <w:hideMark/>
          </w:tcPr>
          <w:p w14:paraId="2294816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0.015848</w:t>
            </w:r>
          </w:p>
        </w:tc>
      </w:tr>
      <w:tr w:rsidR="00B72DDE" w:rsidRPr="00EA1A21" w14:paraId="3C5AEC92" w14:textId="77777777" w:rsidTr="007B371D">
        <w:trPr>
          <w:trHeight w:val="278"/>
        </w:trPr>
        <w:tc>
          <w:tcPr>
            <w:tcW w:w="1276" w:type="dxa"/>
            <w:shd w:val="clear" w:color="auto" w:fill="auto"/>
            <w:noWrap/>
            <w:vAlign w:val="center"/>
            <w:hideMark/>
          </w:tcPr>
          <w:p w14:paraId="02A6CE6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544866A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Vemurafenib</w:t>
            </w:r>
          </w:p>
        </w:tc>
        <w:tc>
          <w:tcPr>
            <w:tcW w:w="1076" w:type="dxa"/>
            <w:shd w:val="clear" w:color="auto" w:fill="auto"/>
            <w:noWrap/>
            <w:vAlign w:val="center"/>
            <w:hideMark/>
          </w:tcPr>
          <w:p w14:paraId="7896374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0.31251</w:t>
            </w:r>
          </w:p>
        </w:tc>
        <w:tc>
          <w:tcPr>
            <w:tcW w:w="1076" w:type="dxa"/>
            <w:shd w:val="clear" w:color="auto" w:fill="auto"/>
            <w:noWrap/>
            <w:vAlign w:val="center"/>
            <w:hideMark/>
          </w:tcPr>
          <w:p w14:paraId="35D4B61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0.015963</w:t>
            </w:r>
          </w:p>
        </w:tc>
      </w:tr>
      <w:tr w:rsidR="00B72DDE" w:rsidRPr="00EA1A21" w14:paraId="1A17BE94" w14:textId="77777777" w:rsidTr="007B371D">
        <w:trPr>
          <w:trHeight w:val="278"/>
        </w:trPr>
        <w:tc>
          <w:tcPr>
            <w:tcW w:w="1276" w:type="dxa"/>
            <w:shd w:val="clear" w:color="auto" w:fill="auto"/>
            <w:noWrap/>
            <w:vAlign w:val="center"/>
            <w:hideMark/>
          </w:tcPr>
          <w:p w14:paraId="073270D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351E91E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Simvastatin</w:t>
            </w:r>
          </w:p>
        </w:tc>
        <w:tc>
          <w:tcPr>
            <w:tcW w:w="1076" w:type="dxa"/>
            <w:shd w:val="clear" w:color="auto" w:fill="auto"/>
            <w:noWrap/>
            <w:vAlign w:val="center"/>
            <w:hideMark/>
          </w:tcPr>
          <w:p w14:paraId="70CF7F6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-0.371478</w:t>
            </w:r>
          </w:p>
        </w:tc>
        <w:tc>
          <w:tcPr>
            <w:tcW w:w="1076" w:type="dxa"/>
            <w:shd w:val="clear" w:color="auto" w:fill="auto"/>
            <w:noWrap/>
            <w:vAlign w:val="center"/>
            <w:hideMark/>
          </w:tcPr>
          <w:p w14:paraId="6356F592"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0.016787</w:t>
            </w:r>
          </w:p>
        </w:tc>
      </w:tr>
      <w:tr w:rsidR="00B72DDE" w:rsidRPr="00EA1A21" w14:paraId="759D88EF" w14:textId="77777777" w:rsidTr="007B371D">
        <w:trPr>
          <w:trHeight w:val="278"/>
        </w:trPr>
        <w:tc>
          <w:tcPr>
            <w:tcW w:w="1276" w:type="dxa"/>
            <w:shd w:val="clear" w:color="auto" w:fill="auto"/>
            <w:noWrap/>
            <w:vAlign w:val="center"/>
            <w:hideMark/>
          </w:tcPr>
          <w:p w14:paraId="1BF6F3C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6BF2119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Thiotepa</w:t>
            </w:r>
          </w:p>
        </w:tc>
        <w:tc>
          <w:tcPr>
            <w:tcW w:w="1076" w:type="dxa"/>
            <w:shd w:val="clear" w:color="auto" w:fill="auto"/>
            <w:noWrap/>
            <w:vAlign w:val="center"/>
            <w:hideMark/>
          </w:tcPr>
          <w:p w14:paraId="4099F64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0.30589</w:t>
            </w:r>
          </w:p>
        </w:tc>
        <w:tc>
          <w:tcPr>
            <w:tcW w:w="1076" w:type="dxa"/>
            <w:shd w:val="clear" w:color="auto" w:fill="auto"/>
            <w:noWrap/>
            <w:vAlign w:val="center"/>
            <w:hideMark/>
          </w:tcPr>
          <w:p w14:paraId="6D8A81A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0.017459</w:t>
            </w:r>
          </w:p>
        </w:tc>
      </w:tr>
      <w:tr w:rsidR="00B72DDE" w:rsidRPr="00EA1A21" w14:paraId="10147049" w14:textId="77777777" w:rsidTr="007B371D">
        <w:trPr>
          <w:trHeight w:val="278"/>
        </w:trPr>
        <w:tc>
          <w:tcPr>
            <w:tcW w:w="1276" w:type="dxa"/>
            <w:shd w:val="clear" w:color="auto" w:fill="auto"/>
            <w:noWrap/>
            <w:vAlign w:val="center"/>
            <w:hideMark/>
          </w:tcPr>
          <w:p w14:paraId="379B36E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589716E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Bendamustine</w:t>
            </w:r>
          </w:p>
        </w:tc>
        <w:tc>
          <w:tcPr>
            <w:tcW w:w="1076" w:type="dxa"/>
            <w:shd w:val="clear" w:color="auto" w:fill="auto"/>
            <w:noWrap/>
            <w:vAlign w:val="center"/>
            <w:hideMark/>
          </w:tcPr>
          <w:p w14:paraId="3756C94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0.31777</w:t>
            </w:r>
          </w:p>
        </w:tc>
        <w:tc>
          <w:tcPr>
            <w:tcW w:w="1076" w:type="dxa"/>
            <w:shd w:val="clear" w:color="auto" w:fill="auto"/>
            <w:noWrap/>
            <w:vAlign w:val="center"/>
            <w:hideMark/>
          </w:tcPr>
          <w:p w14:paraId="177574F4"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0.01807</w:t>
            </w:r>
          </w:p>
        </w:tc>
      </w:tr>
      <w:tr w:rsidR="00B72DDE" w:rsidRPr="00EA1A21" w14:paraId="4F31B15C" w14:textId="77777777" w:rsidTr="007B371D">
        <w:trPr>
          <w:trHeight w:val="278"/>
        </w:trPr>
        <w:tc>
          <w:tcPr>
            <w:tcW w:w="1276" w:type="dxa"/>
            <w:shd w:val="clear" w:color="auto" w:fill="auto"/>
            <w:noWrap/>
            <w:vAlign w:val="center"/>
            <w:hideMark/>
          </w:tcPr>
          <w:p w14:paraId="7B246A7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3F15888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Selumetinib</w:t>
            </w:r>
          </w:p>
        </w:tc>
        <w:tc>
          <w:tcPr>
            <w:tcW w:w="1076" w:type="dxa"/>
            <w:shd w:val="clear" w:color="auto" w:fill="auto"/>
            <w:noWrap/>
            <w:vAlign w:val="center"/>
            <w:hideMark/>
          </w:tcPr>
          <w:p w14:paraId="3822DA7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0.30528</w:t>
            </w:r>
          </w:p>
        </w:tc>
        <w:tc>
          <w:tcPr>
            <w:tcW w:w="1076" w:type="dxa"/>
            <w:shd w:val="clear" w:color="auto" w:fill="auto"/>
            <w:noWrap/>
            <w:vAlign w:val="center"/>
            <w:hideMark/>
          </w:tcPr>
          <w:p w14:paraId="2C22D427"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0.018715</w:t>
            </w:r>
          </w:p>
        </w:tc>
      </w:tr>
      <w:tr w:rsidR="00B72DDE" w:rsidRPr="00EA1A21" w14:paraId="5EA2B8A8" w14:textId="77777777" w:rsidTr="007B371D">
        <w:trPr>
          <w:trHeight w:val="278"/>
        </w:trPr>
        <w:tc>
          <w:tcPr>
            <w:tcW w:w="1276" w:type="dxa"/>
            <w:shd w:val="clear" w:color="auto" w:fill="auto"/>
            <w:noWrap/>
            <w:vAlign w:val="center"/>
            <w:hideMark/>
          </w:tcPr>
          <w:p w14:paraId="406E046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57AC493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Carfilzomib</w:t>
            </w:r>
          </w:p>
        </w:tc>
        <w:tc>
          <w:tcPr>
            <w:tcW w:w="1076" w:type="dxa"/>
            <w:shd w:val="clear" w:color="auto" w:fill="auto"/>
            <w:noWrap/>
            <w:vAlign w:val="center"/>
            <w:hideMark/>
          </w:tcPr>
          <w:p w14:paraId="0781ED1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0.3046</w:t>
            </w:r>
          </w:p>
        </w:tc>
        <w:tc>
          <w:tcPr>
            <w:tcW w:w="1076" w:type="dxa"/>
            <w:shd w:val="clear" w:color="auto" w:fill="auto"/>
            <w:noWrap/>
            <w:vAlign w:val="center"/>
            <w:hideMark/>
          </w:tcPr>
          <w:p w14:paraId="1E708B7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0.018996</w:t>
            </w:r>
          </w:p>
        </w:tc>
      </w:tr>
      <w:tr w:rsidR="00B72DDE" w:rsidRPr="00EA1A21" w14:paraId="088B4948" w14:textId="77777777" w:rsidTr="007B371D">
        <w:trPr>
          <w:trHeight w:val="278"/>
        </w:trPr>
        <w:tc>
          <w:tcPr>
            <w:tcW w:w="1276" w:type="dxa"/>
            <w:shd w:val="clear" w:color="auto" w:fill="auto"/>
            <w:noWrap/>
            <w:vAlign w:val="center"/>
            <w:hideMark/>
          </w:tcPr>
          <w:p w14:paraId="2392E4D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5562D85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Vinorelbine</w:t>
            </w:r>
          </w:p>
        </w:tc>
        <w:tc>
          <w:tcPr>
            <w:tcW w:w="1076" w:type="dxa"/>
            <w:shd w:val="clear" w:color="auto" w:fill="auto"/>
            <w:noWrap/>
            <w:vAlign w:val="center"/>
            <w:hideMark/>
          </w:tcPr>
          <w:p w14:paraId="4C12443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0.30967</w:t>
            </w:r>
          </w:p>
        </w:tc>
        <w:tc>
          <w:tcPr>
            <w:tcW w:w="1076" w:type="dxa"/>
            <w:shd w:val="clear" w:color="auto" w:fill="auto"/>
            <w:noWrap/>
            <w:vAlign w:val="center"/>
            <w:hideMark/>
          </w:tcPr>
          <w:p w14:paraId="73CFDE2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0.019072</w:t>
            </w:r>
          </w:p>
        </w:tc>
      </w:tr>
      <w:tr w:rsidR="00B72DDE" w:rsidRPr="00EA1A21" w14:paraId="5E522CD5" w14:textId="77777777" w:rsidTr="007B371D">
        <w:trPr>
          <w:trHeight w:val="278"/>
        </w:trPr>
        <w:tc>
          <w:tcPr>
            <w:tcW w:w="1276" w:type="dxa"/>
            <w:shd w:val="clear" w:color="auto" w:fill="auto"/>
            <w:noWrap/>
            <w:vAlign w:val="center"/>
            <w:hideMark/>
          </w:tcPr>
          <w:p w14:paraId="6286F60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6E99E83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Abiraterone</w:t>
            </w:r>
          </w:p>
        </w:tc>
        <w:tc>
          <w:tcPr>
            <w:tcW w:w="1076" w:type="dxa"/>
            <w:shd w:val="clear" w:color="auto" w:fill="auto"/>
            <w:noWrap/>
            <w:vAlign w:val="center"/>
            <w:hideMark/>
          </w:tcPr>
          <w:p w14:paraId="216FBA7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-0.368409</w:t>
            </w:r>
          </w:p>
        </w:tc>
        <w:tc>
          <w:tcPr>
            <w:tcW w:w="1076" w:type="dxa"/>
            <w:shd w:val="clear" w:color="auto" w:fill="auto"/>
            <w:noWrap/>
            <w:vAlign w:val="center"/>
            <w:hideMark/>
          </w:tcPr>
          <w:p w14:paraId="565036C6"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0.019331</w:t>
            </w:r>
          </w:p>
        </w:tc>
      </w:tr>
      <w:tr w:rsidR="00B72DDE" w:rsidRPr="00EA1A21" w14:paraId="0EE75E11" w14:textId="77777777" w:rsidTr="007B371D">
        <w:trPr>
          <w:trHeight w:val="278"/>
        </w:trPr>
        <w:tc>
          <w:tcPr>
            <w:tcW w:w="1276" w:type="dxa"/>
            <w:shd w:val="clear" w:color="auto" w:fill="auto"/>
            <w:noWrap/>
            <w:vAlign w:val="center"/>
            <w:hideMark/>
          </w:tcPr>
          <w:p w14:paraId="118EDE9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30FE205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Dasatinib</w:t>
            </w:r>
          </w:p>
        </w:tc>
        <w:tc>
          <w:tcPr>
            <w:tcW w:w="1076" w:type="dxa"/>
            <w:shd w:val="clear" w:color="auto" w:fill="auto"/>
            <w:noWrap/>
            <w:vAlign w:val="center"/>
            <w:hideMark/>
          </w:tcPr>
          <w:p w14:paraId="202ABEF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0.30327</w:t>
            </w:r>
          </w:p>
        </w:tc>
        <w:tc>
          <w:tcPr>
            <w:tcW w:w="1076" w:type="dxa"/>
            <w:shd w:val="clear" w:color="auto" w:fill="auto"/>
            <w:noWrap/>
            <w:vAlign w:val="center"/>
            <w:hideMark/>
          </w:tcPr>
          <w:p w14:paraId="22ED912E"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0.019549</w:t>
            </w:r>
          </w:p>
        </w:tc>
      </w:tr>
      <w:tr w:rsidR="00B72DDE" w:rsidRPr="00EA1A21" w14:paraId="1B850762" w14:textId="77777777" w:rsidTr="007B371D">
        <w:trPr>
          <w:trHeight w:val="278"/>
        </w:trPr>
        <w:tc>
          <w:tcPr>
            <w:tcW w:w="1276" w:type="dxa"/>
            <w:shd w:val="clear" w:color="auto" w:fill="auto"/>
            <w:noWrap/>
            <w:vAlign w:val="center"/>
            <w:hideMark/>
          </w:tcPr>
          <w:p w14:paraId="5D10692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599FA34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JNJ-42756493</w:t>
            </w:r>
          </w:p>
        </w:tc>
        <w:tc>
          <w:tcPr>
            <w:tcW w:w="1076" w:type="dxa"/>
            <w:shd w:val="clear" w:color="auto" w:fill="auto"/>
            <w:noWrap/>
            <w:vAlign w:val="center"/>
            <w:hideMark/>
          </w:tcPr>
          <w:p w14:paraId="5C4718D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-0.307509</w:t>
            </w:r>
          </w:p>
        </w:tc>
        <w:tc>
          <w:tcPr>
            <w:tcW w:w="1076" w:type="dxa"/>
            <w:shd w:val="clear" w:color="auto" w:fill="auto"/>
            <w:noWrap/>
            <w:vAlign w:val="center"/>
            <w:hideMark/>
          </w:tcPr>
          <w:p w14:paraId="2E91696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0.019971</w:t>
            </w:r>
          </w:p>
        </w:tc>
      </w:tr>
      <w:tr w:rsidR="00B72DDE" w:rsidRPr="00EA1A21" w14:paraId="3B42A990" w14:textId="77777777" w:rsidTr="007B371D">
        <w:trPr>
          <w:trHeight w:val="278"/>
        </w:trPr>
        <w:tc>
          <w:tcPr>
            <w:tcW w:w="1276" w:type="dxa"/>
            <w:shd w:val="clear" w:color="auto" w:fill="auto"/>
            <w:noWrap/>
            <w:vAlign w:val="center"/>
            <w:hideMark/>
          </w:tcPr>
          <w:p w14:paraId="5978FD3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1196ECD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Gemcitabine</w:t>
            </w:r>
          </w:p>
        </w:tc>
        <w:tc>
          <w:tcPr>
            <w:tcW w:w="1076" w:type="dxa"/>
            <w:shd w:val="clear" w:color="auto" w:fill="auto"/>
            <w:noWrap/>
            <w:vAlign w:val="center"/>
            <w:hideMark/>
          </w:tcPr>
          <w:p w14:paraId="6607CC7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-0.299282</w:t>
            </w:r>
          </w:p>
        </w:tc>
        <w:tc>
          <w:tcPr>
            <w:tcW w:w="1076" w:type="dxa"/>
            <w:shd w:val="clear" w:color="auto" w:fill="auto"/>
            <w:noWrap/>
            <w:vAlign w:val="center"/>
            <w:hideMark/>
          </w:tcPr>
          <w:p w14:paraId="543CCAF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0.02018</w:t>
            </w:r>
          </w:p>
        </w:tc>
      </w:tr>
      <w:tr w:rsidR="00B72DDE" w:rsidRPr="00EA1A21" w14:paraId="34D1CC8D" w14:textId="77777777" w:rsidTr="007B371D">
        <w:trPr>
          <w:trHeight w:val="278"/>
        </w:trPr>
        <w:tc>
          <w:tcPr>
            <w:tcW w:w="1276" w:type="dxa"/>
            <w:shd w:val="clear" w:color="auto" w:fill="auto"/>
            <w:noWrap/>
            <w:vAlign w:val="center"/>
            <w:hideMark/>
          </w:tcPr>
          <w:p w14:paraId="076FD8A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68D6276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hint="eastAsia"/>
                <w:color w:val="000000"/>
                <w:kern w:val="0"/>
                <w:sz w:val="20"/>
                <w:szCs w:val="18"/>
              </w:rPr>
              <w:t>Bleo</w:t>
            </w:r>
            <w:r w:rsidRPr="00EA1A21">
              <w:rPr>
                <w:rFonts w:ascii="Times New Roman" w:eastAsia="DengXian" w:hAnsi="Times New Roman" w:cs="Times New Roman"/>
                <w:color w:val="000000"/>
                <w:kern w:val="0"/>
                <w:sz w:val="20"/>
                <w:szCs w:val="18"/>
              </w:rPr>
              <w:t>mycin</w:t>
            </w:r>
          </w:p>
        </w:tc>
        <w:tc>
          <w:tcPr>
            <w:tcW w:w="1076" w:type="dxa"/>
            <w:shd w:val="clear" w:color="auto" w:fill="auto"/>
            <w:noWrap/>
            <w:vAlign w:val="center"/>
            <w:hideMark/>
          </w:tcPr>
          <w:p w14:paraId="7AB2538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-0.301198</w:t>
            </w:r>
          </w:p>
        </w:tc>
        <w:tc>
          <w:tcPr>
            <w:tcW w:w="1076" w:type="dxa"/>
            <w:shd w:val="clear" w:color="auto" w:fill="auto"/>
            <w:noWrap/>
            <w:vAlign w:val="center"/>
            <w:hideMark/>
          </w:tcPr>
          <w:p w14:paraId="263AB22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0.02044</w:t>
            </w:r>
          </w:p>
        </w:tc>
      </w:tr>
      <w:tr w:rsidR="00B72DDE" w:rsidRPr="00EA1A21" w14:paraId="445E9239" w14:textId="77777777" w:rsidTr="007B371D">
        <w:trPr>
          <w:trHeight w:val="278"/>
        </w:trPr>
        <w:tc>
          <w:tcPr>
            <w:tcW w:w="1276" w:type="dxa"/>
            <w:shd w:val="clear" w:color="auto" w:fill="auto"/>
            <w:noWrap/>
            <w:vAlign w:val="center"/>
            <w:hideMark/>
          </w:tcPr>
          <w:p w14:paraId="6FA1082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0FC28C3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Everolimus</w:t>
            </w:r>
          </w:p>
        </w:tc>
        <w:tc>
          <w:tcPr>
            <w:tcW w:w="1076" w:type="dxa"/>
            <w:shd w:val="clear" w:color="auto" w:fill="auto"/>
            <w:noWrap/>
            <w:vAlign w:val="center"/>
            <w:hideMark/>
          </w:tcPr>
          <w:p w14:paraId="358A284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-0.301058</w:t>
            </w:r>
          </w:p>
        </w:tc>
        <w:tc>
          <w:tcPr>
            <w:tcW w:w="1076" w:type="dxa"/>
            <w:shd w:val="clear" w:color="auto" w:fill="auto"/>
            <w:noWrap/>
            <w:vAlign w:val="center"/>
            <w:hideMark/>
          </w:tcPr>
          <w:p w14:paraId="1037B67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0.020502</w:t>
            </w:r>
          </w:p>
        </w:tc>
      </w:tr>
      <w:tr w:rsidR="00B72DDE" w:rsidRPr="00EA1A21" w14:paraId="08A23BB3" w14:textId="77777777" w:rsidTr="007B371D">
        <w:trPr>
          <w:trHeight w:val="278"/>
        </w:trPr>
        <w:tc>
          <w:tcPr>
            <w:tcW w:w="1276" w:type="dxa"/>
            <w:shd w:val="clear" w:color="auto" w:fill="auto"/>
            <w:noWrap/>
            <w:vAlign w:val="center"/>
            <w:hideMark/>
          </w:tcPr>
          <w:p w14:paraId="7B1C5CA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0A1AC17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JNJ-42756493</w:t>
            </w:r>
          </w:p>
        </w:tc>
        <w:tc>
          <w:tcPr>
            <w:tcW w:w="1076" w:type="dxa"/>
            <w:shd w:val="clear" w:color="auto" w:fill="auto"/>
            <w:noWrap/>
            <w:vAlign w:val="center"/>
            <w:hideMark/>
          </w:tcPr>
          <w:p w14:paraId="3F7BD90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-0.305809</w:t>
            </w:r>
          </w:p>
        </w:tc>
        <w:tc>
          <w:tcPr>
            <w:tcW w:w="1076" w:type="dxa"/>
            <w:shd w:val="clear" w:color="auto" w:fill="auto"/>
            <w:noWrap/>
            <w:vAlign w:val="center"/>
            <w:hideMark/>
          </w:tcPr>
          <w:p w14:paraId="0D40C3BF"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0.020702</w:t>
            </w:r>
          </w:p>
        </w:tc>
      </w:tr>
      <w:tr w:rsidR="00B72DDE" w:rsidRPr="00EA1A21" w14:paraId="52833656" w14:textId="77777777" w:rsidTr="007B371D">
        <w:trPr>
          <w:trHeight w:val="278"/>
        </w:trPr>
        <w:tc>
          <w:tcPr>
            <w:tcW w:w="1276" w:type="dxa"/>
            <w:shd w:val="clear" w:color="auto" w:fill="auto"/>
            <w:noWrap/>
            <w:vAlign w:val="center"/>
            <w:hideMark/>
          </w:tcPr>
          <w:p w14:paraId="52D8F62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6869065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Midostaurin</w:t>
            </w:r>
          </w:p>
        </w:tc>
        <w:tc>
          <w:tcPr>
            <w:tcW w:w="1076" w:type="dxa"/>
            <w:shd w:val="clear" w:color="auto" w:fill="auto"/>
            <w:noWrap/>
            <w:vAlign w:val="center"/>
            <w:hideMark/>
          </w:tcPr>
          <w:p w14:paraId="2026452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-0.296269</w:t>
            </w:r>
          </w:p>
        </w:tc>
        <w:tc>
          <w:tcPr>
            <w:tcW w:w="1076" w:type="dxa"/>
            <w:shd w:val="clear" w:color="auto" w:fill="auto"/>
            <w:noWrap/>
            <w:vAlign w:val="center"/>
            <w:hideMark/>
          </w:tcPr>
          <w:p w14:paraId="7738A0F1"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0.021534</w:t>
            </w:r>
          </w:p>
        </w:tc>
      </w:tr>
      <w:tr w:rsidR="00B72DDE" w:rsidRPr="00EA1A21" w14:paraId="1CD7FCF2" w14:textId="77777777" w:rsidTr="007B371D">
        <w:trPr>
          <w:trHeight w:val="278"/>
        </w:trPr>
        <w:tc>
          <w:tcPr>
            <w:tcW w:w="1276" w:type="dxa"/>
            <w:shd w:val="clear" w:color="auto" w:fill="auto"/>
            <w:noWrap/>
            <w:vAlign w:val="center"/>
            <w:hideMark/>
          </w:tcPr>
          <w:p w14:paraId="0EC8539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363B933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DAUNORUBICIN</w:t>
            </w:r>
          </w:p>
        </w:tc>
        <w:tc>
          <w:tcPr>
            <w:tcW w:w="1076" w:type="dxa"/>
            <w:shd w:val="clear" w:color="auto" w:fill="auto"/>
            <w:noWrap/>
            <w:vAlign w:val="center"/>
            <w:hideMark/>
          </w:tcPr>
          <w:p w14:paraId="268C344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0.29795</w:t>
            </w:r>
          </w:p>
        </w:tc>
        <w:tc>
          <w:tcPr>
            <w:tcW w:w="1076" w:type="dxa"/>
            <w:shd w:val="clear" w:color="auto" w:fill="auto"/>
            <w:noWrap/>
            <w:vAlign w:val="center"/>
            <w:hideMark/>
          </w:tcPr>
          <w:p w14:paraId="6BBF16B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0.021906</w:t>
            </w:r>
          </w:p>
        </w:tc>
      </w:tr>
      <w:tr w:rsidR="00B72DDE" w:rsidRPr="00EA1A21" w14:paraId="47733DC2" w14:textId="77777777" w:rsidTr="007B371D">
        <w:trPr>
          <w:trHeight w:val="278"/>
        </w:trPr>
        <w:tc>
          <w:tcPr>
            <w:tcW w:w="1276" w:type="dxa"/>
            <w:shd w:val="clear" w:color="auto" w:fill="auto"/>
            <w:noWrap/>
            <w:vAlign w:val="center"/>
            <w:hideMark/>
          </w:tcPr>
          <w:p w14:paraId="250F90E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6135CDB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Dabrafenib</w:t>
            </w:r>
          </w:p>
        </w:tc>
        <w:tc>
          <w:tcPr>
            <w:tcW w:w="1076" w:type="dxa"/>
            <w:shd w:val="clear" w:color="auto" w:fill="auto"/>
            <w:noWrap/>
            <w:vAlign w:val="center"/>
            <w:hideMark/>
          </w:tcPr>
          <w:p w14:paraId="6821FEB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0.31915</w:t>
            </w:r>
          </w:p>
        </w:tc>
        <w:tc>
          <w:tcPr>
            <w:tcW w:w="1076" w:type="dxa"/>
            <w:shd w:val="clear" w:color="auto" w:fill="auto"/>
            <w:noWrap/>
            <w:vAlign w:val="center"/>
            <w:hideMark/>
          </w:tcPr>
          <w:p w14:paraId="7B35510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0.022446</w:t>
            </w:r>
          </w:p>
        </w:tc>
      </w:tr>
      <w:tr w:rsidR="00B72DDE" w:rsidRPr="00EA1A21" w14:paraId="2E2D7973" w14:textId="77777777" w:rsidTr="007B371D">
        <w:trPr>
          <w:trHeight w:val="278"/>
        </w:trPr>
        <w:tc>
          <w:tcPr>
            <w:tcW w:w="1276" w:type="dxa"/>
            <w:shd w:val="clear" w:color="auto" w:fill="auto"/>
            <w:noWrap/>
            <w:vAlign w:val="center"/>
            <w:hideMark/>
          </w:tcPr>
          <w:p w14:paraId="2B1513D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62A618A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Dexamethasone Decadron</w:t>
            </w:r>
          </w:p>
        </w:tc>
        <w:tc>
          <w:tcPr>
            <w:tcW w:w="1076" w:type="dxa"/>
            <w:shd w:val="clear" w:color="auto" w:fill="auto"/>
            <w:noWrap/>
            <w:vAlign w:val="center"/>
            <w:hideMark/>
          </w:tcPr>
          <w:p w14:paraId="190DD0A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0.33556</w:t>
            </w:r>
          </w:p>
        </w:tc>
        <w:tc>
          <w:tcPr>
            <w:tcW w:w="1076" w:type="dxa"/>
            <w:shd w:val="clear" w:color="auto" w:fill="auto"/>
            <w:noWrap/>
            <w:vAlign w:val="center"/>
            <w:hideMark/>
          </w:tcPr>
          <w:p w14:paraId="420AAA21"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0.024229</w:t>
            </w:r>
          </w:p>
        </w:tc>
      </w:tr>
      <w:tr w:rsidR="00B72DDE" w:rsidRPr="00EA1A21" w14:paraId="5F20DBB8" w14:textId="77777777" w:rsidTr="007B371D">
        <w:trPr>
          <w:trHeight w:val="278"/>
        </w:trPr>
        <w:tc>
          <w:tcPr>
            <w:tcW w:w="1276" w:type="dxa"/>
            <w:shd w:val="clear" w:color="auto" w:fill="auto"/>
            <w:noWrap/>
            <w:vAlign w:val="center"/>
            <w:hideMark/>
          </w:tcPr>
          <w:p w14:paraId="2198F2D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03A9EA1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Depsipeptide</w:t>
            </w:r>
          </w:p>
        </w:tc>
        <w:tc>
          <w:tcPr>
            <w:tcW w:w="1076" w:type="dxa"/>
            <w:shd w:val="clear" w:color="auto" w:fill="auto"/>
            <w:noWrap/>
            <w:vAlign w:val="center"/>
            <w:hideMark/>
          </w:tcPr>
          <w:p w14:paraId="2885699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0.28814</w:t>
            </w:r>
          </w:p>
        </w:tc>
        <w:tc>
          <w:tcPr>
            <w:tcW w:w="1076" w:type="dxa"/>
            <w:shd w:val="clear" w:color="auto" w:fill="auto"/>
            <w:noWrap/>
            <w:vAlign w:val="center"/>
            <w:hideMark/>
          </w:tcPr>
          <w:p w14:paraId="21309069"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0.025576</w:t>
            </w:r>
          </w:p>
        </w:tc>
      </w:tr>
      <w:tr w:rsidR="00B72DDE" w:rsidRPr="00EA1A21" w14:paraId="2644211F" w14:textId="77777777" w:rsidTr="007B371D">
        <w:trPr>
          <w:trHeight w:val="278"/>
        </w:trPr>
        <w:tc>
          <w:tcPr>
            <w:tcW w:w="1276" w:type="dxa"/>
            <w:shd w:val="clear" w:color="auto" w:fill="auto"/>
            <w:noWrap/>
            <w:vAlign w:val="center"/>
            <w:hideMark/>
          </w:tcPr>
          <w:p w14:paraId="0A99F7F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4FC980B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Fulvestrant</w:t>
            </w:r>
          </w:p>
        </w:tc>
        <w:tc>
          <w:tcPr>
            <w:tcW w:w="1076" w:type="dxa"/>
            <w:shd w:val="clear" w:color="auto" w:fill="auto"/>
            <w:noWrap/>
            <w:vAlign w:val="center"/>
            <w:hideMark/>
          </w:tcPr>
          <w:p w14:paraId="005BADB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-0.292155</w:t>
            </w:r>
          </w:p>
        </w:tc>
        <w:tc>
          <w:tcPr>
            <w:tcW w:w="1076" w:type="dxa"/>
            <w:shd w:val="clear" w:color="auto" w:fill="auto"/>
            <w:noWrap/>
            <w:vAlign w:val="center"/>
            <w:hideMark/>
          </w:tcPr>
          <w:p w14:paraId="582533E1"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0.026058</w:t>
            </w:r>
          </w:p>
        </w:tc>
      </w:tr>
      <w:tr w:rsidR="00B72DDE" w:rsidRPr="00EA1A21" w14:paraId="4B3C77F1" w14:textId="77777777" w:rsidTr="007B371D">
        <w:trPr>
          <w:trHeight w:val="278"/>
        </w:trPr>
        <w:tc>
          <w:tcPr>
            <w:tcW w:w="1276" w:type="dxa"/>
            <w:shd w:val="clear" w:color="auto" w:fill="auto"/>
            <w:noWrap/>
            <w:vAlign w:val="center"/>
            <w:hideMark/>
          </w:tcPr>
          <w:p w14:paraId="1EB7771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MEP1A</w:t>
            </w:r>
          </w:p>
        </w:tc>
        <w:tc>
          <w:tcPr>
            <w:tcW w:w="3058" w:type="dxa"/>
            <w:shd w:val="clear" w:color="auto" w:fill="auto"/>
            <w:noWrap/>
            <w:vAlign w:val="center"/>
            <w:hideMark/>
          </w:tcPr>
          <w:p w14:paraId="7F602BC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Paclitaxel</w:t>
            </w:r>
          </w:p>
        </w:tc>
        <w:tc>
          <w:tcPr>
            <w:tcW w:w="1076" w:type="dxa"/>
            <w:shd w:val="clear" w:color="auto" w:fill="auto"/>
            <w:noWrap/>
            <w:vAlign w:val="center"/>
            <w:hideMark/>
          </w:tcPr>
          <w:p w14:paraId="277C789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-0.286965</w:t>
            </w:r>
          </w:p>
        </w:tc>
        <w:tc>
          <w:tcPr>
            <w:tcW w:w="1076" w:type="dxa"/>
            <w:shd w:val="clear" w:color="auto" w:fill="auto"/>
            <w:noWrap/>
            <w:vAlign w:val="center"/>
            <w:hideMark/>
          </w:tcPr>
          <w:p w14:paraId="6D2BFAA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0.026212</w:t>
            </w:r>
          </w:p>
        </w:tc>
      </w:tr>
      <w:tr w:rsidR="00B72DDE" w:rsidRPr="00EA1A21" w14:paraId="72E80890" w14:textId="77777777" w:rsidTr="007B371D">
        <w:trPr>
          <w:trHeight w:val="278"/>
        </w:trPr>
        <w:tc>
          <w:tcPr>
            <w:tcW w:w="1276" w:type="dxa"/>
            <w:shd w:val="clear" w:color="auto" w:fill="auto"/>
            <w:noWrap/>
            <w:vAlign w:val="center"/>
            <w:hideMark/>
          </w:tcPr>
          <w:p w14:paraId="69D2424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42455C9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Triethylenemelamine</w:t>
            </w:r>
          </w:p>
        </w:tc>
        <w:tc>
          <w:tcPr>
            <w:tcW w:w="1076" w:type="dxa"/>
            <w:shd w:val="clear" w:color="auto" w:fill="auto"/>
            <w:noWrap/>
            <w:vAlign w:val="center"/>
            <w:hideMark/>
          </w:tcPr>
          <w:p w14:paraId="79FDA23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0.28673</w:t>
            </w:r>
          </w:p>
        </w:tc>
        <w:tc>
          <w:tcPr>
            <w:tcW w:w="1076" w:type="dxa"/>
            <w:shd w:val="clear" w:color="auto" w:fill="auto"/>
            <w:noWrap/>
            <w:vAlign w:val="center"/>
            <w:hideMark/>
          </w:tcPr>
          <w:p w14:paraId="1244C28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0.026343</w:t>
            </w:r>
          </w:p>
        </w:tc>
      </w:tr>
      <w:tr w:rsidR="00B72DDE" w:rsidRPr="00EA1A21" w14:paraId="199644B3" w14:textId="77777777" w:rsidTr="007B371D">
        <w:trPr>
          <w:trHeight w:val="278"/>
        </w:trPr>
        <w:tc>
          <w:tcPr>
            <w:tcW w:w="1276" w:type="dxa"/>
            <w:shd w:val="clear" w:color="auto" w:fill="auto"/>
            <w:noWrap/>
            <w:vAlign w:val="center"/>
            <w:hideMark/>
          </w:tcPr>
          <w:p w14:paraId="4A9D73B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156E54E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MITOXANTRONE</w:t>
            </w:r>
          </w:p>
        </w:tc>
        <w:tc>
          <w:tcPr>
            <w:tcW w:w="1076" w:type="dxa"/>
            <w:shd w:val="clear" w:color="auto" w:fill="auto"/>
            <w:noWrap/>
            <w:vAlign w:val="center"/>
            <w:hideMark/>
          </w:tcPr>
          <w:p w14:paraId="44BC1F0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-0.285961</w:t>
            </w:r>
          </w:p>
        </w:tc>
        <w:tc>
          <w:tcPr>
            <w:tcW w:w="1076" w:type="dxa"/>
            <w:shd w:val="clear" w:color="auto" w:fill="auto"/>
            <w:noWrap/>
            <w:vAlign w:val="center"/>
            <w:hideMark/>
          </w:tcPr>
          <w:p w14:paraId="7FFFF63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0.026765</w:t>
            </w:r>
          </w:p>
        </w:tc>
      </w:tr>
      <w:tr w:rsidR="00B72DDE" w:rsidRPr="00EA1A21" w14:paraId="0CE3D91B" w14:textId="77777777" w:rsidTr="007B371D">
        <w:trPr>
          <w:trHeight w:val="278"/>
        </w:trPr>
        <w:tc>
          <w:tcPr>
            <w:tcW w:w="1276" w:type="dxa"/>
            <w:shd w:val="clear" w:color="auto" w:fill="auto"/>
            <w:noWrap/>
            <w:vAlign w:val="center"/>
            <w:hideMark/>
          </w:tcPr>
          <w:p w14:paraId="34D645E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1B4424E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Isotretinoin</w:t>
            </w:r>
          </w:p>
        </w:tc>
        <w:tc>
          <w:tcPr>
            <w:tcW w:w="1076" w:type="dxa"/>
            <w:shd w:val="clear" w:color="auto" w:fill="auto"/>
            <w:noWrap/>
            <w:vAlign w:val="center"/>
            <w:hideMark/>
          </w:tcPr>
          <w:p w14:paraId="2047988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0.28789</w:t>
            </w:r>
          </w:p>
        </w:tc>
        <w:tc>
          <w:tcPr>
            <w:tcW w:w="1076" w:type="dxa"/>
            <w:shd w:val="clear" w:color="auto" w:fill="auto"/>
            <w:noWrap/>
            <w:vAlign w:val="center"/>
            <w:hideMark/>
          </w:tcPr>
          <w:p w14:paraId="75B3C6F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0.02703</w:t>
            </w:r>
          </w:p>
        </w:tc>
      </w:tr>
      <w:tr w:rsidR="00B72DDE" w:rsidRPr="00EA1A21" w14:paraId="1BE2BD4C" w14:textId="77777777" w:rsidTr="007B371D">
        <w:trPr>
          <w:trHeight w:val="278"/>
        </w:trPr>
        <w:tc>
          <w:tcPr>
            <w:tcW w:w="1276" w:type="dxa"/>
            <w:shd w:val="clear" w:color="auto" w:fill="auto"/>
            <w:noWrap/>
            <w:vAlign w:val="center"/>
            <w:hideMark/>
          </w:tcPr>
          <w:p w14:paraId="1C0C944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29A1863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MITOXANTRONE</w:t>
            </w:r>
          </w:p>
        </w:tc>
        <w:tc>
          <w:tcPr>
            <w:tcW w:w="1076" w:type="dxa"/>
            <w:shd w:val="clear" w:color="auto" w:fill="auto"/>
            <w:noWrap/>
            <w:vAlign w:val="center"/>
            <w:hideMark/>
          </w:tcPr>
          <w:p w14:paraId="34A5DF3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-0.285115</w:t>
            </w:r>
          </w:p>
        </w:tc>
        <w:tc>
          <w:tcPr>
            <w:tcW w:w="1076" w:type="dxa"/>
            <w:shd w:val="clear" w:color="auto" w:fill="auto"/>
            <w:noWrap/>
            <w:vAlign w:val="center"/>
            <w:hideMark/>
          </w:tcPr>
          <w:p w14:paraId="5A702906"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0.027238</w:t>
            </w:r>
          </w:p>
        </w:tc>
      </w:tr>
      <w:tr w:rsidR="00B72DDE" w:rsidRPr="00EA1A21" w14:paraId="2F311452" w14:textId="77777777" w:rsidTr="007B371D">
        <w:trPr>
          <w:trHeight w:val="278"/>
        </w:trPr>
        <w:tc>
          <w:tcPr>
            <w:tcW w:w="1276" w:type="dxa"/>
            <w:shd w:val="clear" w:color="auto" w:fill="auto"/>
            <w:noWrap/>
            <w:vAlign w:val="center"/>
            <w:hideMark/>
          </w:tcPr>
          <w:p w14:paraId="6484D89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5775D36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Palbociclib</w:t>
            </w:r>
          </w:p>
        </w:tc>
        <w:tc>
          <w:tcPr>
            <w:tcW w:w="1076" w:type="dxa"/>
            <w:shd w:val="clear" w:color="auto" w:fill="auto"/>
            <w:noWrap/>
            <w:vAlign w:val="center"/>
            <w:hideMark/>
          </w:tcPr>
          <w:p w14:paraId="5E3ADE6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0.28591</w:t>
            </w:r>
          </w:p>
        </w:tc>
        <w:tc>
          <w:tcPr>
            <w:tcW w:w="1076" w:type="dxa"/>
            <w:shd w:val="clear" w:color="auto" w:fill="auto"/>
            <w:noWrap/>
            <w:vAlign w:val="center"/>
            <w:hideMark/>
          </w:tcPr>
          <w:p w14:paraId="13729E56"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0.02815</w:t>
            </w:r>
          </w:p>
        </w:tc>
      </w:tr>
      <w:tr w:rsidR="00B72DDE" w:rsidRPr="00EA1A21" w14:paraId="1A315EE2" w14:textId="77777777" w:rsidTr="007B371D">
        <w:trPr>
          <w:trHeight w:val="278"/>
        </w:trPr>
        <w:tc>
          <w:tcPr>
            <w:tcW w:w="1276" w:type="dxa"/>
            <w:shd w:val="clear" w:color="auto" w:fill="auto"/>
            <w:noWrap/>
            <w:vAlign w:val="center"/>
            <w:hideMark/>
          </w:tcPr>
          <w:p w14:paraId="08E567C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63CB1CE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Homoharringtonine</w:t>
            </w:r>
          </w:p>
        </w:tc>
        <w:tc>
          <w:tcPr>
            <w:tcW w:w="1076" w:type="dxa"/>
            <w:shd w:val="clear" w:color="auto" w:fill="auto"/>
            <w:noWrap/>
            <w:vAlign w:val="center"/>
            <w:hideMark/>
          </w:tcPr>
          <w:p w14:paraId="02209B1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0.32002</w:t>
            </w:r>
          </w:p>
        </w:tc>
        <w:tc>
          <w:tcPr>
            <w:tcW w:w="1076" w:type="dxa"/>
            <w:shd w:val="clear" w:color="auto" w:fill="auto"/>
            <w:noWrap/>
            <w:vAlign w:val="center"/>
            <w:hideMark/>
          </w:tcPr>
          <w:p w14:paraId="37E9AA27"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0.028314</w:t>
            </w:r>
          </w:p>
        </w:tc>
      </w:tr>
      <w:tr w:rsidR="00B72DDE" w:rsidRPr="00EA1A21" w14:paraId="587B394D" w14:textId="77777777" w:rsidTr="007B371D">
        <w:trPr>
          <w:trHeight w:val="278"/>
        </w:trPr>
        <w:tc>
          <w:tcPr>
            <w:tcW w:w="1276" w:type="dxa"/>
            <w:shd w:val="clear" w:color="auto" w:fill="auto"/>
            <w:noWrap/>
            <w:vAlign w:val="center"/>
            <w:hideMark/>
          </w:tcPr>
          <w:p w14:paraId="7311BDD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0AADEF9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Tegafur</w:t>
            </w:r>
          </w:p>
        </w:tc>
        <w:tc>
          <w:tcPr>
            <w:tcW w:w="1076" w:type="dxa"/>
            <w:shd w:val="clear" w:color="auto" w:fill="auto"/>
            <w:noWrap/>
            <w:vAlign w:val="center"/>
            <w:hideMark/>
          </w:tcPr>
          <w:p w14:paraId="4DCCB30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0.28807</w:t>
            </w:r>
          </w:p>
        </w:tc>
        <w:tc>
          <w:tcPr>
            <w:tcW w:w="1076" w:type="dxa"/>
            <w:shd w:val="clear" w:color="auto" w:fill="auto"/>
            <w:noWrap/>
            <w:vAlign w:val="center"/>
            <w:hideMark/>
          </w:tcPr>
          <w:p w14:paraId="40FD8244"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0.02832</w:t>
            </w:r>
          </w:p>
        </w:tc>
      </w:tr>
      <w:tr w:rsidR="00B72DDE" w:rsidRPr="00EA1A21" w14:paraId="435F49CC" w14:textId="77777777" w:rsidTr="007B371D">
        <w:trPr>
          <w:trHeight w:val="278"/>
        </w:trPr>
        <w:tc>
          <w:tcPr>
            <w:tcW w:w="1276" w:type="dxa"/>
            <w:shd w:val="clear" w:color="auto" w:fill="auto"/>
            <w:noWrap/>
            <w:vAlign w:val="center"/>
            <w:hideMark/>
          </w:tcPr>
          <w:p w14:paraId="0A522D9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MEP1A</w:t>
            </w:r>
          </w:p>
        </w:tc>
        <w:tc>
          <w:tcPr>
            <w:tcW w:w="3058" w:type="dxa"/>
            <w:shd w:val="clear" w:color="auto" w:fill="auto"/>
            <w:noWrap/>
            <w:vAlign w:val="center"/>
            <w:hideMark/>
          </w:tcPr>
          <w:p w14:paraId="0DAAF16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Megestrol acetate</w:t>
            </w:r>
          </w:p>
        </w:tc>
        <w:tc>
          <w:tcPr>
            <w:tcW w:w="1076" w:type="dxa"/>
            <w:shd w:val="clear" w:color="auto" w:fill="auto"/>
            <w:noWrap/>
            <w:vAlign w:val="center"/>
            <w:hideMark/>
          </w:tcPr>
          <w:p w14:paraId="71FC2BE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-0.28802</w:t>
            </w:r>
          </w:p>
        </w:tc>
        <w:tc>
          <w:tcPr>
            <w:tcW w:w="1076" w:type="dxa"/>
            <w:shd w:val="clear" w:color="auto" w:fill="auto"/>
            <w:noWrap/>
            <w:vAlign w:val="center"/>
            <w:hideMark/>
          </w:tcPr>
          <w:p w14:paraId="722CFFD4"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0.028348</w:t>
            </w:r>
          </w:p>
        </w:tc>
      </w:tr>
      <w:tr w:rsidR="00B72DDE" w:rsidRPr="00EA1A21" w14:paraId="0FBB4C35" w14:textId="77777777" w:rsidTr="007B371D">
        <w:trPr>
          <w:trHeight w:val="278"/>
        </w:trPr>
        <w:tc>
          <w:tcPr>
            <w:tcW w:w="1276" w:type="dxa"/>
            <w:shd w:val="clear" w:color="auto" w:fill="auto"/>
            <w:noWrap/>
            <w:vAlign w:val="center"/>
            <w:hideMark/>
          </w:tcPr>
          <w:p w14:paraId="399EF29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21CDA91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Raloxifene</w:t>
            </w:r>
          </w:p>
        </w:tc>
        <w:tc>
          <w:tcPr>
            <w:tcW w:w="1076" w:type="dxa"/>
            <w:shd w:val="clear" w:color="auto" w:fill="auto"/>
            <w:noWrap/>
            <w:vAlign w:val="center"/>
            <w:hideMark/>
          </w:tcPr>
          <w:p w14:paraId="69DD3C4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0.28534</w:t>
            </w:r>
          </w:p>
        </w:tc>
        <w:tc>
          <w:tcPr>
            <w:tcW w:w="1076" w:type="dxa"/>
            <w:shd w:val="clear" w:color="auto" w:fill="auto"/>
            <w:noWrap/>
            <w:vAlign w:val="center"/>
            <w:hideMark/>
          </w:tcPr>
          <w:p w14:paraId="675DACCE"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0.028479</w:t>
            </w:r>
          </w:p>
        </w:tc>
      </w:tr>
      <w:tr w:rsidR="00B72DDE" w:rsidRPr="00EA1A21" w14:paraId="705ED5DC" w14:textId="77777777" w:rsidTr="007B371D">
        <w:trPr>
          <w:trHeight w:val="278"/>
        </w:trPr>
        <w:tc>
          <w:tcPr>
            <w:tcW w:w="1276" w:type="dxa"/>
            <w:shd w:val="clear" w:color="auto" w:fill="auto"/>
            <w:noWrap/>
            <w:vAlign w:val="center"/>
            <w:hideMark/>
          </w:tcPr>
          <w:p w14:paraId="1F6739E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5625836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Crizotinib</w:t>
            </w:r>
          </w:p>
        </w:tc>
        <w:tc>
          <w:tcPr>
            <w:tcW w:w="1076" w:type="dxa"/>
            <w:shd w:val="clear" w:color="auto" w:fill="auto"/>
            <w:noWrap/>
            <w:vAlign w:val="center"/>
            <w:hideMark/>
          </w:tcPr>
          <w:p w14:paraId="782DCAA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0.28501</w:t>
            </w:r>
          </w:p>
        </w:tc>
        <w:tc>
          <w:tcPr>
            <w:tcW w:w="1076" w:type="dxa"/>
            <w:shd w:val="clear" w:color="auto" w:fill="auto"/>
            <w:noWrap/>
            <w:vAlign w:val="center"/>
            <w:hideMark/>
          </w:tcPr>
          <w:p w14:paraId="0FC414CE"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0.028673</w:t>
            </w:r>
          </w:p>
        </w:tc>
      </w:tr>
      <w:tr w:rsidR="00B72DDE" w:rsidRPr="00EA1A21" w14:paraId="544037C9" w14:textId="77777777" w:rsidTr="007B371D">
        <w:trPr>
          <w:trHeight w:val="278"/>
        </w:trPr>
        <w:tc>
          <w:tcPr>
            <w:tcW w:w="1276" w:type="dxa"/>
            <w:shd w:val="clear" w:color="auto" w:fill="auto"/>
            <w:noWrap/>
            <w:vAlign w:val="center"/>
            <w:hideMark/>
          </w:tcPr>
          <w:p w14:paraId="013F4D8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748D665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Uracil mustard</w:t>
            </w:r>
          </w:p>
        </w:tc>
        <w:tc>
          <w:tcPr>
            <w:tcW w:w="1076" w:type="dxa"/>
            <w:shd w:val="clear" w:color="auto" w:fill="auto"/>
            <w:noWrap/>
            <w:vAlign w:val="center"/>
            <w:hideMark/>
          </w:tcPr>
          <w:p w14:paraId="6F9C09F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0.28238</w:t>
            </w:r>
          </w:p>
        </w:tc>
        <w:tc>
          <w:tcPr>
            <w:tcW w:w="1076" w:type="dxa"/>
            <w:shd w:val="clear" w:color="auto" w:fill="auto"/>
            <w:noWrap/>
            <w:vAlign w:val="center"/>
            <w:hideMark/>
          </w:tcPr>
          <w:p w14:paraId="50367556"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0.028818</w:t>
            </w:r>
          </w:p>
        </w:tc>
      </w:tr>
      <w:tr w:rsidR="00B72DDE" w:rsidRPr="00EA1A21" w14:paraId="5024E64E" w14:textId="77777777" w:rsidTr="007B371D">
        <w:trPr>
          <w:trHeight w:val="278"/>
        </w:trPr>
        <w:tc>
          <w:tcPr>
            <w:tcW w:w="1276" w:type="dxa"/>
            <w:shd w:val="clear" w:color="auto" w:fill="auto"/>
            <w:noWrap/>
            <w:vAlign w:val="center"/>
            <w:hideMark/>
          </w:tcPr>
          <w:p w14:paraId="3EA9082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75AB0D8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pralatrexate</w:t>
            </w:r>
          </w:p>
        </w:tc>
        <w:tc>
          <w:tcPr>
            <w:tcW w:w="1076" w:type="dxa"/>
            <w:shd w:val="clear" w:color="auto" w:fill="auto"/>
            <w:noWrap/>
            <w:vAlign w:val="center"/>
            <w:hideMark/>
          </w:tcPr>
          <w:p w14:paraId="3E3388F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-0.289223</w:t>
            </w:r>
          </w:p>
        </w:tc>
        <w:tc>
          <w:tcPr>
            <w:tcW w:w="1076" w:type="dxa"/>
            <w:shd w:val="clear" w:color="auto" w:fill="auto"/>
            <w:noWrap/>
            <w:vAlign w:val="center"/>
            <w:hideMark/>
          </w:tcPr>
          <w:p w14:paraId="5A1AC5D8"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0.029104</w:t>
            </w:r>
          </w:p>
        </w:tc>
      </w:tr>
      <w:tr w:rsidR="00B72DDE" w:rsidRPr="00EA1A21" w14:paraId="68897BEF" w14:textId="77777777" w:rsidTr="007B371D">
        <w:trPr>
          <w:trHeight w:val="278"/>
        </w:trPr>
        <w:tc>
          <w:tcPr>
            <w:tcW w:w="1276" w:type="dxa"/>
            <w:shd w:val="clear" w:color="auto" w:fill="auto"/>
            <w:noWrap/>
            <w:vAlign w:val="center"/>
            <w:hideMark/>
          </w:tcPr>
          <w:p w14:paraId="32A41B5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SLC7A1</w:t>
            </w:r>
          </w:p>
        </w:tc>
        <w:tc>
          <w:tcPr>
            <w:tcW w:w="3058" w:type="dxa"/>
            <w:shd w:val="clear" w:color="auto" w:fill="auto"/>
            <w:noWrap/>
            <w:vAlign w:val="center"/>
            <w:hideMark/>
          </w:tcPr>
          <w:p w14:paraId="5CB9029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Gefitinib</w:t>
            </w:r>
          </w:p>
        </w:tc>
        <w:tc>
          <w:tcPr>
            <w:tcW w:w="1076" w:type="dxa"/>
            <w:shd w:val="clear" w:color="auto" w:fill="auto"/>
            <w:noWrap/>
            <w:vAlign w:val="center"/>
            <w:hideMark/>
          </w:tcPr>
          <w:p w14:paraId="40A5209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0.28403</w:t>
            </w:r>
          </w:p>
        </w:tc>
        <w:tc>
          <w:tcPr>
            <w:tcW w:w="1076" w:type="dxa"/>
            <w:shd w:val="clear" w:color="auto" w:fill="auto"/>
            <w:noWrap/>
            <w:vAlign w:val="center"/>
            <w:hideMark/>
          </w:tcPr>
          <w:p w14:paraId="19E104FF"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0.029251</w:t>
            </w:r>
          </w:p>
        </w:tc>
      </w:tr>
      <w:tr w:rsidR="00B72DDE" w:rsidRPr="00EA1A21" w14:paraId="579DD081" w14:textId="77777777" w:rsidTr="007B371D">
        <w:trPr>
          <w:trHeight w:val="278"/>
        </w:trPr>
        <w:tc>
          <w:tcPr>
            <w:tcW w:w="1276" w:type="dxa"/>
            <w:shd w:val="clear" w:color="auto" w:fill="auto"/>
            <w:noWrap/>
            <w:vAlign w:val="center"/>
            <w:hideMark/>
          </w:tcPr>
          <w:p w14:paraId="7D645CB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0E467B2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Pazopanib</w:t>
            </w:r>
          </w:p>
        </w:tc>
        <w:tc>
          <w:tcPr>
            <w:tcW w:w="1076" w:type="dxa"/>
            <w:shd w:val="clear" w:color="auto" w:fill="auto"/>
            <w:noWrap/>
            <w:vAlign w:val="center"/>
            <w:hideMark/>
          </w:tcPr>
          <w:p w14:paraId="40EE6AF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-0.283967</w:t>
            </w:r>
          </w:p>
        </w:tc>
        <w:tc>
          <w:tcPr>
            <w:tcW w:w="1076" w:type="dxa"/>
            <w:shd w:val="clear" w:color="auto" w:fill="auto"/>
            <w:noWrap/>
            <w:vAlign w:val="center"/>
            <w:hideMark/>
          </w:tcPr>
          <w:p w14:paraId="1589841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0.029286</w:t>
            </w:r>
          </w:p>
        </w:tc>
      </w:tr>
      <w:tr w:rsidR="00B72DDE" w:rsidRPr="00EA1A21" w14:paraId="7A6C792C" w14:textId="77777777" w:rsidTr="007B371D">
        <w:trPr>
          <w:trHeight w:val="278"/>
        </w:trPr>
        <w:tc>
          <w:tcPr>
            <w:tcW w:w="1276" w:type="dxa"/>
            <w:shd w:val="clear" w:color="auto" w:fill="auto"/>
            <w:noWrap/>
            <w:vAlign w:val="center"/>
            <w:hideMark/>
          </w:tcPr>
          <w:p w14:paraId="5C54D6C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3DBF878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Irinotecan</w:t>
            </w:r>
          </w:p>
        </w:tc>
        <w:tc>
          <w:tcPr>
            <w:tcW w:w="1076" w:type="dxa"/>
            <w:shd w:val="clear" w:color="auto" w:fill="auto"/>
            <w:noWrap/>
            <w:vAlign w:val="center"/>
            <w:hideMark/>
          </w:tcPr>
          <w:p w14:paraId="77BFF31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0.28119</w:t>
            </w:r>
          </w:p>
        </w:tc>
        <w:tc>
          <w:tcPr>
            <w:tcW w:w="1076" w:type="dxa"/>
            <w:shd w:val="clear" w:color="auto" w:fill="auto"/>
            <w:noWrap/>
            <w:vAlign w:val="center"/>
            <w:hideMark/>
          </w:tcPr>
          <w:p w14:paraId="19DE263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0.029526</w:t>
            </w:r>
          </w:p>
        </w:tc>
      </w:tr>
      <w:tr w:rsidR="00B72DDE" w:rsidRPr="00EA1A21" w14:paraId="2077FA15" w14:textId="77777777" w:rsidTr="007B371D">
        <w:trPr>
          <w:trHeight w:val="278"/>
        </w:trPr>
        <w:tc>
          <w:tcPr>
            <w:tcW w:w="1276" w:type="dxa"/>
            <w:shd w:val="clear" w:color="auto" w:fill="auto"/>
            <w:noWrap/>
            <w:vAlign w:val="center"/>
            <w:hideMark/>
          </w:tcPr>
          <w:p w14:paraId="2E71767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51DB434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Actinomycin D</w:t>
            </w:r>
          </w:p>
        </w:tc>
        <w:tc>
          <w:tcPr>
            <w:tcW w:w="1076" w:type="dxa"/>
            <w:shd w:val="clear" w:color="auto" w:fill="auto"/>
            <w:noWrap/>
            <w:vAlign w:val="center"/>
            <w:hideMark/>
          </w:tcPr>
          <w:p w14:paraId="63B182B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0.28064</w:t>
            </w:r>
          </w:p>
        </w:tc>
        <w:tc>
          <w:tcPr>
            <w:tcW w:w="1076" w:type="dxa"/>
            <w:shd w:val="clear" w:color="auto" w:fill="auto"/>
            <w:noWrap/>
            <w:vAlign w:val="center"/>
            <w:hideMark/>
          </w:tcPr>
          <w:p w14:paraId="2BEF901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0.029861</w:t>
            </w:r>
          </w:p>
        </w:tc>
      </w:tr>
      <w:tr w:rsidR="00B72DDE" w:rsidRPr="00EA1A21" w14:paraId="7B4DC110" w14:textId="77777777" w:rsidTr="007B371D">
        <w:trPr>
          <w:trHeight w:val="278"/>
        </w:trPr>
        <w:tc>
          <w:tcPr>
            <w:tcW w:w="1276" w:type="dxa"/>
            <w:shd w:val="clear" w:color="auto" w:fill="auto"/>
            <w:noWrap/>
            <w:vAlign w:val="center"/>
            <w:hideMark/>
          </w:tcPr>
          <w:p w14:paraId="35C1B9C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6401632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Paclitaxel</w:t>
            </w:r>
          </w:p>
        </w:tc>
        <w:tc>
          <w:tcPr>
            <w:tcW w:w="1076" w:type="dxa"/>
            <w:shd w:val="clear" w:color="auto" w:fill="auto"/>
            <w:noWrap/>
            <w:vAlign w:val="center"/>
            <w:hideMark/>
          </w:tcPr>
          <w:p w14:paraId="2444E6A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0.27828</w:t>
            </w:r>
          </w:p>
        </w:tc>
        <w:tc>
          <w:tcPr>
            <w:tcW w:w="1076" w:type="dxa"/>
            <w:shd w:val="clear" w:color="auto" w:fill="auto"/>
            <w:noWrap/>
            <w:vAlign w:val="center"/>
            <w:hideMark/>
          </w:tcPr>
          <w:p w14:paraId="025112E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0.031322</w:t>
            </w:r>
          </w:p>
        </w:tc>
      </w:tr>
      <w:tr w:rsidR="00B72DDE" w:rsidRPr="00EA1A21" w14:paraId="77123E40" w14:textId="77777777" w:rsidTr="007B371D">
        <w:trPr>
          <w:trHeight w:val="278"/>
        </w:trPr>
        <w:tc>
          <w:tcPr>
            <w:tcW w:w="1276" w:type="dxa"/>
            <w:shd w:val="clear" w:color="auto" w:fill="auto"/>
            <w:noWrap/>
            <w:vAlign w:val="center"/>
            <w:hideMark/>
          </w:tcPr>
          <w:p w14:paraId="70F46AA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SLC7A1</w:t>
            </w:r>
          </w:p>
        </w:tc>
        <w:tc>
          <w:tcPr>
            <w:tcW w:w="3058" w:type="dxa"/>
            <w:shd w:val="clear" w:color="auto" w:fill="auto"/>
            <w:noWrap/>
            <w:vAlign w:val="center"/>
            <w:hideMark/>
          </w:tcPr>
          <w:p w14:paraId="6BACE33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Pipamperone</w:t>
            </w:r>
          </w:p>
        </w:tc>
        <w:tc>
          <w:tcPr>
            <w:tcW w:w="1076" w:type="dxa"/>
            <w:shd w:val="clear" w:color="auto" w:fill="auto"/>
            <w:noWrap/>
            <w:vAlign w:val="center"/>
            <w:hideMark/>
          </w:tcPr>
          <w:p w14:paraId="629648C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-0.280077</w:t>
            </w:r>
          </w:p>
        </w:tc>
        <w:tc>
          <w:tcPr>
            <w:tcW w:w="1076" w:type="dxa"/>
            <w:shd w:val="clear" w:color="auto" w:fill="auto"/>
            <w:noWrap/>
            <w:vAlign w:val="center"/>
            <w:hideMark/>
          </w:tcPr>
          <w:p w14:paraId="3A735F0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0.031675</w:t>
            </w:r>
          </w:p>
        </w:tc>
      </w:tr>
      <w:tr w:rsidR="00B72DDE" w:rsidRPr="00EA1A21" w14:paraId="5EA36522" w14:textId="77777777" w:rsidTr="007B371D">
        <w:trPr>
          <w:trHeight w:val="278"/>
        </w:trPr>
        <w:tc>
          <w:tcPr>
            <w:tcW w:w="1276" w:type="dxa"/>
            <w:shd w:val="clear" w:color="auto" w:fill="auto"/>
            <w:noWrap/>
            <w:vAlign w:val="center"/>
            <w:hideMark/>
          </w:tcPr>
          <w:p w14:paraId="11EB16D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MEP1A</w:t>
            </w:r>
          </w:p>
        </w:tc>
        <w:tc>
          <w:tcPr>
            <w:tcW w:w="3058" w:type="dxa"/>
            <w:shd w:val="clear" w:color="auto" w:fill="auto"/>
            <w:noWrap/>
            <w:vAlign w:val="center"/>
            <w:hideMark/>
          </w:tcPr>
          <w:p w14:paraId="02D8C84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Dasatinib</w:t>
            </w:r>
          </w:p>
        </w:tc>
        <w:tc>
          <w:tcPr>
            <w:tcW w:w="1076" w:type="dxa"/>
            <w:shd w:val="clear" w:color="auto" w:fill="auto"/>
            <w:noWrap/>
            <w:vAlign w:val="center"/>
            <w:hideMark/>
          </w:tcPr>
          <w:p w14:paraId="5187CA7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0.28001</w:t>
            </w:r>
          </w:p>
        </w:tc>
        <w:tc>
          <w:tcPr>
            <w:tcW w:w="1076" w:type="dxa"/>
            <w:shd w:val="clear" w:color="auto" w:fill="auto"/>
            <w:noWrap/>
            <w:vAlign w:val="center"/>
            <w:hideMark/>
          </w:tcPr>
          <w:p w14:paraId="616E46E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0.031716</w:t>
            </w:r>
          </w:p>
        </w:tc>
      </w:tr>
      <w:tr w:rsidR="00B72DDE" w:rsidRPr="00EA1A21" w14:paraId="4DD56E8E" w14:textId="77777777" w:rsidTr="007B371D">
        <w:trPr>
          <w:trHeight w:val="278"/>
        </w:trPr>
        <w:tc>
          <w:tcPr>
            <w:tcW w:w="1276" w:type="dxa"/>
            <w:shd w:val="clear" w:color="auto" w:fill="auto"/>
            <w:noWrap/>
            <w:vAlign w:val="center"/>
            <w:hideMark/>
          </w:tcPr>
          <w:p w14:paraId="3D6BB94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68B05A5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NMS-E628</w:t>
            </w:r>
          </w:p>
        </w:tc>
        <w:tc>
          <w:tcPr>
            <w:tcW w:w="1076" w:type="dxa"/>
            <w:shd w:val="clear" w:color="auto" w:fill="auto"/>
            <w:noWrap/>
            <w:vAlign w:val="center"/>
            <w:hideMark/>
          </w:tcPr>
          <w:p w14:paraId="5085E11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0.28132</w:t>
            </w:r>
          </w:p>
        </w:tc>
        <w:tc>
          <w:tcPr>
            <w:tcW w:w="1076" w:type="dxa"/>
            <w:shd w:val="clear" w:color="auto" w:fill="auto"/>
            <w:noWrap/>
            <w:vAlign w:val="center"/>
            <w:hideMark/>
          </w:tcPr>
          <w:p w14:paraId="3B191F6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0.032417</w:t>
            </w:r>
          </w:p>
        </w:tc>
      </w:tr>
      <w:tr w:rsidR="00B72DDE" w:rsidRPr="00EA1A21" w14:paraId="37B5BBD9" w14:textId="77777777" w:rsidTr="007B371D">
        <w:trPr>
          <w:trHeight w:val="278"/>
        </w:trPr>
        <w:tc>
          <w:tcPr>
            <w:tcW w:w="1276" w:type="dxa"/>
            <w:shd w:val="clear" w:color="auto" w:fill="auto"/>
            <w:noWrap/>
            <w:vAlign w:val="center"/>
            <w:hideMark/>
          </w:tcPr>
          <w:p w14:paraId="0FFF1EC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494C359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Everolimus</w:t>
            </w:r>
          </w:p>
        </w:tc>
        <w:tc>
          <w:tcPr>
            <w:tcW w:w="1076" w:type="dxa"/>
            <w:shd w:val="clear" w:color="auto" w:fill="auto"/>
            <w:noWrap/>
            <w:vAlign w:val="center"/>
            <w:hideMark/>
          </w:tcPr>
          <w:p w14:paraId="0BB0F3B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-0.276889</w:t>
            </w:r>
          </w:p>
        </w:tc>
        <w:tc>
          <w:tcPr>
            <w:tcW w:w="1076" w:type="dxa"/>
            <w:shd w:val="clear" w:color="auto" w:fill="auto"/>
            <w:noWrap/>
            <w:vAlign w:val="center"/>
            <w:hideMark/>
          </w:tcPr>
          <w:p w14:paraId="1E838C9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0.033752</w:t>
            </w:r>
          </w:p>
        </w:tc>
      </w:tr>
      <w:tr w:rsidR="00B72DDE" w:rsidRPr="00EA1A21" w14:paraId="0628C37E" w14:textId="77777777" w:rsidTr="007B371D">
        <w:trPr>
          <w:trHeight w:val="278"/>
        </w:trPr>
        <w:tc>
          <w:tcPr>
            <w:tcW w:w="1276" w:type="dxa"/>
            <w:shd w:val="clear" w:color="auto" w:fill="auto"/>
            <w:noWrap/>
            <w:vAlign w:val="center"/>
            <w:hideMark/>
          </w:tcPr>
          <w:p w14:paraId="51F44DB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2457710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hint="eastAsia"/>
                <w:color w:val="000000"/>
                <w:kern w:val="0"/>
                <w:sz w:val="20"/>
                <w:szCs w:val="18"/>
              </w:rPr>
              <w:t>Z</w:t>
            </w:r>
            <w:r w:rsidRPr="00EA1A21">
              <w:rPr>
                <w:rFonts w:ascii="Times New Roman" w:eastAsia="DengXian" w:hAnsi="Times New Roman" w:cs="Times New Roman"/>
                <w:color w:val="000000"/>
                <w:kern w:val="0"/>
                <w:sz w:val="20"/>
                <w:szCs w:val="18"/>
              </w:rPr>
              <w:t>oledronate</w:t>
            </w:r>
          </w:p>
        </w:tc>
        <w:tc>
          <w:tcPr>
            <w:tcW w:w="1076" w:type="dxa"/>
            <w:shd w:val="clear" w:color="auto" w:fill="auto"/>
            <w:noWrap/>
            <w:vAlign w:val="center"/>
            <w:hideMark/>
          </w:tcPr>
          <w:p w14:paraId="4997EED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-0.279237</w:t>
            </w:r>
          </w:p>
        </w:tc>
        <w:tc>
          <w:tcPr>
            <w:tcW w:w="1076" w:type="dxa"/>
            <w:shd w:val="clear" w:color="auto" w:fill="auto"/>
            <w:noWrap/>
            <w:vAlign w:val="center"/>
            <w:hideMark/>
          </w:tcPr>
          <w:p w14:paraId="64B17029"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0.033776</w:t>
            </w:r>
          </w:p>
        </w:tc>
      </w:tr>
      <w:tr w:rsidR="00B72DDE" w:rsidRPr="00EA1A21" w14:paraId="47C62E23" w14:textId="77777777" w:rsidTr="007B371D">
        <w:trPr>
          <w:trHeight w:val="278"/>
        </w:trPr>
        <w:tc>
          <w:tcPr>
            <w:tcW w:w="1276" w:type="dxa"/>
            <w:shd w:val="clear" w:color="auto" w:fill="auto"/>
            <w:noWrap/>
            <w:vAlign w:val="center"/>
            <w:hideMark/>
          </w:tcPr>
          <w:p w14:paraId="64E0702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113B1E3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Raltitrexed</w:t>
            </w:r>
          </w:p>
        </w:tc>
        <w:tc>
          <w:tcPr>
            <w:tcW w:w="1076" w:type="dxa"/>
            <w:shd w:val="clear" w:color="auto" w:fill="auto"/>
            <w:noWrap/>
            <w:vAlign w:val="center"/>
            <w:hideMark/>
          </w:tcPr>
          <w:p w14:paraId="24024D7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0.29483</w:t>
            </w:r>
          </w:p>
        </w:tc>
        <w:tc>
          <w:tcPr>
            <w:tcW w:w="1076" w:type="dxa"/>
            <w:shd w:val="clear" w:color="auto" w:fill="auto"/>
            <w:noWrap/>
            <w:vAlign w:val="center"/>
            <w:hideMark/>
          </w:tcPr>
          <w:p w14:paraId="0761A366"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0.033858</w:t>
            </w:r>
          </w:p>
        </w:tc>
      </w:tr>
      <w:tr w:rsidR="00B72DDE" w:rsidRPr="00EA1A21" w14:paraId="0F5EB8A7" w14:textId="77777777" w:rsidTr="007B371D">
        <w:trPr>
          <w:trHeight w:val="278"/>
        </w:trPr>
        <w:tc>
          <w:tcPr>
            <w:tcW w:w="1276" w:type="dxa"/>
            <w:shd w:val="clear" w:color="auto" w:fill="auto"/>
            <w:noWrap/>
            <w:vAlign w:val="center"/>
            <w:hideMark/>
          </w:tcPr>
          <w:p w14:paraId="18E4C36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1B28A28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Mithramycin</w:t>
            </w:r>
          </w:p>
        </w:tc>
        <w:tc>
          <w:tcPr>
            <w:tcW w:w="1076" w:type="dxa"/>
            <w:shd w:val="clear" w:color="auto" w:fill="auto"/>
            <w:noWrap/>
            <w:vAlign w:val="center"/>
            <w:hideMark/>
          </w:tcPr>
          <w:p w14:paraId="00EFEEA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0.2724</w:t>
            </w:r>
          </w:p>
        </w:tc>
        <w:tc>
          <w:tcPr>
            <w:tcW w:w="1076" w:type="dxa"/>
            <w:shd w:val="clear" w:color="auto" w:fill="auto"/>
            <w:noWrap/>
            <w:vAlign w:val="center"/>
            <w:hideMark/>
          </w:tcPr>
          <w:p w14:paraId="0FA3862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0.035235</w:t>
            </w:r>
          </w:p>
        </w:tc>
      </w:tr>
      <w:tr w:rsidR="00B72DDE" w:rsidRPr="00EA1A21" w14:paraId="7C756B71" w14:textId="77777777" w:rsidTr="007B371D">
        <w:trPr>
          <w:trHeight w:val="278"/>
        </w:trPr>
        <w:tc>
          <w:tcPr>
            <w:tcW w:w="1276" w:type="dxa"/>
            <w:shd w:val="clear" w:color="auto" w:fill="auto"/>
            <w:noWrap/>
            <w:vAlign w:val="center"/>
            <w:hideMark/>
          </w:tcPr>
          <w:p w14:paraId="3FDE90E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shd w:val="clear" w:color="auto" w:fill="auto"/>
            <w:noWrap/>
            <w:vAlign w:val="center"/>
            <w:hideMark/>
          </w:tcPr>
          <w:p w14:paraId="5869F93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Digoxin</w:t>
            </w:r>
          </w:p>
        </w:tc>
        <w:tc>
          <w:tcPr>
            <w:tcW w:w="1076" w:type="dxa"/>
            <w:shd w:val="clear" w:color="auto" w:fill="auto"/>
            <w:noWrap/>
            <w:vAlign w:val="center"/>
            <w:hideMark/>
          </w:tcPr>
          <w:p w14:paraId="748BC9B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0.28191</w:t>
            </w:r>
          </w:p>
        </w:tc>
        <w:tc>
          <w:tcPr>
            <w:tcW w:w="1076" w:type="dxa"/>
            <w:shd w:val="clear" w:color="auto" w:fill="auto"/>
            <w:noWrap/>
            <w:vAlign w:val="center"/>
            <w:hideMark/>
          </w:tcPr>
          <w:p w14:paraId="31C5630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0.035295</w:t>
            </w:r>
          </w:p>
        </w:tc>
      </w:tr>
      <w:tr w:rsidR="00B72DDE" w:rsidRPr="00EA1A21" w14:paraId="7EB507BF" w14:textId="77777777" w:rsidTr="007B371D">
        <w:trPr>
          <w:trHeight w:val="278"/>
        </w:trPr>
        <w:tc>
          <w:tcPr>
            <w:tcW w:w="1276" w:type="dxa"/>
            <w:shd w:val="clear" w:color="auto" w:fill="auto"/>
            <w:noWrap/>
            <w:vAlign w:val="center"/>
            <w:hideMark/>
          </w:tcPr>
          <w:p w14:paraId="3FA7D51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24A5F9A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Doxorubicin</w:t>
            </w:r>
          </w:p>
        </w:tc>
        <w:tc>
          <w:tcPr>
            <w:tcW w:w="1076" w:type="dxa"/>
            <w:shd w:val="clear" w:color="auto" w:fill="auto"/>
            <w:noWrap/>
            <w:vAlign w:val="center"/>
            <w:hideMark/>
          </w:tcPr>
          <w:p w14:paraId="0E67DEB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0.27176</w:t>
            </w:r>
          </w:p>
        </w:tc>
        <w:tc>
          <w:tcPr>
            <w:tcW w:w="1076" w:type="dxa"/>
            <w:shd w:val="clear" w:color="auto" w:fill="auto"/>
            <w:noWrap/>
            <w:vAlign w:val="center"/>
            <w:hideMark/>
          </w:tcPr>
          <w:p w14:paraId="41D7611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0.035685</w:t>
            </w:r>
          </w:p>
        </w:tc>
      </w:tr>
      <w:tr w:rsidR="00B72DDE" w:rsidRPr="00EA1A21" w14:paraId="62ACC5A4" w14:textId="77777777" w:rsidTr="007B371D">
        <w:trPr>
          <w:trHeight w:val="278"/>
        </w:trPr>
        <w:tc>
          <w:tcPr>
            <w:tcW w:w="1276" w:type="dxa"/>
            <w:shd w:val="clear" w:color="auto" w:fill="auto"/>
            <w:noWrap/>
            <w:vAlign w:val="center"/>
            <w:hideMark/>
          </w:tcPr>
          <w:p w14:paraId="01F71A6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7FBCD08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Sonidegib</w:t>
            </w:r>
          </w:p>
        </w:tc>
        <w:tc>
          <w:tcPr>
            <w:tcW w:w="1076" w:type="dxa"/>
            <w:shd w:val="clear" w:color="auto" w:fill="auto"/>
            <w:noWrap/>
            <w:vAlign w:val="center"/>
            <w:hideMark/>
          </w:tcPr>
          <w:p w14:paraId="0998FFE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-0.273091</w:t>
            </w:r>
          </w:p>
        </w:tc>
        <w:tc>
          <w:tcPr>
            <w:tcW w:w="1076" w:type="dxa"/>
            <w:shd w:val="clear" w:color="auto" w:fill="auto"/>
            <w:noWrap/>
            <w:vAlign w:val="center"/>
            <w:hideMark/>
          </w:tcPr>
          <w:p w14:paraId="4D9EDDB8"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0.036373</w:t>
            </w:r>
          </w:p>
        </w:tc>
      </w:tr>
      <w:tr w:rsidR="00B72DDE" w:rsidRPr="00EA1A21" w14:paraId="35B45717" w14:textId="77777777" w:rsidTr="007B371D">
        <w:trPr>
          <w:trHeight w:val="278"/>
        </w:trPr>
        <w:tc>
          <w:tcPr>
            <w:tcW w:w="1276" w:type="dxa"/>
            <w:shd w:val="clear" w:color="auto" w:fill="auto"/>
            <w:noWrap/>
            <w:vAlign w:val="center"/>
            <w:hideMark/>
          </w:tcPr>
          <w:p w14:paraId="192710B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SLC7A1</w:t>
            </w:r>
          </w:p>
        </w:tc>
        <w:tc>
          <w:tcPr>
            <w:tcW w:w="3058" w:type="dxa"/>
            <w:shd w:val="clear" w:color="auto" w:fill="auto"/>
            <w:noWrap/>
            <w:vAlign w:val="center"/>
            <w:hideMark/>
          </w:tcPr>
          <w:p w14:paraId="0AB880F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Fludarabine</w:t>
            </w:r>
          </w:p>
        </w:tc>
        <w:tc>
          <w:tcPr>
            <w:tcW w:w="1076" w:type="dxa"/>
            <w:shd w:val="clear" w:color="auto" w:fill="auto"/>
            <w:noWrap/>
            <w:vAlign w:val="center"/>
            <w:hideMark/>
          </w:tcPr>
          <w:p w14:paraId="63393B35"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-0.277858</w:t>
            </w:r>
          </w:p>
        </w:tc>
        <w:tc>
          <w:tcPr>
            <w:tcW w:w="1076" w:type="dxa"/>
            <w:shd w:val="clear" w:color="auto" w:fill="auto"/>
            <w:noWrap/>
            <w:vAlign w:val="center"/>
            <w:hideMark/>
          </w:tcPr>
          <w:p w14:paraId="25A13D2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0.036375</w:t>
            </w:r>
          </w:p>
        </w:tc>
      </w:tr>
      <w:tr w:rsidR="00B72DDE" w:rsidRPr="00EA1A21" w14:paraId="5C8FFAEC" w14:textId="77777777" w:rsidTr="007B371D">
        <w:trPr>
          <w:trHeight w:val="278"/>
        </w:trPr>
        <w:tc>
          <w:tcPr>
            <w:tcW w:w="1276" w:type="dxa"/>
            <w:shd w:val="clear" w:color="auto" w:fill="auto"/>
            <w:noWrap/>
            <w:vAlign w:val="center"/>
            <w:hideMark/>
          </w:tcPr>
          <w:p w14:paraId="627DD73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10B6F66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Chlorambucil</w:t>
            </w:r>
          </w:p>
        </w:tc>
        <w:tc>
          <w:tcPr>
            <w:tcW w:w="1076" w:type="dxa"/>
            <w:shd w:val="clear" w:color="auto" w:fill="auto"/>
            <w:noWrap/>
            <w:vAlign w:val="center"/>
            <w:hideMark/>
          </w:tcPr>
          <w:p w14:paraId="5616E26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0.2706</w:t>
            </w:r>
          </w:p>
        </w:tc>
        <w:tc>
          <w:tcPr>
            <w:tcW w:w="1076" w:type="dxa"/>
            <w:shd w:val="clear" w:color="auto" w:fill="auto"/>
            <w:noWrap/>
            <w:vAlign w:val="center"/>
            <w:hideMark/>
          </w:tcPr>
          <w:p w14:paraId="46F9146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0.036516</w:t>
            </w:r>
          </w:p>
        </w:tc>
      </w:tr>
      <w:tr w:rsidR="00B72DDE" w:rsidRPr="00EA1A21" w14:paraId="27A2C6FB" w14:textId="77777777" w:rsidTr="007B371D">
        <w:trPr>
          <w:trHeight w:val="278"/>
        </w:trPr>
        <w:tc>
          <w:tcPr>
            <w:tcW w:w="1276" w:type="dxa"/>
            <w:shd w:val="clear" w:color="auto" w:fill="auto"/>
            <w:noWrap/>
            <w:vAlign w:val="center"/>
            <w:hideMark/>
          </w:tcPr>
          <w:p w14:paraId="1A9A0B3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22AD5B3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Panobinostat</w:t>
            </w:r>
          </w:p>
        </w:tc>
        <w:tc>
          <w:tcPr>
            <w:tcW w:w="1076" w:type="dxa"/>
            <w:shd w:val="clear" w:color="auto" w:fill="auto"/>
            <w:noWrap/>
            <w:vAlign w:val="center"/>
            <w:hideMark/>
          </w:tcPr>
          <w:p w14:paraId="6F91B1E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0.27262</w:t>
            </w:r>
          </w:p>
        </w:tc>
        <w:tc>
          <w:tcPr>
            <w:tcW w:w="1076" w:type="dxa"/>
            <w:shd w:val="clear" w:color="auto" w:fill="auto"/>
            <w:noWrap/>
            <w:vAlign w:val="center"/>
            <w:hideMark/>
          </w:tcPr>
          <w:p w14:paraId="436227EF"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0.036711</w:t>
            </w:r>
          </w:p>
        </w:tc>
      </w:tr>
      <w:tr w:rsidR="00B72DDE" w:rsidRPr="00EA1A21" w14:paraId="194561BA" w14:textId="77777777" w:rsidTr="007B371D">
        <w:trPr>
          <w:trHeight w:val="278"/>
        </w:trPr>
        <w:tc>
          <w:tcPr>
            <w:tcW w:w="1276" w:type="dxa"/>
            <w:shd w:val="clear" w:color="auto" w:fill="auto"/>
            <w:noWrap/>
            <w:vAlign w:val="center"/>
            <w:hideMark/>
          </w:tcPr>
          <w:p w14:paraId="2AB845C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7A59BEC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Cobimetinib (isomer 1)</w:t>
            </w:r>
          </w:p>
        </w:tc>
        <w:tc>
          <w:tcPr>
            <w:tcW w:w="1076" w:type="dxa"/>
            <w:shd w:val="clear" w:color="auto" w:fill="auto"/>
            <w:noWrap/>
            <w:vAlign w:val="center"/>
            <w:hideMark/>
          </w:tcPr>
          <w:p w14:paraId="5FF8D02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0.27497</w:t>
            </w:r>
          </w:p>
        </w:tc>
        <w:tc>
          <w:tcPr>
            <w:tcW w:w="1076" w:type="dxa"/>
            <w:shd w:val="clear" w:color="auto" w:fill="auto"/>
            <w:noWrap/>
            <w:vAlign w:val="center"/>
            <w:hideMark/>
          </w:tcPr>
          <w:p w14:paraId="67574029"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0.036712</w:t>
            </w:r>
          </w:p>
        </w:tc>
      </w:tr>
      <w:tr w:rsidR="00B72DDE" w:rsidRPr="00EA1A21" w14:paraId="0EE0064F" w14:textId="77777777" w:rsidTr="007B371D">
        <w:trPr>
          <w:trHeight w:val="278"/>
        </w:trPr>
        <w:tc>
          <w:tcPr>
            <w:tcW w:w="1276" w:type="dxa"/>
            <w:shd w:val="clear" w:color="auto" w:fill="auto"/>
            <w:noWrap/>
            <w:vAlign w:val="center"/>
            <w:hideMark/>
          </w:tcPr>
          <w:p w14:paraId="15C2E79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713AC56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Carboplatin</w:t>
            </w:r>
          </w:p>
        </w:tc>
        <w:tc>
          <w:tcPr>
            <w:tcW w:w="1076" w:type="dxa"/>
            <w:shd w:val="clear" w:color="auto" w:fill="auto"/>
            <w:noWrap/>
            <w:vAlign w:val="center"/>
            <w:hideMark/>
          </w:tcPr>
          <w:p w14:paraId="76B4A3F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0.26908</w:t>
            </w:r>
          </w:p>
        </w:tc>
        <w:tc>
          <w:tcPr>
            <w:tcW w:w="1076" w:type="dxa"/>
            <w:shd w:val="clear" w:color="auto" w:fill="auto"/>
            <w:noWrap/>
            <w:vAlign w:val="center"/>
            <w:hideMark/>
          </w:tcPr>
          <w:p w14:paraId="0B030B9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0.037624</w:t>
            </w:r>
          </w:p>
        </w:tc>
      </w:tr>
      <w:tr w:rsidR="00B72DDE" w:rsidRPr="00EA1A21" w14:paraId="5E5CDAE0" w14:textId="77777777" w:rsidTr="007B371D">
        <w:trPr>
          <w:trHeight w:val="278"/>
        </w:trPr>
        <w:tc>
          <w:tcPr>
            <w:tcW w:w="1276" w:type="dxa"/>
            <w:shd w:val="clear" w:color="auto" w:fill="auto"/>
            <w:noWrap/>
            <w:vAlign w:val="center"/>
            <w:hideMark/>
          </w:tcPr>
          <w:p w14:paraId="435EBA7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2425840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Ixabepilone</w:t>
            </w:r>
          </w:p>
        </w:tc>
        <w:tc>
          <w:tcPr>
            <w:tcW w:w="1076" w:type="dxa"/>
            <w:shd w:val="clear" w:color="auto" w:fill="auto"/>
            <w:noWrap/>
            <w:vAlign w:val="center"/>
            <w:hideMark/>
          </w:tcPr>
          <w:p w14:paraId="4E4633D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0.28562</w:t>
            </w:r>
          </w:p>
        </w:tc>
        <w:tc>
          <w:tcPr>
            <w:tcW w:w="1076" w:type="dxa"/>
            <w:shd w:val="clear" w:color="auto" w:fill="auto"/>
            <w:noWrap/>
            <w:vAlign w:val="center"/>
            <w:hideMark/>
          </w:tcPr>
          <w:p w14:paraId="763EB2C3"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0.038157</w:t>
            </w:r>
          </w:p>
        </w:tc>
      </w:tr>
      <w:tr w:rsidR="00B72DDE" w:rsidRPr="00EA1A21" w14:paraId="46476C20" w14:textId="77777777" w:rsidTr="007B371D">
        <w:trPr>
          <w:trHeight w:val="278"/>
        </w:trPr>
        <w:tc>
          <w:tcPr>
            <w:tcW w:w="1276" w:type="dxa"/>
            <w:shd w:val="clear" w:color="auto" w:fill="auto"/>
            <w:noWrap/>
            <w:vAlign w:val="center"/>
            <w:hideMark/>
          </w:tcPr>
          <w:p w14:paraId="2B459CE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28A1992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BMN-673</w:t>
            </w:r>
          </w:p>
        </w:tc>
        <w:tc>
          <w:tcPr>
            <w:tcW w:w="1076" w:type="dxa"/>
            <w:shd w:val="clear" w:color="auto" w:fill="auto"/>
            <w:noWrap/>
            <w:vAlign w:val="center"/>
            <w:hideMark/>
          </w:tcPr>
          <w:p w14:paraId="5A7DF07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0.2725</w:t>
            </w:r>
          </w:p>
        </w:tc>
        <w:tc>
          <w:tcPr>
            <w:tcW w:w="1076" w:type="dxa"/>
            <w:shd w:val="clear" w:color="auto" w:fill="auto"/>
            <w:noWrap/>
            <w:vAlign w:val="center"/>
            <w:hideMark/>
          </w:tcPr>
          <w:p w14:paraId="2C8004D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0.038505</w:t>
            </w:r>
          </w:p>
        </w:tc>
      </w:tr>
      <w:tr w:rsidR="00B72DDE" w:rsidRPr="00EA1A21" w14:paraId="7EA28EA0" w14:textId="77777777" w:rsidTr="007B371D">
        <w:trPr>
          <w:trHeight w:val="278"/>
        </w:trPr>
        <w:tc>
          <w:tcPr>
            <w:tcW w:w="1276" w:type="dxa"/>
            <w:shd w:val="clear" w:color="auto" w:fill="auto"/>
            <w:noWrap/>
            <w:vAlign w:val="center"/>
            <w:hideMark/>
          </w:tcPr>
          <w:p w14:paraId="3D0BD94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SLC7A1</w:t>
            </w:r>
          </w:p>
        </w:tc>
        <w:tc>
          <w:tcPr>
            <w:tcW w:w="3058" w:type="dxa"/>
            <w:shd w:val="clear" w:color="auto" w:fill="auto"/>
            <w:noWrap/>
            <w:vAlign w:val="center"/>
            <w:hideMark/>
          </w:tcPr>
          <w:p w14:paraId="0A9C120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Sonidegib</w:t>
            </w:r>
          </w:p>
        </w:tc>
        <w:tc>
          <w:tcPr>
            <w:tcW w:w="1076" w:type="dxa"/>
            <w:shd w:val="clear" w:color="auto" w:fill="auto"/>
            <w:noWrap/>
            <w:vAlign w:val="center"/>
            <w:hideMark/>
          </w:tcPr>
          <w:p w14:paraId="206B583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0.26972</w:t>
            </w:r>
          </w:p>
        </w:tc>
        <w:tc>
          <w:tcPr>
            <w:tcW w:w="1076" w:type="dxa"/>
            <w:shd w:val="clear" w:color="auto" w:fill="auto"/>
            <w:noWrap/>
            <w:vAlign w:val="center"/>
            <w:hideMark/>
          </w:tcPr>
          <w:p w14:paraId="512474D2"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0.038839</w:t>
            </w:r>
          </w:p>
        </w:tc>
      </w:tr>
      <w:tr w:rsidR="00B72DDE" w:rsidRPr="00EA1A21" w14:paraId="11DD542B" w14:textId="77777777" w:rsidTr="007B371D">
        <w:trPr>
          <w:trHeight w:val="278"/>
        </w:trPr>
        <w:tc>
          <w:tcPr>
            <w:tcW w:w="1276" w:type="dxa"/>
            <w:shd w:val="clear" w:color="auto" w:fill="auto"/>
            <w:noWrap/>
            <w:vAlign w:val="center"/>
            <w:hideMark/>
          </w:tcPr>
          <w:p w14:paraId="3D46975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P2RX4</w:t>
            </w:r>
          </w:p>
        </w:tc>
        <w:tc>
          <w:tcPr>
            <w:tcW w:w="3058" w:type="dxa"/>
            <w:shd w:val="clear" w:color="auto" w:fill="auto"/>
            <w:noWrap/>
            <w:vAlign w:val="center"/>
            <w:hideMark/>
          </w:tcPr>
          <w:p w14:paraId="5829EC1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7-Ethyl-10-hydroxycamptothecin</w:t>
            </w:r>
          </w:p>
        </w:tc>
        <w:tc>
          <w:tcPr>
            <w:tcW w:w="1076" w:type="dxa"/>
            <w:shd w:val="clear" w:color="auto" w:fill="auto"/>
            <w:noWrap/>
            <w:vAlign w:val="center"/>
            <w:hideMark/>
          </w:tcPr>
          <w:p w14:paraId="5B53A46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-0.266411</w:t>
            </w:r>
          </w:p>
        </w:tc>
        <w:tc>
          <w:tcPr>
            <w:tcW w:w="1076" w:type="dxa"/>
            <w:shd w:val="clear" w:color="auto" w:fill="auto"/>
            <w:noWrap/>
            <w:vAlign w:val="center"/>
            <w:hideMark/>
          </w:tcPr>
          <w:p w14:paraId="32D78A31"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0.039634</w:t>
            </w:r>
          </w:p>
        </w:tc>
      </w:tr>
      <w:tr w:rsidR="00B72DDE" w:rsidRPr="00EA1A21" w14:paraId="68F2A82D" w14:textId="77777777" w:rsidTr="007B371D">
        <w:trPr>
          <w:trHeight w:val="278"/>
        </w:trPr>
        <w:tc>
          <w:tcPr>
            <w:tcW w:w="1276" w:type="dxa"/>
            <w:shd w:val="clear" w:color="auto" w:fill="auto"/>
            <w:noWrap/>
            <w:vAlign w:val="center"/>
            <w:hideMark/>
          </w:tcPr>
          <w:p w14:paraId="72F2AB5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SLC7A1</w:t>
            </w:r>
          </w:p>
        </w:tc>
        <w:tc>
          <w:tcPr>
            <w:tcW w:w="3058" w:type="dxa"/>
            <w:shd w:val="clear" w:color="auto" w:fill="auto"/>
            <w:noWrap/>
            <w:vAlign w:val="center"/>
            <w:hideMark/>
          </w:tcPr>
          <w:p w14:paraId="62A431D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Acalabrutinib</w:t>
            </w:r>
          </w:p>
        </w:tc>
        <w:tc>
          <w:tcPr>
            <w:tcW w:w="1076" w:type="dxa"/>
            <w:shd w:val="clear" w:color="auto" w:fill="auto"/>
            <w:noWrap/>
            <w:vAlign w:val="center"/>
            <w:hideMark/>
          </w:tcPr>
          <w:p w14:paraId="501A2F39"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0.27077</w:t>
            </w:r>
          </w:p>
        </w:tc>
        <w:tc>
          <w:tcPr>
            <w:tcW w:w="1076" w:type="dxa"/>
            <w:shd w:val="clear" w:color="auto" w:fill="auto"/>
            <w:noWrap/>
            <w:vAlign w:val="center"/>
            <w:hideMark/>
          </w:tcPr>
          <w:p w14:paraId="1792772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0.039799</w:t>
            </w:r>
          </w:p>
        </w:tc>
      </w:tr>
      <w:tr w:rsidR="00B72DDE" w:rsidRPr="00EA1A21" w14:paraId="3E96B425" w14:textId="77777777" w:rsidTr="007B371D">
        <w:trPr>
          <w:trHeight w:val="278"/>
        </w:trPr>
        <w:tc>
          <w:tcPr>
            <w:tcW w:w="1276" w:type="dxa"/>
            <w:shd w:val="clear" w:color="auto" w:fill="auto"/>
            <w:noWrap/>
            <w:vAlign w:val="center"/>
            <w:hideMark/>
          </w:tcPr>
          <w:p w14:paraId="402AB45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4155605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Nitrogen mustard</w:t>
            </w:r>
          </w:p>
        </w:tc>
        <w:tc>
          <w:tcPr>
            <w:tcW w:w="1076" w:type="dxa"/>
            <w:shd w:val="clear" w:color="auto" w:fill="auto"/>
            <w:noWrap/>
            <w:vAlign w:val="center"/>
            <w:hideMark/>
          </w:tcPr>
          <w:p w14:paraId="035D072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0.26254</w:t>
            </w:r>
          </w:p>
        </w:tc>
        <w:tc>
          <w:tcPr>
            <w:tcW w:w="1076" w:type="dxa"/>
            <w:shd w:val="clear" w:color="auto" w:fill="auto"/>
            <w:noWrap/>
            <w:vAlign w:val="center"/>
            <w:hideMark/>
          </w:tcPr>
          <w:p w14:paraId="22E8231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0.042707</w:t>
            </w:r>
          </w:p>
        </w:tc>
      </w:tr>
      <w:tr w:rsidR="00B72DDE" w:rsidRPr="00EA1A21" w14:paraId="3610E800" w14:textId="77777777" w:rsidTr="007B371D">
        <w:trPr>
          <w:trHeight w:val="278"/>
        </w:trPr>
        <w:tc>
          <w:tcPr>
            <w:tcW w:w="1276" w:type="dxa"/>
            <w:shd w:val="clear" w:color="auto" w:fill="auto"/>
            <w:noWrap/>
            <w:vAlign w:val="center"/>
            <w:hideMark/>
          </w:tcPr>
          <w:p w14:paraId="3689CF4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5FE1967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Arsenic trioxide</w:t>
            </w:r>
          </w:p>
        </w:tc>
        <w:tc>
          <w:tcPr>
            <w:tcW w:w="1076" w:type="dxa"/>
            <w:shd w:val="clear" w:color="auto" w:fill="auto"/>
            <w:noWrap/>
            <w:vAlign w:val="center"/>
            <w:hideMark/>
          </w:tcPr>
          <w:p w14:paraId="6C56D5A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0.26213</w:t>
            </w:r>
          </w:p>
        </w:tc>
        <w:tc>
          <w:tcPr>
            <w:tcW w:w="1076" w:type="dxa"/>
            <w:shd w:val="clear" w:color="auto" w:fill="auto"/>
            <w:noWrap/>
            <w:vAlign w:val="center"/>
            <w:hideMark/>
          </w:tcPr>
          <w:p w14:paraId="5A4F7A3A"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0.044897</w:t>
            </w:r>
          </w:p>
        </w:tc>
      </w:tr>
      <w:tr w:rsidR="00B72DDE" w:rsidRPr="00EA1A21" w14:paraId="77B042F0" w14:textId="77777777" w:rsidTr="007B371D">
        <w:trPr>
          <w:trHeight w:val="278"/>
        </w:trPr>
        <w:tc>
          <w:tcPr>
            <w:tcW w:w="1276" w:type="dxa"/>
            <w:shd w:val="clear" w:color="auto" w:fill="auto"/>
            <w:noWrap/>
            <w:vAlign w:val="center"/>
            <w:hideMark/>
          </w:tcPr>
          <w:p w14:paraId="41A1152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5BB63CA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Tegafur</w:t>
            </w:r>
          </w:p>
        </w:tc>
        <w:tc>
          <w:tcPr>
            <w:tcW w:w="1076" w:type="dxa"/>
            <w:shd w:val="clear" w:color="auto" w:fill="auto"/>
            <w:noWrap/>
            <w:vAlign w:val="center"/>
            <w:hideMark/>
          </w:tcPr>
          <w:p w14:paraId="7940F22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0.26414</w:t>
            </w:r>
          </w:p>
        </w:tc>
        <w:tc>
          <w:tcPr>
            <w:tcW w:w="1076" w:type="dxa"/>
            <w:shd w:val="clear" w:color="auto" w:fill="auto"/>
            <w:noWrap/>
            <w:vAlign w:val="center"/>
            <w:hideMark/>
          </w:tcPr>
          <w:p w14:paraId="4B96EA88"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0.045117</w:t>
            </w:r>
          </w:p>
        </w:tc>
      </w:tr>
      <w:tr w:rsidR="00B72DDE" w:rsidRPr="00EA1A21" w14:paraId="3D4569A0" w14:textId="77777777" w:rsidTr="007B371D">
        <w:trPr>
          <w:trHeight w:val="278"/>
        </w:trPr>
        <w:tc>
          <w:tcPr>
            <w:tcW w:w="1276" w:type="dxa"/>
            <w:shd w:val="clear" w:color="auto" w:fill="auto"/>
            <w:noWrap/>
            <w:vAlign w:val="center"/>
            <w:hideMark/>
          </w:tcPr>
          <w:p w14:paraId="4004E1B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1654962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Olaparib</w:t>
            </w:r>
          </w:p>
        </w:tc>
        <w:tc>
          <w:tcPr>
            <w:tcW w:w="1076" w:type="dxa"/>
            <w:shd w:val="clear" w:color="auto" w:fill="auto"/>
            <w:noWrap/>
            <w:vAlign w:val="center"/>
            <w:hideMark/>
          </w:tcPr>
          <w:p w14:paraId="461234F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-0.270042</w:t>
            </w:r>
          </w:p>
        </w:tc>
        <w:tc>
          <w:tcPr>
            <w:tcW w:w="1076" w:type="dxa"/>
            <w:shd w:val="clear" w:color="auto" w:fill="auto"/>
            <w:noWrap/>
            <w:vAlign w:val="center"/>
            <w:hideMark/>
          </w:tcPr>
          <w:p w14:paraId="43876BF5"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0.046164</w:t>
            </w:r>
          </w:p>
        </w:tc>
      </w:tr>
      <w:tr w:rsidR="00B72DDE" w:rsidRPr="00EA1A21" w14:paraId="786F6EBC" w14:textId="77777777" w:rsidTr="007B371D">
        <w:trPr>
          <w:trHeight w:val="278"/>
        </w:trPr>
        <w:tc>
          <w:tcPr>
            <w:tcW w:w="1276" w:type="dxa"/>
            <w:shd w:val="clear" w:color="auto" w:fill="auto"/>
            <w:noWrap/>
            <w:vAlign w:val="center"/>
            <w:hideMark/>
          </w:tcPr>
          <w:p w14:paraId="2AF1EDE0"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shd w:val="clear" w:color="auto" w:fill="auto"/>
            <w:noWrap/>
            <w:vAlign w:val="center"/>
            <w:hideMark/>
          </w:tcPr>
          <w:p w14:paraId="1E3F808C"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TYROTHRICIN</w:t>
            </w:r>
          </w:p>
        </w:tc>
        <w:tc>
          <w:tcPr>
            <w:tcW w:w="1076" w:type="dxa"/>
            <w:shd w:val="clear" w:color="auto" w:fill="auto"/>
            <w:noWrap/>
            <w:vAlign w:val="center"/>
            <w:hideMark/>
          </w:tcPr>
          <w:p w14:paraId="053329FE"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0.26053</w:t>
            </w:r>
          </w:p>
        </w:tc>
        <w:tc>
          <w:tcPr>
            <w:tcW w:w="1076" w:type="dxa"/>
            <w:shd w:val="clear" w:color="auto" w:fill="auto"/>
            <w:noWrap/>
            <w:vAlign w:val="center"/>
            <w:hideMark/>
          </w:tcPr>
          <w:p w14:paraId="16DEB26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0.046274</w:t>
            </w:r>
          </w:p>
        </w:tc>
      </w:tr>
      <w:tr w:rsidR="00B72DDE" w:rsidRPr="00EA1A21" w14:paraId="0880B712" w14:textId="77777777" w:rsidTr="007B371D">
        <w:trPr>
          <w:trHeight w:val="278"/>
        </w:trPr>
        <w:tc>
          <w:tcPr>
            <w:tcW w:w="1276" w:type="dxa"/>
            <w:shd w:val="clear" w:color="auto" w:fill="auto"/>
            <w:noWrap/>
            <w:vAlign w:val="center"/>
            <w:hideMark/>
          </w:tcPr>
          <w:p w14:paraId="65F8278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ITGA5</w:t>
            </w:r>
          </w:p>
        </w:tc>
        <w:tc>
          <w:tcPr>
            <w:tcW w:w="3058" w:type="dxa"/>
            <w:shd w:val="clear" w:color="auto" w:fill="auto"/>
            <w:noWrap/>
            <w:vAlign w:val="center"/>
            <w:hideMark/>
          </w:tcPr>
          <w:p w14:paraId="7C10F1A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Abiraterone</w:t>
            </w:r>
          </w:p>
        </w:tc>
        <w:tc>
          <w:tcPr>
            <w:tcW w:w="1076" w:type="dxa"/>
            <w:shd w:val="clear" w:color="auto" w:fill="auto"/>
            <w:noWrap/>
            <w:vAlign w:val="center"/>
            <w:hideMark/>
          </w:tcPr>
          <w:p w14:paraId="311399CA"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-0.31687</w:t>
            </w:r>
          </w:p>
        </w:tc>
        <w:tc>
          <w:tcPr>
            <w:tcW w:w="1076" w:type="dxa"/>
            <w:shd w:val="clear" w:color="auto" w:fill="auto"/>
            <w:noWrap/>
            <w:vAlign w:val="center"/>
            <w:hideMark/>
          </w:tcPr>
          <w:p w14:paraId="57FFB99E"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0.046351</w:t>
            </w:r>
          </w:p>
        </w:tc>
      </w:tr>
      <w:tr w:rsidR="00B72DDE" w:rsidRPr="00EA1A21" w14:paraId="31AFDCCE" w14:textId="77777777" w:rsidTr="007B371D">
        <w:trPr>
          <w:trHeight w:val="278"/>
        </w:trPr>
        <w:tc>
          <w:tcPr>
            <w:tcW w:w="1276" w:type="dxa"/>
            <w:shd w:val="clear" w:color="auto" w:fill="auto"/>
            <w:noWrap/>
            <w:vAlign w:val="center"/>
            <w:hideMark/>
          </w:tcPr>
          <w:p w14:paraId="4CFBEAC1"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7769D74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Fulvestrant</w:t>
            </w:r>
          </w:p>
        </w:tc>
        <w:tc>
          <w:tcPr>
            <w:tcW w:w="1076" w:type="dxa"/>
            <w:shd w:val="clear" w:color="auto" w:fill="auto"/>
            <w:noWrap/>
            <w:vAlign w:val="center"/>
            <w:hideMark/>
          </w:tcPr>
          <w:p w14:paraId="3275F2C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0.26241</w:t>
            </w:r>
          </w:p>
        </w:tc>
        <w:tc>
          <w:tcPr>
            <w:tcW w:w="1076" w:type="dxa"/>
            <w:shd w:val="clear" w:color="auto" w:fill="auto"/>
            <w:noWrap/>
            <w:vAlign w:val="center"/>
            <w:hideMark/>
          </w:tcPr>
          <w:p w14:paraId="71F07B1C"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0.046595</w:t>
            </w:r>
          </w:p>
        </w:tc>
      </w:tr>
      <w:tr w:rsidR="00B72DDE" w:rsidRPr="00EA1A21" w14:paraId="62D8B832" w14:textId="77777777" w:rsidTr="007B371D">
        <w:trPr>
          <w:trHeight w:val="278"/>
        </w:trPr>
        <w:tc>
          <w:tcPr>
            <w:tcW w:w="1276" w:type="dxa"/>
            <w:shd w:val="clear" w:color="auto" w:fill="auto"/>
            <w:noWrap/>
            <w:vAlign w:val="center"/>
            <w:hideMark/>
          </w:tcPr>
          <w:p w14:paraId="42B69996"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SERPINE1</w:t>
            </w:r>
          </w:p>
        </w:tc>
        <w:tc>
          <w:tcPr>
            <w:tcW w:w="3058" w:type="dxa"/>
            <w:shd w:val="clear" w:color="auto" w:fill="auto"/>
            <w:noWrap/>
            <w:vAlign w:val="center"/>
            <w:hideMark/>
          </w:tcPr>
          <w:p w14:paraId="722EE5A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Belinostat</w:t>
            </w:r>
          </w:p>
        </w:tc>
        <w:tc>
          <w:tcPr>
            <w:tcW w:w="1076" w:type="dxa"/>
            <w:shd w:val="clear" w:color="auto" w:fill="auto"/>
            <w:noWrap/>
            <w:vAlign w:val="center"/>
            <w:hideMark/>
          </w:tcPr>
          <w:p w14:paraId="0C2D59E4"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0.25891</w:t>
            </w:r>
          </w:p>
        </w:tc>
        <w:tc>
          <w:tcPr>
            <w:tcW w:w="1076" w:type="dxa"/>
            <w:shd w:val="clear" w:color="auto" w:fill="auto"/>
            <w:noWrap/>
            <w:vAlign w:val="center"/>
            <w:hideMark/>
          </w:tcPr>
          <w:p w14:paraId="42DE3D0B"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0.047695</w:t>
            </w:r>
          </w:p>
        </w:tc>
      </w:tr>
      <w:tr w:rsidR="00B72DDE" w:rsidRPr="00EA1A21" w14:paraId="0D44FEF2" w14:textId="77777777" w:rsidTr="007B371D">
        <w:trPr>
          <w:trHeight w:val="278"/>
        </w:trPr>
        <w:tc>
          <w:tcPr>
            <w:tcW w:w="1276" w:type="dxa"/>
            <w:shd w:val="clear" w:color="auto" w:fill="auto"/>
            <w:noWrap/>
            <w:vAlign w:val="center"/>
            <w:hideMark/>
          </w:tcPr>
          <w:p w14:paraId="2F1F30E7"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MEP1A</w:t>
            </w:r>
          </w:p>
        </w:tc>
        <w:tc>
          <w:tcPr>
            <w:tcW w:w="3058" w:type="dxa"/>
            <w:shd w:val="clear" w:color="auto" w:fill="auto"/>
            <w:noWrap/>
            <w:vAlign w:val="center"/>
            <w:hideMark/>
          </w:tcPr>
          <w:p w14:paraId="5AA3E67B"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Cabozantinib</w:t>
            </w:r>
          </w:p>
        </w:tc>
        <w:tc>
          <w:tcPr>
            <w:tcW w:w="1076" w:type="dxa"/>
            <w:shd w:val="clear" w:color="auto" w:fill="auto"/>
            <w:noWrap/>
            <w:vAlign w:val="center"/>
            <w:hideMark/>
          </w:tcPr>
          <w:p w14:paraId="5CCDF158"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0.26113</w:t>
            </w:r>
          </w:p>
        </w:tc>
        <w:tc>
          <w:tcPr>
            <w:tcW w:w="1076" w:type="dxa"/>
            <w:shd w:val="clear" w:color="auto" w:fill="auto"/>
            <w:noWrap/>
            <w:vAlign w:val="center"/>
            <w:hideMark/>
          </w:tcPr>
          <w:p w14:paraId="63B0B60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0.047716</w:t>
            </w:r>
          </w:p>
        </w:tc>
      </w:tr>
      <w:tr w:rsidR="00B72DDE" w:rsidRPr="00EA1A21" w14:paraId="2CF1F2DF" w14:textId="77777777" w:rsidTr="007B371D">
        <w:trPr>
          <w:trHeight w:val="278"/>
        </w:trPr>
        <w:tc>
          <w:tcPr>
            <w:tcW w:w="1276" w:type="dxa"/>
            <w:tcBorders>
              <w:bottom w:val="nil"/>
            </w:tcBorders>
            <w:shd w:val="clear" w:color="auto" w:fill="auto"/>
            <w:noWrap/>
            <w:vAlign w:val="center"/>
            <w:hideMark/>
          </w:tcPr>
          <w:p w14:paraId="2AF544C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RIPK2</w:t>
            </w:r>
          </w:p>
        </w:tc>
        <w:tc>
          <w:tcPr>
            <w:tcW w:w="3058" w:type="dxa"/>
            <w:tcBorders>
              <w:bottom w:val="nil"/>
            </w:tcBorders>
            <w:shd w:val="clear" w:color="auto" w:fill="auto"/>
            <w:noWrap/>
            <w:vAlign w:val="center"/>
            <w:hideMark/>
          </w:tcPr>
          <w:p w14:paraId="1E5D8A33"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Epirubicin</w:t>
            </w:r>
          </w:p>
        </w:tc>
        <w:tc>
          <w:tcPr>
            <w:tcW w:w="1076" w:type="dxa"/>
            <w:tcBorders>
              <w:bottom w:val="nil"/>
            </w:tcBorders>
            <w:shd w:val="clear" w:color="auto" w:fill="auto"/>
            <w:noWrap/>
            <w:vAlign w:val="center"/>
            <w:hideMark/>
          </w:tcPr>
          <w:p w14:paraId="058B879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0.26307</w:t>
            </w:r>
          </w:p>
        </w:tc>
        <w:tc>
          <w:tcPr>
            <w:tcW w:w="1076" w:type="dxa"/>
            <w:tcBorders>
              <w:bottom w:val="nil"/>
            </w:tcBorders>
            <w:shd w:val="clear" w:color="auto" w:fill="auto"/>
            <w:noWrap/>
            <w:vAlign w:val="center"/>
            <w:hideMark/>
          </w:tcPr>
          <w:p w14:paraId="54DC92A0"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0.048033</w:t>
            </w:r>
          </w:p>
        </w:tc>
      </w:tr>
      <w:tr w:rsidR="00B72DDE" w:rsidRPr="00EA1A21" w14:paraId="149CC193" w14:textId="77777777" w:rsidTr="007B371D">
        <w:trPr>
          <w:trHeight w:val="278"/>
        </w:trPr>
        <w:tc>
          <w:tcPr>
            <w:tcW w:w="1276" w:type="dxa"/>
            <w:tcBorders>
              <w:top w:val="nil"/>
              <w:bottom w:val="single" w:sz="8" w:space="0" w:color="auto"/>
            </w:tcBorders>
            <w:shd w:val="clear" w:color="auto" w:fill="auto"/>
            <w:noWrap/>
            <w:vAlign w:val="center"/>
            <w:hideMark/>
          </w:tcPr>
          <w:p w14:paraId="58FF1A52"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SRI</w:t>
            </w:r>
          </w:p>
        </w:tc>
        <w:tc>
          <w:tcPr>
            <w:tcW w:w="3058" w:type="dxa"/>
            <w:tcBorders>
              <w:top w:val="nil"/>
              <w:bottom w:val="single" w:sz="8" w:space="0" w:color="auto"/>
            </w:tcBorders>
            <w:shd w:val="clear" w:color="auto" w:fill="auto"/>
            <w:noWrap/>
            <w:vAlign w:val="center"/>
            <w:hideMark/>
          </w:tcPr>
          <w:p w14:paraId="4DA1964D"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Docetaxel</w:t>
            </w:r>
          </w:p>
        </w:tc>
        <w:tc>
          <w:tcPr>
            <w:tcW w:w="1076" w:type="dxa"/>
            <w:tcBorders>
              <w:top w:val="nil"/>
              <w:bottom w:val="single" w:sz="8" w:space="0" w:color="auto"/>
            </w:tcBorders>
            <w:shd w:val="clear" w:color="auto" w:fill="auto"/>
            <w:noWrap/>
            <w:vAlign w:val="center"/>
            <w:hideMark/>
          </w:tcPr>
          <w:p w14:paraId="4B0FF1FF" w14:textId="77777777" w:rsidR="00B72DDE" w:rsidRPr="00EA1A21" w:rsidRDefault="00B72DDE" w:rsidP="007B371D">
            <w:pPr>
              <w:widowControl/>
              <w:jc w:val="lef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0.28158</w:t>
            </w:r>
          </w:p>
        </w:tc>
        <w:tc>
          <w:tcPr>
            <w:tcW w:w="1076" w:type="dxa"/>
            <w:tcBorders>
              <w:top w:val="nil"/>
              <w:bottom w:val="single" w:sz="8" w:space="0" w:color="auto"/>
            </w:tcBorders>
            <w:shd w:val="clear" w:color="auto" w:fill="auto"/>
            <w:noWrap/>
            <w:vAlign w:val="center"/>
            <w:hideMark/>
          </w:tcPr>
          <w:p w14:paraId="3DC39E4D" w14:textId="77777777" w:rsidR="00B72DDE" w:rsidRPr="00EA1A21" w:rsidRDefault="00B72DDE" w:rsidP="007B371D">
            <w:pPr>
              <w:widowControl/>
              <w:jc w:val="right"/>
              <w:rPr>
                <w:rFonts w:ascii="Times New Roman" w:eastAsia="DengXian" w:hAnsi="Times New Roman" w:cs="Times New Roman"/>
                <w:color w:val="000000"/>
                <w:kern w:val="0"/>
                <w:sz w:val="20"/>
                <w:szCs w:val="18"/>
              </w:rPr>
            </w:pPr>
            <w:r w:rsidRPr="00EA1A21">
              <w:rPr>
                <w:rFonts w:ascii="Times New Roman" w:eastAsia="DengXian" w:hAnsi="Times New Roman" w:cs="Times New Roman"/>
                <w:color w:val="000000"/>
                <w:kern w:val="0"/>
                <w:sz w:val="20"/>
                <w:szCs w:val="18"/>
              </w:rPr>
              <w:t>0.049996</w:t>
            </w:r>
          </w:p>
        </w:tc>
      </w:tr>
    </w:tbl>
    <w:p w14:paraId="5CBAD075" w14:textId="77777777" w:rsidR="00B72DDE" w:rsidRPr="00EA1A21" w:rsidRDefault="00B72DDE" w:rsidP="00B72DDE">
      <w:pPr>
        <w:jc w:val="left"/>
        <w:rPr>
          <w:rFonts w:ascii="Times New Roman" w:hAnsi="Times New Roman" w:cs="Times New Roman"/>
          <w:color w:val="000000"/>
          <w:sz w:val="20"/>
          <w:szCs w:val="18"/>
        </w:rPr>
      </w:pPr>
    </w:p>
    <w:p w14:paraId="0D609028" w14:textId="77777777" w:rsidR="00B72DDE" w:rsidRPr="00EA1A21" w:rsidRDefault="00B72DDE" w:rsidP="00B72DDE">
      <w:pPr>
        <w:jc w:val="left"/>
        <w:rPr>
          <w:rFonts w:ascii="Times New Roman" w:hAnsi="Times New Roman" w:cs="Times New Roman"/>
          <w:b/>
          <w:color w:val="000000"/>
          <w:sz w:val="20"/>
          <w:szCs w:val="18"/>
        </w:rPr>
      </w:pPr>
    </w:p>
    <w:p w14:paraId="713FA596" w14:textId="77777777" w:rsidR="00B72DDE" w:rsidRPr="00EA1A21" w:rsidRDefault="00B72DDE" w:rsidP="00B72DDE">
      <w:pPr>
        <w:jc w:val="left"/>
        <w:rPr>
          <w:rFonts w:ascii="Times New Roman" w:hAnsi="Times New Roman" w:cs="Times New Roman"/>
          <w:b/>
          <w:color w:val="000000"/>
          <w:sz w:val="20"/>
          <w:szCs w:val="18"/>
        </w:rPr>
      </w:pPr>
    </w:p>
    <w:p w14:paraId="3D9FE108" w14:textId="77777777" w:rsidR="00B72DDE" w:rsidRPr="00EA1A21" w:rsidRDefault="00B72DDE" w:rsidP="00B72DDE">
      <w:pPr>
        <w:jc w:val="left"/>
        <w:rPr>
          <w:rFonts w:ascii="Times New Roman" w:hAnsi="Times New Roman" w:cs="Times New Roman"/>
          <w:b/>
          <w:color w:val="000000"/>
          <w:sz w:val="20"/>
          <w:szCs w:val="18"/>
        </w:rPr>
      </w:pPr>
    </w:p>
    <w:p w14:paraId="50B60A4A" w14:textId="77777777" w:rsidR="00B72DDE" w:rsidRPr="00EA1A21" w:rsidRDefault="00B72DDE" w:rsidP="00B72DDE">
      <w:pPr>
        <w:jc w:val="left"/>
        <w:rPr>
          <w:rFonts w:ascii="Times New Roman" w:hAnsi="Times New Roman" w:cs="Times New Roman"/>
          <w:b/>
          <w:color w:val="000000"/>
          <w:sz w:val="20"/>
          <w:szCs w:val="18"/>
        </w:rPr>
      </w:pPr>
    </w:p>
    <w:p w14:paraId="3C03E6C8" w14:textId="77777777" w:rsidR="00B72DDE" w:rsidRPr="00EA1A21" w:rsidRDefault="00B72DDE" w:rsidP="00B72DDE">
      <w:pPr>
        <w:jc w:val="left"/>
        <w:rPr>
          <w:rFonts w:ascii="Times New Roman" w:hAnsi="Times New Roman" w:cs="Times New Roman"/>
          <w:b/>
          <w:color w:val="000000"/>
          <w:sz w:val="20"/>
          <w:szCs w:val="18"/>
        </w:rPr>
      </w:pPr>
    </w:p>
    <w:p w14:paraId="7055A72F" w14:textId="77777777" w:rsidR="00B72DDE" w:rsidRPr="00EA1A21" w:rsidRDefault="00B72DDE" w:rsidP="00B72DDE">
      <w:pPr>
        <w:jc w:val="left"/>
        <w:rPr>
          <w:rFonts w:ascii="Times New Roman" w:hAnsi="Times New Roman" w:cs="Times New Roman"/>
          <w:b/>
          <w:color w:val="000000"/>
          <w:sz w:val="20"/>
          <w:szCs w:val="18"/>
        </w:rPr>
      </w:pPr>
    </w:p>
    <w:p w14:paraId="70CF3318" w14:textId="77777777" w:rsidR="00B72DDE" w:rsidRPr="00EA1A21" w:rsidRDefault="00B72DDE" w:rsidP="00B72DDE">
      <w:pPr>
        <w:jc w:val="left"/>
        <w:rPr>
          <w:rFonts w:ascii="Times New Roman" w:hAnsi="Times New Roman" w:cs="Times New Roman"/>
          <w:b/>
          <w:color w:val="000000"/>
          <w:sz w:val="20"/>
          <w:szCs w:val="18"/>
        </w:rPr>
      </w:pPr>
    </w:p>
    <w:p w14:paraId="7B8E3B8D" w14:textId="77777777" w:rsidR="00B72DDE" w:rsidRPr="00EA1A21" w:rsidRDefault="00B72DDE" w:rsidP="00B72DDE">
      <w:pPr>
        <w:jc w:val="left"/>
        <w:rPr>
          <w:rFonts w:ascii="Times New Roman" w:hAnsi="Times New Roman" w:cs="Times New Roman"/>
          <w:b/>
          <w:color w:val="000000"/>
          <w:sz w:val="20"/>
          <w:szCs w:val="18"/>
        </w:rPr>
      </w:pPr>
    </w:p>
    <w:p w14:paraId="53B5D5EE" w14:textId="57E8082B" w:rsidR="00B72DDE" w:rsidRPr="00EA1A21" w:rsidRDefault="00B72DDE" w:rsidP="00B72DDE">
      <w:pPr>
        <w:jc w:val="left"/>
        <w:rPr>
          <w:rFonts w:ascii="Times New Roman" w:hAnsi="Times New Roman" w:cs="Times New Roman"/>
          <w:b/>
          <w:color w:val="000000"/>
          <w:sz w:val="20"/>
          <w:szCs w:val="18"/>
        </w:rPr>
      </w:pPr>
      <w:r w:rsidRPr="00EA1A21">
        <w:rPr>
          <w:rFonts w:ascii="Times New Roman" w:hAnsi="Times New Roman" w:cs="Times New Roman"/>
          <w:b/>
          <w:color w:val="000000"/>
          <w:sz w:val="20"/>
          <w:szCs w:val="18"/>
        </w:rPr>
        <w:t>S</w:t>
      </w:r>
      <w:r w:rsidRPr="00EA1A21">
        <w:rPr>
          <w:rFonts w:ascii="Times New Roman" w:hAnsi="Times New Roman" w:cs="Times New Roman" w:hint="eastAsia"/>
          <w:b/>
          <w:color w:val="000000"/>
          <w:sz w:val="20"/>
          <w:szCs w:val="18"/>
        </w:rPr>
        <w:t>u</w:t>
      </w:r>
      <w:r w:rsidRPr="00EA1A21">
        <w:rPr>
          <w:rFonts w:ascii="Times New Roman" w:hAnsi="Times New Roman" w:cs="Times New Roman"/>
          <w:b/>
          <w:color w:val="000000"/>
          <w:sz w:val="20"/>
          <w:szCs w:val="18"/>
        </w:rPr>
        <w:t>pplementary Table 2. Primers for Real-Time PCR</w:t>
      </w:r>
    </w:p>
    <w:tbl>
      <w:tblPr>
        <w:tblStyle w:val="TableGrid"/>
        <w:tblW w:w="8642" w:type="dxa"/>
        <w:tblLayout w:type="fixed"/>
        <w:tblLook w:val="04A0" w:firstRow="1" w:lastRow="0" w:firstColumn="1" w:lastColumn="0" w:noHBand="0" w:noVBand="1"/>
      </w:tblPr>
      <w:tblGrid>
        <w:gridCol w:w="3828"/>
        <w:gridCol w:w="4814"/>
      </w:tblGrid>
      <w:tr w:rsidR="00B72DDE" w:rsidRPr="00EA1A21" w14:paraId="360DFD4D" w14:textId="77777777" w:rsidTr="007B371D">
        <w:trPr>
          <w:trHeight w:val="284"/>
        </w:trPr>
        <w:tc>
          <w:tcPr>
            <w:tcW w:w="3828" w:type="dxa"/>
            <w:tcBorders>
              <w:top w:val="single" w:sz="4" w:space="0" w:color="auto"/>
              <w:left w:val="nil"/>
              <w:bottom w:val="single" w:sz="4" w:space="0" w:color="auto"/>
              <w:right w:val="nil"/>
            </w:tcBorders>
          </w:tcPr>
          <w:p w14:paraId="01DCE3F5" w14:textId="77777777" w:rsidR="00B72DDE" w:rsidRPr="00EA1A21" w:rsidRDefault="00B72DDE" w:rsidP="007B371D">
            <w:pPr>
              <w:rPr>
                <w:rFonts w:ascii="Times New Roman" w:hAnsi="Times New Roman" w:cs="Times New Roman"/>
                <w:color w:val="000000"/>
                <w:sz w:val="20"/>
                <w:szCs w:val="18"/>
              </w:rPr>
            </w:pPr>
            <w:bookmarkStart w:id="0" w:name="_Hlk46846832"/>
            <w:r w:rsidRPr="00EA1A21">
              <w:rPr>
                <w:rFonts w:ascii="Times New Roman" w:hAnsi="Times New Roman" w:cs="Times New Roman"/>
                <w:color w:val="000000"/>
                <w:sz w:val="20"/>
                <w:szCs w:val="18"/>
              </w:rPr>
              <w:t>Name</w:t>
            </w:r>
          </w:p>
        </w:tc>
        <w:tc>
          <w:tcPr>
            <w:tcW w:w="4814" w:type="dxa"/>
            <w:tcBorders>
              <w:top w:val="single" w:sz="4" w:space="0" w:color="auto"/>
              <w:left w:val="nil"/>
              <w:bottom w:val="single" w:sz="4" w:space="0" w:color="auto"/>
              <w:right w:val="nil"/>
            </w:tcBorders>
          </w:tcPr>
          <w:p w14:paraId="1221CEFA"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Sequences</w:t>
            </w:r>
          </w:p>
        </w:tc>
      </w:tr>
      <w:tr w:rsidR="00B72DDE" w:rsidRPr="00EA1A21" w14:paraId="5DD71168" w14:textId="77777777" w:rsidTr="007B371D">
        <w:trPr>
          <w:trHeight w:val="495"/>
        </w:trPr>
        <w:tc>
          <w:tcPr>
            <w:tcW w:w="3828" w:type="dxa"/>
            <w:tcBorders>
              <w:top w:val="nil"/>
              <w:left w:val="nil"/>
              <w:bottom w:val="nil"/>
              <w:right w:val="nil"/>
            </w:tcBorders>
            <w:vAlign w:val="center"/>
          </w:tcPr>
          <w:p w14:paraId="51BB5175" w14:textId="77777777" w:rsidR="00B72DDE" w:rsidRPr="00EA1A21" w:rsidRDefault="00B72DDE" w:rsidP="007B371D">
            <w:pPr>
              <w:rPr>
                <w:rFonts w:ascii="Times New Roman" w:hAnsi="Times New Roman" w:cs="Times New Roman"/>
                <w:color w:val="000000"/>
                <w:sz w:val="20"/>
                <w:szCs w:val="18"/>
              </w:rPr>
            </w:pPr>
            <w:bookmarkStart w:id="1" w:name="_Hlk46846951"/>
            <w:bookmarkEnd w:id="0"/>
            <w:r w:rsidRPr="00EA1A21">
              <w:rPr>
                <w:rFonts w:ascii="Times New Roman" w:hAnsi="Times New Roman" w:cs="Times New Roman"/>
                <w:color w:val="000000"/>
                <w:sz w:val="20"/>
                <w:szCs w:val="18"/>
              </w:rPr>
              <w:t>ITGA5 sense:</w:t>
            </w:r>
          </w:p>
        </w:tc>
        <w:tc>
          <w:tcPr>
            <w:tcW w:w="4814" w:type="dxa"/>
            <w:tcBorders>
              <w:top w:val="nil"/>
              <w:left w:val="nil"/>
              <w:bottom w:val="nil"/>
              <w:right w:val="nil"/>
            </w:tcBorders>
            <w:vAlign w:val="center"/>
          </w:tcPr>
          <w:p w14:paraId="1A30D138"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w:t>
            </w:r>
            <w:r w:rsidRPr="00EA1A21">
              <w:rPr>
                <w:rFonts w:ascii="Times New Roman" w:hAnsi="Times New Roman" w:cs="Times New Roman"/>
                <w:color w:val="000000"/>
                <w:sz w:val="22"/>
              </w:rPr>
              <w:t xml:space="preserve"> </w:t>
            </w:r>
            <w:r w:rsidRPr="00EA1A21">
              <w:rPr>
                <w:rFonts w:ascii="Times New Roman" w:hAnsi="Times New Roman" w:cs="Times New Roman"/>
                <w:color w:val="000000"/>
                <w:sz w:val="20"/>
                <w:szCs w:val="18"/>
              </w:rPr>
              <w:t>AGAGCTACGGGCCA AGCTAA -3'</w:t>
            </w:r>
          </w:p>
        </w:tc>
      </w:tr>
      <w:bookmarkEnd w:id="1"/>
      <w:tr w:rsidR="00B72DDE" w:rsidRPr="00EA1A21" w14:paraId="224F05C5" w14:textId="77777777" w:rsidTr="007B371D">
        <w:trPr>
          <w:trHeight w:val="570"/>
        </w:trPr>
        <w:tc>
          <w:tcPr>
            <w:tcW w:w="3828" w:type="dxa"/>
            <w:tcBorders>
              <w:top w:val="nil"/>
              <w:left w:val="nil"/>
              <w:bottom w:val="nil"/>
              <w:right w:val="nil"/>
            </w:tcBorders>
            <w:vAlign w:val="center"/>
          </w:tcPr>
          <w:p w14:paraId="1EC3A83D"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ITGA5 antisense:</w:t>
            </w:r>
          </w:p>
        </w:tc>
        <w:tc>
          <w:tcPr>
            <w:tcW w:w="4814" w:type="dxa"/>
            <w:tcBorders>
              <w:top w:val="nil"/>
              <w:left w:val="nil"/>
              <w:bottom w:val="nil"/>
              <w:right w:val="nil"/>
            </w:tcBorders>
            <w:vAlign w:val="center"/>
          </w:tcPr>
          <w:p w14:paraId="5319DD63"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w:t>
            </w:r>
            <w:r w:rsidRPr="00EA1A21">
              <w:rPr>
                <w:rFonts w:ascii="Times New Roman" w:hAnsi="Times New Roman" w:cs="Times New Roman"/>
                <w:color w:val="000000"/>
                <w:sz w:val="22"/>
              </w:rPr>
              <w:t xml:space="preserve"> </w:t>
            </w:r>
            <w:r w:rsidRPr="00EA1A21">
              <w:rPr>
                <w:rFonts w:ascii="Times New Roman" w:hAnsi="Times New Roman" w:cs="Times New Roman"/>
                <w:color w:val="000000"/>
                <w:sz w:val="20"/>
                <w:szCs w:val="18"/>
              </w:rPr>
              <w:t>TTCCCCATAAAGTTTGGTCCAC -3'</w:t>
            </w:r>
          </w:p>
        </w:tc>
      </w:tr>
      <w:tr w:rsidR="00B72DDE" w:rsidRPr="00EA1A21" w14:paraId="28753AB4" w14:textId="77777777" w:rsidTr="007B371D">
        <w:trPr>
          <w:trHeight w:val="562"/>
        </w:trPr>
        <w:tc>
          <w:tcPr>
            <w:tcW w:w="3828" w:type="dxa"/>
            <w:tcBorders>
              <w:top w:val="nil"/>
              <w:left w:val="nil"/>
              <w:bottom w:val="nil"/>
              <w:right w:val="nil"/>
            </w:tcBorders>
            <w:vAlign w:val="center"/>
          </w:tcPr>
          <w:p w14:paraId="4C9D1222"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MEP1A</w:t>
            </w:r>
            <w:r w:rsidRPr="00EA1A21">
              <w:rPr>
                <w:rFonts w:ascii="Times New Roman" w:hAnsi="Times New Roman" w:cs="Times New Roman"/>
                <w:color w:val="000000"/>
                <w:sz w:val="20"/>
                <w:szCs w:val="18"/>
              </w:rPr>
              <w:t xml:space="preserve"> sense:</w:t>
            </w:r>
          </w:p>
        </w:tc>
        <w:tc>
          <w:tcPr>
            <w:tcW w:w="4814" w:type="dxa"/>
            <w:tcBorders>
              <w:top w:val="nil"/>
              <w:left w:val="nil"/>
              <w:bottom w:val="nil"/>
              <w:right w:val="nil"/>
            </w:tcBorders>
            <w:vAlign w:val="center"/>
          </w:tcPr>
          <w:p w14:paraId="40CD8BB3"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w:t>
            </w:r>
            <w:r w:rsidRPr="00EA1A21">
              <w:rPr>
                <w:rFonts w:ascii="Times New Roman" w:hAnsi="Times New Roman" w:cs="Times New Roman"/>
                <w:color w:val="000000"/>
                <w:kern w:val="0"/>
                <w:szCs w:val="20"/>
                <w:lang w:eastAsia="da-DK"/>
              </w:rPr>
              <w:t xml:space="preserve"> </w:t>
            </w:r>
            <w:r w:rsidRPr="00EA1A21">
              <w:rPr>
                <w:rFonts w:ascii="Times New Roman" w:hAnsi="Times New Roman" w:cs="Times New Roman"/>
                <w:color w:val="000000"/>
                <w:sz w:val="20"/>
                <w:szCs w:val="18"/>
              </w:rPr>
              <w:t>TTTACCTTGCTTTTTGCCCACA -3'</w:t>
            </w:r>
          </w:p>
        </w:tc>
      </w:tr>
      <w:tr w:rsidR="00B72DDE" w:rsidRPr="00EA1A21" w14:paraId="47BC8F15" w14:textId="77777777" w:rsidTr="007B371D">
        <w:trPr>
          <w:trHeight w:val="571"/>
        </w:trPr>
        <w:tc>
          <w:tcPr>
            <w:tcW w:w="3828" w:type="dxa"/>
            <w:tcBorders>
              <w:top w:val="nil"/>
              <w:left w:val="nil"/>
              <w:bottom w:val="nil"/>
              <w:right w:val="nil"/>
            </w:tcBorders>
            <w:vAlign w:val="center"/>
          </w:tcPr>
          <w:p w14:paraId="3459DBB7"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MEP1A</w:t>
            </w:r>
            <w:r w:rsidRPr="00EA1A21">
              <w:rPr>
                <w:rFonts w:ascii="Times New Roman" w:hAnsi="Times New Roman" w:cs="Times New Roman"/>
                <w:color w:val="000000"/>
                <w:sz w:val="20"/>
                <w:szCs w:val="18"/>
              </w:rPr>
              <w:t xml:space="preserve"> antisense:</w:t>
            </w:r>
          </w:p>
        </w:tc>
        <w:tc>
          <w:tcPr>
            <w:tcW w:w="4814" w:type="dxa"/>
            <w:tcBorders>
              <w:top w:val="nil"/>
              <w:left w:val="nil"/>
              <w:bottom w:val="nil"/>
              <w:right w:val="nil"/>
            </w:tcBorders>
            <w:vAlign w:val="center"/>
          </w:tcPr>
          <w:p w14:paraId="764ECA87"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w:t>
            </w:r>
            <w:r w:rsidRPr="00EA1A21">
              <w:rPr>
                <w:rFonts w:ascii="Times New Roman" w:hAnsi="Times New Roman" w:cs="Times New Roman"/>
                <w:color w:val="000000"/>
                <w:kern w:val="0"/>
                <w:szCs w:val="20"/>
                <w:lang w:eastAsia="da-DK"/>
              </w:rPr>
              <w:t xml:space="preserve"> </w:t>
            </w:r>
            <w:r w:rsidRPr="00EA1A21">
              <w:rPr>
                <w:rFonts w:ascii="Times New Roman" w:hAnsi="Times New Roman" w:cs="Times New Roman"/>
                <w:color w:val="000000"/>
                <w:sz w:val="20"/>
                <w:szCs w:val="18"/>
              </w:rPr>
              <w:t>TGTCCCCTTGAAAGAGGTCCA -3'</w:t>
            </w:r>
          </w:p>
        </w:tc>
      </w:tr>
      <w:tr w:rsidR="00B72DDE" w:rsidRPr="00EA1A21" w14:paraId="13D8234B" w14:textId="77777777" w:rsidTr="007B371D">
        <w:trPr>
          <w:trHeight w:val="565"/>
        </w:trPr>
        <w:tc>
          <w:tcPr>
            <w:tcW w:w="3828" w:type="dxa"/>
            <w:tcBorders>
              <w:top w:val="nil"/>
              <w:left w:val="nil"/>
              <w:bottom w:val="nil"/>
              <w:right w:val="nil"/>
            </w:tcBorders>
            <w:vAlign w:val="center"/>
          </w:tcPr>
          <w:p w14:paraId="27CA0427"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P2RX4</w:t>
            </w:r>
            <w:r w:rsidRPr="00EA1A21">
              <w:rPr>
                <w:rFonts w:ascii="Times New Roman" w:hAnsi="Times New Roman" w:cs="Times New Roman"/>
                <w:color w:val="000000"/>
                <w:sz w:val="20"/>
                <w:szCs w:val="18"/>
              </w:rPr>
              <w:t xml:space="preserve"> sense:</w:t>
            </w:r>
          </w:p>
        </w:tc>
        <w:tc>
          <w:tcPr>
            <w:tcW w:w="4814" w:type="dxa"/>
            <w:tcBorders>
              <w:top w:val="nil"/>
              <w:left w:val="nil"/>
              <w:bottom w:val="nil"/>
              <w:right w:val="nil"/>
            </w:tcBorders>
            <w:vAlign w:val="center"/>
          </w:tcPr>
          <w:p w14:paraId="0C0E18C0"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w:t>
            </w:r>
            <w:r w:rsidRPr="00EA1A21">
              <w:rPr>
                <w:rFonts w:ascii="Times New Roman" w:hAnsi="Times New Roman" w:cs="Times New Roman"/>
                <w:color w:val="000000"/>
                <w:sz w:val="22"/>
              </w:rPr>
              <w:t xml:space="preserve"> </w:t>
            </w:r>
            <w:r w:rsidRPr="00EA1A21">
              <w:rPr>
                <w:rFonts w:ascii="Times New Roman" w:hAnsi="Times New Roman" w:cs="Times New Roman"/>
                <w:color w:val="000000"/>
                <w:sz w:val="20"/>
                <w:szCs w:val="18"/>
              </w:rPr>
              <w:t>ACAACGTGTCTCCTGGCTACAAT -3'</w:t>
            </w:r>
          </w:p>
        </w:tc>
      </w:tr>
      <w:tr w:rsidR="00B72DDE" w:rsidRPr="00EA1A21" w14:paraId="05373C06" w14:textId="77777777" w:rsidTr="007B371D">
        <w:trPr>
          <w:trHeight w:val="559"/>
        </w:trPr>
        <w:tc>
          <w:tcPr>
            <w:tcW w:w="3828" w:type="dxa"/>
            <w:tcBorders>
              <w:top w:val="nil"/>
              <w:left w:val="nil"/>
              <w:bottom w:val="nil"/>
              <w:right w:val="nil"/>
            </w:tcBorders>
            <w:vAlign w:val="center"/>
          </w:tcPr>
          <w:p w14:paraId="65CEA7CB"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P2RX4</w:t>
            </w:r>
            <w:r w:rsidRPr="00EA1A21">
              <w:rPr>
                <w:rFonts w:ascii="Times New Roman" w:hAnsi="Times New Roman" w:cs="Times New Roman"/>
                <w:color w:val="000000"/>
                <w:sz w:val="20"/>
                <w:szCs w:val="18"/>
              </w:rPr>
              <w:t xml:space="preserve"> antisense:</w:t>
            </w:r>
          </w:p>
        </w:tc>
        <w:tc>
          <w:tcPr>
            <w:tcW w:w="4814" w:type="dxa"/>
            <w:tcBorders>
              <w:top w:val="nil"/>
              <w:left w:val="nil"/>
              <w:bottom w:val="nil"/>
              <w:right w:val="nil"/>
            </w:tcBorders>
            <w:vAlign w:val="center"/>
          </w:tcPr>
          <w:p w14:paraId="440815C0"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 GTCAAACTTGCCAGCCTTTCC -3'</w:t>
            </w:r>
          </w:p>
        </w:tc>
      </w:tr>
      <w:tr w:rsidR="00B72DDE" w:rsidRPr="00EA1A21" w14:paraId="21FD5A2F" w14:textId="77777777" w:rsidTr="007B371D">
        <w:trPr>
          <w:trHeight w:val="722"/>
        </w:trPr>
        <w:tc>
          <w:tcPr>
            <w:tcW w:w="3828" w:type="dxa"/>
            <w:tcBorders>
              <w:top w:val="nil"/>
              <w:left w:val="nil"/>
              <w:bottom w:val="nil"/>
              <w:right w:val="nil"/>
            </w:tcBorders>
            <w:vAlign w:val="center"/>
          </w:tcPr>
          <w:p w14:paraId="33065A6B"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RIPK2</w:t>
            </w:r>
            <w:r w:rsidRPr="00EA1A21">
              <w:rPr>
                <w:rFonts w:ascii="Times New Roman" w:hAnsi="Times New Roman" w:cs="Times New Roman"/>
                <w:color w:val="000000"/>
                <w:sz w:val="20"/>
                <w:szCs w:val="18"/>
              </w:rPr>
              <w:t xml:space="preserve"> sense:</w:t>
            </w:r>
          </w:p>
        </w:tc>
        <w:tc>
          <w:tcPr>
            <w:tcW w:w="4814" w:type="dxa"/>
            <w:tcBorders>
              <w:top w:val="nil"/>
              <w:left w:val="nil"/>
              <w:bottom w:val="nil"/>
              <w:right w:val="nil"/>
            </w:tcBorders>
            <w:vAlign w:val="center"/>
          </w:tcPr>
          <w:p w14:paraId="15C7831B"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w:t>
            </w:r>
            <w:r w:rsidRPr="00EA1A21">
              <w:rPr>
                <w:rFonts w:ascii="Times New Roman" w:hAnsi="Times New Roman" w:cs="Times New Roman"/>
                <w:color w:val="000000"/>
                <w:sz w:val="28"/>
                <w:szCs w:val="27"/>
              </w:rPr>
              <w:t xml:space="preserve"> </w:t>
            </w:r>
            <w:r w:rsidRPr="00EA1A21">
              <w:rPr>
                <w:rFonts w:ascii="Times New Roman" w:hAnsi="Times New Roman" w:cs="Times New Roman"/>
                <w:color w:val="000000"/>
                <w:sz w:val="20"/>
                <w:szCs w:val="18"/>
              </w:rPr>
              <w:t>TCAAGGGCCAGTATCAAGCACGA -3'</w:t>
            </w:r>
          </w:p>
        </w:tc>
      </w:tr>
      <w:tr w:rsidR="00B72DDE" w:rsidRPr="00EA1A21" w14:paraId="21343D92" w14:textId="77777777" w:rsidTr="007B371D">
        <w:trPr>
          <w:trHeight w:val="562"/>
        </w:trPr>
        <w:tc>
          <w:tcPr>
            <w:tcW w:w="3828" w:type="dxa"/>
            <w:tcBorders>
              <w:top w:val="nil"/>
              <w:left w:val="nil"/>
              <w:bottom w:val="nil"/>
              <w:right w:val="nil"/>
            </w:tcBorders>
            <w:vAlign w:val="center"/>
          </w:tcPr>
          <w:p w14:paraId="0F797978"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RIPK2</w:t>
            </w:r>
            <w:r w:rsidRPr="00EA1A21">
              <w:rPr>
                <w:rFonts w:ascii="Times New Roman" w:hAnsi="Times New Roman" w:cs="Times New Roman"/>
                <w:color w:val="000000"/>
                <w:sz w:val="20"/>
                <w:szCs w:val="18"/>
              </w:rPr>
              <w:t xml:space="preserve"> antisense:</w:t>
            </w:r>
          </w:p>
        </w:tc>
        <w:tc>
          <w:tcPr>
            <w:tcW w:w="4814" w:type="dxa"/>
            <w:tcBorders>
              <w:top w:val="nil"/>
              <w:left w:val="nil"/>
              <w:bottom w:val="nil"/>
              <w:right w:val="nil"/>
            </w:tcBorders>
            <w:vAlign w:val="center"/>
          </w:tcPr>
          <w:p w14:paraId="4235B381"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w:t>
            </w:r>
            <w:r w:rsidRPr="00EA1A21">
              <w:rPr>
                <w:rFonts w:ascii="Times New Roman" w:hAnsi="Times New Roman" w:cs="Times New Roman"/>
                <w:color w:val="000000"/>
                <w:sz w:val="28"/>
                <w:szCs w:val="27"/>
              </w:rPr>
              <w:t xml:space="preserve"> </w:t>
            </w:r>
            <w:r w:rsidRPr="00EA1A21">
              <w:rPr>
                <w:rFonts w:ascii="Times New Roman" w:hAnsi="Times New Roman" w:cs="Times New Roman"/>
                <w:color w:val="000000"/>
                <w:sz w:val="20"/>
                <w:szCs w:val="18"/>
              </w:rPr>
              <w:t>ATCATACGTGCTCGGTGAGGT -3'</w:t>
            </w:r>
          </w:p>
        </w:tc>
      </w:tr>
      <w:tr w:rsidR="00B72DDE" w:rsidRPr="00EA1A21" w14:paraId="53CFCD8E" w14:textId="77777777" w:rsidTr="007B371D">
        <w:trPr>
          <w:trHeight w:val="562"/>
        </w:trPr>
        <w:tc>
          <w:tcPr>
            <w:tcW w:w="3828" w:type="dxa"/>
            <w:tcBorders>
              <w:top w:val="nil"/>
              <w:left w:val="nil"/>
              <w:bottom w:val="nil"/>
              <w:right w:val="nil"/>
            </w:tcBorders>
            <w:vAlign w:val="center"/>
          </w:tcPr>
          <w:p w14:paraId="6C2ADE7B"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SERPINE1</w:t>
            </w:r>
            <w:r w:rsidRPr="00EA1A21">
              <w:rPr>
                <w:rFonts w:ascii="Times New Roman" w:hAnsi="Times New Roman" w:cs="Times New Roman"/>
                <w:color w:val="000000"/>
                <w:sz w:val="20"/>
                <w:szCs w:val="18"/>
              </w:rPr>
              <w:t xml:space="preserve"> sense:</w:t>
            </w:r>
          </w:p>
        </w:tc>
        <w:tc>
          <w:tcPr>
            <w:tcW w:w="4814" w:type="dxa"/>
            <w:tcBorders>
              <w:top w:val="nil"/>
              <w:left w:val="nil"/>
              <w:bottom w:val="nil"/>
              <w:right w:val="nil"/>
            </w:tcBorders>
            <w:vAlign w:val="center"/>
          </w:tcPr>
          <w:p w14:paraId="43A609B9"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5'-TGCTGGTGAATGCCCTCTACT-3'</w:t>
            </w:r>
          </w:p>
        </w:tc>
      </w:tr>
      <w:tr w:rsidR="00B72DDE" w:rsidRPr="00EA1A21" w14:paraId="2E2DF773" w14:textId="77777777" w:rsidTr="007B371D">
        <w:trPr>
          <w:trHeight w:val="562"/>
        </w:trPr>
        <w:tc>
          <w:tcPr>
            <w:tcW w:w="3828" w:type="dxa"/>
            <w:tcBorders>
              <w:top w:val="nil"/>
              <w:left w:val="nil"/>
              <w:bottom w:val="nil"/>
              <w:right w:val="nil"/>
            </w:tcBorders>
            <w:vAlign w:val="center"/>
          </w:tcPr>
          <w:p w14:paraId="660DA823"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SERPINE1</w:t>
            </w:r>
            <w:r w:rsidRPr="00EA1A21">
              <w:rPr>
                <w:rFonts w:ascii="Times New Roman" w:hAnsi="Times New Roman" w:cs="Times New Roman"/>
                <w:color w:val="000000"/>
                <w:sz w:val="20"/>
                <w:szCs w:val="18"/>
              </w:rPr>
              <w:t xml:space="preserve"> antisense:</w:t>
            </w:r>
          </w:p>
        </w:tc>
        <w:tc>
          <w:tcPr>
            <w:tcW w:w="4814" w:type="dxa"/>
            <w:tcBorders>
              <w:top w:val="nil"/>
              <w:left w:val="nil"/>
              <w:bottom w:val="nil"/>
              <w:right w:val="nil"/>
            </w:tcBorders>
            <w:vAlign w:val="center"/>
          </w:tcPr>
          <w:p w14:paraId="34F8219B"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5'-CGGTCATTCCCAGGTTCTCTA-3'</w:t>
            </w:r>
          </w:p>
        </w:tc>
      </w:tr>
      <w:tr w:rsidR="00B72DDE" w:rsidRPr="00EA1A21" w14:paraId="398BCBCB" w14:textId="77777777" w:rsidTr="007B371D">
        <w:trPr>
          <w:trHeight w:val="562"/>
        </w:trPr>
        <w:tc>
          <w:tcPr>
            <w:tcW w:w="3828" w:type="dxa"/>
            <w:tcBorders>
              <w:top w:val="nil"/>
              <w:left w:val="nil"/>
              <w:bottom w:val="nil"/>
              <w:right w:val="nil"/>
            </w:tcBorders>
            <w:vAlign w:val="center"/>
          </w:tcPr>
          <w:p w14:paraId="347ABCD6"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SLC7A1</w:t>
            </w:r>
            <w:r w:rsidRPr="00EA1A21">
              <w:rPr>
                <w:rFonts w:ascii="Times New Roman" w:hAnsi="Times New Roman" w:cs="Times New Roman"/>
                <w:color w:val="000000"/>
                <w:sz w:val="20"/>
                <w:szCs w:val="18"/>
              </w:rPr>
              <w:t xml:space="preserve"> sense:</w:t>
            </w:r>
          </w:p>
        </w:tc>
        <w:tc>
          <w:tcPr>
            <w:tcW w:w="4814" w:type="dxa"/>
            <w:tcBorders>
              <w:top w:val="nil"/>
              <w:left w:val="nil"/>
              <w:bottom w:val="nil"/>
              <w:right w:val="nil"/>
            </w:tcBorders>
            <w:vAlign w:val="center"/>
          </w:tcPr>
          <w:p w14:paraId="63AB3136"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5'-TCTCCAAAGGAGGTTACCTGC-3'</w:t>
            </w:r>
          </w:p>
        </w:tc>
      </w:tr>
      <w:tr w:rsidR="00B72DDE" w:rsidRPr="00EA1A21" w14:paraId="64321FFA" w14:textId="77777777" w:rsidTr="007B371D">
        <w:trPr>
          <w:trHeight w:val="562"/>
        </w:trPr>
        <w:tc>
          <w:tcPr>
            <w:tcW w:w="3828" w:type="dxa"/>
            <w:tcBorders>
              <w:top w:val="nil"/>
              <w:left w:val="nil"/>
              <w:bottom w:val="nil"/>
              <w:right w:val="nil"/>
            </w:tcBorders>
            <w:vAlign w:val="center"/>
          </w:tcPr>
          <w:p w14:paraId="43160928"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SLC7A1</w:t>
            </w:r>
            <w:r w:rsidRPr="00EA1A21">
              <w:rPr>
                <w:rFonts w:ascii="Times New Roman" w:hAnsi="Times New Roman" w:cs="Times New Roman"/>
                <w:color w:val="000000"/>
                <w:sz w:val="20"/>
                <w:szCs w:val="18"/>
              </w:rPr>
              <w:t xml:space="preserve"> antisense:</w:t>
            </w:r>
          </w:p>
        </w:tc>
        <w:tc>
          <w:tcPr>
            <w:tcW w:w="4814" w:type="dxa"/>
            <w:tcBorders>
              <w:top w:val="nil"/>
              <w:left w:val="nil"/>
              <w:bottom w:val="nil"/>
              <w:right w:val="nil"/>
            </w:tcBorders>
            <w:vAlign w:val="center"/>
          </w:tcPr>
          <w:p w14:paraId="3F6A1847"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5'-AGACTCCCCTCAGTAAAGTGAC-3'</w:t>
            </w:r>
          </w:p>
        </w:tc>
      </w:tr>
      <w:tr w:rsidR="00B72DDE" w:rsidRPr="00EA1A21" w14:paraId="186E4D2B" w14:textId="77777777" w:rsidTr="007B371D">
        <w:trPr>
          <w:trHeight w:val="562"/>
        </w:trPr>
        <w:tc>
          <w:tcPr>
            <w:tcW w:w="3828" w:type="dxa"/>
            <w:tcBorders>
              <w:top w:val="nil"/>
              <w:left w:val="nil"/>
              <w:bottom w:val="nil"/>
              <w:right w:val="nil"/>
            </w:tcBorders>
            <w:vAlign w:val="center"/>
          </w:tcPr>
          <w:p w14:paraId="72019EE5"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SRI sense:</w:t>
            </w:r>
          </w:p>
        </w:tc>
        <w:tc>
          <w:tcPr>
            <w:tcW w:w="4814" w:type="dxa"/>
            <w:tcBorders>
              <w:top w:val="nil"/>
              <w:left w:val="nil"/>
              <w:bottom w:val="nil"/>
              <w:right w:val="nil"/>
            </w:tcBorders>
            <w:vAlign w:val="center"/>
          </w:tcPr>
          <w:p w14:paraId="4339B8AB"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5'-GCACCAGCGGGAAGATCA -3'</w:t>
            </w:r>
          </w:p>
        </w:tc>
      </w:tr>
      <w:tr w:rsidR="00B72DDE" w:rsidRPr="00EA1A21" w14:paraId="430AF86E" w14:textId="77777777" w:rsidTr="007B371D">
        <w:trPr>
          <w:trHeight w:val="562"/>
        </w:trPr>
        <w:tc>
          <w:tcPr>
            <w:tcW w:w="3828" w:type="dxa"/>
            <w:tcBorders>
              <w:top w:val="nil"/>
              <w:left w:val="nil"/>
              <w:bottom w:val="nil"/>
              <w:right w:val="nil"/>
            </w:tcBorders>
            <w:vAlign w:val="center"/>
          </w:tcPr>
          <w:p w14:paraId="5A932451" w14:textId="77777777" w:rsidR="00B72DDE" w:rsidRPr="00EA1A21" w:rsidRDefault="00B72DDE" w:rsidP="007B371D">
            <w:pPr>
              <w:rPr>
                <w:rFonts w:ascii="Times New Roman" w:hAnsi="Times New Roman" w:cs="Times New Roman"/>
                <w:color w:val="000000"/>
                <w:sz w:val="20"/>
                <w:szCs w:val="18"/>
              </w:rPr>
            </w:pPr>
            <w:r w:rsidRPr="00EA1A21">
              <w:rPr>
                <w:rFonts w:ascii="Times New Roman" w:eastAsia="Microsoft YaHei" w:hAnsi="Times New Roman" w:cs="Times New Roman"/>
                <w:color w:val="000000"/>
                <w:sz w:val="20"/>
                <w:szCs w:val="18"/>
              </w:rPr>
              <w:t>SRI</w:t>
            </w:r>
            <w:r w:rsidRPr="00EA1A21">
              <w:rPr>
                <w:rFonts w:ascii="Times New Roman" w:hAnsi="Times New Roman" w:cs="Times New Roman"/>
                <w:color w:val="000000"/>
                <w:sz w:val="20"/>
                <w:szCs w:val="18"/>
              </w:rPr>
              <w:t xml:space="preserve"> antisense:</w:t>
            </w:r>
          </w:p>
        </w:tc>
        <w:tc>
          <w:tcPr>
            <w:tcW w:w="4814" w:type="dxa"/>
            <w:tcBorders>
              <w:top w:val="nil"/>
              <w:left w:val="nil"/>
              <w:bottom w:val="nil"/>
              <w:right w:val="nil"/>
            </w:tcBorders>
            <w:vAlign w:val="center"/>
          </w:tcPr>
          <w:p w14:paraId="59E50C05"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5'-TGAGAGCCCTCAGTTTGACACA-3'</w:t>
            </w:r>
          </w:p>
        </w:tc>
      </w:tr>
      <w:tr w:rsidR="00B72DDE" w:rsidRPr="00EA1A21" w14:paraId="08CEDF63" w14:textId="77777777" w:rsidTr="007B371D">
        <w:trPr>
          <w:trHeight w:val="562"/>
        </w:trPr>
        <w:tc>
          <w:tcPr>
            <w:tcW w:w="3828" w:type="dxa"/>
            <w:tcBorders>
              <w:top w:val="nil"/>
              <w:left w:val="nil"/>
              <w:bottom w:val="nil"/>
              <w:right w:val="nil"/>
            </w:tcBorders>
            <w:vAlign w:val="center"/>
          </w:tcPr>
          <w:p w14:paraId="16E95AEC" w14:textId="77777777" w:rsidR="00B72DDE" w:rsidRPr="00EA1A21" w:rsidRDefault="00B72DDE" w:rsidP="007B371D">
            <w:pPr>
              <w:rPr>
                <w:rFonts w:ascii="Times New Roman" w:eastAsia="Microsoft YaHei" w:hAnsi="Times New Roman" w:cs="Times New Roman"/>
                <w:color w:val="000000"/>
                <w:sz w:val="20"/>
                <w:szCs w:val="18"/>
              </w:rPr>
            </w:pPr>
            <w:r w:rsidRPr="00EA1A21">
              <w:rPr>
                <w:rFonts w:ascii="Times New Roman" w:eastAsia="Microsoft YaHei" w:hAnsi="Times New Roman" w:cs="Times New Roman"/>
                <w:color w:val="000000"/>
                <w:sz w:val="20"/>
                <w:szCs w:val="18"/>
              </w:rPr>
              <w:t>ACTB sense:</w:t>
            </w:r>
          </w:p>
        </w:tc>
        <w:tc>
          <w:tcPr>
            <w:tcW w:w="4814" w:type="dxa"/>
            <w:tcBorders>
              <w:top w:val="nil"/>
              <w:left w:val="nil"/>
              <w:bottom w:val="nil"/>
              <w:right w:val="nil"/>
            </w:tcBorders>
            <w:vAlign w:val="center"/>
          </w:tcPr>
          <w:p w14:paraId="1151C3BD"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5'-TCCCTGGAGAAGAGCTACGA-3'</w:t>
            </w:r>
          </w:p>
        </w:tc>
      </w:tr>
      <w:tr w:rsidR="00B72DDE" w:rsidRPr="00EA1A21" w14:paraId="69C54B5D" w14:textId="77777777" w:rsidTr="007B371D">
        <w:trPr>
          <w:trHeight w:val="562"/>
        </w:trPr>
        <w:tc>
          <w:tcPr>
            <w:tcW w:w="3828" w:type="dxa"/>
            <w:tcBorders>
              <w:top w:val="nil"/>
              <w:left w:val="nil"/>
              <w:bottom w:val="single" w:sz="4" w:space="0" w:color="auto"/>
              <w:right w:val="nil"/>
            </w:tcBorders>
            <w:vAlign w:val="center"/>
          </w:tcPr>
          <w:p w14:paraId="035C9583" w14:textId="77777777" w:rsidR="00B72DDE" w:rsidRPr="00EA1A21" w:rsidRDefault="00B72DDE" w:rsidP="007B371D">
            <w:pPr>
              <w:rPr>
                <w:rFonts w:ascii="Times New Roman" w:eastAsia="Microsoft YaHei" w:hAnsi="Times New Roman" w:cs="Times New Roman"/>
                <w:color w:val="000000"/>
                <w:sz w:val="20"/>
                <w:szCs w:val="18"/>
              </w:rPr>
            </w:pPr>
            <w:r w:rsidRPr="00EA1A21">
              <w:rPr>
                <w:rFonts w:ascii="Times New Roman" w:eastAsia="Microsoft YaHei" w:hAnsi="Times New Roman" w:cs="Times New Roman"/>
                <w:color w:val="000000"/>
                <w:sz w:val="20"/>
                <w:szCs w:val="18"/>
              </w:rPr>
              <w:t>ACTB antisense:</w:t>
            </w:r>
          </w:p>
        </w:tc>
        <w:tc>
          <w:tcPr>
            <w:tcW w:w="4814" w:type="dxa"/>
            <w:tcBorders>
              <w:top w:val="nil"/>
              <w:left w:val="nil"/>
              <w:bottom w:val="single" w:sz="4" w:space="0" w:color="auto"/>
              <w:right w:val="nil"/>
            </w:tcBorders>
            <w:vAlign w:val="center"/>
          </w:tcPr>
          <w:p w14:paraId="11E06D14" w14:textId="77777777" w:rsidR="00B72DDE" w:rsidRPr="00EA1A21" w:rsidRDefault="00B72DDE" w:rsidP="007B371D">
            <w:pPr>
              <w:rPr>
                <w:rFonts w:ascii="Times New Roman" w:hAnsi="Times New Roman" w:cs="Times New Roman"/>
                <w:color w:val="000000"/>
                <w:sz w:val="20"/>
                <w:szCs w:val="18"/>
              </w:rPr>
            </w:pPr>
            <w:r w:rsidRPr="00EA1A21">
              <w:rPr>
                <w:rFonts w:ascii="Times New Roman" w:hAnsi="Times New Roman" w:cs="Times New Roman"/>
                <w:color w:val="000000"/>
                <w:sz w:val="20"/>
                <w:szCs w:val="18"/>
              </w:rPr>
              <w:t>5'-AGCACTGTGTTGGCGTACAG-3'</w:t>
            </w:r>
          </w:p>
        </w:tc>
      </w:tr>
    </w:tbl>
    <w:p w14:paraId="50E92A57" w14:textId="77777777" w:rsidR="00B72DDE" w:rsidRPr="00EA1A21" w:rsidRDefault="00B72DDE" w:rsidP="00B72DDE">
      <w:pPr>
        <w:rPr>
          <w:color w:val="000000"/>
        </w:rPr>
      </w:pPr>
    </w:p>
    <w:p w14:paraId="18487BAB" w14:textId="77777777" w:rsidR="00B72DDE" w:rsidRPr="00EA1A21" w:rsidRDefault="00B72DDE" w:rsidP="00B72DDE">
      <w:pPr>
        <w:widowControl/>
        <w:jc w:val="left"/>
        <w:rPr>
          <w:rFonts w:ascii="Times New Roman" w:hAnsi="Times New Roman" w:cs="Times New Roman"/>
          <w:b/>
          <w:color w:val="000000"/>
          <w:sz w:val="20"/>
          <w:szCs w:val="18"/>
        </w:rPr>
      </w:pPr>
    </w:p>
    <w:p w14:paraId="04D6AE31" w14:textId="77777777" w:rsidR="00B72DDE" w:rsidRPr="00EA1A21" w:rsidRDefault="00B72DDE" w:rsidP="00B72DDE">
      <w:pPr>
        <w:widowControl/>
        <w:jc w:val="left"/>
        <w:rPr>
          <w:rFonts w:ascii="Times New Roman" w:hAnsi="Times New Roman" w:cs="Times New Roman"/>
          <w:b/>
          <w:color w:val="000000"/>
          <w:sz w:val="20"/>
          <w:szCs w:val="18"/>
        </w:rPr>
      </w:pPr>
    </w:p>
    <w:p w14:paraId="0945241D" w14:textId="77777777" w:rsidR="00B72DDE" w:rsidRPr="00EA1A21" w:rsidRDefault="00B72DDE" w:rsidP="00B72DDE">
      <w:pPr>
        <w:widowControl/>
        <w:jc w:val="left"/>
        <w:rPr>
          <w:rFonts w:ascii="Times New Roman" w:hAnsi="Times New Roman" w:cs="Times New Roman"/>
          <w:b/>
          <w:color w:val="000000"/>
          <w:sz w:val="20"/>
          <w:szCs w:val="18"/>
        </w:rPr>
      </w:pPr>
    </w:p>
    <w:p w14:paraId="2742C07F" w14:textId="77777777" w:rsidR="00B72DDE" w:rsidRPr="00EA1A21" w:rsidRDefault="00B72DDE" w:rsidP="00B72DDE">
      <w:pPr>
        <w:widowControl/>
        <w:jc w:val="left"/>
        <w:rPr>
          <w:rFonts w:ascii="Times New Roman" w:hAnsi="Times New Roman" w:cs="Times New Roman"/>
          <w:b/>
          <w:color w:val="000000"/>
          <w:sz w:val="20"/>
          <w:szCs w:val="18"/>
        </w:rPr>
      </w:pPr>
    </w:p>
    <w:p w14:paraId="09228A5B" w14:textId="77777777" w:rsidR="00B72DDE" w:rsidRPr="00EA1A21" w:rsidRDefault="00B72DDE" w:rsidP="00B72DDE">
      <w:pPr>
        <w:widowControl/>
        <w:jc w:val="left"/>
        <w:rPr>
          <w:rFonts w:ascii="Times New Roman" w:hAnsi="Times New Roman" w:cs="Times New Roman"/>
          <w:b/>
          <w:color w:val="000000"/>
          <w:sz w:val="20"/>
          <w:szCs w:val="18"/>
        </w:rPr>
      </w:pPr>
    </w:p>
    <w:p w14:paraId="7C2F6BB1" w14:textId="77777777" w:rsidR="00B72DDE" w:rsidRPr="00EA1A21" w:rsidRDefault="00B72DDE" w:rsidP="00B72DDE">
      <w:pPr>
        <w:widowControl/>
        <w:jc w:val="left"/>
        <w:rPr>
          <w:rFonts w:ascii="Times New Roman" w:hAnsi="Times New Roman" w:cs="Times New Roman"/>
          <w:b/>
          <w:color w:val="000000"/>
          <w:sz w:val="20"/>
          <w:szCs w:val="18"/>
        </w:rPr>
      </w:pPr>
    </w:p>
    <w:p w14:paraId="2D6C0544" w14:textId="77777777" w:rsidR="00B72DDE" w:rsidRPr="00EA1A21" w:rsidRDefault="00B72DDE" w:rsidP="00B72DDE">
      <w:pPr>
        <w:widowControl/>
        <w:jc w:val="left"/>
        <w:rPr>
          <w:rFonts w:ascii="Times New Roman" w:hAnsi="Times New Roman" w:cs="Times New Roman"/>
          <w:b/>
          <w:color w:val="000000"/>
          <w:sz w:val="20"/>
          <w:szCs w:val="18"/>
        </w:rPr>
      </w:pPr>
    </w:p>
    <w:p w14:paraId="005DED9D" w14:textId="77777777" w:rsidR="00B72DDE" w:rsidRPr="00EA1A21" w:rsidRDefault="00B72DDE" w:rsidP="00B72DDE">
      <w:pPr>
        <w:widowControl/>
        <w:jc w:val="left"/>
        <w:rPr>
          <w:rFonts w:ascii="Times New Roman" w:hAnsi="Times New Roman" w:cs="Times New Roman"/>
          <w:b/>
          <w:color w:val="000000"/>
          <w:sz w:val="20"/>
          <w:szCs w:val="18"/>
        </w:rPr>
      </w:pPr>
    </w:p>
    <w:p w14:paraId="4E49E6FE" w14:textId="77777777" w:rsidR="00B72DDE" w:rsidRPr="00EA1A21" w:rsidRDefault="00B72DDE" w:rsidP="00B72DDE">
      <w:pPr>
        <w:widowControl/>
        <w:jc w:val="left"/>
        <w:rPr>
          <w:rFonts w:ascii="Times New Roman" w:hAnsi="Times New Roman" w:cs="Times New Roman"/>
          <w:b/>
          <w:color w:val="000000"/>
          <w:sz w:val="20"/>
          <w:szCs w:val="18"/>
        </w:rPr>
      </w:pPr>
    </w:p>
    <w:p w14:paraId="2E2DCA8B" w14:textId="77777777" w:rsidR="00B72DDE" w:rsidRPr="00EA1A21" w:rsidRDefault="00B72DDE" w:rsidP="00B72DDE">
      <w:pPr>
        <w:widowControl/>
        <w:jc w:val="left"/>
        <w:rPr>
          <w:rFonts w:ascii="Times New Roman" w:hAnsi="Times New Roman" w:cs="Times New Roman"/>
          <w:b/>
          <w:color w:val="000000"/>
          <w:sz w:val="20"/>
          <w:szCs w:val="18"/>
        </w:rPr>
      </w:pPr>
    </w:p>
    <w:p w14:paraId="38659146" w14:textId="77777777" w:rsidR="00B72DDE" w:rsidRPr="00EA1A21" w:rsidRDefault="00B72DDE" w:rsidP="00B72DDE">
      <w:pPr>
        <w:widowControl/>
        <w:jc w:val="left"/>
        <w:rPr>
          <w:rFonts w:ascii="Times New Roman" w:hAnsi="Times New Roman" w:cs="Times New Roman"/>
          <w:b/>
          <w:color w:val="000000"/>
          <w:sz w:val="20"/>
          <w:szCs w:val="18"/>
        </w:rPr>
      </w:pPr>
    </w:p>
    <w:p w14:paraId="5B5347BB" w14:textId="77777777" w:rsidR="00B72DDE" w:rsidRPr="00EA1A21" w:rsidRDefault="00B72DDE" w:rsidP="00B72DDE">
      <w:pPr>
        <w:widowControl/>
        <w:jc w:val="left"/>
        <w:rPr>
          <w:rFonts w:ascii="Times New Roman" w:hAnsi="Times New Roman" w:cs="Times New Roman"/>
          <w:b/>
          <w:color w:val="000000"/>
          <w:sz w:val="20"/>
          <w:szCs w:val="18"/>
        </w:rPr>
      </w:pPr>
    </w:p>
    <w:p w14:paraId="65647F20" w14:textId="2B82FDE7" w:rsidR="00B72DDE" w:rsidRPr="00EA1A21" w:rsidRDefault="00B72DDE" w:rsidP="00B72DDE">
      <w:pPr>
        <w:widowControl/>
        <w:jc w:val="left"/>
        <w:rPr>
          <w:rFonts w:ascii="Times New Roman" w:hAnsi="Times New Roman" w:cs="Times New Roman"/>
          <w:b/>
          <w:color w:val="000000"/>
          <w:sz w:val="20"/>
          <w:szCs w:val="18"/>
        </w:rPr>
      </w:pPr>
      <w:r w:rsidRPr="00EA1A21">
        <w:rPr>
          <w:rFonts w:ascii="Times New Roman" w:hAnsi="Times New Roman" w:cs="Times New Roman"/>
          <w:b/>
          <w:color w:val="000000"/>
          <w:sz w:val="20"/>
          <w:szCs w:val="18"/>
        </w:rPr>
        <w:t>Supplementary Table 3. Potential drugs involved in HCC from TCGA.</w:t>
      </w:r>
    </w:p>
    <w:tbl>
      <w:tblPr>
        <w:tblW w:w="8640" w:type="dxa"/>
        <w:tblLook w:val="04A0" w:firstRow="1" w:lastRow="0" w:firstColumn="1" w:lastColumn="0" w:noHBand="0" w:noVBand="1"/>
      </w:tblPr>
      <w:tblGrid>
        <w:gridCol w:w="1733"/>
        <w:gridCol w:w="6907"/>
      </w:tblGrid>
      <w:tr w:rsidR="00B72DDE" w:rsidRPr="00EA1A21" w14:paraId="5639B151" w14:textId="77777777" w:rsidTr="007B371D">
        <w:trPr>
          <w:trHeight w:val="280"/>
        </w:trPr>
        <w:tc>
          <w:tcPr>
            <w:tcW w:w="1733" w:type="dxa"/>
            <w:tcBorders>
              <w:top w:val="single" w:sz="4" w:space="0" w:color="auto"/>
              <w:left w:val="nil"/>
              <w:bottom w:val="single" w:sz="4" w:space="0" w:color="auto"/>
              <w:right w:val="nil"/>
            </w:tcBorders>
            <w:shd w:val="clear" w:color="auto" w:fill="auto"/>
            <w:noWrap/>
            <w:vAlign w:val="bottom"/>
            <w:hideMark/>
          </w:tcPr>
          <w:p w14:paraId="5B6DDBA5" w14:textId="77777777" w:rsidR="00B72DDE" w:rsidRPr="00EA1A21" w:rsidRDefault="00B72DDE" w:rsidP="007B371D">
            <w:pPr>
              <w:widowControl/>
              <w:jc w:val="left"/>
              <w:rPr>
                <w:rFonts w:ascii="Times New Roman" w:eastAsia="DengXian" w:hAnsi="Times New Roman" w:cs="Times New Roman"/>
                <w:b/>
                <w:color w:val="000000"/>
                <w:kern w:val="0"/>
                <w:sz w:val="20"/>
                <w:szCs w:val="20"/>
              </w:rPr>
            </w:pPr>
            <w:r w:rsidRPr="00EA1A21">
              <w:rPr>
                <w:rFonts w:ascii="Times New Roman" w:eastAsia="DengXian" w:hAnsi="Times New Roman" w:cs="Times New Roman"/>
                <w:b/>
                <w:color w:val="000000"/>
                <w:kern w:val="0"/>
                <w:sz w:val="20"/>
                <w:szCs w:val="20"/>
              </w:rPr>
              <w:t>Gene Symbol</w:t>
            </w:r>
          </w:p>
        </w:tc>
        <w:tc>
          <w:tcPr>
            <w:tcW w:w="6907" w:type="dxa"/>
            <w:tcBorders>
              <w:top w:val="single" w:sz="4" w:space="0" w:color="auto"/>
              <w:left w:val="nil"/>
              <w:bottom w:val="single" w:sz="4" w:space="0" w:color="auto"/>
              <w:right w:val="nil"/>
            </w:tcBorders>
            <w:shd w:val="clear" w:color="auto" w:fill="auto"/>
            <w:noWrap/>
            <w:vAlign w:val="bottom"/>
            <w:hideMark/>
          </w:tcPr>
          <w:p w14:paraId="20902DCC" w14:textId="77777777" w:rsidR="00B72DDE" w:rsidRPr="00EA1A21" w:rsidRDefault="00B72DDE" w:rsidP="007B371D">
            <w:pPr>
              <w:widowControl/>
              <w:jc w:val="left"/>
              <w:rPr>
                <w:rFonts w:ascii="Times New Roman" w:eastAsia="DengXian" w:hAnsi="Times New Roman" w:cs="Times New Roman"/>
                <w:b/>
                <w:color w:val="000000"/>
                <w:kern w:val="0"/>
                <w:sz w:val="20"/>
                <w:szCs w:val="20"/>
              </w:rPr>
            </w:pPr>
            <w:r w:rsidRPr="00EA1A21">
              <w:rPr>
                <w:rFonts w:ascii="Times New Roman" w:eastAsia="DengXian" w:hAnsi="Times New Roman" w:cs="Times New Roman"/>
                <w:b/>
                <w:color w:val="000000"/>
                <w:kern w:val="0"/>
                <w:sz w:val="20"/>
                <w:szCs w:val="20"/>
              </w:rPr>
              <w:t>Gene Description</w:t>
            </w:r>
          </w:p>
        </w:tc>
      </w:tr>
      <w:tr w:rsidR="00B72DDE" w:rsidRPr="00EA1A21" w14:paraId="7F5AD74B" w14:textId="77777777" w:rsidTr="007B371D">
        <w:trPr>
          <w:trHeight w:val="280"/>
        </w:trPr>
        <w:tc>
          <w:tcPr>
            <w:tcW w:w="1733" w:type="dxa"/>
            <w:tcBorders>
              <w:top w:val="nil"/>
              <w:left w:val="nil"/>
              <w:bottom w:val="nil"/>
              <w:right w:val="nil"/>
            </w:tcBorders>
            <w:shd w:val="clear" w:color="auto" w:fill="auto"/>
            <w:noWrap/>
            <w:vAlign w:val="bottom"/>
            <w:hideMark/>
          </w:tcPr>
          <w:p w14:paraId="7E5451D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ABCA1</w:t>
            </w:r>
          </w:p>
        </w:tc>
        <w:tc>
          <w:tcPr>
            <w:tcW w:w="6907" w:type="dxa"/>
            <w:tcBorders>
              <w:top w:val="nil"/>
              <w:left w:val="nil"/>
              <w:bottom w:val="nil"/>
              <w:right w:val="nil"/>
            </w:tcBorders>
            <w:shd w:val="clear" w:color="auto" w:fill="auto"/>
            <w:noWrap/>
            <w:vAlign w:val="bottom"/>
            <w:hideMark/>
          </w:tcPr>
          <w:p w14:paraId="03D4375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ATP binding cassette subfamily A member 1</w:t>
            </w:r>
          </w:p>
        </w:tc>
      </w:tr>
      <w:tr w:rsidR="00B72DDE" w:rsidRPr="00EA1A21" w14:paraId="09D11B75" w14:textId="77777777" w:rsidTr="007B371D">
        <w:trPr>
          <w:trHeight w:val="280"/>
        </w:trPr>
        <w:tc>
          <w:tcPr>
            <w:tcW w:w="1733" w:type="dxa"/>
            <w:tcBorders>
              <w:top w:val="nil"/>
              <w:left w:val="nil"/>
              <w:bottom w:val="nil"/>
              <w:right w:val="nil"/>
            </w:tcBorders>
            <w:shd w:val="clear" w:color="auto" w:fill="auto"/>
            <w:noWrap/>
            <w:vAlign w:val="bottom"/>
            <w:hideMark/>
          </w:tcPr>
          <w:p w14:paraId="5B02534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ABI1</w:t>
            </w:r>
          </w:p>
        </w:tc>
        <w:tc>
          <w:tcPr>
            <w:tcW w:w="6907" w:type="dxa"/>
            <w:tcBorders>
              <w:top w:val="nil"/>
              <w:left w:val="nil"/>
              <w:bottom w:val="nil"/>
              <w:right w:val="nil"/>
            </w:tcBorders>
            <w:shd w:val="clear" w:color="auto" w:fill="auto"/>
            <w:noWrap/>
            <w:vAlign w:val="bottom"/>
            <w:hideMark/>
          </w:tcPr>
          <w:p w14:paraId="0341AE8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abl interactor 1</w:t>
            </w:r>
          </w:p>
        </w:tc>
      </w:tr>
      <w:tr w:rsidR="00B72DDE" w:rsidRPr="00EA1A21" w14:paraId="35CA0DF3" w14:textId="77777777" w:rsidTr="007B371D">
        <w:trPr>
          <w:trHeight w:val="280"/>
        </w:trPr>
        <w:tc>
          <w:tcPr>
            <w:tcW w:w="1733" w:type="dxa"/>
            <w:tcBorders>
              <w:top w:val="nil"/>
              <w:left w:val="nil"/>
              <w:bottom w:val="nil"/>
              <w:right w:val="nil"/>
            </w:tcBorders>
            <w:shd w:val="clear" w:color="auto" w:fill="auto"/>
            <w:noWrap/>
            <w:vAlign w:val="bottom"/>
            <w:hideMark/>
          </w:tcPr>
          <w:p w14:paraId="361703A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ACVR1B</w:t>
            </w:r>
          </w:p>
        </w:tc>
        <w:tc>
          <w:tcPr>
            <w:tcW w:w="6907" w:type="dxa"/>
            <w:tcBorders>
              <w:top w:val="nil"/>
              <w:left w:val="nil"/>
              <w:bottom w:val="nil"/>
              <w:right w:val="nil"/>
            </w:tcBorders>
            <w:shd w:val="clear" w:color="auto" w:fill="auto"/>
            <w:noWrap/>
            <w:vAlign w:val="bottom"/>
            <w:hideMark/>
          </w:tcPr>
          <w:p w14:paraId="2BF3748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activin A receptor type 1B</w:t>
            </w:r>
          </w:p>
        </w:tc>
      </w:tr>
      <w:tr w:rsidR="00B72DDE" w:rsidRPr="00EA1A21" w14:paraId="780763D3" w14:textId="77777777" w:rsidTr="007B371D">
        <w:trPr>
          <w:trHeight w:val="280"/>
        </w:trPr>
        <w:tc>
          <w:tcPr>
            <w:tcW w:w="1733" w:type="dxa"/>
            <w:tcBorders>
              <w:top w:val="nil"/>
              <w:left w:val="nil"/>
              <w:bottom w:val="nil"/>
              <w:right w:val="nil"/>
            </w:tcBorders>
            <w:shd w:val="clear" w:color="auto" w:fill="auto"/>
            <w:noWrap/>
            <w:vAlign w:val="bottom"/>
            <w:hideMark/>
          </w:tcPr>
          <w:p w14:paraId="2385F1E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ACVR2A</w:t>
            </w:r>
          </w:p>
        </w:tc>
        <w:tc>
          <w:tcPr>
            <w:tcW w:w="6907" w:type="dxa"/>
            <w:tcBorders>
              <w:top w:val="nil"/>
              <w:left w:val="nil"/>
              <w:bottom w:val="nil"/>
              <w:right w:val="nil"/>
            </w:tcBorders>
            <w:shd w:val="clear" w:color="auto" w:fill="auto"/>
            <w:noWrap/>
            <w:vAlign w:val="bottom"/>
            <w:hideMark/>
          </w:tcPr>
          <w:p w14:paraId="649D0CF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activin A receptor type 2A</w:t>
            </w:r>
          </w:p>
        </w:tc>
      </w:tr>
      <w:tr w:rsidR="00B72DDE" w:rsidRPr="00EA1A21" w14:paraId="62C7DD8D" w14:textId="77777777" w:rsidTr="007B371D">
        <w:trPr>
          <w:trHeight w:val="280"/>
        </w:trPr>
        <w:tc>
          <w:tcPr>
            <w:tcW w:w="1733" w:type="dxa"/>
            <w:tcBorders>
              <w:top w:val="nil"/>
              <w:left w:val="nil"/>
              <w:bottom w:val="nil"/>
              <w:right w:val="nil"/>
            </w:tcBorders>
            <w:shd w:val="clear" w:color="auto" w:fill="auto"/>
            <w:noWrap/>
            <w:vAlign w:val="bottom"/>
            <w:hideMark/>
          </w:tcPr>
          <w:p w14:paraId="4E8D9EC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ADM</w:t>
            </w:r>
          </w:p>
        </w:tc>
        <w:tc>
          <w:tcPr>
            <w:tcW w:w="6907" w:type="dxa"/>
            <w:tcBorders>
              <w:top w:val="nil"/>
              <w:left w:val="nil"/>
              <w:bottom w:val="nil"/>
              <w:right w:val="nil"/>
            </w:tcBorders>
            <w:shd w:val="clear" w:color="auto" w:fill="auto"/>
            <w:noWrap/>
            <w:vAlign w:val="bottom"/>
            <w:hideMark/>
          </w:tcPr>
          <w:p w14:paraId="2A10D4F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adrenomedullin</w:t>
            </w:r>
          </w:p>
        </w:tc>
      </w:tr>
      <w:tr w:rsidR="00B72DDE" w:rsidRPr="00EA1A21" w14:paraId="3B214D5B" w14:textId="77777777" w:rsidTr="007B371D">
        <w:trPr>
          <w:trHeight w:val="280"/>
        </w:trPr>
        <w:tc>
          <w:tcPr>
            <w:tcW w:w="1733" w:type="dxa"/>
            <w:tcBorders>
              <w:top w:val="nil"/>
              <w:left w:val="nil"/>
              <w:bottom w:val="nil"/>
              <w:right w:val="nil"/>
            </w:tcBorders>
            <w:shd w:val="clear" w:color="auto" w:fill="auto"/>
            <w:noWrap/>
            <w:vAlign w:val="bottom"/>
            <w:hideMark/>
          </w:tcPr>
          <w:p w14:paraId="288B5CC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ADORA2B</w:t>
            </w:r>
          </w:p>
        </w:tc>
        <w:tc>
          <w:tcPr>
            <w:tcW w:w="6907" w:type="dxa"/>
            <w:tcBorders>
              <w:top w:val="nil"/>
              <w:left w:val="nil"/>
              <w:bottom w:val="nil"/>
              <w:right w:val="nil"/>
            </w:tcBorders>
            <w:shd w:val="clear" w:color="auto" w:fill="auto"/>
            <w:noWrap/>
            <w:vAlign w:val="bottom"/>
            <w:hideMark/>
          </w:tcPr>
          <w:p w14:paraId="057380D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adenosine A2b receptor</w:t>
            </w:r>
          </w:p>
        </w:tc>
      </w:tr>
      <w:tr w:rsidR="00B72DDE" w:rsidRPr="00EA1A21" w14:paraId="52F7F6F1" w14:textId="77777777" w:rsidTr="007B371D">
        <w:trPr>
          <w:trHeight w:val="280"/>
        </w:trPr>
        <w:tc>
          <w:tcPr>
            <w:tcW w:w="1733" w:type="dxa"/>
            <w:tcBorders>
              <w:top w:val="nil"/>
              <w:left w:val="nil"/>
              <w:bottom w:val="nil"/>
              <w:right w:val="nil"/>
            </w:tcBorders>
            <w:shd w:val="clear" w:color="auto" w:fill="auto"/>
            <w:noWrap/>
            <w:vAlign w:val="bottom"/>
            <w:hideMark/>
          </w:tcPr>
          <w:p w14:paraId="07A172D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ADRM1</w:t>
            </w:r>
          </w:p>
        </w:tc>
        <w:tc>
          <w:tcPr>
            <w:tcW w:w="6907" w:type="dxa"/>
            <w:tcBorders>
              <w:top w:val="nil"/>
              <w:left w:val="nil"/>
              <w:bottom w:val="nil"/>
              <w:right w:val="nil"/>
            </w:tcBorders>
            <w:shd w:val="clear" w:color="auto" w:fill="auto"/>
            <w:noWrap/>
            <w:vAlign w:val="bottom"/>
            <w:hideMark/>
          </w:tcPr>
          <w:p w14:paraId="57BEEF8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adhesion regulating molecule 1</w:t>
            </w:r>
          </w:p>
        </w:tc>
      </w:tr>
      <w:tr w:rsidR="00B72DDE" w:rsidRPr="00EA1A21" w14:paraId="705E4BC5" w14:textId="77777777" w:rsidTr="007B371D">
        <w:trPr>
          <w:trHeight w:val="280"/>
        </w:trPr>
        <w:tc>
          <w:tcPr>
            <w:tcW w:w="1733" w:type="dxa"/>
            <w:tcBorders>
              <w:top w:val="nil"/>
              <w:left w:val="nil"/>
              <w:bottom w:val="nil"/>
              <w:right w:val="nil"/>
            </w:tcBorders>
            <w:shd w:val="clear" w:color="auto" w:fill="auto"/>
            <w:noWrap/>
            <w:vAlign w:val="bottom"/>
            <w:hideMark/>
          </w:tcPr>
          <w:p w14:paraId="0DC960C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AHR</w:t>
            </w:r>
          </w:p>
        </w:tc>
        <w:tc>
          <w:tcPr>
            <w:tcW w:w="6907" w:type="dxa"/>
            <w:tcBorders>
              <w:top w:val="nil"/>
              <w:left w:val="nil"/>
              <w:bottom w:val="nil"/>
              <w:right w:val="nil"/>
            </w:tcBorders>
            <w:shd w:val="clear" w:color="auto" w:fill="auto"/>
            <w:noWrap/>
            <w:vAlign w:val="bottom"/>
            <w:hideMark/>
          </w:tcPr>
          <w:p w14:paraId="01929B5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aryl hydrocarbon receptor</w:t>
            </w:r>
          </w:p>
        </w:tc>
      </w:tr>
      <w:tr w:rsidR="00B72DDE" w:rsidRPr="00EA1A21" w14:paraId="67DFD885" w14:textId="77777777" w:rsidTr="007B371D">
        <w:trPr>
          <w:trHeight w:val="280"/>
        </w:trPr>
        <w:tc>
          <w:tcPr>
            <w:tcW w:w="1733" w:type="dxa"/>
            <w:tcBorders>
              <w:top w:val="nil"/>
              <w:left w:val="nil"/>
              <w:bottom w:val="nil"/>
              <w:right w:val="nil"/>
            </w:tcBorders>
            <w:shd w:val="clear" w:color="auto" w:fill="auto"/>
            <w:noWrap/>
            <w:vAlign w:val="bottom"/>
            <w:hideMark/>
          </w:tcPr>
          <w:p w14:paraId="6C8DA55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APLNR</w:t>
            </w:r>
          </w:p>
        </w:tc>
        <w:tc>
          <w:tcPr>
            <w:tcW w:w="6907" w:type="dxa"/>
            <w:tcBorders>
              <w:top w:val="nil"/>
              <w:left w:val="nil"/>
              <w:bottom w:val="nil"/>
              <w:right w:val="nil"/>
            </w:tcBorders>
            <w:shd w:val="clear" w:color="auto" w:fill="auto"/>
            <w:noWrap/>
            <w:vAlign w:val="bottom"/>
            <w:hideMark/>
          </w:tcPr>
          <w:p w14:paraId="110E2CF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apelin receptor</w:t>
            </w:r>
          </w:p>
        </w:tc>
      </w:tr>
      <w:tr w:rsidR="00B72DDE" w:rsidRPr="00EA1A21" w14:paraId="3CB0289D" w14:textId="77777777" w:rsidTr="007B371D">
        <w:trPr>
          <w:trHeight w:val="280"/>
        </w:trPr>
        <w:tc>
          <w:tcPr>
            <w:tcW w:w="1733" w:type="dxa"/>
            <w:tcBorders>
              <w:top w:val="nil"/>
              <w:left w:val="nil"/>
              <w:bottom w:val="nil"/>
              <w:right w:val="nil"/>
            </w:tcBorders>
            <w:shd w:val="clear" w:color="auto" w:fill="auto"/>
            <w:noWrap/>
            <w:vAlign w:val="bottom"/>
            <w:hideMark/>
          </w:tcPr>
          <w:p w14:paraId="1182498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AQP9</w:t>
            </w:r>
          </w:p>
        </w:tc>
        <w:tc>
          <w:tcPr>
            <w:tcW w:w="6907" w:type="dxa"/>
            <w:tcBorders>
              <w:top w:val="nil"/>
              <w:left w:val="nil"/>
              <w:bottom w:val="nil"/>
              <w:right w:val="nil"/>
            </w:tcBorders>
            <w:shd w:val="clear" w:color="auto" w:fill="auto"/>
            <w:noWrap/>
            <w:vAlign w:val="bottom"/>
            <w:hideMark/>
          </w:tcPr>
          <w:p w14:paraId="4E4B600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aquaporin 9</w:t>
            </w:r>
          </w:p>
        </w:tc>
      </w:tr>
      <w:tr w:rsidR="00B72DDE" w:rsidRPr="00EA1A21" w14:paraId="572D6557" w14:textId="77777777" w:rsidTr="007B371D">
        <w:trPr>
          <w:trHeight w:val="280"/>
        </w:trPr>
        <w:tc>
          <w:tcPr>
            <w:tcW w:w="1733" w:type="dxa"/>
            <w:tcBorders>
              <w:top w:val="nil"/>
              <w:left w:val="nil"/>
              <w:bottom w:val="nil"/>
              <w:right w:val="nil"/>
            </w:tcBorders>
            <w:shd w:val="clear" w:color="auto" w:fill="auto"/>
            <w:noWrap/>
            <w:vAlign w:val="bottom"/>
            <w:hideMark/>
          </w:tcPr>
          <w:p w14:paraId="4D12E5B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ATP2A2</w:t>
            </w:r>
          </w:p>
        </w:tc>
        <w:tc>
          <w:tcPr>
            <w:tcW w:w="6907" w:type="dxa"/>
            <w:tcBorders>
              <w:top w:val="nil"/>
              <w:left w:val="nil"/>
              <w:bottom w:val="nil"/>
              <w:right w:val="nil"/>
            </w:tcBorders>
            <w:shd w:val="clear" w:color="auto" w:fill="auto"/>
            <w:noWrap/>
            <w:vAlign w:val="bottom"/>
            <w:hideMark/>
          </w:tcPr>
          <w:p w14:paraId="6903F07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ATPase sarcoplasmic/endoplasmic reticulum Ca2+ transporting 2</w:t>
            </w:r>
          </w:p>
        </w:tc>
      </w:tr>
      <w:tr w:rsidR="00B72DDE" w:rsidRPr="00EA1A21" w14:paraId="625B124F" w14:textId="77777777" w:rsidTr="007B371D">
        <w:trPr>
          <w:trHeight w:val="280"/>
        </w:trPr>
        <w:tc>
          <w:tcPr>
            <w:tcW w:w="1733" w:type="dxa"/>
            <w:tcBorders>
              <w:top w:val="nil"/>
              <w:left w:val="nil"/>
              <w:bottom w:val="nil"/>
              <w:right w:val="nil"/>
            </w:tcBorders>
            <w:shd w:val="clear" w:color="auto" w:fill="auto"/>
            <w:noWrap/>
            <w:vAlign w:val="bottom"/>
            <w:hideMark/>
          </w:tcPr>
          <w:p w14:paraId="03959F7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ATP2B1</w:t>
            </w:r>
          </w:p>
        </w:tc>
        <w:tc>
          <w:tcPr>
            <w:tcW w:w="6907" w:type="dxa"/>
            <w:tcBorders>
              <w:top w:val="nil"/>
              <w:left w:val="nil"/>
              <w:bottom w:val="nil"/>
              <w:right w:val="nil"/>
            </w:tcBorders>
            <w:shd w:val="clear" w:color="auto" w:fill="auto"/>
            <w:noWrap/>
            <w:vAlign w:val="bottom"/>
            <w:hideMark/>
          </w:tcPr>
          <w:p w14:paraId="1E13381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ATPase plasma membrane Ca2+ transporting 1 </w:t>
            </w:r>
          </w:p>
        </w:tc>
      </w:tr>
      <w:tr w:rsidR="00B72DDE" w:rsidRPr="00EA1A21" w14:paraId="720E85CA" w14:textId="77777777" w:rsidTr="007B371D">
        <w:trPr>
          <w:trHeight w:val="280"/>
        </w:trPr>
        <w:tc>
          <w:tcPr>
            <w:tcW w:w="1733" w:type="dxa"/>
            <w:tcBorders>
              <w:top w:val="nil"/>
              <w:left w:val="nil"/>
              <w:bottom w:val="nil"/>
              <w:right w:val="nil"/>
            </w:tcBorders>
            <w:shd w:val="clear" w:color="auto" w:fill="auto"/>
            <w:noWrap/>
            <w:vAlign w:val="bottom"/>
            <w:hideMark/>
          </w:tcPr>
          <w:p w14:paraId="5ADA3FA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ATP2C1</w:t>
            </w:r>
          </w:p>
        </w:tc>
        <w:tc>
          <w:tcPr>
            <w:tcW w:w="6907" w:type="dxa"/>
            <w:tcBorders>
              <w:top w:val="nil"/>
              <w:left w:val="nil"/>
              <w:bottom w:val="nil"/>
              <w:right w:val="nil"/>
            </w:tcBorders>
            <w:shd w:val="clear" w:color="auto" w:fill="auto"/>
            <w:noWrap/>
            <w:vAlign w:val="bottom"/>
            <w:hideMark/>
          </w:tcPr>
          <w:p w14:paraId="01C8090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ATPase secretory pathway Ca2+ transporting 1</w:t>
            </w:r>
          </w:p>
        </w:tc>
      </w:tr>
      <w:tr w:rsidR="00B72DDE" w:rsidRPr="00EA1A21" w14:paraId="4ECC9C91" w14:textId="77777777" w:rsidTr="007B371D">
        <w:trPr>
          <w:trHeight w:val="280"/>
        </w:trPr>
        <w:tc>
          <w:tcPr>
            <w:tcW w:w="1733" w:type="dxa"/>
            <w:tcBorders>
              <w:top w:val="nil"/>
              <w:left w:val="nil"/>
              <w:bottom w:val="nil"/>
              <w:right w:val="nil"/>
            </w:tcBorders>
            <w:shd w:val="clear" w:color="auto" w:fill="auto"/>
            <w:noWrap/>
            <w:vAlign w:val="bottom"/>
            <w:hideMark/>
          </w:tcPr>
          <w:p w14:paraId="322F7E1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AXL</w:t>
            </w:r>
          </w:p>
        </w:tc>
        <w:tc>
          <w:tcPr>
            <w:tcW w:w="6907" w:type="dxa"/>
            <w:tcBorders>
              <w:top w:val="nil"/>
              <w:left w:val="nil"/>
              <w:bottom w:val="nil"/>
              <w:right w:val="nil"/>
            </w:tcBorders>
            <w:shd w:val="clear" w:color="auto" w:fill="auto"/>
            <w:noWrap/>
            <w:vAlign w:val="bottom"/>
            <w:hideMark/>
          </w:tcPr>
          <w:p w14:paraId="6304EB8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AXL receptor tyrosine kinase</w:t>
            </w:r>
          </w:p>
        </w:tc>
      </w:tr>
      <w:tr w:rsidR="00B72DDE" w:rsidRPr="00EA1A21" w14:paraId="34D82D1E" w14:textId="77777777" w:rsidTr="007B371D">
        <w:trPr>
          <w:trHeight w:val="280"/>
        </w:trPr>
        <w:tc>
          <w:tcPr>
            <w:tcW w:w="1733" w:type="dxa"/>
            <w:tcBorders>
              <w:top w:val="nil"/>
              <w:left w:val="nil"/>
              <w:bottom w:val="nil"/>
              <w:right w:val="nil"/>
            </w:tcBorders>
            <w:shd w:val="clear" w:color="auto" w:fill="auto"/>
            <w:noWrap/>
            <w:vAlign w:val="bottom"/>
            <w:hideMark/>
          </w:tcPr>
          <w:p w14:paraId="1A9F508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BDKRB1</w:t>
            </w:r>
          </w:p>
        </w:tc>
        <w:tc>
          <w:tcPr>
            <w:tcW w:w="6907" w:type="dxa"/>
            <w:tcBorders>
              <w:top w:val="nil"/>
              <w:left w:val="nil"/>
              <w:bottom w:val="nil"/>
              <w:right w:val="nil"/>
            </w:tcBorders>
            <w:shd w:val="clear" w:color="auto" w:fill="auto"/>
            <w:noWrap/>
            <w:vAlign w:val="bottom"/>
            <w:hideMark/>
          </w:tcPr>
          <w:p w14:paraId="6CE1FDF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bradykinin receptor B1</w:t>
            </w:r>
          </w:p>
        </w:tc>
      </w:tr>
      <w:tr w:rsidR="00B72DDE" w:rsidRPr="00EA1A21" w14:paraId="47A5F714" w14:textId="77777777" w:rsidTr="007B371D">
        <w:trPr>
          <w:trHeight w:val="280"/>
        </w:trPr>
        <w:tc>
          <w:tcPr>
            <w:tcW w:w="1733" w:type="dxa"/>
            <w:tcBorders>
              <w:top w:val="nil"/>
              <w:left w:val="nil"/>
              <w:bottom w:val="nil"/>
              <w:right w:val="nil"/>
            </w:tcBorders>
            <w:shd w:val="clear" w:color="auto" w:fill="auto"/>
            <w:noWrap/>
            <w:vAlign w:val="bottom"/>
            <w:hideMark/>
          </w:tcPr>
          <w:p w14:paraId="6447A9A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BEST1</w:t>
            </w:r>
          </w:p>
        </w:tc>
        <w:tc>
          <w:tcPr>
            <w:tcW w:w="6907" w:type="dxa"/>
            <w:tcBorders>
              <w:top w:val="nil"/>
              <w:left w:val="nil"/>
              <w:bottom w:val="nil"/>
              <w:right w:val="nil"/>
            </w:tcBorders>
            <w:shd w:val="clear" w:color="auto" w:fill="auto"/>
            <w:noWrap/>
            <w:vAlign w:val="bottom"/>
            <w:hideMark/>
          </w:tcPr>
          <w:p w14:paraId="2C43FF4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bestrophin 1</w:t>
            </w:r>
          </w:p>
        </w:tc>
      </w:tr>
      <w:tr w:rsidR="00B72DDE" w:rsidRPr="00EA1A21" w14:paraId="1A941316" w14:textId="77777777" w:rsidTr="007B371D">
        <w:trPr>
          <w:trHeight w:val="280"/>
        </w:trPr>
        <w:tc>
          <w:tcPr>
            <w:tcW w:w="1733" w:type="dxa"/>
            <w:tcBorders>
              <w:top w:val="nil"/>
              <w:left w:val="nil"/>
              <w:bottom w:val="nil"/>
              <w:right w:val="nil"/>
            </w:tcBorders>
            <w:shd w:val="clear" w:color="auto" w:fill="auto"/>
            <w:noWrap/>
            <w:vAlign w:val="bottom"/>
            <w:hideMark/>
          </w:tcPr>
          <w:p w14:paraId="4504866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BST2</w:t>
            </w:r>
          </w:p>
        </w:tc>
        <w:tc>
          <w:tcPr>
            <w:tcW w:w="6907" w:type="dxa"/>
            <w:tcBorders>
              <w:top w:val="nil"/>
              <w:left w:val="nil"/>
              <w:bottom w:val="nil"/>
              <w:right w:val="nil"/>
            </w:tcBorders>
            <w:shd w:val="clear" w:color="auto" w:fill="auto"/>
            <w:noWrap/>
            <w:vAlign w:val="bottom"/>
            <w:hideMark/>
          </w:tcPr>
          <w:p w14:paraId="59A4992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bone marrow stromal cell antigen 2 </w:t>
            </w:r>
          </w:p>
        </w:tc>
      </w:tr>
      <w:tr w:rsidR="00B72DDE" w:rsidRPr="00EA1A21" w14:paraId="639D121F" w14:textId="77777777" w:rsidTr="007B371D">
        <w:trPr>
          <w:trHeight w:val="280"/>
        </w:trPr>
        <w:tc>
          <w:tcPr>
            <w:tcW w:w="1733" w:type="dxa"/>
            <w:tcBorders>
              <w:top w:val="nil"/>
              <w:left w:val="nil"/>
              <w:bottom w:val="nil"/>
              <w:right w:val="nil"/>
            </w:tcBorders>
            <w:shd w:val="clear" w:color="auto" w:fill="auto"/>
            <w:noWrap/>
            <w:vAlign w:val="bottom"/>
            <w:hideMark/>
          </w:tcPr>
          <w:p w14:paraId="3DACE30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BTG2</w:t>
            </w:r>
          </w:p>
        </w:tc>
        <w:tc>
          <w:tcPr>
            <w:tcW w:w="6907" w:type="dxa"/>
            <w:tcBorders>
              <w:top w:val="nil"/>
              <w:left w:val="nil"/>
              <w:bottom w:val="nil"/>
              <w:right w:val="nil"/>
            </w:tcBorders>
            <w:shd w:val="clear" w:color="auto" w:fill="auto"/>
            <w:noWrap/>
            <w:vAlign w:val="bottom"/>
            <w:hideMark/>
          </w:tcPr>
          <w:p w14:paraId="2C8E213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BTG anti-proliferation factor 2 </w:t>
            </w:r>
          </w:p>
        </w:tc>
      </w:tr>
      <w:tr w:rsidR="00B72DDE" w:rsidRPr="00EA1A21" w14:paraId="0ADD6C68" w14:textId="77777777" w:rsidTr="007B371D">
        <w:trPr>
          <w:trHeight w:val="280"/>
        </w:trPr>
        <w:tc>
          <w:tcPr>
            <w:tcW w:w="1733" w:type="dxa"/>
            <w:tcBorders>
              <w:top w:val="nil"/>
              <w:left w:val="nil"/>
              <w:bottom w:val="nil"/>
              <w:right w:val="nil"/>
            </w:tcBorders>
            <w:shd w:val="clear" w:color="auto" w:fill="auto"/>
            <w:noWrap/>
            <w:vAlign w:val="bottom"/>
            <w:hideMark/>
          </w:tcPr>
          <w:p w14:paraId="1BCD129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C3AR1</w:t>
            </w:r>
          </w:p>
        </w:tc>
        <w:tc>
          <w:tcPr>
            <w:tcW w:w="6907" w:type="dxa"/>
            <w:tcBorders>
              <w:top w:val="nil"/>
              <w:left w:val="nil"/>
              <w:bottom w:val="nil"/>
              <w:right w:val="nil"/>
            </w:tcBorders>
            <w:shd w:val="clear" w:color="auto" w:fill="auto"/>
            <w:noWrap/>
            <w:vAlign w:val="bottom"/>
            <w:hideMark/>
          </w:tcPr>
          <w:p w14:paraId="25500BB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complement C3a receptor 1</w:t>
            </w:r>
          </w:p>
        </w:tc>
      </w:tr>
      <w:tr w:rsidR="00B72DDE" w:rsidRPr="00EA1A21" w14:paraId="6143AB57" w14:textId="77777777" w:rsidTr="007B371D">
        <w:trPr>
          <w:trHeight w:val="280"/>
        </w:trPr>
        <w:tc>
          <w:tcPr>
            <w:tcW w:w="1733" w:type="dxa"/>
            <w:tcBorders>
              <w:top w:val="nil"/>
              <w:left w:val="nil"/>
              <w:bottom w:val="nil"/>
              <w:right w:val="nil"/>
            </w:tcBorders>
            <w:shd w:val="clear" w:color="auto" w:fill="auto"/>
            <w:noWrap/>
            <w:vAlign w:val="bottom"/>
            <w:hideMark/>
          </w:tcPr>
          <w:p w14:paraId="6B9482D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C5AR1</w:t>
            </w:r>
          </w:p>
        </w:tc>
        <w:tc>
          <w:tcPr>
            <w:tcW w:w="6907" w:type="dxa"/>
            <w:tcBorders>
              <w:top w:val="nil"/>
              <w:left w:val="nil"/>
              <w:bottom w:val="nil"/>
              <w:right w:val="nil"/>
            </w:tcBorders>
            <w:shd w:val="clear" w:color="auto" w:fill="auto"/>
            <w:noWrap/>
            <w:vAlign w:val="bottom"/>
            <w:hideMark/>
          </w:tcPr>
          <w:p w14:paraId="3B6D0AC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complement C5a receptor 1</w:t>
            </w:r>
          </w:p>
        </w:tc>
      </w:tr>
      <w:tr w:rsidR="00B72DDE" w:rsidRPr="00EA1A21" w14:paraId="56640E94" w14:textId="77777777" w:rsidTr="007B371D">
        <w:trPr>
          <w:trHeight w:val="280"/>
        </w:trPr>
        <w:tc>
          <w:tcPr>
            <w:tcW w:w="1733" w:type="dxa"/>
            <w:tcBorders>
              <w:top w:val="nil"/>
              <w:left w:val="nil"/>
              <w:bottom w:val="nil"/>
              <w:right w:val="nil"/>
            </w:tcBorders>
            <w:shd w:val="clear" w:color="auto" w:fill="auto"/>
            <w:noWrap/>
            <w:vAlign w:val="bottom"/>
            <w:hideMark/>
          </w:tcPr>
          <w:p w14:paraId="7C111F2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CALCRL</w:t>
            </w:r>
          </w:p>
        </w:tc>
        <w:tc>
          <w:tcPr>
            <w:tcW w:w="6907" w:type="dxa"/>
            <w:tcBorders>
              <w:top w:val="nil"/>
              <w:left w:val="nil"/>
              <w:bottom w:val="nil"/>
              <w:right w:val="nil"/>
            </w:tcBorders>
            <w:shd w:val="clear" w:color="auto" w:fill="auto"/>
            <w:noWrap/>
            <w:vAlign w:val="bottom"/>
            <w:hideMark/>
          </w:tcPr>
          <w:p w14:paraId="37E48F8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calcitonin receptor like receptor</w:t>
            </w:r>
          </w:p>
        </w:tc>
      </w:tr>
      <w:tr w:rsidR="00B72DDE" w:rsidRPr="00EA1A21" w14:paraId="26AD59EA" w14:textId="77777777" w:rsidTr="007B371D">
        <w:trPr>
          <w:trHeight w:val="280"/>
        </w:trPr>
        <w:tc>
          <w:tcPr>
            <w:tcW w:w="1733" w:type="dxa"/>
            <w:tcBorders>
              <w:top w:val="nil"/>
              <w:left w:val="nil"/>
              <w:bottom w:val="nil"/>
              <w:right w:val="nil"/>
            </w:tcBorders>
            <w:shd w:val="clear" w:color="auto" w:fill="auto"/>
            <w:noWrap/>
            <w:vAlign w:val="bottom"/>
            <w:hideMark/>
          </w:tcPr>
          <w:p w14:paraId="5790355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CCL17</w:t>
            </w:r>
          </w:p>
        </w:tc>
        <w:tc>
          <w:tcPr>
            <w:tcW w:w="6907" w:type="dxa"/>
            <w:tcBorders>
              <w:top w:val="nil"/>
              <w:left w:val="nil"/>
              <w:bottom w:val="nil"/>
              <w:right w:val="nil"/>
            </w:tcBorders>
            <w:shd w:val="clear" w:color="auto" w:fill="auto"/>
            <w:noWrap/>
            <w:vAlign w:val="bottom"/>
            <w:hideMark/>
          </w:tcPr>
          <w:p w14:paraId="525BCBF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 motif chemokine ligand 17</w:t>
            </w:r>
          </w:p>
        </w:tc>
      </w:tr>
      <w:tr w:rsidR="00B72DDE" w:rsidRPr="00EA1A21" w14:paraId="64800AD7" w14:textId="77777777" w:rsidTr="007B371D">
        <w:trPr>
          <w:trHeight w:val="280"/>
        </w:trPr>
        <w:tc>
          <w:tcPr>
            <w:tcW w:w="1733" w:type="dxa"/>
            <w:tcBorders>
              <w:top w:val="nil"/>
              <w:left w:val="nil"/>
              <w:bottom w:val="nil"/>
              <w:right w:val="nil"/>
            </w:tcBorders>
            <w:shd w:val="clear" w:color="auto" w:fill="auto"/>
            <w:noWrap/>
            <w:vAlign w:val="bottom"/>
            <w:hideMark/>
          </w:tcPr>
          <w:p w14:paraId="635F37E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CCL2</w:t>
            </w:r>
          </w:p>
        </w:tc>
        <w:tc>
          <w:tcPr>
            <w:tcW w:w="6907" w:type="dxa"/>
            <w:tcBorders>
              <w:top w:val="nil"/>
              <w:left w:val="nil"/>
              <w:bottom w:val="nil"/>
              <w:right w:val="nil"/>
            </w:tcBorders>
            <w:shd w:val="clear" w:color="auto" w:fill="auto"/>
            <w:noWrap/>
            <w:vAlign w:val="bottom"/>
            <w:hideMark/>
          </w:tcPr>
          <w:p w14:paraId="56F0873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 motif chemokine ligand 2</w:t>
            </w:r>
          </w:p>
        </w:tc>
      </w:tr>
      <w:tr w:rsidR="00B72DDE" w:rsidRPr="00EA1A21" w14:paraId="5393B8D1" w14:textId="77777777" w:rsidTr="007B371D">
        <w:trPr>
          <w:trHeight w:val="280"/>
        </w:trPr>
        <w:tc>
          <w:tcPr>
            <w:tcW w:w="1733" w:type="dxa"/>
            <w:tcBorders>
              <w:top w:val="nil"/>
              <w:left w:val="nil"/>
              <w:bottom w:val="nil"/>
              <w:right w:val="nil"/>
            </w:tcBorders>
            <w:shd w:val="clear" w:color="auto" w:fill="auto"/>
            <w:noWrap/>
            <w:vAlign w:val="bottom"/>
            <w:hideMark/>
          </w:tcPr>
          <w:p w14:paraId="1F2CCD5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CCL20</w:t>
            </w:r>
          </w:p>
        </w:tc>
        <w:tc>
          <w:tcPr>
            <w:tcW w:w="6907" w:type="dxa"/>
            <w:tcBorders>
              <w:top w:val="nil"/>
              <w:left w:val="nil"/>
              <w:bottom w:val="nil"/>
              <w:right w:val="nil"/>
            </w:tcBorders>
            <w:shd w:val="clear" w:color="auto" w:fill="auto"/>
            <w:noWrap/>
            <w:vAlign w:val="bottom"/>
            <w:hideMark/>
          </w:tcPr>
          <w:p w14:paraId="14CE90B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C-C motif chemokine ligand 20 </w:t>
            </w:r>
          </w:p>
        </w:tc>
      </w:tr>
      <w:tr w:rsidR="00B72DDE" w:rsidRPr="00EA1A21" w14:paraId="2DCADD54" w14:textId="77777777" w:rsidTr="007B371D">
        <w:trPr>
          <w:trHeight w:val="280"/>
        </w:trPr>
        <w:tc>
          <w:tcPr>
            <w:tcW w:w="1733" w:type="dxa"/>
            <w:tcBorders>
              <w:top w:val="nil"/>
              <w:left w:val="nil"/>
              <w:bottom w:val="nil"/>
              <w:right w:val="nil"/>
            </w:tcBorders>
            <w:shd w:val="clear" w:color="auto" w:fill="auto"/>
            <w:noWrap/>
            <w:vAlign w:val="bottom"/>
            <w:hideMark/>
          </w:tcPr>
          <w:p w14:paraId="6526041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CCL22</w:t>
            </w:r>
          </w:p>
        </w:tc>
        <w:tc>
          <w:tcPr>
            <w:tcW w:w="6907" w:type="dxa"/>
            <w:tcBorders>
              <w:top w:val="nil"/>
              <w:left w:val="nil"/>
              <w:bottom w:val="nil"/>
              <w:right w:val="nil"/>
            </w:tcBorders>
            <w:shd w:val="clear" w:color="auto" w:fill="auto"/>
            <w:noWrap/>
            <w:vAlign w:val="bottom"/>
            <w:hideMark/>
          </w:tcPr>
          <w:p w14:paraId="7E76C75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 motif chemokine ligand 22</w:t>
            </w:r>
          </w:p>
        </w:tc>
      </w:tr>
      <w:tr w:rsidR="00B72DDE" w:rsidRPr="00EA1A21" w14:paraId="4F68D6F9" w14:textId="77777777" w:rsidTr="007B371D">
        <w:trPr>
          <w:trHeight w:val="280"/>
        </w:trPr>
        <w:tc>
          <w:tcPr>
            <w:tcW w:w="1733" w:type="dxa"/>
            <w:tcBorders>
              <w:top w:val="nil"/>
              <w:left w:val="nil"/>
              <w:bottom w:val="nil"/>
              <w:right w:val="nil"/>
            </w:tcBorders>
            <w:shd w:val="clear" w:color="auto" w:fill="auto"/>
            <w:noWrap/>
            <w:vAlign w:val="bottom"/>
            <w:hideMark/>
          </w:tcPr>
          <w:p w14:paraId="5A99AF5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CCL24</w:t>
            </w:r>
          </w:p>
        </w:tc>
        <w:tc>
          <w:tcPr>
            <w:tcW w:w="6907" w:type="dxa"/>
            <w:tcBorders>
              <w:top w:val="nil"/>
              <w:left w:val="nil"/>
              <w:bottom w:val="nil"/>
              <w:right w:val="nil"/>
            </w:tcBorders>
            <w:shd w:val="clear" w:color="auto" w:fill="auto"/>
            <w:noWrap/>
            <w:vAlign w:val="bottom"/>
            <w:hideMark/>
          </w:tcPr>
          <w:p w14:paraId="54E77B0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C-C motif chemokine ligand 24 </w:t>
            </w:r>
          </w:p>
        </w:tc>
      </w:tr>
      <w:tr w:rsidR="00B72DDE" w:rsidRPr="00EA1A21" w14:paraId="531E5CC9" w14:textId="77777777" w:rsidTr="007B371D">
        <w:trPr>
          <w:trHeight w:val="280"/>
        </w:trPr>
        <w:tc>
          <w:tcPr>
            <w:tcW w:w="1733" w:type="dxa"/>
            <w:tcBorders>
              <w:top w:val="nil"/>
              <w:left w:val="nil"/>
              <w:bottom w:val="nil"/>
              <w:right w:val="nil"/>
            </w:tcBorders>
            <w:shd w:val="clear" w:color="auto" w:fill="auto"/>
            <w:noWrap/>
            <w:vAlign w:val="bottom"/>
            <w:hideMark/>
          </w:tcPr>
          <w:p w14:paraId="040BF73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CCL5</w:t>
            </w:r>
          </w:p>
        </w:tc>
        <w:tc>
          <w:tcPr>
            <w:tcW w:w="6907" w:type="dxa"/>
            <w:tcBorders>
              <w:top w:val="nil"/>
              <w:left w:val="nil"/>
              <w:bottom w:val="nil"/>
              <w:right w:val="nil"/>
            </w:tcBorders>
            <w:shd w:val="clear" w:color="auto" w:fill="auto"/>
            <w:noWrap/>
            <w:vAlign w:val="bottom"/>
            <w:hideMark/>
          </w:tcPr>
          <w:p w14:paraId="5A17838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C-C motif chemokine ligand 5 </w:t>
            </w:r>
          </w:p>
        </w:tc>
      </w:tr>
      <w:tr w:rsidR="00B72DDE" w:rsidRPr="00EA1A21" w14:paraId="521FD5BF" w14:textId="77777777" w:rsidTr="007B371D">
        <w:trPr>
          <w:trHeight w:val="280"/>
        </w:trPr>
        <w:tc>
          <w:tcPr>
            <w:tcW w:w="1733" w:type="dxa"/>
            <w:tcBorders>
              <w:top w:val="nil"/>
              <w:left w:val="nil"/>
              <w:bottom w:val="nil"/>
              <w:right w:val="nil"/>
            </w:tcBorders>
            <w:shd w:val="clear" w:color="auto" w:fill="auto"/>
            <w:noWrap/>
            <w:vAlign w:val="bottom"/>
            <w:hideMark/>
          </w:tcPr>
          <w:p w14:paraId="4EDA7D6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CCL7</w:t>
            </w:r>
          </w:p>
        </w:tc>
        <w:tc>
          <w:tcPr>
            <w:tcW w:w="6907" w:type="dxa"/>
            <w:tcBorders>
              <w:top w:val="nil"/>
              <w:left w:val="nil"/>
              <w:bottom w:val="nil"/>
              <w:right w:val="nil"/>
            </w:tcBorders>
            <w:shd w:val="clear" w:color="auto" w:fill="auto"/>
            <w:noWrap/>
            <w:vAlign w:val="bottom"/>
            <w:hideMark/>
          </w:tcPr>
          <w:p w14:paraId="2F0AF32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 motif chemokine ligand 7</w:t>
            </w:r>
          </w:p>
        </w:tc>
      </w:tr>
      <w:tr w:rsidR="00B72DDE" w:rsidRPr="00EA1A21" w14:paraId="6C2A9DFD" w14:textId="77777777" w:rsidTr="007B371D">
        <w:trPr>
          <w:trHeight w:val="280"/>
        </w:trPr>
        <w:tc>
          <w:tcPr>
            <w:tcW w:w="1733" w:type="dxa"/>
            <w:tcBorders>
              <w:top w:val="nil"/>
              <w:left w:val="nil"/>
              <w:bottom w:val="nil"/>
              <w:right w:val="nil"/>
            </w:tcBorders>
            <w:shd w:val="clear" w:color="auto" w:fill="auto"/>
            <w:noWrap/>
            <w:vAlign w:val="bottom"/>
            <w:hideMark/>
          </w:tcPr>
          <w:p w14:paraId="2A57D66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CCR7</w:t>
            </w:r>
          </w:p>
        </w:tc>
        <w:tc>
          <w:tcPr>
            <w:tcW w:w="6907" w:type="dxa"/>
            <w:tcBorders>
              <w:top w:val="nil"/>
              <w:left w:val="nil"/>
              <w:bottom w:val="nil"/>
              <w:right w:val="nil"/>
            </w:tcBorders>
            <w:shd w:val="clear" w:color="auto" w:fill="auto"/>
            <w:noWrap/>
            <w:vAlign w:val="bottom"/>
            <w:hideMark/>
          </w:tcPr>
          <w:p w14:paraId="06C91B5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 motif chemokine receptor 7</w:t>
            </w:r>
          </w:p>
        </w:tc>
      </w:tr>
      <w:tr w:rsidR="00B72DDE" w:rsidRPr="00EA1A21" w14:paraId="36032058" w14:textId="77777777" w:rsidTr="007B371D">
        <w:trPr>
          <w:trHeight w:val="280"/>
        </w:trPr>
        <w:tc>
          <w:tcPr>
            <w:tcW w:w="1733" w:type="dxa"/>
            <w:tcBorders>
              <w:top w:val="nil"/>
              <w:left w:val="nil"/>
              <w:bottom w:val="nil"/>
              <w:right w:val="nil"/>
            </w:tcBorders>
            <w:shd w:val="clear" w:color="auto" w:fill="auto"/>
            <w:noWrap/>
            <w:vAlign w:val="bottom"/>
            <w:hideMark/>
          </w:tcPr>
          <w:p w14:paraId="39FBD46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CCRL2</w:t>
            </w:r>
          </w:p>
        </w:tc>
        <w:tc>
          <w:tcPr>
            <w:tcW w:w="6907" w:type="dxa"/>
            <w:tcBorders>
              <w:top w:val="nil"/>
              <w:left w:val="nil"/>
              <w:bottom w:val="nil"/>
              <w:right w:val="nil"/>
            </w:tcBorders>
            <w:shd w:val="clear" w:color="auto" w:fill="auto"/>
            <w:noWrap/>
            <w:vAlign w:val="bottom"/>
            <w:hideMark/>
          </w:tcPr>
          <w:p w14:paraId="0D0FE64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C-C motif chemokine receptor like 2</w:t>
            </w:r>
          </w:p>
        </w:tc>
      </w:tr>
      <w:tr w:rsidR="00B72DDE" w:rsidRPr="00EA1A21" w14:paraId="3FB50295" w14:textId="77777777" w:rsidTr="007B371D">
        <w:trPr>
          <w:trHeight w:val="280"/>
        </w:trPr>
        <w:tc>
          <w:tcPr>
            <w:tcW w:w="1733" w:type="dxa"/>
            <w:tcBorders>
              <w:top w:val="nil"/>
              <w:left w:val="nil"/>
              <w:bottom w:val="nil"/>
              <w:right w:val="nil"/>
            </w:tcBorders>
            <w:shd w:val="clear" w:color="auto" w:fill="auto"/>
            <w:noWrap/>
            <w:vAlign w:val="bottom"/>
            <w:hideMark/>
          </w:tcPr>
          <w:p w14:paraId="30FC99E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CD14</w:t>
            </w:r>
          </w:p>
        </w:tc>
        <w:tc>
          <w:tcPr>
            <w:tcW w:w="6907" w:type="dxa"/>
            <w:tcBorders>
              <w:top w:val="nil"/>
              <w:left w:val="nil"/>
              <w:bottom w:val="nil"/>
              <w:right w:val="nil"/>
            </w:tcBorders>
            <w:shd w:val="clear" w:color="auto" w:fill="auto"/>
            <w:noWrap/>
            <w:vAlign w:val="bottom"/>
            <w:hideMark/>
          </w:tcPr>
          <w:p w14:paraId="65A9D74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CD14 molecule </w:t>
            </w:r>
          </w:p>
        </w:tc>
      </w:tr>
      <w:tr w:rsidR="00B72DDE" w:rsidRPr="00EA1A21" w14:paraId="48FBC57A" w14:textId="77777777" w:rsidTr="007B371D">
        <w:trPr>
          <w:trHeight w:val="280"/>
        </w:trPr>
        <w:tc>
          <w:tcPr>
            <w:tcW w:w="1733" w:type="dxa"/>
            <w:tcBorders>
              <w:top w:val="nil"/>
              <w:left w:val="nil"/>
              <w:bottom w:val="nil"/>
              <w:right w:val="nil"/>
            </w:tcBorders>
            <w:shd w:val="clear" w:color="auto" w:fill="auto"/>
            <w:noWrap/>
            <w:vAlign w:val="bottom"/>
            <w:hideMark/>
          </w:tcPr>
          <w:p w14:paraId="1E30D9A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CD40</w:t>
            </w:r>
          </w:p>
        </w:tc>
        <w:tc>
          <w:tcPr>
            <w:tcW w:w="6907" w:type="dxa"/>
            <w:tcBorders>
              <w:top w:val="nil"/>
              <w:left w:val="nil"/>
              <w:bottom w:val="nil"/>
              <w:right w:val="nil"/>
            </w:tcBorders>
            <w:shd w:val="clear" w:color="auto" w:fill="auto"/>
            <w:noWrap/>
            <w:vAlign w:val="bottom"/>
            <w:hideMark/>
          </w:tcPr>
          <w:p w14:paraId="531ADF7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CD40 molecule</w:t>
            </w:r>
          </w:p>
        </w:tc>
      </w:tr>
      <w:tr w:rsidR="00B72DDE" w:rsidRPr="00EA1A21" w14:paraId="5940EA78" w14:textId="77777777" w:rsidTr="007B371D">
        <w:trPr>
          <w:trHeight w:val="280"/>
        </w:trPr>
        <w:tc>
          <w:tcPr>
            <w:tcW w:w="1733" w:type="dxa"/>
            <w:tcBorders>
              <w:top w:val="nil"/>
              <w:left w:val="nil"/>
              <w:bottom w:val="nil"/>
              <w:right w:val="nil"/>
            </w:tcBorders>
            <w:shd w:val="clear" w:color="auto" w:fill="auto"/>
            <w:noWrap/>
            <w:vAlign w:val="bottom"/>
            <w:hideMark/>
          </w:tcPr>
          <w:p w14:paraId="7DD3ACB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CD48</w:t>
            </w:r>
          </w:p>
        </w:tc>
        <w:tc>
          <w:tcPr>
            <w:tcW w:w="6907" w:type="dxa"/>
            <w:tcBorders>
              <w:top w:val="nil"/>
              <w:left w:val="nil"/>
              <w:bottom w:val="nil"/>
              <w:right w:val="nil"/>
            </w:tcBorders>
            <w:shd w:val="clear" w:color="auto" w:fill="auto"/>
            <w:noWrap/>
            <w:vAlign w:val="bottom"/>
            <w:hideMark/>
          </w:tcPr>
          <w:p w14:paraId="3C95C8B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CD48 molecule </w:t>
            </w:r>
          </w:p>
        </w:tc>
      </w:tr>
      <w:tr w:rsidR="00B72DDE" w:rsidRPr="00EA1A21" w14:paraId="2E6E7402" w14:textId="77777777" w:rsidTr="007B371D">
        <w:trPr>
          <w:trHeight w:val="280"/>
        </w:trPr>
        <w:tc>
          <w:tcPr>
            <w:tcW w:w="1733" w:type="dxa"/>
            <w:tcBorders>
              <w:top w:val="nil"/>
              <w:left w:val="nil"/>
              <w:bottom w:val="nil"/>
              <w:right w:val="nil"/>
            </w:tcBorders>
            <w:shd w:val="clear" w:color="auto" w:fill="auto"/>
            <w:noWrap/>
            <w:vAlign w:val="bottom"/>
            <w:hideMark/>
          </w:tcPr>
          <w:p w14:paraId="2A6FD1F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CD55</w:t>
            </w:r>
          </w:p>
        </w:tc>
        <w:tc>
          <w:tcPr>
            <w:tcW w:w="6907" w:type="dxa"/>
            <w:tcBorders>
              <w:top w:val="nil"/>
              <w:left w:val="nil"/>
              <w:bottom w:val="nil"/>
              <w:right w:val="nil"/>
            </w:tcBorders>
            <w:shd w:val="clear" w:color="auto" w:fill="auto"/>
            <w:noWrap/>
            <w:vAlign w:val="bottom"/>
            <w:hideMark/>
          </w:tcPr>
          <w:p w14:paraId="1ED6B87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CD55 molecule (Cromer blood group) </w:t>
            </w:r>
          </w:p>
        </w:tc>
      </w:tr>
      <w:tr w:rsidR="00B72DDE" w:rsidRPr="00EA1A21" w14:paraId="4064D699" w14:textId="77777777" w:rsidTr="007B371D">
        <w:trPr>
          <w:trHeight w:val="280"/>
        </w:trPr>
        <w:tc>
          <w:tcPr>
            <w:tcW w:w="1733" w:type="dxa"/>
            <w:tcBorders>
              <w:top w:val="nil"/>
              <w:left w:val="nil"/>
              <w:bottom w:val="nil"/>
              <w:right w:val="nil"/>
            </w:tcBorders>
            <w:shd w:val="clear" w:color="auto" w:fill="auto"/>
            <w:noWrap/>
            <w:vAlign w:val="bottom"/>
            <w:hideMark/>
          </w:tcPr>
          <w:p w14:paraId="5E6549F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CD69</w:t>
            </w:r>
          </w:p>
        </w:tc>
        <w:tc>
          <w:tcPr>
            <w:tcW w:w="6907" w:type="dxa"/>
            <w:tcBorders>
              <w:top w:val="nil"/>
              <w:left w:val="nil"/>
              <w:bottom w:val="nil"/>
              <w:right w:val="nil"/>
            </w:tcBorders>
            <w:shd w:val="clear" w:color="auto" w:fill="auto"/>
            <w:noWrap/>
            <w:vAlign w:val="bottom"/>
            <w:hideMark/>
          </w:tcPr>
          <w:p w14:paraId="6ED36F6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CD69 molecule</w:t>
            </w:r>
          </w:p>
        </w:tc>
      </w:tr>
      <w:tr w:rsidR="00B72DDE" w:rsidRPr="00EA1A21" w14:paraId="4E86CBE2" w14:textId="77777777" w:rsidTr="007B371D">
        <w:trPr>
          <w:trHeight w:val="280"/>
        </w:trPr>
        <w:tc>
          <w:tcPr>
            <w:tcW w:w="1733" w:type="dxa"/>
            <w:tcBorders>
              <w:top w:val="nil"/>
              <w:left w:val="nil"/>
              <w:bottom w:val="nil"/>
              <w:right w:val="nil"/>
            </w:tcBorders>
            <w:shd w:val="clear" w:color="auto" w:fill="auto"/>
            <w:noWrap/>
            <w:vAlign w:val="bottom"/>
            <w:hideMark/>
          </w:tcPr>
          <w:p w14:paraId="778976E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CD70</w:t>
            </w:r>
          </w:p>
        </w:tc>
        <w:tc>
          <w:tcPr>
            <w:tcW w:w="6907" w:type="dxa"/>
            <w:tcBorders>
              <w:top w:val="nil"/>
              <w:left w:val="nil"/>
              <w:bottom w:val="nil"/>
              <w:right w:val="nil"/>
            </w:tcBorders>
            <w:shd w:val="clear" w:color="auto" w:fill="auto"/>
            <w:noWrap/>
            <w:vAlign w:val="bottom"/>
            <w:hideMark/>
          </w:tcPr>
          <w:p w14:paraId="6FA2AAF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CD70 molecule </w:t>
            </w:r>
          </w:p>
        </w:tc>
      </w:tr>
      <w:tr w:rsidR="00B72DDE" w:rsidRPr="00EA1A21" w14:paraId="31D78008" w14:textId="77777777" w:rsidTr="007B371D">
        <w:trPr>
          <w:trHeight w:val="280"/>
        </w:trPr>
        <w:tc>
          <w:tcPr>
            <w:tcW w:w="1733" w:type="dxa"/>
            <w:tcBorders>
              <w:top w:val="nil"/>
              <w:left w:val="nil"/>
              <w:bottom w:val="nil"/>
              <w:right w:val="nil"/>
            </w:tcBorders>
            <w:shd w:val="clear" w:color="auto" w:fill="auto"/>
            <w:noWrap/>
            <w:vAlign w:val="bottom"/>
            <w:hideMark/>
          </w:tcPr>
          <w:p w14:paraId="24486F7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CD82</w:t>
            </w:r>
          </w:p>
        </w:tc>
        <w:tc>
          <w:tcPr>
            <w:tcW w:w="6907" w:type="dxa"/>
            <w:tcBorders>
              <w:top w:val="nil"/>
              <w:left w:val="nil"/>
              <w:bottom w:val="nil"/>
              <w:right w:val="nil"/>
            </w:tcBorders>
            <w:shd w:val="clear" w:color="auto" w:fill="auto"/>
            <w:noWrap/>
            <w:vAlign w:val="bottom"/>
            <w:hideMark/>
          </w:tcPr>
          <w:p w14:paraId="09E85A2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CD82 molecule </w:t>
            </w:r>
          </w:p>
        </w:tc>
      </w:tr>
      <w:tr w:rsidR="00B72DDE" w:rsidRPr="00EA1A21" w14:paraId="6CA6EB79" w14:textId="77777777" w:rsidTr="007B371D">
        <w:trPr>
          <w:trHeight w:val="280"/>
        </w:trPr>
        <w:tc>
          <w:tcPr>
            <w:tcW w:w="1733" w:type="dxa"/>
            <w:tcBorders>
              <w:top w:val="nil"/>
              <w:left w:val="nil"/>
              <w:bottom w:val="nil"/>
              <w:right w:val="nil"/>
            </w:tcBorders>
            <w:shd w:val="clear" w:color="auto" w:fill="auto"/>
            <w:noWrap/>
            <w:vAlign w:val="bottom"/>
            <w:hideMark/>
          </w:tcPr>
          <w:p w14:paraId="3357820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CDKN1A</w:t>
            </w:r>
          </w:p>
        </w:tc>
        <w:tc>
          <w:tcPr>
            <w:tcW w:w="6907" w:type="dxa"/>
            <w:tcBorders>
              <w:top w:val="nil"/>
              <w:left w:val="nil"/>
              <w:bottom w:val="nil"/>
              <w:right w:val="nil"/>
            </w:tcBorders>
            <w:shd w:val="clear" w:color="auto" w:fill="auto"/>
            <w:noWrap/>
            <w:vAlign w:val="bottom"/>
            <w:hideMark/>
          </w:tcPr>
          <w:p w14:paraId="3F243F8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cyclin dependent kinase inhibitor 1A</w:t>
            </w:r>
          </w:p>
        </w:tc>
      </w:tr>
      <w:tr w:rsidR="00B72DDE" w:rsidRPr="00EA1A21" w14:paraId="687B0614" w14:textId="77777777" w:rsidTr="007B371D">
        <w:trPr>
          <w:trHeight w:val="280"/>
        </w:trPr>
        <w:tc>
          <w:tcPr>
            <w:tcW w:w="1733" w:type="dxa"/>
            <w:tcBorders>
              <w:top w:val="nil"/>
              <w:left w:val="nil"/>
              <w:bottom w:val="nil"/>
              <w:right w:val="nil"/>
            </w:tcBorders>
            <w:shd w:val="clear" w:color="auto" w:fill="auto"/>
            <w:noWrap/>
            <w:vAlign w:val="bottom"/>
            <w:hideMark/>
          </w:tcPr>
          <w:p w14:paraId="5AA4665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CHST2</w:t>
            </w:r>
          </w:p>
        </w:tc>
        <w:tc>
          <w:tcPr>
            <w:tcW w:w="6907" w:type="dxa"/>
            <w:tcBorders>
              <w:top w:val="nil"/>
              <w:left w:val="nil"/>
              <w:bottom w:val="nil"/>
              <w:right w:val="nil"/>
            </w:tcBorders>
            <w:shd w:val="clear" w:color="auto" w:fill="auto"/>
            <w:noWrap/>
            <w:vAlign w:val="bottom"/>
            <w:hideMark/>
          </w:tcPr>
          <w:p w14:paraId="6FF6C1F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carbohydrate sulfotransferase 2 </w:t>
            </w:r>
          </w:p>
        </w:tc>
      </w:tr>
      <w:tr w:rsidR="00B72DDE" w:rsidRPr="00EA1A21" w14:paraId="10FEEAD4" w14:textId="77777777" w:rsidTr="007B371D">
        <w:trPr>
          <w:trHeight w:val="280"/>
        </w:trPr>
        <w:tc>
          <w:tcPr>
            <w:tcW w:w="1733" w:type="dxa"/>
            <w:tcBorders>
              <w:top w:val="nil"/>
              <w:left w:val="nil"/>
              <w:bottom w:val="nil"/>
              <w:right w:val="nil"/>
            </w:tcBorders>
            <w:shd w:val="clear" w:color="auto" w:fill="auto"/>
            <w:noWrap/>
            <w:vAlign w:val="bottom"/>
            <w:hideMark/>
          </w:tcPr>
          <w:p w14:paraId="52A50AB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CLEC5A</w:t>
            </w:r>
          </w:p>
        </w:tc>
        <w:tc>
          <w:tcPr>
            <w:tcW w:w="6907" w:type="dxa"/>
            <w:tcBorders>
              <w:top w:val="nil"/>
              <w:left w:val="nil"/>
              <w:bottom w:val="nil"/>
              <w:right w:val="nil"/>
            </w:tcBorders>
            <w:shd w:val="clear" w:color="auto" w:fill="auto"/>
            <w:noWrap/>
            <w:vAlign w:val="bottom"/>
            <w:hideMark/>
          </w:tcPr>
          <w:p w14:paraId="2098624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C-type lectin domain containing 5A </w:t>
            </w:r>
          </w:p>
        </w:tc>
      </w:tr>
      <w:tr w:rsidR="00B72DDE" w:rsidRPr="00EA1A21" w14:paraId="53E1E882" w14:textId="77777777" w:rsidTr="007B371D">
        <w:trPr>
          <w:trHeight w:val="280"/>
        </w:trPr>
        <w:tc>
          <w:tcPr>
            <w:tcW w:w="1733" w:type="dxa"/>
            <w:tcBorders>
              <w:top w:val="nil"/>
              <w:left w:val="nil"/>
              <w:bottom w:val="nil"/>
              <w:right w:val="nil"/>
            </w:tcBorders>
            <w:shd w:val="clear" w:color="auto" w:fill="auto"/>
            <w:noWrap/>
            <w:vAlign w:val="bottom"/>
            <w:hideMark/>
          </w:tcPr>
          <w:p w14:paraId="1E8380D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CMKLR1</w:t>
            </w:r>
          </w:p>
        </w:tc>
        <w:tc>
          <w:tcPr>
            <w:tcW w:w="6907" w:type="dxa"/>
            <w:tcBorders>
              <w:top w:val="nil"/>
              <w:left w:val="nil"/>
              <w:bottom w:val="nil"/>
              <w:right w:val="nil"/>
            </w:tcBorders>
            <w:shd w:val="clear" w:color="auto" w:fill="auto"/>
            <w:noWrap/>
            <w:vAlign w:val="bottom"/>
            <w:hideMark/>
          </w:tcPr>
          <w:p w14:paraId="35F35A7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chemerin chemokine-like receptor 1 </w:t>
            </w:r>
          </w:p>
        </w:tc>
      </w:tr>
      <w:tr w:rsidR="00B72DDE" w:rsidRPr="00EA1A21" w14:paraId="74A11AB3" w14:textId="77777777" w:rsidTr="007B371D">
        <w:trPr>
          <w:trHeight w:val="280"/>
        </w:trPr>
        <w:tc>
          <w:tcPr>
            <w:tcW w:w="1733" w:type="dxa"/>
            <w:tcBorders>
              <w:top w:val="nil"/>
              <w:left w:val="nil"/>
              <w:bottom w:val="nil"/>
              <w:right w:val="nil"/>
            </w:tcBorders>
            <w:shd w:val="clear" w:color="auto" w:fill="auto"/>
            <w:noWrap/>
            <w:vAlign w:val="bottom"/>
            <w:hideMark/>
          </w:tcPr>
          <w:p w14:paraId="1CA1B14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CSF1</w:t>
            </w:r>
          </w:p>
        </w:tc>
        <w:tc>
          <w:tcPr>
            <w:tcW w:w="6907" w:type="dxa"/>
            <w:tcBorders>
              <w:top w:val="nil"/>
              <w:left w:val="nil"/>
              <w:bottom w:val="nil"/>
              <w:right w:val="nil"/>
            </w:tcBorders>
            <w:shd w:val="clear" w:color="auto" w:fill="auto"/>
            <w:noWrap/>
            <w:vAlign w:val="bottom"/>
            <w:hideMark/>
          </w:tcPr>
          <w:p w14:paraId="021B83E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colony stimulating factor 1</w:t>
            </w:r>
          </w:p>
        </w:tc>
      </w:tr>
      <w:tr w:rsidR="00B72DDE" w:rsidRPr="00EA1A21" w14:paraId="0030C2A7" w14:textId="77777777" w:rsidTr="007B371D">
        <w:trPr>
          <w:trHeight w:val="280"/>
        </w:trPr>
        <w:tc>
          <w:tcPr>
            <w:tcW w:w="1733" w:type="dxa"/>
            <w:tcBorders>
              <w:top w:val="nil"/>
              <w:left w:val="nil"/>
              <w:bottom w:val="nil"/>
              <w:right w:val="nil"/>
            </w:tcBorders>
            <w:shd w:val="clear" w:color="auto" w:fill="auto"/>
            <w:noWrap/>
            <w:vAlign w:val="bottom"/>
            <w:hideMark/>
          </w:tcPr>
          <w:p w14:paraId="638A2BA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CSF3</w:t>
            </w:r>
          </w:p>
        </w:tc>
        <w:tc>
          <w:tcPr>
            <w:tcW w:w="6907" w:type="dxa"/>
            <w:tcBorders>
              <w:top w:val="nil"/>
              <w:left w:val="nil"/>
              <w:bottom w:val="nil"/>
              <w:right w:val="nil"/>
            </w:tcBorders>
            <w:shd w:val="clear" w:color="auto" w:fill="auto"/>
            <w:noWrap/>
            <w:vAlign w:val="bottom"/>
            <w:hideMark/>
          </w:tcPr>
          <w:p w14:paraId="46BA9D4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colony stimulating factor 3</w:t>
            </w:r>
          </w:p>
        </w:tc>
      </w:tr>
      <w:tr w:rsidR="00B72DDE" w:rsidRPr="00EA1A21" w14:paraId="219B6D92" w14:textId="77777777" w:rsidTr="007B371D">
        <w:trPr>
          <w:trHeight w:val="280"/>
        </w:trPr>
        <w:tc>
          <w:tcPr>
            <w:tcW w:w="1733" w:type="dxa"/>
            <w:tcBorders>
              <w:top w:val="nil"/>
              <w:left w:val="nil"/>
              <w:bottom w:val="nil"/>
              <w:right w:val="nil"/>
            </w:tcBorders>
            <w:shd w:val="clear" w:color="auto" w:fill="auto"/>
            <w:noWrap/>
            <w:vAlign w:val="bottom"/>
            <w:hideMark/>
          </w:tcPr>
          <w:p w14:paraId="69A83EE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CSF3R</w:t>
            </w:r>
          </w:p>
        </w:tc>
        <w:tc>
          <w:tcPr>
            <w:tcW w:w="6907" w:type="dxa"/>
            <w:tcBorders>
              <w:top w:val="nil"/>
              <w:left w:val="nil"/>
              <w:bottom w:val="nil"/>
              <w:right w:val="nil"/>
            </w:tcBorders>
            <w:shd w:val="clear" w:color="auto" w:fill="auto"/>
            <w:noWrap/>
            <w:vAlign w:val="bottom"/>
            <w:hideMark/>
          </w:tcPr>
          <w:p w14:paraId="76832E7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colony stimulating factor 3 receptor </w:t>
            </w:r>
          </w:p>
        </w:tc>
      </w:tr>
      <w:tr w:rsidR="00B72DDE" w:rsidRPr="00EA1A21" w14:paraId="2B8D9A9C" w14:textId="77777777" w:rsidTr="007B371D">
        <w:trPr>
          <w:trHeight w:val="280"/>
        </w:trPr>
        <w:tc>
          <w:tcPr>
            <w:tcW w:w="1733" w:type="dxa"/>
            <w:tcBorders>
              <w:top w:val="nil"/>
              <w:left w:val="nil"/>
              <w:bottom w:val="nil"/>
              <w:right w:val="nil"/>
            </w:tcBorders>
            <w:shd w:val="clear" w:color="auto" w:fill="auto"/>
            <w:noWrap/>
            <w:vAlign w:val="bottom"/>
            <w:hideMark/>
          </w:tcPr>
          <w:p w14:paraId="62C72CC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CX3CL1</w:t>
            </w:r>
          </w:p>
        </w:tc>
        <w:tc>
          <w:tcPr>
            <w:tcW w:w="6907" w:type="dxa"/>
            <w:tcBorders>
              <w:top w:val="nil"/>
              <w:left w:val="nil"/>
              <w:bottom w:val="nil"/>
              <w:right w:val="nil"/>
            </w:tcBorders>
            <w:shd w:val="clear" w:color="auto" w:fill="auto"/>
            <w:noWrap/>
            <w:vAlign w:val="bottom"/>
            <w:hideMark/>
          </w:tcPr>
          <w:p w14:paraId="0E0D33E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C-X3-C motif chemokine ligand 1 </w:t>
            </w:r>
          </w:p>
        </w:tc>
      </w:tr>
      <w:tr w:rsidR="00B72DDE" w:rsidRPr="00EA1A21" w14:paraId="34E76B38" w14:textId="77777777" w:rsidTr="007B371D">
        <w:trPr>
          <w:trHeight w:val="280"/>
        </w:trPr>
        <w:tc>
          <w:tcPr>
            <w:tcW w:w="1733" w:type="dxa"/>
            <w:tcBorders>
              <w:top w:val="nil"/>
              <w:left w:val="nil"/>
              <w:bottom w:val="nil"/>
              <w:right w:val="nil"/>
            </w:tcBorders>
            <w:shd w:val="clear" w:color="auto" w:fill="auto"/>
            <w:noWrap/>
            <w:vAlign w:val="bottom"/>
            <w:hideMark/>
          </w:tcPr>
          <w:p w14:paraId="72711D2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CXCL10</w:t>
            </w:r>
          </w:p>
        </w:tc>
        <w:tc>
          <w:tcPr>
            <w:tcW w:w="6907" w:type="dxa"/>
            <w:tcBorders>
              <w:top w:val="nil"/>
              <w:left w:val="nil"/>
              <w:bottom w:val="nil"/>
              <w:right w:val="nil"/>
            </w:tcBorders>
            <w:shd w:val="clear" w:color="auto" w:fill="auto"/>
            <w:noWrap/>
            <w:vAlign w:val="bottom"/>
            <w:hideMark/>
          </w:tcPr>
          <w:p w14:paraId="787829C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C-X-C motif chemokine ligand 10 </w:t>
            </w:r>
          </w:p>
        </w:tc>
      </w:tr>
      <w:tr w:rsidR="00B72DDE" w:rsidRPr="00EA1A21" w14:paraId="688B848E" w14:textId="77777777" w:rsidTr="007B371D">
        <w:trPr>
          <w:trHeight w:val="280"/>
        </w:trPr>
        <w:tc>
          <w:tcPr>
            <w:tcW w:w="1733" w:type="dxa"/>
            <w:tcBorders>
              <w:top w:val="nil"/>
              <w:left w:val="nil"/>
              <w:bottom w:val="nil"/>
              <w:right w:val="nil"/>
            </w:tcBorders>
            <w:shd w:val="clear" w:color="auto" w:fill="auto"/>
            <w:noWrap/>
            <w:vAlign w:val="bottom"/>
            <w:hideMark/>
          </w:tcPr>
          <w:p w14:paraId="2D09188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CXCL11</w:t>
            </w:r>
          </w:p>
        </w:tc>
        <w:tc>
          <w:tcPr>
            <w:tcW w:w="6907" w:type="dxa"/>
            <w:tcBorders>
              <w:top w:val="nil"/>
              <w:left w:val="nil"/>
              <w:bottom w:val="nil"/>
              <w:right w:val="nil"/>
            </w:tcBorders>
            <w:shd w:val="clear" w:color="auto" w:fill="auto"/>
            <w:noWrap/>
            <w:vAlign w:val="bottom"/>
            <w:hideMark/>
          </w:tcPr>
          <w:p w14:paraId="50FF2DC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 motif chemokine ligand 11</w:t>
            </w:r>
          </w:p>
        </w:tc>
      </w:tr>
      <w:tr w:rsidR="00B72DDE" w:rsidRPr="00EA1A21" w14:paraId="7C684950" w14:textId="77777777" w:rsidTr="007B371D">
        <w:trPr>
          <w:trHeight w:val="280"/>
        </w:trPr>
        <w:tc>
          <w:tcPr>
            <w:tcW w:w="1733" w:type="dxa"/>
            <w:tcBorders>
              <w:top w:val="nil"/>
              <w:left w:val="nil"/>
              <w:bottom w:val="nil"/>
              <w:right w:val="nil"/>
            </w:tcBorders>
            <w:shd w:val="clear" w:color="auto" w:fill="auto"/>
            <w:noWrap/>
            <w:vAlign w:val="bottom"/>
            <w:hideMark/>
          </w:tcPr>
          <w:p w14:paraId="4B6918F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CXCL6</w:t>
            </w:r>
          </w:p>
        </w:tc>
        <w:tc>
          <w:tcPr>
            <w:tcW w:w="6907" w:type="dxa"/>
            <w:tcBorders>
              <w:top w:val="nil"/>
              <w:left w:val="nil"/>
              <w:bottom w:val="nil"/>
              <w:right w:val="nil"/>
            </w:tcBorders>
            <w:shd w:val="clear" w:color="auto" w:fill="auto"/>
            <w:noWrap/>
            <w:vAlign w:val="bottom"/>
            <w:hideMark/>
          </w:tcPr>
          <w:p w14:paraId="19EEE23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 motif chemokine ligand 6</w:t>
            </w:r>
          </w:p>
        </w:tc>
      </w:tr>
      <w:tr w:rsidR="00B72DDE" w:rsidRPr="00EA1A21" w14:paraId="613FFF63" w14:textId="77777777" w:rsidTr="007B371D">
        <w:trPr>
          <w:trHeight w:val="280"/>
        </w:trPr>
        <w:tc>
          <w:tcPr>
            <w:tcW w:w="1733" w:type="dxa"/>
            <w:tcBorders>
              <w:top w:val="nil"/>
              <w:left w:val="nil"/>
              <w:bottom w:val="nil"/>
              <w:right w:val="nil"/>
            </w:tcBorders>
            <w:shd w:val="clear" w:color="auto" w:fill="auto"/>
            <w:noWrap/>
            <w:vAlign w:val="bottom"/>
            <w:hideMark/>
          </w:tcPr>
          <w:p w14:paraId="47D1884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CXCL9</w:t>
            </w:r>
          </w:p>
        </w:tc>
        <w:tc>
          <w:tcPr>
            <w:tcW w:w="6907" w:type="dxa"/>
            <w:tcBorders>
              <w:top w:val="nil"/>
              <w:left w:val="nil"/>
              <w:bottom w:val="nil"/>
              <w:right w:val="nil"/>
            </w:tcBorders>
            <w:shd w:val="clear" w:color="auto" w:fill="auto"/>
            <w:noWrap/>
            <w:vAlign w:val="bottom"/>
            <w:hideMark/>
          </w:tcPr>
          <w:p w14:paraId="4C65321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C-X-C motif chemokine ligand 9 </w:t>
            </w:r>
          </w:p>
        </w:tc>
      </w:tr>
      <w:tr w:rsidR="00B72DDE" w:rsidRPr="00EA1A21" w14:paraId="2AC93DD8" w14:textId="77777777" w:rsidTr="007B371D">
        <w:trPr>
          <w:trHeight w:val="280"/>
        </w:trPr>
        <w:tc>
          <w:tcPr>
            <w:tcW w:w="1733" w:type="dxa"/>
            <w:tcBorders>
              <w:top w:val="nil"/>
              <w:left w:val="nil"/>
              <w:bottom w:val="nil"/>
              <w:right w:val="nil"/>
            </w:tcBorders>
            <w:shd w:val="clear" w:color="auto" w:fill="auto"/>
            <w:noWrap/>
            <w:vAlign w:val="bottom"/>
            <w:hideMark/>
          </w:tcPr>
          <w:p w14:paraId="6F35610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CXCR6</w:t>
            </w:r>
          </w:p>
        </w:tc>
        <w:tc>
          <w:tcPr>
            <w:tcW w:w="6907" w:type="dxa"/>
            <w:tcBorders>
              <w:top w:val="nil"/>
              <w:left w:val="nil"/>
              <w:bottom w:val="nil"/>
              <w:right w:val="nil"/>
            </w:tcBorders>
            <w:shd w:val="clear" w:color="auto" w:fill="auto"/>
            <w:noWrap/>
            <w:vAlign w:val="bottom"/>
            <w:hideMark/>
          </w:tcPr>
          <w:p w14:paraId="6DD8A1E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 motif chemokine receptor 6</w:t>
            </w:r>
          </w:p>
        </w:tc>
      </w:tr>
      <w:tr w:rsidR="00B72DDE" w:rsidRPr="00EA1A21" w14:paraId="3AB8F7D5" w14:textId="77777777" w:rsidTr="007B371D">
        <w:trPr>
          <w:trHeight w:val="280"/>
        </w:trPr>
        <w:tc>
          <w:tcPr>
            <w:tcW w:w="1733" w:type="dxa"/>
            <w:tcBorders>
              <w:top w:val="nil"/>
              <w:left w:val="nil"/>
              <w:bottom w:val="nil"/>
              <w:right w:val="nil"/>
            </w:tcBorders>
            <w:shd w:val="clear" w:color="auto" w:fill="auto"/>
            <w:noWrap/>
            <w:vAlign w:val="bottom"/>
            <w:hideMark/>
          </w:tcPr>
          <w:p w14:paraId="0556503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CYBB</w:t>
            </w:r>
          </w:p>
        </w:tc>
        <w:tc>
          <w:tcPr>
            <w:tcW w:w="6907" w:type="dxa"/>
            <w:tcBorders>
              <w:top w:val="nil"/>
              <w:left w:val="nil"/>
              <w:bottom w:val="nil"/>
              <w:right w:val="nil"/>
            </w:tcBorders>
            <w:shd w:val="clear" w:color="auto" w:fill="auto"/>
            <w:noWrap/>
            <w:vAlign w:val="bottom"/>
            <w:hideMark/>
          </w:tcPr>
          <w:p w14:paraId="5B5082D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cytochrome b-245 beta chain</w:t>
            </w:r>
          </w:p>
        </w:tc>
      </w:tr>
      <w:tr w:rsidR="00B72DDE" w:rsidRPr="00EA1A21" w14:paraId="75687878" w14:textId="77777777" w:rsidTr="007B371D">
        <w:trPr>
          <w:trHeight w:val="280"/>
        </w:trPr>
        <w:tc>
          <w:tcPr>
            <w:tcW w:w="1733" w:type="dxa"/>
            <w:tcBorders>
              <w:top w:val="nil"/>
              <w:left w:val="nil"/>
              <w:bottom w:val="nil"/>
              <w:right w:val="nil"/>
            </w:tcBorders>
            <w:shd w:val="clear" w:color="auto" w:fill="auto"/>
            <w:noWrap/>
            <w:vAlign w:val="bottom"/>
            <w:hideMark/>
          </w:tcPr>
          <w:p w14:paraId="65086BE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DCBLD2</w:t>
            </w:r>
          </w:p>
        </w:tc>
        <w:tc>
          <w:tcPr>
            <w:tcW w:w="6907" w:type="dxa"/>
            <w:tcBorders>
              <w:top w:val="nil"/>
              <w:left w:val="nil"/>
              <w:bottom w:val="nil"/>
              <w:right w:val="nil"/>
            </w:tcBorders>
            <w:shd w:val="clear" w:color="auto" w:fill="auto"/>
            <w:noWrap/>
            <w:vAlign w:val="bottom"/>
            <w:hideMark/>
          </w:tcPr>
          <w:p w14:paraId="0F20B91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discoidin, CUB and LCCL domain containing 2</w:t>
            </w:r>
          </w:p>
        </w:tc>
      </w:tr>
      <w:tr w:rsidR="00B72DDE" w:rsidRPr="00EA1A21" w14:paraId="5E35D512" w14:textId="77777777" w:rsidTr="007B371D">
        <w:trPr>
          <w:trHeight w:val="280"/>
        </w:trPr>
        <w:tc>
          <w:tcPr>
            <w:tcW w:w="1733" w:type="dxa"/>
            <w:tcBorders>
              <w:top w:val="nil"/>
              <w:left w:val="nil"/>
              <w:bottom w:val="nil"/>
              <w:right w:val="nil"/>
            </w:tcBorders>
            <w:shd w:val="clear" w:color="auto" w:fill="auto"/>
            <w:noWrap/>
            <w:vAlign w:val="bottom"/>
            <w:hideMark/>
          </w:tcPr>
          <w:p w14:paraId="43E295B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EBI3</w:t>
            </w:r>
          </w:p>
        </w:tc>
        <w:tc>
          <w:tcPr>
            <w:tcW w:w="6907" w:type="dxa"/>
            <w:tcBorders>
              <w:top w:val="nil"/>
              <w:left w:val="nil"/>
              <w:bottom w:val="nil"/>
              <w:right w:val="nil"/>
            </w:tcBorders>
            <w:shd w:val="clear" w:color="auto" w:fill="auto"/>
            <w:noWrap/>
            <w:vAlign w:val="bottom"/>
            <w:hideMark/>
          </w:tcPr>
          <w:p w14:paraId="6697877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Epstein-Barr virus induced 3</w:t>
            </w:r>
          </w:p>
        </w:tc>
      </w:tr>
      <w:tr w:rsidR="00B72DDE" w:rsidRPr="00EA1A21" w14:paraId="3C543BCD" w14:textId="77777777" w:rsidTr="007B371D">
        <w:trPr>
          <w:trHeight w:val="280"/>
        </w:trPr>
        <w:tc>
          <w:tcPr>
            <w:tcW w:w="1733" w:type="dxa"/>
            <w:tcBorders>
              <w:top w:val="nil"/>
              <w:left w:val="nil"/>
              <w:bottom w:val="nil"/>
              <w:right w:val="nil"/>
            </w:tcBorders>
            <w:shd w:val="clear" w:color="auto" w:fill="auto"/>
            <w:noWrap/>
            <w:vAlign w:val="bottom"/>
            <w:hideMark/>
          </w:tcPr>
          <w:p w14:paraId="523C0DB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EDN1</w:t>
            </w:r>
          </w:p>
        </w:tc>
        <w:tc>
          <w:tcPr>
            <w:tcW w:w="6907" w:type="dxa"/>
            <w:tcBorders>
              <w:top w:val="nil"/>
              <w:left w:val="nil"/>
              <w:bottom w:val="nil"/>
              <w:right w:val="nil"/>
            </w:tcBorders>
            <w:shd w:val="clear" w:color="auto" w:fill="auto"/>
            <w:noWrap/>
            <w:vAlign w:val="bottom"/>
            <w:hideMark/>
          </w:tcPr>
          <w:p w14:paraId="64E83C0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endothelin 1 </w:t>
            </w:r>
          </w:p>
        </w:tc>
      </w:tr>
      <w:tr w:rsidR="00B72DDE" w:rsidRPr="00EA1A21" w14:paraId="26A8DB64" w14:textId="77777777" w:rsidTr="007B371D">
        <w:trPr>
          <w:trHeight w:val="280"/>
        </w:trPr>
        <w:tc>
          <w:tcPr>
            <w:tcW w:w="1733" w:type="dxa"/>
            <w:tcBorders>
              <w:top w:val="nil"/>
              <w:left w:val="nil"/>
              <w:bottom w:val="nil"/>
              <w:right w:val="nil"/>
            </w:tcBorders>
            <w:shd w:val="clear" w:color="auto" w:fill="auto"/>
            <w:noWrap/>
            <w:vAlign w:val="bottom"/>
            <w:hideMark/>
          </w:tcPr>
          <w:p w14:paraId="0686FE1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EIF2AK2</w:t>
            </w:r>
          </w:p>
        </w:tc>
        <w:tc>
          <w:tcPr>
            <w:tcW w:w="6907" w:type="dxa"/>
            <w:tcBorders>
              <w:top w:val="nil"/>
              <w:left w:val="nil"/>
              <w:bottom w:val="nil"/>
              <w:right w:val="nil"/>
            </w:tcBorders>
            <w:shd w:val="clear" w:color="auto" w:fill="auto"/>
            <w:noWrap/>
            <w:vAlign w:val="bottom"/>
            <w:hideMark/>
          </w:tcPr>
          <w:p w14:paraId="03CE914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eukaryotic translation initiation factor 2 alpha kinase 2</w:t>
            </w:r>
          </w:p>
        </w:tc>
      </w:tr>
      <w:tr w:rsidR="00B72DDE" w:rsidRPr="00EA1A21" w14:paraId="1881AF18" w14:textId="77777777" w:rsidTr="007B371D">
        <w:trPr>
          <w:trHeight w:val="280"/>
        </w:trPr>
        <w:tc>
          <w:tcPr>
            <w:tcW w:w="1733" w:type="dxa"/>
            <w:tcBorders>
              <w:top w:val="nil"/>
              <w:left w:val="nil"/>
              <w:bottom w:val="nil"/>
              <w:right w:val="nil"/>
            </w:tcBorders>
            <w:shd w:val="clear" w:color="auto" w:fill="auto"/>
            <w:noWrap/>
            <w:vAlign w:val="bottom"/>
            <w:hideMark/>
          </w:tcPr>
          <w:p w14:paraId="36F5497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EMP3</w:t>
            </w:r>
          </w:p>
        </w:tc>
        <w:tc>
          <w:tcPr>
            <w:tcW w:w="6907" w:type="dxa"/>
            <w:tcBorders>
              <w:top w:val="nil"/>
              <w:left w:val="nil"/>
              <w:bottom w:val="nil"/>
              <w:right w:val="nil"/>
            </w:tcBorders>
            <w:shd w:val="clear" w:color="auto" w:fill="auto"/>
            <w:noWrap/>
            <w:vAlign w:val="bottom"/>
            <w:hideMark/>
          </w:tcPr>
          <w:p w14:paraId="7B0F642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epithelial membrane protein 3</w:t>
            </w:r>
          </w:p>
        </w:tc>
      </w:tr>
      <w:tr w:rsidR="00B72DDE" w:rsidRPr="00EA1A21" w14:paraId="6D89E852" w14:textId="77777777" w:rsidTr="007B371D">
        <w:trPr>
          <w:trHeight w:val="280"/>
        </w:trPr>
        <w:tc>
          <w:tcPr>
            <w:tcW w:w="1733" w:type="dxa"/>
            <w:tcBorders>
              <w:top w:val="nil"/>
              <w:left w:val="nil"/>
              <w:bottom w:val="nil"/>
              <w:right w:val="nil"/>
            </w:tcBorders>
            <w:shd w:val="clear" w:color="auto" w:fill="auto"/>
            <w:noWrap/>
            <w:vAlign w:val="bottom"/>
            <w:hideMark/>
          </w:tcPr>
          <w:p w14:paraId="4226E27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ADGRE1</w:t>
            </w:r>
          </w:p>
        </w:tc>
        <w:tc>
          <w:tcPr>
            <w:tcW w:w="6907" w:type="dxa"/>
            <w:tcBorders>
              <w:top w:val="nil"/>
              <w:left w:val="nil"/>
              <w:bottom w:val="nil"/>
              <w:right w:val="nil"/>
            </w:tcBorders>
            <w:shd w:val="clear" w:color="auto" w:fill="auto"/>
            <w:noWrap/>
            <w:vAlign w:val="bottom"/>
            <w:hideMark/>
          </w:tcPr>
          <w:p w14:paraId="68CBCD2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adhesion G protein-coupled receptor E1 </w:t>
            </w:r>
          </w:p>
        </w:tc>
      </w:tr>
      <w:tr w:rsidR="00B72DDE" w:rsidRPr="00EA1A21" w14:paraId="7ED0CE2C" w14:textId="77777777" w:rsidTr="007B371D">
        <w:trPr>
          <w:trHeight w:val="280"/>
        </w:trPr>
        <w:tc>
          <w:tcPr>
            <w:tcW w:w="1733" w:type="dxa"/>
            <w:tcBorders>
              <w:top w:val="nil"/>
              <w:left w:val="nil"/>
              <w:bottom w:val="nil"/>
              <w:right w:val="nil"/>
            </w:tcBorders>
            <w:shd w:val="clear" w:color="auto" w:fill="auto"/>
            <w:noWrap/>
            <w:vAlign w:val="bottom"/>
            <w:hideMark/>
          </w:tcPr>
          <w:p w14:paraId="5EA2707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EREG</w:t>
            </w:r>
          </w:p>
        </w:tc>
        <w:tc>
          <w:tcPr>
            <w:tcW w:w="6907" w:type="dxa"/>
            <w:tcBorders>
              <w:top w:val="nil"/>
              <w:left w:val="nil"/>
              <w:bottom w:val="nil"/>
              <w:right w:val="nil"/>
            </w:tcBorders>
            <w:shd w:val="clear" w:color="auto" w:fill="auto"/>
            <w:noWrap/>
            <w:vAlign w:val="bottom"/>
            <w:hideMark/>
          </w:tcPr>
          <w:p w14:paraId="18C2A8C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epiregulin</w:t>
            </w:r>
          </w:p>
        </w:tc>
      </w:tr>
      <w:tr w:rsidR="00B72DDE" w:rsidRPr="00EA1A21" w14:paraId="2B2BB1D9" w14:textId="77777777" w:rsidTr="007B371D">
        <w:trPr>
          <w:trHeight w:val="280"/>
        </w:trPr>
        <w:tc>
          <w:tcPr>
            <w:tcW w:w="1733" w:type="dxa"/>
            <w:tcBorders>
              <w:top w:val="nil"/>
              <w:left w:val="nil"/>
              <w:bottom w:val="nil"/>
              <w:right w:val="nil"/>
            </w:tcBorders>
            <w:shd w:val="clear" w:color="auto" w:fill="auto"/>
            <w:noWrap/>
            <w:vAlign w:val="bottom"/>
            <w:hideMark/>
          </w:tcPr>
          <w:p w14:paraId="2B827AE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F3</w:t>
            </w:r>
          </w:p>
        </w:tc>
        <w:tc>
          <w:tcPr>
            <w:tcW w:w="6907" w:type="dxa"/>
            <w:tcBorders>
              <w:top w:val="nil"/>
              <w:left w:val="nil"/>
              <w:bottom w:val="nil"/>
              <w:right w:val="nil"/>
            </w:tcBorders>
            <w:shd w:val="clear" w:color="auto" w:fill="auto"/>
            <w:noWrap/>
            <w:vAlign w:val="bottom"/>
            <w:hideMark/>
          </w:tcPr>
          <w:p w14:paraId="47B2A33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coagulation factor III, tissue factor</w:t>
            </w:r>
          </w:p>
        </w:tc>
      </w:tr>
      <w:tr w:rsidR="00B72DDE" w:rsidRPr="00EA1A21" w14:paraId="1D307CE9" w14:textId="77777777" w:rsidTr="007B371D">
        <w:trPr>
          <w:trHeight w:val="280"/>
        </w:trPr>
        <w:tc>
          <w:tcPr>
            <w:tcW w:w="1733" w:type="dxa"/>
            <w:tcBorders>
              <w:top w:val="nil"/>
              <w:left w:val="nil"/>
              <w:bottom w:val="nil"/>
              <w:right w:val="nil"/>
            </w:tcBorders>
            <w:shd w:val="clear" w:color="auto" w:fill="auto"/>
            <w:noWrap/>
            <w:vAlign w:val="bottom"/>
            <w:hideMark/>
          </w:tcPr>
          <w:p w14:paraId="46528EE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FFAR2</w:t>
            </w:r>
          </w:p>
        </w:tc>
        <w:tc>
          <w:tcPr>
            <w:tcW w:w="6907" w:type="dxa"/>
            <w:tcBorders>
              <w:top w:val="nil"/>
              <w:left w:val="nil"/>
              <w:bottom w:val="nil"/>
              <w:right w:val="nil"/>
            </w:tcBorders>
            <w:shd w:val="clear" w:color="auto" w:fill="auto"/>
            <w:noWrap/>
            <w:vAlign w:val="bottom"/>
            <w:hideMark/>
          </w:tcPr>
          <w:p w14:paraId="6840E8D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free fatty acid receptor 2</w:t>
            </w:r>
          </w:p>
        </w:tc>
      </w:tr>
      <w:tr w:rsidR="00B72DDE" w:rsidRPr="00EA1A21" w14:paraId="6F7AD72A" w14:textId="77777777" w:rsidTr="007B371D">
        <w:trPr>
          <w:trHeight w:val="280"/>
        </w:trPr>
        <w:tc>
          <w:tcPr>
            <w:tcW w:w="1733" w:type="dxa"/>
            <w:tcBorders>
              <w:top w:val="nil"/>
              <w:left w:val="nil"/>
              <w:bottom w:val="nil"/>
              <w:right w:val="nil"/>
            </w:tcBorders>
            <w:shd w:val="clear" w:color="auto" w:fill="auto"/>
            <w:noWrap/>
            <w:vAlign w:val="bottom"/>
            <w:hideMark/>
          </w:tcPr>
          <w:p w14:paraId="6834A81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FPR1</w:t>
            </w:r>
          </w:p>
        </w:tc>
        <w:tc>
          <w:tcPr>
            <w:tcW w:w="6907" w:type="dxa"/>
            <w:tcBorders>
              <w:top w:val="nil"/>
              <w:left w:val="nil"/>
              <w:bottom w:val="nil"/>
              <w:right w:val="nil"/>
            </w:tcBorders>
            <w:shd w:val="clear" w:color="auto" w:fill="auto"/>
            <w:noWrap/>
            <w:vAlign w:val="bottom"/>
            <w:hideMark/>
          </w:tcPr>
          <w:p w14:paraId="47219C6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formyl peptide receptor 1</w:t>
            </w:r>
          </w:p>
        </w:tc>
      </w:tr>
      <w:tr w:rsidR="00B72DDE" w:rsidRPr="00EA1A21" w14:paraId="60580919" w14:textId="77777777" w:rsidTr="007B371D">
        <w:trPr>
          <w:trHeight w:val="280"/>
        </w:trPr>
        <w:tc>
          <w:tcPr>
            <w:tcW w:w="1733" w:type="dxa"/>
            <w:tcBorders>
              <w:top w:val="nil"/>
              <w:left w:val="nil"/>
              <w:bottom w:val="nil"/>
              <w:right w:val="nil"/>
            </w:tcBorders>
            <w:shd w:val="clear" w:color="auto" w:fill="auto"/>
            <w:noWrap/>
            <w:vAlign w:val="bottom"/>
            <w:hideMark/>
          </w:tcPr>
          <w:p w14:paraId="569D50B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FZD5</w:t>
            </w:r>
          </w:p>
        </w:tc>
        <w:tc>
          <w:tcPr>
            <w:tcW w:w="6907" w:type="dxa"/>
            <w:tcBorders>
              <w:top w:val="nil"/>
              <w:left w:val="nil"/>
              <w:bottom w:val="nil"/>
              <w:right w:val="nil"/>
            </w:tcBorders>
            <w:shd w:val="clear" w:color="auto" w:fill="auto"/>
            <w:noWrap/>
            <w:vAlign w:val="bottom"/>
            <w:hideMark/>
          </w:tcPr>
          <w:p w14:paraId="6C2EF41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frizzled class receptor 5 </w:t>
            </w:r>
          </w:p>
        </w:tc>
      </w:tr>
      <w:tr w:rsidR="00B72DDE" w:rsidRPr="00EA1A21" w14:paraId="414F84C0" w14:textId="77777777" w:rsidTr="007B371D">
        <w:trPr>
          <w:trHeight w:val="280"/>
        </w:trPr>
        <w:tc>
          <w:tcPr>
            <w:tcW w:w="1733" w:type="dxa"/>
            <w:tcBorders>
              <w:top w:val="nil"/>
              <w:left w:val="nil"/>
              <w:bottom w:val="nil"/>
              <w:right w:val="nil"/>
            </w:tcBorders>
            <w:shd w:val="clear" w:color="auto" w:fill="auto"/>
            <w:noWrap/>
            <w:vAlign w:val="bottom"/>
            <w:hideMark/>
          </w:tcPr>
          <w:p w14:paraId="2C61FAF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GABBR1</w:t>
            </w:r>
          </w:p>
        </w:tc>
        <w:tc>
          <w:tcPr>
            <w:tcW w:w="6907" w:type="dxa"/>
            <w:tcBorders>
              <w:top w:val="nil"/>
              <w:left w:val="nil"/>
              <w:bottom w:val="nil"/>
              <w:right w:val="nil"/>
            </w:tcBorders>
            <w:shd w:val="clear" w:color="auto" w:fill="auto"/>
            <w:noWrap/>
            <w:vAlign w:val="bottom"/>
            <w:hideMark/>
          </w:tcPr>
          <w:p w14:paraId="45E6C63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gamma-aminobutyric acid type B receptor subunit 1</w:t>
            </w:r>
          </w:p>
        </w:tc>
      </w:tr>
      <w:tr w:rsidR="00B72DDE" w:rsidRPr="00EA1A21" w14:paraId="50552030" w14:textId="77777777" w:rsidTr="007B371D">
        <w:trPr>
          <w:trHeight w:val="280"/>
        </w:trPr>
        <w:tc>
          <w:tcPr>
            <w:tcW w:w="1733" w:type="dxa"/>
            <w:tcBorders>
              <w:top w:val="nil"/>
              <w:left w:val="nil"/>
              <w:bottom w:val="nil"/>
              <w:right w:val="nil"/>
            </w:tcBorders>
            <w:shd w:val="clear" w:color="auto" w:fill="auto"/>
            <w:noWrap/>
            <w:vAlign w:val="bottom"/>
            <w:hideMark/>
          </w:tcPr>
          <w:p w14:paraId="22A47FE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GCH1</w:t>
            </w:r>
          </w:p>
        </w:tc>
        <w:tc>
          <w:tcPr>
            <w:tcW w:w="6907" w:type="dxa"/>
            <w:tcBorders>
              <w:top w:val="nil"/>
              <w:left w:val="nil"/>
              <w:bottom w:val="nil"/>
              <w:right w:val="nil"/>
            </w:tcBorders>
            <w:shd w:val="clear" w:color="auto" w:fill="auto"/>
            <w:noWrap/>
            <w:vAlign w:val="bottom"/>
            <w:hideMark/>
          </w:tcPr>
          <w:p w14:paraId="1BCADB8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GTP cyclohydrolase 1</w:t>
            </w:r>
          </w:p>
        </w:tc>
      </w:tr>
      <w:tr w:rsidR="00B72DDE" w:rsidRPr="00EA1A21" w14:paraId="12AEBF68" w14:textId="77777777" w:rsidTr="007B371D">
        <w:trPr>
          <w:trHeight w:val="280"/>
        </w:trPr>
        <w:tc>
          <w:tcPr>
            <w:tcW w:w="1733" w:type="dxa"/>
            <w:tcBorders>
              <w:top w:val="nil"/>
              <w:left w:val="nil"/>
              <w:bottom w:val="nil"/>
              <w:right w:val="nil"/>
            </w:tcBorders>
            <w:shd w:val="clear" w:color="auto" w:fill="auto"/>
            <w:noWrap/>
            <w:vAlign w:val="bottom"/>
            <w:hideMark/>
          </w:tcPr>
          <w:p w14:paraId="6CC0B03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GNA15</w:t>
            </w:r>
          </w:p>
        </w:tc>
        <w:tc>
          <w:tcPr>
            <w:tcW w:w="6907" w:type="dxa"/>
            <w:tcBorders>
              <w:top w:val="nil"/>
              <w:left w:val="nil"/>
              <w:bottom w:val="nil"/>
              <w:right w:val="nil"/>
            </w:tcBorders>
            <w:shd w:val="clear" w:color="auto" w:fill="auto"/>
            <w:noWrap/>
            <w:vAlign w:val="bottom"/>
            <w:hideMark/>
          </w:tcPr>
          <w:p w14:paraId="37354BE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 protein subunit alpha 15</w:t>
            </w:r>
          </w:p>
        </w:tc>
      </w:tr>
      <w:tr w:rsidR="00B72DDE" w:rsidRPr="00EA1A21" w14:paraId="2521E990" w14:textId="77777777" w:rsidTr="007B371D">
        <w:trPr>
          <w:trHeight w:val="280"/>
        </w:trPr>
        <w:tc>
          <w:tcPr>
            <w:tcW w:w="1733" w:type="dxa"/>
            <w:tcBorders>
              <w:top w:val="nil"/>
              <w:left w:val="nil"/>
              <w:bottom w:val="nil"/>
              <w:right w:val="nil"/>
            </w:tcBorders>
            <w:shd w:val="clear" w:color="auto" w:fill="auto"/>
            <w:noWrap/>
            <w:vAlign w:val="bottom"/>
            <w:hideMark/>
          </w:tcPr>
          <w:p w14:paraId="54F1B95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GNAI3</w:t>
            </w:r>
          </w:p>
        </w:tc>
        <w:tc>
          <w:tcPr>
            <w:tcW w:w="6907" w:type="dxa"/>
            <w:tcBorders>
              <w:top w:val="nil"/>
              <w:left w:val="nil"/>
              <w:bottom w:val="nil"/>
              <w:right w:val="nil"/>
            </w:tcBorders>
            <w:shd w:val="clear" w:color="auto" w:fill="auto"/>
            <w:noWrap/>
            <w:vAlign w:val="bottom"/>
            <w:hideMark/>
          </w:tcPr>
          <w:p w14:paraId="58613B0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 protein subunit alpha i3</w:t>
            </w:r>
          </w:p>
        </w:tc>
      </w:tr>
      <w:tr w:rsidR="00B72DDE" w:rsidRPr="00EA1A21" w14:paraId="505CA2BC" w14:textId="77777777" w:rsidTr="007B371D">
        <w:trPr>
          <w:trHeight w:val="280"/>
        </w:trPr>
        <w:tc>
          <w:tcPr>
            <w:tcW w:w="1733" w:type="dxa"/>
            <w:tcBorders>
              <w:top w:val="nil"/>
              <w:left w:val="nil"/>
              <w:bottom w:val="nil"/>
              <w:right w:val="nil"/>
            </w:tcBorders>
            <w:shd w:val="clear" w:color="auto" w:fill="auto"/>
            <w:noWrap/>
            <w:vAlign w:val="bottom"/>
            <w:hideMark/>
          </w:tcPr>
          <w:p w14:paraId="2109FC6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GP1BA</w:t>
            </w:r>
          </w:p>
        </w:tc>
        <w:tc>
          <w:tcPr>
            <w:tcW w:w="6907" w:type="dxa"/>
            <w:tcBorders>
              <w:top w:val="nil"/>
              <w:left w:val="nil"/>
              <w:bottom w:val="nil"/>
              <w:right w:val="nil"/>
            </w:tcBorders>
            <w:shd w:val="clear" w:color="auto" w:fill="auto"/>
            <w:noWrap/>
            <w:vAlign w:val="bottom"/>
            <w:hideMark/>
          </w:tcPr>
          <w:p w14:paraId="1723B82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glycoprotein Ib platelet subunit alpha </w:t>
            </w:r>
          </w:p>
        </w:tc>
      </w:tr>
      <w:tr w:rsidR="00B72DDE" w:rsidRPr="00EA1A21" w14:paraId="4BD2E08D" w14:textId="77777777" w:rsidTr="007B371D">
        <w:trPr>
          <w:trHeight w:val="280"/>
        </w:trPr>
        <w:tc>
          <w:tcPr>
            <w:tcW w:w="1733" w:type="dxa"/>
            <w:tcBorders>
              <w:top w:val="nil"/>
              <w:left w:val="nil"/>
              <w:bottom w:val="nil"/>
              <w:right w:val="nil"/>
            </w:tcBorders>
            <w:shd w:val="clear" w:color="auto" w:fill="auto"/>
            <w:noWrap/>
            <w:vAlign w:val="bottom"/>
            <w:hideMark/>
          </w:tcPr>
          <w:p w14:paraId="0CDBD5B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GPC3</w:t>
            </w:r>
          </w:p>
        </w:tc>
        <w:tc>
          <w:tcPr>
            <w:tcW w:w="6907" w:type="dxa"/>
            <w:tcBorders>
              <w:top w:val="nil"/>
              <w:left w:val="nil"/>
              <w:bottom w:val="nil"/>
              <w:right w:val="nil"/>
            </w:tcBorders>
            <w:shd w:val="clear" w:color="auto" w:fill="auto"/>
            <w:noWrap/>
            <w:vAlign w:val="bottom"/>
            <w:hideMark/>
          </w:tcPr>
          <w:p w14:paraId="68A2E25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glypican 3 </w:t>
            </w:r>
          </w:p>
        </w:tc>
      </w:tr>
      <w:tr w:rsidR="00B72DDE" w:rsidRPr="00EA1A21" w14:paraId="28C7D56A" w14:textId="77777777" w:rsidTr="007B371D">
        <w:trPr>
          <w:trHeight w:val="280"/>
        </w:trPr>
        <w:tc>
          <w:tcPr>
            <w:tcW w:w="1733" w:type="dxa"/>
            <w:tcBorders>
              <w:top w:val="nil"/>
              <w:left w:val="nil"/>
              <w:bottom w:val="nil"/>
              <w:right w:val="nil"/>
            </w:tcBorders>
            <w:shd w:val="clear" w:color="auto" w:fill="auto"/>
            <w:noWrap/>
            <w:vAlign w:val="bottom"/>
            <w:hideMark/>
          </w:tcPr>
          <w:p w14:paraId="73FD681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GPR132</w:t>
            </w:r>
          </w:p>
        </w:tc>
        <w:tc>
          <w:tcPr>
            <w:tcW w:w="6907" w:type="dxa"/>
            <w:tcBorders>
              <w:top w:val="nil"/>
              <w:left w:val="nil"/>
              <w:bottom w:val="nil"/>
              <w:right w:val="nil"/>
            </w:tcBorders>
            <w:shd w:val="clear" w:color="auto" w:fill="auto"/>
            <w:noWrap/>
            <w:vAlign w:val="bottom"/>
            <w:hideMark/>
          </w:tcPr>
          <w:p w14:paraId="5B8F6FF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 protein-coupled receptor 132</w:t>
            </w:r>
          </w:p>
        </w:tc>
      </w:tr>
      <w:tr w:rsidR="00B72DDE" w:rsidRPr="00EA1A21" w14:paraId="782A7C89" w14:textId="77777777" w:rsidTr="007B371D">
        <w:trPr>
          <w:trHeight w:val="280"/>
        </w:trPr>
        <w:tc>
          <w:tcPr>
            <w:tcW w:w="1733" w:type="dxa"/>
            <w:tcBorders>
              <w:top w:val="nil"/>
              <w:left w:val="nil"/>
              <w:bottom w:val="nil"/>
              <w:right w:val="nil"/>
            </w:tcBorders>
            <w:shd w:val="clear" w:color="auto" w:fill="auto"/>
            <w:noWrap/>
            <w:vAlign w:val="bottom"/>
            <w:hideMark/>
          </w:tcPr>
          <w:p w14:paraId="1553063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GPR183</w:t>
            </w:r>
          </w:p>
        </w:tc>
        <w:tc>
          <w:tcPr>
            <w:tcW w:w="6907" w:type="dxa"/>
            <w:tcBorders>
              <w:top w:val="nil"/>
              <w:left w:val="nil"/>
              <w:bottom w:val="nil"/>
              <w:right w:val="nil"/>
            </w:tcBorders>
            <w:shd w:val="clear" w:color="auto" w:fill="auto"/>
            <w:noWrap/>
            <w:vAlign w:val="bottom"/>
            <w:hideMark/>
          </w:tcPr>
          <w:p w14:paraId="2D2178F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G protein-coupled receptor 183 </w:t>
            </w:r>
          </w:p>
        </w:tc>
      </w:tr>
      <w:tr w:rsidR="00B72DDE" w:rsidRPr="00EA1A21" w14:paraId="4CED9A2E" w14:textId="77777777" w:rsidTr="007B371D">
        <w:trPr>
          <w:trHeight w:val="280"/>
        </w:trPr>
        <w:tc>
          <w:tcPr>
            <w:tcW w:w="1733" w:type="dxa"/>
            <w:tcBorders>
              <w:top w:val="nil"/>
              <w:left w:val="nil"/>
              <w:bottom w:val="nil"/>
              <w:right w:val="nil"/>
            </w:tcBorders>
            <w:shd w:val="clear" w:color="auto" w:fill="auto"/>
            <w:noWrap/>
            <w:vAlign w:val="bottom"/>
            <w:hideMark/>
          </w:tcPr>
          <w:p w14:paraId="10F887B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HAS2</w:t>
            </w:r>
          </w:p>
        </w:tc>
        <w:tc>
          <w:tcPr>
            <w:tcW w:w="6907" w:type="dxa"/>
            <w:tcBorders>
              <w:top w:val="nil"/>
              <w:left w:val="nil"/>
              <w:bottom w:val="nil"/>
              <w:right w:val="nil"/>
            </w:tcBorders>
            <w:shd w:val="clear" w:color="auto" w:fill="auto"/>
            <w:noWrap/>
            <w:vAlign w:val="bottom"/>
            <w:hideMark/>
          </w:tcPr>
          <w:p w14:paraId="297A1E6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hyaluronan synthase 2</w:t>
            </w:r>
          </w:p>
        </w:tc>
      </w:tr>
      <w:tr w:rsidR="00B72DDE" w:rsidRPr="00EA1A21" w14:paraId="1183C93D" w14:textId="77777777" w:rsidTr="007B371D">
        <w:trPr>
          <w:trHeight w:val="280"/>
        </w:trPr>
        <w:tc>
          <w:tcPr>
            <w:tcW w:w="1733" w:type="dxa"/>
            <w:tcBorders>
              <w:top w:val="nil"/>
              <w:left w:val="nil"/>
              <w:bottom w:val="nil"/>
              <w:right w:val="nil"/>
            </w:tcBorders>
            <w:shd w:val="clear" w:color="auto" w:fill="auto"/>
            <w:noWrap/>
            <w:vAlign w:val="bottom"/>
            <w:hideMark/>
          </w:tcPr>
          <w:p w14:paraId="5240B01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HBEGF</w:t>
            </w:r>
          </w:p>
        </w:tc>
        <w:tc>
          <w:tcPr>
            <w:tcW w:w="6907" w:type="dxa"/>
            <w:tcBorders>
              <w:top w:val="nil"/>
              <w:left w:val="nil"/>
              <w:bottom w:val="nil"/>
              <w:right w:val="nil"/>
            </w:tcBorders>
            <w:shd w:val="clear" w:color="auto" w:fill="auto"/>
            <w:noWrap/>
            <w:vAlign w:val="bottom"/>
            <w:hideMark/>
          </w:tcPr>
          <w:p w14:paraId="16B0A3A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heparin binding EGF like growth factor</w:t>
            </w:r>
          </w:p>
        </w:tc>
      </w:tr>
      <w:tr w:rsidR="00B72DDE" w:rsidRPr="00EA1A21" w14:paraId="1F57621A" w14:textId="77777777" w:rsidTr="007B371D">
        <w:trPr>
          <w:trHeight w:val="280"/>
        </w:trPr>
        <w:tc>
          <w:tcPr>
            <w:tcW w:w="1733" w:type="dxa"/>
            <w:tcBorders>
              <w:top w:val="nil"/>
              <w:left w:val="nil"/>
              <w:bottom w:val="nil"/>
              <w:right w:val="nil"/>
            </w:tcBorders>
            <w:shd w:val="clear" w:color="auto" w:fill="auto"/>
            <w:noWrap/>
            <w:vAlign w:val="bottom"/>
            <w:hideMark/>
          </w:tcPr>
          <w:p w14:paraId="07CBF52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HIF1A</w:t>
            </w:r>
          </w:p>
        </w:tc>
        <w:tc>
          <w:tcPr>
            <w:tcW w:w="6907" w:type="dxa"/>
            <w:tcBorders>
              <w:top w:val="nil"/>
              <w:left w:val="nil"/>
              <w:bottom w:val="nil"/>
              <w:right w:val="nil"/>
            </w:tcBorders>
            <w:shd w:val="clear" w:color="auto" w:fill="auto"/>
            <w:noWrap/>
            <w:vAlign w:val="bottom"/>
            <w:hideMark/>
          </w:tcPr>
          <w:p w14:paraId="3688209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hypoxia inducible factor 1 subunit alpha</w:t>
            </w:r>
          </w:p>
        </w:tc>
      </w:tr>
      <w:tr w:rsidR="00B72DDE" w:rsidRPr="00EA1A21" w14:paraId="1F886277" w14:textId="77777777" w:rsidTr="007B371D">
        <w:trPr>
          <w:trHeight w:val="280"/>
        </w:trPr>
        <w:tc>
          <w:tcPr>
            <w:tcW w:w="1733" w:type="dxa"/>
            <w:tcBorders>
              <w:top w:val="nil"/>
              <w:left w:val="nil"/>
              <w:bottom w:val="nil"/>
              <w:right w:val="nil"/>
            </w:tcBorders>
            <w:shd w:val="clear" w:color="auto" w:fill="auto"/>
            <w:noWrap/>
            <w:vAlign w:val="bottom"/>
            <w:hideMark/>
          </w:tcPr>
          <w:p w14:paraId="765B551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HPN</w:t>
            </w:r>
          </w:p>
        </w:tc>
        <w:tc>
          <w:tcPr>
            <w:tcW w:w="6907" w:type="dxa"/>
            <w:tcBorders>
              <w:top w:val="nil"/>
              <w:left w:val="nil"/>
              <w:bottom w:val="nil"/>
              <w:right w:val="nil"/>
            </w:tcBorders>
            <w:shd w:val="clear" w:color="auto" w:fill="auto"/>
            <w:noWrap/>
            <w:vAlign w:val="bottom"/>
            <w:hideMark/>
          </w:tcPr>
          <w:p w14:paraId="28DC1E6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hepsin </w:t>
            </w:r>
          </w:p>
        </w:tc>
      </w:tr>
      <w:tr w:rsidR="00B72DDE" w:rsidRPr="00EA1A21" w14:paraId="6E57373B" w14:textId="77777777" w:rsidTr="007B371D">
        <w:trPr>
          <w:trHeight w:val="280"/>
        </w:trPr>
        <w:tc>
          <w:tcPr>
            <w:tcW w:w="1733" w:type="dxa"/>
            <w:tcBorders>
              <w:top w:val="nil"/>
              <w:left w:val="nil"/>
              <w:bottom w:val="nil"/>
              <w:right w:val="nil"/>
            </w:tcBorders>
            <w:shd w:val="clear" w:color="auto" w:fill="auto"/>
            <w:noWrap/>
            <w:vAlign w:val="bottom"/>
            <w:hideMark/>
          </w:tcPr>
          <w:p w14:paraId="4E36366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HRH1</w:t>
            </w:r>
          </w:p>
        </w:tc>
        <w:tc>
          <w:tcPr>
            <w:tcW w:w="6907" w:type="dxa"/>
            <w:tcBorders>
              <w:top w:val="nil"/>
              <w:left w:val="nil"/>
              <w:bottom w:val="nil"/>
              <w:right w:val="nil"/>
            </w:tcBorders>
            <w:shd w:val="clear" w:color="auto" w:fill="auto"/>
            <w:noWrap/>
            <w:vAlign w:val="bottom"/>
            <w:hideMark/>
          </w:tcPr>
          <w:p w14:paraId="10D2496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histamine receptor H1</w:t>
            </w:r>
          </w:p>
        </w:tc>
      </w:tr>
      <w:tr w:rsidR="00B72DDE" w:rsidRPr="00EA1A21" w14:paraId="740E9ED5" w14:textId="77777777" w:rsidTr="007B371D">
        <w:trPr>
          <w:trHeight w:val="280"/>
        </w:trPr>
        <w:tc>
          <w:tcPr>
            <w:tcW w:w="1733" w:type="dxa"/>
            <w:tcBorders>
              <w:top w:val="nil"/>
              <w:left w:val="nil"/>
              <w:bottom w:val="nil"/>
              <w:right w:val="nil"/>
            </w:tcBorders>
            <w:shd w:val="clear" w:color="auto" w:fill="auto"/>
            <w:noWrap/>
            <w:vAlign w:val="bottom"/>
            <w:hideMark/>
          </w:tcPr>
          <w:p w14:paraId="22EEB67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ICAM1</w:t>
            </w:r>
          </w:p>
        </w:tc>
        <w:tc>
          <w:tcPr>
            <w:tcW w:w="6907" w:type="dxa"/>
            <w:tcBorders>
              <w:top w:val="nil"/>
              <w:left w:val="nil"/>
              <w:bottom w:val="nil"/>
              <w:right w:val="nil"/>
            </w:tcBorders>
            <w:shd w:val="clear" w:color="auto" w:fill="auto"/>
            <w:noWrap/>
            <w:vAlign w:val="bottom"/>
            <w:hideMark/>
          </w:tcPr>
          <w:p w14:paraId="3ADAB99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intercellular adhesion molecule 1</w:t>
            </w:r>
          </w:p>
        </w:tc>
      </w:tr>
      <w:tr w:rsidR="00B72DDE" w:rsidRPr="00EA1A21" w14:paraId="55601C66" w14:textId="77777777" w:rsidTr="007B371D">
        <w:trPr>
          <w:trHeight w:val="280"/>
        </w:trPr>
        <w:tc>
          <w:tcPr>
            <w:tcW w:w="1733" w:type="dxa"/>
            <w:tcBorders>
              <w:top w:val="nil"/>
              <w:left w:val="nil"/>
              <w:bottom w:val="nil"/>
              <w:right w:val="nil"/>
            </w:tcBorders>
            <w:shd w:val="clear" w:color="auto" w:fill="auto"/>
            <w:noWrap/>
            <w:vAlign w:val="bottom"/>
            <w:hideMark/>
          </w:tcPr>
          <w:p w14:paraId="6FF04E6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ICAM4</w:t>
            </w:r>
          </w:p>
        </w:tc>
        <w:tc>
          <w:tcPr>
            <w:tcW w:w="6907" w:type="dxa"/>
            <w:tcBorders>
              <w:top w:val="nil"/>
              <w:left w:val="nil"/>
              <w:bottom w:val="nil"/>
              <w:right w:val="nil"/>
            </w:tcBorders>
            <w:shd w:val="clear" w:color="auto" w:fill="auto"/>
            <w:noWrap/>
            <w:vAlign w:val="bottom"/>
            <w:hideMark/>
          </w:tcPr>
          <w:p w14:paraId="70FDD84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intercellular adhesion molecule 4</w:t>
            </w:r>
          </w:p>
        </w:tc>
      </w:tr>
      <w:tr w:rsidR="00B72DDE" w:rsidRPr="00EA1A21" w14:paraId="5A737F56" w14:textId="77777777" w:rsidTr="007B371D">
        <w:trPr>
          <w:trHeight w:val="280"/>
        </w:trPr>
        <w:tc>
          <w:tcPr>
            <w:tcW w:w="1733" w:type="dxa"/>
            <w:tcBorders>
              <w:top w:val="nil"/>
              <w:left w:val="nil"/>
              <w:bottom w:val="nil"/>
              <w:right w:val="nil"/>
            </w:tcBorders>
            <w:shd w:val="clear" w:color="auto" w:fill="auto"/>
            <w:noWrap/>
            <w:vAlign w:val="bottom"/>
            <w:hideMark/>
          </w:tcPr>
          <w:p w14:paraId="632E5CD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ICOSLG</w:t>
            </w:r>
          </w:p>
        </w:tc>
        <w:tc>
          <w:tcPr>
            <w:tcW w:w="6907" w:type="dxa"/>
            <w:tcBorders>
              <w:top w:val="nil"/>
              <w:left w:val="nil"/>
              <w:bottom w:val="nil"/>
              <w:right w:val="nil"/>
            </w:tcBorders>
            <w:shd w:val="clear" w:color="auto" w:fill="auto"/>
            <w:noWrap/>
            <w:vAlign w:val="bottom"/>
            <w:hideMark/>
          </w:tcPr>
          <w:p w14:paraId="04AC20D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inducible T cell costimulator ligand</w:t>
            </w:r>
          </w:p>
        </w:tc>
      </w:tr>
      <w:tr w:rsidR="00B72DDE" w:rsidRPr="00EA1A21" w14:paraId="101DC79C" w14:textId="77777777" w:rsidTr="007B371D">
        <w:trPr>
          <w:trHeight w:val="280"/>
        </w:trPr>
        <w:tc>
          <w:tcPr>
            <w:tcW w:w="1733" w:type="dxa"/>
            <w:tcBorders>
              <w:top w:val="nil"/>
              <w:left w:val="nil"/>
              <w:bottom w:val="nil"/>
              <w:right w:val="nil"/>
            </w:tcBorders>
            <w:shd w:val="clear" w:color="auto" w:fill="auto"/>
            <w:noWrap/>
            <w:vAlign w:val="bottom"/>
            <w:hideMark/>
          </w:tcPr>
          <w:p w14:paraId="1BE8F3C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IFITM1</w:t>
            </w:r>
          </w:p>
        </w:tc>
        <w:tc>
          <w:tcPr>
            <w:tcW w:w="6907" w:type="dxa"/>
            <w:tcBorders>
              <w:top w:val="nil"/>
              <w:left w:val="nil"/>
              <w:bottom w:val="nil"/>
              <w:right w:val="nil"/>
            </w:tcBorders>
            <w:shd w:val="clear" w:color="auto" w:fill="auto"/>
            <w:noWrap/>
            <w:vAlign w:val="bottom"/>
            <w:hideMark/>
          </w:tcPr>
          <w:p w14:paraId="52DD554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interferon induced transmembrane protein...</w:t>
            </w:r>
          </w:p>
        </w:tc>
      </w:tr>
      <w:tr w:rsidR="00B72DDE" w:rsidRPr="00EA1A21" w14:paraId="3CD790D7" w14:textId="77777777" w:rsidTr="007B371D">
        <w:trPr>
          <w:trHeight w:val="280"/>
        </w:trPr>
        <w:tc>
          <w:tcPr>
            <w:tcW w:w="1733" w:type="dxa"/>
            <w:tcBorders>
              <w:top w:val="nil"/>
              <w:left w:val="nil"/>
              <w:bottom w:val="nil"/>
              <w:right w:val="nil"/>
            </w:tcBorders>
            <w:shd w:val="clear" w:color="auto" w:fill="auto"/>
            <w:noWrap/>
            <w:vAlign w:val="bottom"/>
            <w:hideMark/>
          </w:tcPr>
          <w:p w14:paraId="617F695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IFNAR1</w:t>
            </w:r>
          </w:p>
        </w:tc>
        <w:tc>
          <w:tcPr>
            <w:tcW w:w="6907" w:type="dxa"/>
            <w:tcBorders>
              <w:top w:val="nil"/>
              <w:left w:val="nil"/>
              <w:bottom w:val="nil"/>
              <w:right w:val="nil"/>
            </w:tcBorders>
            <w:shd w:val="clear" w:color="auto" w:fill="auto"/>
            <w:noWrap/>
            <w:vAlign w:val="bottom"/>
            <w:hideMark/>
          </w:tcPr>
          <w:p w14:paraId="6FF8F4E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interferon alpha and beta receptor subun...</w:t>
            </w:r>
          </w:p>
        </w:tc>
      </w:tr>
      <w:tr w:rsidR="00B72DDE" w:rsidRPr="00EA1A21" w14:paraId="6094E859" w14:textId="77777777" w:rsidTr="007B371D">
        <w:trPr>
          <w:trHeight w:val="280"/>
        </w:trPr>
        <w:tc>
          <w:tcPr>
            <w:tcW w:w="1733" w:type="dxa"/>
            <w:tcBorders>
              <w:top w:val="nil"/>
              <w:left w:val="nil"/>
              <w:bottom w:val="nil"/>
              <w:right w:val="nil"/>
            </w:tcBorders>
            <w:shd w:val="clear" w:color="auto" w:fill="auto"/>
            <w:noWrap/>
            <w:vAlign w:val="bottom"/>
            <w:hideMark/>
          </w:tcPr>
          <w:p w14:paraId="34DC62F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IFNGR2</w:t>
            </w:r>
          </w:p>
        </w:tc>
        <w:tc>
          <w:tcPr>
            <w:tcW w:w="6907" w:type="dxa"/>
            <w:tcBorders>
              <w:top w:val="nil"/>
              <w:left w:val="nil"/>
              <w:bottom w:val="nil"/>
              <w:right w:val="nil"/>
            </w:tcBorders>
            <w:shd w:val="clear" w:color="auto" w:fill="auto"/>
            <w:noWrap/>
            <w:vAlign w:val="bottom"/>
            <w:hideMark/>
          </w:tcPr>
          <w:p w14:paraId="05CE90C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interferon gamma receptor 2 </w:t>
            </w:r>
          </w:p>
        </w:tc>
      </w:tr>
      <w:tr w:rsidR="00B72DDE" w:rsidRPr="00EA1A21" w14:paraId="1F6402BC" w14:textId="77777777" w:rsidTr="007B371D">
        <w:trPr>
          <w:trHeight w:val="280"/>
        </w:trPr>
        <w:tc>
          <w:tcPr>
            <w:tcW w:w="1733" w:type="dxa"/>
            <w:tcBorders>
              <w:top w:val="nil"/>
              <w:left w:val="nil"/>
              <w:bottom w:val="nil"/>
              <w:right w:val="nil"/>
            </w:tcBorders>
            <w:shd w:val="clear" w:color="auto" w:fill="auto"/>
            <w:noWrap/>
            <w:vAlign w:val="bottom"/>
            <w:hideMark/>
          </w:tcPr>
          <w:p w14:paraId="4BA2982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IL10</w:t>
            </w:r>
          </w:p>
        </w:tc>
        <w:tc>
          <w:tcPr>
            <w:tcW w:w="6907" w:type="dxa"/>
            <w:tcBorders>
              <w:top w:val="nil"/>
              <w:left w:val="nil"/>
              <w:bottom w:val="nil"/>
              <w:right w:val="nil"/>
            </w:tcBorders>
            <w:shd w:val="clear" w:color="auto" w:fill="auto"/>
            <w:noWrap/>
            <w:vAlign w:val="bottom"/>
            <w:hideMark/>
          </w:tcPr>
          <w:p w14:paraId="37B46A6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10</w:t>
            </w:r>
          </w:p>
        </w:tc>
      </w:tr>
      <w:tr w:rsidR="00B72DDE" w:rsidRPr="00EA1A21" w14:paraId="4F7F1ECA" w14:textId="77777777" w:rsidTr="007B371D">
        <w:trPr>
          <w:trHeight w:val="280"/>
        </w:trPr>
        <w:tc>
          <w:tcPr>
            <w:tcW w:w="1733" w:type="dxa"/>
            <w:tcBorders>
              <w:top w:val="nil"/>
              <w:left w:val="nil"/>
              <w:bottom w:val="nil"/>
              <w:right w:val="nil"/>
            </w:tcBorders>
            <w:shd w:val="clear" w:color="auto" w:fill="auto"/>
            <w:noWrap/>
            <w:vAlign w:val="bottom"/>
            <w:hideMark/>
          </w:tcPr>
          <w:p w14:paraId="5AC9BB0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IL10RA</w:t>
            </w:r>
          </w:p>
        </w:tc>
        <w:tc>
          <w:tcPr>
            <w:tcW w:w="6907" w:type="dxa"/>
            <w:tcBorders>
              <w:top w:val="nil"/>
              <w:left w:val="nil"/>
              <w:bottom w:val="nil"/>
              <w:right w:val="nil"/>
            </w:tcBorders>
            <w:shd w:val="clear" w:color="auto" w:fill="auto"/>
            <w:noWrap/>
            <w:vAlign w:val="bottom"/>
            <w:hideMark/>
          </w:tcPr>
          <w:p w14:paraId="0819592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interleukin 10 receptor subunit alpha </w:t>
            </w:r>
          </w:p>
        </w:tc>
      </w:tr>
      <w:tr w:rsidR="00B72DDE" w:rsidRPr="00EA1A21" w14:paraId="52DCC3C5" w14:textId="77777777" w:rsidTr="007B371D">
        <w:trPr>
          <w:trHeight w:val="280"/>
        </w:trPr>
        <w:tc>
          <w:tcPr>
            <w:tcW w:w="1733" w:type="dxa"/>
            <w:tcBorders>
              <w:top w:val="nil"/>
              <w:left w:val="nil"/>
              <w:bottom w:val="nil"/>
              <w:right w:val="nil"/>
            </w:tcBorders>
            <w:shd w:val="clear" w:color="auto" w:fill="auto"/>
            <w:noWrap/>
            <w:vAlign w:val="bottom"/>
            <w:hideMark/>
          </w:tcPr>
          <w:p w14:paraId="5ACD067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IL12B</w:t>
            </w:r>
          </w:p>
        </w:tc>
        <w:tc>
          <w:tcPr>
            <w:tcW w:w="6907" w:type="dxa"/>
            <w:tcBorders>
              <w:top w:val="nil"/>
              <w:left w:val="nil"/>
              <w:bottom w:val="nil"/>
              <w:right w:val="nil"/>
            </w:tcBorders>
            <w:shd w:val="clear" w:color="auto" w:fill="auto"/>
            <w:noWrap/>
            <w:vAlign w:val="bottom"/>
            <w:hideMark/>
          </w:tcPr>
          <w:p w14:paraId="067F0B2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12B</w:t>
            </w:r>
          </w:p>
        </w:tc>
      </w:tr>
      <w:tr w:rsidR="00B72DDE" w:rsidRPr="00EA1A21" w14:paraId="5188182F" w14:textId="77777777" w:rsidTr="007B371D">
        <w:trPr>
          <w:trHeight w:val="280"/>
        </w:trPr>
        <w:tc>
          <w:tcPr>
            <w:tcW w:w="1733" w:type="dxa"/>
            <w:tcBorders>
              <w:top w:val="nil"/>
              <w:left w:val="nil"/>
              <w:bottom w:val="nil"/>
              <w:right w:val="nil"/>
            </w:tcBorders>
            <w:shd w:val="clear" w:color="auto" w:fill="auto"/>
            <w:noWrap/>
            <w:vAlign w:val="bottom"/>
            <w:hideMark/>
          </w:tcPr>
          <w:p w14:paraId="7A4F312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IL15</w:t>
            </w:r>
          </w:p>
        </w:tc>
        <w:tc>
          <w:tcPr>
            <w:tcW w:w="6907" w:type="dxa"/>
            <w:tcBorders>
              <w:top w:val="nil"/>
              <w:left w:val="nil"/>
              <w:bottom w:val="nil"/>
              <w:right w:val="nil"/>
            </w:tcBorders>
            <w:shd w:val="clear" w:color="auto" w:fill="auto"/>
            <w:noWrap/>
            <w:vAlign w:val="bottom"/>
            <w:hideMark/>
          </w:tcPr>
          <w:p w14:paraId="4B1DCE8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15</w:t>
            </w:r>
          </w:p>
        </w:tc>
      </w:tr>
      <w:tr w:rsidR="00B72DDE" w:rsidRPr="00EA1A21" w14:paraId="5B5F67E9" w14:textId="77777777" w:rsidTr="007B371D">
        <w:trPr>
          <w:trHeight w:val="280"/>
        </w:trPr>
        <w:tc>
          <w:tcPr>
            <w:tcW w:w="1733" w:type="dxa"/>
            <w:tcBorders>
              <w:top w:val="nil"/>
              <w:left w:val="nil"/>
              <w:bottom w:val="nil"/>
              <w:right w:val="nil"/>
            </w:tcBorders>
            <w:shd w:val="clear" w:color="auto" w:fill="auto"/>
            <w:noWrap/>
            <w:vAlign w:val="bottom"/>
            <w:hideMark/>
          </w:tcPr>
          <w:p w14:paraId="6D149D6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IL15RA</w:t>
            </w:r>
          </w:p>
        </w:tc>
        <w:tc>
          <w:tcPr>
            <w:tcW w:w="6907" w:type="dxa"/>
            <w:tcBorders>
              <w:top w:val="nil"/>
              <w:left w:val="nil"/>
              <w:bottom w:val="nil"/>
              <w:right w:val="nil"/>
            </w:tcBorders>
            <w:shd w:val="clear" w:color="auto" w:fill="auto"/>
            <w:noWrap/>
            <w:vAlign w:val="bottom"/>
            <w:hideMark/>
          </w:tcPr>
          <w:p w14:paraId="4AE8ADC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interleukin 15 receptor subunit alpha </w:t>
            </w:r>
          </w:p>
        </w:tc>
      </w:tr>
      <w:tr w:rsidR="00B72DDE" w:rsidRPr="00EA1A21" w14:paraId="0BD13644" w14:textId="77777777" w:rsidTr="007B371D">
        <w:trPr>
          <w:trHeight w:val="280"/>
        </w:trPr>
        <w:tc>
          <w:tcPr>
            <w:tcW w:w="1733" w:type="dxa"/>
            <w:tcBorders>
              <w:top w:val="nil"/>
              <w:left w:val="nil"/>
              <w:bottom w:val="nil"/>
              <w:right w:val="nil"/>
            </w:tcBorders>
            <w:shd w:val="clear" w:color="auto" w:fill="auto"/>
            <w:noWrap/>
            <w:vAlign w:val="bottom"/>
            <w:hideMark/>
          </w:tcPr>
          <w:p w14:paraId="76222D7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IL18</w:t>
            </w:r>
          </w:p>
        </w:tc>
        <w:tc>
          <w:tcPr>
            <w:tcW w:w="6907" w:type="dxa"/>
            <w:tcBorders>
              <w:top w:val="nil"/>
              <w:left w:val="nil"/>
              <w:bottom w:val="nil"/>
              <w:right w:val="nil"/>
            </w:tcBorders>
            <w:shd w:val="clear" w:color="auto" w:fill="auto"/>
            <w:noWrap/>
            <w:vAlign w:val="bottom"/>
            <w:hideMark/>
          </w:tcPr>
          <w:p w14:paraId="1836DD3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18</w:t>
            </w:r>
          </w:p>
        </w:tc>
      </w:tr>
      <w:tr w:rsidR="00B72DDE" w:rsidRPr="00EA1A21" w14:paraId="78AC3C9A" w14:textId="77777777" w:rsidTr="007B371D">
        <w:trPr>
          <w:trHeight w:val="280"/>
        </w:trPr>
        <w:tc>
          <w:tcPr>
            <w:tcW w:w="1733" w:type="dxa"/>
            <w:tcBorders>
              <w:top w:val="nil"/>
              <w:left w:val="nil"/>
              <w:bottom w:val="nil"/>
              <w:right w:val="nil"/>
            </w:tcBorders>
            <w:shd w:val="clear" w:color="auto" w:fill="auto"/>
            <w:noWrap/>
            <w:vAlign w:val="bottom"/>
            <w:hideMark/>
          </w:tcPr>
          <w:p w14:paraId="741B736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IL18R1</w:t>
            </w:r>
          </w:p>
        </w:tc>
        <w:tc>
          <w:tcPr>
            <w:tcW w:w="6907" w:type="dxa"/>
            <w:tcBorders>
              <w:top w:val="nil"/>
              <w:left w:val="nil"/>
              <w:bottom w:val="nil"/>
              <w:right w:val="nil"/>
            </w:tcBorders>
            <w:shd w:val="clear" w:color="auto" w:fill="auto"/>
            <w:noWrap/>
            <w:vAlign w:val="bottom"/>
            <w:hideMark/>
          </w:tcPr>
          <w:p w14:paraId="5C27A9D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interleukin 18 receptor 1 </w:t>
            </w:r>
          </w:p>
        </w:tc>
      </w:tr>
      <w:tr w:rsidR="00B72DDE" w:rsidRPr="00EA1A21" w14:paraId="044C153B" w14:textId="77777777" w:rsidTr="007B371D">
        <w:trPr>
          <w:trHeight w:val="280"/>
        </w:trPr>
        <w:tc>
          <w:tcPr>
            <w:tcW w:w="1733" w:type="dxa"/>
            <w:tcBorders>
              <w:top w:val="nil"/>
              <w:left w:val="nil"/>
              <w:bottom w:val="nil"/>
              <w:right w:val="nil"/>
            </w:tcBorders>
            <w:shd w:val="clear" w:color="auto" w:fill="auto"/>
            <w:noWrap/>
            <w:vAlign w:val="bottom"/>
            <w:hideMark/>
          </w:tcPr>
          <w:p w14:paraId="029DDE6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IL18RAP</w:t>
            </w:r>
          </w:p>
        </w:tc>
        <w:tc>
          <w:tcPr>
            <w:tcW w:w="6907" w:type="dxa"/>
            <w:tcBorders>
              <w:top w:val="nil"/>
              <w:left w:val="nil"/>
              <w:bottom w:val="nil"/>
              <w:right w:val="nil"/>
            </w:tcBorders>
            <w:shd w:val="clear" w:color="auto" w:fill="auto"/>
            <w:noWrap/>
            <w:vAlign w:val="bottom"/>
            <w:hideMark/>
          </w:tcPr>
          <w:p w14:paraId="7D6AC67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18 receptor accessory protein</w:t>
            </w:r>
          </w:p>
        </w:tc>
      </w:tr>
      <w:tr w:rsidR="00B72DDE" w:rsidRPr="00EA1A21" w14:paraId="657BC3A9" w14:textId="77777777" w:rsidTr="007B371D">
        <w:trPr>
          <w:trHeight w:val="280"/>
        </w:trPr>
        <w:tc>
          <w:tcPr>
            <w:tcW w:w="1733" w:type="dxa"/>
            <w:tcBorders>
              <w:top w:val="nil"/>
              <w:left w:val="nil"/>
              <w:bottom w:val="nil"/>
              <w:right w:val="nil"/>
            </w:tcBorders>
            <w:shd w:val="clear" w:color="auto" w:fill="auto"/>
            <w:noWrap/>
            <w:vAlign w:val="bottom"/>
            <w:hideMark/>
          </w:tcPr>
          <w:p w14:paraId="75D72EC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IL1A</w:t>
            </w:r>
          </w:p>
        </w:tc>
        <w:tc>
          <w:tcPr>
            <w:tcW w:w="6907" w:type="dxa"/>
            <w:tcBorders>
              <w:top w:val="nil"/>
              <w:left w:val="nil"/>
              <w:bottom w:val="nil"/>
              <w:right w:val="nil"/>
            </w:tcBorders>
            <w:shd w:val="clear" w:color="auto" w:fill="auto"/>
            <w:noWrap/>
            <w:vAlign w:val="bottom"/>
            <w:hideMark/>
          </w:tcPr>
          <w:p w14:paraId="5B29966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interleukin 1 alpha </w:t>
            </w:r>
          </w:p>
        </w:tc>
      </w:tr>
      <w:tr w:rsidR="00B72DDE" w:rsidRPr="00EA1A21" w14:paraId="3A5AA628" w14:textId="77777777" w:rsidTr="007B371D">
        <w:trPr>
          <w:trHeight w:val="280"/>
        </w:trPr>
        <w:tc>
          <w:tcPr>
            <w:tcW w:w="1733" w:type="dxa"/>
            <w:tcBorders>
              <w:top w:val="nil"/>
              <w:left w:val="nil"/>
              <w:bottom w:val="nil"/>
              <w:right w:val="nil"/>
            </w:tcBorders>
            <w:shd w:val="clear" w:color="auto" w:fill="auto"/>
            <w:noWrap/>
            <w:vAlign w:val="bottom"/>
            <w:hideMark/>
          </w:tcPr>
          <w:p w14:paraId="580E06D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IL1B</w:t>
            </w:r>
          </w:p>
        </w:tc>
        <w:tc>
          <w:tcPr>
            <w:tcW w:w="6907" w:type="dxa"/>
            <w:tcBorders>
              <w:top w:val="nil"/>
              <w:left w:val="nil"/>
              <w:bottom w:val="nil"/>
              <w:right w:val="nil"/>
            </w:tcBorders>
            <w:shd w:val="clear" w:color="auto" w:fill="auto"/>
            <w:noWrap/>
            <w:vAlign w:val="bottom"/>
            <w:hideMark/>
          </w:tcPr>
          <w:p w14:paraId="2D29DEF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 beta</w:t>
            </w:r>
          </w:p>
        </w:tc>
      </w:tr>
      <w:tr w:rsidR="00B72DDE" w:rsidRPr="00EA1A21" w14:paraId="30351647" w14:textId="77777777" w:rsidTr="007B371D">
        <w:trPr>
          <w:trHeight w:val="280"/>
        </w:trPr>
        <w:tc>
          <w:tcPr>
            <w:tcW w:w="1733" w:type="dxa"/>
            <w:tcBorders>
              <w:top w:val="nil"/>
              <w:left w:val="nil"/>
              <w:bottom w:val="nil"/>
              <w:right w:val="nil"/>
            </w:tcBorders>
            <w:shd w:val="clear" w:color="auto" w:fill="auto"/>
            <w:noWrap/>
            <w:vAlign w:val="bottom"/>
            <w:hideMark/>
          </w:tcPr>
          <w:p w14:paraId="42A527D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IL1R1</w:t>
            </w:r>
          </w:p>
        </w:tc>
        <w:tc>
          <w:tcPr>
            <w:tcW w:w="6907" w:type="dxa"/>
            <w:tcBorders>
              <w:top w:val="nil"/>
              <w:left w:val="nil"/>
              <w:bottom w:val="nil"/>
              <w:right w:val="nil"/>
            </w:tcBorders>
            <w:shd w:val="clear" w:color="auto" w:fill="auto"/>
            <w:noWrap/>
            <w:vAlign w:val="bottom"/>
            <w:hideMark/>
          </w:tcPr>
          <w:p w14:paraId="54F7599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 receptor type 1</w:t>
            </w:r>
          </w:p>
        </w:tc>
      </w:tr>
      <w:tr w:rsidR="00B72DDE" w:rsidRPr="00EA1A21" w14:paraId="33FD7929" w14:textId="77777777" w:rsidTr="007B371D">
        <w:trPr>
          <w:trHeight w:val="280"/>
        </w:trPr>
        <w:tc>
          <w:tcPr>
            <w:tcW w:w="1733" w:type="dxa"/>
            <w:tcBorders>
              <w:top w:val="nil"/>
              <w:left w:val="nil"/>
              <w:bottom w:val="nil"/>
              <w:right w:val="nil"/>
            </w:tcBorders>
            <w:shd w:val="clear" w:color="auto" w:fill="auto"/>
            <w:noWrap/>
            <w:vAlign w:val="bottom"/>
            <w:hideMark/>
          </w:tcPr>
          <w:p w14:paraId="7FA4778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IL2RB</w:t>
            </w:r>
          </w:p>
        </w:tc>
        <w:tc>
          <w:tcPr>
            <w:tcW w:w="6907" w:type="dxa"/>
            <w:tcBorders>
              <w:top w:val="nil"/>
              <w:left w:val="nil"/>
              <w:bottom w:val="nil"/>
              <w:right w:val="nil"/>
            </w:tcBorders>
            <w:shd w:val="clear" w:color="auto" w:fill="auto"/>
            <w:noWrap/>
            <w:vAlign w:val="bottom"/>
            <w:hideMark/>
          </w:tcPr>
          <w:p w14:paraId="6389AEA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interleukin 2 receptor subunit beta </w:t>
            </w:r>
          </w:p>
        </w:tc>
      </w:tr>
      <w:tr w:rsidR="00B72DDE" w:rsidRPr="00EA1A21" w14:paraId="72DD5254" w14:textId="77777777" w:rsidTr="007B371D">
        <w:trPr>
          <w:trHeight w:val="280"/>
        </w:trPr>
        <w:tc>
          <w:tcPr>
            <w:tcW w:w="1733" w:type="dxa"/>
            <w:tcBorders>
              <w:top w:val="nil"/>
              <w:left w:val="nil"/>
              <w:bottom w:val="nil"/>
              <w:right w:val="nil"/>
            </w:tcBorders>
            <w:shd w:val="clear" w:color="auto" w:fill="auto"/>
            <w:noWrap/>
            <w:vAlign w:val="bottom"/>
            <w:hideMark/>
          </w:tcPr>
          <w:p w14:paraId="1E1DDA7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IL4R</w:t>
            </w:r>
          </w:p>
        </w:tc>
        <w:tc>
          <w:tcPr>
            <w:tcW w:w="6907" w:type="dxa"/>
            <w:tcBorders>
              <w:top w:val="nil"/>
              <w:left w:val="nil"/>
              <w:bottom w:val="nil"/>
              <w:right w:val="nil"/>
            </w:tcBorders>
            <w:shd w:val="clear" w:color="auto" w:fill="auto"/>
            <w:noWrap/>
            <w:vAlign w:val="bottom"/>
            <w:hideMark/>
          </w:tcPr>
          <w:p w14:paraId="7A53908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interleukin 4 receptor </w:t>
            </w:r>
          </w:p>
        </w:tc>
      </w:tr>
      <w:tr w:rsidR="00B72DDE" w:rsidRPr="00EA1A21" w14:paraId="55417673" w14:textId="77777777" w:rsidTr="007B371D">
        <w:trPr>
          <w:trHeight w:val="280"/>
        </w:trPr>
        <w:tc>
          <w:tcPr>
            <w:tcW w:w="1733" w:type="dxa"/>
            <w:tcBorders>
              <w:top w:val="nil"/>
              <w:left w:val="nil"/>
              <w:bottom w:val="nil"/>
              <w:right w:val="nil"/>
            </w:tcBorders>
            <w:shd w:val="clear" w:color="auto" w:fill="auto"/>
            <w:noWrap/>
            <w:vAlign w:val="bottom"/>
            <w:hideMark/>
          </w:tcPr>
          <w:p w14:paraId="2FAC49F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IL6</w:t>
            </w:r>
          </w:p>
        </w:tc>
        <w:tc>
          <w:tcPr>
            <w:tcW w:w="6907" w:type="dxa"/>
            <w:tcBorders>
              <w:top w:val="nil"/>
              <w:left w:val="nil"/>
              <w:bottom w:val="nil"/>
              <w:right w:val="nil"/>
            </w:tcBorders>
            <w:shd w:val="clear" w:color="auto" w:fill="auto"/>
            <w:noWrap/>
            <w:vAlign w:val="bottom"/>
            <w:hideMark/>
          </w:tcPr>
          <w:p w14:paraId="7F9D6BE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6</w:t>
            </w:r>
          </w:p>
        </w:tc>
      </w:tr>
      <w:tr w:rsidR="00B72DDE" w:rsidRPr="00EA1A21" w14:paraId="75C6D6F0" w14:textId="77777777" w:rsidTr="007B371D">
        <w:trPr>
          <w:trHeight w:val="280"/>
        </w:trPr>
        <w:tc>
          <w:tcPr>
            <w:tcW w:w="1733" w:type="dxa"/>
            <w:tcBorders>
              <w:top w:val="nil"/>
              <w:left w:val="nil"/>
              <w:bottom w:val="nil"/>
              <w:right w:val="nil"/>
            </w:tcBorders>
            <w:shd w:val="clear" w:color="auto" w:fill="auto"/>
            <w:noWrap/>
            <w:vAlign w:val="bottom"/>
            <w:hideMark/>
          </w:tcPr>
          <w:p w14:paraId="4B6A0B9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IL7R</w:t>
            </w:r>
          </w:p>
        </w:tc>
        <w:tc>
          <w:tcPr>
            <w:tcW w:w="6907" w:type="dxa"/>
            <w:tcBorders>
              <w:top w:val="nil"/>
              <w:left w:val="nil"/>
              <w:bottom w:val="nil"/>
              <w:right w:val="nil"/>
            </w:tcBorders>
            <w:shd w:val="clear" w:color="auto" w:fill="auto"/>
            <w:noWrap/>
            <w:vAlign w:val="bottom"/>
            <w:hideMark/>
          </w:tcPr>
          <w:p w14:paraId="3E4B9CB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7 receptor</w:t>
            </w:r>
          </w:p>
        </w:tc>
      </w:tr>
      <w:tr w:rsidR="00B72DDE" w:rsidRPr="00EA1A21" w14:paraId="30922857" w14:textId="77777777" w:rsidTr="007B371D">
        <w:trPr>
          <w:trHeight w:val="280"/>
        </w:trPr>
        <w:tc>
          <w:tcPr>
            <w:tcW w:w="1733" w:type="dxa"/>
            <w:tcBorders>
              <w:top w:val="nil"/>
              <w:left w:val="nil"/>
              <w:bottom w:val="nil"/>
              <w:right w:val="nil"/>
            </w:tcBorders>
            <w:shd w:val="clear" w:color="auto" w:fill="auto"/>
            <w:noWrap/>
            <w:vAlign w:val="bottom"/>
            <w:hideMark/>
          </w:tcPr>
          <w:p w14:paraId="6830AE9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CXCL8</w:t>
            </w:r>
          </w:p>
        </w:tc>
        <w:tc>
          <w:tcPr>
            <w:tcW w:w="6907" w:type="dxa"/>
            <w:tcBorders>
              <w:top w:val="nil"/>
              <w:left w:val="nil"/>
              <w:bottom w:val="nil"/>
              <w:right w:val="nil"/>
            </w:tcBorders>
            <w:shd w:val="clear" w:color="auto" w:fill="auto"/>
            <w:noWrap/>
            <w:vAlign w:val="bottom"/>
            <w:hideMark/>
          </w:tcPr>
          <w:p w14:paraId="2EA5FAC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C-X-C motif chemokine ligand 8</w:t>
            </w:r>
          </w:p>
        </w:tc>
      </w:tr>
      <w:tr w:rsidR="00B72DDE" w:rsidRPr="00EA1A21" w14:paraId="09478A1A" w14:textId="77777777" w:rsidTr="007B371D">
        <w:trPr>
          <w:trHeight w:val="280"/>
        </w:trPr>
        <w:tc>
          <w:tcPr>
            <w:tcW w:w="1733" w:type="dxa"/>
            <w:tcBorders>
              <w:top w:val="nil"/>
              <w:left w:val="nil"/>
              <w:bottom w:val="nil"/>
              <w:right w:val="nil"/>
            </w:tcBorders>
            <w:shd w:val="clear" w:color="auto" w:fill="auto"/>
            <w:noWrap/>
            <w:vAlign w:val="bottom"/>
            <w:hideMark/>
          </w:tcPr>
          <w:p w14:paraId="7222641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INHBA</w:t>
            </w:r>
          </w:p>
        </w:tc>
        <w:tc>
          <w:tcPr>
            <w:tcW w:w="6907" w:type="dxa"/>
            <w:tcBorders>
              <w:top w:val="nil"/>
              <w:left w:val="nil"/>
              <w:bottom w:val="nil"/>
              <w:right w:val="nil"/>
            </w:tcBorders>
            <w:shd w:val="clear" w:color="auto" w:fill="auto"/>
            <w:noWrap/>
            <w:vAlign w:val="bottom"/>
            <w:hideMark/>
          </w:tcPr>
          <w:p w14:paraId="2C6712C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inhibin subunit beta A</w:t>
            </w:r>
          </w:p>
        </w:tc>
      </w:tr>
      <w:tr w:rsidR="00B72DDE" w:rsidRPr="00EA1A21" w14:paraId="107788B7" w14:textId="77777777" w:rsidTr="007B371D">
        <w:trPr>
          <w:trHeight w:val="280"/>
        </w:trPr>
        <w:tc>
          <w:tcPr>
            <w:tcW w:w="1733" w:type="dxa"/>
            <w:tcBorders>
              <w:top w:val="nil"/>
              <w:left w:val="nil"/>
              <w:bottom w:val="nil"/>
              <w:right w:val="nil"/>
            </w:tcBorders>
            <w:shd w:val="clear" w:color="auto" w:fill="auto"/>
            <w:noWrap/>
            <w:vAlign w:val="bottom"/>
            <w:hideMark/>
          </w:tcPr>
          <w:p w14:paraId="1889B0F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IRAK2</w:t>
            </w:r>
          </w:p>
        </w:tc>
        <w:tc>
          <w:tcPr>
            <w:tcW w:w="6907" w:type="dxa"/>
            <w:tcBorders>
              <w:top w:val="nil"/>
              <w:left w:val="nil"/>
              <w:bottom w:val="nil"/>
              <w:right w:val="nil"/>
            </w:tcBorders>
            <w:shd w:val="clear" w:color="auto" w:fill="auto"/>
            <w:noWrap/>
            <w:vAlign w:val="bottom"/>
            <w:hideMark/>
          </w:tcPr>
          <w:p w14:paraId="7556729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interleukin 1 receptor associated kinase 2</w:t>
            </w:r>
          </w:p>
        </w:tc>
      </w:tr>
      <w:tr w:rsidR="00B72DDE" w:rsidRPr="00EA1A21" w14:paraId="156A8EEF" w14:textId="77777777" w:rsidTr="007B371D">
        <w:trPr>
          <w:trHeight w:val="280"/>
        </w:trPr>
        <w:tc>
          <w:tcPr>
            <w:tcW w:w="1733" w:type="dxa"/>
            <w:tcBorders>
              <w:top w:val="nil"/>
              <w:left w:val="nil"/>
              <w:bottom w:val="nil"/>
              <w:right w:val="nil"/>
            </w:tcBorders>
            <w:shd w:val="clear" w:color="auto" w:fill="auto"/>
            <w:noWrap/>
            <w:vAlign w:val="bottom"/>
            <w:hideMark/>
          </w:tcPr>
          <w:p w14:paraId="54C4973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IRF1</w:t>
            </w:r>
          </w:p>
        </w:tc>
        <w:tc>
          <w:tcPr>
            <w:tcW w:w="6907" w:type="dxa"/>
            <w:tcBorders>
              <w:top w:val="nil"/>
              <w:left w:val="nil"/>
              <w:bottom w:val="nil"/>
              <w:right w:val="nil"/>
            </w:tcBorders>
            <w:shd w:val="clear" w:color="auto" w:fill="auto"/>
            <w:noWrap/>
            <w:vAlign w:val="bottom"/>
            <w:hideMark/>
          </w:tcPr>
          <w:p w14:paraId="14EAF94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interferon regulatory factor 1</w:t>
            </w:r>
          </w:p>
        </w:tc>
      </w:tr>
      <w:tr w:rsidR="00B72DDE" w:rsidRPr="00EA1A21" w14:paraId="7A290FBB" w14:textId="77777777" w:rsidTr="007B371D">
        <w:trPr>
          <w:trHeight w:val="280"/>
        </w:trPr>
        <w:tc>
          <w:tcPr>
            <w:tcW w:w="1733" w:type="dxa"/>
            <w:tcBorders>
              <w:top w:val="nil"/>
              <w:left w:val="nil"/>
              <w:bottom w:val="nil"/>
              <w:right w:val="nil"/>
            </w:tcBorders>
            <w:shd w:val="clear" w:color="auto" w:fill="auto"/>
            <w:noWrap/>
            <w:vAlign w:val="bottom"/>
            <w:hideMark/>
          </w:tcPr>
          <w:p w14:paraId="33FA34C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IRF7</w:t>
            </w:r>
          </w:p>
        </w:tc>
        <w:tc>
          <w:tcPr>
            <w:tcW w:w="6907" w:type="dxa"/>
            <w:tcBorders>
              <w:top w:val="nil"/>
              <w:left w:val="nil"/>
              <w:bottom w:val="nil"/>
              <w:right w:val="nil"/>
            </w:tcBorders>
            <w:shd w:val="clear" w:color="auto" w:fill="auto"/>
            <w:noWrap/>
            <w:vAlign w:val="bottom"/>
            <w:hideMark/>
          </w:tcPr>
          <w:p w14:paraId="20C67FF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interferon regulatory factor 7</w:t>
            </w:r>
          </w:p>
        </w:tc>
      </w:tr>
      <w:tr w:rsidR="00B72DDE" w:rsidRPr="00EA1A21" w14:paraId="6991FC22" w14:textId="77777777" w:rsidTr="007B371D">
        <w:trPr>
          <w:trHeight w:val="280"/>
        </w:trPr>
        <w:tc>
          <w:tcPr>
            <w:tcW w:w="1733" w:type="dxa"/>
            <w:tcBorders>
              <w:top w:val="nil"/>
              <w:left w:val="nil"/>
              <w:bottom w:val="nil"/>
              <w:right w:val="nil"/>
            </w:tcBorders>
            <w:shd w:val="clear" w:color="auto" w:fill="auto"/>
            <w:noWrap/>
            <w:vAlign w:val="bottom"/>
            <w:hideMark/>
          </w:tcPr>
          <w:p w14:paraId="144D7EA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ITGA5</w:t>
            </w:r>
          </w:p>
        </w:tc>
        <w:tc>
          <w:tcPr>
            <w:tcW w:w="6907" w:type="dxa"/>
            <w:tcBorders>
              <w:top w:val="nil"/>
              <w:left w:val="nil"/>
              <w:bottom w:val="nil"/>
              <w:right w:val="nil"/>
            </w:tcBorders>
            <w:shd w:val="clear" w:color="auto" w:fill="auto"/>
            <w:noWrap/>
            <w:vAlign w:val="bottom"/>
            <w:hideMark/>
          </w:tcPr>
          <w:p w14:paraId="7C01BBE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integrin subunit alpha 5</w:t>
            </w:r>
          </w:p>
        </w:tc>
      </w:tr>
      <w:tr w:rsidR="00B72DDE" w:rsidRPr="00EA1A21" w14:paraId="3B04FCDA" w14:textId="77777777" w:rsidTr="007B371D">
        <w:trPr>
          <w:trHeight w:val="280"/>
        </w:trPr>
        <w:tc>
          <w:tcPr>
            <w:tcW w:w="1733" w:type="dxa"/>
            <w:tcBorders>
              <w:top w:val="nil"/>
              <w:left w:val="nil"/>
              <w:bottom w:val="nil"/>
              <w:right w:val="nil"/>
            </w:tcBorders>
            <w:shd w:val="clear" w:color="auto" w:fill="auto"/>
            <w:noWrap/>
            <w:vAlign w:val="bottom"/>
            <w:hideMark/>
          </w:tcPr>
          <w:p w14:paraId="20828A2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ITGB3</w:t>
            </w:r>
          </w:p>
        </w:tc>
        <w:tc>
          <w:tcPr>
            <w:tcW w:w="6907" w:type="dxa"/>
            <w:tcBorders>
              <w:top w:val="nil"/>
              <w:left w:val="nil"/>
              <w:bottom w:val="nil"/>
              <w:right w:val="nil"/>
            </w:tcBorders>
            <w:shd w:val="clear" w:color="auto" w:fill="auto"/>
            <w:noWrap/>
            <w:vAlign w:val="bottom"/>
            <w:hideMark/>
          </w:tcPr>
          <w:p w14:paraId="4AFBDAC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integrin subunit beta 3 </w:t>
            </w:r>
          </w:p>
        </w:tc>
      </w:tr>
      <w:tr w:rsidR="00B72DDE" w:rsidRPr="00EA1A21" w14:paraId="410E9566" w14:textId="77777777" w:rsidTr="007B371D">
        <w:trPr>
          <w:trHeight w:val="280"/>
        </w:trPr>
        <w:tc>
          <w:tcPr>
            <w:tcW w:w="1733" w:type="dxa"/>
            <w:tcBorders>
              <w:top w:val="nil"/>
              <w:left w:val="nil"/>
              <w:bottom w:val="nil"/>
              <w:right w:val="nil"/>
            </w:tcBorders>
            <w:shd w:val="clear" w:color="auto" w:fill="auto"/>
            <w:noWrap/>
            <w:vAlign w:val="bottom"/>
            <w:hideMark/>
          </w:tcPr>
          <w:p w14:paraId="49651B0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ITGB8</w:t>
            </w:r>
          </w:p>
        </w:tc>
        <w:tc>
          <w:tcPr>
            <w:tcW w:w="6907" w:type="dxa"/>
            <w:tcBorders>
              <w:top w:val="nil"/>
              <w:left w:val="nil"/>
              <w:bottom w:val="nil"/>
              <w:right w:val="nil"/>
            </w:tcBorders>
            <w:shd w:val="clear" w:color="auto" w:fill="auto"/>
            <w:noWrap/>
            <w:vAlign w:val="bottom"/>
            <w:hideMark/>
          </w:tcPr>
          <w:p w14:paraId="46C9A6B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integrin subunit beta 8</w:t>
            </w:r>
          </w:p>
        </w:tc>
      </w:tr>
      <w:tr w:rsidR="00B72DDE" w:rsidRPr="00EA1A21" w14:paraId="02AE18E6" w14:textId="77777777" w:rsidTr="007B371D">
        <w:trPr>
          <w:trHeight w:val="280"/>
        </w:trPr>
        <w:tc>
          <w:tcPr>
            <w:tcW w:w="1733" w:type="dxa"/>
            <w:tcBorders>
              <w:top w:val="nil"/>
              <w:left w:val="nil"/>
              <w:bottom w:val="nil"/>
              <w:right w:val="nil"/>
            </w:tcBorders>
            <w:shd w:val="clear" w:color="auto" w:fill="auto"/>
            <w:noWrap/>
            <w:vAlign w:val="bottom"/>
            <w:hideMark/>
          </w:tcPr>
          <w:p w14:paraId="678643B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KCNA3</w:t>
            </w:r>
          </w:p>
        </w:tc>
        <w:tc>
          <w:tcPr>
            <w:tcW w:w="6907" w:type="dxa"/>
            <w:tcBorders>
              <w:top w:val="nil"/>
              <w:left w:val="nil"/>
              <w:bottom w:val="nil"/>
              <w:right w:val="nil"/>
            </w:tcBorders>
            <w:shd w:val="clear" w:color="auto" w:fill="auto"/>
            <w:noWrap/>
            <w:vAlign w:val="bottom"/>
            <w:hideMark/>
          </w:tcPr>
          <w:p w14:paraId="24E1BA2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potassium voltage-gated channel subfamily A member 3</w:t>
            </w:r>
          </w:p>
        </w:tc>
      </w:tr>
      <w:tr w:rsidR="00B72DDE" w:rsidRPr="00EA1A21" w14:paraId="085E8D34" w14:textId="77777777" w:rsidTr="007B371D">
        <w:trPr>
          <w:trHeight w:val="280"/>
        </w:trPr>
        <w:tc>
          <w:tcPr>
            <w:tcW w:w="1733" w:type="dxa"/>
            <w:tcBorders>
              <w:top w:val="nil"/>
              <w:left w:val="nil"/>
              <w:bottom w:val="nil"/>
              <w:right w:val="nil"/>
            </w:tcBorders>
            <w:shd w:val="clear" w:color="auto" w:fill="auto"/>
            <w:noWrap/>
            <w:vAlign w:val="bottom"/>
            <w:hideMark/>
          </w:tcPr>
          <w:p w14:paraId="6BFDD6A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KCNJ2</w:t>
            </w:r>
          </w:p>
        </w:tc>
        <w:tc>
          <w:tcPr>
            <w:tcW w:w="6907" w:type="dxa"/>
            <w:tcBorders>
              <w:top w:val="nil"/>
              <w:left w:val="nil"/>
              <w:bottom w:val="nil"/>
              <w:right w:val="nil"/>
            </w:tcBorders>
            <w:shd w:val="clear" w:color="auto" w:fill="auto"/>
            <w:noWrap/>
            <w:vAlign w:val="bottom"/>
            <w:hideMark/>
          </w:tcPr>
          <w:p w14:paraId="042130E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potassium inwardly rectifying channel subfamily J member 2</w:t>
            </w:r>
          </w:p>
        </w:tc>
      </w:tr>
      <w:tr w:rsidR="00B72DDE" w:rsidRPr="00EA1A21" w14:paraId="6C2C1218" w14:textId="77777777" w:rsidTr="007B371D">
        <w:trPr>
          <w:trHeight w:val="280"/>
        </w:trPr>
        <w:tc>
          <w:tcPr>
            <w:tcW w:w="1733" w:type="dxa"/>
            <w:tcBorders>
              <w:top w:val="nil"/>
              <w:left w:val="nil"/>
              <w:bottom w:val="nil"/>
              <w:right w:val="nil"/>
            </w:tcBorders>
            <w:shd w:val="clear" w:color="auto" w:fill="auto"/>
            <w:noWrap/>
            <w:vAlign w:val="bottom"/>
            <w:hideMark/>
          </w:tcPr>
          <w:p w14:paraId="2E5BB19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KCNMB2</w:t>
            </w:r>
          </w:p>
        </w:tc>
        <w:tc>
          <w:tcPr>
            <w:tcW w:w="6907" w:type="dxa"/>
            <w:tcBorders>
              <w:top w:val="nil"/>
              <w:left w:val="nil"/>
              <w:bottom w:val="nil"/>
              <w:right w:val="nil"/>
            </w:tcBorders>
            <w:shd w:val="clear" w:color="auto" w:fill="auto"/>
            <w:noWrap/>
            <w:vAlign w:val="bottom"/>
            <w:hideMark/>
          </w:tcPr>
          <w:p w14:paraId="0EB90CC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potassium calcium-activated channel subfamily M regulatory beta subunit 2</w:t>
            </w:r>
          </w:p>
        </w:tc>
      </w:tr>
      <w:tr w:rsidR="00B72DDE" w:rsidRPr="00EA1A21" w14:paraId="5C127F2D" w14:textId="77777777" w:rsidTr="007B371D">
        <w:trPr>
          <w:trHeight w:val="280"/>
        </w:trPr>
        <w:tc>
          <w:tcPr>
            <w:tcW w:w="1733" w:type="dxa"/>
            <w:tcBorders>
              <w:top w:val="nil"/>
              <w:left w:val="nil"/>
              <w:bottom w:val="nil"/>
              <w:right w:val="nil"/>
            </w:tcBorders>
            <w:shd w:val="clear" w:color="auto" w:fill="auto"/>
            <w:noWrap/>
            <w:vAlign w:val="bottom"/>
            <w:hideMark/>
          </w:tcPr>
          <w:p w14:paraId="71BF20D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KIF1B</w:t>
            </w:r>
          </w:p>
        </w:tc>
        <w:tc>
          <w:tcPr>
            <w:tcW w:w="6907" w:type="dxa"/>
            <w:tcBorders>
              <w:top w:val="nil"/>
              <w:left w:val="nil"/>
              <w:bottom w:val="nil"/>
              <w:right w:val="nil"/>
            </w:tcBorders>
            <w:shd w:val="clear" w:color="auto" w:fill="auto"/>
            <w:noWrap/>
            <w:vAlign w:val="bottom"/>
            <w:hideMark/>
          </w:tcPr>
          <w:p w14:paraId="4C5B0D1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kinesin family member 1B</w:t>
            </w:r>
          </w:p>
        </w:tc>
      </w:tr>
      <w:tr w:rsidR="00B72DDE" w:rsidRPr="00EA1A21" w14:paraId="501A6FAE" w14:textId="77777777" w:rsidTr="007B371D">
        <w:trPr>
          <w:trHeight w:val="280"/>
        </w:trPr>
        <w:tc>
          <w:tcPr>
            <w:tcW w:w="1733" w:type="dxa"/>
            <w:tcBorders>
              <w:top w:val="nil"/>
              <w:left w:val="nil"/>
              <w:bottom w:val="nil"/>
              <w:right w:val="nil"/>
            </w:tcBorders>
            <w:shd w:val="clear" w:color="auto" w:fill="auto"/>
            <w:noWrap/>
            <w:vAlign w:val="bottom"/>
            <w:hideMark/>
          </w:tcPr>
          <w:p w14:paraId="4CA5CE4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KLF6</w:t>
            </w:r>
          </w:p>
        </w:tc>
        <w:tc>
          <w:tcPr>
            <w:tcW w:w="6907" w:type="dxa"/>
            <w:tcBorders>
              <w:top w:val="nil"/>
              <w:left w:val="nil"/>
              <w:bottom w:val="nil"/>
              <w:right w:val="nil"/>
            </w:tcBorders>
            <w:shd w:val="clear" w:color="auto" w:fill="auto"/>
            <w:noWrap/>
            <w:vAlign w:val="bottom"/>
            <w:hideMark/>
          </w:tcPr>
          <w:p w14:paraId="0FE7F12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Kruppel like factor 6</w:t>
            </w:r>
          </w:p>
        </w:tc>
      </w:tr>
      <w:tr w:rsidR="00B72DDE" w:rsidRPr="00EA1A21" w14:paraId="10BE2596" w14:textId="77777777" w:rsidTr="007B371D">
        <w:trPr>
          <w:trHeight w:val="280"/>
        </w:trPr>
        <w:tc>
          <w:tcPr>
            <w:tcW w:w="1733" w:type="dxa"/>
            <w:tcBorders>
              <w:top w:val="nil"/>
              <w:left w:val="nil"/>
              <w:bottom w:val="nil"/>
              <w:right w:val="nil"/>
            </w:tcBorders>
            <w:shd w:val="clear" w:color="auto" w:fill="auto"/>
            <w:noWrap/>
            <w:vAlign w:val="bottom"/>
            <w:hideMark/>
          </w:tcPr>
          <w:p w14:paraId="213B473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LAMP3</w:t>
            </w:r>
          </w:p>
        </w:tc>
        <w:tc>
          <w:tcPr>
            <w:tcW w:w="6907" w:type="dxa"/>
            <w:tcBorders>
              <w:top w:val="nil"/>
              <w:left w:val="nil"/>
              <w:bottom w:val="nil"/>
              <w:right w:val="nil"/>
            </w:tcBorders>
            <w:shd w:val="clear" w:color="auto" w:fill="auto"/>
            <w:noWrap/>
            <w:vAlign w:val="bottom"/>
            <w:hideMark/>
          </w:tcPr>
          <w:p w14:paraId="7A28F7F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lysosomal associated membrane protein 3</w:t>
            </w:r>
          </w:p>
        </w:tc>
      </w:tr>
      <w:tr w:rsidR="00B72DDE" w:rsidRPr="00EA1A21" w14:paraId="0EB54DF4" w14:textId="77777777" w:rsidTr="007B371D">
        <w:trPr>
          <w:trHeight w:val="280"/>
        </w:trPr>
        <w:tc>
          <w:tcPr>
            <w:tcW w:w="1733" w:type="dxa"/>
            <w:tcBorders>
              <w:top w:val="nil"/>
              <w:left w:val="nil"/>
              <w:bottom w:val="nil"/>
              <w:right w:val="nil"/>
            </w:tcBorders>
            <w:shd w:val="clear" w:color="auto" w:fill="auto"/>
            <w:noWrap/>
            <w:vAlign w:val="bottom"/>
            <w:hideMark/>
          </w:tcPr>
          <w:p w14:paraId="69B4B76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LCK</w:t>
            </w:r>
          </w:p>
        </w:tc>
        <w:tc>
          <w:tcPr>
            <w:tcW w:w="6907" w:type="dxa"/>
            <w:tcBorders>
              <w:top w:val="nil"/>
              <w:left w:val="nil"/>
              <w:bottom w:val="nil"/>
              <w:right w:val="nil"/>
            </w:tcBorders>
            <w:shd w:val="clear" w:color="auto" w:fill="auto"/>
            <w:noWrap/>
            <w:vAlign w:val="bottom"/>
            <w:hideMark/>
          </w:tcPr>
          <w:p w14:paraId="54EC779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LCK proto-oncogene, Src family tyrosine kinase</w:t>
            </w:r>
          </w:p>
        </w:tc>
      </w:tr>
      <w:tr w:rsidR="00B72DDE" w:rsidRPr="00EA1A21" w14:paraId="151A741A" w14:textId="77777777" w:rsidTr="007B371D">
        <w:trPr>
          <w:trHeight w:val="280"/>
        </w:trPr>
        <w:tc>
          <w:tcPr>
            <w:tcW w:w="1733" w:type="dxa"/>
            <w:tcBorders>
              <w:top w:val="nil"/>
              <w:left w:val="nil"/>
              <w:bottom w:val="nil"/>
              <w:right w:val="nil"/>
            </w:tcBorders>
            <w:shd w:val="clear" w:color="auto" w:fill="auto"/>
            <w:noWrap/>
            <w:vAlign w:val="bottom"/>
            <w:hideMark/>
          </w:tcPr>
          <w:p w14:paraId="5C7C388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LCP2</w:t>
            </w:r>
          </w:p>
        </w:tc>
        <w:tc>
          <w:tcPr>
            <w:tcW w:w="6907" w:type="dxa"/>
            <w:tcBorders>
              <w:top w:val="nil"/>
              <w:left w:val="nil"/>
              <w:bottom w:val="nil"/>
              <w:right w:val="nil"/>
            </w:tcBorders>
            <w:shd w:val="clear" w:color="auto" w:fill="auto"/>
            <w:noWrap/>
            <w:vAlign w:val="bottom"/>
            <w:hideMark/>
          </w:tcPr>
          <w:p w14:paraId="2492217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lymphocyte cytosolic protein 2</w:t>
            </w:r>
          </w:p>
        </w:tc>
      </w:tr>
      <w:tr w:rsidR="00B72DDE" w:rsidRPr="00EA1A21" w14:paraId="2148A07D" w14:textId="77777777" w:rsidTr="007B371D">
        <w:trPr>
          <w:trHeight w:val="280"/>
        </w:trPr>
        <w:tc>
          <w:tcPr>
            <w:tcW w:w="1733" w:type="dxa"/>
            <w:tcBorders>
              <w:top w:val="nil"/>
              <w:left w:val="nil"/>
              <w:bottom w:val="nil"/>
              <w:right w:val="nil"/>
            </w:tcBorders>
            <w:shd w:val="clear" w:color="auto" w:fill="auto"/>
            <w:noWrap/>
            <w:vAlign w:val="bottom"/>
            <w:hideMark/>
          </w:tcPr>
          <w:p w14:paraId="32E4C0D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LDLR</w:t>
            </w:r>
          </w:p>
        </w:tc>
        <w:tc>
          <w:tcPr>
            <w:tcW w:w="6907" w:type="dxa"/>
            <w:tcBorders>
              <w:top w:val="nil"/>
              <w:left w:val="nil"/>
              <w:bottom w:val="nil"/>
              <w:right w:val="nil"/>
            </w:tcBorders>
            <w:shd w:val="clear" w:color="auto" w:fill="auto"/>
            <w:noWrap/>
            <w:vAlign w:val="bottom"/>
            <w:hideMark/>
          </w:tcPr>
          <w:p w14:paraId="0CC5F4A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low density lipoprotein receptor</w:t>
            </w:r>
          </w:p>
        </w:tc>
      </w:tr>
      <w:tr w:rsidR="00B72DDE" w:rsidRPr="00EA1A21" w14:paraId="7F09C2B2" w14:textId="77777777" w:rsidTr="007B371D">
        <w:trPr>
          <w:trHeight w:val="280"/>
        </w:trPr>
        <w:tc>
          <w:tcPr>
            <w:tcW w:w="1733" w:type="dxa"/>
            <w:tcBorders>
              <w:top w:val="nil"/>
              <w:left w:val="nil"/>
              <w:bottom w:val="nil"/>
              <w:right w:val="nil"/>
            </w:tcBorders>
            <w:shd w:val="clear" w:color="auto" w:fill="auto"/>
            <w:noWrap/>
            <w:vAlign w:val="bottom"/>
            <w:hideMark/>
          </w:tcPr>
          <w:p w14:paraId="7A4196C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LIF</w:t>
            </w:r>
          </w:p>
        </w:tc>
        <w:tc>
          <w:tcPr>
            <w:tcW w:w="6907" w:type="dxa"/>
            <w:tcBorders>
              <w:top w:val="nil"/>
              <w:left w:val="nil"/>
              <w:bottom w:val="nil"/>
              <w:right w:val="nil"/>
            </w:tcBorders>
            <w:shd w:val="clear" w:color="auto" w:fill="auto"/>
            <w:noWrap/>
            <w:vAlign w:val="bottom"/>
            <w:hideMark/>
          </w:tcPr>
          <w:p w14:paraId="41413E8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LIF interleukin 6 family cytokine </w:t>
            </w:r>
          </w:p>
        </w:tc>
      </w:tr>
      <w:tr w:rsidR="00B72DDE" w:rsidRPr="00EA1A21" w14:paraId="27897247" w14:textId="77777777" w:rsidTr="007B371D">
        <w:trPr>
          <w:trHeight w:val="280"/>
        </w:trPr>
        <w:tc>
          <w:tcPr>
            <w:tcW w:w="1733" w:type="dxa"/>
            <w:tcBorders>
              <w:top w:val="nil"/>
              <w:left w:val="nil"/>
              <w:bottom w:val="nil"/>
              <w:right w:val="nil"/>
            </w:tcBorders>
            <w:shd w:val="clear" w:color="auto" w:fill="auto"/>
            <w:noWrap/>
            <w:vAlign w:val="bottom"/>
            <w:hideMark/>
          </w:tcPr>
          <w:p w14:paraId="347F233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LPAR1</w:t>
            </w:r>
          </w:p>
        </w:tc>
        <w:tc>
          <w:tcPr>
            <w:tcW w:w="6907" w:type="dxa"/>
            <w:tcBorders>
              <w:top w:val="nil"/>
              <w:left w:val="nil"/>
              <w:bottom w:val="nil"/>
              <w:right w:val="nil"/>
            </w:tcBorders>
            <w:shd w:val="clear" w:color="auto" w:fill="auto"/>
            <w:noWrap/>
            <w:vAlign w:val="bottom"/>
            <w:hideMark/>
          </w:tcPr>
          <w:p w14:paraId="0C760AD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lysophosphatidic acid receptor 1</w:t>
            </w:r>
          </w:p>
        </w:tc>
      </w:tr>
      <w:tr w:rsidR="00B72DDE" w:rsidRPr="00EA1A21" w14:paraId="5230D8DA" w14:textId="77777777" w:rsidTr="007B371D">
        <w:trPr>
          <w:trHeight w:val="280"/>
        </w:trPr>
        <w:tc>
          <w:tcPr>
            <w:tcW w:w="1733" w:type="dxa"/>
            <w:tcBorders>
              <w:top w:val="nil"/>
              <w:left w:val="nil"/>
              <w:bottom w:val="nil"/>
              <w:right w:val="nil"/>
            </w:tcBorders>
            <w:shd w:val="clear" w:color="auto" w:fill="auto"/>
            <w:noWrap/>
            <w:vAlign w:val="bottom"/>
            <w:hideMark/>
          </w:tcPr>
          <w:p w14:paraId="5EF1E7C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LTA</w:t>
            </w:r>
          </w:p>
        </w:tc>
        <w:tc>
          <w:tcPr>
            <w:tcW w:w="6907" w:type="dxa"/>
            <w:tcBorders>
              <w:top w:val="nil"/>
              <w:left w:val="nil"/>
              <w:bottom w:val="nil"/>
              <w:right w:val="nil"/>
            </w:tcBorders>
            <w:shd w:val="clear" w:color="auto" w:fill="auto"/>
            <w:noWrap/>
            <w:vAlign w:val="bottom"/>
            <w:hideMark/>
          </w:tcPr>
          <w:p w14:paraId="0155C34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lymphotoxin alpha </w:t>
            </w:r>
          </w:p>
        </w:tc>
      </w:tr>
      <w:tr w:rsidR="00B72DDE" w:rsidRPr="00EA1A21" w14:paraId="0E0AB003" w14:textId="77777777" w:rsidTr="007B371D">
        <w:trPr>
          <w:trHeight w:val="280"/>
        </w:trPr>
        <w:tc>
          <w:tcPr>
            <w:tcW w:w="1733" w:type="dxa"/>
            <w:tcBorders>
              <w:top w:val="nil"/>
              <w:left w:val="nil"/>
              <w:bottom w:val="nil"/>
              <w:right w:val="nil"/>
            </w:tcBorders>
            <w:shd w:val="clear" w:color="auto" w:fill="auto"/>
            <w:noWrap/>
            <w:vAlign w:val="bottom"/>
            <w:hideMark/>
          </w:tcPr>
          <w:p w14:paraId="36FBF22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LY6E</w:t>
            </w:r>
          </w:p>
        </w:tc>
        <w:tc>
          <w:tcPr>
            <w:tcW w:w="6907" w:type="dxa"/>
            <w:tcBorders>
              <w:top w:val="nil"/>
              <w:left w:val="nil"/>
              <w:bottom w:val="nil"/>
              <w:right w:val="nil"/>
            </w:tcBorders>
            <w:shd w:val="clear" w:color="auto" w:fill="auto"/>
            <w:noWrap/>
            <w:vAlign w:val="bottom"/>
            <w:hideMark/>
          </w:tcPr>
          <w:p w14:paraId="7A86522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lymphocyte antigen 6 family member E </w:t>
            </w:r>
          </w:p>
        </w:tc>
      </w:tr>
      <w:tr w:rsidR="00B72DDE" w:rsidRPr="00EA1A21" w14:paraId="7A110E3F" w14:textId="77777777" w:rsidTr="007B371D">
        <w:trPr>
          <w:trHeight w:val="280"/>
        </w:trPr>
        <w:tc>
          <w:tcPr>
            <w:tcW w:w="1733" w:type="dxa"/>
            <w:tcBorders>
              <w:top w:val="nil"/>
              <w:left w:val="nil"/>
              <w:bottom w:val="nil"/>
              <w:right w:val="nil"/>
            </w:tcBorders>
            <w:shd w:val="clear" w:color="auto" w:fill="auto"/>
            <w:noWrap/>
            <w:vAlign w:val="bottom"/>
            <w:hideMark/>
          </w:tcPr>
          <w:p w14:paraId="4B0F10B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LYN</w:t>
            </w:r>
          </w:p>
        </w:tc>
        <w:tc>
          <w:tcPr>
            <w:tcW w:w="6907" w:type="dxa"/>
            <w:tcBorders>
              <w:top w:val="nil"/>
              <w:left w:val="nil"/>
              <w:bottom w:val="nil"/>
              <w:right w:val="nil"/>
            </w:tcBorders>
            <w:shd w:val="clear" w:color="auto" w:fill="auto"/>
            <w:noWrap/>
            <w:vAlign w:val="bottom"/>
            <w:hideMark/>
          </w:tcPr>
          <w:p w14:paraId="1C01547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LYN proto-oncogene, Src family tyrosine kinase </w:t>
            </w:r>
          </w:p>
        </w:tc>
      </w:tr>
      <w:tr w:rsidR="00B72DDE" w:rsidRPr="00EA1A21" w14:paraId="0751B25C" w14:textId="77777777" w:rsidTr="007B371D">
        <w:trPr>
          <w:trHeight w:val="280"/>
        </w:trPr>
        <w:tc>
          <w:tcPr>
            <w:tcW w:w="1733" w:type="dxa"/>
            <w:tcBorders>
              <w:top w:val="nil"/>
              <w:left w:val="nil"/>
              <w:bottom w:val="nil"/>
              <w:right w:val="nil"/>
            </w:tcBorders>
            <w:shd w:val="clear" w:color="auto" w:fill="auto"/>
            <w:noWrap/>
            <w:vAlign w:val="bottom"/>
            <w:hideMark/>
          </w:tcPr>
          <w:p w14:paraId="7B5C849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MARCO</w:t>
            </w:r>
          </w:p>
        </w:tc>
        <w:tc>
          <w:tcPr>
            <w:tcW w:w="6907" w:type="dxa"/>
            <w:tcBorders>
              <w:top w:val="nil"/>
              <w:left w:val="nil"/>
              <w:bottom w:val="nil"/>
              <w:right w:val="nil"/>
            </w:tcBorders>
            <w:shd w:val="clear" w:color="auto" w:fill="auto"/>
            <w:noWrap/>
            <w:vAlign w:val="bottom"/>
            <w:hideMark/>
          </w:tcPr>
          <w:p w14:paraId="2758737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macrophage receptor with collagenous structure</w:t>
            </w:r>
          </w:p>
        </w:tc>
      </w:tr>
      <w:tr w:rsidR="00B72DDE" w:rsidRPr="00EA1A21" w14:paraId="693B4853" w14:textId="77777777" w:rsidTr="007B371D">
        <w:trPr>
          <w:trHeight w:val="280"/>
        </w:trPr>
        <w:tc>
          <w:tcPr>
            <w:tcW w:w="1733" w:type="dxa"/>
            <w:tcBorders>
              <w:top w:val="nil"/>
              <w:left w:val="nil"/>
              <w:bottom w:val="nil"/>
              <w:right w:val="nil"/>
            </w:tcBorders>
            <w:shd w:val="clear" w:color="auto" w:fill="auto"/>
            <w:noWrap/>
            <w:vAlign w:val="bottom"/>
            <w:hideMark/>
          </w:tcPr>
          <w:p w14:paraId="6434340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MEFV</w:t>
            </w:r>
          </w:p>
        </w:tc>
        <w:tc>
          <w:tcPr>
            <w:tcW w:w="6907" w:type="dxa"/>
            <w:tcBorders>
              <w:top w:val="nil"/>
              <w:left w:val="nil"/>
              <w:bottom w:val="nil"/>
              <w:right w:val="nil"/>
            </w:tcBorders>
            <w:shd w:val="clear" w:color="auto" w:fill="auto"/>
            <w:noWrap/>
            <w:vAlign w:val="bottom"/>
            <w:hideMark/>
          </w:tcPr>
          <w:p w14:paraId="41BC209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MEFV innate immuity regulator, pyrin </w:t>
            </w:r>
          </w:p>
        </w:tc>
      </w:tr>
      <w:tr w:rsidR="00B72DDE" w:rsidRPr="00EA1A21" w14:paraId="42709C90" w14:textId="77777777" w:rsidTr="007B371D">
        <w:trPr>
          <w:trHeight w:val="280"/>
        </w:trPr>
        <w:tc>
          <w:tcPr>
            <w:tcW w:w="1733" w:type="dxa"/>
            <w:tcBorders>
              <w:top w:val="nil"/>
              <w:left w:val="nil"/>
              <w:bottom w:val="nil"/>
              <w:right w:val="nil"/>
            </w:tcBorders>
            <w:shd w:val="clear" w:color="auto" w:fill="auto"/>
            <w:noWrap/>
            <w:vAlign w:val="bottom"/>
            <w:hideMark/>
          </w:tcPr>
          <w:p w14:paraId="2252819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MEP1A</w:t>
            </w:r>
          </w:p>
        </w:tc>
        <w:tc>
          <w:tcPr>
            <w:tcW w:w="6907" w:type="dxa"/>
            <w:tcBorders>
              <w:top w:val="nil"/>
              <w:left w:val="nil"/>
              <w:bottom w:val="nil"/>
              <w:right w:val="nil"/>
            </w:tcBorders>
            <w:shd w:val="clear" w:color="auto" w:fill="auto"/>
            <w:noWrap/>
            <w:vAlign w:val="bottom"/>
            <w:hideMark/>
          </w:tcPr>
          <w:p w14:paraId="5241D40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meprin A subunit alpha</w:t>
            </w:r>
          </w:p>
        </w:tc>
      </w:tr>
      <w:tr w:rsidR="00B72DDE" w:rsidRPr="00EA1A21" w14:paraId="7B2061C4" w14:textId="77777777" w:rsidTr="007B371D">
        <w:trPr>
          <w:trHeight w:val="280"/>
        </w:trPr>
        <w:tc>
          <w:tcPr>
            <w:tcW w:w="1733" w:type="dxa"/>
            <w:tcBorders>
              <w:top w:val="nil"/>
              <w:left w:val="nil"/>
              <w:bottom w:val="nil"/>
              <w:right w:val="nil"/>
            </w:tcBorders>
            <w:shd w:val="clear" w:color="auto" w:fill="auto"/>
            <w:noWrap/>
            <w:vAlign w:val="bottom"/>
            <w:hideMark/>
          </w:tcPr>
          <w:p w14:paraId="75330FB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MET</w:t>
            </w:r>
          </w:p>
        </w:tc>
        <w:tc>
          <w:tcPr>
            <w:tcW w:w="6907" w:type="dxa"/>
            <w:tcBorders>
              <w:top w:val="nil"/>
              <w:left w:val="nil"/>
              <w:bottom w:val="nil"/>
              <w:right w:val="nil"/>
            </w:tcBorders>
            <w:shd w:val="clear" w:color="auto" w:fill="auto"/>
            <w:noWrap/>
            <w:vAlign w:val="bottom"/>
            <w:hideMark/>
          </w:tcPr>
          <w:p w14:paraId="42EF8DD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MET proto-oncogene, receptor tyrosine kinase</w:t>
            </w:r>
          </w:p>
        </w:tc>
      </w:tr>
      <w:tr w:rsidR="00B72DDE" w:rsidRPr="00EA1A21" w14:paraId="462D8B0F" w14:textId="77777777" w:rsidTr="007B371D">
        <w:trPr>
          <w:trHeight w:val="280"/>
        </w:trPr>
        <w:tc>
          <w:tcPr>
            <w:tcW w:w="1733" w:type="dxa"/>
            <w:tcBorders>
              <w:top w:val="nil"/>
              <w:left w:val="nil"/>
              <w:bottom w:val="nil"/>
              <w:right w:val="nil"/>
            </w:tcBorders>
            <w:shd w:val="clear" w:color="auto" w:fill="auto"/>
            <w:noWrap/>
            <w:vAlign w:val="bottom"/>
            <w:hideMark/>
          </w:tcPr>
          <w:p w14:paraId="24538A0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MMP14</w:t>
            </w:r>
          </w:p>
        </w:tc>
        <w:tc>
          <w:tcPr>
            <w:tcW w:w="6907" w:type="dxa"/>
            <w:tcBorders>
              <w:top w:val="nil"/>
              <w:left w:val="nil"/>
              <w:bottom w:val="nil"/>
              <w:right w:val="nil"/>
            </w:tcBorders>
            <w:shd w:val="clear" w:color="auto" w:fill="auto"/>
            <w:noWrap/>
            <w:vAlign w:val="bottom"/>
            <w:hideMark/>
          </w:tcPr>
          <w:p w14:paraId="33E3D34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matrix metallopeptidase 14 </w:t>
            </w:r>
          </w:p>
        </w:tc>
      </w:tr>
      <w:tr w:rsidR="00B72DDE" w:rsidRPr="00EA1A21" w14:paraId="5FB3C7F2" w14:textId="77777777" w:rsidTr="007B371D">
        <w:trPr>
          <w:trHeight w:val="280"/>
        </w:trPr>
        <w:tc>
          <w:tcPr>
            <w:tcW w:w="1733" w:type="dxa"/>
            <w:tcBorders>
              <w:top w:val="nil"/>
              <w:left w:val="nil"/>
              <w:bottom w:val="nil"/>
              <w:right w:val="nil"/>
            </w:tcBorders>
            <w:shd w:val="clear" w:color="auto" w:fill="auto"/>
            <w:noWrap/>
            <w:vAlign w:val="bottom"/>
            <w:hideMark/>
          </w:tcPr>
          <w:p w14:paraId="5C3C9BB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MSR1</w:t>
            </w:r>
          </w:p>
        </w:tc>
        <w:tc>
          <w:tcPr>
            <w:tcW w:w="6907" w:type="dxa"/>
            <w:tcBorders>
              <w:top w:val="nil"/>
              <w:left w:val="nil"/>
              <w:bottom w:val="nil"/>
              <w:right w:val="nil"/>
            </w:tcBorders>
            <w:shd w:val="clear" w:color="auto" w:fill="auto"/>
            <w:noWrap/>
            <w:vAlign w:val="bottom"/>
            <w:hideMark/>
          </w:tcPr>
          <w:p w14:paraId="1C2F5A9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macrophage scavenger receptor 1</w:t>
            </w:r>
          </w:p>
        </w:tc>
      </w:tr>
      <w:tr w:rsidR="00B72DDE" w:rsidRPr="00EA1A21" w14:paraId="0FF74F36" w14:textId="77777777" w:rsidTr="007B371D">
        <w:trPr>
          <w:trHeight w:val="280"/>
        </w:trPr>
        <w:tc>
          <w:tcPr>
            <w:tcW w:w="1733" w:type="dxa"/>
            <w:tcBorders>
              <w:top w:val="nil"/>
              <w:left w:val="nil"/>
              <w:bottom w:val="nil"/>
              <w:right w:val="nil"/>
            </w:tcBorders>
            <w:shd w:val="clear" w:color="auto" w:fill="auto"/>
            <w:noWrap/>
            <w:vAlign w:val="bottom"/>
            <w:hideMark/>
          </w:tcPr>
          <w:p w14:paraId="0F0A6E6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MXD1</w:t>
            </w:r>
          </w:p>
        </w:tc>
        <w:tc>
          <w:tcPr>
            <w:tcW w:w="6907" w:type="dxa"/>
            <w:tcBorders>
              <w:top w:val="nil"/>
              <w:left w:val="nil"/>
              <w:bottom w:val="nil"/>
              <w:right w:val="nil"/>
            </w:tcBorders>
            <w:shd w:val="clear" w:color="auto" w:fill="auto"/>
            <w:noWrap/>
            <w:vAlign w:val="bottom"/>
            <w:hideMark/>
          </w:tcPr>
          <w:p w14:paraId="1E391C1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MAX dimerization protein 1</w:t>
            </w:r>
          </w:p>
        </w:tc>
      </w:tr>
      <w:tr w:rsidR="00B72DDE" w:rsidRPr="00EA1A21" w14:paraId="591045AA" w14:textId="77777777" w:rsidTr="007B371D">
        <w:trPr>
          <w:trHeight w:val="280"/>
        </w:trPr>
        <w:tc>
          <w:tcPr>
            <w:tcW w:w="1733" w:type="dxa"/>
            <w:tcBorders>
              <w:top w:val="nil"/>
              <w:left w:val="nil"/>
              <w:bottom w:val="nil"/>
              <w:right w:val="nil"/>
            </w:tcBorders>
            <w:shd w:val="clear" w:color="auto" w:fill="auto"/>
            <w:noWrap/>
            <w:vAlign w:val="bottom"/>
            <w:hideMark/>
          </w:tcPr>
          <w:p w14:paraId="1DA68E9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MYC</w:t>
            </w:r>
          </w:p>
        </w:tc>
        <w:tc>
          <w:tcPr>
            <w:tcW w:w="6907" w:type="dxa"/>
            <w:tcBorders>
              <w:top w:val="nil"/>
              <w:left w:val="nil"/>
              <w:bottom w:val="nil"/>
              <w:right w:val="nil"/>
            </w:tcBorders>
            <w:shd w:val="clear" w:color="auto" w:fill="auto"/>
            <w:noWrap/>
            <w:vAlign w:val="bottom"/>
            <w:hideMark/>
          </w:tcPr>
          <w:p w14:paraId="19B893F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MYC proto-oncogene, bHLH transcription factor </w:t>
            </w:r>
          </w:p>
        </w:tc>
      </w:tr>
      <w:tr w:rsidR="00B72DDE" w:rsidRPr="00EA1A21" w14:paraId="1949D0A5" w14:textId="77777777" w:rsidTr="007B371D">
        <w:trPr>
          <w:trHeight w:val="280"/>
        </w:trPr>
        <w:tc>
          <w:tcPr>
            <w:tcW w:w="1733" w:type="dxa"/>
            <w:tcBorders>
              <w:top w:val="nil"/>
              <w:left w:val="nil"/>
              <w:bottom w:val="nil"/>
              <w:right w:val="nil"/>
            </w:tcBorders>
            <w:shd w:val="clear" w:color="auto" w:fill="auto"/>
            <w:noWrap/>
            <w:vAlign w:val="bottom"/>
            <w:hideMark/>
          </w:tcPr>
          <w:p w14:paraId="604D5EA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NAMPT</w:t>
            </w:r>
          </w:p>
        </w:tc>
        <w:tc>
          <w:tcPr>
            <w:tcW w:w="6907" w:type="dxa"/>
            <w:tcBorders>
              <w:top w:val="nil"/>
              <w:left w:val="nil"/>
              <w:bottom w:val="nil"/>
              <w:right w:val="nil"/>
            </w:tcBorders>
            <w:shd w:val="clear" w:color="auto" w:fill="auto"/>
            <w:noWrap/>
            <w:vAlign w:val="bottom"/>
            <w:hideMark/>
          </w:tcPr>
          <w:p w14:paraId="1335FD7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nicotinamide phosphoribosyltransferase</w:t>
            </w:r>
          </w:p>
        </w:tc>
      </w:tr>
      <w:tr w:rsidR="00B72DDE" w:rsidRPr="00EA1A21" w14:paraId="3C51CD0A" w14:textId="77777777" w:rsidTr="007B371D">
        <w:trPr>
          <w:trHeight w:val="280"/>
        </w:trPr>
        <w:tc>
          <w:tcPr>
            <w:tcW w:w="1733" w:type="dxa"/>
            <w:tcBorders>
              <w:top w:val="nil"/>
              <w:left w:val="nil"/>
              <w:bottom w:val="nil"/>
              <w:right w:val="nil"/>
            </w:tcBorders>
            <w:shd w:val="clear" w:color="auto" w:fill="auto"/>
            <w:noWrap/>
            <w:vAlign w:val="bottom"/>
            <w:hideMark/>
          </w:tcPr>
          <w:p w14:paraId="3FD5FA9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NDP</w:t>
            </w:r>
          </w:p>
        </w:tc>
        <w:tc>
          <w:tcPr>
            <w:tcW w:w="6907" w:type="dxa"/>
            <w:tcBorders>
              <w:top w:val="nil"/>
              <w:left w:val="nil"/>
              <w:bottom w:val="nil"/>
              <w:right w:val="nil"/>
            </w:tcBorders>
            <w:shd w:val="clear" w:color="auto" w:fill="auto"/>
            <w:noWrap/>
            <w:vAlign w:val="bottom"/>
            <w:hideMark/>
          </w:tcPr>
          <w:p w14:paraId="0EFA887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norrin cystine knot growth factor NDP </w:t>
            </w:r>
          </w:p>
        </w:tc>
      </w:tr>
      <w:tr w:rsidR="00B72DDE" w:rsidRPr="00EA1A21" w14:paraId="471E369E" w14:textId="77777777" w:rsidTr="007B371D">
        <w:trPr>
          <w:trHeight w:val="280"/>
        </w:trPr>
        <w:tc>
          <w:tcPr>
            <w:tcW w:w="1733" w:type="dxa"/>
            <w:tcBorders>
              <w:top w:val="nil"/>
              <w:left w:val="nil"/>
              <w:bottom w:val="nil"/>
              <w:right w:val="nil"/>
            </w:tcBorders>
            <w:shd w:val="clear" w:color="auto" w:fill="auto"/>
            <w:noWrap/>
            <w:vAlign w:val="bottom"/>
            <w:hideMark/>
          </w:tcPr>
          <w:p w14:paraId="2933DEF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NFKB1</w:t>
            </w:r>
          </w:p>
        </w:tc>
        <w:tc>
          <w:tcPr>
            <w:tcW w:w="6907" w:type="dxa"/>
            <w:tcBorders>
              <w:top w:val="nil"/>
              <w:left w:val="nil"/>
              <w:bottom w:val="nil"/>
              <w:right w:val="nil"/>
            </w:tcBorders>
            <w:shd w:val="clear" w:color="auto" w:fill="auto"/>
            <w:noWrap/>
            <w:vAlign w:val="bottom"/>
            <w:hideMark/>
          </w:tcPr>
          <w:p w14:paraId="45FE480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nuclear factor kappa B subunit 1 </w:t>
            </w:r>
          </w:p>
        </w:tc>
      </w:tr>
      <w:tr w:rsidR="00B72DDE" w:rsidRPr="00EA1A21" w14:paraId="12DA508D" w14:textId="77777777" w:rsidTr="007B371D">
        <w:trPr>
          <w:trHeight w:val="280"/>
        </w:trPr>
        <w:tc>
          <w:tcPr>
            <w:tcW w:w="1733" w:type="dxa"/>
            <w:tcBorders>
              <w:top w:val="nil"/>
              <w:left w:val="nil"/>
              <w:bottom w:val="nil"/>
              <w:right w:val="nil"/>
            </w:tcBorders>
            <w:shd w:val="clear" w:color="auto" w:fill="auto"/>
            <w:noWrap/>
            <w:vAlign w:val="bottom"/>
            <w:hideMark/>
          </w:tcPr>
          <w:p w14:paraId="6D2231D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NFKBIA</w:t>
            </w:r>
          </w:p>
        </w:tc>
        <w:tc>
          <w:tcPr>
            <w:tcW w:w="6907" w:type="dxa"/>
            <w:tcBorders>
              <w:top w:val="nil"/>
              <w:left w:val="nil"/>
              <w:bottom w:val="nil"/>
              <w:right w:val="nil"/>
            </w:tcBorders>
            <w:shd w:val="clear" w:color="auto" w:fill="auto"/>
            <w:noWrap/>
            <w:vAlign w:val="bottom"/>
            <w:hideMark/>
          </w:tcPr>
          <w:p w14:paraId="53DE511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NFKB inhibitor alpha </w:t>
            </w:r>
          </w:p>
        </w:tc>
      </w:tr>
      <w:tr w:rsidR="00B72DDE" w:rsidRPr="00EA1A21" w14:paraId="4F7BC32A" w14:textId="77777777" w:rsidTr="007B371D">
        <w:trPr>
          <w:trHeight w:val="280"/>
        </w:trPr>
        <w:tc>
          <w:tcPr>
            <w:tcW w:w="1733" w:type="dxa"/>
            <w:tcBorders>
              <w:top w:val="nil"/>
              <w:left w:val="nil"/>
              <w:bottom w:val="nil"/>
              <w:right w:val="nil"/>
            </w:tcBorders>
            <w:shd w:val="clear" w:color="auto" w:fill="auto"/>
            <w:noWrap/>
            <w:vAlign w:val="bottom"/>
            <w:hideMark/>
          </w:tcPr>
          <w:p w14:paraId="5C50FF9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NLRP3</w:t>
            </w:r>
          </w:p>
        </w:tc>
        <w:tc>
          <w:tcPr>
            <w:tcW w:w="6907" w:type="dxa"/>
            <w:tcBorders>
              <w:top w:val="nil"/>
              <w:left w:val="nil"/>
              <w:bottom w:val="nil"/>
              <w:right w:val="nil"/>
            </w:tcBorders>
            <w:shd w:val="clear" w:color="auto" w:fill="auto"/>
            <w:noWrap/>
            <w:vAlign w:val="bottom"/>
            <w:hideMark/>
          </w:tcPr>
          <w:p w14:paraId="2A6A6A4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NLR family pyrin domain containing 3 </w:t>
            </w:r>
          </w:p>
        </w:tc>
      </w:tr>
      <w:tr w:rsidR="00B72DDE" w:rsidRPr="00EA1A21" w14:paraId="2844F622" w14:textId="77777777" w:rsidTr="007B371D">
        <w:trPr>
          <w:trHeight w:val="280"/>
        </w:trPr>
        <w:tc>
          <w:tcPr>
            <w:tcW w:w="1733" w:type="dxa"/>
            <w:tcBorders>
              <w:top w:val="nil"/>
              <w:left w:val="nil"/>
              <w:bottom w:val="nil"/>
              <w:right w:val="nil"/>
            </w:tcBorders>
            <w:shd w:val="clear" w:color="auto" w:fill="auto"/>
            <w:noWrap/>
            <w:vAlign w:val="bottom"/>
            <w:hideMark/>
          </w:tcPr>
          <w:p w14:paraId="59FB03E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NMI</w:t>
            </w:r>
          </w:p>
        </w:tc>
        <w:tc>
          <w:tcPr>
            <w:tcW w:w="6907" w:type="dxa"/>
            <w:tcBorders>
              <w:top w:val="nil"/>
              <w:left w:val="nil"/>
              <w:bottom w:val="nil"/>
              <w:right w:val="nil"/>
            </w:tcBorders>
            <w:shd w:val="clear" w:color="auto" w:fill="auto"/>
            <w:noWrap/>
            <w:vAlign w:val="bottom"/>
            <w:hideMark/>
          </w:tcPr>
          <w:p w14:paraId="0DD10F4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N-myc and STAT interactor</w:t>
            </w:r>
          </w:p>
        </w:tc>
      </w:tr>
      <w:tr w:rsidR="00B72DDE" w:rsidRPr="00EA1A21" w14:paraId="1762E27F" w14:textId="77777777" w:rsidTr="007B371D">
        <w:trPr>
          <w:trHeight w:val="280"/>
        </w:trPr>
        <w:tc>
          <w:tcPr>
            <w:tcW w:w="1733" w:type="dxa"/>
            <w:tcBorders>
              <w:top w:val="nil"/>
              <w:left w:val="nil"/>
              <w:bottom w:val="nil"/>
              <w:right w:val="nil"/>
            </w:tcBorders>
            <w:shd w:val="clear" w:color="auto" w:fill="auto"/>
            <w:noWrap/>
            <w:vAlign w:val="bottom"/>
            <w:hideMark/>
          </w:tcPr>
          <w:p w14:paraId="78A3452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NMUR1</w:t>
            </w:r>
          </w:p>
        </w:tc>
        <w:tc>
          <w:tcPr>
            <w:tcW w:w="6907" w:type="dxa"/>
            <w:tcBorders>
              <w:top w:val="nil"/>
              <w:left w:val="nil"/>
              <w:bottom w:val="nil"/>
              <w:right w:val="nil"/>
            </w:tcBorders>
            <w:shd w:val="clear" w:color="auto" w:fill="auto"/>
            <w:noWrap/>
            <w:vAlign w:val="bottom"/>
            <w:hideMark/>
          </w:tcPr>
          <w:p w14:paraId="2AA1AC7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neuromedin U receptor 1 </w:t>
            </w:r>
          </w:p>
        </w:tc>
      </w:tr>
      <w:tr w:rsidR="00B72DDE" w:rsidRPr="00EA1A21" w14:paraId="5E531353" w14:textId="77777777" w:rsidTr="007B371D">
        <w:trPr>
          <w:trHeight w:val="280"/>
        </w:trPr>
        <w:tc>
          <w:tcPr>
            <w:tcW w:w="1733" w:type="dxa"/>
            <w:tcBorders>
              <w:top w:val="nil"/>
              <w:left w:val="nil"/>
              <w:bottom w:val="nil"/>
              <w:right w:val="nil"/>
            </w:tcBorders>
            <w:shd w:val="clear" w:color="auto" w:fill="auto"/>
            <w:noWrap/>
            <w:vAlign w:val="bottom"/>
            <w:hideMark/>
          </w:tcPr>
          <w:p w14:paraId="4797E69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NOD2</w:t>
            </w:r>
          </w:p>
        </w:tc>
        <w:tc>
          <w:tcPr>
            <w:tcW w:w="6907" w:type="dxa"/>
            <w:tcBorders>
              <w:top w:val="nil"/>
              <w:left w:val="nil"/>
              <w:bottom w:val="nil"/>
              <w:right w:val="nil"/>
            </w:tcBorders>
            <w:shd w:val="clear" w:color="auto" w:fill="auto"/>
            <w:noWrap/>
            <w:vAlign w:val="bottom"/>
            <w:hideMark/>
          </w:tcPr>
          <w:p w14:paraId="29773C5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nucleotide binding oligomerization domain containing 2</w:t>
            </w:r>
          </w:p>
        </w:tc>
      </w:tr>
      <w:tr w:rsidR="00B72DDE" w:rsidRPr="00EA1A21" w14:paraId="662F571D" w14:textId="77777777" w:rsidTr="007B371D">
        <w:trPr>
          <w:trHeight w:val="280"/>
        </w:trPr>
        <w:tc>
          <w:tcPr>
            <w:tcW w:w="1733" w:type="dxa"/>
            <w:tcBorders>
              <w:top w:val="nil"/>
              <w:left w:val="nil"/>
              <w:bottom w:val="nil"/>
              <w:right w:val="nil"/>
            </w:tcBorders>
            <w:shd w:val="clear" w:color="auto" w:fill="auto"/>
            <w:noWrap/>
            <w:vAlign w:val="bottom"/>
            <w:hideMark/>
          </w:tcPr>
          <w:p w14:paraId="34192DB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NPFFR2</w:t>
            </w:r>
          </w:p>
        </w:tc>
        <w:tc>
          <w:tcPr>
            <w:tcW w:w="6907" w:type="dxa"/>
            <w:tcBorders>
              <w:top w:val="nil"/>
              <w:left w:val="nil"/>
              <w:bottom w:val="nil"/>
              <w:right w:val="nil"/>
            </w:tcBorders>
            <w:shd w:val="clear" w:color="auto" w:fill="auto"/>
            <w:noWrap/>
            <w:vAlign w:val="bottom"/>
            <w:hideMark/>
          </w:tcPr>
          <w:p w14:paraId="44FAD7A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neuropeptide FF receptor 2</w:t>
            </w:r>
          </w:p>
        </w:tc>
      </w:tr>
      <w:tr w:rsidR="00B72DDE" w:rsidRPr="00EA1A21" w14:paraId="71B95844" w14:textId="77777777" w:rsidTr="007B371D">
        <w:trPr>
          <w:trHeight w:val="280"/>
        </w:trPr>
        <w:tc>
          <w:tcPr>
            <w:tcW w:w="1733" w:type="dxa"/>
            <w:tcBorders>
              <w:top w:val="nil"/>
              <w:left w:val="nil"/>
              <w:bottom w:val="nil"/>
              <w:right w:val="nil"/>
            </w:tcBorders>
            <w:shd w:val="clear" w:color="auto" w:fill="auto"/>
            <w:noWrap/>
            <w:vAlign w:val="bottom"/>
            <w:hideMark/>
          </w:tcPr>
          <w:p w14:paraId="412DD7A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OLR1</w:t>
            </w:r>
          </w:p>
        </w:tc>
        <w:tc>
          <w:tcPr>
            <w:tcW w:w="6907" w:type="dxa"/>
            <w:tcBorders>
              <w:top w:val="nil"/>
              <w:left w:val="nil"/>
              <w:bottom w:val="nil"/>
              <w:right w:val="nil"/>
            </w:tcBorders>
            <w:shd w:val="clear" w:color="auto" w:fill="auto"/>
            <w:noWrap/>
            <w:vAlign w:val="bottom"/>
            <w:hideMark/>
          </w:tcPr>
          <w:p w14:paraId="16B67BD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oxidized low density lipoprotein receptor 1</w:t>
            </w:r>
          </w:p>
        </w:tc>
      </w:tr>
      <w:tr w:rsidR="00B72DDE" w:rsidRPr="00EA1A21" w14:paraId="0D924503" w14:textId="77777777" w:rsidTr="007B371D">
        <w:trPr>
          <w:trHeight w:val="280"/>
        </w:trPr>
        <w:tc>
          <w:tcPr>
            <w:tcW w:w="1733" w:type="dxa"/>
            <w:tcBorders>
              <w:top w:val="nil"/>
              <w:left w:val="nil"/>
              <w:bottom w:val="nil"/>
              <w:right w:val="nil"/>
            </w:tcBorders>
            <w:shd w:val="clear" w:color="auto" w:fill="auto"/>
            <w:noWrap/>
            <w:vAlign w:val="bottom"/>
            <w:hideMark/>
          </w:tcPr>
          <w:p w14:paraId="6E7C2A4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OPRK1</w:t>
            </w:r>
          </w:p>
        </w:tc>
        <w:tc>
          <w:tcPr>
            <w:tcW w:w="6907" w:type="dxa"/>
            <w:tcBorders>
              <w:top w:val="nil"/>
              <w:left w:val="nil"/>
              <w:bottom w:val="nil"/>
              <w:right w:val="nil"/>
            </w:tcBorders>
            <w:shd w:val="clear" w:color="auto" w:fill="auto"/>
            <w:noWrap/>
            <w:vAlign w:val="bottom"/>
            <w:hideMark/>
          </w:tcPr>
          <w:p w14:paraId="2C6DDBB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opioid receptor kappa 1 </w:t>
            </w:r>
          </w:p>
        </w:tc>
      </w:tr>
      <w:tr w:rsidR="00B72DDE" w:rsidRPr="00EA1A21" w14:paraId="2B260FAD" w14:textId="77777777" w:rsidTr="007B371D">
        <w:trPr>
          <w:trHeight w:val="280"/>
        </w:trPr>
        <w:tc>
          <w:tcPr>
            <w:tcW w:w="1733" w:type="dxa"/>
            <w:tcBorders>
              <w:top w:val="nil"/>
              <w:left w:val="nil"/>
              <w:bottom w:val="nil"/>
              <w:right w:val="nil"/>
            </w:tcBorders>
            <w:shd w:val="clear" w:color="auto" w:fill="auto"/>
            <w:noWrap/>
            <w:vAlign w:val="bottom"/>
            <w:hideMark/>
          </w:tcPr>
          <w:p w14:paraId="3F6E358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OSM</w:t>
            </w:r>
          </w:p>
        </w:tc>
        <w:tc>
          <w:tcPr>
            <w:tcW w:w="6907" w:type="dxa"/>
            <w:tcBorders>
              <w:top w:val="nil"/>
              <w:left w:val="nil"/>
              <w:bottom w:val="nil"/>
              <w:right w:val="nil"/>
            </w:tcBorders>
            <w:shd w:val="clear" w:color="auto" w:fill="auto"/>
            <w:noWrap/>
            <w:vAlign w:val="bottom"/>
            <w:hideMark/>
          </w:tcPr>
          <w:p w14:paraId="0208EAD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oncostatin M </w:t>
            </w:r>
          </w:p>
        </w:tc>
      </w:tr>
      <w:tr w:rsidR="00B72DDE" w:rsidRPr="00EA1A21" w14:paraId="7D6B4C23" w14:textId="77777777" w:rsidTr="007B371D">
        <w:trPr>
          <w:trHeight w:val="280"/>
        </w:trPr>
        <w:tc>
          <w:tcPr>
            <w:tcW w:w="1733" w:type="dxa"/>
            <w:tcBorders>
              <w:top w:val="nil"/>
              <w:left w:val="nil"/>
              <w:bottom w:val="nil"/>
              <w:right w:val="nil"/>
            </w:tcBorders>
            <w:shd w:val="clear" w:color="auto" w:fill="auto"/>
            <w:noWrap/>
            <w:vAlign w:val="bottom"/>
            <w:hideMark/>
          </w:tcPr>
          <w:p w14:paraId="6E3423F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OSMR</w:t>
            </w:r>
          </w:p>
        </w:tc>
        <w:tc>
          <w:tcPr>
            <w:tcW w:w="6907" w:type="dxa"/>
            <w:tcBorders>
              <w:top w:val="nil"/>
              <w:left w:val="nil"/>
              <w:bottom w:val="nil"/>
              <w:right w:val="nil"/>
            </w:tcBorders>
            <w:shd w:val="clear" w:color="auto" w:fill="auto"/>
            <w:noWrap/>
            <w:vAlign w:val="bottom"/>
            <w:hideMark/>
          </w:tcPr>
          <w:p w14:paraId="6154631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oncostatin M receptor </w:t>
            </w:r>
          </w:p>
        </w:tc>
      </w:tr>
      <w:tr w:rsidR="00B72DDE" w:rsidRPr="00EA1A21" w14:paraId="160F284E" w14:textId="77777777" w:rsidTr="007B371D">
        <w:trPr>
          <w:trHeight w:val="280"/>
        </w:trPr>
        <w:tc>
          <w:tcPr>
            <w:tcW w:w="1733" w:type="dxa"/>
            <w:tcBorders>
              <w:top w:val="nil"/>
              <w:left w:val="nil"/>
              <w:bottom w:val="nil"/>
              <w:right w:val="nil"/>
            </w:tcBorders>
            <w:shd w:val="clear" w:color="auto" w:fill="auto"/>
            <w:noWrap/>
            <w:vAlign w:val="bottom"/>
            <w:hideMark/>
          </w:tcPr>
          <w:p w14:paraId="1854DD8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P2RX4</w:t>
            </w:r>
          </w:p>
        </w:tc>
        <w:tc>
          <w:tcPr>
            <w:tcW w:w="6907" w:type="dxa"/>
            <w:tcBorders>
              <w:top w:val="nil"/>
              <w:left w:val="nil"/>
              <w:bottom w:val="nil"/>
              <w:right w:val="nil"/>
            </w:tcBorders>
            <w:shd w:val="clear" w:color="auto" w:fill="auto"/>
            <w:noWrap/>
            <w:vAlign w:val="bottom"/>
            <w:hideMark/>
          </w:tcPr>
          <w:p w14:paraId="0AC3D6A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purinergic receptor P2X 4 </w:t>
            </w:r>
          </w:p>
        </w:tc>
      </w:tr>
      <w:tr w:rsidR="00B72DDE" w:rsidRPr="00EA1A21" w14:paraId="1EA60907" w14:textId="77777777" w:rsidTr="007B371D">
        <w:trPr>
          <w:trHeight w:val="280"/>
        </w:trPr>
        <w:tc>
          <w:tcPr>
            <w:tcW w:w="1733" w:type="dxa"/>
            <w:tcBorders>
              <w:top w:val="nil"/>
              <w:left w:val="nil"/>
              <w:bottom w:val="nil"/>
              <w:right w:val="nil"/>
            </w:tcBorders>
            <w:shd w:val="clear" w:color="auto" w:fill="auto"/>
            <w:noWrap/>
            <w:vAlign w:val="bottom"/>
            <w:hideMark/>
          </w:tcPr>
          <w:p w14:paraId="5E89E51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P2RX7</w:t>
            </w:r>
          </w:p>
        </w:tc>
        <w:tc>
          <w:tcPr>
            <w:tcW w:w="6907" w:type="dxa"/>
            <w:tcBorders>
              <w:top w:val="nil"/>
              <w:left w:val="nil"/>
              <w:bottom w:val="nil"/>
              <w:right w:val="nil"/>
            </w:tcBorders>
            <w:shd w:val="clear" w:color="auto" w:fill="auto"/>
            <w:noWrap/>
            <w:vAlign w:val="bottom"/>
            <w:hideMark/>
          </w:tcPr>
          <w:p w14:paraId="6B25A7D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purinergic receptor P2X 7 </w:t>
            </w:r>
          </w:p>
        </w:tc>
      </w:tr>
      <w:tr w:rsidR="00B72DDE" w:rsidRPr="00EA1A21" w14:paraId="3DEAE8E1" w14:textId="77777777" w:rsidTr="007B371D">
        <w:trPr>
          <w:trHeight w:val="280"/>
        </w:trPr>
        <w:tc>
          <w:tcPr>
            <w:tcW w:w="1733" w:type="dxa"/>
            <w:tcBorders>
              <w:top w:val="nil"/>
              <w:left w:val="nil"/>
              <w:bottom w:val="nil"/>
              <w:right w:val="nil"/>
            </w:tcBorders>
            <w:shd w:val="clear" w:color="auto" w:fill="auto"/>
            <w:noWrap/>
            <w:vAlign w:val="bottom"/>
            <w:hideMark/>
          </w:tcPr>
          <w:p w14:paraId="62B5247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P2RY2</w:t>
            </w:r>
          </w:p>
        </w:tc>
        <w:tc>
          <w:tcPr>
            <w:tcW w:w="6907" w:type="dxa"/>
            <w:tcBorders>
              <w:top w:val="nil"/>
              <w:left w:val="nil"/>
              <w:bottom w:val="nil"/>
              <w:right w:val="nil"/>
            </w:tcBorders>
            <w:shd w:val="clear" w:color="auto" w:fill="auto"/>
            <w:noWrap/>
            <w:vAlign w:val="bottom"/>
            <w:hideMark/>
          </w:tcPr>
          <w:p w14:paraId="5A45AC2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purinergic receptor P2Y2</w:t>
            </w:r>
          </w:p>
        </w:tc>
      </w:tr>
      <w:tr w:rsidR="00B72DDE" w:rsidRPr="00EA1A21" w14:paraId="24CD0B6A" w14:textId="77777777" w:rsidTr="007B371D">
        <w:trPr>
          <w:trHeight w:val="280"/>
        </w:trPr>
        <w:tc>
          <w:tcPr>
            <w:tcW w:w="1733" w:type="dxa"/>
            <w:tcBorders>
              <w:top w:val="nil"/>
              <w:left w:val="nil"/>
              <w:bottom w:val="nil"/>
              <w:right w:val="nil"/>
            </w:tcBorders>
            <w:shd w:val="clear" w:color="auto" w:fill="auto"/>
            <w:noWrap/>
            <w:vAlign w:val="bottom"/>
            <w:hideMark/>
          </w:tcPr>
          <w:p w14:paraId="77F4D1D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PCDH7</w:t>
            </w:r>
          </w:p>
        </w:tc>
        <w:tc>
          <w:tcPr>
            <w:tcW w:w="6907" w:type="dxa"/>
            <w:tcBorders>
              <w:top w:val="nil"/>
              <w:left w:val="nil"/>
              <w:bottom w:val="nil"/>
              <w:right w:val="nil"/>
            </w:tcBorders>
            <w:shd w:val="clear" w:color="auto" w:fill="auto"/>
            <w:noWrap/>
            <w:vAlign w:val="bottom"/>
            <w:hideMark/>
          </w:tcPr>
          <w:p w14:paraId="0623C1C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protocadherin 7</w:t>
            </w:r>
          </w:p>
        </w:tc>
      </w:tr>
      <w:tr w:rsidR="00B72DDE" w:rsidRPr="00EA1A21" w14:paraId="139177DD" w14:textId="77777777" w:rsidTr="007B371D">
        <w:trPr>
          <w:trHeight w:val="280"/>
        </w:trPr>
        <w:tc>
          <w:tcPr>
            <w:tcW w:w="1733" w:type="dxa"/>
            <w:tcBorders>
              <w:top w:val="nil"/>
              <w:left w:val="nil"/>
              <w:bottom w:val="nil"/>
              <w:right w:val="nil"/>
            </w:tcBorders>
            <w:shd w:val="clear" w:color="auto" w:fill="auto"/>
            <w:noWrap/>
            <w:vAlign w:val="bottom"/>
            <w:hideMark/>
          </w:tcPr>
          <w:p w14:paraId="693BB67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PDE4B</w:t>
            </w:r>
          </w:p>
        </w:tc>
        <w:tc>
          <w:tcPr>
            <w:tcW w:w="6907" w:type="dxa"/>
            <w:tcBorders>
              <w:top w:val="nil"/>
              <w:left w:val="nil"/>
              <w:bottom w:val="nil"/>
              <w:right w:val="nil"/>
            </w:tcBorders>
            <w:shd w:val="clear" w:color="auto" w:fill="auto"/>
            <w:noWrap/>
            <w:vAlign w:val="bottom"/>
            <w:hideMark/>
          </w:tcPr>
          <w:p w14:paraId="32D43F6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phosphodiesterase 4B</w:t>
            </w:r>
          </w:p>
        </w:tc>
      </w:tr>
      <w:tr w:rsidR="00B72DDE" w:rsidRPr="00EA1A21" w14:paraId="34C4C57B" w14:textId="77777777" w:rsidTr="007B371D">
        <w:trPr>
          <w:trHeight w:val="280"/>
        </w:trPr>
        <w:tc>
          <w:tcPr>
            <w:tcW w:w="1733" w:type="dxa"/>
            <w:tcBorders>
              <w:top w:val="nil"/>
              <w:left w:val="nil"/>
              <w:bottom w:val="nil"/>
              <w:right w:val="nil"/>
            </w:tcBorders>
            <w:shd w:val="clear" w:color="auto" w:fill="auto"/>
            <w:noWrap/>
            <w:vAlign w:val="bottom"/>
            <w:hideMark/>
          </w:tcPr>
          <w:p w14:paraId="4EB00F2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PDPN</w:t>
            </w:r>
          </w:p>
        </w:tc>
        <w:tc>
          <w:tcPr>
            <w:tcW w:w="6907" w:type="dxa"/>
            <w:tcBorders>
              <w:top w:val="nil"/>
              <w:left w:val="nil"/>
              <w:bottom w:val="nil"/>
              <w:right w:val="nil"/>
            </w:tcBorders>
            <w:shd w:val="clear" w:color="auto" w:fill="auto"/>
            <w:noWrap/>
            <w:vAlign w:val="bottom"/>
            <w:hideMark/>
          </w:tcPr>
          <w:p w14:paraId="5342625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podoplanin</w:t>
            </w:r>
          </w:p>
        </w:tc>
      </w:tr>
      <w:tr w:rsidR="00B72DDE" w:rsidRPr="00EA1A21" w14:paraId="3C09569D" w14:textId="77777777" w:rsidTr="007B371D">
        <w:trPr>
          <w:trHeight w:val="280"/>
        </w:trPr>
        <w:tc>
          <w:tcPr>
            <w:tcW w:w="1733" w:type="dxa"/>
            <w:tcBorders>
              <w:top w:val="nil"/>
              <w:left w:val="nil"/>
              <w:bottom w:val="nil"/>
              <w:right w:val="nil"/>
            </w:tcBorders>
            <w:shd w:val="clear" w:color="auto" w:fill="auto"/>
            <w:noWrap/>
            <w:vAlign w:val="bottom"/>
            <w:hideMark/>
          </w:tcPr>
          <w:p w14:paraId="7BD8D9E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PIK3R5</w:t>
            </w:r>
          </w:p>
        </w:tc>
        <w:tc>
          <w:tcPr>
            <w:tcW w:w="6907" w:type="dxa"/>
            <w:tcBorders>
              <w:top w:val="nil"/>
              <w:left w:val="nil"/>
              <w:bottom w:val="nil"/>
              <w:right w:val="nil"/>
            </w:tcBorders>
            <w:shd w:val="clear" w:color="auto" w:fill="auto"/>
            <w:noWrap/>
            <w:vAlign w:val="bottom"/>
            <w:hideMark/>
          </w:tcPr>
          <w:p w14:paraId="492C1AB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phosphoinositide-3-kinase regulatory subunit 5</w:t>
            </w:r>
          </w:p>
        </w:tc>
      </w:tr>
      <w:tr w:rsidR="00B72DDE" w:rsidRPr="00EA1A21" w14:paraId="113B5CCC" w14:textId="77777777" w:rsidTr="007B371D">
        <w:trPr>
          <w:trHeight w:val="280"/>
        </w:trPr>
        <w:tc>
          <w:tcPr>
            <w:tcW w:w="1733" w:type="dxa"/>
            <w:tcBorders>
              <w:top w:val="nil"/>
              <w:left w:val="nil"/>
              <w:bottom w:val="nil"/>
              <w:right w:val="nil"/>
            </w:tcBorders>
            <w:shd w:val="clear" w:color="auto" w:fill="auto"/>
            <w:noWrap/>
            <w:vAlign w:val="bottom"/>
            <w:hideMark/>
          </w:tcPr>
          <w:p w14:paraId="4D4C9C1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PLAUR</w:t>
            </w:r>
          </w:p>
        </w:tc>
        <w:tc>
          <w:tcPr>
            <w:tcW w:w="6907" w:type="dxa"/>
            <w:tcBorders>
              <w:top w:val="nil"/>
              <w:left w:val="nil"/>
              <w:bottom w:val="nil"/>
              <w:right w:val="nil"/>
            </w:tcBorders>
            <w:shd w:val="clear" w:color="auto" w:fill="auto"/>
            <w:noWrap/>
            <w:vAlign w:val="bottom"/>
            <w:hideMark/>
          </w:tcPr>
          <w:p w14:paraId="0F0D6DD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plasminogen activator, urokinase receptor </w:t>
            </w:r>
          </w:p>
        </w:tc>
      </w:tr>
      <w:tr w:rsidR="00B72DDE" w:rsidRPr="00EA1A21" w14:paraId="176FDED8" w14:textId="77777777" w:rsidTr="007B371D">
        <w:trPr>
          <w:trHeight w:val="280"/>
        </w:trPr>
        <w:tc>
          <w:tcPr>
            <w:tcW w:w="1733" w:type="dxa"/>
            <w:tcBorders>
              <w:top w:val="nil"/>
              <w:left w:val="nil"/>
              <w:bottom w:val="nil"/>
              <w:right w:val="nil"/>
            </w:tcBorders>
            <w:shd w:val="clear" w:color="auto" w:fill="auto"/>
            <w:noWrap/>
            <w:vAlign w:val="bottom"/>
            <w:hideMark/>
          </w:tcPr>
          <w:p w14:paraId="2D63BE7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PROK2</w:t>
            </w:r>
          </w:p>
        </w:tc>
        <w:tc>
          <w:tcPr>
            <w:tcW w:w="6907" w:type="dxa"/>
            <w:tcBorders>
              <w:top w:val="nil"/>
              <w:left w:val="nil"/>
              <w:bottom w:val="nil"/>
              <w:right w:val="nil"/>
            </w:tcBorders>
            <w:shd w:val="clear" w:color="auto" w:fill="auto"/>
            <w:noWrap/>
            <w:vAlign w:val="bottom"/>
            <w:hideMark/>
          </w:tcPr>
          <w:p w14:paraId="668F02E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prokineticin 2 </w:t>
            </w:r>
          </w:p>
        </w:tc>
      </w:tr>
      <w:tr w:rsidR="00B72DDE" w:rsidRPr="00EA1A21" w14:paraId="07BA78C9" w14:textId="77777777" w:rsidTr="007B371D">
        <w:trPr>
          <w:trHeight w:val="280"/>
        </w:trPr>
        <w:tc>
          <w:tcPr>
            <w:tcW w:w="1733" w:type="dxa"/>
            <w:tcBorders>
              <w:top w:val="nil"/>
              <w:left w:val="nil"/>
              <w:bottom w:val="nil"/>
              <w:right w:val="nil"/>
            </w:tcBorders>
            <w:shd w:val="clear" w:color="auto" w:fill="auto"/>
            <w:noWrap/>
            <w:vAlign w:val="bottom"/>
            <w:hideMark/>
          </w:tcPr>
          <w:p w14:paraId="39C4C66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PSEN1</w:t>
            </w:r>
          </w:p>
        </w:tc>
        <w:tc>
          <w:tcPr>
            <w:tcW w:w="6907" w:type="dxa"/>
            <w:tcBorders>
              <w:top w:val="nil"/>
              <w:left w:val="nil"/>
              <w:bottom w:val="nil"/>
              <w:right w:val="nil"/>
            </w:tcBorders>
            <w:shd w:val="clear" w:color="auto" w:fill="auto"/>
            <w:noWrap/>
            <w:vAlign w:val="bottom"/>
            <w:hideMark/>
          </w:tcPr>
          <w:p w14:paraId="4CFC57A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presenilin 1 </w:t>
            </w:r>
          </w:p>
        </w:tc>
      </w:tr>
      <w:tr w:rsidR="00B72DDE" w:rsidRPr="00EA1A21" w14:paraId="5D2468FC" w14:textId="77777777" w:rsidTr="007B371D">
        <w:trPr>
          <w:trHeight w:val="280"/>
        </w:trPr>
        <w:tc>
          <w:tcPr>
            <w:tcW w:w="1733" w:type="dxa"/>
            <w:tcBorders>
              <w:top w:val="nil"/>
              <w:left w:val="nil"/>
              <w:bottom w:val="nil"/>
              <w:right w:val="nil"/>
            </w:tcBorders>
            <w:shd w:val="clear" w:color="auto" w:fill="auto"/>
            <w:noWrap/>
            <w:vAlign w:val="bottom"/>
            <w:hideMark/>
          </w:tcPr>
          <w:p w14:paraId="17B85A7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PTAFR</w:t>
            </w:r>
          </w:p>
        </w:tc>
        <w:tc>
          <w:tcPr>
            <w:tcW w:w="6907" w:type="dxa"/>
            <w:tcBorders>
              <w:top w:val="nil"/>
              <w:left w:val="nil"/>
              <w:bottom w:val="nil"/>
              <w:right w:val="nil"/>
            </w:tcBorders>
            <w:shd w:val="clear" w:color="auto" w:fill="auto"/>
            <w:noWrap/>
            <w:vAlign w:val="bottom"/>
            <w:hideMark/>
          </w:tcPr>
          <w:p w14:paraId="1673377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platelet activating factor receptor </w:t>
            </w:r>
          </w:p>
        </w:tc>
      </w:tr>
      <w:tr w:rsidR="00B72DDE" w:rsidRPr="00EA1A21" w14:paraId="5D21E299" w14:textId="77777777" w:rsidTr="007B371D">
        <w:trPr>
          <w:trHeight w:val="280"/>
        </w:trPr>
        <w:tc>
          <w:tcPr>
            <w:tcW w:w="1733" w:type="dxa"/>
            <w:tcBorders>
              <w:top w:val="nil"/>
              <w:left w:val="nil"/>
              <w:bottom w:val="nil"/>
              <w:right w:val="nil"/>
            </w:tcBorders>
            <w:shd w:val="clear" w:color="auto" w:fill="auto"/>
            <w:noWrap/>
            <w:vAlign w:val="bottom"/>
            <w:hideMark/>
          </w:tcPr>
          <w:p w14:paraId="58DC7CB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PTGER2</w:t>
            </w:r>
          </w:p>
        </w:tc>
        <w:tc>
          <w:tcPr>
            <w:tcW w:w="6907" w:type="dxa"/>
            <w:tcBorders>
              <w:top w:val="nil"/>
              <w:left w:val="nil"/>
              <w:bottom w:val="nil"/>
              <w:right w:val="nil"/>
            </w:tcBorders>
            <w:shd w:val="clear" w:color="auto" w:fill="auto"/>
            <w:noWrap/>
            <w:vAlign w:val="bottom"/>
            <w:hideMark/>
          </w:tcPr>
          <w:p w14:paraId="1DA8506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prostaglandin E receptor 2 </w:t>
            </w:r>
          </w:p>
        </w:tc>
      </w:tr>
      <w:tr w:rsidR="00B72DDE" w:rsidRPr="00EA1A21" w14:paraId="7C5FCDB5" w14:textId="77777777" w:rsidTr="007B371D">
        <w:trPr>
          <w:trHeight w:val="280"/>
        </w:trPr>
        <w:tc>
          <w:tcPr>
            <w:tcW w:w="1733" w:type="dxa"/>
            <w:tcBorders>
              <w:top w:val="nil"/>
              <w:left w:val="nil"/>
              <w:bottom w:val="nil"/>
              <w:right w:val="nil"/>
            </w:tcBorders>
            <w:shd w:val="clear" w:color="auto" w:fill="auto"/>
            <w:noWrap/>
            <w:vAlign w:val="bottom"/>
            <w:hideMark/>
          </w:tcPr>
          <w:p w14:paraId="77FEFD9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PTGER4</w:t>
            </w:r>
          </w:p>
        </w:tc>
        <w:tc>
          <w:tcPr>
            <w:tcW w:w="6907" w:type="dxa"/>
            <w:tcBorders>
              <w:top w:val="nil"/>
              <w:left w:val="nil"/>
              <w:bottom w:val="nil"/>
              <w:right w:val="nil"/>
            </w:tcBorders>
            <w:shd w:val="clear" w:color="auto" w:fill="auto"/>
            <w:noWrap/>
            <w:vAlign w:val="bottom"/>
            <w:hideMark/>
          </w:tcPr>
          <w:p w14:paraId="0C538D4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prostaglandin E receptor 4</w:t>
            </w:r>
          </w:p>
        </w:tc>
      </w:tr>
      <w:tr w:rsidR="00B72DDE" w:rsidRPr="00EA1A21" w14:paraId="22169AF6" w14:textId="77777777" w:rsidTr="007B371D">
        <w:trPr>
          <w:trHeight w:val="280"/>
        </w:trPr>
        <w:tc>
          <w:tcPr>
            <w:tcW w:w="1733" w:type="dxa"/>
            <w:tcBorders>
              <w:top w:val="nil"/>
              <w:left w:val="nil"/>
              <w:bottom w:val="nil"/>
              <w:right w:val="nil"/>
            </w:tcBorders>
            <w:shd w:val="clear" w:color="auto" w:fill="auto"/>
            <w:noWrap/>
            <w:vAlign w:val="bottom"/>
            <w:hideMark/>
          </w:tcPr>
          <w:p w14:paraId="02638EB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PTGIR</w:t>
            </w:r>
          </w:p>
        </w:tc>
        <w:tc>
          <w:tcPr>
            <w:tcW w:w="6907" w:type="dxa"/>
            <w:tcBorders>
              <w:top w:val="nil"/>
              <w:left w:val="nil"/>
              <w:bottom w:val="nil"/>
              <w:right w:val="nil"/>
            </w:tcBorders>
            <w:shd w:val="clear" w:color="auto" w:fill="auto"/>
            <w:noWrap/>
            <w:vAlign w:val="bottom"/>
            <w:hideMark/>
          </w:tcPr>
          <w:p w14:paraId="4065F28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prostaglandin I2 receptor </w:t>
            </w:r>
          </w:p>
        </w:tc>
      </w:tr>
      <w:tr w:rsidR="00B72DDE" w:rsidRPr="00EA1A21" w14:paraId="706358CF" w14:textId="77777777" w:rsidTr="007B371D">
        <w:trPr>
          <w:trHeight w:val="280"/>
        </w:trPr>
        <w:tc>
          <w:tcPr>
            <w:tcW w:w="1733" w:type="dxa"/>
            <w:tcBorders>
              <w:top w:val="nil"/>
              <w:left w:val="nil"/>
              <w:bottom w:val="nil"/>
              <w:right w:val="nil"/>
            </w:tcBorders>
            <w:shd w:val="clear" w:color="auto" w:fill="auto"/>
            <w:noWrap/>
            <w:vAlign w:val="bottom"/>
            <w:hideMark/>
          </w:tcPr>
          <w:p w14:paraId="58439F6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PTPRE</w:t>
            </w:r>
          </w:p>
        </w:tc>
        <w:tc>
          <w:tcPr>
            <w:tcW w:w="6907" w:type="dxa"/>
            <w:tcBorders>
              <w:top w:val="nil"/>
              <w:left w:val="nil"/>
              <w:bottom w:val="nil"/>
              <w:right w:val="nil"/>
            </w:tcBorders>
            <w:shd w:val="clear" w:color="auto" w:fill="auto"/>
            <w:noWrap/>
            <w:vAlign w:val="bottom"/>
            <w:hideMark/>
          </w:tcPr>
          <w:p w14:paraId="354698D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protein tyrosine phosphatase receptor type E</w:t>
            </w:r>
          </w:p>
        </w:tc>
      </w:tr>
      <w:tr w:rsidR="00B72DDE" w:rsidRPr="00EA1A21" w14:paraId="2EF72A33" w14:textId="77777777" w:rsidTr="007B371D">
        <w:trPr>
          <w:trHeight w:val="280"/>
        </w:trPr>
        <w:tc>
          <w:tcPr>
            <w:tcW w:w="1733" w:type="dxa"/>
            <w:tcBorders>
              <w:top w:val="nil"/>
              <w:left w:val="nil"/>
              <w:bottom w:val="nil"/>
              <w:right w:val="nil"/>
            </w:tcBorders>
            <w:shd w:val="clear" w:color="auto" w:fill="auto"/>
            <w:noWrap/>
            <w:vAlign w:val="bottom"/>
            <w:hideMark/>
          </w:tcPr>
          <w:p w14:paraId="2E52E71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PVR</w:t>
            </w:r>
          </w:p>
        </w:tc>
        <w:tc>
          <w:tcPr>
            <w:tcW w:w="6907" w:type="dxa"/>
            <w:tcBorders>
              <w:top w:val="nil"/>
              <w:left w:val="nil"/>
              <w:bottom w:val="nil"/>
              <w:right w:val="nil"/>
            </w:tcBorders>
            <w:shd w:val="clear" w:color="auto" w:fill="auto"/>
            <w:noWrap/>
            <w:vAlign w:val="bottom"/>
            <w:hideMark/>
          </w:tcPr>
          <w:p w14:paraId="3D7790B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PVR cell adhesion molecule </w:t>
            </w:r>
          </w:p>
        </w:tc>
      </w:tr>
      <w:tr w:rsidR="00B72DDE" w:rsidRPr="00EA1A21" w14:paraId="54E1269C" w14:textId="77777777" w:rsidTr="007B371D">
        <w:trPr>
          <w:trHeight w:val="280"/>
        </w:trPr>
        <w:tc>
          <w:tcPr>
            <w:tcW w:w="1733" w:type="dxa"/>
            <w:tcBorders>
              <w:top w:val="nil"/>
              <w:left w:val="nil"/>
              <w:bottom w:val="nil"/>
              <w:right w:val="nil"/>
            </w:tcBorders>
            <w:shd w:val="clear" w:color="auto" w:fill="auto"/>
            <w:noWrap/>
            <w:vAlign w:val="bottom"/>
            <w:hideMark/>
          </w:tcPr>
          <w:p w14:paraId="5B1AB41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RAF1</w:t>
            </w:r>
          </w:p>
        </w:tc>
        <w:tc>
          <w:tcPr>
            <w:tcW w:w="6907" w:type="dxa"/>
            <w:tcBorders>
              <w:top w:val="nil"/>
              <w:left w:val="nil"/>
              <w:bottom w:val="nil"/>
              <w:right w:val="nil"/>
            </w:tcBorders>
            <w:shd w:val="clear" w:color="auto" w:fill="auto"/>
            <w:noWrap/>
            <w:vAlign w:val="bottom"/>
            <w:hideMark/>
          </w:tcPr>
          <w:p w14:paraId="2A7B3D0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Raf-1 proto-oncogene, serine/threonine kinase</w:t>
            </w:r>
          </w:p>
        </w:tc>
      </w:tr>
      <w:tr w:rsidR="00B72DDE" w:rsidRPr="00EA1A21" w14:paraId="16C63760" w14:textId="77777777" w:rsidTr="007B371D">
        <w:trPr>
          <w:trHeight w:val="280"/>
        </w:trPr>
        <w:tc>
          <w:tcPr>
            <w:tcW w:w="1733" w:type="dxa"/>
            <w:tcBorders>
              <w:top w:val="nil"/>
              <w:left w:val="nil"/>
              <w:bottom w:val="nil"/>
              <w:right w:val="nil"/>
            </w:tcBorders>
            <w:shd w:val="clear" w:color="auto" w:fill="auto"/>
            <w:noWrap/>
            <w:vAlign w:val="bottom"/>
            <w:hideMark/>
          </w:tcPr>
          <w:p w14:paraId="5C930C2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RASGRP1</w:t>
            </w:r>
          </w:p>
        </w:tc>
        <w:tc>
          <w:tcPr>
            <w:tcW w:w="6907" w:type="dxa"/>
            <w:tcBorders>
              <w:top w:val="nil"/>
              <w:left w:val="nil"/>
              <w:bottom w:val="nil"/>
              <w:right w:val="nil"/>
            </w:tcBorders>
            <w:shd w:val="clear" w:color="auto" w:fill="auto"/>
            <w:noWrap/>
            <w:vAlign w:val="bottom"/>
            <w:hideMark/>
          </w:tcPr>
          <w:p w14:paraId="104734E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RAS guanyl releasing protein 1</w:t>
            </w:r>
          </w:p>
        </w:tc>
      </w:tr>
      <w:tr w:rsidR="00B72DDE" w:rsidRPr="00EA1A21" w14:paraId="7357D8B2" w14:textId="77777777" w:rsidTr="007B371D">
        <w:trPr>
          <w:trHeight w:val="280"/>
        </w:trPr>
        <w:tc>
          <w:tcPr>
            <w:tcW w:w="1733" w:type="dxa"/>
            <w:tcBorders>
              <w:top w:val="nil"/>
              <w:left w:val="nil"/>
              <w:bottom w:val="nil"/>
              <w:right w:val="nil"/>
            </w:tcBorders>
            <w:shd w:val="clear" w:color="auto" w:fill="auto"/>
            <w:noWrap/>
            <w:vAlign w:val="bottom"/>
            <w:hideMark/>
          </w:tcPr>
          <w:p w14:paraId="4D47181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RELA</w:t>
            </w:r>
          </w:p>
        </w:tc>
        <w:tc>
          <w:tcPr>
            <w:tcW w:w="6907" w:type="dxa"/>
            <w:tcBorders>
              <w:top w:val="nil"/>
              <w:left w:val="nil"/>
              <w:bottom w:val="nil"/>
              <w:right w:val="nil"/>
            </w:tcBorders>
            <w:shd w:val="clear" w:color="auto" w:fill="auto"/>
            <w:noWrap/>
            <w:vAlign w:val="bottom"/>
            <w:hideMark/>
          </w:tcPr>
          <w:p w14:paraId="3B742FB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RELA proto-oncogene, NF-kB subunit</w:t>
            </w:r>
          </w:p>
        </w:tc>
      </w:tr>
      <w:tr w:rsidR="00B72DDE" w:rsidRPr="00EA1A21" w14:paraId="320A62A6" w14:textId="77777777" w:rsidTr="007B371D">
        <w:trPr>
          <w:trHeight w:val="280"/>
        </w:trPr>
        <w:tc>
          <w:tcPr>
            <w:tcW w:w="1733" w:type="dxa"/>
            <w:tcBorders>
              <w:top w:val="nil"/>
              <w:left w:val="nil"/>
              <w:bottom w:val="nil"/>
              <w:right w:val="nil"/>
            </w:tcBorders>
            <w:shd w:val="clear" w:color="auto" w:fill="auto"/>
            <w:noWrap/>
            <w:vAlign w:val="bottom"/>
            <w:hideMark/>
          </w:tcPr>
          <w:p w14:paraId="0C21149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RGS1</w:t>
            </w:r>
          </w:p>
        </w:tc>
        <w:tc>
          <w:tcPr>
            <w:tcW w:w="6907" w:type="dxa"/>
            <w:tcBorders>
              <w:top w:val="nil"/>
              <w:left w:val="nil"/>
              <w:bottom w:val="nil"/>
              <w:right w:val="nil"/>
            </w:tcBorders>
            <w:shd w:val="clear" w:color="auto" w:fill="auto"/>
            <w:noWrap/>
            <w:vAlign w:val="bottom"/>
            <w:hideMark/>
          </w:tcPr>
          <w:p w14:paraId="6C20668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regulator of G protein signaling 1 </w:t>
            </w:r>
          </w:p>
        </w:tc>
      </w:tr>
      <w:tr w:rsidR="00B72DDE" w:rsidRPr="00EA1A21" w14:paraId="6721EA59" w14:textId="77777777" w:rsidTr="007B371D">
        <w:trPr>
          <w:trHeight w:val="280"/>
        </w:trPr>
        <w:tc>
          <w:tcPr>
            <w:tcW w:w="1733" w:type="dxa"/>
            <w:tcBorders>
              <w:top w:val="nil"/>
              <w:left w:val="nil"/>
              <w:bottom w:val="nil"/>
              <w:right w:val="nil"/>
            </w:tcBorders>
            <w:shd w:val="clear" w:color="auto" w:fill="auto"/>
            <w:noWrap/>
            <w:vAlign w:val="bottom"/>
            <w:hideMark/>
          </w:tcPr>
          <w:p w14:paraId="53773BD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RGS16</w:t>
            </w:r>
          </w:p>
        </w:tc>
        <w:tc>
          <w:tcPr>
            <w:tcW w:w="6907" w:type="dxa"/>
            <w:tcBorders>
              <w:top w:val="nil"/>
              <w:left w:val="nil"/>
              <w:bottom w:val="nil"/>
              <w:right w:val="nil"/>
            </w:tcBorders>
            <w:shd w:val="clear" w:color="auto" w:fill="auto"/>
            <w:noWrap/>
            <w:vAlign w:val="bottom"/>
            <w:hideMark/>
          </w:tcPr>
          <w:p w14:paraId="20408B0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regulator of G protein signaling 16 </w:t>
            </w:r>
          </w:p>
        </w:tc>
      </w:tr>
      <w:tr w:rsidR="00B72DDE" w:rsidRPr="00EA1A21" w14:paraId="39595993" w14:textId="77777777" w:rsidTr="007B371D">
        <w:trPr>
          <w:trHeight w:val="280"/>
        </w:trPr>
        <w:tc>
          <w:tcPr>
            <w:tcW w:w="1733" w:type="dxa"/>
            <w:tcBorders>
              <w:top w:val="nil"/>
              <w:left w:val="nil"/>
              <w:bottom w:val="nil"/>
              <w:right w:val="nil"/>
            </w:tcBorders>
            <w:shd w:val="clear" w:color="auto" w:fill="auto"/>
            <w:noWrap/>
            <w:vAlign w:val="bottom"/>
            <w:hideMark/>
          </w:tcPr>
          <w:p w14:paraId="1B2846A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RHOG</w:t>
            </w:r>
          </w:p>
        </w:tc>
        <w:tc>
          <w:tcPr>
            <w:tcW w:w="6907" w:type="dxa"/>
            <w:tcBorders>
              <w:top w:val="nil"/>
              <w:left w:val="nil"/>
              <w:bottom w:val="nil"/>
              <w:right w:val="nil"/>
            </w:tcBorders>
            <w:shd w:val="clear" w:color="auto" w:fill="auto"/>
            <w:noWrap/>
            <w:vAlign w:val="bottom"/>
            <w:hideMark/>
          </w:tcPr>
          <w:p w14:paraId="732A505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ras homolog family member G </w:t>
            </w:r>
          </w:p>
        </w:tc>
      </w:tr>
      <w:tr w:rsidR="00B72DDE" w:rsidRPr="00EA1A21" w14:paraId="5DECE4FA" w14:textId="77777777" w:rsidTr="007B371D">
        <w:trPr>
          <w:trHeight w:val="280"/>
        </w:trPr>
        <w:tc>
          <w:tcPr>
            <w:tcW w:w="1733" w:type="dxa"/>
            <w:tcBorders>
              <w:top w:val="nil"/>
              <w:left w:val="nil"/>
              <w:bottom w:val="nil"/>
              <w:right w:val="nil"/>
            </w:tcBorders>
            <w:shd w:val="clear" w:color="auto" w:fill="auto"/>
            <w:noWrap/>
            <w:vAlign w:val="bottom"/>
            <w:hideMark/>
          </w:tcPr>
          <w:p w14:paraId="33CE1DF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RIPK2</w:t>
            </w:r>
          </w:p>
        </w:tc>
        <w:tc>
          <w:tcPr>
            <w:tcW w:w="6907" w:type="dxa"/>
            <w:tcBorders>
              <w:top w:val="nil"/>
              <w:left w:val="nil"/>
              <w:bottom w:val="nil"/>
              <w:right w:val="nil"/>
            </w:tcBorders>
            <w:shd w:val="clear" w:color="auto" w:fill="auto"/>
            <w:noWrap/>
            <w:vAlign w:val="bottom"/>
            <w:hideMark/>
          </w:tcPr>
          <w:p w14:paraId="0560641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receptor interacting serine/threonine kinase 2</w:t>
            </w:r>
          </w:p>
        </w:tc>
      </w:tr>
      <w:tr w:rsidR="00B72DDE" w:rsidRPr="00EA1A21" w14:paraId="3DD106B7" w14:textId="77777777" w:rsidTr="007B371D">
        <w:trPr>
          <w:trHeight w:val="280"/>
        </w:trPr>
        <w:tc>
          <w:tcPr>
            <w:tcW w:w="1733" w:type="dxa"/>
            <w:tcBorders>
              <w:top w:val="nil"/>
              <w:left w:val="nil"/>
              <w:bottom w:val="nil"/>
              <w:right w:val="nil"/>
            </w:tcBorders>
            <w:shd w:val="clear" w:color="auto" w:fill="auto"/>
            <w:noWrap/>
            <w:vAlign w:val="bottom"/>
            <w:hideMark/>
          </w:tcPr>
          <w:p w14:paraId="6419391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RNF144B</w:t>
            </w:r>
          </w:p>
        </w:tc>
        <w:tc>
          <w:tcPr>
            <w:tcW w:w="6907" w:type="dxa"/>
            <w:tcBorders>
              <w:top w:val="nil"/>
              <w:left w:val="nil"/>
              <w:bottom w:val="nil"/>
              <w:right w:val="nil"/>
            </w:tcBorders>
            <w:shd w:val="clear" w:color="auto" w:fill="auto"/>
            <w:noWrap/>
            <w:vAlign w:val="bottom"/>
            <w:hideMark/>
          </w:tcPr>
          <w:p w14:paraId="36B0F5C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ring finger protein 144B </w:t>
            </w:r>
          </w:p>
        </w:tc>
      </w:tr>
      <w:tr w:rsidR="00B72DDE" w:rsidRPr="00EA1A21" w14:paraId="087A5AEC" w14:textId="77777777" w:rsidTr="007B371D">
        <w:trPr>
          <w:trHeight w:val="280"/>
        </w:trPr>
        <w:tc>
          <w:tcPr>
            <w:tcW w:w="1733" w:type="dxa"/>
            <w:tcBorders>
              <w:top w:val="nil"/>
              <w:left w:val="nil"/>
              <w:bottom w:val="nil"/>
              <w:right w:val="nil"/>
            </w:tcBorders>
            <w:shd w:val="clear" w:color="auto" w:fill="auto"/>
            <w:noWrap/>
            <w:vAlign w:val="bottom"/>
            <w:hideMark/>
          </w:tcPr>
          <w:p w14:paraId="16FB824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ROS1</w:t>
            </w:r>
          </w:p>
        </w:tc>
        <w:tc>
          <w:tcPr>
            <w:tcW w:w="6907" w:type="dxa"/>
            <w:tcBorders>
              <w:top w:val="nil"/>
              <w:left w:val="nil"/>
              <w:bottom w:val="nil"/>
              <w:right w:val="nil"/>
            </w:tcBorders>
            <w:shd w:val="clear" w:color="auto" w:fill="auto"/>
            <w:noWrap/>
            <w:vAlign w:val="bottom"/>
            <w:hideMark/>
          </w:tcPr>
          <w:p w14:paraId="49C0E76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ROS proto-oncogene 1, receptor tyrosine kinase</w:t>
            </w:r>
          </w:p>
        </w:tc>
      </w:tr>
      <w:tr w:rsidR="00B72DDE" w:rsidRPr="00EA1A21" w14:paraId="499B7984" w14:textId="77777777" w:rsidTr="007B371D">
        <w:trPr>
          <w:trHeight w:val="280"/>
        </w:trPr>
        <w:tc>
          <w:tcPr>
            <w:tcW w:w="1733" w:type="dxa"/>
            <w:tcBorders>
              <w:top w:val="nil"/>
              <w:left w:val="nil"/>
              <w:bottom w:val="nil"/>
              <w:right w:val="nil"/>
            </w:tcBorders>
            <w:shd w:val="clear" w:color="auto" w:fill="auto"/>
            <w:noWrap/>
            <w:vAlign w:val="bottom"/>
            <w:hideMark/>
          </w:tcPr>
          <w:p w14:paraId="58FED6E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RTP4</w:t>
            </w:r>
          </w:p>
        </w:tc>
        <w:tc>
          <w:tcPr>
            <w:tcW w:w="6907" w:type="dxa"/>
            <w:tcBorders>
              <w:top w:val="nil"/>
              <w:left w:val="nil"/>
              <w:bottom w:val="nil"/>
              <w:right w:val="nil"/>
            </w:tcBorders>
            <w:shd w:val="clear" w:color="auto" w:fill="auto"/>
            <w:noWrap/>
            <w:vAlign w:val="bottom"/>
            <w:hideMark/>
          </w:tcPr>
          <w:p w14:paraId="4387BE4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receptor transporter protein 4</w:t>
            </w:r>
          </w:p>
        </w:tc>
      </w:tr>
      <w:tr w:rsidR="00B72DDE" w:rsidRPr="00EA1A21" w14:paraId="1E55128B" w14:textId="77777777" w:rsidTr="007B371D">
        <w:trPr>
          <w:trHeight w:val="280"/>
        </w:trPr>
        <w:tc>
          <w:tcPr>
            <w:tcW w:w="1733" w:type="dxa"/>
            <w:tcBorders>
              <w:top w:val="nil"/>
              <w:left w:val="nil"/>
              <w:bottom w:val="nil"/>
              <w:right w:val="nil"/>
            </w:tcBorders>
            <w:shd w:val="clear" w:color="auto" w:fill="auto"/>
            <w:noWrap/>
            <w:vAlign w:val="bottom"/>
            <w:hideMark/>
          </w:tcPr>
          <w:p w14:paraId="6C91A0F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SCARF1</w:t>
            </w:r>
          </w:p>
        </w:tc>
        <w:tc>
          <w:tcPr>
            <w:tcW w:w="6907" w:type="dxa"/>
            <w:tcBorders>
              <w:top w:val="nil"/>
              <w:left w:val="nil"/>
              <w:bottom w:val="nil"/>
              <w:right w:val="nil"/>
            </w:tcBorders>
            <w:shd w:val="clear" w:color="auto" w:fill="auto"/>
            <w:noWrap/>
            <w:vAlign w:val="bottom"/>
            <w:hideMark/>
          </w:tcPr>
          <w:p w14:paraId="29D9A9D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scavenger receptor class F member 1 </w:t>
            </w:r>
          </w:p>
        </w:tc>
      </w:tr>
      <w:tr w:rsidR="00B72DDE" w:rsidRPr="00EA1A21" w14:paraId="50C7CE9E" w14:textId="77777777" w:rsidTr="007B371D">
        <w:trPr>
          <w:trHeight w:val="280"/>
        </w:trPr>
        <w:tc>
          <w:tcPr>
            <w:tcW w:w="1733" w:type="dxa"/>
            <w:tcBorders>
              <w:top w:val="nil"/>
              <w:left w:val="nil"/>
              <w:bottom w:val="nil"/>
              <w:right w:val="nil"/>
            </w:tcBorders>
            <w:shd w:val="clear" w:color="auto" w:fill="auto"/>
            <w:noWrap/>
            <w:vAlign w:val="bottom"/>
            <w:hideMark/>
          </w:tcPr>
          <w:p w14:paraId="40B520E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SCN1B</w:t>
            </w:r>
          </w:p>
        </w:tc>
        <w:tc>
          <w:tcPr>
            <w:tcW w:w="6907" w:type="dxa"/>
            <w:tcBorders>
              <w:top w:val="nil"/>
              <w:left w:val="nil"/>
              <w:bottom w:val="nil"/>
              <w:right w:val="nil"/>
            </w:tcBorders>
            <w:shd w:val="clear" w:color="auto" w:fill="auto"/>
            <w:noWrap/>
            <w:vAlign w:val="bottom"/>
            <w:hideMark/>
          </w:tcPr>
          <w:p w14:paraId="7FBB556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sodium voltage-gated channel beta subunit 1</w:t>
            </w:r>
          </w:p>
        </w:tc>
      </w:tr>
      <w:tr w:rsidR="00B72DDE" w:rsidRPr="00EA1A21" w14:paraId="75EC76E7" w14:textId="77777777" w:rsidTr="007B371D">
        <w:trPr>
          <w:trHeight w:val="280"/>
        </w:trPr>
        <w:tc>
          <w:tcPr>
            <w:tcW w:w="1733" w:type="dxa"/>
            <w:tcBorders>
              <w:top w:val="nil"/>
              <w:left w:val="nil"/>
              <w:bottom w:val="nil"/>
              <w:right w:val="nil"/>
            </w:tcBorders>
            <w:shd w:val="clear" w:color="auto" w:fill="auto"/>
            <w:noWrap/>
            <w:vAlign w:val="bottom"/>
            <w:hideMark/>
          </w:tcPr>
          <w:p w14:paraId="1C4E75D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SELE</w:t>
            </w:r>
          </w:p>
        </w:tc>
        <w:tc>
          <w:tcPr>
            <w:tcW w:w="6907" w:type="dxa"/>
            <w:tcBorders>
              <w:top w:val="nil"/>
              <w:left w:val="nil"/>
              <w:bottom w:val="nil"/>
              <w:right w:val="nil"/>
            </w:tcBorders>
            <w:shd w:val="clear" w:color="auto" w:fill="auto"/>
            <w:noWrap/>
            <w:vAlign w:val="bottom"/>
            <w:hideMark/>
          </w:tcPr>
          <w:p w14:paraId="090A946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selectin E</w:t>
            </w:r>
          </w:p>
        </w:tc>
      </w:tr>
      <w:tr w:rsidR="00B72DDE" w:rsidRPr="00EA1A21" w14:paraId="3DDCCBCA" w14:textId="77777777" w:rsidTr="007B371D">
        <w:trPr>
          <w:trHeight w:val="280"/>
        </w:trPr>
        <w:tc>
          <w:tcPr>
            <w:tcW w:w="1733" w:type="dxa"/>
            <w:tcBorders>
              <w:top w:val="nil"/>
              <w:left w:val="nil"/>
              <w:bottom w:val="nil"/>
              <w:right w:val="nil"/>
            </w:tcBorders>
            <w:shd w:val="clear" w:color="auto" w:fill="auto"/>
            <w:noWrap/>
            <w:vAlign w:val="bottom"/>
            <w:hideMark/>
          </w:tcPr>
          <w:p w14:paraId="0B9A784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SELL</w:t>
            </w:r>
          </w:p>
        </w:tc>
        <w:tc>
          <w:tcPr>
            <w:tcW w:w="6907" w:type="dxa"/>
            <w:tcBorders>
              <w:top w:val="nil"/>
              <w:left w:val="nil"/>
              <w:bottom w:val="nil"/>
              <w:right w:val="nil"/>
            </w:tcBorders>
            <w:shd w:val="clear" w:color="auto" w:fill="auto"/>
            <w:noWrap/>
            <w:vAlign w:val="bottom"/>
            <w:hideMark/>
          </w:tcPr>
          <w:p w14:paraId="4005E98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selectin L</w:t>
            </w:r>
          </w:p>
        </w:tc>
      </w:tr>
      <w:tr w:rsidR="00B72DDE" w:rsidRPr="00EA1A21" w14:paraId="5E3A4D79" w14:textId="77777777" w:rsidTr="007B371D">
        <w:trPr>
          <w:trHeight w:val="280"/>
        </w:trPr>
        <w:tc>
          <w:tcPr>
            <w:tcW w:w="1733" w:type="dxa"/>
            <w:tcBorders>
              <w:top w:val="nil"/>
              <w:left w:val="nil"/>
              <w:bottom w:val="nil"/>
              <w:right w:val="nil"/>
            </w:tcBorders>
            <w:shd w:val="clear" w:color="auto" w:fill="auto"/>
            <w:noWrap/>
            <w:vAlign w:val="bottom"/>
            <w:hideMark/>
          </w:tcPr>
          <w:p w14:paraId="5A82E5D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SELENOS</w:t>
            </w:r>
          </w:p>
        </w:tc>
        <w:tc>
          <w:tcPr>
            <w:tcW w:w="6907" w:type="dxa"/>
            <w:tcBorders>
              <w:top w:val="nil"/>
              <w:left w:val="nil"/>
              <w:bottom w:val="nil"/>
              <w:right w:val="nil"/>
            </w:tcBorders>
            <w:shd w:val="clear" w:color="auto" w:fill="auto"/>
            <w:noWrap/>
            <w:vAlign w:val="bottom"/>
            <w:hideMark/>
          </w:tcPr>
          <w:p w14:paraId="6AB9352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selenoprotein S</w:t>
            </w:r>
          </w:p>
        </w:tc>
      </w:tr>
      <w:tr w:rsidR="00B72DDE" w:rsidRPr="00EA1A21" w14:paraId="2032344F" w14:textId="77777777" w:rsidTr="007B371D">
        <w:trPr>
          <w:trHeight w:val="280"/>
        </w:trPr>
        <w:tc>
          <w:tcPr>
            <w:tcW w:w="1733" w:type="dxa"/>
            <w:tcBorders>
              <w:top w:val="nil"/>
              <w:left w:val="nil"/>
              <w:bottom w:val="nil"/>
              <w:right w:val="nil"/>
            </w:tcBorders>
            <w:shd w:val="clear" w:color="auto" w:fill="auto"/>
            <w:noWrap/>
            <w:vAlign w:val="bottom"/>
            <w:hideMark/>
          </w:tcPr>
          <w:p w14:paraId="7DBB0F6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SEMA4D</w:t>
            </w:r>
          </w:p>
        </w:tc>
        <w:tc>
          <w:tcPr>
            <w:tcW w:w="6907" w:type="dxa"/>
            <w:tcBorders>
              <w:top w:val="nil"/>
              <w:left w:val="nil"/>
              <w:bottom w:val="nil"/>
              <w:right w:val="nil"/>
            </w:tcBorders>
            <w:shd w:val="clear" w:color="auto" w:fill="auto"/>
            <w:noWrap/>
            <w:vAlign w:val="bottom"/>
            <w:hideMark/>
          </w:tcPr>
          <w:p w14:paraId="0C4A79E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semaphorin 4D </w:t>
            </w:r>
          </w:p>
        </w:tc>
      </w:tr>
      <w:tr w:rsidR="00B72DDE" w:rsidRPr="00EA1A21" w14:paraId="26F97DDB" w14:textId="77777777" w:rsidTr="007B371D">
        <w:trPr>
          <w:trHeight w:val="280"/>
        </w:trPr>
        <w:tc>
          <w:tcPr>
            <w:tcW w:w="1733" w:type="dxa"/>
            <w:tcBorders>
              <w:top w:val="nil"/>
              <w:left w:val="nil"/>
              <w:bottom w:val="nil"/>
              <w:right w:val="nil"/>
            </w:tcBorders>
            <w:shd w:val="clear" w:color="auto" w:fill="auto"/>
            <w:noWrap/>
            <w:vAlign w:val="bottom"/>
            <w:hideMark/>
          </w:tcPr>
          <w:p w14:paraId="410D7B70"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SERPINE1</w:t>
            </w:r>
          </w:p>
        </w:tc>
        <w:tc>
          <w:tcPr>
            <w:tcW w:w="6907" w:type="dxa"/>
            <w:tcBorders>
              <w:top w:val="nil"/>
              <w:left w:val="nil"/>
              <w:bottom w:val="nil"/>
              <w:right w:val="nil"/>
            </w:tcBorders>
            <w:shd w:val="clear" w:color="auto" w:fill="auto"/>
            <w:noWrap/>
            <w:vAlign w:val="bottom"/>
            <w:hideMark/>
          </w:tcPr>
          <w:p w14:paraId="3D454F2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serpin family E member 1 </w:t>
            </w:r>
          </w:p>
        </w:tc>
      </w:tr>
      <w:tr w:rsidR="00B72DDE" w:rsidRPr="00EA1A21" w14:paraId="51FE431B" w14:textId="77777777" w:rsidTr="007B371D">
        <w:trPr>
          <w:trHeight w:val="280"/>
        </w:trPr>
        <w:tc>
          <w:tcPr>
            <w:tcW w:w="1733" w:type="dxa"/>
            <w:tcBorders>
              <w:top w:val="nil"/>
              <w:left w:val="nil"/>
              <w:bottom w:val="nil"/>
              <w:right w:val="nil"/>
            </w:tcBorders>
            <w:shd w:val="clear" w:color="auto" w:fill="auto"/>
            <w:noWrap/>
            <w:vAlign w:val="bottom"/>
            <w:hideMark/>
          </w:tcPr>
          <w:p w14:paraId="4C5DFE5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SGMS2</w:t>
            </w:r>
          </w:p>
        </w:tc>
        <w:tc>
          <w:tcPr>
            <w:tcW w:w="6907" w:type="dxa"/>
            <w:tcBorders>
              <w:top w:val="nil"/>
              <w:left w:val="nil"/>
              <w:bottom w:val="nil"/>
              <w:right w:val="nil"/>
            </w:tcBorders>
            <w:shd w:val="clear" w:color="auto" w:fill="auto"/>
            <w:noWrap/>
            <w:vAlign w:val="bottom"/>
            <w:hideMark/>
          </w:tcPr>
          <w:p w14:paraId="4CF444B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sphingomyelin synthase 2 </w:t>
            </w:r>
          </w:p>
        </w:tc>
      </w:tr>
      <w:tr w:rsidR="00B72DDE" w:rsidRPr="00EA1A21" w14:paraId="4552E8F1" w14:textId="77777777" w:rsidTr="007B371D">
        <w:trPr>
          <w:trHeight w:val="280"/>
        </w:trPr>
        <w:tc>
          <w:tcPr>
            <w:tcW w:w="1733" w:type="dxa"/>
            <w:tcBorders>
              <w:top w:val="nil"/>
              <w:left w:val="nil"/>
              <w:bottom w:val="nil"/>
              <w:right w:val="nil"/>
            </w:tcBorders>
            <w:shd w:val="clear" w:color="auto" w:fill="auto"/>
            <w:noWrap/>
            <w:vAlign w:val="bottom"/>
            <w:hideMark/>
          </w:tcPr>
          <w:p w14:paraId="226135F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SLAMF1</w:t>
            </w:r>
          </w:p>
        </w:tc>
        <w:tc>
          <w:tcPr>
            <w:tcW w:w="6907" w:type="dxa"/>
            <w:tcBorders>
              <w:top w:val="nil"/>
              <w:left w:val="nil"/>
              <w:bottom w:val="nil"/>
              <w:right w:val="nil"/>
            </w:tcBorders>
            <w:shd w:val="clear" w:color="auto" w:fill="auto"/>
            <w:noWrap/>
            <w:vAlign w:val="bottom"/>
            <w:hideMark/>
          </w:tcPr>
          <w:p w14:paraId="0660A97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signaling lymphocytic activation molecule family member 1</w:t>
            </w:r>
          </w:p>
        </w:tc>
      </w:tr>
      <w:tr w:rsidR="00B72DDE" w:rsidRPr="00EA1A21" w14:paraId="4D31C003" w14:textId="77777777" w:rsidTr="007B371D">
        <w:trPr>
          <w:trHeight w:val="280"/>
        </w:trPr>
        <w:tc>
          <w:tcPr>
            <w:tcW w:w="1733" w:type="dxa"/>
            <w:tcBorders>
              <w:top w:val="nil"/>
              <w:left w:val="nil"/>
              <w:bottom w:val="nil"/>
              <w:right w:val="nil"/>
            </w:tcBorders>
            <w:shd w:val="clear" w:color="auto" w:fill="auto"/>
            <w:noWrap/>
            <w:vAlign w:val="bottom"/>
            <w:hideMark/>
          </w:tcPr>
          <w:p w14:paraId="18BF38C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SLC11A2</w:t>
            </w:r>
          </w:p>
        </w:tc>
        <w:tc>
          <w:tcPr>
            <w:tcW w:w="6907" w:type="dxa"/>
            <w:tcBorders>
              <w:top w:val="nil"/>
              <w:left w:val="nil"/>
              <w:bottom w:val="nil"/>
              <w:right w:val="nil"/>
            </w:tcBorders>
            <w:shd w:val="clear" w:color="auto" w:fill="auto"/>
            <w:noWrap/>
            <w:vAlign w:val="bottom"/>
            <w:hideMark/>
          </w:tcPr>
          <w:p w14:paraId="7AF2BC6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solute carrier family 11 member 2</w:t>
            </w:r>
          </w:p>
        </w:tc>
      </w:tr>
      <w:tr w:rsidR="00B72DDE" w:rsidRPr="00EA1A21" w14:paraId="3E0E7EB5" w14:textId="77777777" w:rsidTr="007B371D">
        <w:trPr>
          <w:trHeight w:val="280"/>
        </w:trPr>
        <w:tc>
          <w:tcPr>
            <w:tcW w:w="1733" w:type="dxa"/>
            <w:tcBorders>
              <w:top w:val="nil"/>
              <w:left w:val="nil"/>
              <w:bottom w:val="nil"/>
              <w:right w:val="nil"/>
            </w:tcBorders>
            <w:shd w:val="clear" w:color="auto" w:fill="auto"/>
            <w:noWrap/>
            <w:vAlign w:val="bottom"/>
            <w:hideMark/>
          </w:tcPr>
          <w:p w14:paraId="08A006C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SLC1A2</w:t>
            </w:r>
          </w:p>
        </w:tc>
        <w:tc>
          <w:tcPr>
            <w:tcW w:w="6907" w:type="dxa"/>
            <w:tcBorders>
              <w:top w:val="nil"/>
              <w:left w:val="nil"/>
              <w:bottom w:val="nil"/>
              <w:right w:val="nil"/>
            </w:tcBorders>
            <w:shd w:val="clear" w:color="auto" w:fill="auto"/>
            <w:noWrap/>
            <w:vAlign w:val="bottom"/>
            <w:hideMark/>
          </w:tcPr>
          <w:p w14:paraId="7E3122B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solute carrier family 1 member 2 </w:t>
            </w:r>
          </w:p>
        </w:tc>
      </w:tr>
      <w:tr w:rsidR="00B72DDE" w:rsidRPr="00EA1A21" w14:paraId="584FB0E7" w14:textId="77777777" w:rsidTr="007B371D">
        <w:trPr>
          <w:trHeight w:val="280"/>
        </w:trPr>
        <w:tc>
          <w:tcPr>
            <w:tcW w:w="1733" w:type="dxa"/>
            <w:tcBorders>
              <w:top w:val="nil"/>
              <w:left w:val="nil"/>
              <w:bottom w:val="nil"/>
              <w:right w:val="nil"/>
            </w:tcBorders>
            <w:shd w:val="clear" w:color="auto" w:fill="auto"/>
            <w:noWrap/>
            <w:vAlign w:val="bottom"/>
            <w:hideMark/>
          </w:tcPr>
          <w:p w14:paraId="4D1FBBB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SLC28A2</w:t>
            </w:r>
          </w:p>
        </w:tc>
        <w:tc>
          <w:tcPr>
            <w:tcW w:w="6907" w:type="dxa"/>
            <w:tcBorders>
              <w:top w:val="nil"/>
              <w:left w:val="nil"/>
              <w:bottom w:val="nil"/>
              <w:right w:val="nil"/>
            </w:tcBorders>
            <w:shd w:val="clear" w:color="auto" w:fill="auto"/>
            <w:noWrap/>
            <w:vAlign w:val="bottom"/>
            <w:hideMark/>
          </w:tcPr>
          <w:p w14:paraId="5570829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solute carrier family 28 member 2 </w:t>
            </w:r>
          </w:p>
        </w:tc>
      </w:tr>
      <w:tr w:rsidR="00B72DDE" w:rsidRPr="00EA1A21" w14:paraId="30FE5D97" w14:textId="77777777" w:rsidTr="007B371D">
        <w:trPr>
          <w:trHeight w:val="280"/>
        </w:trPr>
        <w:tc>
          <w:tcPr>
            <w:tcW w:w="1733" w:type="dxa"/>
            <w:tcBorders>
              <w:top w:val="nil"/>
              <w:left w:val="nil"/>
              <w:bottom w:val="nil"/>
              <w:right w:val="nil"/>
            </w:tcBorders>
            <w:shd w:val="clear" w:color="auto" w:fill="auto"/>
            <w:noWrap/>
            <w:vAlign w:val="bottom"/>
            <w:hideMark/>
          </w:tcPr>
          <w:p w14:paraId="04426F0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SLC31A1</w:t>
            </w:r>
          </w:p>
        </w:tc>
        <w:tc>
          <w:tcPr>
            <w:tcW w:w="6907" w:type="dxa"/>
            <w:tcBorders>
              <w:top w:val="nil"/>
              <w:left w:val="nil"/>
              <w:bottom w:val="nil"/>
              <w:right w:val="nil"/>
            </w:tcBorders>
            <w:shd w:val="clear" w:color="auto" w:fill="auto"/>
            <w:noWrap/>
            <w:vAlign w:val="bottom"/>
            <w:hideMark/>
          </w:tcPr>
          <w:p w14:paraId="03AA229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solute carrier family 31 member 1 </w:t>
            </w:r>
          </w:p>
        </w:tc>
      </w:tr>
      <w:tr w:rsidR="00B72DDE" w:rsidRPr="00EA1A21" w14:paraId="49A3D588" w14:textId="77777777" w:rsidTr="007B371D">
        <w:trPr>
          <w:trHeight w:val="280"/>
        </w:trPr>
        <w:tc>
          <w:tcPr>
            <w:tcW w:w="1733" w:type="dxa"/>
            <w:tcBorders>
              <w:top w:val="nil"/>
              <w:left w:val="nil"/>
              <w:bottom w:val="nil"/>
              <w:right w:val="nil"/>
            </w:tcBorders>
            <w:shd w:val="clear" w:color="auto" w:fill="auto"/>
            <w:noWrap/>
            <w:vAlign w:val="bottom"/>
            <w:hideMark/>
          </w:tcPr>
          <w:p w14:paraId="2959360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SLC31A2</w:t>
            </w:r>
          </w:p>
        </w:tc>
        <w:tc>
          <w:tcPr>
            <w:tcW w:w="6907" w:type="dxa"/>
            <w:tcBorders>
              <w:top w:val="nil"/>
              <w:left w:val="nil"/>
              <w:bottom w:val="nil"/>
              <w:right w:val="nil"/>
            </w:tcBorders>
            <w:shd w:val="clear" w:color="auto" w:fill="auto"/>
            <w:noWrap/>
            <w:vAlign w:val="bottom"/>
            <w:hideMark/>
          </w:tcPr>
          <w:p w14:paraId="5E7BACD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solute carrier family 31 member 2</w:t>
            </w:r>
          </w:p>
        </w:tc>
      </w:tr>
      <w:tr w:rsidR="00B72DDE" w:rsidRPr="00EA1A21" w14:paraId="6EFEC7D2" w14:textId="77777777" w:rsidTr="007B371D">
        <w:trPr>
          <w:trHeight w:val="280"/>
        </w:trPr>
        <w:tc>
          <w:tcPr>
            <w:tcW w:w="1733" w:type="dxa"/>
            <w:tcBorders>
              <w:top w:val="nil"/>
              <w:left w:val="nil"/>
              <w:bottom w:val="nil"/>
              <w:right w:val="nil"/>
            </w:tcBorders>
            <w:shd w:val="clear" w:color="auto" w:fill="auto"/>
            <w:noWrap/>
            <w:vAlign w:val="bottom"/>
            <w:hideMark/>
          </w:tcPr>
          <w:p w14:paraId="2D43992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SLC4A4</w:t>
            </w:r>
          </w:p>
        </w:tc>
        <w:tc>
          <w:tcPr>
            <w:tcW w:w="6907" w:type="dxa"/>
            <w:tcBorders>
              <w:top w:val="nil"/>
              <w:left w:val="nil"/>
              <w:bottom w:val="nil"/>
              <w:right w:val="nil"/>
            </w:tcBorders>
            <w:shd w:val="clear" w:color="auto" w:fill="auto"/>
            <w:noWrap/>
            <w:vAlign w:val="bottom"/>
            <w:hideMark/>
          </w:tcPr>
          <w:p w14:paraId="155813D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solute carrier family 4 member 4 </w:t>
            </w:r>
          </w:p>
        </w:tc>
      </w:tr>
      <w:tr w:rsidR="00B72DDE" w:rsidRPr="00EA1A21" w14:paraId="0526080A" w14:textId="77777777" w:rsidTr="007B371D">
        <w:trPr>
          <w:trHeight w:val="280"/>
        </w:trPr>
        <w:tc>
          <w:tcPr>
            <w:tcW w:w="1733" w:type="dxa"/>
            <w:tcBorders>
              <w:top w:val="nil"/>
              <w:left w:val="nil"/>
              <w:bottom w:val="nil"/>
              <w:right w:val="nil"/>
            </w:tcBorders>
            <w:shd w:val="clear" w:color="auto" w:fill="auto"/>
            <w:noWrap/>
            <w:vAlign w:val="bottom"/>
            <w:hideMark/>
          </w:tcPr>
          <w:p w14:paraId="3F44A88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SLC7A1</w:t>
            </w:r>
          </w:p>
        </w:tc>
        <w:tc>
          <w:tcPr>
            <w:tcW w:w="6907" w:type="dxa"/>
            <w:tcBorders>
              <w:top w:val="nil"/>
              <w:left w:val="nil"/>
              <w:bottom w:val="nil"/>
              <w:right w:val="nil"/>
            </w:tcBorders>
            <w:shd w:val="clear" w:color="auto" w:fill="auto"/>
            <w:noWrap/>
            <w:vAlign w:val="bottom"/>
            <w:hideMark/>
          </w:tcPr>
          <w:p w14:paraId="4801B91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solute carrier family 7 member 1 </w:t>
            </w:r>
          </w:p>
        </w:tc>
      </w:tr>
      <w:tr w:rsidR="00B72DDE" w:rsidRPr="00EA1A21" w14:paraId="040C39B5" w14:textId="77777777" w:rsidTr="007B371D">
        <w:trPr>
          <w:trHeight w:val="280"/>
        </w:trPr>
        <w:tc>
          <w:tcPr>
            <w:tcW w:w="1733" w:type="dxa"/>
            <w:tcBorders>
              <w:top w:val="nil"/>
              <w:left w:val="nil"/>
              <w:bottom w:val="nil"/>
              <w:right w:val="nil"/>
            </w:tcBorders>
            <w:shd w:val="clear" w:color="auto" w:fill="auto"/>
            <w:noWrap/>
            <w:vAlign w:val="bottom"/>
            <w:hideMark/>
          </w:tcPr>
          <w:p w14:paraId="1F0F1DF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SLC7A2</w:t>
            </w:r>
          </w:p>
        </w:tc>
        <w:tc>
          <w:tcPr>
            <w:tcW w:w="6907" w:type="dxa"/>
            <w:tcBorders>
              <w:top w:val="nil"/>
              <w:left w:val="nil"/>
              <w:bottom w:val="nil"/>
              <w:right w:val="nil"/>
            </w:tcBorders>
            <w:shd w:val="clear" w:color="auto" w:fill="auto"/>
            <w:noWrap/>
            <w:vAlign w:val="bottom"/>
            <w:hideMark/>
          </w:tcPr>
          <w:p w14:paraId="21FD0DE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solute carrier family 7 member 2 </w:t>
            </w:r>
          </w:p>
        </w:tc>
      </w:tr>
      <w:tr w:rsidR="00B72DDE" w:rsidRPr="00EA1A21" w14:paraId="7E768C5E" w14:textId="77777777" w:rsidTr="007B371D">
        <w:trPr>
          <w:trHeight w:val="280"/>
        </w:trPr>
        <w:tc>
          <w:tcPr>
            <w:tcW w:w="1733" w:type="dxa"/>
            <w:tcBorders>
              <w:top w:val="nil"/>
              <w:left w:val="nil"/>
              <w:bottom w:val="nil"/>
              <w:right w:val="nil"/>
            </w:tcBorders>
            <w:shd w:val="clear" w:color="auto" w:fill="auto"/>
            <w:noWrap/>
            <w:vAlign w:val="bottom"/>
            <w:hideMark/>
          </w:tcPr>
          <w:p w14:paraId="640E8AD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SPHK1</w:t>
            </w:r>
          </w:p>
        </w:tc>
        <w:tc>
          <w:tcPr>
            <w:tcW w:w="6907" w:type="dxa"/>
            <w:tcBorders>
              <w:top w:val="nil"/>
              <w:left w:val="nil"/>
              <w:bottom w:val="nil"/>
              <w:right w:val="nil"/>
            </w:tcBorders>
            <w:shd w:val="clear" w:color="auto" w:fill="auto"/>
            <w:noWrap/>
            <w:vAlign w:val="bottom"/>
            <w:hideMark/>
          </w:tcPr>
          <w:p w14:paraId="1CF1AC9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sphingosine kinase 1</w:t>
            </w:r>
          </w:p>
        </w:tc>
      </w:tr>
      <w:tr w:rsidR="00B72DDE" w:rsidRPr="00EA1A21" w14:paraId="23F36D39" w14:textId="77777777" w:rsidTr="007B371D">
        <w:trPr>
          <w:trHeight w:val="280"/>
        </w:trPr>
        <w:tc>
          <w:tcPr>
            <w:tcW w:w="1733" w:type="dxa"/>
            <w:tcBorders>
              <w:top w:val="nil"/>
              <w:left w:val="nil"/>
              <w:bottom w:val="nil"/>
              <w:right w:val="nil"/>
            </w:tcBorders>
            <w:shd w:val="clear" w:color="auto" w:fill="auto"/>
            <w:noWrap/>
            <w:vAlign w:val="bottom"/>
            <w:hideMark/>
          </w:tcPr>
          <w:p w14:paraId="24F3F3D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SRI</w:t>
            </w:r>
          </w:p>
        </w:tc>
        <w:tc>
          <w:tcPr>
            <w:tcW w:w="6907" w:type="dxa"/>
            <w:tcBorders>
              <w:top w:val="nil"/>
              <w:left w:val="nil"/>
              <w:bottom w:val="nil"/>
              <w:right w:val="nil"/>
            </w:tcBorders>
            <w:shd w:val="clear" w:color="auto" w:fill="auto"/>
            <w:noWrap/>
            <w:vAlign w:val="bottom"/>
            <w:hideMark/>
          </w:tcPr>
          <w:p w14:paraId="3DDEB5D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sorcin</w:t>
            </w:r>
          </w:p>
        </w:tc>
      </w:tr>
      <w:tr w:rsidR="00B72DDE" w:rsidRPr="00EA1A21" w14:paraId="7AF77BD2" w14:textId="77777777" w:rsidTr="007B371D">
        <w:trPr>
          <w:trHeight w:val="280"/>
        </w:trPr>
        <w:tc>
          <w:tcPr>
            <w:tcW w:w="1733" w:type="dxa"/>
            <w:tcBorders>
              <w:top w:val="nil"/>
              <w:left w:val="nil"/>
              <w:bottom w:val="nil"/>
              <w:right w:val="nil"/>
            </w:tcBorders>
            <w:shd w:val="clear" w:color="auto" w:fill="auto"/>
            <w:noWrap/>
            <w:vAlign w:val="bottom"/>
            <w:hideMark/>
          </w:tcPr>
          <w:p w14:paraId="4CB1F54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STAB1</w:t>
            </w:r>
          </w:p>
        </w:tc>
        <w:tc>
          <w:tcPr>
            <w:tcW w:w="6907" w:type="dxa"/>
            <w:tcBorders>
              <w:top w:val="nil"/>
              <w:left w:val="nil"/>
              <w:bottom w:val="nil"/>
              <w:right w:val="nil"/>
            </w:tcBorders>
            <w:shd w:val="clear" w:color="auto" w:fill="auto"/>
            <w:noWrap/>
            <w:vAlign w:val="bottom"/>
            <w:hideMark/>
          </w:tcPr>
          <w:p w14:paraId="621C83C1"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stabilin 1</w:t>
            </w:r>
          </w:p>
        </w:tc>
      </w:tr>
      <w:tr w:rsidR="00B72DDE" w:rsidRPr="00EA1A21" w14:paraId="59937FA5" w14:textId="77777777" w:rsidTr="007B371D">
        <w:trPr>
          <w:trHeight w:val="280"/>
        </w:trPr>
        <w:tc>
          <w:tcPr>
            <w:tcW w:w="1733" w:type="dxa"/>
            <w:tcBorders>
              <w:top w:val="nil"/>
              <w:left w:val="nil"/>
              <w:bottom w:val="nil"/>
              <w:right w:val="nil"/>
            </w:tcBorders>
            <w:shd w:val="clear" w:color="auto" w:fill="auto"/>
            <w:noWrap/>
            <w:vAlign w:val="bottom"/>
            <w:hideMark/>
          </w:tcPr>
          <w:p w14:paraId="0356190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TACR1</w:t>
            </w:r>
          </w:p>
        </w:tc>
        <w:tc>
          <w:tcPr>
            <w:tcW w:w="6907" w:type="dxa"/>
            <w:tcBorders>
              <w:top w:val="nil"/>
              <w:left w:val="nil"/>
              <w:bottom w:val="nil"/>
              <w:right w:val="nil"/>
            </w:tcBorders>
            <w:shd w:val="clear" w:color="auto" w:fill="auto"/>
            <w:noWrap/>
            <w:vAlign w:val="bottom"/>
            <w:hideMark/>
          </w:tcPr>
          <w:p w14:paraId="190B178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tachykinin receptor 1</w:t>
            </w:r>
          </w:p>
        </w:tc>
      </w:tr>
      <w:tr w:rsidR="00B72DDE" w:rsidRPr="00EA1A21" w14:paraId="06EC4A74" w14:textId="77777777" w:rsidTr="007B371D">
        <w:trPr>
          <w:trHeight w:val="280"/>
        </w:trPr>
        <w:tc>
          <w:tcPr>
            <w:tcW w:w="1733" w:type="dxa"/>
            <w:tcBorders>
              <w:top w:val="nil"/>
              <w:left w:val="nil"/>
              <w:bottom w:val="nil"/>
              <w:right w:val="nil"/>
            </w:tcBorders>
            <w:shd w:val="clear" w:color="auto" w:fill="auto"/>
            <w:noWrap/>
            <w:vAlign w:val="bottom"/>
            <w:hideMark/>
          </w:tcPr>
          <w:p w14:paraId="0A94CDB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TACR3</w:t>
            </w:r>
          </w:p>
        </w:tc>
        <w:tc>
          <w:tcPr>
            <w:tcW w:w="6907" w:type="dxa"/>
            <w:tcBorders>
              <w:top w:val="nil"/>
              <w:left w:val="nil"/>
              <w:bottom w:val="nil"/>
              <w:right w:val="nil"/>
            </w:tcBorders>
            <w:shd w:val="clear" w:color="auto" w:fill="auto"/>
            <w:noWrap/>
            <w:vAlign w:val="bottom"/>
            <w:hideMark/>
          </w:tcPr>
          <w:p w14:paraId="09A480C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tachykinin receptor 3</w:t>
            </w:r>
          </w:p>
        </w:tc>
      </w:tr>
      <w:tr w:rsidR="00B72DDE" w:rsidRPr="00EA1A21" w14:paraId="6D700588" w14:textId="77777777" w:rsidTr="007B371D">
        <w:trPr>
          <w:trHeight w:val="280"/>
        </w:trPr>
        <w:tc>
          <w:tcPr>
            <w:tcW w:w="1733" w:type="dxa"/>
            <w:tcBorders>
              <w:top w:val="nil"/>
              <w:left w:val="nil"/>
              <w:bottom w:val="nil"/>
              <w:right w:val="nil"/>
            </w:tcBorders>
            <w:shd w:val="clear" w:color="auto" w:fill="auto"/>
            <w:noWrap/>
            <w:vAlign w:val="bottom"/>
            <w:hideMark/>
          </w:tcPr>
          <w:p w14:paraId="31F0EB8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TAPBP</w:t>
            </w:r>
          </w:p>
        </w:tc>
        <w:tc>
          <w:tcPr>
            <w:tcW w:w="6907" w:type="dxa"/>
            <w:tcBorders>
              <w:top w:val="nil"/>
              <w:left w:val="nil"/>
              <w:bottom w:val="nil"/>
              <w:right w:val="nil"/>
            </w:tcBorders>
            <w:shd w:val="clear" w:color="auto" w:fill="auto"/>
            <w:noWrap/>
            <w:vAlign w:val="bottom"/>
            <w:hideMark/>
          </w:tcPr>
          <w:p w14:paraId="02896EE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TAP binding protein</w:t>
            </w:r>
          </w:p>
        </w:tc>
      </w:tr>
      <w:tr w:rsidR="00B72DDE" w:rsidRPr="00EA1A21" w14:paraId="75CF9EB6" w14:textId="77777777" w:rsidTr="007B371D">
        <w:trPr>
          <w:trHeight w:val="280"/>
        </w:trPr>
        <w:tc>
          <w:tcPr>
            <w:tcW w:w="1733" w:type="dxa"/>
            <w:tcBorders>
              <w:top w:val="nil"/>
              <w:left w:val="nil"/>
              <w:bottom w:val="nil"/>
              <w:right w:val="nil"/>
            </w:tcBorders>
            <w:shd w:val="clear" w:color="auto" w:fill="auto"/>
            <w:noWrap/>
            <w:vAlign w:val="bottom"/>
            <w:hideMark/>
          </w:tcPr>
          <w:p w14:paraId="7D91110A"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TIMP1</w:t>
            </w:r>
          </w:p>
        </w:tc>
        <w:tc>
          <w:tcPr>
            <w:tcW w:w="6907" w:type="dxa"/>
            <w:tcBorders>
              <w:top w:val="nil"/>
              <w:left w:val="nil"/>
              <w:bottom w:val="nil"/>
              <w:right w:val="nil"/>
            </w:tcBorders>
            <w:shd w:val="clear" w:color="auto" w:fill="auto"/>
            <w:noWrap/>
            <w:vAlign w:val="bottom"/>
            <w:hideMark/>
          </w:tcPr>
          <w:p w14:paraId="4147AD4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TIMP metallopeptidase inhibitor 1 </w:t>
            </w:r>
          </w:p>
        </w:tc>
      </w:tr>
      <w:tr w:rsidR="00B72DDE" w:rsidRPr="00EA1A21" w14:paraId="0333DFD4" w14:textId="77777777" w:rsidTr="007B371D">
        <w:trPr>
          <w:trHeight w:val="280"/>
        </w:trPr>
        <w:tc>
          <w:tcPr>
            <w:tcW w:w="1733" w:type="dxa"/>
            <w:tcBorders>
              <w:top w:val="nil"/>
              <w:left w:val="nil"/>
              <w:bottom w:val="nil"/>
              <w:right w:val="nil"/>
            </w:tcBorders>
            <w:shd w:val="clear" w:color="auto" w:fill="auto"/>
            <w:noWrap/>
            <w:vAlign w:val="bottom"/>
            <w:hideMark/>
          </w:tcPr>
          <w:p w14:paraId="39089A1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TLR1</w:t>
            </w:r>
          </w:p>
        </w:tc>
        <w:tc>
          <w:tcPr>
            <w:tcW w:w="6907" w:type="dxa"/>
            <w:tcBorders>
              <w:top w:val="nil"/>
              <w:left w:val="nil"/>
              <w:bottom w:val="nil"/>
              <w:right w:val="nil"/>
            </w:tcBorders>
            <w:shd w:val="clear" w:color="auto" w:fill="auto"/>
            <w:noWrap/>
            <w:vAlign w:val="bottom"/>
            <w:hideMark/>
          </w:tcPr>
          <w:p w14:paraId="1A0D16E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toll like receptor 1</w:t>
            </w:r>
          </w:p>
        </w:tc>
      </w:tr>
      <w:tr w:rsidR="00B72DDE" w:rsidRPr="00EA1A21" w14:paraId="419A49BB" w14:textId="77777777" w:rsidTr="007B371D">
        <w:trPr>
          <w:trHeight w:val="280"/>
        </w:trPr>
        <w:tc>
          <w:tcPr>
            <w:tcW w:w="1733" w:type="dxa"/>
            <w:tcBorders>
              <w:top w:val="nil"/>
              <w:left w:val="nil"/>
              <w:bottom w:val="nil"/>
              <w:right w:val="nil"/>
            </w:tcBorders>
            <w:shd w:val="clear" w:color="auto" w:fill="auto"/>
            <w:noWrap/>
            <w:vAlign w:val="bottom"/>
            <w:hideMark/>
          </w:tcPr>
          <w:p w14:paraId="781E87ED"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TLR2</w:t>
            </w:r>
          </w:p>
        </w:tc>
        <w:tc>
          <w:tcPr>
            <w:tcW w:w="6907" w:type="dxa"/>
            <w:tcBorders>
              <w:top w:val="nil"/>
              <w:left w:val="nil"/>
              <w:bottom w:val="nil"/>
              <w:right w:val="nil"/>
            </w:tcBorders>
            <w:shd w:val="clear" w:color="auto" w:fill="auto"/>
            <w:noWrap/>
            <w:vAlign w:val="bottom"/>
            <w:hideMark/>
          </w:tcPr>
          <w:p w14:paraId="46518CFB"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toll like receptor 2</w:t>
            </w:r>
          </w:p>
        </w:tc>
      </w:tr>
      <w:tr w:rsidR="00B72DDE" w:rsidRPr="00EA1A21" w14:paraId="4C08B193" w14:textId="77777777" w:rsidTr="007B371D">
        <w:trPr>
          <w:trHeight w:val="280"/>
        </w:trPr>
        <w:tc>
          <w:tcPr>
            <w:tcW w:w="1733" w:type="dxa"/>
            <w:tcBorders>
              <w:top w:val="nil"/>
              <w:left w:val="nil"/>
              <w:bottom w:val="nil"/>
              <w:right w:val="nil"/>
            </w:tcBorders>
            <w:shd w:val="clear" w:color="auto" w:fill="auto"/>
            <w:noWrap/>
            <w:vAlign w:val="bottom"/>
            <w:hideMark/>
          </w:tcPr>
          <w:p w14:paraId="570B6EE3"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TLR3</w:t>
            </w:r>
          </w:p>
        </w:tc>
        <w:tc>
          <w:tcPr>
            <w:tcW w:w="6907" w:type="dxa"/>
            <w:tcBorders>
              <w:top w:val="nil"/>
              <w:left w:val="nil"/>
              <w:bottom w:val="nil"/>
              <w:right w:val="nil"/>
            </w:tcBorders>
            <w:shd w:val="clear" w:color="auto" w:fill="auto"/>
            <w:noWrap/>
            <w:vAlign w:val="bottom"/>
            <w:hideMark/>
          </w:tcPr>
          <w:p w14:paraId="6CA9E02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toll like receptor 3 </w:t>
            </w:r>
          </w:p>
        </w:tc>
      </w:tr>
      <w:tr w:rsidR="00B72DDE" w:rsidRPr="00EA1A21" w14:paraId="436AF0AE" w14:textId="77777777" w:rsidTr="007B371D">
        <w:trPr>
          <w:trHeight w:val="280"/>
        </w:trPr>
        <w:tc>
          <w:tcPr>
            <w:tcW w:w="1733" w:type="dxa"/>
            <w:tcBorders>
              <w:top w:val="nil"/>
              <w:left w:val="nil"/>
              <w:bottom w:val="nil"/>
              <w:right w:val="nil"/>
            </w:tcBorders>
            <w:shd w:val="clear" w:color="auto" w:fill="auto"/>
            <w:noWrap/>
            <w:vAlign w:val="bottom"/>
            <w:hideMark/>
          </w:tcPr>
          <w:p w14:paraId="04912ED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TNFAIP6</w:t>
            </w:r>
          </w:p>
        </w:tc>
        <w:tc>
          <w:tcPr>
            <w:tcW w:w="6907" w:type="dxa"/>
            <w:tcBorders>
              <w:top w:val="nil"/>
              <w:left w:val="nil"/>
              <w:bottom w:val="nil"/>
              <w:right w:val="nil"/>
            </w:tcBorders>
            <w:shd w:val="clear" w:color="auto" w:fill="auto"/>
            <w:noWrap/>
            <w:vAlign w:val="bottom"/>
            <w:hideMark/>
          </w:tcPr>
          <w:p w14:paraId="50BED12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 alpha induced protein 6</w:t>
            </w:r>
          </w:p>
        </w:tc>
      </w:tr>
      <w:tr w:rsidR="00B72DDE" w:rsidRPr="00EA1A21" w14:paraId="250F63BB" w14:textId="77777777" w:rsidTr="007B371D">
        <w:trPr>
          <w:trHeight w:val="280"/>
        </w:trPr>
        <w:tc>
          <w:tcPr>
            <w:tcW w:w="1733" w:type="dxa"/>
            <w:tcBorders>
              <w:top w:val="nil"/>
              <w:left w:val="nil"/>
              <w:bottom w:val="nil"/>
              <w:right w:val="nil"/>
            </w:tcBorders>
            <w:shd w:val="clear" w:color="auto" w:fill="auto"/>
            <w:noWrap/>
            <w:vAlign w:val="bottom"/>
            <w:hideMark/>
          </w:tcPr>
          <w:p w14:paraId="78A0146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TNFRSF1B</w:t>
            </w:r>
          </w:p>
        </w:tc>
        <w:tc>
          <w:tcPr>
            <w:tcW w:w="6907" w:type="dxa"/>
            <w:tcBorders>
              <w:top w:val="nil"/>
              <w:left w:val="nil"/>
              <w:bottom w:val="nil"/>
              <w:right w:val="nil"/>
            </w:tcBorders>
            <w:shd w:val="clear" w:color="auto" w:fill="auto"/>
            <w:noWrap/>
            <w:vAlign w:val="bottom"/>
            <w:hideMark/>
          </w:tcPr>
          <w:p w14:paraId="303CBC4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 receptor superfamily member 1B</w:t>
            </w:r>
          </w:p>
        </w:tc>
      </w:tr>
      <w:tr w:rsidR="00B72DDE" w:rsidRPr="00EA1A21" w14:paraId="281EA801" w14:textId="77777777" w:rsidTr="007B371D">
        <w:trPr>
          <w:trHeight w:val="280"/>
        </w:trPr>
        <w:tc>
          <w:tcPr>
            <w:tcW w:w="1733" w:type="dxa"/>
            <w:tcBorders>
              <w:top w:val="nil"/>
              <w:left w:val="nil"/>
              <w:bottom w:val="nil"/>
              <w:right w:val="nil"/>
            </w:tcBorders>
            <w:shd w:val="clear" w:color="auto" w:fill="auto"/>
            <w:noWrap/>
            <w:vAlign w:val="bottom"/>
            <w:hideMark/>
          </w:tcPr>
          <w:p w14:paraId="5A71CD68"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TNFRSF9</w:t>
            </w:r>
          </w:p>
        </w:tc>
        <w:tc>
          <w:tcPr>
            <w:tcW w:w="6907" w:type="dxa"/>
            <w:tcBorders>
              <w:top w:val="nil"/>
              <w:left w:val="nil"/>
              <w:bottom w:val="nil"/>
              <w:right w:val="nil"/>
            </w:tcBorders>
            <w:shd w:val="clear" w:color="auto" w:fill="auto"/>
            <w:noWrap/>
            <w:vAlign w:val="bottom"/>
            <w:hideMark/>
          </w:tcPr>
          <w:p w14:paraId="5AE1EBC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 receptor superfamily member 9</w:t>
            </w:r>
          </w:p>
        </w:tc>
      </w:tr>
      <w:tr w:rsidR="00B72DDE" w:rsidRPr="00EA1A21" w14:paraId="191E8702" w14:textId="77777777" w:rsidTr="007B371D">
        <w:trPr>
          <w:trHeight w:val="280"/>
        </w:trPr>
        <w:tc>
          <w:tcPr>
            <w:tcW w:w="1733" w:type="dxa"/>
            <w:tcBorders>
              <w:top w:val="nil"/>
              <w:left w:val="nil"/>
              <w:bottom w:val="nil"/>
              <w:right w:val="nil"/>
            </w:tcBorders>
            <w:shd w:val="clear" w:color="auto" w:fill="auto"/>
            <w:noWrap/>
            <w:vAlign w:val="bottom"/>
            <w:hideMark/>
          </w:tcPr>
          <w:p w14:paraId="3B1FF41F"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TNFSF10</w:t>
            </w:r>
          </w:p>
        </w:tc>
        <w:tc>
          <w:tcPr>
            <w:tcW w:w="6907" w:type="dxa"/>
            <w:tcBorders>
              <w:top w:val="nil"/>
              <w:left w:val="nil"/>
              <w:bottom w:val="nil"/>
              <w:right w:val="nil"/>
            </w:tcBorders>
            <w:shd w:val="clear" w:color="auto" w:fill="auto"/>
            <w:noWrap/>
            <w:vAlign w:val="bottom"/>
            <w:hideMark/>
          </w:tcPr>
          <w:p w14:paraId="53E5273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TNF superfamily member 10 </w:t>
            </w:r>
          </w:p>
        </w:tc>
      </w:tr>
      <w:tr w:rsidR="00B72DDE" w:rsidRPr="00EA1A21" w14:paraId="1C53B239" w14:textId="77777777" w:rsidTr="007B371D">
        <w:trPr>
          <w:trHeight w:val="280"/>
        </w:trPr>
        <w:tc>
          <w:tcPr>
            <w:tcW w:w="1733" w:type="dxa"/>
            <w:tcBorders>
              <w:top w:val="nil"/>
              <w:left w:val="nil"/>
              <w:bottom w:val="nil"/>
              <w:right w:val="nil"/>
            </w:tcBorders>
            <w:shd w:val="clear" w:color="auto" w:fill="auto"/>
            <w:noWrap/>
            <w:vAlign w:val="bottom"/>
            <w:hideMark/>
          </w:tcPr>
          <w:p w14:paraId="432E0E46"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TNFSF15</w:t>
            </w:r>
          </w:p>
        </w:tc>
        <w:tc>
          <w:tcPr>
            <w:tcW w:w="6907" w:type="dxa"/>
            <w:tcBorders>
              <w:top w:val="nil"/>
              <w:left w:val="nil"/>
              <w:bottom w:val="nil"/>
              <w:right w:val="nil"/>
            </w:tcBorders>
            <w:shd w:val="clear" w:color="auto" w:fill="auto"/>
            <w:noWrap/>
            <w:vAlign w:val="bottom"/>
            <w:hideMark/>
          </w:tcPr>
          <w:p w14:paraId="58E67642"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TNF superfamily member 15 </w:t>
            </w:r>
          </w:p>
        </w:tc>
      </w:tr>
      <w:tr w:rsidR="00B72DDE" w:rsidRPr="00EA1A21" w14:paraId="48EF3B4F" w14:textId="77777777" w:rsidTr="007B371D">
        <w:trPr>
          <w:trHeight w:val="280"/>
        </w:trPr>
        <w:tc>
          <w:tcPr>
            <w:tcW w:w="1733" w:type="dxa"/>
            <w:tcBorders>
              <w:top w:val="nil"/>
              <w:left w:val="nil"/>
              <w:bottom w:val="nil"/>
              <w:right w:val="nil"/>
            </w:tcBorders>
            <w:shd w:val="clear" w:color="auto" w:fill="auto"/>
            <w:noWrap/>
            <w:vAlign w:val="bottom"/>
            <w:hideMark/>
          </w:tcPr>
          <w:p w14:paraId="51E8EBEE"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TNFSF9</w:t>
            </w:r>
          </w:p>
        </w:tc>
        <w:tc>
          <w:tcPr>
            <w:tcW w:w="6907" w:type="dxa"/>
            <w:tcBorders>
              <w:top w:val="nil"/>
              <w:left w:val="nil"/>
              <w:bottom w:val="nil"/>
              <w:right w:val="nil"/>
            </w:tcBorders>
            <w:shd w:val="clear" w:color="auto" w:fill="auto"/>
            <w:noWrap/>
            <w:vAlign w:val="bottom"/>
            <w:hideMark/>
          </w:tcPr>
          <w:p w14:paraId="6FAFDE47"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TNF superfamily member 9 </w:t>
            </w:r>
          </w:p>
        </w:tc>
      </w:tr>
      <w:tr w:rsidR="00B72DDE" w:rsidRPr="00EA1A21" w14:paraId="0DAEE7BC" w14:textId="77777777" w:rsidTr="007B371D">
        <w:trPr>
          <w:trHeight w:val="280"/>
        </w:trPr>
        <w:tc>
          <w:tcPr>
            <w:tcW w:w="1733" w:type="dxa"/>
            <w:tcBorders>
              <w:top w:val="nil"/>
              <w:left w:val="nil"/>
              <w:bottom w:val="nil"/>
              <w:right w:val="nil"/>
            </w:tcBorders>
            <w:shd w:val="clear" w:color="auto" w:fill="auto"/>
            <w:noWrap/>
            <w:vAlign w:val="bottom"/>
            <w:hideMark/>
          </w:tcPr>
          <w:p w14:paraId="1CC326BC"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TPBG</w:t>
            </w:r>
          </w:p>
        </w:tc>
        <w:tc>
          <w:tcPr>
            <w:tcW w:w="6907" w:type="dxa"/>
            <w:tcBorders>
              <w:top w:val="nil"/>
              <w:left w:val="nil"/>
              <w:bottom w:val="nil"/>
              <w:right w:val="nil"/>
            </w:tcBorders>
            <w:shd w:val="clear" w:color="auto" w:fill="auto"/>
            <w:noWrap/>
            <w:vAlign w:val="bottom"/>
            <w:hideMark/>
          </w:tcPr>
          <w:p w14:paraId="05B1B665"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trophoblast glycoprotein </w:t>
            </w:r>
          </w:p>
        </w:tc>
      </w:tr>
      <w:tr w:rsidR="00B72DDE" w:rsidRPr="00EA1A21" w14:paraId="694E96C7" w14:textId="77777777" w:rsidTr="007B371D">
        <w:trPr>
          <w:trHeight w:val="280"/>
        </w:trPr>
        <w:tc>
          <w:tcPr>
            <w:tcW w:w="1733" w:type="dxa"/>
            <w:tcBorders>
              <w:top w:val="nil"/>
              <w:left w:val="nil"/>
              <w:bottom w:val="single" w:sz="4" w:space="0" w:color="auto"/>
              <w:right w:val="nil"/>
            </w:tcBorders>
            <w:shd w:val="clear" w:color="auto" w:fill="auto"/>
            <w:noWrap/>
            <w:vAlign w:val="bottom"/>
            <w:hideMark/>
          </w:tcPr>
          <w:p w14:paraId="09FCBCC4"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VIP</w:t>
            </w:r>
          </w:p>
        </w:tc>
        <w:tc>
          <w:tcPr>
            <w:tcW w:w="6907" w:type="dxa"/>
            <w:tcBorders>
              <w:top w:val="nil"/>
              <w:left w:val="nil"/>
              <w:bottom w:val="single" w:sz="4" w:space="0" w:color="auto"/>
              <w:right w:val="nil"/>
            </w:tcBorders>
            <w:shd w:val="clear" w:color="auto" w:fill="auto"/>
            <w:noWrap/>
            <w:vAlign w:val="bottom"/>
            <w:hideMark/>
          </w:tcPr>
          <w:p w14:paraId="3FE257C9" w14:textId="77777777" w:rsidR="00B72DDE" w:rsidRPr="00EA1A21" w:rsidRDefault="00B72DDE" w:rsidP="007B371D">
            <w:pPr>
              <w:widowControl/>
              <w:jc w:val="left"/>
              <w:rPr>
                <w:rFonts w:ascii="Times New Roman" w:eastAsia="DengXian" w:hAnsi="Times New Roman" w:cs="Times New Roman"/>
                <w:color w:val="000000"/>
                <w:kern w:val="0"/>
                <w:sz w:val="20"/>
                <w:szCs w:val="20"/>
              </w:rPr>
            </w:pPr>
            <w:r w:rsidRPr="00EA1A21">
              <w:rPr>
                <w:rFonts w:ascii="Times New Roman" w:eastAsia="DengXian" w:hAnsi="Times New Roman" w:cs="Times New Roman"/>
                <w:color w:val="000000"/>
                <w:kern w:val="0"/>
                <w:sz w:val="20"/>
                <w:szCs w:val="20"/>
              </w:rPr>
              <w:t xml:space="preserve">vasoactive intestinal peptide </w:t>
            </w:r>
          </w:p>
        </w:tc>
      </w:tr>
    </w:tbl>
    <w:p w14:paraId="015FA368" w14:textId="77777777" w:rsidR="00243CB8" w:rsidRPr="00EA1A21" w:rsidRDefault="00243CB8">
      <w:pPr>
        <w:rPr>
          <w:color w:val="000000"/>
        </w:rPr>
      </w:pPr>
    </w:p>
    <w:sectPr w:rsidR="00243CB8" w:rsidRPr="00EA1A2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7D6D" w14:textId="77777777" w:rsidR="000B1D4C" w:rsidRDefault="000B1D4C" w:rsidP="00B72DDE">
      <w:r>
        <w:separator/>
      </w:r>
    </w:p>
  </w:endnote>
  <w:endnote w:type="continuationSeparator" w:id="0">
    <w:p w14:paraId="1BC31070" w14:textId="77777777" w:rsidR="000B1D4C" w:rsidRDefault="000B1D4C" w:rsidP="00B7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E44A" w14:textId="77777777" w:rsidR="00EA1A21" w:rsidRDefault="00EA1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2250" w14:textId="073A2A06" w:rsidR="00EA1A21" w:rsidRDefault="00EA1A21">
    <w:pPr>
      <w:pStyle w:val="Footer"/>
    </w:pPr>
    <w:r>
      <w:rPr>
        <w:noProof/>
      </w:rPr>
      <mc:AlternateContent>
        <mc:Choice Requires="wps">
          <w:drawing>
            <wp:anchor distT="0" distB="0" distL="114300" distR="114300" simplePos="0" relativeHeight="251659264" behindDoc="0" locked="0" layoutInCell="0" allowOverlap="1" wp14:anchorId="5D6AE312" wp14:editId="400D8D1F">
              <wp:simplePos x="0" y="0"/>
              <wp:positionH relativeFrom="page">
                <wp:posOffset>0</wp:posOffset>
              </wp:positionH>
              <wp:positionV relativeFrom="page">
                <wp:posOffset>10237470</wp:posOffset>
              </wp:positionV>
              <wp:extent cx="7560310" cy="263525"/>
              <wp:effectExtent l="0" t="0" r="0" b="3175"/>
              <wp:wrapNone/>
              <wp:docPr id="1" name="MSIPCM7b8d44f7b6366e3566a2f73e"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58462" w14:textId="4F341DB8" w:rsidR="00EA1A21" w:rsidRPr="00EA1A21" w:rsidRDefault="00EA1A21" w:rsidP="00EA1A21">
                          <w:pPr>
                            <w:jc w:val="left"/>
                            <w:rPr>
                              <w:rFonts w:ascii="Rockwell" w:hAnsi="Rockwell"/>
                              <w:color w:val="0078D7"/>
                              <w:sz w:val="18"/>
                            </w:rPr>
                          </w:pPr>
                          <w:r w:rsidRPr="00EA1A21">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AE312" id="_x0000_t202" coordsize="21600,21600" o:spt="202" path="m,l,21600r21600,l21600,xe">
              <v:stroke joinstyle="miter"/>
              <v:path gradientshapeok="t" o:connecttype="rect"/>
            </v:shapetype>
            <v:shape id="MSIPCM7b8d44f7b6366e3566a2f73e"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7C258462" w14:textId="4F341DB8" w:rsidR="00EA1A21" w:rsidRPr="00EA1A21" w:rsidRDefault="00EA1A21" w:rsidP="00EA1A21">
                    <w:pPr>
                      <w:jc w:val="left"/>
                      <w:rPr>
                        <w:rFonts w:ascii="Rockwell" w:hAnsi="Rockwell"/>
                        <w:color w:val="0078D7"/>
                        <w:sz w:val="18"/>
                      </w:rPr>
                    </w:pPr>
                    <w:r w:rsidRPr="00EA1A21">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BDCC" w14:textId="77777777" w:rsidR="00EA1A21" w:rsidRDefault="00EA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5F02" w14:textId="77777777" w:rsidR="000B1D4C" w:rsidRDefault="000B1D4C" w:rsidP="00B72DDE">
      <w:r>
        <w:separator/>
      </w:r>
    </w:p>
  </w:footnote>
  <w:footnote w:type="continuationSeparator" w:id="0">
    <w:p w14:paraId="6A58FC9D" w14:textId="77777777" w:rsidR="000B1D4C" w:rsidRDefault="000B1D4C" w:rsidP="00B7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3A5D" w14:textId="77777777" w:rsidR="00EA1A21" w:rsidRDefault="00EA1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4723" w14:textId="77777777" w:rsidR="00EA1A21" w:rsidRDefault="00EA1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C3BB" w14:textId="77777777" w:rsidR="00EA1A21" w:rsidRDefault="00EA1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AC"/>
    <w:rsid w:val="000B1D4C"/>
    <w:rsid w:val="000B71AC"/>
    <w:rsid w:val="00243CB8"/>
    <w:rsid w:val="003321D2"/>
    <w:rsid w:val="00B72DDE"/>
    <w:rsid w:val="00EA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36EC"/>
  <w15:chartTrackingRefBased/>
  <w15:docId w15:val="{27574974-832A-42DE-8B23-4E598D52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D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D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2DDE"/>
    <w:rPr>
      <w:sz w:val="18"/>
      <w:szCs w:val="18"/>
    </w:rPr>
  </w:style>
  <w:style w:type="paragraph" w:styleId="Footer">
    <w:name w:val="footer"/>
    <w:basedOn w:val="Normal"/>
    <w:link w:val="FooterChar"/>
    <w:uiPriority w:val="99"/>
    <w:unhideWhenUsed/>
    <w:rsid w:val="00B72D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2DDE"/>
    <w:rPr>
      <w:sz w:val="18"/>
      <w:szCs w:val="18"/>
    </w:rPr>
  </w:style>
  <w:style w:type="table" w:styleId="TableGrid">
    <w:name w:val="Table Grid"/>
    <w:basedOn w:val="TableNormal"/>
    <w:uiPriority w:val="39"/>
    <w:rsid w:val="00B7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2209</Words>
  <Characters>12597</Characters>
  <Application>Microsoft Office Word</Application>
  <DocSecurity>0</DocSecurity>
  <Lines>104</Lines>
  <Paragraphs>29</Paragraphs>
  <ScaleCrop>false</ScaleCrop>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芦</dc:creator>
  <cp:keywords/>
  <dc:description/>
  <cp:lastModifiedBy>Spence, Oliver</cp:lastModifiedBy>
  <cp:revision>3</cp:revision>
  <dcterms:created xsi:type="dcterms:W3CDTF">2022-11-04T02:09:00Z</dcterms:created>
  <dcterms:modified xsi:type="dcterms:W3CDTF">2022-11-04T02:09:00Z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2022-11-04T02:09:11Z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959f8dc8-64db-471e-ab97-65429f9b066e</vt:lpwstr>
  </property>
  <property fmtid="{D5CDD505-2E9C-101B-9397-08002B2CF9AE}" pid="8" name="MSIP_Label_2bbab825-a111-45e4-86a1-18cee0005896_ContentBits">
    <vt:lpwstr>2</vt:lpwstr>
  </property>
</Properties>
</file>