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7CA2C" w14:textId="5AEBE24C" w:rsidR="00D400DF" w:rsidRDefault="00D400DF" w:rsidP="00D400DF">
      <w:pPr>
        <w:spacing w:line="276" w:lineRule="auto"/>
        <w:jc w:val="center"/>
        <w:rPr>
          <w:rFonts w:eastAsia="Times New Roman" w:cstheme="minorHAnsi"/>
          <w:color w:val="333333"/>
          <w:sz w:val="22"/>
          <w:szCs w:val="22"/>
          <w:shd w:val="clear" w:color="auto" w:fill="FFFFFF"/>
          <w:lang w:eastAsia="en-GB"/>
        </w:rPr>
      </w:pPr>
      <w:r>
        <w:rPr>
          <w:rFonts w:eastAsia="Times New Roman" w:cstheme="minorHAnsi"/>
          <w:color w:val="333333"/>
          <w:sz w:val="22"/>
          <w:szCs w:val="22"/>
          <w:shd w:val="clear" w:color="auto" w:fill="FFFFFF"/>
          <w:lang w:eastAsia="en-GB"/>
        </w:rPr>
        <w:t>Supplemental file</w:t>
      </w:r>
      <w:r w:rsidR="005B653D">
        <w:rPr>
          <w:rFonts w:eastAsia="Times New Roman" w:cstheme="minorHAnsi"/>
          <w:color w:val="333333"/>
          <w:sz w:val="22"/>
          <w:szCs w:val="22"/>
          <w:shd w:val="clear" w:color="auto" w:fill="FFFFFF"/>
          <w:lang w:eastAsia="en-GB"/>
        </w:rPr>
        <w:t>, Appendix</w:t>
      </w:r>
      <w:r>
        <w:rPr>
          <w:rFonts w:eastAsia="Times New Roman" w:cstheme="minorHAnsi"/>
          <w:color w:val="333333"/>
          <w:sz w:val="22"/>
          <w:szCs w:val="22"/>
          <w:shd w:val="clear" w:color="auto" w:fill="FFFFFF"/>
          <w:lang w:eastAsia="en-GB"/>
        </w:rPr>
        <w:t xml:space="preserve"> 1: Search Strategy</w:t>
      </w:r>
    </w:p>
    <w:p w14:paraId="00D040C5" w14:textId="77777777" w:rsidR="00D400DF" w:rsidRPr="00D400DF" w:rsidRDefault="00D400DF" w:rsidP="00D400DF">
      <w:pPr>
        <w:pStyle w:val="ListParagraph"/>
        <w:spacing w:line="276" w:lineRule="auto"/>
        <w:rPr>
          <w:rFonts w:eastAsia="Times New Roman" w:cstheme="minorHAnsi"/>
          <w:sz w:val="22"/>
          <w:szCs w:val="22"/>
          <w:lang w:eastAsia="en-GB"/>
        </w:rPr>
      </w:pPr>
    </w:p>
    <w:p w14:paraId="3C309B78" w14:textId="66C3CE5A"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color w:val="333333"/>
          <w:sz w:val="22"/>
          <w:szCs w:val="22"/>
          <w:shd w:val="clear" w:color="auto" w:fill="FFFFFF"/>
          <w:lang w:eastAsia="en-GB"/>
        </w:rPr>
        <w:t>TI AATD OR AB AATD OR AATD OR TI "Alpha 1-Antitrypsin Deficiency" OR AB "Alpha 1-Antitrypsin Deficiency" OR "Alpha 1-Antitrypsin Deficiency" OR TI Alpha 1-Antitrypsin Deficiency OR AB Alpha 1-Antitrypsin Deficiency OR Alpha 1-Antitrypsin Deficiency OR TI Alpha 1 Antitrypsin Deficiency OR AB Alpha 1 Antitrypsin Deficiency OR Alpha 1 Antitrypsin Deficiency</w:t>
      </w:r>
    </w:p>
    <w:p w14:paraId="2B786B4F" w14:textId="6458C2A8"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color w:val="333333"/>
          <w:sz w:val="22"/>
          <w:szCs w:val="22"/>
          <w:shd w:val="clear" w:color="auto" w:fill="FFFFFF"/>
          <w:lang w:eastAsia="en-GB"/>
        </w:rPr>
        <w:t>TI Alpha-1 Antitrypsin Deficiency OR AB Alpha-1 Antitrypsin Deficiency OR Alpha-1 Antitrypsin Deficiency OR TI α1 antitrypsin deficiency OR AB α1 antitrypsin deficiency OR α1 antitrypsin deficiency OR TI α-1 antitrypsin deficiency OR AB α-1 antitrypsin deficiency OR α-1 antitrypsin deficiency</w:t>
      </w:r>
    </w:p>
    <w:p w14:paraId="0A0CE2FC" w14:textId="7EEF3C45"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sz w:val="22"/>
          <w:szCs w:val="22"/>
          <w:lang w:eastAsia="en-GB"/>
        </w:rPr>
        <w:t>1 OR 2</w:t>
      </w:r>
    </w:p>
    <w:p w14:paraId="6AAD3EF5" w14:textId="77777777"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color w:val="333333"/>
          <w:sz w:val="22"/>
          <w:szCs w:val="22"/>
          <w:bdr w:val="none" w:sz="0" w:space="0" w:color="auto" w:frame="1"/>
          <w:shd w:val="clear" w:color="auto" w:fill="FFFFFF"/>
          <w:lang w:eastAsia="en-GB"/>
        </w:rPr>
        <w:t>TI exercise OR AB exercise OR exercise OR TI "physical activity" OR AB "physical activity" OR "physical activity" OR TI exercising OR AB exercising OR exercising OR TI exercises OR AB exercises OR exercises</w:t>
      </w:r>
      <w:r w:rsidRPr="00D400DF">
        <w:rPr>
          <w:rFonts w:eastAsia="Times New Roman" w:cstheme="minorHAnsi"/>
          <w:color w:val="333333"/>
          <w:sz w:val="22"/>
          <w:szCs w:val="22"/>
          <w:shd w:val="clear" w:color="auto" w:fill="FFFFFF"/>
          <w:lang w:eastAsia="en-GB"/>
        </w:rPr>
        <w:t> </w:t>
      </w:r>
    </w:p>
    <w:p w14:paraId="17E1CF60" w14:textId="77777777"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color w:val="333333"/>
          <w:sz w:val="22"/>
          <w:szCs w:val="22"/>
          <w:shd w:val="clear" w:color="auto" w:fill="FFFFFF"/>
          <w:lang w:eastAsia="en-GB"/>
        </w:rPr>
        <w:t>TI "Rehabilitation, pulmonary" OR AB "Rehabilitation, pulmonary" OR "Rehabilitation, pulmonary" OR TI "Pulmonary Rehabilitation" OR AB "Pulmonary Rehabilitation" OR "Pulmonary Rehabilitation" OR TI Rehabilitation OR AB Rehabilitation OR Rehabilitation</w:t>
      </w:r>
    </w:p>
    <w:p w14:paraId="3AE80CCA" w14:textId="0DB7895A"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sz w:val="22"/>
          <w:szCs w:val="22"/>
          <w:lang w:eastAsia="en-GB"/>
        </w:rPr>
        <w:t xml:space="preserve">4 OR 5 </w:t>
      </w:r>
    </w:p>
    <w:p w14:paraId="103A389E" w14:textId="77777777"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color w:val="333333"/>
          <w:sz w:val="22"/>
          <w:szCs w:val="22"/>
          <w:bdr w:val="none" w:sz="0" w:space="0" w:color="auto" w:frame="1"/>
          <w:shd w:val="clear" w:color="auto" w:fill="FFFFFF"/>
          <w:lang w:eastAsia="en-GB"/>
        </w:rPr>
        <w:t xml:space="preserve">TI "Sedentary </w:t>
      </w:r>
      <w:proofErr w:type="spellStart"/>
      <w:r w:rsidRPr="00D400DF">
        <w:rPr>
          <w:rFonts w:eastAsia="Times New Roman" w:cstheme="minorHAnsi"/>
          <w:color w:val="333333"/>
          <w:sz w:val="22"/>
          <w:szCs w:val="22"/>
          <w:bdr w:val="none" w:sz="0" w:space="0" w:color="auto" w:frame="1"/>
          <w:shd w:val="clear" w:color="auto" w:fill="FFFFFF"/>
          <w:lang w:eastAsia="en-GB"/>
        </w:rPr>
        <w:t>Behavi</w:t>
      </w:r>
      <w:proofErr w:type="spellEnd"/>
      <w:r w:rsidRPr="00D400DF">
        <w:rPr>
          <w:rFonts w:eastAsia="Times New Roman" w:cstheme="minorHAnsi"/>
          <w:color w:val="333333"/>
          <w:sz w:val="22"/>
          <w:szCs w:val="22"/>
          <w:bdr w:val="none" w:sz="0" w:space="0" w:color="auto" w:frame="1"/>
          <w:shd w:val="clear" w:color="auto" w:fill="FFFFFF"/>
          <w:lang w:eastAsia="en-GB"/>
        </w:rPr>
        <w:t xml:space="preserve">*" OR AB "Sedentary </w:t>
      </w:r>
      <w:proofErr w:type="spellStart"/>
      <w:r w:rsidRPr="00D400DF">
        <w:rPr>
          <w:rFonts w:eastAsia="Times New Roman" w:cstheme="minorHAnsi"/>
          <w:color w:val="333333"/>
          <w:sz w:val="22"/>
          <w:szCs w:val="22"/>
          <w:bdr w:val="none" w:sz="0" w:space="0" w:color="auto" w:frame="1"/>
          <w:shd w:val="clear" w:color="auto" w:fill="FFFFFF"/>
          <w:lang w:eastAsia="en-GB"/>
        </w:rPr>
        <w:t>Behavi</w:t>
      </w:r>
      <w:proofErr w:type="spellEnd"/>
      <w:r w:rsidRPr="00D400DF">
        <w:rPr>
          <w:rFonts w:eastAsia="Times New Roman" w:cstheme="minorHAnsi"/>
          <w:color w:val="333333"/>
          <w:sz w:val="22"/>
          <w:szCs w:val="22"/>
          <w:bdr w:val="none" w:sz="0" w:space="0" w:color="auto" w:frame="1"/>
          <w:shd w:val="clear" w:color="auto" w:fill="FFFFFF"/>
          <w:lang w:eastAsia="en-GB"/>
        </w:rPr>
        <w:t xml:space="preserve">*" OR MH "Sedentary </w:t>
      </w:r>
      <w:proofErr w:type="spellStart"/>
      <w:r w:rsidRPr="00D400DF">
        <w:rPr>
          <w:rFonts w:eastAsia="Times New Roman" w:cstheme="minorHAnsi"/>
          <w:color w:val="333333"/>
          <w:sz w:val="22"/>
          <w:szCs w:val="22"/>
          <w:bdr w:val="none" w:sz="0" w:space="0" w:color="auto" w:frame="1"/>
          <w:shd w:val="clear" w:color="auto" w:fill="FFFFFF"/>
          <w:lang w:eastAsia="en-GB"/>
        </w:rPr>
        <w:t>Behavi</w:t>
      </w:r>
      <w:proofErr w:type="spellEnd"/>
      <w:r w:rsidRPr="00D400DF">
        <w:rPr>
          <w:rFonts w:eastAsia="Times New Roman" w:cstheme="minorHAnsi"/>
          <w:color w:val="333333"/>
          <w:sz w:val="22"/>
          <w:szCs w:val="22"/>
          <w:bdr w:val="none" w:sz="0" w:space="0" w:color="auto" w:frame="1"/>
          <w:shd w:val="clear" w:color="auto" w:fill="FFFFFF"/>
          <w:lang w:eastAsia="en-GB"/>
        </w:rPr>
        <w:t>*" OR TI "sedentary lifestyle" OR AB "sedentary lifestyle" OR MH "sedentary lifestyle" OR TI sedentary OR AB sedentary OR MH sedentary</w:t>
      </w:r>
      <w:r w:rsidRPr="00D400DF">
        <w:rPr>
          <w:rFonts w:eastAsia="Times New Roman" w:cstheme="minorHAnsi"/>
          <w:color w:val="333333"/>
          <w:sz w:val="22"/>
          <w:szCs w:val="22"/>
          <w:shd w:val="clear" w:color="auto" w:fill="FFFFFF"/>
          <w:lang w:eastAsia="en-GB"/>
        </w:rPr>
        <w:t> </w:t>
      </w:r>
    </w:p>
    <w:p w14:paraId="551CF4B8" w14:textId="6D8AA288"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sz w:val="22"/>
          <w:szCs w:val="22"/>
          <w:lang w:eastAsia="en-GB"/>
        </w:rPr>
        <w:t>4 OR 5 OR 7</w:t>
      </w:r>
    </w:p>
    <w:p w14:paraId="7A8A2DAB" w14:textId="54463A65"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sz w:val="22"/>
          <w:szCs w:val="22"/>
          <w:lang w:eastAsia="en-GB"/>
        </w:rPr>
        <w:t>3 AND 6</w:t>
      </w:r>
    </w:p>
    <w:p w14:paraId="253B0D2F" w14:textId="7B317F97" w:rsidR="001B6C44" w:rsidRPr="00D400DF" w:rsidRDefault="001B6C44" w:rsidP="001B6C44">
      <w:pPr>
        <w:pStyle w:val="ListParagraph"/>
        <w:numPr>
          <w:ilvl w:val="0"/>
          <w:numId w:val="2"/>
        </w:numPr>
        <w:spacing w:line="276" w:lineRule="auto"/>
        <w:rPr>
          <w:rFonts w:eastAsia="Times New Roman" w:cstheme="minorHAnsi"/>
          <w:sz w:val="22"/>
          <w:szCs w:val="22"/>
          <w:lang w:eastAsia="en-GB"/>
        </w:rPr>
      </w:pPr>
      <w:r w:rsidRPr="00D400DF">
        <w:rPr>
          <w:rFonts w:eastAsia="Times New Roman" w:cstheme="minorHAnsi"/>
          <w:sz w:val="22"/>
          <w:szCs w:val="22"/>
          <w:lang w:eastAsia="en-GB"/>
        </w:rPr>
        <w:t>3 AND 8</w:t>
      </w:r>
    </w:p>
    <w:p w14:paraId="1B5E2F2B" w14:textId="26557738" w:rsidR="001B6C44" w:rsidRDefault="001B6C44" w:rsidP="00D400DF">
      <w:pPr>
        <w:spacing w:line="276" w:lineRule="auto"/>
        <w:ind w:left="360"/>
        <w:rPr>
          <w:rFonts w:ascii="Arial" w:eastAsia="Times New Roman" w:hAnsi="Arial" w:cs="Arial"/>
          <w:sz w:val="22"/>
          <w:szCs w:val="22"/>
          <w:highlight w:val="yellow"/>
          <w:lang w:eastAsia="en-GB"/>
        </w:rPr>
      </w:pPr>
    </w:p>
    <w:p w14:paraId="37CB719E" w14:textId="12D27ED0" w:rsidR="005B653D" w:rsidRDefault="005B653D" w:rsidP="00D400DF">
      <w:pPr>
        <w:spacing w:line="276" w:lineRule="auto"/>
        <w:ind w:left="360"/>
        <w:rPr>
          <w:rFonts w:ascii="Arial" w:eastAsia="Times New Roman" w:hAnsi="Arial" w:cs="Arial"/>
          <w:sz w:val="22"/>
          <w:szCs w:val="22"/>
          <w:highlight w:val="yellow"/>
          <w:lang w:eastAsia="en-GB"/>
        </w:rPr>
      </w:pPr>
    </w:p>
    <w:p w14:paraId="30579ED2" w14:textId="2C74AD0A" w:rsidR="005B653D" w:rsidRDefault="005B653D" w:rsidP="00D400DF">
      <w:pPr>
        <w:spacing w:line="276" w:lineRule="auto"/>
        <w:ind w:left="360"/>
        <w:rPr>
          <w:rFonts w:ascii="Arial" w:eastAsia="Times New Roman" w:hAnsi="Arial" w:cs="Arial"/>
          <w:sz w:val="22"/>
          <w:szCs w:val="22"/>
          <w:highlight w:val="yellow"/>
          <w:lang w:eastAsia="en-GB"/>
        </w:rPr>
      </w:pPr>
    </w:p>
    <w:p w14:paraId="131F2ECE" w14:textId="2E5343F8" w:rsidR="005B653D" w:rsidRDefault="005B653D" w:rsidP="00D400DF">
      <w:pPr>
        <w:spacing w:line="276" w:lineRule="auto"/>
        <w:ind w:left="360"/>
        <w:rPr>
          <w:rFonts w:ascii="Arial" w:eastAsia="Times New Roman" w:hAnsi="Arial" w:cs="Arial"/>
          <w:sz w:val="22"/>
          <w:szCs w:val="22"/>
          <w:highlight w:val="yellow"/>
          <w:lang w:eastAsia="en-GB"/>
        </w:rPr>
      </w:pPr>
    </w:p>
    <w:p w14:paraId="4B633E3C" w14:textId="39576607" w:rsidR="005B653D" w:rsidRDefault="005B653D" w:rsidP="00D400DF">
      <w:pPr>
        <w:spacing w:line="276" w:lineRule="auto"/>
        <w:ind w:left="360"/>
        <w:rPr>
          <w:rFonts w:ascii="Arial" w:eastAsia="Times New Roman" w:hAnsi="Arial" w:cs="Arial"/>
          <w:sz w:val="22"/>
          <w:szCs w:val="22"/>
          <w:highlight w:val="yellow"/>
          <w:lang w:eastAsia="en-GB"/>
        </w:rPr>
      </w:pPr>
    </w:p>
    <w:p w14:paraId="68F1F966" w14:textId="25F9BC9C" w:rsidR="005B653D" w:rsidRDefault="005B653D" w:rsidP="00D400DF">
      <w:pPr>
        <w:spacing w:line="276" w:lineRule="auto"/>
        <w:ind w:left="360"/>
        <w:rPr>
          <w:rFonts w:ascii="Arial" w:eastAsia="Times New Roman" w:hAnsi="Arial" w:cs="Arial"/>
          <w:sz w:val="22"/>
          <w:szCs w:val="22"/>
          <w:highlight w:val="yellow"/>
          <w:lang w:eastAsia="en-GB"/>
        </w:rPr>
      </w:pPr>
    </w:p>
    <w:p w14:paraId="78C57E7E" w14:textId="4B928F19" w:rsidR="005B653D" w:rsidRDefault="005B653D" w:rsidP="00D400DF">
      <w:pPr>
        <w:spacing w:line="276" w:lineRule="auto"/>
        <w:ind w:left="360"/>
        <w:rPr>
          <w:rFonts w:ascii="Arial" w:eastAsia="Times New Roman" w:hAnsi="Arial" w:cs="Arial"/>
          <w:sz w:val="22"/>
          <w:szCs w:val="22"/>
          <w:highlight w:val="yellow"/>
          <w:lang w:eastAsia="en-GB"/>
        </w:rPr>
      </w:pPr>
    </w:p>
    <w:p w14:paraId="50889E81" w14:textId="24358E56" w:rsidR="005B653D" w:rsidRDefault="005B653D" w:rsidP="00D400DF">
      <w:pPr>
        <w:spacing w:line="276" w:lineRule="auto"/>
        <w:ind w:left="360"/>
        <w:rPr>
          <w:rFonts w:ascii="Arial" w:eastAsia="Times New Roman" w:hAnsi="Arial" w:cs="Arial"/>
          <w:sz w:val="22"/>
          <w:szCs w:val="22"/>
          <w:highlight w:val="yellow"/>
          <w:lang w:eastAsia="en-GB"/>
        </w:rPr>
      </w:pPr>
    </w:p>
    <w:p w14:paraId="35A23A0E" w14:textId="2B9A097F" w:rsidR="005B653D" w:rsidRDefault="005B653D" w:rsidP="00D400DF">
      <w:pPr>
        <w:spacing w:line="276" w:lineRule="auto"/>
        <w:ind w:left="360"/>
        <w:rPr>
          <w:rFonts w:ascii="Arial" w:eastAsia="Times New Roman" w:hAnsi="Arial" w:cs="Arial"/>
          <w:sz w:val="22"/>
          <w:szCs w:val="22"/>
          <w:highlight w:val="yellow"/>
          <w:lang w:eastAsia="en-GB"/>
        </w:rPr>
      </w:pPr>
    </w:p>
    <w:p w14:paraId="4F6B21E1" w14:textId="5BFF9F49" w:rsidR="005B653D" w:rsidRDefault="005B653D" w:rsidP="00D400DF">
      <w:pPr>
        <w:spacing w:line="276" w:lineRule="auto"/>
        <w:ind w:left="360"/>
        <w:rPr>
          <w:rFonts w:ascii="Arial" w:eastAsia="Times New Roman" w:hAnsi="Arial" w:cs="Arial"/>
          <w:sz w:val="22"/>
          <w:szCs w:val="22"/>
          <w:highlight w:val="yellow"/>
          <w:lang w:eastAsia="en-GB"/>
        </w:rPr>
      </w:pPr>
    </w:p>
    <w:p w14:paraId="788E9898" w14:textId="118100B3" w:rsidR="005B653D" w:rsidRDefault="005B653D" w:rsidP="00D400DF">
      <w:pPr>
        <w:spacing w:line="276" w:lineRule="auto"/>
        <w:ind w:left="360"/>
        <w:rPr>
          <w:rFonts w:ascii="Arial" w:eastAsia="Times New Roman" w:hAnsi="Arial" w:cs="Arial"/>
          <w:sz w:val="22"/>
          <w:szCs w:val="22"/>
          <w:highlight w:val="yellow"/>
          <w:lang w:eastAsia="en-GB"/>
        </w:rPr>
      </w:pPr>
    </w:p>
    <w:p w14:paraId="1D0481B6" w14:textId="50F0DCD0" w:rsidR="005B653D" w:rsidRDefault="005B653D" w:rsidP="00D400DF">
      <w:pPr>
        <w:spacing w:line="276" w:lineRule="auto"/>
        <w:ind w:left="360"/>
        <w:rPr>
          <w:rFonts w:ascii="Arial" w:eastAsia="Times New Roman" w:hAnsi="Arial" w:cs="Arial"/>
          <w:sz w:val="22"/>
          <w:szCs w:val="22"/>
          <w:highlight w:val="yellow"/>
          <w:lang w:eastAsia="en-GB"/>
        </w:rPr>
      </w:pPr>
    </w:p>
    <w:p w14:paraId="4353EC28" w14:textId="05979726" w:rsidR="005B653D" w:rsidRDefault="005B653D" w:rsidP="00D400DF">
      <w:pPr>
        <w:spacing w:line="276" w:lineRule="auto"/>
        <w:ind w:left="360"/>
        <w:rPr>
          <w:rFonts w:ascii="Arial" w:eastAsia="Times New Roman" w:hAnsi="Arial" w:cs="Arial"/>
          <w:sz w:val="22"/>
          <w:szCs w:val="22"/>
          <w:highlight w:val="yellow"/>
          <w:lang w:eastAsia="en-GB"/>
        </w:rPr>
      </w:pPr>
    </w:p>
    <w:p w14:paraId="238E2D67" w14:textId="20707C6C" w:rsidR="005B653D" w:rsidRDefault="005B653D" w:rsidP="00D400DF">
      <w:pPr>
        <w:spacing w:line="276" w:lineRule="auto"/>
        <w:ind w:left="360"/>
        <w:rPr>
          <w:rFonts w:ascii="Arial" w:eastAsia="Times New Roman" w:hAnsi="Arial" w:cs="Arial"/>
          <w:sz w:val="22"/>
          <w:szCs w:val="22"/>
          <w:highlight w:val="yellow"/>
          <w:lang w:eastAsia="en-GB"/>
        </w:rPr>
      </w:pPr>
    </w:p>
    <w:p w14:paraId="1661F0F6" w14:textId="4665C9E9" w:rsidR="005B653D" w:rsidRDefault="005B653D" w:rsidP="00D400DF">
      <w:pPr>
        <w:spacing w:line="276" w:lineRule="auto"/>
        <w:ind w:left="360"/>
        <w:rPr>
          <w:rFonts w:ascii="Arial" w:eastAsia="Times New Roman" w:hAnsi="Arial" w:cs="Arial"/>
          <w:sz w:val="22"/>
          <w:szCs w:val="22"/>
          <w:highlight w:val="yellow"/>
          <w:lang w:eastAsia="en-GB"/>
        </w:rPr>
      </w:pPr>
    </w:p>
    <w:p w14:paraId="49FFC07E" w14:textId="73887B3C" w:rsidR="005B653D" w:rsidRDefault="005B653D" w:rsidP="00D400DF">
      <w:pPr>
        <w:spacing w:line="276" w:lineRule="auto"/>
        <w:ind w:left="360"/>
        <w:rPr>
          <w:rFonts w:ascii="Arial" w:eastAsia="Times New Roman" w:hAnsi="Arial" w:cs="Arial"/>
          <w:sz w:val="22"/>
          <w:szCs w:val="22"/>
          <w:highlight w:val="yellow"/>
          <w:lang w:eastAsia="en-GB"/>
        </w:rPr>
      </w:pPr>
    </w:p>
    <w:p w14:paraId="55ECA85A" w14:textId="730372C3" w:rsidR="005B653D" w:rsidRDefault="005B653D" w:rsidP="00D400DF">
      <w:pPr>
        <w:spacing w:line="276" w:lineRule="auto"/>
        <w:ind w:left="360"/>
        <w:rPr>
          <w:rFonts w:ascii="Arial" w:eastAsia="Times New Roman" w:hAnsi="Arial" w:cs="Arial"/>
          <w:sz w:val="22"/>
          <w:szCs w:val="22"/>
          <w:highlight w:val="yellow"/>
          <w:lang w:eastAsia="en-GB"/>
        </w:rPr>
      </w:pPr>
    </w:p>
    <w:p w14:paraId="66569C85" w14:textId="23BF99EC" w:rsidR="005B653D" w:rsidRDefault="005B653D" w:rsidP="00D400DF">
      <w:pPr>
        <w:spacing w:line="276" w:lineRule="auto"/>
        <w:ind w:left="360"/>
        <w:rPr>
          <w:rFonts w:ascii="Arial" w:eastAsia="Times New Roman" w:hAnsi="Arial" w:cs="Arial"/>
          <w:sz w:val="22"/>
          <w:szCs w:val="22"/>
          <w:highlight w:val="yellow"/>
          <w:lang w:eastAsia="en-GB"/>
        </w:rPr>
      </w:pPr>
    </w:p>
    <w:p w14:paraId="0880B307" w14:textId="4C60C12D" w:rsidR="005B653D" w:rsidRDefault="005B653D" w:rsidP="00D400DF">
      <w:pPr>
        <w:spacing w:line="276" w:lineRule="auto"/>
        <w:ind w:left="360"/>
        <w:rPr>
          <w:rFonts w:ascii="Arial" w:eastAsia="Times New Roman" w:hAnsi="Arial" w:cs="Arial"/>
          <w:sz w:val="22"/>
          <w:szCs w:val="22"/>
          <w:highlight w:val="yellow"/>
          <w:lang w:eastAsia="en-GB"/>
        </w:rPr>
      </w:pPr>
    </w:p>
    <w:p w14:paraId="36DFA694" w14:textId="3D063D54" w:rsidR="005B653D" w:rsidRDefault="005B653D" w:rsidP="00D400DF">
      <w:pPr>
        <w:spacing w:line="276" w:lineRule="auto"/>
        <w:ind w:left="360"/>
        <w:rPr>
          <w:rFonts w:ascii="Arial" w:eastAsia="Times New Roman" w:hAnsi="Arial" w:cs="Arial"/>
          <w:sz w:val="22"/>
          <w:szCs w:val="22"/>
          <w:highlight w:val="yellow"/>
          <w:lang w:eastAsia="en-GB"/>
        </w:rPr>
      </w:pPr>
    </w:p>
    <w:p w14:paraId="336B96E2" w14:textId="41882E00" w:rsidR="005B653D" w:rsidRDefault="005B653D" w:rsidP="00D400DF">
      <w:pPr>
        <w:spacing w:line="276" w:lineRule="auto"/>
        <w:ind w:left="360"/>
        <w:rPr>
          <w:rFonts w:ascii="Arial" w:eastAsia="Times New Roman" w:hAnsi="Arial" w:cs="Arial"/>
          <w:sz w:val="22"/>
          <w:szCs w:val="22"/>
          <w:highlight w:val="yellow"/>
          <w:lang w:eastAsia="en-GB"/>
        </w:rPr>
      </w:pPr>
    </w:p>
    <w:p w14:paraId="47941C5E" w14:textId="77777777" w:rsidR="005B653D" w:rsidRDefault="005B653D" w:rsidP="00D400DF">
      <w:pPr>
        <w:spacing w:line="276" w:lineRule="auto"/>
        <w:ind w:left="360"/>
        <w:rPr>
          <w:rFonts w:ascii="Arial" w:eastAsia="Times New Roman" w:hAnsi="Arial" w:cs="Arial"/>
          <w:sz w:val="22"/>
          <w:szCs w:val="22"/>
          <w:lang w:eastAsia="en-GB"/>
        </w:rPr>
        <w:sectPr w:rsidR="005B653D" w:rsidSect="0050547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pPr>
    </w:p>
    <w:p w14:paraId="60F04729" w14:textId="77777777" w:rsidR="005B653D" w:rsidRDefault="005B653D" w:rsidP="00D400DF">
      <w:pPr>
        <w:spacing w:line="276" w:lineRule="auto"/>
        <w:ind w:left="360"/>
        <w:rPr>
          <w:rFonts w:ascii="Arial" w:eastAsia="Times New Roman" w:hAnsi="Arial" w:cs="Arial"/>
          <w:sz w:val="22"/>
          <w:szCs w:val="22"/>
          <w:lang w:eastAsia="en-GB"/>
        </w:rPr>
        <w:sectPr w:rsidR="005B653D" w:rsidSect="005B653D">
          <w:pgSz w:w="16840" w:h="11900" w:orient="landscape"/>
          <w:pgMar w:top="1440" w:right="1440" w:bottom="1440" w:left="1440" w:header="709" w:footer="709" w:gutter="0"/>
          <w:cols w:space="708"/>
          <w:docGrid w:linePitch="360"/>
        </w:sectPr>
      </w:pPr>
      <w:bookmarkStart w:id="0" w:name="_GoBack"/>
      <w:bookmarkEnd w:id="0"/>
    </w:p>
    <w:p w14:paraId="28DDB70D" w14:textId="18110B6E" w:rsidR="005B653D" w:rsidRPr="005B653D" w:rsidRDefault="005B653D" w:rsidP="00D400DF">
      <w:pPr>
        <w:spacing w:line="276" w:lineRule="auto"/>
        <w:ind w:left="360"/>
        <w:rPr>
          <w:rFonts w:ascii="Arial" w:eastAsia="Times New Roman" w:hAnsi="Arial" w:cs="Arial"/>
          <w:sz w:val="22"/>
          <w:szCs w:val="22"/>
          <w:lang w:eastAsia="en-GB"/>
        </w:rPr>
      </w:pPr>
    </w:p>
    <w:p w14:paraId="34F8CC87" w14:textId="6E330D77" w:rsidR="001B6C44" w:rsidRDefault="001B6C44" w:rsidP="001B6C44">
      <w:pPr>
        <w:pStyle w:val="ListParagraph"/>
        <w:rPr>
          <w:rFonts w:ascii="Times New Roman" w:eastAsia="Times New Roman" w:hAnsi="Times New Roman" w:cs="Times New Roman"/>
          <w:lang w:eastAsia="en-GB"/>
        </w:rPr>
      </w:pPr>
    </w:p>
    <w:p w14:paraId="37986D64" w14:textId="4DE44E5F" w:rsidR="001B6C44" w:rsidRPr="001B6C44" w:rsidRDefault="001B6C44" w:rsidP="001B6C44">
      <w:pPr>
        <w:pStyle w:val="ListParagraph"/>
        <w:rPr>
          <w:rFonts w:ascii="Times New Roman" w:eastAsia="Times New Roman" w:hAnsi="Times New Roman" w:cs="Times New Roman"/>
          <w:lang w:eastAsia="en-GB"/>
        </w:rPr>
      </w:pPr>
    </w:p>
    <w:sectPr w:rsidR="001B6C44" w:rsidRPr="001B6C44" w:rsidSect="0050547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EB504" w14:textId="77777777" w:rsidR="009B7F41" w:rsidRDefault="009B7F41" w:rsidP="00D400DF">
      <w:r>
        <w:separator/>
      </w:r>
    </w:p>
  </w:endnote>
  <w:endnote w:type="continuationSeparator" w:id="0">
    <w:p w14:paraId="37E5A410" w14:textId="77777777" w:rsidR="009B7F41" w:rsidRDefault="009B7F41" w:rsidP="00D4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C013" w14:textId="77777777" w:rsidR="005B653D" w:rsidRDefault="005B6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8827" w14:textId="77777777" w:rsidR="005B653D" w:rsidRDefault="005B6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10D5" w14:textId="77777777" w:rsidR="005B653D" w:rsidRDefault="005B6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D7315" w14:textId="77777777" w:rsidR="009B7F41" w:rsidRDefault="009B7F41" w:rsidP="00D400DF">
      <w:r>
        <w:separator/>
      </w:r>
    </w:p>
  </w:footnote>
  <w:footnote w:type="continuationSeparator" w:id="0">
    <w:p w14:paraId="3B96D419" w14:textId="77777777" w:rsidR="009B7F41" w:rsidRDefault="009B7F41" w:rsidP="00D4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E718" w14:textId="77777777" w:rsidR="005B653D" w:rsidRDefault="005B6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777E" w14:textId="77777777" w:rsidR="005B653D" w:rsidRDefault="005B6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D4CFB" w14:textId="77777777" w:rsidR="005B653D" w:rsidRDefault="005B6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56BF3"/>
    <w:multiLevelType w:val="hybridMultilevel"/>
    <w:tmpl w:val="298A1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EB083C"/>
    <w:multiLevelType w:val="hybridMultilevel"/>
    <w:tmpl w:val="12D6E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44"/>
    <w:rsid w:val="00001F7C"/>
    <w:rsid w:val="0004422F"/>
    <w:rsid w:val="0007590C"/>
    <w:rsid w:val="000831D9"/>
    <w:rsid w:val="001677A2"/>
    <w:rsid w:val="001B6C44"/>
    <w:rsid w:val="001D5EF1"/>
    <w:rsid w:val="002218FE"/>
    <w:rsid w:val="00267DA1"/>
    <w:rsid w:val="002775D4"/>
    <w:rsid w:val="00304E5F"/>
    <w:rsid w:val="00310236"/>
    <w:rsid w:val="00337A30"/>
    <w:rsid w:val="00375992"/>
    <w:rsid w:val="003A74AA"/>
    <w:rsid w:val="003D42C5"/>
    <w:rsid w:val="00462A6B"/>
    <w:rsid w:val="00463166"/>
    <w:rsid w:val="004870DA"/>
    <w:rsid w:val="004930BB"/>
    <w:rsid w:val="004E2B50"/>
    <w:rsid w:val="00505475"/>
    <w:rsid w:val="005126A7"/>
    <w:rsid w:val="005A1226"/>
    <w:rsid w:val="005B653D"/>
    <w:rsid w:val="006528B7"/>
    <w:rsid w:val="006A15B6"/>
    <w:rsid w:val="006D2168"/>
    <w:rsid w:val="006D47FA"/>
    <w:rsid w:val="00714699"/>
    <w:rsid w:val="00731E3D"/>
    <w:rsid w:val="00737E45"/>
    <w:rsid w:val="007449D5"/>
    <w:rsid w:val="007A65CD"/>
    <w:rsid w:val="007C2E15"/>
    <w:rsid w:val="007C303C"/>
    <w:rsid w:val="007F3AA0"/>
    <w:rsid w:val="00822520"/>
    <w:rsid w:val="00896C9C"/>
    <w:rsid w:val="008C7F61"/>
    <w:rsid w:val="008D69C6"/>
    <w:rsid w:val="008F7B8C"/>
    <w:rsid w:val="00961993"/>
    <w:rsid w:val="009B4BBA"/>
    <w:rsid w:val="009B7F41"/>
    <w:rsid w:val="009C03D7"/>
    <w:rsid w:val="00B04D50"/>
    <w:rsid w:val="00B13C2E"/>
    <w:rsid w:val="00BF0A76"/>
    <w:rsid w:val="00C06D0C"/>
    <w:rsid w:val="00CE3CF4"/>
    <w:rsid w:val="00CF2FA4"/>
    <w:rsid w:val="00D379BD"/>
    <w:rsid w:val="00D400DF"/>
    <w:rsid w:val="00D67F90"/>
    <w:rsid w:val="00DA3AC8"/>
    <w:rsid w:val="00E52F3A"/>
    <w:rsid w:val="00EE0030"/>
    <w:rsid w:val="00F03D01"/>
    <w:rsid w:val="00F300E1"/>
    <w:rsid w:val="00F3520C"/>
    <w:rsid w:val="00F41E79"/>
    <w:rsid w:val="00F87532"/>
    <w:rsid w:val="00FC0C9F"/>
    <w:rsid w:val="00FC7DEF"/>
    <w:rsid w:val="00FE69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DC423"/>
  <w15:chartTrackingRefBased/>
  <w15:docId w15:val="{1A1B3F26-EAFF-DC48-9F8C-9B6B0C1E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C44"/>
    <w:pPr>
      <w:ind w:left="720"/>
      <w:contextualSpacing/>
    </w:pPr>
  </w:style>
  <w:style w:type="table" w:styleId="TableGrid">
    <w:name w:val="Table Grid"/>
    <w:basedOn w:val="TableNormal"/>
    <w:uiPriority w:val="39"/>
    <w:rsid w:val="005B65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53D"/>
    <w:pPr>
      <w:tabs>
        <w:tab w:val="center" w:pos="4513"/>
        <w:tab w:val="right" w:pos="9026"/>
      </w:tabs>
    </w:pPr>
  </w:style>
  <w:style w:type="character" w:customStyle="1" w:styleId="HeaderChar">
    <w:name w:val="Header Char"/>
    <w:basedOn w:val="DefaultParagraphFont"/>
    <w:link w:val="Header"/>
    <w:uiPriority w:val="99"/>
    <w:rsid w:val="005B653D"/>
  </w:style>
  <w:style w:type="paragraph" w:styleId="Footer">
    <w:name w:val="footer"/>
    <w:basedOn w:val="Normal"/>
    <w:link w:val="FooterChar"/>
    <w:uiPriority w:val="99"/>
    <w:unhideWhenUsed/>
    <w:rsid w:val="005B653D"/>
    <w:pPr>
      <w:tabs>
        <w:tab w:val="center" w:pos="4513"/>
        <w:tab w:val="right" w:pos="9026"/>
      </w:tabs>
    </w:pPr>
  </w:style>
  <w:style w:type="character" w:customStyle="1" w:styleId="FooterChar">
    <w:name w:val="Footer Char"/>
    <w:basedOn w:val="DefaultParagraphFont"/>
    <w:link w:val="Footer"/>
    <w:uiPriority w:val="99"/>
    <w:rsid w:val="005B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6949">
      <w:bodyDiv w:val="1"/>
      <w:marLeft w:val="0"/>
      <w:marRight w:val="0"/>
      <w:marTop w:val="0"/>
      <w:marBottom w:val="0"/>
      <w:divBdr>
        <w:top w:val="none" w:sz="0" w:space="0" w:color="auto"/>
        <w:left w:val="none" w:sz="0" w:space="0" w:color="auto"/>
        <w:bottom w:val="none" w:sz="0" w:space="0" w:color="auto"/>
        <w:right w:val="none" w:sz="0" w:space="0" w:color="auto"/>
      </w:divBdr>
    </w:div>
    <w:div w:id="734356747">
      <w:bodyDiv w:val="1"/>
      <w:marLeft w:val="0"/>
      <w:marRight w:val="0"/>
      <w:marTop w:val="0"/>
      <w:marBottom w:val="0"/>
      <w:divBdr>
        <w:top w:val="none" w:sz="0" w:space="0" w:color="auto"/>
        <w:left w:val="none" w:sz="0" w:space="0" w:color="auto"/>
        <w:bottom w:val="none" w:sz="0" w:space="0" w:color="auto"/>
        <w:right w:val="none" w:sz="0" w:space="0" w:color="auto"/>
      </w:divBdr>
    </w:div>
    <w:div w:id="784496472">
      <w:bodyDiv w:val="1"/>
      <w:marLeft w:val="0"/>
      <w:marRight w:val="0"/>
      <w:marTop w:val="0"/>
      <w:marBottom w:val="0"/>
      <w:divBdr>
        <w:top w:val="none" w:sz="0" w:space="0" w:color="auto"/>
        <w:left w:val="none" w:sz="0" w:space="0" w:color="auto"/>
        <w:bottom w:val="none" w:sz="0" w:space="0" w:color="auto"/>
        <w:right w:val="none" w:sz="0" w:space="0" w:color="auto"/>
      </w:divBdr>
    </w:div>
    <w:div w:id="922378239">
      <w:bodyDiv w:val="1"/>
      <w:marLeft w:val="0"/>
      <w:marRight w:val="0"/>
      <w:marTop w:val="0"/>
      <w:marBottom w:val="0"/>
      <w:divBdr>
        <w:top w:val="none" w:sz="0" w:space="0" w:color="auto"/>
        <w:left w:val="none" w:sz="0" w:space="0" w:color="auto"/>
        <w:bottom w:val="none" w:sz="0" w:space="0" w:color="auto"/>
        <w:right w:val="none" w:sz="0" w:space="0" w:color="auto"/>
      </w:divBdr>
    </w:div>
    <w:div w:id="923145474">
      <w:bodyDiv w:val="1"/>
      <w:marLeft w:val="0"/>
      <w:marRight w:val="0"/>
      <w:marTop w:val="0"/>
      <w:marBottom w:val="0"/>
      <w:divBdr>
        <w:top w:val="none" w:sz="0" w:space="0" w:color="auto"/>
        <w:left w:val="none" w:sz="0" w:space="0" w:color="auto"/>
        <w:bottom w:val="none" w:sz="0" w:space="0" w:color="auto"/>
        <w:right w:val="none" w:sz="0" w:space="0" w:color="auto"/>
      </w:divBdr>
    </w:div>
    <w:div w:id="20342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Saidhbhe Casey</dc:creator>
  <cp:keywords/>
  <dc:description/>
  <cp:lastModifiedBy>Orlagh O'Shea</cp:lastModifiedBy>
  <cp:revision>4</cp:revision>
  <dcterms:created xsi:type="dcterms:W3CDTF">2022-05-30T08:55:00Z</dcterms:created>
  <dcterms:modified xsi:type="dcterms:W3CDTF">2023-01-29T13:25:00Z</dcterms:modified>
</cp:coreProperties>
</file>