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CA22F" w14:textId="7757FC53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sz w:val="18"/>
          <w:szCs w:val="16"/>
        </w:rPr>
      </w:pPr>
      <w:bookmarkStart w:id="0" w:name="_Hlk115540167"/>
      <w:r w:rsidRPr="00317616">
        <w:rPr>
          <w:rFonts w:ascii="Arial" w:hAnsi="Arial" w:cs="Arial"/>
          <w:b/>
          <w:sz w:val="18"/>
          <w:szCs w:val="18"/>
        </w:rPr>
        <w:t>Supplementary T</w:t>
      </w:r>
      <w:r w:rsidRPr="00317616">
        <w:rPr>
          <w:rFonts w:ascii="Arial" w:hAnsi="Arial" w:cs="Arial" w:hint="eastAsia"/>
          <w:b/>
          <w:sz w:val="18"/>
          <w:szCs w:val="18"/>
        </w:rPr>
        <w:t xml:space="preserve">able </w:t>
      </w:r>
      <w:r w:rsidRPr="00317616">
        <w:rPr>
          <w:rFonts w:ascii="Arial" w:hAnsi="Arial" w:cs="Arial"/>
          <w:b/>
          <w:sz w:val="18"/>
          <w:szCs w:val="18"/>
        </w:rPr>
        <w:t xml:space="preserve">1. </w:t>
      </w:r>
      <w:r w:rsidRPr="00317616">
        <w:rPr>
          <w:rFonts w:ascii="Arial" w:hAnsi="Arial" w:cs="Arial"/>
          <w:b/>
          <w:sz w:val="18"/>
          <w:szCs w:val="16"/>
        </w:rPr>
        <w:t xml:space="preserve">Comparison of </w:t>
      </w:r>
      <w:r w:rsidRPr="00317616">
        <w:rPr>
          <w:rFonts w:ascii="Arial" w:hAnsi="Arial" w:cs="Arial"/>
          <w:b/>
          <w:bCs/>
          <w:sz w:val="18"/>
          <w:szCs w:val="18"/>
        </w:rPr>
        <w:t>EEG power values</w:t>
      </w:r>
      <w:r w:rsidRPr="00317616">
        <w:rPr>
          <w:rFonts w:ascii="Arial" w:hAnsi="Arial" w:cs="Arial"/>
          <w:b/>
          <w:sz w:val="18"/>
          <w:szCs w:val="16"/>
        </w:rPr>
        <w:t xml:space="preserve"> between the NT and ADHD subtype</w:t>
      </w:r>
      <w:r w:rsidR="00164BA4" w:rsidRPr="00317616">
        <w:rPr>
          <w:rFonts w:ascii="Arial" w:hAnsi="Arial" w:cs="Arial"/>
          <w:b/>
          <w:sz w:val="18"/>
          <w:szCs w:val="16"/>
        </w:rPr>
        <w:t>s</w:t>
      </w:r>
      <w:r w:rsidRPr="00317616">
        <w:rPr>
          <w:rFonts w:ascii="Arial" w:hAnsi="Arial" w:cs="Arial"/>
          <w:b/>
          <w:sz w:val="18"/>
          <w:szCs w:val="16"/>
        </w:rPr>
        <w:t xml:space="preserve"> (Group A)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7"/>
        <w:gridCol w:w="957"/>
        <w:gridCol w:w="970"/>
        <w:gridCol w:w="863"/>
        <w:gridCol w:w="970"/>
        <w:gridCol w:w="863"/>
        <w:gridCol w:w="930"/>
        <w:gridCol w:w="1410"/>
      </w:tblGrid>
      <w:tr w:rsidR="00317616" w:rsidRPr="00317616" w14:paraId="0CDF8B6A" w14:textId="77777777" w:rsidTr="001E0094">
        <w:tc>
          <w:tcPr>
            <w:tcW w:w="0" w:type="auto"/>
            <w:shd w:val="clear" w:color="auto" w:fill="D9D9D9" w:themeFill="background1" w:themeFillShade="D9"/>
            <w:vAlign w:val="center"/>
          </w:tcPr>
          <w:p w14:paraId="35F6A97C" w14:textId="77777777" w:rsidR="008263D5" w:rsidRPr="00317616" w:rsidRDefault="008263D5" w:rsidP="00477396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Significant EEG power band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2D0CDAB" w14:textId="14E45C92" w:rsidR="008263D5" w:rsidRPr="00317616" w:rsidRDefault="007B6A56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Lobe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F6EE7DF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Mean (G1)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CC22C2E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Std (G1)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025B634" w14:textId="0F60095F" w:rsidR="008263D5" w:rsidRPr="00317616" w:rsidRDefault="007B6A56" w:rsidP="001E0094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 xml:space="preserve">Mean </w:t>
            </w:r>
            <w:r w:rsidR="008263D5" w:rsidRPr="00317616">
              <w:rPr>
                <w:rFonts w:ascii="Arial" w:hAnsi="Arial" w:cs="Arial"/>
                <w:sz w:val="18"/>
                <w:szCs w:val="18"/>
              </w:rPr>
              <w:t>(G2)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1CBCC65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Std (G2)</w:t>
            </w:r>
          </w:p>
        </w:tc>
        <w:tc>
          <w:tcPr>
            <w:tcW w:w="930" w:type="dxa"/>
            <w:shd w:val="clear" w:color="auto" w:fill="D9D9D9" w:themeFill="background1" w:themeFillShade="D9"/>
            <w:vAlign w:val="center"/>
          </w:tcPr>
          <w:p w14:paraId="126D20ED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p</w:t>
            </w:r>
            <w:r w:rsidRPr="00317616">
              <w:rPr>
                <w:rFonts w:ascii="Arial" w:hAnsi="Arial" w:cs="Arial"/>
                <w:sz w:val="18"/>
                <w:szCs w:val="18"/>
              </w:rPr>
              <w:t>-value</w:t>
            </w:r>
          </w:p>
        </w:tc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7F94DC97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S</w:t>
            </w:r>
            <w:r w:rsidRPr="00317616">
              <w:rPr>
                <w:rFonts w:ascii="Arial" w:hAnsi="Arial" w:cs="Arial"/>
                <w:sz w:val="18"/>
                <w:szCs w:val="18"/>
              </w:rPr>
              <w:t>tatistical Test</w:t>
            </w:r>
          </w:p>
        </w:tc>
      </w:tr>
      <w:tr w:rsidR="00317616" w:rsidRPr="00317616" w14:paraId="68658757" w14:textId="77777777" w:rsidTr="001E0094">
        <w:tc>
          <w:tcPr>
            <w:tcW w:w="0" w:type="auto"/>
            <w:vAlign w:val="center"/>
          </w:tcPr>
          <w:p w14:paraId="76F40D0A" w14:textId="48EEFEF2" w:rsidR="008263D5" w:rsidRPr="00317616" w:rsidRDefault="008263D5" w:rsidP="00477396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Rel.</w:t>
            </w:r>
            <w:r w:rsidR="00AD0DCD" w:rsidRPr="0031761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17616">
              <w:rPr>
                <w:rFonts w:ascii="Arial" w:hAnsi="Arial" w:cs="Arial"/>
                <w:sz w:val="18"/>
                <w:szCs w:val="18"/>
              </w:rPr>
              <w:t>power – Beta</w:t>
            </w:r>
            <w:r w:rsidR="0012715A" w:rsidRPr="0031761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17616">
              <w:rPr>
                <w:rFonts w:ascii="Arial" w:hAnsi="Arial" w:cs="Arial"/>
                <w:sz w:val="18"/>
                <w:szCs w:val="18"/>
              </w:rPr>
              <w:t>2 band</w:t>
            </w:r>
          </w:p>
        </w:tc>
        <w:tc>
          <w:tcPr>
            <w:tcW w:w="0" w:type="auto"/>
            <w:vAlign w:val="center"/>
          </w:tcPr>
          <w:p w14:paraId="0BA526EE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T</w:t>
            </w:r>
            <w:r w:rsidRPr="00317616">
              <w:rPr>
                <w:rFonts w:ascii="Arial" w:hAnsi="Arial" w:cs="Arial"/>
                <w:sz w:val="18"/>
                <w:szCs w:val="18"/>
              </w:rPr>
              <w:t>emporal</w:t>
            </w:r>
          </w:p>
        </w:tc>
        <w:tc>
          <w:tcPr>
            <w:tcW w:w="0" w:type="auto"/>
            <w:vAlign w:val="center"/>
          </w:tcPr>
          <w:p w14:paraId="59D33A52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317616">
              <w:rPr>
                <w:rFonts w:ascii="Arial" w:hAnsi="Arial" w:cs="Arial"/>
                <w:sz w:val="18"/>
                <w:szCs w:val="18"/>
              </w:rPr>
              <w:t>.465</w:t>
            </w:r>
          </w:p>
        </w:tc>
        <w:tc>
          <w:tcPr>
            <w:tcW w:w="0" w:type="auto"/>
            <w:vAlign w:val="center"/>
          </w:tcPr>
          <w:p w14:paraId="17714F08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.3009</w:t>
            </w:r>
          </w:p>
        </w:tc>
        <w:tc>
          <w:tcPr>
            <w:tcW w:w="0" w:type="auto"/>
            <w:vAlign w:val="center"/>
          </w:tcPr>
          <w:p w14:paraId="70F1A751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317616">
              <w:rPr>
                <w:rFonts w:ascii="Arial" w:hAnsi="Arial" w:cs="Arial"/>
                <w:sz w:val="18"/>
                <w:szCs w:val="18"/>
              </w:rPr>
              <w:t>.622</w:t>
            </w:r>
          </w:p>
        </w:tc>
        <w:tc>
          <w:tcPr>
            <w:tcW w:w="0" w:type="auto"/>
            <w:vAlign w:val="center"/>
          </w:tcPr>
          <w:p w14:paraId="01ACBE39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.7660</w:t>
            </w:r>
          </w:p>
        </w:tc>
        <w:tc>
          <w:tcPr>
            <w:tcW w:w="930" w:type="dxa"/>
            <w:vAlign w:val="center"/>
          </w:tcPr>
          <w:p w14:paraId="5B0A447B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.0313</w:t>
            </w:r>
          </w:p>
        </w:tc>
        <w:tc>
          <w:tcPr>
            <w:tcW w:w="1410" w:type="dxa"/>
            <w:vAlign w:val="center"/>
          </w:tcPr>
          <w:p w14:paraId="33F2103B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M</w:t>
            </w:r>
            <w:r w:rsidRPr="00317616">
              <w:rPr>
                <w:rFonts w:ascii="Arial" w:hAnsi="Arial" w:cs="Arial"/>
                <w:sz w:val="18"/>
                <w:szCs w:val="18"/>
              </w:rPr>
              <w:t>ann-Whitney U test</w:t>
            </w:r>
          </w:p>
        </w:tc>
      </w:tr>
      <w:tr w:rsidR="00317616" w:rsidRPr="00317616" w14:paraId="25E3F946" w14:textId="77777777" w:rsidTr="001E0094">
        <w:tc>
          <w:tcPr>
            <w:tcW w:w="0" w:type="auto"/>
            <w:vAlign w:val="center"/>
          </w:tcPr>
          <w:p w14:paraId="1A0601A1" w14:textId="13B757EB" w:rsidR="008263D5" w:rsidRPr="00317616" w:rsidRDefault="008263D5" w:rsidP="00477396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R</w:t>
            </w:r>
            <w:r w:rsidRPr="00317616">
              <w:rPr>
                <w:rFonts w:ascii="Arial" w:hAnsi="Arial" w:cs="Arial"/>
                <w:sz w:val="18"/>
                <w:szCs w:val="18"/>
              </w:rPr>
              <w:t>el.</w:t>
            </w:r>
            <w:r w:rsidR="00AD0DCD" w:rsidRPr="0031761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17616">
              <w:rPr>
                <w:rFonts w:ascii="Arial" w:hAnsi="Arial" w:cs="Arial"/>
                <w:sz w:val="18"/>
                <w:szCs w:val="18"/>
              </w:rPr>
              <w:t>power – Beta</w:t>
            </w:r>
            <w:r w:rsidR="0012715A" w:rsidRPr="0031761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17616">
              <w:rPr>
                <w:rFonts w:ascii="Arial" w:hAnsi="Arial" w:cs="Arial"/>
                <w:sz w:val="18"/>
                <w:szCs w:val="18"/>
              </w:rPr>
              <w:t>3 band</w:t>
            </w:r>
          </w:p>
        </w:tc>
        <w:tc>
          <w:tcPr>
            <w:tcW w:w="0" w:type="auto"/>
            <w:vAlign w:val="center"/>
          </w:tcPr>
          <w:p w14:paraId="73793BFA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T</w:t>
            </w:r>
            <w:r w:rsidRPr="00317616">
              <w:rPr>
                <w:rFonts w:ascii="Arial" w:hAnsi="Arial" w:cs="Arial"/>
                <w:sz w:val="18"/>
                <w:szCs w:val="18"/>
              </w:rPr>
              <w:t>emporal</w:t>
            </w:r>
          </w:p>
        </w:tc>
        <w:tc>
          <w:tcPr>
            <w:tcW w:w="0" w:type="auto"/>
            <w:vAlign w:val="center"/>
          </w:tcPr>
          <w:p w14:paraId="0CFED265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317616">
              <w:rPr>
                <w:rFonts w:ascii="Arial" w:hAnsi="Arial" w:cs="Arial"/>
                <w:sz w:val="18"/>
                <w:szCs w:val="18"/>
              </w:rPr>
              <w:t>.107</w:t>
            </w:r>
          </w:p>
        </w:tc>
        <w:tc>
          <w:tcPr>
            <w:tcW w:w="0" w:type="auto"/>
            <w:vAlign w:val="center"/>
          </w:tcPr>
          <w:p w14:paraId="26DA27D0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317616">
              <w:rPr>
                <w:rFonts w:ascii="Arial" w:hAnsi="Arial" w:cs="Arial"/>
                <w:sz w:val="18"/>
                <w:szCs w:val="18"/>
              </w:rPr>
              <w:t>.1718</w:t>
            </w:r>
          </w:p>
        </w:tc>
        <w:tc>
          <w:tcPr>
            <w:tcW w:w="0" w:type="auto"/>
            <w:vAlign w:val="center"/>
          </w:tcPr>
          <w:p w14:paraId="1A36161B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317616">
              <w:rPr>
                <w:rFonts w:ascii="Arial" w:hAnsi="Arial" w:cs="Arial"/>
                <w:sz w:val="18"/>
                <w:szCs w:val="18"/>
              </w:rPr>
              <w:t>.335</w:t>
            </w:r>
          </w:p>
        </w:tc>
        <w:tc>
          <w:tcPr>
            <w:tcW w:w="0" w:type="auto"/>
            <w:vAlign w:val="center"/>
          </w:tcPr>
          <w:p w14:paraId="27FABE7C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.9330</w:t>
            </w:r>
          </w:p>
        </w:tc>
        <w:tc>
          <w:tcPr>
            <w:tcW w:w="930" w:type="dxa"/>
            <w:vAlign w:val="center"/>
          </w:tcPr>
          <w:p w14:paraId="596A691F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.0172</w:t>
            </w:r>
          </w:p>
        </w:tc>
        <w:tc>
          <w:tcPr>
            <w:tcW w:w="1410" w:type="dxa"/>
            <w:vAlign w:val="center"/>
          </w:tcPr>
          <w:p w14:paraId="624FAE70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M</w:t>
            </w:r>
            <w:r w:rsidRPr="00317616">
              <w:rPr>
                <w:rFonts w:ascii="Arial" w:hAnsi="Arial" w:cs="Arial"/>
                <w:sz w:val="18"/>
                <w:szCs w:val="18"/>
              </w:rPr>
              <w:t>ann-Whitney U test</w:t>
            </w:r>
          </w:p>
        </w:tc>
      </w:tr>
    </w:tbl>
    <w:bookmarkEnd w:id="0"/>
    <w:p w14:paraId="35DEAC33" w14:textId="77777777" w:rsidR="008263D5" w:rsidRPr="00317616" w:rsidRDefault="008263D5" w:rsidP="008263D5">
      <w:pPr>
        <w:wordWrap/>
        <w:spacing w:line="360" w:lineRule="auto"/>
        <w:jc w:val="left"/>
        <w:rPr>
          <w:rFonts w:ascii="Arial" w:hAnsi="Arial" w:cs="Arial"/>
          <w:sz w:val="18"/>
          <w:szCs w:val="16"/>
        </w:rPr>
      </w:pPr>
      <w:r w:rsidRPr="00317616">
        <w:rPr>
          <w:rFonts w:ascii="Arial" w:hAnsi="Arial" w:cs="Arial"/>
          <w:b/>
          <w:sz w:val="18"/>
          <w:szCs w:val="16"/>
        </w:rPr>
        <w:t>Abbreviations:</w:t>
      </w:r>
      <w:r w:rsidRPr="00317616">
        <w:rPr>
          <w:rFonts w:ascii="Arial" w:hAnsi="Arial" w:cs="Arial"/>
          <w:sz w:val="18"/>
          <w:szCs w:val="16"/>
        </w:rPr>
        <w:t xml:space="preserve"> NT, neurotypical; ADHD, Attention-Deficit/Hyperactivity Disorder</w:t>
      </w:r>
    </w:p>
    <w:p w14:paraId="3A80FC17" w14:textId="77777777" w:rsidR="008263D5" w:rsidRPr="00317616" w:rsidRDefault="008263D5" w:rsidP="008263D5">
      <w:pPr>
        <w:wordWrap/>
        <w:spacing w:line="360" w:lineRule="auto"/>
        <w:jc w:val="left"/>
        <w:rPr>
          <w:rFonts w:ascii="Arial" w:hAnsi="Arial" w:cs="Arial"/>
          <w:sz w:val="18"/>
          <w:szCs w:val="18"/>
        </w:rPr>
      </w:pPr>
    </w:p>
    <w:p w14:paraId="0153D6DA" w14:textId="77777777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08660A2B" w14:textId="77777777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4DA0C41A" w14:textId="77777777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2B8FEC6E" w14:textId="77777777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4B6E04FD" w14:textId="77777777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56C22D42" w14:textId="77777777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724F2486" w14:textId="77777777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613929EE" w14:textId="77777777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690A7609" w14:textId="77777777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515F2AA9" w14:textId="77777777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4AF464BE" w14:textId="77777777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1CC9B494" w14:textId="77777777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0121464B" w14:textId="77777777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74926B62" w14:textId="77777777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302E7B06" w14:textId="77777777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02327445" w14:textId="77777777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64A31B6F" w14:textId="77777777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60605D26" w14:textId="77777777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6BE253E4" w14:textId="77777777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64B950E8" w14:textId="77777777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3461B085" w14:textId="6EE50C07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bCs/>
          <w:sz w:val="18"/>
          <w:szCs w:val="16"/>
        </w:rPr>
      </w:pPr>
      <w:r w:rsidRPr="00317616">
        <w:rPr>
          <w:rFonts w:ascii="Arial" w:hAnsi="Arial" w:cs="Arial"/>
          <w:b/>
          <w:bCs/>
          <w:sz w:val="18"/>
          <w:szCs w:val="18"/>
        </w:rPr>
        <w:t>Supplementary T</w:t>
      </w:r>
      <w:r w:rsidRPr="00317616">
        <w:rPr>
          <w:rFonts w:ascii="Arial" w:hAnsi="Arial" w:cs="Arial" w:hint="eastAsia"/>
          <w:b/>
          <w:bCs/>
          <w:sz w:val="18"/>
          <w:szCs w:val="18"/>
        </w:rPr>
        <w:t xml:space="preserve">able </w:t>
      </w:r>
      <w:r w:rsidRPr="00317616">
        <w:rPr>
          <w:rFonts w:ascii="Arial" w:hAnsi="Arial" w:cs="Arial"/>
          <w:b/>
          <w:bCs/>
          <w:sz w:val="18"/>
          <w:szCs w:val="18"/>
        </w:rPr>
        <w:t xml:space="preserve">2. </w:t>
      </w:r>
      <w:r w:rsidRPr="00317616">
        <w:rPr>
          <w:rFonts w:ascii="Arial" w:hAnsi="Arial" w:cs="Arial"/>
          <w:b/>
          <w:bCs/>
          <w:sz w:val="18"/>
          <w:szCs w:val="16"/>
        </w:rPr>
        <w:t xml:space="preserve">Comparison of </w:t>
      </w:r>
      <w:r w:rsidRPr="00317616">
        <w:rPr>
          <w:rFonts w:ascii="Arial" w:hAnsi="Arial" w:cs="Arial"/>
          <w:b/>
          <w:bCs/>
          <w:sz w:val="18"/>
          <w:szCs w:val="18"/>
        </w:rPr>
        <w:t>EEG power values</w:t>
      </w:r>
      <w:r w:rsidRPr="00317616">
        <w:rPr>
          <w:rFonts w:ascii="Arial" w:hAnsi="Arial" w:cs="Arial"/>
          <w:b/>
          <w:bCs/>
          <w:sz w:val="18"/>
          <w:szCs w:val="16"/>
        </w:rPr>
        <w:t xml:space="preserve"> between the NT and ADHD subtype</w:t>
      </w:r>
      <w:r w:rsidR="00164BA4" w:rsidRPr="00317616">
        <w:rPr>
          <w:rFonts w:ascii="Arial" w:hAnsi="Arial" w:cs="Arial"/>
          <w:b/>
          <w:bCs/>
          <w:sz w:val="18"/>
          <w:szCs w:val="16"/>
        </w:rPr>
        <w:t>s</w:t>
      </w:r>
      <w:r w:rsidRPr="00317616">
        <w:rPr>
          <w:rFonts w:ascii="Arial" w:hAnsi="Arial" w:cs="Arial"/>
          <w:b/>
          <w:bCs/>
          <w:sz w:val="18"/>
          <w:szCs w:val="16"/>
        </w:rPr>
        <w:t xml:space="preserve"> (Group B)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8"/>
        <w:gridCol w:w="957"/>
        <w:gridCol w:w="972"/>
        <w:gridCol w:w="887"/>
        <w:gridCol w:w="1006"/>
        <w:gridCol w:w="887"/>
        <w:gridCol w:w="953"/>
        <w:gridCol w:w="1410"/>
      </w:tblGrid>
      <w:tr w:rsidR="00317616" w:rsidRPr="00317616" w14:paraId="36415107" w14:textId="77777777" w:rsidTr="001E0094"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2BDA8CC" w14:textId="77777777" w:rsidR="008263D5" w:rsidRPr="00317616" w:rsidRDefault="008263D5" w:rsidP="00477396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Significant EEG power band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610162B7" w14:textId="4157D934" w:rsidR="008263D5" w:rsidRPr="00317616" w:rsidRDefault="006B66BA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Lobe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D34E0B3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Mean (G1)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09CDAD1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Std (G1)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C8348B5" w14:textId="399D672D" w:rsidR="008263D5" w:rsidRPr="00317616" w:rsidRDefault="00D970DE" w:rsidP="00EB3169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 xml:space="preserve">Mean </w:t>
            </w:r>
            <w:r w:rsidR="008263D5" w:rsidRPr="00317616">
              <w:rPr>
                <w:rFonts w:ascii="Arial" w:hAnsi="Arial" w:cs="Arial"/>
                <w:sz w:val="18"/>
                <w:szCs w:val="18"/>
              </w:rPr>
              <w:t>(G2)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33893E37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Std (G2)</w:t>
            </w:r>
          </w:p>
        </w:tc>
        <w:tc>
          <w:tcPr>
            <w:tcW w:w="953" w:type="dxa"/>
            <w:shd w:val="clear" w:color="auto" w:fill="D9D9D9" w:themeFill="background1" w:themeFillShade="D9"/>
            <w:vAlign w:val="center"/>
          </w:tcPr>
          <w:p w14:paraId="3324A47D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p</w:t>
            </w:r>
            <w:r w:rsidRPr="00317616">
              <w:rPr>
                <w:rFonts w:ascii="Arial" w:hAnsi="Arial" w:cs="Arial"/>
                <w:sz w:val="18"/>
                <w:szCs w:val="18"/>
              </w:rPr>
              <w:t>-value</w:t>
            </w:r>
          </w:p>
        </w:tc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1FC72774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S</w:t>
            </w:r>
            <w:r w:rsidRPr="00317616">
              <w:rPr>
                <w:rFonts w:ascii="Arial" w:hAnsi="Arial" w:cs="Arial"/>
                <w:sz w:val="18"/>
                <w:szCs w:val="18"/>
              </w:rPr>
              <w:t>tatistical Test</w:t>
            </w:r>
          </w:p>
        </w:tc>
      </w:tr>
      <w:tr w:rsidR="00317616" w:rsidRPr="00317616" w14:paraId="439623FA" w14:textId="77777777" w:rsidTr="001E0094">
        <w:tc>
          <w:tcPr>
            <w:tcW w:w="0" w:type="auto"/>
            <w:vMerge w:val="restart"/>
            <w:vAlign w:val="center"/>
          </w:tcPr>
          <w:p w14:paraId="02CE42C1" w14:textId="14E171F2" w:rsidR="008263D5" w:rsidRPr="00317616" w:rsidRDefault="008263D5" w:rsidP="001E0094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Abs.</w:t>
            </w:r>
            <w:r w:rsidR="00647ABC" w:rsidRPr="0031761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17616">
              <w:rPr>
                <w:rFonts w:ascii="Arial" w:hAnsi="Arial" w:cs="Arial"/>
                <w:sz w:val="18"/>
                <w:szCs w:val="18"/>
              </w:rPr>
              <w:t>power – Delta band</w:t>
            </w:r>
          </w:p>
        </w:tc>
        <w:tc>
          <w:tcPr>
            <w:tcW w:w="0" w:type="auto"/>
            <w:vAlign w:val="center"/>
          </w:tcPr>
          <w:p w14:paraId="3DE384FC" w14:textId="77777777" w:rsidR="008263D5" w:rsidRPr="00317616" w:rsidRDefault="008263D5" w:rsidP="00477396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Frontal</w:t>
            </w:r>
          </w:p>
        </w:tc>
        <w:tc>
          <w:tcPr>
            <w:tcW w:w="0" w:type="auto"/>
            <w:vAlign w:val="center"/>
          </w:tcPr>
          <w:p w14:paraId="5C718B18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4.747</w:t>
            </w:r>
          </w:p>
        </w:tc>
        <w:tc>
          <w:tcPr>
            <w:tcW w:w="0" w:type="auto"/>
            <w:vAlign w:val="center"/>
          </w:tcPr>
          <w:p w14:paraId="0AF1F682" w14:textId="77777777" w:rsidR="008263D5" w:rsidRPr="00317616" w:rsidRDefault="008263D5" w:rsidP="001E0094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Pr="00317616">
              <w:rPr>
                <w:rFonts w:ascii="Arial" w:hAnsi="Arial" w:cs="Arial"/>
                <w:sz w:val="18"/>
                <w:szCs w:val="18"/>
              </w:rPr>
              <w:t>0.7494</w:t>
            </w:r>
          </w:p>
        </w:tc>
        <w:tc>
          <w:tcPr>
            <w:tcW w:w="0" w:type="auto"/>
            <w:vAlign w:val="center"/>
          </w:tcPr>
          <w:p w14:paraId="7F8A8415" w14:textId="77777777" w:rsidR="008263D5" w:rsidRPr="00317616" w:rsidRDefault="008263D5" w:rsidP="001E0094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317616">
              <w:rPr>
                <w:rFonts w:ascii="Arial" w:hAnsi="Arial" w:cs="Arial"/>
                <w:sz w:val="18"/>
                <w:szCs w:val="18"/>
              </w:rPr>
              <w:t>6.345</w:t>
            </w:r>
          </w:p>
        </w:tc>
        <w:tc>
          <w:tcPr>
            <w:tcW w:w="0" w:type="auto"/>
            <w:vAlign w:val="center"/>
          </w:tcPr>
          <w:p w14:paraId="7FFA15EE" w14:textId="77777777" w:rsidR="008263D5" w:rsidRPr="00317616" w:rsidRDefault="008263D5" w:rsidP="001E0094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Pr="00317616">
              <w:rPr>
                <w:rFonts w:ascii="Arial" w:hAnsi="Arial" w:cs="Arial"/>
                <w:sz w:val="18"/>
                <w:szCs w:val="18"/>
              </w:rPr>
              <w:t>3.7804</w:t>
            </w:r>
          </w:p>
        </w:tc>
        <w:tc>
          <w:tcPr>
            <w:tcW w:w="953" w:type="dxa"/>
            <w:vAlign w:val="center"/>
          </w:tcPr>
          <w:p w14:paraId="382858DA" w14:textId="77777777" w:rsidR="008263D5" w:rsidRPr="00317616" w:rsidRDefault="008263D5" w:rsidP="001E0094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.0055</w:t>
            </w:r>
          </w:p>
        </w:tc>
        <w:tc>
          <w:tcPr>
            <w:tcW w:w="1410" w:type="dxa"/>
            <w:vAlign w:val="center"/>
          </w:tcPr>
          <w:p w14:paraId="7EE573BD" w14:textId="77777777" w:rsidR="008263D5" w:rsidRPr="00317616" w:rsidRDefault="008263D5" w:rsidP="00477396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Independent T-test</w:t>
            </w:r>
          </w:p>
        </w:tc>
      </w:tr>
      <w:tr w:rsidR="00317616" w:rsidRPr="00317616" w14:paraId="4B7BFA78" w14:textId="77777777" w:rsidTr="001E0094">
        <w:tc>
          <w:tcPr>
            <w:tcW w:w="0" w:type="auto"/>
            <w:vMerge/>
            <w:vAlign w:val="center"/>
          </w:tcPr>
          <w:p w14:paraId="71EF13A5" w14:textId="77777777" w:rsidR="008263D5" w:rsidRPr="00317616" w:rsidRDefault="008263D5" w:rsidP="001E0094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BD19B5F" w14:textId="77777777" w:rsidR="008263D5" w:rsidRPr="00317616" w:rsidRDefault="008263D5" w:rsidP="00477396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T</w:t>
            </w:r>
            <w:r w:rsidRPr="00317616">
              <w:rPr>
                <w:rFonts w:ascii="Arial" w:hAnsi="Arial" w:cs="Arial"/>
                <w:sz w:val="18"/>
                <w:szCs w:val="18"/>
              </w:rPr>
              <w:t>emporal</w:t>
            </w:r>
          </w:p>
        </w:tc>
        <w:tc>
          <w:tcPr>
            <w:tcW w:w="0" w:type="auto"/>
            <w:vAlign w:val="center"/>
          </w:tcPr>
          <w:p w14:paraId="33428439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6.894</w:t>
            </w:r>
          </w:p>
        </w:tc>
        <w:tc>
          <w:tcPr>
            <w:tcW w:w="0" w:type="auto"/>
            <w:vAlign w:val="center"/>
          </w:tcPr>
          <w:p w14:paraId="19D74A2A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Pr="00317616">
              <w:rPr>
                <w:rFonts w:ascii="Arial" w:hAnsi="Arial" w:cs="Arial"/>
                <w:sz w:val="18"/>
                <w:szCs w:val="18"/>
              </w:rPr>
              <w:t>09743</w:t>
            </w:r>
          </w:p>
        </w:tc>
        <w:tc>
          <w:tcPr>
            <w:tcW w:w="0" w:type="auto"/>
            <w:vAlign w:val="center"/>
          </w:tcPr>
          <w:p w14:paraId="7344DD5C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4</w:t>
            </w:r>
            <w:r w:rsidRPr="00317616">
              <w:rPr>
                <w:rFonts w:ascii="Arial" w:hAnsi="Arial" w:cs="Arial"/>
                <w:sz w:val="18"/>
                <w:szCs w:val="18"/>
              </w:rPr>
              <w:t>9.172</w:t>
            </w:r>
          </w:p>
        </w:tc>
        <w:tc>
          <w:tcPr>
            <w:tcW w:w="0" w:type="auto"/>
            <w:vAlign w:val="center"/>
          </w:tcPr>
          <w:p w14:paraId="33ED03CA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3.1531</w:t>
            </w:r>
          </w:p>
        </w:tc>
        <w:tc>
          <w:tcPr>
            <w:tcW w:w="953" w:type="dxa"/>
            <w:vAlign w:val="center"/>
          </w:tcPr>
          <w:p w14:paraId="26B72F7B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.0050</w:t>
            </w:r>
          </w:p>
        </w:tc>
        <w:tc>
          <w:tcPr>
            <w:tcW w:w="1410" w:type="dxa"/>
            <w:vAlign w:val="center"/>
          </w:tcPr>
          <w:p w14:paraId="5CA54604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Independent T-test</w:t>
            </w:r>
          </w:p>
        </w:tc>
      </w:tr>
      <w:tr w:rsidR="00317616" w:rsidRPr="00317616" w14:paraId="7C69FE30" w14:textId="77777777" w:rsidTr="001E0094">
        <w:tc>
          <w:tcPr>
            <w:tcW w:w="0" w:type="auto"/>
            <w:vMerge/>
            <w:vAlign w:val="center"/>
          </w:tcPr>
          <w:p w14:paraId="6E44A076" w14:textId="77777777" w:rsidR="008263D5" w:rsidRPr="00317616" w:rsidRDefault="008263D5" w:rsidP="001E0094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9CCCB06" w14:textId="77777777" w:rsidR="008263D5" w:rsidRPr="00317616" w:rsidRDefault="008263D5" w:rsidP="00477396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P</w:t>
            </w:r>
            <w:r w:rsidRPr="00317616">
              <w:rPr>
                <w:rFonts w:ascii="Arial" w:hAnsi="Arial" w:cs="Arial"/>
                <w:sz w:val="18"/>
                <w:szCs w:val="18"/>
              </w:rPr>
              <w:t>arietal</w:t>
            </w:r>
          </w:p>
        </w:tc>
        <w:tc>
          <w:tcPr>
            <w:tcW w:w="0" w:type="auto"/>
            <w:vAlign w:val="center"/>
          </w:tcPr>
          <w:p w14:paraId="20957E46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6.285</w:t>
            </w:r>
          </w:p>
        </w:tc>
        <w:tc>
          <w:tcPr>
            <w:tcW w:w="0" w:type="auto"/>
            <w:vAlign w:val="center"/>
          </w:tcPr>
          <w:p w14:paraId="2219F5C9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9</w:t>
            </w:r>
            <w:r w:rsidRPr="00317616">
              <w:rPr>
                <w:rFonts w:ascii="Arial" w:hAnsi="Arial" w:cs="Arial"/>
                <w:sz w:val="18"/>
                <w:szCs w:val="18"/>
              </w:rPr>
              <w:t>.5266</w:t>
            </w:r>
          </w:p>
        </w:tc>
        <w:tc>
          <w:tcPr>
            <w:tcW w:w="0" w:type="auto"/>
            <w:vAlign w:val="center"/>
          </w:tcPr>
          <w:p w14:paraId="58F6D5E4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4</w:t>
            </w:r>
            <w:r w:rsidRPr="00317616">
              <w:rPr>
                <w:rFonts w:ascii="Arial" w:hAnsi="Arial" w:cs="Arial"/>
                <w:sz w:val="18"/>
                <w:szCs w:val="18"/>
              </w:rPr>
              <w:t>4.247</w:t>
            </w:r>
          </w:p>
        </w:tc>
        <w:tc>
          <w:tcPr>
            <w:tcW w:w="0" w:type="auto"/>
            <w:vAlign w:val="center"/>
          </w:tcPr>
          <w:p w14:paraId="10787CAC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0.3074</w:t>
            </w:r>
          </w:p>
        </w:tc>
        <w:tc>
          <w:tcPr>
            <w:tcW w:w="953" w:type="dxa"/>
            <w:vAlign w:val="center"/>
          </w:tcPr>
          <w:p w14:paraId="79539B16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.0086</w:t>
            </w:r>
          </w:p>
        </w:tc>
        <w:tc>
          <w:tcPr>
            <w:tcW w:w="1410" w:type="dxa"/>
            <w:vAlign w:val="center"/>
          </w:tcPr>
          <w:p w14:paraId="17719B92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Independent T-test</w:t>
            </w:r>
          </w:p>
        </w:tc>
      </w:tr>
      <w:tr w:rsidR="00317616" w:rsidRPr="00317616" w14:paraId="0E623EF7" w14:textId="77777777" w:rsidTr="001E0094">
        <w:tc>
          <w:tcPr>
            <w:tcW w:w="0" w:type="auto"/>
            <w:vMerge/>
            <w:vAlign w:val="center"/>
          </w:tcPr>
          <w:p w14:paraId="09496297" w14:textId="77777777" w:rsidR="008263D5" w:rsidRPr="00317616" w:rsidRDefault="008263D5" w:rsidP="001E0094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F57E4BD" w14:textId="77777777" w:rsidR="008263D5" w:rsidRPr="00317616" w:rsidRDefault="008263D5" w:rsidP="00477396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O</w:t>
            </w:r>
            <w:r w:rsidRPr="00317616">
              <w:rPr>
                <w:rFonts w:ascii="Arial" w:hAnsi="Arial" w:cs="Arial"/>
                <w:sz w:val="18"/>
                <w:szCs w:val="18"/>
              </w:rPr>
              <w:t>ccipital</w:t>
            </w:r>
          </w:p>
        </w:tc>
        <w:tc>
          <w:tcPr>
            <w:tcW w:w="0" w:type="auto"/>
            <w:vAlign w:val="center"/>
          </w:tcPr>
          <w:p w14:paraId="49EF151B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7</w:t>
            </w:r>
            <w:r w:rsidRPr="00317616">
              <w:rPr>
                <w:rFonts w:ascii="Arial" w:hAnsi="Arial" w:cs="Arial"/>
                <w:sz w:val="18"/>
                <w:szCs w:val="18"/>
              </w:rPr>
              <w:t>2.864</w:t>
            </w:r>
          </w:p>
        </w:tc>
        <w:tc>
          <w:tcPr>
            <w:tcW w:w="0" w:type="auto"/>
            <w:vAlign w:val="center"/>
          </w:tcPr>
          <w:p w14:paraId="74097C9B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317616">
              <w:rPr>
                <w:rFonts w:ascii="Arial" w:hAnsi="Arial" w:cs="Arial"/>
                <w:sz w:val="18"/>
                <w:szCs w:val="18"/>
              </w:rPr>
              <w:t>6.5124</w:t>
            </w:r>
          </w:p>
        </w:tc>
        <w:tc>
          <w:tcPr>
            <w:tcW w:w="0" w:type="auto"/>
            <w:vAlign w:val="center"/>
          </w:tcPr>
          <w:p w14:paraId="2AFE314F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Pr="00317616">
              <w:rPr>
                <w:rFonts w:ascii="Arial" w:hAnsi="Arial" w:cs="Arial"/>
                <w:sz w:val="18"/>
                <w:szCs w:val="18"/>
              </w:rPr>
              <w:t>56.874</w:t>
            </w:r>
          </w:p>
        </w:tc>
        <w:tc>
          <w:tcPr>
            <w:tcW w:w="0" w:type="auto"/>
            <w:vAlign w:val="center"/>
          </w:tcPr>
          <w:p w14:paraId="74B665DC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9</w:t>
            </w:r>
            <w:r w:rsidRPr="00317616">
              <w:rPr>
                <w:rFonts w:ascii="Arial" w:hAnsi="Arial" w:cs="Arial"/>
                <w:sz w:val="18"/>
                <w:szCs w:val="18"/>
              </w:rPr>
              <w:t>2.0821</w:t>
            </w:r>
          </w:p>
        </w:tc>
        <w:tc>
          <w:tcPr>
            <w:tcW w:w="953" w:type="dxa"/>
            <w:vAlign w:val="center"/>
          </w:tcPr>
          <w:p w14:paraId="146E91AD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.0069</w:t>
            </w:r>
          </w:p>
        </w:tc>
        <w:tc>
          <w:tcPr>
            <w:tcW w:w="1410" w:type="dxa"/>
            <w:vAlign w:val="center"/>
          </w:tcPr>
          <w:p w14:paraId="70D74AEC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Independent T-test</w:t>
            </w:r>
          </w:p>
        </w:tc>
      </w:tr>
      <w:tr w:rsidR="00317616" w:rsidRPr="00317616" w14:paraId="5454B942" w14:textId="77777777" w:rsidTr="001E0094">
        <w:tc>
          <w:tcPr>
            <w:tcW w:w="0" w:type="auto"/>
            <w:vMerge w:val="restart"/>
            <w:vAlign w:val="center"/>
          </w:tcPr>
          <w:p w14:paraId="6A164DB0" w14:textId="27DD0571" w:rsidR="008263D5" w:rsidRPr="00317616" w:rsidRDefault="008263D5" w:rsidP="00477396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Abs.</w:t>
            </w:r>
            <w:r w:rsidR="00647ABC" w:rsidRPr="0031761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17616">
              <w:rPr>
                <w:rFonts w:ascii="Arial" w:hAnsi="Arial" w:cs="Arial"/>
                <w:sz w:val="18"/>
                <w:szCs w:val="18"/>
              </w:rPr>
              <w:t>power – Theta band</w:t>
            </w:r>
          </w:p>
        </w:tc>
        <w:tc>
          <w:tcPr>
            <w:tcW w:w="0" w:type="auto"/>
            <w:vAlign w:val="center"/>
          </w:tcPr>
          <w:p w14:paraId="74AF4F79" w14:textId="77777777" w:rsidR="008263D5" w:rsidRPr="00317616" w:rsidRDefault="008263D5" w:rsidP="001E0094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F</w:t>
            </w:r>
            <w:r w:rsidRPr="00317616">
              <w:rPr>
                <w:rFonts w:ascii="Arial" w:hAnsi="Arial" w:cs="Arial"/>
                <w:sz w:val="18"/>
                <w:szCs w:val="18"/>
              </w:rPr>
              <w:t>rontal</w:t>
            </w:r>
          </w:p>
        </w:tc>
        <w:tc>
          <w:tcPr>
            <w:tcW w:w="0" w:type="auto"/>
            <w:vAlign w:val="center"/>
          </w:tcPr>
          <w:p w14:paraId="0488BC70" w14:textId="77777777" w:rsidR="008263D5" w:rsidRPr="00317616" w:rsidRDefault="008263D5" w:rsidP="001E0094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Pr="00317616">
              <w:rPr>
                <w:rFonts w:ascii="Arial" w:hAnsi="Arial" w:cs="Arial"/>
                <w:sz w:val="18"/>
                <w:szCs w:val="18"/>
              </w:rPr>
              <w:t>8.446</w:t>
            </w:r>
          </w:p>
        </w:tc>
        <w:tc>
          <w:tcPr>
            <w:tcW w:w="0" w:type="auto"/>
            <w:vAlign w:val="center"/>
          </w:tcPr>
          <w:p w14:paraId="0CB1C253" w14:textId="77777777" w:rsidR="008263D5" w:rsidRPr="00317616" w:rsidRDefault="008263D5" w:rsidP="001E0094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Pr="00317616">
              <w:rPr>
                <w:rFonts w:ascii="Arial" w:hAnsi="Arial" w:cs="Arial"/>
                <w:sz w:val="18"/>
                <w:szCs w:val="18"/>
              </w:rPr>
              <w:t>4.2018</w:t>
            </w:r>
          </w:p>
        </w:tc>
        <w:tc>
          <w:tcPr>
            <w:tcW w:w="0" w:type="auto"/>
            <w:vAlign w:val="center"/>
          </w:tcPr>
          <w:p w14:paraId="1A788F05" w14:textId="77777777" w:rsidR="008263D5" w:rsidRPr="00317616" w:rsidRDefault="008263D5" w:rsidP="001E0094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317616">
              <w:rPr>
                <w:rFonts w:ascii="Arial" w:hAnsi="Arial" w:cs="Arial"/>
                <w:sz w:val="18"/>
                <w:szCs w:val="18"/>
              </w:rPr>
              <w:t>0.018</w:t>
            </w:r>
          </w:p>
        </w:tc>
        <w:tc>
          <w:tcPr>
            <w:tcW w:w="0" w:type="auto"/>
            <w:vAlign w:val="center"/>
          </w:tcPr>
          <w:p w14:paraId="1E137462" w14:textId="77777777" w:rsidR="008263D5" w:rsidRPr="00317616" w:rsidRDefault="008263D5" w:rsidP="001E0094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Pr="00317616">
              <w:rPr>
                <w:rFonts w:ascii="Arial" w:hAnsi="Arial" w:cs="Arial"/>
                <w:sz w:val="18"/>
                <w:szCs w:val="18"/>
              </w:rPr>
              <w:t>6.0437</w:t>
            </w:r>
          </w:p>
        </w:tc>
        <w:tc>
          <w:tcPr>
            <w:tcW w:w="953" w:type="dxa"/>
            <w:vAlign w:val="center"/>
          </w:tcPr>
          <w:p w14:paraId="6B64849A" w14:textId="77777777" w:rsidR="008263D5" w:rsidRPr="00317616" w:rsidRDefault="008263D5" w:rsidP="001E0094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.0250</w:t>
            </w:r>
          </w:p>
        </w:tc>
        <w:tc>
          <w:tcPr>
            <w:tcW w:w="1410" w:type="dxa"/>
            <w:vAlign w:val="center"/>
          </w:tcPr>
          <w:p w14:paraId="0A400035" w14:textId="77777777" w:rsidR="008263D5" w:rsidRPr="00317616" w:rsidRDefault="008263D5" w:rsidP="001E0094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Independent T-test</w:t>
            </w:r>
          </w:p>
        </w:tc>
      </w:tr>
      <w:tr w:rsidR="00317616" w:rsidRPr="00317616" w14:paraId="41CBBD3E" w14:textId="77777777" w:rsidTr="001E0094">
        <w:tc>
          <w:tcPr>
            <w:tcW w:w="0" w:type="auto"/>
            <w:vMerge/>
            <w:vAlign w:val="center"/>
          </w:tcPr>
          <w:p w14:paraId="5154082B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FCA48BE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C</w:t>
            </w:r>
            <w:r w:rsidRPr="00317616">
              <w:rPr>
                <w:rFonts w:ascii="Arial" w:hAnsi="Arial" w:cs="Arial"/>
                <w:sz w:val="18"/>
                <w:szCs w:val="18"/>
              </w:rPr>
              <w:t>entral</w:t>
            </w:r>
          </w:p>
        </w:tc>
        <w:tc>
          <w:tcPr>
            <w:tcW w:w="0" w:type="auto"/>
            <w:vAlign w:val="center"/>
          </w:tcPr>
          <w:p w14:paraId="2E5562D0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2.126</w:t>
            </w:r>
          </w:p>
        </w:tc>
        <w:tc>
          <w:tcPr>
            <w:tcW w:w="0" w:type="auto"/>
            <w:vAlign w:val="center"/>
          </w:tcPr>
          <w:p w14:paraId="1CBC8B79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Pr="00317616">
              <w:rPr>
                <w:rFonts w:ascii="Arial" w:hAnsi="Arial" w:cs="Arial"/>
                <w:sz w:val="18"/>
                <w:szCs w:val="18"/>
              </w:rPr>
              <w:t>2.4370</w:t>
            </w:r>
          </w:p>
        </w:tc>
        <w:tc>
          <w:tcPr>
            <w:tcW w:w="0" w:type="auto"/>
            <w:vAlign w:val="center"/>
          </w:tcPr>
          <w:p w14:paraId="083F667F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317616">
              <w:rPr>
                <w:rFonts w:ascii="Arial" w:hAnsi="Arial" w:cs="Arial"/>
                <w:sz w:val="18"/>
                <w:szCs w:val="18"/>
              </w:rPr>
              <w:t>1.897</w:t>
            </w:r>
          </w:p>
        </w:tc>
        <w:tc>
          <w:tcPr>
            <w:tcW w:w="0" w:type="auto"/>
            <w:vAlign w:val="center"/>
          </w:tcPr>
          <w:p w14:paraId="034BB8D5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Pr="00317616">
              <w:rPr>
                <w:rFonts w:ascii="Arial" w:hAnsi="Arial" w:cs="Arial"/>
                <w:sz w:val="18"/>
                <w:szCs w:val="18"/>
              </w:rPr>
              <w:t>4.0575</w:t>
            </w:r>
          </w:p>
        </w:tc>
        <w:tc>
          <w:tcPr>
            <w:tcW w:w="953" w:type="dxa"/>
            <w:vAlign w:val="center"/>
          </w:tcPr>
          <w:p w14:paraId="0AFE7AAE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.0304</w:t>
            </w:r>
          </w:p>
        </w:tc>
        <w:tc>
          <w:tcPr>
            <w:tcW w:w="1410" w:type="dxa"/>
            <w:vAlign w:val="center"/>
          </w:tcPr>
          <w:p w14:paraId="5FB51AA3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Independent T-test</w:t>
            </w:r>
          </w:p>
        </w:tc>
      </w:tr>
      <w:tr w:rsidR="00317616" w:rsidRPr="00317616" w14:paraId="1B086B67" w14:textId="77777777" w:rsidTr="001E0094">
        <w:tc>
          <w:tcPr>
            <w:tcW w:w="0" w:type="auto"/>
            <w:vMerge/>
            <w:vAlign w:val="center"/>
          </w:tcPr>
          <w:p w14:paraId="4027BC81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F77778E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T</w:t>
            </w:r>
            <w:r w:rsidRPr="00317616">
              <w:rPr>
                <w:rFonts w:ascii="Arial" w:hAnsi="Arial" w:cs="Arial"/>
                <w:sz w:val="18"/>
                <w:szCs w:val="18"/>
              </w:rPr>
              <w:t>emporal</w:t>
            </w:r>
          </w:p>
        </w:tc>
        <w:tc>
          <w:tcPr>
            <w:tcW w:w="0" w:type="auto"/>
            <w:vAlign w:val="center"/>
          </w:tcPr>
          <w:p w14:paraId="3532627F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4.792</w:t>
            </w:r>
          </w:p>
        </w:tc>
        <w:tc>
          <w:tcPr>
            <w:tcW w:w="0" w:type="auto"/>
            <w:vAlign w:val="center"/>
          </w:tcPr>
          <w:p w14:paraId="68F968CB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Pr="00317616">
              <w:rPr>
                <w:rFonts w:ascii="Arial" w:hAnsi="Arial" w:cs="Arial"/>
                <w:sz w:val="18"/>
                <w:szCs w:val="18"/>
              </w:rPr>
              <w:t>9.0599</w:t>
            </w:r>
          </w:p>
        </w:tc>
        <w:tc>
          <w:tcPr>
            <w:tcW w:w="0" w:type="auto"/>
            <w:vAlign w:val="center"/>
          </w:tcPr>
          <w:p w14:paraId="4336189A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4</w:t>
            </w:r>
            <w:r w:rsidRPr="00317616">
              <w:rPr>
                <w:rFonts w:ascii="Arial" w:hAnsi="Arial" w:cs="Arial"/>
                <w:sz w:val="18"/>
                <w:szCs w:val="18"/>
              </w:rPr>
              <w:t>4.432</w:t>
            </w:r>
          </w:p>
        </w:tc>
        <w:tc>
          <w:tcPr>
            <w:tcW w:w="0" w:type="auto"/>
            <w:vAlign w:val="center"/>
          </w:tcPr>
          <w:p w14:paraId="0D5A9228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8.1349</w:t>
            </w:r>
          </w:p>
        </w:tc>
        <w:tc>
          <w:tcPr>
            <w:tcW w:w="953" w:type="dxa"/>
            <w:vAlign w:val="center"/>
          </w:tcPr>
          <w:p w14:paraId="66A5C393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.0352</w:t>
            </w:r>
          </w:p>
        </w:tc>
        <w:tc>
          <w:tcPr>
            <w:tcW w:w="1410" w:type="dxa"/>
            <w:vAlign w:val="center"/>
          </w:tcPr>
          <w:p w14:paraId="004CBD57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Independent T-test</w:t>
            </w:r>
          </w:p>
        </w:tc>
      </w:tr>
      <w:tr w:rsidR="00317616" w:rsidRPr="00317616" w14:paraId="0A3D0612" w14:textId="77777777" w:rsidTr="001E0094">
        <w:tc>
          <w:tcPr>
            <w:tcW w:w="0" w:type="auto"/>
            <w:vMerge/>
            <w:vAlign w:val="center"/>
          </w:tcPr>
          <w:p w14:paraId="2D0D1C1F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AFCA0FC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P</w:t>
            </w:r>
            <w:r w:rsidRPr="00317616">
              <w:rPr>
                <w:rFonts w:ascii="Arial" w:hAnsi="Arial" w:cs="Arial"/>
                <w:sz w:val="18"/>
                <w:szCs w:val="18"/>
              </w:rPr>
              <w:t>arietal</w:t>
            </w:r>
          </w:p>
        </w:tc>
        <w:tc>
          <w:tcPr>
            <w:tcW w:w="0" w:type="auto"/>
            <w:vAlign w:val="center"/>
          </w:tcPr>
          <w:p w14:paraId="78B8C793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5.603</w:t>
            </w:r>
          </w:p>
        </w:tc>
        <w:tc>
          <w:tcPr>
            <w:tcW w:w="0" w:type="auto"/>
            <w:vAlign w:val="center"/>
          </w:tcPr>
          <w:p w14:paraId="63CD3F1F" w14:textId="77777777" w:rsidR="008263D5" w:rsidRPr="00317616" w:rsidRDefault="008263D5" w:rsidP="001E0094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Pr="00317616">
              <w:rPr>
                <w:rFonts w:ascii="Arial" w:hAnsi="Arial" w:cs="Arial"/>
                <w:sz w:val="18"/>
                <w:szCs w:val="18"/>
              </w:rPr>
              <w:t>8.5753</w:t>
            </w:r>
          </w:p>
        </w:tc>
        <w:tc>
          <w:tcPr>
            <w:tcW w:w="0" w:type="auto"/>
            <w:vAlign w:val="center"/>
          </w:tcPr>
          <w:p w14:paraId="53FB77AE" w14:textId="77777777" w:rsidR="008263D5" w:rsidRPr="00317616" w:rsidRDefault="008263D5" w:rsidP="00477396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5</w:t>
            </w:r>
            <w:r w:rsidRPr="00317616">
              <w:rPr>
                <w:rFonts w:ascii="Arial" w:hAnsi="Arial" w:cs="Arial"/>
                <w:sz w:val="18"/>
                <w:szCs w:val="18"/>
              </w:rPr>
              <w:t>3.111</w:t>
            </w:r>
          </w:p>
        </w:tc>
        <w:tc>
          <w:tcPr>
            <w:tcW w:w="0" w:type="auto"/>
            <w:vAlign w:val="center"/>
          </w:tcPr>
          <w:p w14:paraId="712B2BDE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317616">
              <w:rPr>
                <w:rFonts w:ascii="Arial" w:hAnsi="Arial" w:cs="Arial"/>
                <w:sz w:val="18"/>
                <w:szCs w:val="18"/>
              </w:rPr>
              <w:t>5.1322</w:t>
            </w:r>
          </w:p>
        </w:tc>
        <w:tc>
          <w:tcPr>
            <w:tcW w:w="953" w:type="dxa"/>
            <w:vAlign w:val="center"/>
          </w:tcPr>
          <w:p w14:paraId="203EE5CD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.0395</w:t>
            </w:r>
          </w:p>
        </w:tc>
        <w:tc>
          <w:tcPr>
            <w:tcW w:w="1410" w:type="dxa"/>
            <w:vAlign w:val="center"/>
          </w:tcPr>
          <w:p w14:paraId="2802B095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M</w:t>
            </w:r>
            <w:r w:rsidRPr="00317616">
              <w:rPr>
                <w:rFonts w:ascii="Arial" w:hAnsi="Arial" w:cs="Arial"/>
                <w:sz w:val="18"/>
                <w:szCs w:val="18"/>
              </w:rPr>
              <w:t>ann-Whitney U test</w:t>
            </w:r>
          </w:p>
        </w:tc>
      </w:tr>
      <w:tr w:rsidR="00317616" w:rsidRPr="00317616" w14:paraId="1CC67005" w14:textId="77777777" w:rsidTr="001E0094">
        <w:tc>
          <w:tcPr>
            <w:tcW w:w="0" w:type="auto"/>
            <w:vMerge/>
            <w:vAlign w:val="center"/>
          </w:tcPr>
          <w:p w14:paraId="621E8E05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93B3979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O</w:t>
            </w:r>
            <w:r w:rsidRPr="00317616">
              <w:rPr>
                <w:rFonts w:ascii="Arial" w:hAnsi="Arial" w:cs="Arial"/>
                <w:sz w:val="18"/>
                <w:szCs w:val="18"/>
              </w:rPr>
              <w:t>ccipital</w:t>
            </w:r>
          </w:p>
        </w:tc>
        <w:tc>
          <w:tcPr>
            <w:tcW w:w="0" w:type="auto"/>
            <w:vAlign w:val="center"/>
          </w:tcPr>
          <w:p w14:paraId="0018A0C4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5</w:t>
            </w:r>
            <w:r w:rsidRPr="00317616">
              <w:rPr>
                <w:rFonts w:ascii="Arial" w:hAnsi="Arial" w:cs="Arial"/>
                <w:sz w:val="18"/>
                <w:szCs w:val="18"/>
              </w:rPr>
              <w:t>0.854</w:t>
            </w:r>
          </w:p>
        </w:tc>
        <w:tc>
          <w:tcPr>
            <w:tcW w:w="0" w:type="auto"/>
            <w:vAlign w:val="center"/>
          </w:tcPr>
          <w:p w14:paraId="4BDC2F75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7.6354</w:t>
            </w:r>
          </w:p>
        </w:tc>
        <w:tc>
          <w:tcPr>
            <w:tcW w:w="0" w:type="auto"/>
            <w:vAlign w:val="center"/>
          </w:tcPr>
          <w:p w14:paraId="59157472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Pr="00317616">
              <w:rPr>
                <w:rFonts w:ascii="Arial" w:hAnsi="Arial" w:cs="Arial"/>
                <w:sz w:val="18"/>
                <w:szCs w:val="18"/>
              </w:rPr>
              <w:t>11.486</w:t>
            </w:r>
          </w:p>
        </w:tc>
        <w:tc>
          <w:tcPr>
            <w:tcW w:w="0" w:type="auto"/>
            <w:vAlign w:val="center"/>
          </w:tcPr>
          <w:p w14:paraId="272111D5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6</w:t>
            </w:r>
            <w:r w:rsidRPr="00317616">
              <w:rPr>
                <w:rFonts w:ascii="Arial" w:hAnsi="Arial" w:cs="Arial"/>
                <w:sz w:val="18"/>
                <w:szCs w:val="18"/>
              </w:rPr>
              <w:t>9.9756</w:t>
            </w:r>
          </w:p>
        </w:tc>
        <w:tc>
          <w:tcPr>
            <w:tcW w:w="953" w:type="dxa"/>
            <w:vAlign w:val="center"/>
          </w:tcPr>
          <w:p w14:paraId="3AB5D8BE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.0094</w:t>
            </w:r>
          </w:p>
        </w:tc>
        <w:tc>
          <w:tcPr>
            <w:tcW w:w="1410" w:type="dxa"/>
            <w:vAlign w:val="center"/>
          </w:tcPr>
          <w:p w14:paraId="6D48CBFC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Independent T-test</w:t>
            </w:r>
          </w:p>
        </w:tc>
      </w:tr>
      <w:tr w:rsidR="00317616" w:rsidRPr="00317616" w14:paraId="27E7121C" w14:textId="77777777" w:rsidTr="001E0094">
        <w:tc>
          <w:tcPr>
            <w:tcW w:w="0" w:type="auto"/>
            <w:vMerge w:val="restart"/>
            <w:vAlign w:val="center"/>
          </w:tcPr>
          <w:p w14:paraId="03C431D5" w14:textId="7BB48937" w:rsidR="008263D5" w:rsidRPr="00317616" w:rsidRDefault="008263D5" w:rsidP="00477396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R</w:t>
            </w:r>
            <w:r w:rsidRPr="00317616">
              <w:rPr>
                <w:rFonts w:ascii="Arial" w:hAnsi="Arial" w:cs="Arial"/>
                <w:sz w:val="18"/>
                <w:szCs w:val="18"/>
              </w:rPr>
              <w:t>el.power – Alpha</w:t>
            </w:r>
            <w:r w:rsidR="0012715A" w:rsidRPr="0031761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17616">
              <w:rPr>
                <w:rFonts w:ascii="Arial" w:hAnsi="Arial" w:cs="Arial"/>
                <w:sz w:val="18"/>
                <w:szCs w:val="18"/>
              </w:rPr>
              <w:t>2 band</w:t>
            </w:r>
          </w:p>
        </w:tc>
        <w:tc>
          <w:tcPr>
            <w:tcW w:w="0" w:type="auto"/>
            <w:vAlign w:val="center"/>
          </w:tcPr>
          <w:p w14:paraId="18B86CD5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F</w:t>
            </w:r>
            <w:r w:rsidRPr="00317616">
              <w:rPr>
                <w:rFonts w:ascii="Arial" w:hAnsi="Arial" w:cs="Arial"/>
                <w:sz w:val="18"/>
                <w:szCs w:val="18"/>
              </w:rPr>
              <w:t>rontal</w:t>
            </w:r>
          </w:p>
        </w:tc>
        <w:tc>
          <w:tcPr>
            <w:tcW w:w="0" w:type="auto"/>
            <w:vAlign w:val="center"/>
          </w:tcPr>
          <w:p w14:paraId="7633E08C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9</w:t>
            </w:r>
            <w:r w:rsidRPr="00317616">
              <w:rPr>
                <w:rFonts w:ascii="Arial" w:hAnsi="Arial" w:cs="Arial"/>
                <w:sz w:val="18"/>
                <w:szCs w:val="18"/>
              </w:rPr>
              <w:t>.165</w:t>
            </w:r>
          </w:p>
        </w:tc>
        <w:tc>
          <w:tcPr>
            <w:tcW w:w="0" w:type="auto"/>
            <w:vAlign w:val="center"/>
          </w:tcPr>
          <w:p w14:paraId="3F3A4B67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7</w:t>
            </w:r>
            <w:r w:rsidRPr="00317616">
              <w:rPr>
                <w:rFonts w:ascii="Arial" w:hAnsi="Arial" w:cs="Arial"/>
                <w:sz w:val="18"/>
                <w:szCs w:val="18"/>
              </w:rPr>
              <w:t>.1543</w:t>
            </w:r>
          </w:p>
        </w:tc>
        <w:tc>
          <w:tcPr>
            <w:tcW w:w="0" w:type="auto"/>
            <w:vAlign w:val="center"/>
          </w:tcPr>
          <w:p w14:paraId="3A6B81AA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5</w:t>
            </w:r>
            <w:r w:rsidRPr="00317616">
              <w:rPr>
                <w:rFonts w:ascii="Arial" w:hAnsi="Arial" w:cs="Arial"/>
                <w:sz w:val="18"/>
                <w:szCs w:val="18"/>
              </w:rPr>
              <w:t>.623</w:t>
            </w:r>
          </w:p>
        </w:tc>
        <w:tc>
          <w:tcPr>
            <w:tcW w:w="0" w:type="auto"/>
            <w:vAlign w:val="center"/>
          </w:tcPr>
          <w:p w14:paraId="495A2907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.2899</w:t>
            </w:r>
          </w:p>
        </w:tc>
        <w:tc>
          <w:tcPr>
            <w:tcW w:w="953" w:type="dxa"/>
            <w:vAlign w:val="center"/>
          </w:tcPr>
          <w:p w14:paraId="22E4DC51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.0232</w:t>
            </w:r>
          </w:p>
        </w:tc>
        <w:tc>
          <w:tcPr>
            <w:tcW w:w="1410" w:type="dxa"/>
            <w:vAlign w:val="center"/>
          </w:tcPr>
          <w:p w14:paraId="40E4E30C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Independent T-test</w:t>
            </w:r>
          </w:p>
        </w:tc>
      </w:tr>
      <w:tr w:rsidR="00317616" w:rsidRPr="00317616" w14:paraId="18F31D93" w14:textId="77777777" w:rsidTr="001E0094">
        <w:tc>
          <w:tcPr>
            <w:tcW w:w="0" w:type="auto"/>
            <w:vMerge/>
            <w:vAlign w:val="center"/>
          </w:tcPr>
          <w:p w14:paraId="66AE9256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230E919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T</w:t>
            </w:r>
            <w:r w:rsidRPr="00317616">
              <w:rPr>
                <w:rFonts w:ascii="Arial" w:hAnsi="Arial" w:cs="Arial"/>
                <w:sz w:val="18"/>
                <w:szCs w:val="18"/>
              </w:rPr>
              <w:t>emporal</w:t>
            </w:r>
          </w:p>
        </w:tc>
        <w:tc>
          <w:tcPr>
            <w:tcW w:w="0" w:type="auto"/>
            <w:vAlign w:val="center"/>
          </w:tcPr>
          <w:p w14:paraId="396B4796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Pr="00317616">
              <w:rPr>
                <w:rFonts w:ascii="Arial" w:hAnsi="Arial" w:cs="Arial"/>
                <w:sz w:val="18"/>
                <w:szCs w:val="18"/>
              </w:rPr>
              <w:t>0.002</w:t>
            </w:r>
          </w:p>
        </w:tc>
        <w:tc>
          <w:tcPr>
            <w:tcW w:w="0" w:type="auto"/>
            <w:vAlign w:val="center"/>
          </w:tcPr>
          <w:p w14:paraId="63A627B9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7</w:t>
            </w:r>
            <w:r w:rsidRPr="00317616">
              <w:rPr>
                <w:rFonts w:ascii="Arial" w:hAnsi="Arial" w:cs="Arial"/>
                <w:sz w:val="18"/>
                <w:szCs w:val="18"/>
              </w:rPr>
              <w:t>.1641</w:t>
            </w:r>
          </w:p>
        </w:tc>
        <w:tc>
          <w:tcPr>
            <w:tcW w:w="0" w:type="auto"/>
            <w:vAlign w:val="center"/>
          </w:tcPr>
          <w:p w14:paraId="784EC310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6</w:t>
            </w:r>
            <w:r w:rsidRPr="00317616">
              <w:rPr>
                <w:rFonts w:ascii="Arial" w:hAnsi="Arial" w:cs="Arial"/>
                <w:sz w:val="18"/>
                <w:szCs w:val="18"/>
              </w:rPr>
              <w:t>.461</w:t>
            </w:r>
          </w:p>
        </w:tc>
        <w:tc>
          <w:tcPr>
            <w:tcW w:w="0" w:type="auto"/>
            <w:vAlign w:val="center"/>
          </w:tcPr>
          <w:p w14:paraId="009E3B5F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317616">
              <w:rPr>
                <w:rFonts w:ascii="Arial" w:hAnsi="Arial" w:cs="Arial"/>
                <w:sz w:val="18"/>
                <w:szCs w:val="18"/>
              </w:rPr>
              <w:t>.2224</w:t>
            </w:r>
          </w:p>
        </w:tc>
        <w:tc>
          <w:tcPr>
            <w:tcW w:w="953" w:type="dxa"/>
            <w:vAlign w:val="center"/>
          </w:tcPr>
          <w:p w14:paraId="5158570B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.0351</w:t>
            </w:r>
          </w:p>
        </w:tc>
        <w:tc>
          <w:tcPr>
            <w:tcW w:w="1410" w:type="dxa"/>
            <w:vAlign w:val="center"/>
          </w:tcPr>
          <w:p w14:paraId="45102F4B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Independent T-test</w:t>
            </w:r>
          </w:p>
        </w:tc>
      </w:tr>
    </w:tbl>
    <w:p w14:paraId="41C25543" w14:textId="77777777" w:rsidR="008263D5" w:rsidRPr="00317616" w:rsidRDefault="008263D5" w:rsidP="008263D5">
      <w:pPr>
        <w:wordWrap/>
        <w:spacing w:line="360" w:lineRule="auto"/>
        <w:jc w:val="left"/>
        <w:rPr>
          <w:rFonts w:ascii="Arial" w:hAnsi="Arial" w:cs="Arial"/>
          <w:sz w:val="18"/>
          <w:szCs w:val="18"/>
        </w:rPr>
      </w:pPr>
      <w:r w:rsidRPr="00317616">
        <w:rPr>
          <w:rFonts w:ascii="Arial" w:hAnsi="Arial" w:cs="Arial"/>
          <w:b/>
          <w:sz w:val="18"/>
          <w:szCs w:val="16"/>
        </w:rPr>
        <w:t>Abbreviations:</w:t>
      </w:r>
      <w:r w:rsidRPr="00317616">
        <w:rPr>
          <w:rFonts w:ascii="Arial" w:hAnsi="Arial" w:cs="Arial"/>
          <w:sz w:val="18"/>
          <w:szCs w:val="16"/>
        </w:rPr>
        <w:t xml:space="preserve"> NT, neurotypical; ADHD, Attention-Deficit/Hyperactivity Disorder</w:t>
      </w:r>
    </w:p>
    <w:p w14:paraId="574DC268" w14:textId="77777777" w:rsidR="008263D5" w:rsidRPr="00317616" w:rsidRDefault="008263D5" w:rsidP="008263D5">
      <w:pPr>
        <w:wordWrap/>
        <w:spacing w:line="360" w:lineRule="auto"/>
        <w:jc w:val="left"/>
        <w:rPr>
          <w:rFonts w:ascii="Arial" w:hAnsi="Arial" w:cs="Arial"/>
          <w:sz w:val="18"/>
          <w:szCs w:val="18"/>
        </w:rPr>
      </w:pPr>
    </w:p>
    <w:p w14:paraId="5D27EC2B" w14:textId="77777777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5F9C0609" w14:textId="77777777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7FA06DFE" w14:textId="77777777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48A8AA99" w14:textId="77777777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09A59D35" w14:textId="77777777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318CA3C4" w14:textId="5F4674E3" w:rsidR="008263D5" w:rsidRPr="00317616" w:rsidRDefault="008263D5" w:rsidP="008263D5">
      <w:pPr>
        <w:wordWrap/>
        <w:spacing w:line="360" w:lineRule="auto"/>
        <w:rPr>
          <w:rFonts w:ascii="Arial" w:hAnsi="Arial" w:cs="Arial"/>
          <w:b/>
          <w:bCs/>
          <w:sz w:val="18"/>
          <w:szCs w:val="16"/>
        </w:rPr>
      </w:pPr>
      <w:r w:rsidRPr="00317616">
        <w:rPr>
          <w:rFonts w:ascii="Arial" w:hAnsi="Arial" w:cs="Arial"/>
          <w:b/>
          <w:bCs/>
          <w:sz w:val="18"/>
          <w:szCs w:val="18"/>
        </w:rPr>
        <w:t>Supplementary T</w:t>
      </w:r>
      <w:r w:rsidRPr="00317616">
        <w:rPr>
          <w:rFonts w:ascii="Arial" w:hAnsi="Arial" w:cs="Arial" w:hint="eastAsia"/>
          <w:b/>
          <w:bCs/>
          <w:sz w:val="18"/>
          <w:szCs w:val="18"/>
        </w:rPr>
        <w:t xml:space="preserve">able </w:t>
      </w:r>
      <w:r w:rsidRPr="00317616">
        <w:rPr>
          <w:rFonts w:ascii="Arial" w:hAnsi="Arial" w:cs="Arial"/>
          <w:b/>
          <w:bCs/>
          <w:sz w:val="18"/>
          <w:szCs w:val="18"/>
        </w:rPr>
        <w:t xml:space="preserve">3. </w:t>
      </w:r>
      <w:r w:rsidRPr="00317616">
        <w:rPr>
          <w:rFonts w:ascii="Arial" w:hAnsi="Arial" w:cs="Arial"/>
          <w:b/>
          <w:bCs/>
          <w:sz w:val="18"/>
          <w:szCs w:val="16"/>
        </w:rPr>
        <w:t xml:space="preserve">Comparison of </w:t>
      </w:r>
      <w:r w:rsidRPr="00317616">
        <w:rPr>
          <w:rFonts w:ascii="Arial" w:hAnsi="Arial" w:cs="Arial"/>
          <w:b/>
          <w:bCs/>
          <w:sz w:val="18"/>
          <w:szCs w:val="18"/>
        </w:rPr>
        <w:t>EEG power values</w:t>
      </w:r>
      <w:r w:rsidRPr="00317616">
        <w:rPr>
          <w:rFonts w:ascii="Arial" w:hAnsi="Arial" w:cs="Arial"/>
          <w:b/>
          <w:bCs/>
          <w:sz w:val="18"/>
          <w:szCs w:val="16"/>
        </w:rPr>
        <w:t xml:space="preserve"> between the NT and ADHD subtype</w:t>
      </w:r>
      <w:r w:rsidR="003156A9" w:rsidRPr="00317616">
        <w:rPr>
          <w:rFonts w:ascii="Arial" w:hAnsi="Arial" w:cs="Arial"/>
          <w:b/>
          <w:bCs/>
          <w:sz w:val="18"/>
          <w:szCs w:val="16"/>
        </w:rPr>
        <w:t>s</w:t>
      </w:r>
      <w:r w:rsidRPr="00317616">
        <w:rPr>
          <w:rFonts w:ascii="Arial" w:hAnsi="Arial" w:cs="Arial"/>
          <w:b/>
          <w:bCs/>
          <w:sz w:val="18"/>
          <w:szCs w:val="16"/>
        </w:rPr>
        <w:t xml:space="preserve"> (Group C)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6"/>
        <w:gridCol w:w="957"/>
        <w:gridCol w:w="952"/>
        <w:gridCol w:w="858"/>
        <w:gridCol w:w="983"/>
        <w:gridCol w:w="858"/>
        <w:gridCol w:w="864"/>
        <w:gridCol w:w="1552"/>
      </w:tblGrid>
      <w:tr w:rsidR="00317616" w:rsidRPr="00317616" w14:paraId="15DC7848" w14:textId="77777777" w:rsidTr="001E0094"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B7361CD" w14:textId="77777777" w:rsidR="008263D5" w:rsidRPr="00317616" w:rsidRDefault="008263D5" w:rsidP="001E7D86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Significant EEG power band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147C003E" w14:textId="320DC120" w:rsidR="008263D5" w:rsidRPr="00317616" w:rsidRDefault="001E7D86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Lobe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4220D48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Mean (G1)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9647D4A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Std (G1)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F275CB7" w14:textId="668C08F4" w:rsidR="008263D5" w:rsidRPr="00317616" w:rsidRDefault="001E7D86" w:rsidP="00EB3169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 xml:space="preserve">Mean </w:t>
            </w:r>
            <w:r w:rsidR="008263D5" w:rsidRPr="00317616">
              <w:rPr>
                <w:rFonts w:ascii="Arial" w:hAnsi="Arial" w:cs="Arial"/>
                <w:sz w:val="18"/>
                <w:szCs w:val="18"/>
              </w:rPr>
              <w:t>(G2)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41CDAB5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Std (G2)</w:t>
            </w:r>
          </w:p>
        </w:tc>
        <w:tc>
          <w:tcPr>
            <w:tcW w:w="864" w:type="dxa"/>
            <w:shd w:val="clear" w:color="auto" w:fill="D9D9D9" w:themeFill="background1" w:themeFillShade="D9"/>
            <w:vAlign w:val="center"/>
          </w:tcPr>
          <w:p w14:paraId="01FF1FE9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p</w:t>
            </w:r>
            <w:r w:rsidRPr="00317616">
              <w:rPr>
                <w:rFonts w:ascii="Arial" w:hAnsi="Arial" w:cs="Arial"/>
                <w:sz w:val="18"/>
                <w:szCs w:val="18"/>
              </w:rPr>
              <w:t>-value</w:t>
            </w:r>
          </w:p>
        </w:tc>
        <w:tc>
          <w:tcPr>
            <w:tcW w:w="1552" w:type="dxa"/>
            <w:shd w:val="clear" w:color="auto" w:fill="D9D9D9" w:themeFill="background1" w:themeFillShade="D9"/>
            <w:vAlign w:val="center"/>
          </w:tcPr>
          <w:p w14:paraId="3377CC11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S</w:t>
            </w:r>
            <w:r w:rsidRPr="00317616">
              <w:rPr>
                <w:rFonts w:ascii="Arial" w:hAnsi="Arial" w:cs="Arial"/>
                <w:sz w:val="18"/>
                <w:szCs w:val="18"/>
              </w:rPr>
              <w:t>tatistical Test</w:t>
            </w:r>
          </w:p>
        </w:tc>
      </w:tr>
      <w:tr w:rsidR="00317616" w:rsidRPr="00317616" w14:paraId="4A3E3EF6" w14:textId="77777777" w:rsidTr="001E0094">
        <w:tc>
          <w:tcPr>
            <w:tcW w:w="0" w:type="auto"/>
            <w:vMerge w:val="restart"/>
            <w:vAlign w:val="center"/>
          </w:tcPr>
          <w:p w14:paraId="45FF0CF1" w14:textId="580101AF" w:rsidR="008263D5" w:rsidRPr="00317616" w:rsidRDefault="008263D5" w:rsidP="001E7D86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Abs.</w:t>
            </w:r>
            <w:r w:rsidR="002E5D30" w:rsidRPr="0031761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17616">
              <w:rPr>
                <w:rFonts w:ascii="Arial" w:hAnsi="Arial" w:cs="Arial"/>
                <w:sz w:val="18"/>
                <w:szCs w:val="18"/>
              </w:rPr>
              <w:t>power – Beta</w:t>
            </w:r>
            <w:r w:rsidR="0012715A" w:rsidRPr="0031761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17616">
              <w:rPr>
                <w:rFonts w:ascii="Arial" w:hAnsi="Arial" w:cs="Arial"/>
                <w:sz w:val="18"/>
                <w:szCs w:val="18"/>
              </w:rPr>
              <w:t>2 band</w:t>
            </w:r>
          </w:p>
        </w:tc>
        <w:tc>
          <w:tcPr>
            <w:tcW w:w="0" w:type="auto"/>
            <w:vAlign w:val="center"/>
          </w:tcPr>
          <w:p w14:paraId="64A04886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Frontal</w:t>
            </w:r>
          </w:p>
        </w:tc>
        <w:tc>
          <w:tcPr>
            <w:tcW w:w="0" w:type="auto"/>
            <w:vAlign w:val="center"/>
          </w:tcPr>
          <w:p w14:paraId="740B27C0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Pr="00317616">
              <w:rPr>
                <w:rFonts w:ascii="Arial" w:hAnsi="Arial" w:cs="Arial"/>
                <w:sz w:val="18"/>
                <w:szCs w:val="18"/>
              </w:rPr>
              <w:t>.773</w:t>
            </w:r>
          </w:p>
        </w:tc>
        <w:tc>
          <w:tcPr>
            <w:tcW w:w="0" w:type="auto"/>
            <w:vAlign w:val="center"/>
          </w:tcPr>
          <w:p w14:paraId="6B00E03E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.5646</w:t>
            </w:r>
          </w:p>
        </w:tc>
        <w:tc>
          <w:tcPr>
            <w:tcW w:w="0" w:type="auto"/>
            <w:vAlign w:val="center"/>
          </w:tcPr>
          <w:p w14:paraId="1BA78F28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317616">
              <w:rPr>
                <w:rFonts w:ascii="Arial" w:hAnsi="Arial" w:cs="Arial"/>
                <w:sz w:val="18"/>
                <w:szCs w:val="18"/>
              </w:rPr>
              <w:t>.326</w:t>
            </w:r>
          </w:p>
        </w:tc>
        <w:tc>
          <w:tcPr>
            <w:tcW w:w="0" w:type="auto"/>
            <w:vAlign w:val="center"/>
          </w:tcPr>
          <w:p w14:paraId="062BA2EA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.6068</w:t>
            </w:r>
          </w:p>
        </w:tc>
        <w:tc>
          <w:tcPr>
            <w:tcW w:w="864" w:type="dxa"/>
            <w:vAlign w:val="center"/>
          </w:tcPr>
          <w:p w14:paraId="53159305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.0320</w:t>
            </w:r>
          </w:p>
        </w:tc>
        <w:tc>
          <w:tcPr>
            <w:tcW w:w="1552" w:type="dxa"/>
            <w:vAlign w:val="center"/>
          </w:tcPr>
          <w:p w14:paraId="7DB60081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I</w:t>
            </w:r>
            <w:r w:rsidRPr="00317616">
              <w:rPr>
                <w:rFonts w:ascii="Arial" w:hAnsi="Arial" w:cs="Arial"/>
                <w:sz w:val="18"/>
                <w:szCs w:val="18"/>
              </w:rPr>
              <w:t>ndependent T-test</w:t>
            </w:r>
          </w:p>
        </w:tc>
      </w:tr>
      <w:tr w:rsidR="00317616" w:rsidRPr="00317616" w14:paraId="5F9465BF" w14:textId="77777777" w:rsidTr="001E0094">
        <w:tc>
          <w:tcPr>
            <w:tcW w:w="0" w:type="auto"/>
            <w:vMerge/>
            <w:vAlign w:val="center"/>
          </w:tcPr>
          <w:p w14:paraId="510244FF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F1DDE79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C</w:t>
            </w:r>
            <w:r w:rsidRPr="00317616">
              <w:rPr>
                <w:rFonts w:ascii="Arial" w:hAnsi="Arial" w:cs="Arial"/>
                <w:sz w:val="18"/>
                <w:szCs w:val="18"/>
              </w:rPr>
              <w:t>entral</w:t>
            </w:r>
          </w:p>
        </w:tc>
        <w:tc>
          <w:tcPr>
            <w:tcW w:w="0" w:type="auto"/>
            <w:vAlign w:val="center"/>
          </w:tcPr>
          <w:p w14:paraId="17ECC11E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.086</w:t>
            </w:r>
          </w:p>
        </w:tc>
        <w:tc>
          <w:tcPr>
            <w:tcW w:w="0" w:type="auto"/>
            <w:vAlign w:val="center"/>
          </w:tcPr>
          <w:p w14:paraId="70B96AB8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.7430</w:t>
            </w:r>
          </w:p>
        </w:tc>
        <w:tc>
          <w:tcPr>
            <w:tcW w:w="0" w:type="auto"/>
            <w:vAlign w:val="center"/>
          </w:tcPr>
          <w:p w14:paraId="14401859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317616">
              <w:rPr>
                <w:rFonts w:ascii="Arial" w:hAnsi="Arial" w:cs="Arial"/>
                <w:sz w:val="18"/>
                <w:szCs w:val="18"/>
              </w:rPr>
              <w:t>.227</w:t>
            </w:r>
          </w:p>
        </w:tc>
        <w:tc>
          <w:tcPr>
            <w:tcW w:w="0" w:type="auto"/>
            <w:vAlign w:val="center"/>
          </w:tcPr>
          <w:p w14:paraId="79F2B96A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Pr="00317616">
              <w:rPr>
                <w:rFonts w:ascii="Arial" w:hAnsi="Arial" w:cs="Arial"/>
                <w:sz w:val="18"/>
                <w:szCs w:val="18"/>
              </w:rPr>
              <w:t>.9133</w:t>
            </w:r>
          </w:p>
        </w:tc>
        <w:tc>
          <w:tcPr>
            <w:tcW w:w="864" w:type="dxa"/>
            <w:vAlign w:val="center"/>
          </w:tcPr>
          <w:p w14:paraId="6FC0025A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.0346</w:t>
            </w:r>
          </w:p>
        </w:tc>
        <w:tc>
          <w:tcPr>
            <w:tcW w:w="1552" w:type="dxa"/>
            <w:vAlign w:val="center"/>
          </w:tcPr>
          <w:p w14:paraId="342737CC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I</w:t>
            </w:r>
            <w:r w:rsidRPr="00317616">
              <w:rPr>
                <w:rFonts w:ascii="Arial" w:hAnsi="Arial" w:cs="Arial"/>
                <w:sz w:val="18"/>
                <w:szCs w:val="18"/>
              </w:rPr>
              <w:t>ndependent T-test</w:t>
            </w:r>
          </w:p>
        </w:tc>
      </w:tr>
      <w:tr w:rsidR="00317616" w:rsidRPr="00317616" w14:paraId="64EF839C" w14:textId="77777777" w:rsidTr="001E0094">
        <w:tc>
          <w:tcPr>
            <w:tcW w:w="0" w:type="auto"/>
            <w:vMerge/>
            <w:vAlign w:val="center"/>
          </w:tcPr>
          <w:p w14:paraId="5B104C04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B412A6B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T</w:t>
            </w:r>
            <w:r w:rsidRPr="00317616">
              <w:rPr>
                <w:rFonts w:ascii="Arial" w:hAnsi="Arial" w:cs="Arial"/>
                <w:sz w:val="18"/>
                <w:szCs w:val="18"/>
              </w:rPr>
              <w:t>emporal</w:t>
            </w:r>
          </w:p>
        </w:tc>
        <w:tc>
          <w:tcPr>
            <w:tcW w:w="0" w:type="auto"/>
            <w:vAlign w:val="center"/>
          </w:tcPr>
          <w:p w14:paraId="2E05131A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.725</w:t>
            </w:r>
          </w:p>
        </w:tc>
        <w:tc>
          <w:tcPr>
            <w:tcW w:w="0" w:type="auto"/>
            <w:vAlign w:val="center"/>
          </w:tcPr>
          <w:p w14:paraId="13BAAA2F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.9578</w:t>
            </w:r>
          </w:p>
        </w:tc>
        <w:tc>
          <w:tcPr>
            <w:tcW w:w="0" w:type="auto"/>
            <w:vAlign w:val="center"/>
          </w:tcPr>
          <w:p w14:paraId="7B1F8977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4</w:t>
            </w:r>
            <w:r w:rsidRPr="00317616">
              <w:rPr>
                <w:rFonts w:ascii="Arial" w:hAnsi="Arial" w:cs="Arial"/>
                <w:sz w:val="18"/>
                <w:szCs w:val="18"/>
              </w:rPr>
              <w:t>.562</w:t>
            </w:r>
          </w:p>
        </w:tc>
        <w:tc>
          <w:tcPr>
            <w:tcW w:w="0" w:type="auto"/>
            <w:vAlign w:val="center"/>
          </w:tcPr>
          <w:p w14:paraId="03E98382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.4606</w:t>
            </w:r>
          </w:p>
        </w:tc>
        <w:tc>
          <w:tcPr>
            <w:tcW w:w="864" w:type="dxa"/>
            <w:vAlign w:val="center"/>
          </w:tcPr>
          <w:p w14:paraId="3066CDA5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.0104</w:t>
            </w:r>
          </w:p>
        </w:tc>
        <w:tc>
          <w:tcPr>
            <w:tcW w:w="1552" w:type="dxa"/>
            <w:vAlign w:val="center"/>
          </w:tcPr>
          <w:p w14:paraId="72EC0E5A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I</w:t>
            </w:r>
            <w:r w:rsidRPr="00317616">
              <w:rPr>
                <w:rFonts w:ascii="Arial" w:hAnsi="Arial" w:cs="Arial"/>
                <w:sz w:val="18"/>
                <w:szCs w:val="18"/>
              </w:rPr>
              <w:t>ndependent T-test</w:t>
            </w:r>
          </w:p>
        </w:tc>
      </w:tr>
      <w:tr w:rsidR="00317616" w:rsidRPr="00317616" w14:paraId="6DEC73AA" w14:textId="77777777" w:rsidTr="001E0094">
        <w:tc>
          <w:tcPr>
            <w:tcW w:w="0" w:type="auto"/>
            <w:vMerge/>
            <w:vAlign w:val="center"/>
          </w:tcPr>
          <w:p w14:paraId="5398EDAF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CE32FA3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O</w:t>
            </w:r>
            <w:r w:rsidRPr="00317616">
              <w:rPr>
                <w:rFonts w:ascii="Arial" w:hAnsi="Arial" w:cs="Arial"/>
                <w:sz w:val="18"/>
                <w:szCs w:val="18"/>
              </w:rPr>
              <w:t>ccipital</w:t>
            </w:r>
          </w:p>
        </w:tc>
        <w:tc>
          <w:tcPr>
            <w:tcW w:w="0" w:type="auto"/>
            <w:vAlign w:val="center"/>
          </w:tcPr>
          <w:p w14:paraId="22A74A9F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6</w:t>
            </w:r>
            <w:r w:rsidRPr="00317616">
              <w:rPr>
                <w:rFonts w:ascii="Arial" w:hAnsi="Arial" w:cs="Arial"/>
                <w:sz w:val="18"/>
                <w:szCs w:val="18"/>
              </w:rPr>
              <w:t>.743</w:t>
            </w:r>
          </w:p>
        </w:tc>
        <w:tc>
          <w:tcPr>
            <w:tcW w:w="0" w:type="auto"/>
            <w:vAlign w:val="center"/>
          </w:tcPr>
          <w:p w14:paraId="06E67767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.9154</w:t>
            </w:r>
          </w:p>
        </w:tc>
        <w:tc>
          <w:tcPr>
            <w:tcW w:w="0" w:type="auto"/>
            <w:vAlign w:val="center"/>
          </w:tcPr>
          <w:p w14:paraId="527F6263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Pr="00317616">
              <w:rPr>
                <w:rFonts w:ascii="Arial" w:hAnsi="Arial" w:cs="Arial"/>
                <w:sz w:val="18"/>
                <w:szCs w:val="18"/>
              </w:rPr>
              <w:t>0.033</w:t>
            </w:r>
          </w:p>
        </w:tc>
        <w:tc>
          <w:tcPr>
            <w:tcW w:w="0" w:type="auto"/>
            <w:vAlign w:val="center"/>
          </w:tcPr>
          <w:p w14:paraId="7BEE641A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317616">
              <w:rPr>
                <w:rFonts w:ascii="Arial" w:hAnsi="Arial" w:cs="Arial"/>
                <w:sz w:val="18"/>
                <w:szCs w:val="18"/>
              </w:rPr>
              <w:t>.7577</w:t>
            </w:r>
          </w:p>
        </w:tc>
        <w:tc>
          <w:tcPr>
            <w:tcW w:w="864" w:type="dxa"/>
            <w:vAlign w:val="center"/>
          </w:tcPr>
          <w:p w14:paraId="0383281E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.0023</w:t>
            </w:r>
          </w:p>
        </w:tc>
        <w:tc>
          <w:tcPr>
            <w:tcW w:w="1552" w:type="dxa"/>
            <w:vAlign w:val="center"/>
          </w:tcPr>
          <w:p w14:paraId="59A6C550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I</w:t>
            </w:r>
            <w:r w:rsidRPr="00317616">
              <w:rPr>
                <w:rFonts w:ascii="Arial" w:hAnsi="Arial" w:cs="Arial"/>
                <w:sz w:val="18"/>
                <w:szCs w:val="18"/>
              </w:rPr>
              <w:t>ndependent T-test</w:t>
            </w:r>
          </w:p>
        </w:tc>
      </w:tr>
      <w:tr w:rsidR="00317616" w:rsidRPr="00317616" w14:paraId="428DB5EC" w14:textId="77777777" w:rsidTr="001E0094">
        <w:tc>
          <w:tcPr>
            <w:tcW w:w="0" w:type="auto"/>
            <w:vMerge w:val="restart"/>
            <w:vAlign w:val="center"/>
          </w:tcPr>
          <w:p w14:paraId="231E264A" w14:textId="39AA7669" w:rsidR="008263D5" w:rsidRPr="00317616" w:rsidRDefault="008263D5" w:rsidP="001E7D86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/>
                <w:sz w:val="18"/>
                <w:szCs w:val="18"/>
              </w:rPr>
              <w:t>Abs.</w:t>
            </w:r>
            <w:r w:rsidR="002E5D30" w:rsidRPr="0031761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17616">
              <w:rPr>
                <w:rFonts w:ascii="Arial" w:hAnsi="Arial" w:cs="Arial"/>
                <w:sz w:val="18"/>
                <w:szCs w:val="18"/>
              </w:rPr>
              <w:t>power – Beta</w:t>
            </w:r>
            <w:r w:rsidR="0012715A" w:rsidRPr="0031761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17616">
              <w:rPr>
                <w:rFonts w:ascii="Arial" w:hAnsi="Arial" w:cs="Arial"/>
                <w:sz w:val="18"/>
                <w:szCs w:val="18"/>
              </w:rPr>
              <w:t>3 band</w:t>
            </w:r>
          </w:p>
        </w:tc>
        <w:tc>
          <w:tcPr>
            <w:tcW w:w="0" w:type="auto"/>
            <w:vAlign w:val="center"/>
          </w:tcPr>
          <w:p w14:paraId="56AF9D27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C</w:t>
            </w:r>
            <w:r w:rsidRPr="00317616">
              <w:rPr>
                <w:rFonts w:ascii="Arial" w:hAnsi="Arial" w:cs="Arial"/>
                <w:sz w:val="18"/>
                <w:szCs w:val="18"/>
              </w:rPr>
              <w:t>entral</w:t>
            </w:r>
          </w:p>
        </w:tc>
        <w:tc>
          <w:tcPr>
            <w:tcW w:w="0" w:type="auto"/>
            <w:vAlign w:val="center"/>
          </w:tcPr>
          <w:p w14:paraId="2A2CCAD2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Pr="00317616">
              <w:rPr>
                <w:rFonts w:ascii="Arial" w:hAnsi="Arial" w:cs="Arial"/>
                <w:sz w:val="18"/>
                <w:szCs w:val="18"/>
              </w:rPr>
              <w:t>.770</w:t>
            </w:r>
          </w:p>
        </w:tc>
        <w:tc>
          <w:tcPr>
            <w:tcW w:w="0" w:type="auto"/>
            <w:vAlign w:val="center"/>
          </w:tcPr>
          <w:p w14:paraId="136D921D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.8231</w:t>
            </w:r>
          </w:p>
        </w:tc>
        <w:tc>
          <w:tcPr>
            <w:tcW w:w="0" w:type="auto"/>
            <w:vAlign w:val="center"/>
          </w:tcPr>
          <w:p w14:paraId="6D8B225F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317616">
              <w:rPr>
                <w:rFonts w:ascii="Arial" w:hAnsi="Arial" w:cs="Arial"/>
                <w:sz w:val="18"/>
                <w:szCs w:val="18"/>
              </w:rPr>
              <w:t>.170</w:t>
            </w:r>
          </w:p>
        </w:tc>
        <w:tc>
          <w:tcPr>
            <w:tcW w:w="0" w:type="auto"/>
            <w:vAlign w:val="center"/>
          </w:tcPr>
          <w:p w14:paraId="0DB28D6D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.2915</w:t>
            </w:r>
          </w:p>
        </w:tc>
        <w:tc>
          <w:tcPr>
            <w:tcW w:w="864" w:type="dxa"/>
            <w:vAlign w:val="center"/>
          </w:tcPr>
          <w:p w14:paraId="15E84C44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.0053</w:t>
            </w:r>
          </w:p>
        </w:tc>
        <w:tc>
          <w:tcPr>
            <w:tcW w:w="1552" w:type="dxa"/>
            <w:vAlign w:val="center"/>
          </w:tcPr>
          <w:p w14:paraId="0BC292FD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I</w:t>
            </w:r>
            <w:r w:rsidRPr="00317616">
              <w:rPr>
                <w:rFonts w:ascii="Arial" w:hAnsi="Arial" w:cs="Arial"/>
                <w:sz w:val="18"/>
                <w:szCs w:val="18"/>
              </w:rPr>
              <w:t>ndependent T-test</w:t>
            </w:r>
          </w:p>
        </w:tc>
      </w:tr>
      <w:tr w:rsidR="00317616" w:rsidRPr="00317616" w14:paraId="3BBDCC52" w14:textId="77777777" w:rsidTr="001E0094">
        <w:tc>
          <w:tcPr>
            <w:tcW w:w="0" w:type="auto"/>
            <w:vMerge/>
            <w:vAlign w:val="center"/>
          </w:tcPr>
          <w:p w14:paraId="5188F98C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EDA4F65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T</w:t>
            </w:r>
            <w:r w:rsidRPr="00317616">
              <w:rPr>
                <w:rFonts w:ascii="Arial" w:hAnsi="Arial" w:cs="Arial"/>
                <w:sz w:val="18"/>
                <w:szCs w:val="18"/>
              </w:rPr>
              <w:t>emporal</w:t>
            </w:r>
          </w:p>
        </w:tc>
        <w:tc>
          <w:tcPr>
            <w:tcW w:w="0" w:type="auto"/>
            <w:vAlign w:val="center"/>
          </w:tcPr>
          <w:p w14:paraId="68249FDE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.078</w:t>
            </w:r>
          </w:p>
        </w:tc>
        <w:tc>
          <w:tcPr>
            <w:tcW w:w="0" w:type="auto"/>
            <w:vAlign w:val="center"/>
          </w:tcPr>
          <w:p w14:paraId="6016011B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.6459</w:t>
            </w:r>
          </w:p>
        </w:tc>
        <w:tc>
          <w:tcPr>
            <w:tcW w:w="0" w:type="auto"/>
            <w:vAlign w:val="center"/>
          </w:tcPr>
          <w:p w14:paraId="47355382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317616">
              <w:rPr>
                <w:rFonts w:ascii="Arial" w:hAnsi="Arial" w:cs="Arial"/>
                <w:sz w:val="18"/>
                <w:szCs w:val="18"/>
              </w:rPr>
              <w:t>.722</w:t>
            </w:r>
          </w:p>
        </w:tc>
        <w:tc>
          <w:tcPr>
            <w:tcW w:w="0" w:type="auto"/>
            <w:vAlign w:val="center"/>
          </w:tcPr>
          <w:p w14:paraId="63D16EE0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Pr="00317616">
              <w:rPr>
                <w:rFonts w:ascii="Arial" w:hAnsi="Arial" w:cs="Arial"/>
                <w:sz w:val="18"/>
                <w:szCs w:val="18"/>
              </w:rPr>
              <w:t>.8366</w:t>
            </w:r>
          </w:p>
        </w:tc>
        <w:tc>
          <w:tcPr>
            <w:tcW w:w="864" w:type="dxa"/>
            <w:vAlign w:val="center"/>
          </w:tcPr>
          <w:p w14:paraId="7497809B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.0030</w:t>
            </w:r>
          </w:p>
        </w:tc>
        <w:tc>
          <w:tcPr>
            <w:tcW w:w="1552" w:type="dxa"/>
            <w:vAlign w:val="center"/>
          </w:tcPr>
          <w:p w14:paraId="732DB676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I</w:t>
            </w:r>
            <w:r w:rsidRPr="00317616">
              <w:rPr>
                <w:rFonts w:ascii="Arial" w:hAnsi="Arial" w:cs="Arial"/>
                <w:sz w:val="18"/>
                <w:szCs w:val="18"/>
              </w:rPr>
              <w:t>ndependent T-test</w:t>
            </w:r>
          </w:p>
        </w:tc>
      </w:tr>
      <w:tr w:rsidR="00317616" w:rsidRPr="00317616" w14:paraId="69DCBE3F" w14:textId="77777777" w:rsidTr="001E0094">
        <w:tc>
          <w:tcPr>
            <w:tcW w:w="0" w:type="auto"/>
            <w:vMerge/>
            <w:vAlign w:val="center"/>
          </w:tcPr>
          <w:p w14:paraId="7B543E93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9F196F8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O</w:t>
            </w:r>
            <w:r w:rsidRPr="00317616">
              <w:rPr>
                <w:rFonts w:ascii="Arial" w:hAnsi="Arial" w:cs="Arial"/>
                <w:sz w:val="18"/>
                <w:szCs w:val="18"/>
              </w:rPr>
              <w:t>ccipital</w:t>
            </w:r>
          </w:p>
        </w:tc>
        <w:tc>
          <w:tcPr>
            <w:tcW w:w="0" w:type="auto"/>
            <w:vAlign w:val="center"/>
          </w:tcPr>
          <w:p w14:paraId="743994D0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4</w:t>
            </w:r>
            <w:r w:rsidRPr="00317616">
              <w:rPr>
                <w:rFonts w:ascii="Arial" w:hAnsi="Arial" w:cs="Arial"/>
                <w:sz w:val="18"/>
                <w:szCs w:val="18"/>
              </w:rPr>
              <w:t>.150</w:t>
            </w:r>
          </w:p>
        </w:tc>
        <w:tc>
          <w:tcPr>
            <w:tcW w:w="0" w:type="auto"/>
            <w:vAlign w:val="center"/>
          </w:tcPr>
          <w:p w14:paraId="600EDEE8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Pr="00317616">
              <w:rPr>
                <w:rFonts w:ascii="Arial" w:hAnsi="Arial" w:cs="Arial"/>
                <w:sz w:val="18"/>
                <w:szCs w:val="18"/>
              </w:rPr>
              <w:t>.7478</w:t>
            </w:r>
          </w:p>
        </w:tc>
        <w:tc>
          <w:tcPr>
            <w:tcW w:w="0" w:type="auto"/>
            <w:vAlign w:val="center"/>
          </w:tcPr>
          <w:p w14:paraId="358A4120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5</w:t>
            </w:r>
            <w:r w:rsidRPr="00317616">
              <w:rPr>
                <w:rFonts w:ascii="Arial" w:hAnsi="Arial" w:cs="Arial"/>
                <w:sz w:val="18"/>
                <w:szCs w:val="18"/>
              </w:rPr>
              <w:t>.996</w:t>
            </w:r>
          </w:p>
        </w:tc>
        <w:tc>
          <w:tcPr>
            <w:tcW w:w="0" w:type="auto"/>
            <w:vAlign w:val="center"/>
          </w:tcPr>
          <w:p w14:paraId="13F1301C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.8633</w:t>
            </w:r>
          </w:p>
        </w:tc>
        <w:tc>
          <w:tcPr>
            <w:tcW w:w="864" w:type="dxa"/>
            <w:vAlign w:val="center"/>
          </w:tcPr>
          <w:p w14:paraId="26CF6097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.0109</w:t>
            </w:r>
          </w:p>
        </w:tc>
        <w:tc>
          <w:tcPr>
            <w:tcW w:w="1552" w:type="dxa"/>
            <w:vAlign w:val="center"/>
          </w:tcPr>
          <w:p w14:paraId="7CB94017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I</w:t>
            </w:r>
            <w:r w:rsidRPr="00317616">
              <w:rPr>
                <w:rFonts w:ascii="Arial" w:hAnsi="Arial" w:cs="Arial"/>
                <w:sz w:val="18"/>
                <w:szCs w:val="18"/>
              </w:rPr>
              <w:t>ndependent T-test</w:t>
            </w:r>
          </w:p>
        </w:tc>
      </w:tr>
      <w:tr w:rsidR="00317616" w:rsidRPr="00317616" w14:paraId="4998EC76" w14:textId="77777777" w:rsidTr="001E0094">
        <w:tc>
          <w:tcPr>
            <w:tcW w:w="0" w:type="auto"/>
            <w:vMerge w:val="restart"/>
            <w:vAlign w:val="center"/>
          </w:tcPr>
          <w:p w14:paraId="547B5585" w14:textId="58BC295A" w:rsidR="008263D5" w:rsidRPr="00317616" w:rsidRDefault="008263D5" w:rsidP="001E7D86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R</w:t>
            </w:r>
            <w:r w:rsidRPr="00317616">
              <w:rPr>
                <w:rFonts w:ascii="Arial" w:hAnsi="Arial" w:cs="Arial"/>
                <w:sz w:val="18"/>
                <w:szCs w:val="18"/>
              </w:rPr>
              <w:t>el.</w:t>
            </w:r>
            <w:r w:rsidR="0012715A" w:rsidRPr="0031761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17616">
              <w:rPr>
                <w:rFonts w:ascii="Arial" w:hAnsi="Arial" w:cs="Arial"/>
                <w:sz w:val="18"/>
                <w:szCs w:val="18"/>
              </w:rPr>
              <w:t>power-Beta</w:t>
            </w:r>
            <w:r w:rsidR="0012715A" w:rsidRPr="0031761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17616">
              <w:rPr>
                <w:rFonts w:ascii="Arial" w:hAnsi="Arial" w:cs="Arial"/>
                <w:sz w:val="18"/>
                <w:szCs w:val="18"/>
              </w:rPr>
              <w:t>2 band</w:t>
            </w:r>
          </w:p>
        </w:tc>
        <w:tc>
          <w:tcPr>
            <w:tcW w:w="0" w:type="auto"/>
            <w:vAlign w:val="center"/>
          </w:tcPr>
          <w:p w14:paraId="1A8CB8F8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F</w:t>
            </w:r>
            <w:r w:rsidRPr="00317616">
              <w:rPr>
                <w:rFonts w:ascii="Arial" w:hAnsi="Arial" w:cs="Arial"/>
                <w:sz w:val="18"/>
                <w:szCs w:val="18"/>
              </w:rPr>
              <w:t>rontal</w:t>
            </w:r>
          </w:p>
        </w:tc>
        <w:tc>
          <w:tcPr>
            <w:tcW w:w="0" w:type="auto"/>
            <w:vAlign w:val="center"/>
          </w:tcPr>
          <w:p w14:paraId="23A0B9EB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317616">
              <w:rPr>
                <w:rFonts w:ascii="Arial" w:hAnsi="Arial" w:cs="Arial"/>
                <w:sz w:val="18"/>
                <w:szCs w:val="18"/>
              </w:rPr>
              <w:t>.059</w:t>
            </w:r>
          </w:p>
        </w:tc>
        <w:tc>
          <w:tcPr>
            <w:tcW w:w="0" w:type="auto"/>
            <w:vAlign w:val="center"/>
          </w:tcPr>
          <w:p w14:paraId="68092C35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.2575</w:t>
            </w:r>
          </w:p>
        </w:tc>
        <w:tc>
          <w:tcPr>
            <w:tcW w:w="0" w:type="auto"/>
            <w:vAlign w:val="center"/>
          </w:tcPr>
          <w:p w14:paraId="42F1E42A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4</w:t>
            </w:r>
            <w:r w:rsidRPr="00317616">
              <w:rPr>
                <w:rFonts w:ascii="Arial" w:hAnsi="Arial" w:cs="Arial"/>
                <w:sz w:val="18"/>
                <w:szCs w:val="18"/>
              </w:rPr>
              <w:t>.449</w:t>
            </w:r>
          </w:p>
        </w:tc>
        <w:tc>
          <w:tcPr>
            <w:tcW w:w="0" w:type="auto"/>
            <w:vAlign w:val="center"/>
          </w:tcPr>
          <w:p w14:paraId="54CB0336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.4657</w:t>
            </w:r>
          </w:p>
        </w:tc>
        <w:tc>
          <w:tcPr>
            <w:tcW w:w="864" w:type="dxa"/>
            <w:vAlign w:val="center"/>
          </w:tcPr>
          <w:p w14:paraId="0B47144C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.0048</w:t>
            </w:r>
          </w:p>
        </w:tc>
        <w:tc>
          <w:tcPr>
            <w:tcW w:w="1552" w:type="dxa"/>
            <w:vAlign w:val="center"/>
          </w:tcPr>
          <w:p w14:paraId="40E26DBE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M</w:t>
            </w:r>
            <w:r w:rsidRPr="00317616">
              <w:rPr>
                <w:rFonts w:ascii="Arial" w:hAnsi="Arial" w:cs="Arial"/>
                <w:sz w:val="18"/>
                <w:szCs w:val="18"/>
              </w:rPr>
              <w:t>ann-Whitney U Test</w:t>
            </w:r>
          </w:p>
        </w:tc>
      </w:tr>
      <w:tr w:rsidR="00317616" w:rsidRPr="00317616" w14:paraId="34388548" w14:textId="77777777" w:rsidTr="001E0094">
        <w:tc>
          <w:tcPr>
            <w:tcW w:w="0" w:type="auto"/>
            <w:vMerge/>
            <w:vAlign w:val="center"/>
          </w:tcPr>
          <w:p w14:paraId="0AB44DED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21E3585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C</w:t>
            </w:r>
            <w:r w:rsidRPr="00317616">
              <w:rPr>
                <w:rFonts w:ascii="Arial" w:hAnsi="Arial" w:cs="Arial"/>
                <w:sz w:val="18"/>
                <w:szCs w:val="18"/>
              </w:rPr>
              <w:t>entral</w:t>
            </w:r>
          </w:p>
        </w:tc>
        <w:tc>
          <w:tcPr>
            <w:tcW w:w="0" w:type="auto"/>
            <w:vAlign w:val="center"/>
          </w:tcPr>
          <w:p w14:paraId="1BF8008B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317616">
              <w:rPr>
                <w:rFonts w:ascii="Arial" w:hAnsi="Arial" w:cs="Arial"/>
                <w:sz w:val="18"/>
                <w:szCs w:val="18"/>
              </w:rPr>
              <w:t>.224</w:t>
            </w:r>
          </w:p>
        </w:tc>
        <w:tc>
          <w:tcPr>
            <w:tcW w:w="0" w:type="auto"/>
            <w:vAlign w:val="center"/>
          </w:tcPr>
          <w:p w14:paraId="14398414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.7090</w:t>
            </w:r>
          </w:p>
        </w:tc>
        <w:tc>
          <w:tcPr>
            <w:tcW w:w="0" w:type="auto"/>
            <w:vAlign w:val="center"/>
          </w:tcPr>
          <w:p w14:paraId="7D8CB3DA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4</w:t>
            </w:r>
            <w:r w:rsidRPr="00317616">
              <w:rPr>
                <w:rFonts w:ascii="Arial" w:hAnsi="Arial" w:cs="Arial"/>
                <w:sz w:val="18"/>
                <w:szCs w:val="18"/>
              </w:rPr>
              <w:t>.104</w:t>
            </w:r>
          </w:p>
        </w:tc>
        <w:tc>
          <w:tcPr>
            <w:tcW w:w="0" w:type="auto"/>
            <w:vAlign w:val="center"/>
          </w:tcPr>
          <w:p w14:paraId="19DCA211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.0737</w:t>
            </w:r>
          </w:p>
        </w:tc>
        <w:tc>
          <w:tcPr>
            <w:tcW w:w="864" w:type="dxa"/>
            <w:vAlign w:val="center"/>
          </w:tcPr>
          <w:p w14:paraId="404220FF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.0290</w:t>
            </w:r>
          </w:p>
        </w:tc>
        <w:tc>
          <w:tcPr>
            <w:tcW w:w="1552" w:type="dxa"/>
            <w:vAlign w:val="center"/>
          </w:tcPr>
          <w:p w14:paraId="43F8A0AA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M</w:t>
            </w:r>
            <w:r w:rsidRPr="00317616">
              <w:rPr>
                <w:rFonts w:ascii="Arial" w:hAnsi="Arial" w:cs="Arial"/>
                <w:sz w:val="18"/>
                <w:szCs w:val="18"/>
              </w:rPr>
              <w:t>ann-Whitney U Test</w:t>
            </w:r>
          </w:p>
        </w:tc>
      </w:tr>
      <w:tr w:rsidR="00317616" w:rsidRPr="00317616" w14:paraId="7759DEBB" w14:textId="77777777" w:rsidTr="001E0094">
        <w:tc>
          <w:tcPr>
            <w:tcW w:w="0" w:type="auto"/>
            <w:vMerge/>
            <w:vAlign w:val="center"/>
          </w:tcPr>
          <w:p w14:paraId="775DE7BB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88FE332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T</w:t>
            </w:r>
            <w:r w:rsidRPr="00317616">
              <w:rPr>
                <w:rFonts w:ascii="Arial" w:hAnsi="Arial" w:cs="Arial"/>
                <w:sz w:val="18"/>
                <w:szCs w:val="18"/>
              </w:rPr>
              <w:t>emporal</w:t>
            </w:r>
          </w:p>
        </w:tc>
        <w:tc>
          <w:tcPr>
            <w:tcW w:w="0" w:type="auto"/>
            <w:vAlign w:val="center"/>
          </w:tcPr>
          <w:p w14:paraId="730BF583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317616">
              <w:rPr>
                <w:rFonts w:ascii="Arial" w:hAnsi="Arial" w:cs="Arial"/>
                <w:sz w:val="18"/>
                <w:szCs w:val="18"/>
              </w:rPr>
              <w:t>.465</w:t>
            </w:r>
          </w:p>
        </w:tc>
        <w:tc>
          <w:tcPr>
            <w:tcW w:w="0" w:type="auto"/>
            <w:vAlign w:val="center"/>
          </w:tcPr>
          <w:p w14:paraId="2CD6A890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.3009</w:t>
            </w:r>
          </w:p>
        </w:tc>
        <w:tc>
          <w:tcPr>
            <w:tcW w:w="0" w:type="auto"/>
            <w:vAlign w:val="center"/>
          </w:tcPr>
          <w:p w14:paraId="420D6D76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4</w:t>
            </w:r>
            <w:r w:rsidRPr="00317616">
              <w:rPr>
                <w:rFonts w:ascii="Arial" w:hAnsi="Arial" w:cs="Arial"/>
                <w:sz w:val="18"/>
                <w:szCs w:val="18"/>
              </w:rPr>
              <w:t>.646</w:t>
            </w:r>
          </w:p>
        </w:tc>
        <w:tc>
          <w:tcPr>
            <w:tcW w:w="0" w:type="auto"/>
            <w:vAlign w:val="center"/>
          </w:tcPr>
          <w:p w14:paraId="182D16D8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.6450</w:t>
            </w:r>
          </w:p>
        </w:tc>
        <w:tc>
          <w:tcPr>
            <w:tcW w:w="864" w:type="dxa"/>
            <w:vAlign w:val="center"/>
          </w:tcPr>
          <w:p w14:paraId="14D2212E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.0211</w:t>
            </w:r>
          </w:p>
        </w:tc>
        <w:tc>
          <w:tcPr>
            <w:tcW w:w="1552" w:type="dxa"/>
            <w:vAlign w:val="center"/>
          </w:tcPr>
          <w:p w14:paraId="5C4FAAD7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M</w:t>
            </w:r>
            <w:r w:rsidRPr="00317616">
              <w:rPr>
                <w:rFonts w:ascii="Arial" w:hAnsi="Arial" w:cs="Arial"/>
                <w:sz w:val="18"/>
                <w:szCs w:val="18"/>
              </w:rPr>
              <w:t>ann-Whitney U Test</w:t>
            </w:r>
          </w:p>
        </w:tc>
      </w:tr>
      <w:tr w:rsidR="00317616" w:rsidRPr="00317616" w14:paraId="7F7AE024" w14:textId="77777777" w:rsidTr="001E0094">
        <w:tc>
          <w:tcPr>
            <w:tcW w:w="0" w:type="auto"/>
            <w:vMerge w:val="restart"/>
            <w:vAlign w:val="center"/>
          </w:tcPr>
          <w:p w14:paraId="4DC2A9F6" w14:textId="458B4DE4" w:rsidR="008263D5" w:rsidRPr="00317616" w:rsidRDefault="008263D5" w:rsidP="001E7D86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R</w:t>
            </w:r>
            <w:r w:rsidRPr="00317616">
              <w:rPr>
                <w:rFonts w:ascii="Arial" w:hAnsi="Arial" w:cs="Arial"/>
                <w:sz w:val="18"/>
                <w:szCs w:val="18"/>
              </w:rPr>
              <w:t>el.</w:t>
            </w:r>
            <w:r w:rsidR="002E5D30" w:rsidRPr="0031761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17616">
              <w:rPr>
                <w:rFonts w:ascii="Arial" w:hAnsi="Arial" w:cs="Arial"/>
                <w:sz w:val="18"/>
                <w:szCs w:val="18"/>
              </w:rPr>
              <w:t>power-Beta</w:t>
            </w:r>
            <w:r w:rsidR="0012715A" w:rsidRPr="0031761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17616">
              <w:rPr>
                <w:rFonts w:ascii="Arial" w:hAnsi="Arial" w:cs="Arial"/>
                <w:sz w:val="18"/>
                <w:szCs w:val="18"/>
              </w:rPr>
              <w:t>3 band</w:t>
            </w:r>
          </w:p>
        </w:tc>
        <w:tc>
          <w:tcPr>
            <w:tcW w:w="0" w:type="auto"/>
            <w:vAlign w:val="center"/>
          </w:tcPr>
          <w:p w14:paraId="3FFF304A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F</w:t>
            </w:r>
            <w:r w:rsidRPr="00317616">
              <w:rPr>
                <w:rFonts w:ascii="Arial" w:hAnsi="Arial" w:cs="Arial"/>
                <w:sz w:val="18"/>
                <w:szCs w:val="18"/>
              </w:rPr>
              <w:t>rontal</w:t>
            </w:r>
          </w:p>
        </w:tc>
        <w:tc>
          <w:tcPr>
            <w:tcW w:w="0" w:type="auto"/>
            <w:vAlign w:val="center"/>
          </w:tcPr>
          <w:p w14:paraId="3BEC4C44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317616">
              <w:rPr>
                <w:rFonts w:ascii="Arial" w:hAnsi="Arial" w:cs="Arial"/>
                <w:sz w:val="18"/>
                <w:szCs w:val="18"/>
              </w:rPr>
              <w:t>.378</w:t>
            </w:r>
          </w:p>
        </w:tc>
        <w:tc>
          <w:tcPr>
            <w:tcW w:w="0" w:type="auto"/>
            <w:vAlign w:val="center"/>
          </w:tcPr>
          <w:p w14:paraId="7336AE2F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317616">
              <w:rPr>
                <w:rFonts w:ascii="Arial" w:hAnsi="Arial" w:cs="Arial"/>
                <w:sz w:val="18"/>
                <w:szCs w:val="18"/>
              </w:rPr>
              <w:t>.8085</w:t>
            </w:r>
          </w:p>
        </w:tc>
        <w:tc>
          <w:tcPr>
            <w:tcW w:w="0" w:type="auto"/>
            <w:vAlign w:val="center"/>
          </w:tcPr>
          <w:p w14:paraId="13C526FB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5</w:t>
            </w:r>
            <w:r w:rsidRPr="00317616">
              <w:rPr>
                <w:rFonts w:ascii="Arial" w:hAnsi="Arial" w:cs="Arial"/>
                <w:sz w:val="18"/>
                <w:szCs w:val="18"/>
              </w:rPr>
              <w:t>.089</w:t>
            </w:r>
          </w:p>
        </w:tc>
        <w:tc>
          <w:tcPr>
            <w:tcW w:w="0" w:type="auto"/>
            <w:vAlign w:val="center"/>
          </w:tcPr>
          <w:p w14:paraId="0D751FDD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4</w:t>
            </w:r>
            <w:r w:rsidRPr="00317616">
              <w:rPr>
                <w:rFonts w:ascii="Arial" w:hAnsi="Arial" w:cs="Arial"/>
                <w:sz w:val="18"/>
                <w:szCs w:val="18"/>
              </w:rPr>
              <w:t>.0635</w:t>
            </w:r>
          </w:p>
        </w:tc>
        <w:tc>
          <w:tcPr>
            <w:tcW w:w="864" w:type="dxa"/>
            <w:vAlign w:val="center"/>
          </w:tcPr>
          <w:p w14:paraId="615408FF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.0045</w:t>
            </w:r>
          </w:p>
        </w:tc>
        <w:tc>
          <w:tcPr>
            <w:tcW w:w="1552" w:type="dxa"/>
            <w:vAlign w:val="center"/>
          </w:tcPr>
          <w:p w14:paraId="6FEA02D0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M</w:t>
            </w:r>
            <w:r w:rsidRPr="00317616">
              <w:rPr>
                <w:rFonts w:ascii="Arial" w:hAnsi="Arial" w:cs="Arial"/>
                <w:sz w:val="18"/>
                <w:szCs w:val="18"/>
              </w:rPr>
              <w:t>ann-Whitney U Test</w:t>
            </w:r>
          </w:p>
        </w:tc>
      </w:tr>
      <w:tr w:rsidR="00317616" w:rsidRPr="00317616" w14:paraId="0C4761E4" w14:textId="77777777" w:rsidTr="001E0094">
        <w:tc>
          <w:tcPr>
            <w:tcW w:w="0" w:type="auto"/>
            <w:vMerge/>
            <w:vAlign w:val="center"/>
          </w:tcPr>
          <w:p w14:paraId="27F5CB94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B8FA20B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C</w:t>
            </w:r>
            <w:r w:rsidRPr="00317616">
              <w:rPr>
                <w:rFonts w:ascii="Arial" w:hAnsi="Arial" w:cs="Arial"/>
                <w:sz w:val="18"/>
                <w:szCs w:val="18"/>
              </w:rPr>
              <w:t>entral</w:t>
            </w:r>
          </w:p>
        </w:tc>
        <w:tc>
          <w:tcPr>
            <w:tcW w:w="0" w:type="auto"/>
            <w:vAlign w:val="center"/>
          </w:tcPr>
          <w:p w14:paraId="70483917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317616">
              <w:rPr>
                <w:rFonts w:ascii="Arial" w:hAnsi="Arial" w:cs="Arial"/>
                <w:sz w:val="18"/>
                <w:szCs w:val="18"/>
              </w:rPr>
              <w:t>.030</w:t>
            </w:r>
          </w:p>
        </w:tc>
        <w:tc>
          <w:tcPr>
            <w:tcW w:w="0" w:type="auto"/>
            <w:vAlign w:val="center"/>
          </w:tcPr>
          <w:p w14:paraId="1DC310EF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4</w:t>
            </w:r>
            <w:r w:rsidRPr="00317616">
              <w:rPr>
                <w:rFonts w:ascii="Arial" w:hAnsi="Arial" w:cs="Arial"/>
                <w:sz w:val="18"/>
                <w:szCs w:val="18"/>
              </w:rPr>
              <w:t>.1065</w:t>
            </w:r>
          </w:p>
        </w:tc>
        <w:tc>
          <w:tcPr>
            <w:tcW w:w="0" w:type="auto"/>
            <w:vAlign w:val="center"/>
          </w:tcPr>
          <w:p w14:paraId="5F6D51C0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4</w:t>
            </w:r>
            <w:r w:rsidRPr="00317616">
              <w:rPr>
                <w:rFonts w:ascii="Arial" w:hAnsi="Arial" w:cs="Arial"/>
                <w:sz w:val="18"/>
                <w:szCs w:val="18"/>
              </w:rPr>
              <w:t>.009</w:t>
            </w:r>
          </w:p>
        </w:tc>
        <w:tc>
          <w:tcPr>
            <w:tcW w:w="0" w:type="auto"/>
            <w:vAlign w:val="center"/>
          </w:tcPr>
          <w:p w14:paraId="7FE6240A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.2732</w:t>
            </w:r>
          </w:p>
        </w:tc>
        <w:tc>
          <w:tcPr>
            <w:tcW w:w="864" w:type="dxa"/>
            <w:vAlign w:val="center"/>
          </w:tcPr>
          <w:p w14:paraId="3B01860D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.0019</w:t>
            </w:r>
          </w:p>
        </w:tc>
        <w:tc>
          <w:tcPr>
            <w:tcW w:w="1552" w:type="dxa"/>
            <w:vAlign w:val="center"/>
          </w:tcPr>
          <w:p w14:paraId="44806249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M</w:t>
            </w:r>
            <w:r w:rsidRPr="00317616">
              <w:rPr>
                <w:rFonts w:ascii="Arial" w:hAnsi="Arial" w:cs="Arial"/>
                <w:sz w:val="18"/>
                <w:szCs w:val="18"/>
              </w:rPr>
              <w:t>ann-Whitney U Test</w:t>
            </w:r>
          </w:p>
        </w:tc>
      </w:tr>
      <w:tr w:rsidR="00317616" w:rsidRPr="00317616" w14:paraId="0F742899" w14:textId="77777777" w:rsidTr="001E0094">
        <w:tc>
          <w:tcPr>
            <w:tcW w:w="0" w:type="auto"/>
            <w:vMerge/>
            <w:vAlign w:val="center"/>
          </w:tcPr>
          <w:p w14:paraId="2983135D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48A9EB8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T</w:t>
            </w:r>
            <w:r w:rsidRPr="00317616">
              <w:rPr>
                <w:rFonts w:ascii="Arial" w:hAnsi="Arial" w:cs="Arial"/>
                <w:sz w:val="18"/>
                <w:szCs w:val="18"/>
              </w:rPr>
              <w:t>emporal</w:t>
            </w:r>
          </w:p>
        </w:tc>
        <w:tc>
          <w:tcPr>
            <w:tcW w:w="0" w:type="auto"/>
            <w:vAlign w:val="center"/>
          </w:tcPr>
          <w:p w14:paraId="74F7BAB4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317616">
              <w:rPr>
                <w:rFonts w:ascii="Arial" w:hAnsi="Arial" w:cs="Arial"/>
                <w:sz w:val="18"/>
                <w:szCs w:val="18"/>
              </w:rPr>
              <w:t>.107</w:t>
            </w:r>
          </w:p>
        </w:tc>
        <w:tc>
          <w:tcPr>
            <w:tcW w:w="0" w:type="auto"/>
            <w:vAlign w:val="center"/>
          </w:tcPr>
          <w:p w14:paraId="5EC27EA1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317616">
              <w:rPr>
                <w:rFonts w:ascii="Arial" w:hAnsi="Arial" w:cs="Arial"/>
                <w:sz w:val="18"/>
                <w:szCs w:val="18"/>
              </w:rPr>
              <w:t>.1718</w:t>
            </w:r>
          </w:p>
        </w:tc>
        <w:tc>
          <w:tcPr>
            <w:tcW w:w="0" w:type="auto"/>
            <w:vAlign w:val="center"/>
          </w:tcPr>
          <w:p w14:paraId="6680CE69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4</w:t>
            </w:r>
            <w:r w:rsidRPr="00317616">
              <w:rPr>
                <w:rFonts w:ascii="Arial" w:hAnsi="Arial" w:cs="Arial"/>
                <w:sz w:val="18"/>
                <w:szCs w:val="18"/>
              </w:rPr>
              <w:t>.042</w:t>
            </w:r>
          </w:p>
        </w:tc>
        <w:tc>
          <w:tcPr>
            <w:tcW w:w="0" w:type="auto"/>
            <w:vAlign w:val="center"/>
          </w:tcPr>
          <w:p w14:paraId="767B8FDF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317616">
              <w:rPr>
                <w:rFonts w:ascii="Arial" w:hAnsi="Arial" w:cs="Arial"/>
                <w:sz w:val="18"/>
                <w:szCs w:val="18"/>
              </w:rPr>
              <w:t>.0877</w:t>
            </w:r>
          </w:p>
        </w:tc>
        <w:tc>
          <w:tcPr>
            <w:tcW w:w="864" w:type="dxa"/>
            <w:vAlign w:val="center"/>
          </w:tcPr>
          <w:p w14:paraId="7D4B5645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317616">
              <w:rPr>
                <w:rFonts w:ascii="Arial" w:hAnsi="Arial" w:cs="Arial"/>
                <w:sz w:val="18"/>
                <w:szCs w:val="18"/>
              </w:rPr>
              <w:t>.0036</w:t>
            </w:r>
          </w:p>
        </w:tc>
        <w:tc>
          <w:tcPr>
            <w:tcW w:w="1552" w:type="dxa"/>
            <w:vAlign w:val="center"/>
          </w:tcPr>
          <w:p w14:paraId="4E39836F" w14:textId="77777777" w:rsidR="008263D5" w:rsidRPr="00317616" w:rsidRDefault="008263D5">
            <w:pPr>
              <w:wordWrap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7616">
              <w:rPr>
                <w:rFonts w:ascii="Arial" w:hAnsi="Arial" w:cs="Arial" w:hint="eastAsia"/>
                <w:sz w:val="18"/>
                <w:szCs w:val="18"/>
              </w:rPr>
              <w:t>M</w:t>
            </w:r>
            <w:r w:rsidRPr="00317616">
              <w:rPr>
                <w:rFonts w:ascii="Arial" w:hAnsi="Arial" w:cs="Arial"/>
                <w:sz w:val="18"/>
                <w:szCs w:val="18"/>
              </w:rPr>
              <w:t>ann-Whitney U Test</w:t>
            </w:r>
          </w:p>
        </w:tc>
      </w:tr>
    </w:tbl>
    <w:p w14:paraId="454A057D" w14:textId="6CB4B52F" w:rsidR="007B5C5D" w:rsidRDefault="008263D5" w:rsidP="00620704">
      <w:pPr>
        <w:wordWrap/>
        <w:spacing w:line="360" w:lineRule="auto"/>
        <w:jc w:val="left"/>
        <w:rPr>
          <w:rFonts w:ascii="Arial" w:hAnsi="Arial" w:cs="Arial"/>
          <w:sz w:val="18"/>
          <w:szCs w:val="16"/>
        </w:rPr>
      </w:pPr>
      <w:r w:rsidRPr="00317616">
        <w:rPr>
          <w:rFonts w:ascii="Arial" w:hAnsi="Arial" w:cs="Arial"/>
          <w:b/>
          <w:sz w:val="18"/>
          <w:szCs w:val="16"/>
        </w:rPr>
        <w:t>Abbreviations:</w:t>
      </w:r>
      <w:r w:rsidRPr="00317616">
        <w:rPr>
          <w:rFonts w:ascii="Arial" w:hAnsi="Arial" w:cs="Arial"/>
          <w:sz w:val="18"/>
          <w:szCs w:val="16"/>
        </w:rPr>
        <w:t xml:space="preserve"> NT, neurotypical; ADHD, Attention-Deficit/Hyperactivity Disorder</w:t>
      </w:r>
    </w:p>
    <w:p w14:paraId="6B97B785" w14:textId="77777777" w:rsidR="00620704" w:rsidRPr="00620704" w:rsidRDefault="00620704" w:rsidP="00620704">
      <w:pPr>
        <w:wordWrap/>
        <w:spacing w:line="360" w:lineRule="auto"/>
        <w:jc w:val="left"/>
        <w:rPr>
          <w:rFonts w:ascii="Arial" w:hAnsi="Arial" w:cs="Arial"/>
          <w:sz w:val="18"/>
          <w:szCs w:val="18"/>
        </w:rPr>
      </w:pPr>
    </w:p>
    <w:p w14:paraId="6AF893E3" w14:textId="36685570" w:rsidR="007B5C5D" w:rsidRPr="00620704" w:rsidRDefault="00151CFF" w:rsidP="00620704">
      <w:pPr>
        <w:widowControl/>
        <w:wordWrap/>
        <w:autoSpaceDE/>
        <w:autoSpaceDN/>
        <w:spacing w:after="0" w:line="480" w:lineRule="auto"/>
        <w:jc w:val="left"/>
        <w:rPr>
          <w:rFonts w:ascii="Arial" w:hAnsi="Arial" w:cs="Arial"/>
          <w:b/>
          <w:kern w:val="0"/>
          <w:szCs w:val="20"/>
        </w:rPr>
      </w:pPr>
      <w:r w:rsidRPr="00317616">
        <w:rPr>
          <w:rFonts w:ascii="Arial" w:hAnsi="Arial" w:cs="Arial"/>
          <w:b/>
          <w:kern w:val="0"/>
          <w:szCs w:val="20"/>
        </w:rPr>
        <w:lastRenderedPageBreak/>
        <w:t>Supplementary figure legends</w:t>
      </w:r>
    </w:p>
    <w:p w14:paraId="5D4E6D9D" w14:textId="0146ACCE" w:rsidR="00151CFF" w:rsidRPr="00317616" w:rsidRDefault="00151CFF" w:rsidP="00151CFF">
      <w:pPr>
        <w:pStyle w:val="MS"/>
        <w:wordWrap/>
        <w:spacing w:line="360" w:lineRule="auto"/>
        <w:rPr>
          <w:rFonts w:ascii="Arial" w:eastAsia="한양신명조" w:hAnsi="Arial" w:cs="Arial"/>
          <w:color w:val="auto"/>
        </w:rPr>
      </w:pPr>
      <w:r w:rsidRPr="00317616">
        <w:rPr>
          <w:rFonts w:ascii="Arial" w:eastAsia="한양신명조" w:hAnsi="Arial" w:cs="Arial"/>
          <w:b/>
          <w:color w:val="auto"/>
        </w:rPr>
        <w:t>Supplementary figure 1.</w:t>
      </w:r>
      <w:r w:rsidRPr="00317616">
        <w:rPr>
          <w:rFonts w:ascii="Arial" w:eastAsia="한양신명조" w:hAnsi="Arial" w:cs="Arial"/>
          <w:color w:val="auto"/>
        </w:rPr>
        <w:t xml:space="preserve"> </w:t>
      </w:r>
      <w:r w:rsidR="008B7351" w:rsidRPr="00317616">
        <w:rPr>
          <w:rFonts w:ascii="Arial" w:eastAsia="한양신명조" w:hAnsi="Arial" w:cs="Arial"/>
          <w:color w:val="auto"/>
        </w:rPr>
        <w:t>Results of LDA clustering analysis for the ADHD subtype</w:t>
      </w:r>
    </w:p>
    <w:p w14:paraId="24D00D82" w14:textId="77777777" w:rsidR="00151CFF" w:rsidRPr="00317616" w:rsidRDefault="00151CFF" w:rsidP="00151CFF">
      <w:r w:rsidRPr="00317616">
        <w:rPr>
          <w:rFonts w:ascii="Arial" w:hAnsi="Arial" w:cs="Arial"/>
          <w:b/>
          <w:szCs w:val="20"/>
        </w:rPr>
        <w:t xml:space="preserve">Abbreviations: </w:t>
      </w:r>
      <w:r w:rsidRPr="00317616">
        <w:rPr>
          <w:rFonts w:ascii="Arial" w:hAnsi="Arial" w:cs="Arial"/>
          <w:szCs w:val="20"/>
        </w:rPr>
        <w:t>LDA, Linear Discriminant Analysis</w:t>
      </w:r>
      <w:r w:rsidR="006A37EA" w:rsidRPr="00317616">
        <w:rPr>
          <w:rFonts w:ascii="Arial" w:hAnsi="Arial" w:cs="Arial"/>
          <w:szCs w:val="20"/>
        </w:rPr>
        <w:t>; ADHD, Attention-Deficit/Hyperactivity Disorder</w:t>
      </w:r>
    </w:p>
    <w:p w14:paraId="5CA2F629" w14:textId="6A072345" w:rsidR="00151CFF" w:rsidRDefault="00620704" w:rsidP="00151CFF">
      <w:pPr>
        <w:wordWrap/>
        <w:jc w:val="left"/>
        <w:rPr>
          <w:rFonts w:ascii="Arial" w:hAnsi="Arial" w:cs="Arial"/>
          <w:b/>
          <w:szCs w:val="20"/>
        </w:rPr>
      </w:pPr>
      <w:r>
        <w:rPr>
          <w:noProof/>
        </w:rPr>
        <w:drawing>
          <wp:inline distT="0" distB="0" distL="0" distR="0" wp14:anchorId="57C6BB2F" wp14:editId="486F6316">
            <wp:extent cx="6330950" cy="4355581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270" cy="436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1092E" w14:textId="77777777" w:rsidR="00620704" w:rsidRDefault="00620704" w:rsidP="00151CFF">
      <w:pPr>
        <w:wordWrap/>
        <w:jc w:val="left"/>
        <w:rPr>
          <w:rFonts w:ascii="Arial" w:hAnsi="Arial" w:cs="Arial"/>
          <w:b/>
          <w:szCs w:val="20"/>
        </w:rPr>
      </w:pPr>
    </w:p>
    <w:p w14:paraId="7616C36D" w14:textId="77777777" w:rsidR="00620704" w:rsidRDefault="00620704" w:rsidP="00151CFF">
      <w:pPr>
        <w:wordWrap/>
        <w:jc w:val="left"/>
        <w:rPr>
          <w:rFonts w:ascii="Arial" w:hAnsi="Arial" w:cs="Arial"/>
          <w:b/>
          <w:szCs w:val="20"/>
        </w:rPr>
      </w:pPr>
    </w:p>
    <w:p w14:paraId="50141F91" w14:textId="77777777" w:rsidR="00620704" w:rsidRDefault="00620704" w:rsidP="00151CFF">
      <w:pPr>
        <w:wordWrap/>
        <w:jc w:val="left"/>
        <w:rPr>
          <w:rFonts w:ascii="Arial" w:hAnsi="Arial" w:cs="Arial"/>
          <w:b/>
          <w:szCs w:val="20"/>
        </w:rPr>
      </w:pPr>
    </w:p>
    <w:p w14:paraId="75A245C0" w14:textId="77777777" w:rsidR="00620704" w:rsidRDefault="00620704" w:rsidP="00151CFF">
      <w:pPr>
        <w:wordWrap/>
        <w:jc w:val="left"/>
        <w:rPr>
          <w:rFonts w:ascii="Arial" w:hAnsi="Arial" w:cs="Arial"/>
          <w:b/>
          <w:szCs w:val="20"/>
        </w:rPr>
      </w:pPr>
    </w:p>
    <w:p w14:paraId="4EDB987F" w14:textId="77777777" w:rsidR="00620704" w:rsidRDefault="00620704" w:rsidP="00151CFF">
      <w:pPr>
        <w:wordWrap/>
        <w:jc w:val="left"/>
        <w:rPr>
          <w:rFonts w:ascii="Arial" w:hAnsi="Arial" w:cs="Arial"/>
          <w:b/>
          <w:szCs w:val="20"/>
        </w:rPr>
      </w:pPr>
    </w:p>
    <w:p w14:paraId="23425852" w14:textId="77777777" w:rsidR="00620704" w:rsidRDefault="00620704" w:rsidP="00151CFF">
      <w:pPr>
        <w:wordWrap/>
        <w:jc w:val="left"/>
        <w:rPr>
          <w:rFonts w:ascii="Arial" w:hAnsi="Arial" w:cs="Arial"/>
          <w:b/>
          <w:szCs w:val="20"/>
        </w:rPr>
      </w:pPr>
    </w:p>
    <w:p w14:paraId="7EC19597" w14:textId="77777777" w:rsidR="00620704" w:rsidRDefault="00620704" w:rsidP="00151CFF">
      <w:pPr>
        <w:wordWrap/>
        <w:jc w:val="left"/>
        <w:rPr>
          <w:rFonts w:ascii="Arial" w:hAnsi="Arial" w:cs="Arial"/>
          <w:b/>
          <w:szCs w:val="20"/>
        </w:rPr>
      </w:pPr>
    </w:p>
    <w:p w14:paraId="5CAC0DC8" w14:textId="77777777" w:rsidR="00620704" w:rsidRDefault="00620704" w:rsidP="00151CFF">
      <w:pPr>
        <w:wordWrap/>
        <w:jc w:val="left"/>
        <w:rPr>
          <w:rFonts w:ascii="Arial" w:hAnsi="Arial" w:cs="Arial"/>
          <w:b/>
          <w:szCs w:val="20"/>
        </w:rPr>
      </w:pPr>
    </w:p>
    <w:p w14:paraId="525DE3BA" w14:textId="77777777" w:rsidR="00620704" w:rsidRDefault="00620704" w:rsidP="00151CFF">
      <w:pPr>
        <w:wordWrap/>
        <w:jc w:val="left"/>
        <w:rPr>
          <w:rFonts w:ascii="Arial" w:hAnsi="Arial" w:cs="Arial"/>
          <w:b/>
          <w:szCs w:val="20"/>
        </w:rPr>
      </w:pPr>
    </w:p>
    <w:p w14:paraId="606C3E21" w14:textId="77777777" w:rsidR="00620704" w:rsidRDefault="00620704" w:rsidP="00151CFF">
      <w:pPr>
        <w:wordWrap/>
        <w:jc w:val="left"/>
        <w:rPr>
          <w:rFonts w:ascii="Arial" w:hAnsi="Arial" w:cs="Arial"/>
          <w:b/>
          <w:szCs w:val="20"/>
        </w:rPr>
      </w:pPr>
    </w:p>
    <w:p w14:paraId="7964D732" w14:textId="77777777" w:rsidR="00620704" w:rsidRDefault="00620704" w:rsidP="00151CFF">
      <w:pPr>
        <w:wordWrap/>
        <w:jc w:val="left"/>
        <w:rPr>
          <w:rFonts w:ascii="Arial" w:hAnsi="Arial" w:cs="Arial"/>
          <w:b/>
          <w:szCs w:val="20"/>
        </w:rPr>
      </w:pPr>
    </w:p>
    <w:p w14:paraId="285C3A92" w14:textId="77777777" w:rsidR="00620704" w:rsidRDefault="00620704" w:rsidP="00151CFF">
      <w:pPr>
        <w:wordWrap/>
        <w:jc w:val="left"/>
        <w:rPr>
          <w:rFonts w:ascii="Arial" w:hAnsi="Arial" w:cs="Arial"/>
          <w:b/>
          <w:szCs w:val="20"/>
        </w:rPr>
      </w:pPr>
    </w:p>
    <w:p w14:paraId="72CA7D1A" w14:textId="2CA09AB7" w:rsidR="00151CFF" w:rsidRPr="00317616" w:rsidRDefault="00151CFF" w:rsidP="00151CFF">
      <w:pPr>
        <w:wordWrap/>
        <w:jc w:val="left"/>
        <w:rPr>
          <w:rFonts w:ascii="Arial" w:hAnsi="Arial" w:cs="Arial"/>
          <w:szCs w:val="20"/>
        </w:rPr>
      </w:pPr>
      <w:r w:rsidRPr="00317616">
        <w:rPr>
          <w:rFonts w:ascii="Arial" w:hAnsi="Arial" w:cs="Arial"/>
          <w:b/>
          <w:szCs w:val="20"/>
        </w:rPr>
        <w:lastRenderedPageBreak/>
        <w:t>Supplementary figure 2.</w:t>
      </w:r>
      <w:r w:rsidRPr="00317616">
        <w:rPr>
          <w:rFonts w:ascii="Arial" w:hAnsi="Arial" w:cs="Arial"/>
          <w:szCs w:val="20"/>
        </w:rPr>
        <w:t xml:space="preserve"> Topographical maps of absolute power for each ADHD subgroups and NT group. </w:t>
      </w:r>
    </w:p>
    <w:p w14:paraId="5D2E3219" w14:textId="77777777" w:rsidR="00151CFF" w:rsidRPr="00317616" w:rsidRDefault="00151CFF" w:rsidP="00151CFF">
      <w:pPr>
        <w:wordWrap/>
        <w:jc w:val="left"/>
        <w:rPr>
          <w:rFonts w:ascii="Arial" w:hAnsi="Arial" w:cs="Arial"/>
          <w:szCs w:val="20"/>
        </w:rPr>
      </w:pPr>
      <w:r w:rsidRPr="00317616">
        <w:rPr>
          <w:rFonts w:ascii="Arial" w:eastAsia="Times New Roman" w:hAnsi="Arial" w:cs="Arial"/>
          <w:b/>
          <w:kern w:val="0"/>
          <w:szCs w:val="20"/>
          <w:lang w:eastAsia="en-US"/>
        </w:rPr>
        <w:t>Notes:</w:t>
      </w:r>
      <w:r w:rsidRPr="00317616">
        <w:rPr>
          <w:rFonts w:ascii="Arial" w:eastAsia="Times New Roman" w:hAnsi="Arial" w:cs="Arial"/>
          <w:kern w:val="0"/>
          <w:szCs w:val="20"/>
          <w:lang w:eastAsia="en-US"/>
        </w:rPr>
        <w:t xml:space="preserve"> </w:t>
      </w:r>
      <w:r w:rsidRPr="00317616">
        <w:rPr>
          <w:rFonts w:ascii="Arial" w:hAnsi="Arial" w:cs="Arial"/>
          <w:szCs w:val="20"/>
        </w:rPr>
        <w:t xml:space="preserve">The topography denotes the topographical distribution of z-score. Red color represents higher value; blue color represents lower value. </w:t>
      </w:r>
    </w:p>
    <w:p w14:paraId="5044D966" w14:textId="07D3E270" w:rsidR="00151CFF" w:rsidRDefault="00151CFF" w:rsidP="00151CFF">
      <w:pPr>
        <w:wordWrap/>
        <w:jc w:val="left"/>
        <w:rPr>
          <w:rFonts w:ascii="Arial" w:hAnsi="Arial" w:cs="Arial"/>
          <w:szCs w:val="20"/>
        </w:rPr>
      </w:pPr>
      <w:r w:rsidRPr="00317616">
        <w:rPr>
          <w:rFonts w:ascii="Arial" w:hAnsi="Arial" w:cs="Arial"/>
          <w:b/>
          <w:szCs w:val="20"/>
        </w:rPr>
        <w:t>Abbreviations:</w:t>
      </w:r>
      <w:r w:rsidRPr="00317616">
        <w:rPr>
          <w:rFonts w:ascii="Arial" w:hAnsi="Arial" w:cs="Arial"/>
          <w:szCs w:val="20"/>
        </w:rPr>
        <w:t xml:space="preserve"> ADHD, attention-deficit/hyperactivity disorder; NT, neurotypical</w:t>
      </w:r>
    </w:p>
    <w:p w14:paraId="66A28839" w14:textId="2AE63B7F" w:rsidR="00620704" w:rsidRPr="00317616" w:rsidRDefault="00620704" w:rsidP="00151CFF">
      <w:pPr>
        <w:wordWrap/>
        <w:jc w:val="left"/>
        <w:rPr>
          <w:rFonts w:ascii="Arial" w:hAnsi="Arial" w:cs="Arial"/>
          <w:szCs w:val="20"/>
        </w:rPr>
      </w:pPr>
      <w:r>
        <w:rPr>
          <w:noProof/>
        </w:rPr>
        <w:drawing>
          <wp:inline distT="0" distB="0" distL="0" distR="0" wp14:anchorId="4EDF525A" wp14:editId="3B5FF5D6">
            <wp:extent cx="6432550" cy="5631141"/>
            <wp:effectExtent l="0" t="0" r="635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00" cy="563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5029B" w14:textId="77777777" w:rsidR="00151CFF" w:rsidRPr="00317616" w:rsidRDefault="00151CFF" w:rsidP="00151CFF"/>
    <w:p w14:paraId="6451EB5E" w14:textId="77777777" w:rsidR="00A7639D" w:rsidRPr="00317616" w:rsidRDefault="00A7639D" w:rsidP="00151CFF"/>
    <w:sectPr w:rsidR="00A7639D" w:rsidRPr="00317616" w:rsidSect="006D7AD2">
      <w:footerReference w:type="default" r:id="rId8"/>
      <w:pgSz w:w="11906" w:h="16838" w:code="9"/>
      <w:pgMar w:top="1418" w:right="1418" w:bottom="1418" w:left="1418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9D5C3" w14:textId="77777777" w:rsidR="009C54B3" w:rsidRDefault="009C54B3" w:rsidP="00532AC9">
      <w:pPr>
        <w:spacing w:after="0" w:line="240" w:lineRule="auto"/>
      </w:pPr>
      <w:r>
        <w:separator/>
      </w:r>
    </w:p>
  </w:endnote>
  <w:endnote w:type="continuationSeparator" w:id="0">
    <w:p w14:paraId="39D07015" w14:textId="77777777" w:rsidR="009C54B3" w:rsidRDefault="009C54B3" w:rsidP="00532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한컴바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한양신명조">
    <w:altName w:val="Malgun Gothic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00969" w14:textId="6D9D98B5" w:rsidR="00317616" w:rsidRDefault="0031761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1F85243" wp14:editId="55B5AA44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1" name="MSIPCM13c744308f2f34068af1e132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42410E0" w14:textId="1AB324B4" w:rsidR="00317616" w:rsidRPr="00317616" w:rsidRDefault="00317616" w:rsidP="00317616">
                          <w:pPr>
                            <w:spacing w:after="0"/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317616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F85243" id="_x0000_t202" coordsize="21600,21600" o:spt="202" path="m,l,21600r21600,l21600,xe">
              <v:stroke joinstyle="miter"/>
              <v:path gradientshapeok="t" o:connecttype="rect"/>
            </v:shapetype>
            <v:shape id="MSIPCM13c744308f2f34068af1e132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left:0;text-align:left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742410E0" w14:textId="1AB324B4" w:rsidR="00317616" w:rsidRPr="00317616" w:rsidRDefault="00317616" w:rsidP="00317616">
                    <w:pPr>
                      <w:spacing w:after="0"/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317616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0B826" w14:textId="77777777" w:rsidR="009C54B3" w:rsidRDefault="009C54B3" w:rsidP="00532AC9">
      <w:pPr>
        <w:spacing w:after="0" w:line="240" w:lineRule="auto"/>
      </w:pPr>
      <w:r>
        <w:separator/>
      </w:r>
    </w:p>
  </w:footnote>
  <w:footnote w:type="continuationSeparator" w:id="0">
    <w:p w14:paraId="57F34143" w14:textId="77777777" w:rsidR="009C54B3" w:rsidRDefault="009C54B3" w:rsidP="00532A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544"/>
    <w:rsid w:val="00020AFD"/>
    <w:rsid w:val="000C2A1C"/>
    <w:rsid w:val="0012715A"/>
    <w:rsid w:val="00151CFF"/>
    <w:rsid w:val="00164BA4"/>
    <w:rsid w:val="001E0094"/>
    <w:rsid w:val="001E7D86"/>
    <w:rsid w:val="002E5D30"/>
    <w:rsid w:val="003156A9"/>
    <w:rsid w:val="00317616"/>
    <w:rsid w:val="00477396"/>
    <w:rsid w:val="00532AC9"/>
    <w:rsid w:val="00620704"/>
    <w:rsid w:val="00633F9D"/>
    <w:rsid w:val="00647ABC"/>
    <w:rsid w:val="006A37EA"/>
    <w:rsid w:val="006B66BA"/>
    <w:rsid w:val="006D7AD2"/>
    <w:rsid w:val="007B5C5D"/>
    <w:rsid w:val="007B6A56"/>
    <w:rsid w:val="008162A0"/>
    <w:rsid w:val="008263D5"/>
    <w:rsid w:val="00832FEF"/>
    <w:rsid w:val="008413D4"/>
    <w:rsid w:val="008B7351"/>
    <w:rsid w:val="00970E87"/>
    <w:rsid w:val="009C54B3"/>
    <w:rsid w:val="00A7639D"/>
    <w:rsid w:val="00AC3D89"/>
    <w:rsid w:val="00AD0DCD"/>
    <w:rsid w:val="00B35F43"/>
    <w:rsid w:val="00B62544"/>
    <w:rsid w:val="00B81FB0"/>
    <w:rsid w:val="00D970DE"/>
    <w:rsid w:val="00EB3169"/>
    <w:rsid w:val="00F1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E3A7F1"/>
  <w15:chartTrackingRefBased/>
  <w15:docId w15:val="{7C70FF09-290F-4CAD-9B4A-5932BD412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3D5"/>
    <w:pPr>
      <w:widowControl w:val="0"/>
      <w:wordWrap w:val="0"/>
      <w:autoSpaceDE w:val="0"/>
      <w:autoSpaceDN w:val="0"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63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">
    <w:name w:val="MS바탕글"/>
    <w:basedOn w:val="Normal"/>
    <w:link w:val="MSChar"/>
    <w:rsid w:val="00151CFF"/>
    <w:pPr>
      <w:snapToGrid w:val="0"/>
      <w:spacing w:after="0" w:line="384" w:lineRule="auto"/>
      <w:textAlignment w:val="baseline"/>
    </w:pPr>
    <w:rPr>
      <w:rFonts w:ascii="한컴바탕" w:eastAsia="Gulim" w:hAnsi="Gulim" w:cs="Gulim"/>
      <w:color w:val="000000"/>
      <w:kern w:val="0"/>
      <w:szCs w:val="20"/>
    </w:rPr>
  </w:style>
  <w:style w:type="character" w:customStyle="1" w:styleId="MSChar">
    <w:name w:val="MS바탕글 Char"/>
    <w:basedOn w:val="DefaultParagraphFont"/>
    <w:link w:val="MS"/>
    <w:rsid w:val="00151CFF"/>
    <w:rPr>
      <w:rFonts w:ascii="한컴바탕" w:eastAsia="Gulim" w:hAnsi="Gulim" w:cs="Gulim"/>
      <w:color w:val="000000"/>
      <w:kern w:val="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A5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A5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32AC9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532AC9"/>
  </w:style>
  <w:style w:type="paragraph" w:styleId="Footer">
    <w:name w:val="footer"/>
    <w:basedOn w:val="Normal"/>
    <w:link w:val="FooterChar"/>
    <w:uiPriority w:val="99"/>
    <w:unhideWhenUsed/>
    <w:rsid w:val="00532AC9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532A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490</Words>
  <Characters>2793</Characters>
  <Application>Microsoft Office Word</Application>
  <DocSecurity>0</DocSecurity>
  <Lines>23</Lines>
  <Paragraphs>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지윤미</dc:creator>
  <cp:keywords/>
  <dc:description/>
  <cp:lastModifiedBy>Bartle, Claudia</cp:lastModifiedBy>
  <cp:revision>6</cp:revision>
  <dcterms:created xsi:type="dcterms:W3CDTF">2022-10-14T09:34:00Z</dcterms:created>
  <dcterms:modified xsi:type="dcterms:W3CDTF">2022-10-19T18:33:00Z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2022-10-19T18:33:47Z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c6981bf1-61c5-443b-894f-88f76f38f6d9</vt:lpwstr>
  </property>
  <property fmtid="{D5CDD505-2E9C-101B-9397-08002B2CF9AE}" pid="8" name="MSIP_Label_2bbab825-a111-45e4-86a1-18cee0005896_ContentBits">
    <vt:lpwstr>2</vt:lpwstr>
  </property>
</Properties>
</file>