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5"/>
        </w:tabs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default" w:ascii="Times New Roman" w:hAnsi="Times New Roman" w:cs="Times New Roman"/>
          <w:b/>
          <w:bCs/>
          <w:color w:val="auto"/>
          <w:sz w:val="32"/>
          <w:szCs w:val="28"/>
        </w:rPr>
        <w:t>Decoding the</w:t>
      </w: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key functional combined components group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28"/>
        </w:rPr>
        <w:t>and u</w:t>
      </w: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ncov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28"/>
        </w:rPr>
        <w:t>er</w:t>
      </w: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ing the molecular mechanism of longdan xiegan decoction in treating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28"/>
        </w:rPr>
        <w:t>uveitis</w:t>
      </w:r>
    </w:p>
    <w:p>
      <w:pPr>
        <w:tabs>
          <w:tab w:val="left" w:pos="345"/>
        </w:tabs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45"/>
        </w:tabs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Supplemental Data:</w:t>
      </w:r>
    </w:p>
    <w:p>
      <w:pPr>
        <w:tabs>
          <w:tab w:val="left" w:pos="345"/>
        </w:tabs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tabs>
          <w:tab w:val="left" w:pos="34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Table S1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S1</w:t>
      </w:r>
      <w:r>
        <w:rPr>
          <w:rFonts w:hint="eastAsia" w:ascii="Times New Roman" w:hAnsi="Times New Roman" w:cs="Times New Roman"/>
          <w:b/>
          <w:bCs/>
          <w:color w:val="auto"/>
          <w:lang w:eastAsia="zh-CN"/>
        </w:rPr>
        <w:t>.</w:t>
      </w:r>
      <w:r>
        <w:rPr>
          <w:rFonts w:ascii="Times New Roman" w:hAnsi="Times New Roman" w:cs="Times New Roman"/>
          <w:b/>
          <w:bCs/>
          <w:color w:val="auto"/>
        </w:rPr>
        <w:t xml:space="preserve"> Active components of LXD filtered by ADME.</w:t>
      </w:r>
    </w:p>
    <w:tbl>
      <w:tblPr>
        <w:tblStyle w:val="3"/>
        <w:tblW w:w="8236" w:type="dxa"/>
        <w:tblInd w:w="5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3807"/>
        <w:gridCol w:w="1018"/>
        <w:gridCol w:w="1031"/>
        <w:gridCol w:w="1033"/>
        <w:tblGridChange w:id="0">
          <w:tblGrid>
            <w:gridCol w:w="9"/>
            <w:gridCol w:w="1338"/>
            <w:gridCol w:w="3807"/>
            <w:gridCol w:w="1018"/>
            <w:gridCol w:w="1031"/>
            <w:gridCol w:w="1033"/>
          </w:tblGrid>
        </w:tblGridChange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7" w:hRule="atLeast"/>
        </w:trPr>
        <w:tc>
          <w:tcPr>
            <w:tcW w:w="1347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ID</w:t>
            </w:r>
          </w:p>
        </w:tc>
        <w:tc>
          <w:tcPr>
            <w:tcW w:w="3807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Component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OB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DL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Source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MOL000073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"https://tcmspw.com/molecule.php?qn=552" \o "https://tcmspw.com/molecule.php?qn=552"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2'-Dihydroxy-6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8-trimethoxyflavone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31.71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MOL000098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"https://tcmspw.com/molecule.php?qn=4561" \o "https://tcmspw.com/molecule.php?qn=4561"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Sudan III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84.07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MOL000131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"https://tcmspw.com/molecule.php?qn=73" \o "https://tcmspw.com/molecule.php?qn=73"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nt-Epicatechin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48.96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MOL000173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"https://tcmspw.com/molecule.php?qn=173" \o "https://tcmspw.com/molecule.php?qn=173"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ogonin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30.68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MOL000211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"https://tcmspw.com/molecule.php?qn=131" \o "https://tcmspw.com/molecule.php?qn=131"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MOL000228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"https://tcmspw.com/molecule.php?qn=228" \o "https://tcmspw.com/molecule.php?qn=228"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(2R)-7-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ydroxy-5-methoxy-2-phenylchroman-4-one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55.23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MOL000239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"https://tcmspw.com/molecule.php?qn=1645" \o "https://tcmspw.com/molecule.php?qn=1645"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Linoleyl acetate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MOL000296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Sulfoorientalol 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41.57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MOL000354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(4aS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6bR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14bS)-10-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12a-heptamethyl-1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14b-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etradecahydropicene-4a-carboxylic acid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MOL000358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β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"https://tcmspw.com/molecule.php?qn=358" \o "https://tcmspw.com/molecule.php?qn=358"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MOL000359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MOL000392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"https://tcmspw.com/molecule.php?qn=1789" \o "https://tcmspw.com/molecule.php?qn=1789"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soliquiritigenin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MOL000417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"https://tcmspw.com/molecule.php?qn=2776" \o "https://tcmspw.com/molecule.php?qn=2776"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Baicalin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40.12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MOL000422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aempferol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41.88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MOL000449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"https://tcmspw.com/molecule.php?qn=131" \o "https://tcmspw.com/molecule.php?qn=131"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MOL000490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Dihuang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MOL000497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"https://tcmspw.com/molecule.php?qn=449" \o "https://tcmspw.com/molecule.php?qn=449"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MOL000500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"https://tcmspw.com/molecule.php?qn=354" \o "https://tcmspw.com/molecule.php?qn=354"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sorhamnetin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49.60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MOL000525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"https://tcmspw.com/molecule.php?qn=359" \o "https://tcmspw.com/molecule.php?qn=359"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MOL000552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"https://tcmspw.com/molecule.php?qn=525" \o "https://tcmspw.com/molecule.php?qn=525"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Norwogonin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39.40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MOL000675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"https://tcmspw.com/molecule.php?qn=98" \o "https://tcmspw.com/molecule.php?qn=98"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MOL000749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ioglutin D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39.02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Dihuang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MOL000763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16β-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ethoxyalisol B monoacetate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MOL000830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"https://tcmspw.com/molecule.php?qn=1942" \o "https://tcmspw.com/molecule.php?qn=1942"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soimperatorin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45.46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MOL000831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"https://tcmspw.com/molecule.php?qn=2203" \o "https://tcmspw.com/molecule.php?qn=2203"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Exceparl M-OL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MOL000832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"https://tcmspw.com/molecule.php?qn=2883" \o "https://tcmspw.com/molecule.php?qn=2883"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Ethyl oleate (NF)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32.40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MOL000839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"https://tcmspw.com/molecule.php?qn=3095" \o "https://tcmspw.com/molecule.php?qn=3095"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ydroxy-7-methoxy-2-(3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5-trimethoxyphenyl)chromone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51.96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MOL000846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"https://tcmspw.com/molecule.php?qn=7245" \o "https://tcmspw.com/molecule.php?qn=7245"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3-Methylkempferol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60.16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MOL000849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"https://tcmspw.com/molecule.php?qn=9038" \o "https://tcmspw.com/molecule.php?qn=9038"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GBGB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45.58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MOL000853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MOL000854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Alisol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34.47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MOL000856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Alisol B monoacetate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35.59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MOL000862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lisol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23-acetate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MOL001406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"https://tcmspw.com/molecule.php?qn=12266" \o "https://tcmspw.com/molecule.php?qn=12266"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ivularin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37.94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MOL001458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"https://tcmspw.com/molecule.php?qn=449" \o "https://tcmspw.com/molecule.php?qn=449"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MOL001484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"https://tcmspw.com/molecule.php?qn=422" \o "https://tcmspw.com/molecule.php?qn=422"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aempferol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41.88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MOL001490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"https://tcmspw.com/molecule.php?qn=1458" \o "https://tcmspw.com/molecule.php?qn=1458"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optisine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30.67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MOL001494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"https://tcmspw.com/molecule.php?qn=131" \o "https://tcmspw.com/molecule.php?qn=131"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MOL001506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"https://tcmspw.com/molecule.php?qn=1490" \o "https://tcmspw.com/molecule.php?qn=1490"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is[(2S)-2-ethylhexyl] benzene-1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2-dicarboxylate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43.59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MOL001558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esamin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56.55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MOL001641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"https://tcmspw.com/molecule.php?qn=358" \o "https://tcmspw.com/molecule.php?qn=358"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β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MOL001645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ristolochic acid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Ⅱ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37.56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MOL001663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"https://tcmspw.com/molecule.php?qn=1406" \o "https://tcmspw.com/molecule.php?qn=1406"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rocetin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35.30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MOL001689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"https://tcmspw.com/molecule.php?qn=1689" \o "https://tcmspw.com/molecule.php?qn=1689"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cacetin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34.97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MOL001735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1-Monolinolein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MOL001745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"https://tcmspw.com/molecule.php?qn=422" \o "https://tcmspw.com/molecule.php?qn=422"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aempferol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41.88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MOL001771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lisol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MOL001789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MOL001792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"https://tcmspw.com/molecule.php?qn=4598" \o "https://tcmspw.com/molecule.php?qn=4598"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etramethoxy-2-(3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5-trimethoxyphenyl)chromone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31.97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MOL001889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"https://tcmspw.com/molecule.php?qn=1506" \o "https://tcmspw.com/molecule.php?qn=1506"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Supraene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MOL001941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"https://tcmspw.com/molecule.php?qn=1663" \o "https://tcmspw.com/molecule.php?qn=1663"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(4aS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6bR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14bS)-10-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12a-heptamethyl-1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14b-tetradecahydropicene-4a-carboxylic acid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MOL001942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"https://tcmspw.com/molecule.php?qn=449" \o "https://tcmspw.com/molecule.php?qn=449"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MOL002203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"https://tcmspw.com/molecule.php?qn=675" \o "https://tcmspw.com/molecule.php?qn=675"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leic acid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MOL002311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"https://tcmspw.com/molecule.php?qn=4609" \o "https://tcmspw.com/molecule.php?qn=4609"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Areapillin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48.96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MOL002322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sovitexin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MOL002464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el-(1R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8aS)-7-isopropyl-1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4-dimethyldecahydro-4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7-epoxyazulene-1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8-diol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94.43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MOL002565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"https://tcmspw.com/molecule.php?qn=13187" \o "https://tcmspw.com/molecule.php?qn=13187"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Cubebin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57.13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MOL002714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"https://tcmspw.com/molecule.php?qn=2714" \o "https://tcmspw.com/molecule.php?qn=2714"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aicalein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MOL002776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MOL002844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"https://tcmspw.com/molecule.php?qn=4624" \o "https://tcmspw.com/molecule.php?qn=4624"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Longikaurin 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47.72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MOL002879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"https://tcmspw.com/molecule.php?qn=1889" \o "https://tcmspw.com/molecule.php?qn=1889"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Methyl linolelaidate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MOL002883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"https://tcmspw.com/molecule.php?qn=1494" \o "https://tcmspw.com/molecule.php?qn=1494"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Mandenol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MOL002897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"https://tcmspw.com/molecule.php?qn=2879" \o "https://tcmspw.com/molecule.php?qn=2879"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Diop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43.59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MOL002908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"https://tcmspw.com/molecule.php?qn=2908" \o "https://tcmspw.com/molecule.php?qn=2908"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2'-Trihydroxy-7-methoxyflavone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MOL002909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"https://tcmspw.com/molecule.php?qn=2909" \o "https://tcmspw.com/molecule.php?qn=2909"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etrahydroxy-8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6-dimethoxyflavone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33.82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"https://tcmspw.com/molecule.php?qn=2910" \o "https://tcmspw.com/molecule.php?qn=2910"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Carthamidin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"https://tcmspw.com/molecule.php?qn=2911" \o "https://tcmspw.com/molecule.php?qn=2911"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4'-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etrahydroxy-6'-methoxychaleone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69.04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"https://tcmspw.com/molecule.php?qn=2913" \o "https://tcmspw.com/molecule.php?qn=2913"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Dihydrobaicalin_qt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40.04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"https://tcmspw.com/molecule.php?qn=2914" \o "https://tcmspw.com/molecule.php?qn=2914"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Eriodyctiol (flavanone)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41.35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"https://tcmspw.com/molecule.php?qn=2915" \o "https://tcmspw.com/molecule.php?qn=2915"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Salvigenin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49.07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"https://tcmspw.com/molecule.php?qn=2917" \o "https://tcmspw.com/molecule.php?qn=2917"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6'-Trihydroxy-7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8-dimethoxyflavone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45.05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MOL002925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"https://tcmspw.com/molecule.php?qn=2925" \o "https://tcmspw.com/molecule.php?qn=2925"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6'-Tetrahydroxyflavone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MOL002926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"https://tcmspw.com/molecule.php?qn=2926" \o "https://tcmspw.com/molecule.php?qn=2926"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ihydrooroxylin 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38.72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MOL002927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"https://tcmspw.com/molecule.php?qn=2927" \o "https://tcmspw.com/molecule.php?qn=2927"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Skullcapflavone II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MOL002928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"https://tcmspw.com/molecule.php?qn=2928" \o "https://tcmspw.com/molecule.php?qn=2928"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roxylin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41.37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MOL002932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"https://tcmspw.com/molecule.php?qn=2932" \o "https://tcmspw.com/molecule.php?qn=2932"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Panicolin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76.26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MOL002933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"https://tcmspw.com/molecule.php?qn=2933" \o "https://tcmspw.com/molecule.php?qn=2933"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4'-Trihydroxy-8-methoxyflavone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36.56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MOL002934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"https://tcmspw.com/molecule.php?qn=2934" \o "https://tcmspw.com/molecule.php?qn=2934"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Neobaicalein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104.34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MOL002937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"https://tcmspw.com/molecule.php?qn=2937" \o "https://tcmspw.com/molecule.php?qn=2937"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Dihydrooroxylin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66.06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MOL003095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"https://tcmspw.com/molecule.php?qn=1506" \o "https://tcmspw.com/molecule.php?qn=1506"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Supraene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MOL003137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Leucanthoside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32.12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MOL003143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entirigenic acid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38.78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MOL003152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Gentisin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64.06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MOL003155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ranferin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52.14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MOL003169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Gentiopicroside tetraacetate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MOL003170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Gentisein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67.57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Longdan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MOL003656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"https://tcmspw.com/molecule.php?qn=4628" \o "https://tcmspw.com/molecule.php?qn=4628"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Octalupine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47.82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MOL003708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ristolochic acid 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62.71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MOL003896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"https://tcmspw.com/molecule.php?qn=4644" \o "https://tcmspw.com/molecule.php?qn=4644"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Sainfuran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79.91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MOL004328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"https://tcmspw.com/molecule.php?qn=4648" \o "https://tcmspw.com/molecule.php?qn=4648"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Troxerutin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31.60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MOL004561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"https://tcmspw.com/molecule.php?qn=1941" \o "https://tcmspw.com/molecule.php?qn=1941"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Ammidin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MOL004598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Dinatin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30.97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MOL004609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aucostero_qt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MOL004624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Hypolaetin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MOL004628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robanchoside_qt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55.99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MOL004644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lantaginin_qt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54.04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MOL004648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β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Danggui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MOL004653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Danggui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MOL004683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i(phenyl)thiopyran-4-thione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Danggui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MOL004702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Dihuang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MOL004718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Dihuang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MOL004805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"https://tcmspw.com/molecule.php?qn=4653" \o "https://tcmspw.com/molecule.php?qn=4653"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(+)-Anomalin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MOL004806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"https://tcmspw.com/molecule.php?qn=4683" \o "https://tcmspw.com/molecule.php?qn=4683"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hyl (2E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4E)-octadeca-2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4-dienoate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38.77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MOL004808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"https://tcmspw.com/molecule.php?qn=4702" \o "https://tcmspw.com/molecule.php?qn=4702"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aikosaponin c_qt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MOL004810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"https://tcmspw.com/molecule.php?qn=4718" \o "https://tcmspw.com/molecule.php?qn=4718"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α-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pinasterol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MOL004811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"https://tcmspw.com/molecule.php?qn=490" \o "https://tcmspw.com/molecule.php?qn=490"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etunidin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MOL004814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"https://tcmspw.com/molecule.php?qn=675" \o "https://tcmspw.com/molecule.php?qn=675"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leic acid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MOL004815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"https://tcmspw.com/molecule.php?qn=98" \o "https://tcmspw.com/molecule.php?qn=98"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MOL004820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"https://tcmspw.com/molecule.php?qn=749" \o "https://tcmspw.com/molecule.php?qn=749"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Linoleic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Chaihu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MOL004824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MOL004827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Mairin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55.38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MOL004828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Jaranol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50.83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MOL004829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sorhamnetin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49.60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ormononetin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69.67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Calycosin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47.75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aempferol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41.88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MOL004841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Licochalcone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MOL004848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Vestitol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74.66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MOL004849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Inermine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75.18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MOL004855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soliquiritigenin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MOL004856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DFV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MOL004857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Glycyrol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90.78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MOL004860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Medicarpin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49.22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MOL004863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Pinocembrin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64.72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MOL004864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Lupiwighteone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51.64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MOL004866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7-Methoxy-2-methyl isoflavone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42.56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MOL004879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aringenin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59.29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MOL004882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(2S)-2-[4-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ydroxy-3-(3-methylbut-2-enyl)phenyl]-8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8-dimethyl-2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3-dihydropyrano[2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3-f]chromen-4-one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MOL004883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uchrenone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MOL004884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lyasperin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65.22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MOL004885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lyasperin F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75.84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MOL004891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Glyasperin 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45.56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MOL004898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Isotrifoliol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31.94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MOL004903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(E)-1-(2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ihydroxyphenyl)-3-(2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2-dimethylchromen-6-yl)prop-2-en-1-one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39.62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MOL004904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anzonols W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50.48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MOL004905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(2S)-6-(2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ihydroxyphenyl)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-2-(2-hydroxypropan-2-yl)-4-methoxy-2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3-dihydrofuro[3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2-g]chromen-7-one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60.25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MOL004907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Semilicoisoflavone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48.78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MOL004908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Glepidotin 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44.72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Glepidotin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64.46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Phaseolinisoflavan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Glypallichalcone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61.60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chinatin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66.58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8-(6-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ydroxy-2-benzofuranyl)-2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2-dimethyl-5-chromenol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58.44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Licochalcone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76.76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icochalcone G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MOL004924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3-(2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ihydroxyphenyl)-8-(1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1-dimethylprop-2-enyl)-7-hydroxy-5-methoxy-coumarin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59.62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MOL004935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Licoricone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63.58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MOL004941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Gancaonin 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51.08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MOL004945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Gancaonin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48.79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MOL004948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icorice glycoside 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32.89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MOL004949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ihydroxyphenyl)-5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7-dihydroxy-8-(3-methylbut-2-enyl)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chromone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66.37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MOL004957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ihydroxy-3-(4-methoxyphenyl)-8-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(3-methylbut-2-enyl)chromone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30.49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MOL004959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2-(3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ihydroxyphenyl)-5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7-dihydroxy-6-(3-methylbut-2-enyl)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chromone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44.15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MOL004961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Glycyrin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52.61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MOL004966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Licocoumarone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MOL004974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Licoisoflavone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41.61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MOL004978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Licoisoflavone 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38.93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MOL004980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icoisoflavanone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52.47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MOL004985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hinpterocarpin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80.30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MOL004988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(E)-3-[3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ihydroxy-5-(3-methylbut-2-enyl)phenyl]-1-(2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4-dihydroxyphenyl)prop-2-en-1-one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46.27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MOL004989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iquiritin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65.69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MOL004990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icopyranocoumarin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80.36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MOL004991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22-Dihydroxy-11-oxo-delta(12)-oleanene-27-alpha-methoxycarbonyl-29-oic acid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MOL004993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Glyzaglabrin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61.07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MOL004996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Glabridin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53.25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Glabranin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Glabrene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46.27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Glabrone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ihydroxy-9-methoxy-6-benzofurano[3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2-c]chromenone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48.14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ihydroxy-8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9-dimethoxy-6-benzofurano[3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2-c]chromenone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62.90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MOL005012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Eurycarpin 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MOL005013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lycyroside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MOL005016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(-)-Medicocarpin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40.99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MOL005017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Sigmoidin-B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34.88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MOL005018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(2R)-7-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ydroxy-2-(4-hydroxyphenyl)chroman-4-one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71.12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MOL005020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(2S)-7-hydroxy-2-(4-hydroxyphenyl)-8-(3-methylbut-2-enyl)chroman-4-one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36.57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Gancao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MOL005869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ederagenin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MOL007245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"https://tcmspw.com/molecule.php?qn=1641" \o "https://tcmspw.com/molecule.php?qn=1641"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Methyl linoleate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MOL007813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β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MOL007819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MOL007835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Aristoloside_qt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MOL007836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oriferast-5-en-3beta-ol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MOL008206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"https://tcmspw.com/molecule.php?qn=2897" \o "https://tcmspw.com/molecule.php?qn=2897"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piberberine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43.09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MOL008259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Ariskanin 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109.51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Mutong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MOL009038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"https://tcmspw.com/molecule.php?qn=1745" \o "https://tcmspw.com/molecule.php?qn=1745"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Methyl vaccenate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Zhizi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MOL010415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"https://tcmspw.com/molecule.php?qn=8206" \o "https://tcmspw.com/molecule.php?qn=8206"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Moslosooflavone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44.09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MOL010799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lisol 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MOL010803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lisol C monoacetate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MOL010804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[(1S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3R)-1-[(2R)-3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imethyloxiran-2-yl]-3-[(5R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14R)-11-hydroxy-4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14-pentamethyl-3-oxo-1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16-decahydrocyclopenta[a]phenanthren-17-yl]butyl] acetate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35.58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Zexie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MOL011081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"https://tcmspw.com/molecule.php?qn=10415" \o "https://tcmspw.com/molecule.php?qn=10415"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13-Eicosadienoic acid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methyl ester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39.28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MOL012245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"https://tcmspw.com/molecule.php?qn=11081" \o "https://tcmspw.com/molecule.php?qn=11081"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Linolenic acid methyl ester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MOL012246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"https://tcmspw.com/molecule.php?qn=12245" \o "https://tcmspw.com/molecule.php?qn=12245"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4'-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rihydroxy-6-methoxyflavanone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36.63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MOL012266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"https://tcmspw.com/molecule.php?qn=12246" \o "https://tcmspw.com/molecule.php?qn=12246"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4'-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rihydroxy-8-methoxyflavanone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74.24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Huangqin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MOL013187</w:t>
            </w:r>
          </w:p>
        </w:tc>
        <w:tc>
          <w:tcPr>
            <w:tcW w:w="38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Dihydrotricetin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58.12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Cheqianzi</w:t>
            </w:r>
          </w:p>
        </w:tc>
      </w:tr>
    </w:tbl>
    <w:p>
      <w:pPr>
        <w:tabs>
          <w:tab w:val="left" w:pos="345"/>
        </w:tabs>
        <w:adjustRightInd w:val="0"/>
        <w:snapToGrid w:val="0"/>
        <w:spacing w:before="157" w:beforeLines="50" w:line="360" w:lineRule="auto"/>
        <w:jc w:val="left"/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>*OB:</w:t>
      </w:r>
      <w:r>
        <w:rPr>
          <w:rFonts w:hint="default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 xml:space="preserve"> o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  <w:t xml:space="preserve">ral </w:t>
      </w:r>
      <w:r>
        <w:rPr>
          <w:rFonts w:ascii="Times New Roman" w:hAnsi="Times New Roman" w:cs="Times New Roman"/>
          <w:b/>
          <w:bCs/>
          <w:color w:val="FF0000"/>
          <w:kern w:val="0"/>
          <w:sz w:val="21"/>
          <w:szCs w:val="21"/>
        </w:rPr>
        <w:t>bioavailability</w:t>
      </w:r>
      <w:r>
        <w:rPr>
          <w:rFonts w:hint="default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>DL: D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  <w:t>rug-like</w:t>
      </w:r>
    </w:p>
    <w:p>
      <w:pPr>
        <w:tabs>
          <w:tab w:val="left" w:pos="345"/>
        </w:tabs>
        <w:adjustRightInd w:val="0"/>
        <w:snapToGrid w:val="0"/>
        <w:spacing w:before="157" w:beforeLines="50" w:line="360" w:lineRule="auto"/>
        <w:jc w:val="left"/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345"/>
        </w:tabs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Table S2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S2</w:t>
      </w:r>
      <w:r>
        <w:rPr>
          <w:rFonts w:hint="eastAsia" w:ascii="Times New Roman" w:hAnsi="Times New Roman" w:cs="Times New Roman"/>
          <w:b/>
          <w:bCs/>
          <w:color w:val="auto"/>
          <w:lang w:eastAsia="zh-CN"/>
        </w:rPr>
        <w:t>.</w:t>
      </w:r>
      <w:r>
        <w:rPr>
          <w:rFonts w:ascii="Times New Roman" w:hAnsi="Times New Roman" w:cs="Times New Roman"/>
          <w:b/>
          <w:bCs/>
          <w:color w:val="auto"/>
        </w:rPr>
        <w:t xml:space="preserve"> The detail</w:t>
      </w:r>
      <w:r>
        <w:rPr>
          <w:rFonts w:hint="eastAsia" w:ascii="Times New Roman" w:hAnsi="Times New Roman" w:cs="Times New Roman"/>
          <w:b/>
          <w:bCs/>
          <w:color w:val="auto"/>
        </w:rPr>
        <w:t>ed</w:t>
      </w:r>
      <w:r>
        <w:rPr>
          <w:rFonts w:ascii="Times New Roman" w:hAnsi="Times New Roman" w:cs="Times New Roman"/>
          <w:b/>
          <w:bCs/>
          <w:color w:val="auto"/>
        </w:rPr>
        <w:t xml:space="preserve"> information of network </w:t>
      </w:r>
      <w:r>
        <w:rPr>
          <w:rFonts w:hint="eastAsia" w:ascii="Times New Roman" w:hAnsi="Times New Roman" w:cs="Times New Roman"/>
          <w:b/>
          <w:bCs/>
          <w:color w:val="auto"/>
        </w:rPr>
        <w:t>FACs</w:t>
      </w:r>
      <w:r>
        <w:rPr>
          <w:rFonts w:ascii="Times New Roman" w:hAnsi="Times New Roman" w:cs="Times New Roman"/>
          <w:b/>
          <w:bCs/>
          <w:color w:val="auto"/>
        </w:rPr>
        <w:t xml:space="preserve"> in LXD.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384"/>
        <w:gridCol w:w="1007"/>
        <w:gridCol w:w="912"/>
        <w:tblGridChange w:id="1">
          <w:tblGrid>
            <w:gridCol w:w="1003"/>
            <w:gridCol w:w="5384"/>
            <w:gridCol w:w="1007"/>
            <w:gridCol w:w="91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FACs</w:t>
            </w:r>
          </w:p>
        </w:tc>
        <w:tc>
          <w:tcPr>
            <w:tcW w:w="3240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Gene list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value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FDR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03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240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APP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HSP90AA1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ESR1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MYC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ELAVL1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TP53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CREBBP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HDAC1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EP300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RELA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SMARCA4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HSPA4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PCNA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HDAC2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XPO1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SMAD3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JUN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SMARCA2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MDM2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NFKB1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HDAC3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VCAM1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CDKN1A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ATF2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STAT3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PRKDC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MTOR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CEBPB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CCNE1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CSNK2A1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GSK3B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KAT2B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NR3C1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E2F1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CASP3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CDC25A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KAT5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CDKN1B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HSPA5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TOP1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MAP2K1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FOS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STUB1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E2F4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MNAT1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HSPA1A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HSPD1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TFDP1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TBP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HMGB1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VIM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E2F3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TOP2A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BCL2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CDC25B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SMARCB1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RXRA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EEF1A1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CCNE2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RBBP4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NCOA1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HDAC9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CDKN2A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PPARG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PKN1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CEBPA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ENO2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VDR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HSPG2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CSNK2A2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SOD2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RARA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MYOD1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CHEK2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CCND3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MCM7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SNCA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NCOA2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CFTR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BCL6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RUNX2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TOP2B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CDC25C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TFDP2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E2F2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E2F5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FEN1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PSMD2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CCND2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GSK3A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SKP2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DNMT1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STAT6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RBBP7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APEX1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NR0B2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REL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NOS2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HMGB2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ERCC5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SUMO4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TRAP1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ARID4A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RXRB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AURKA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ACTA2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PPIA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SREBF2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MDM4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LDHA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EPAS1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SSB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CCNG1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RXRG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HNF4A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PPARD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EIF4A1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SUV39H1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CDK17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KDM4C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AIRE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CDK5R1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POLI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SREBF1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PSTPIP1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BRCA2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UCHL1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CAMKK1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PHLPP2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RRM1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SPI1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UBTF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SIRT5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NEK2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APPL1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THRA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VRK2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RBBP6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CDK18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PGR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POLR3A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THRB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EIF4A3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UBA2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TKT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DKC1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AICDA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IMPDH2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EIF4A2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RELB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BCL2L11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RBBP5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STK35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MCL1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FUS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MYCN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LPIN2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RARB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GSR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MAPKAPK2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DEK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SENP1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SAE1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KIF11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PYGM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DDX1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ARID4B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GAPDHS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LIN54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S100A8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CEP290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TNNT2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CREM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ICAM1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S100A9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MAPKAPK3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KLF5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PYGL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HSD17B10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OGT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KDM5B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ELF1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PPM1A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METAP2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UBLCP1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FOXP3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TBX21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TRIM39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NR1I2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MTFMT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AKT3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TNFSF11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GLUL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PTP4A3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SOX9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KIF4A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USP5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MAPKAPK5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NLRP3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ESRRG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RARG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PBK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IL16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PRDM2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NEK7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PSMB9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ARFGAP1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ATF1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DCLK3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SENP6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KDM4B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PNMA2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PTPRD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IFI16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ALDH5A1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DAPK3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RBBP8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IKZF1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QPCTL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SRP72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MBTPS1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CDKN2C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GFPT1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KIF14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CDKN2B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SLC2A1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PHF8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GALK1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BLOC1S1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NR1I3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DHFR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UBR4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PPIG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SRSF6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GLI1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TRIB2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SP100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TNFRSF18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UHRF1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PADI4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SH2D1A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RBP4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DYRK4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PDE5A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RBBP9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KRT7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CRYAA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MBTPS2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KYNU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ALPP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LAP3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KDM4D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CBX7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DNPEP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RBP3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NLRP12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TYMS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USP50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GTF2IRD1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MX1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MTCP1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TRIP11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AHI1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PRODH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DYRK3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PARP14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DUSP5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NELFCD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ARFGAP3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AMY1C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CRX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TCN2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AGBL2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SLC17A5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ARFGAP2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NLRP7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FOXP1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RLBP1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CFHR2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NAT2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GIMAP4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GNLY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HCP5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CD58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NARF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DHPS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TOR1A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CD69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SLC12A1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DNASE1L3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AMY1B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NT5C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FST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SULT2A1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EPO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EPCAM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SERPINF1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RPE65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UACA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IL36RN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GPER1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P2RX4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CC2D2A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MAPT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CALM1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ABCG2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ESR2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CYP1B1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TDP1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ODC1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CREB1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CBR1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ABCB1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ALOX5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CYP19A1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HIF1A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ALOX12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PTPRS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P4HB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ABCC1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VEGFA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ALOX15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AKR1B10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XDH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DYRK1A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TYR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KCND3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MAOA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NQO1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TERT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PTGS2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MAOB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MPG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PGF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HSD17B3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ERAP1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TTR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ALOX15B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NOX4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ABCC2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DAPK1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MIF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GRK6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AMY1B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AMY1C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AMY1A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AKR1B15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ESRRA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TUBB3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CTSV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TNKS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ALDH1B1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CYP1A2TCF4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CYP2C8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ST6GAL1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NFE2L2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PDK3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TUBB1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ALOXE3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MBNL1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AHR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KLK2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HSD17B1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ESRRB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ALDH1A2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ALPI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DLAT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PDK4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NR4A2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MPO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ALOX12B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TNKS2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RDH8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MBNL2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NUAK1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CELA1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MBNL3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MDH1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PIP5K1C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HSD11B2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CA5A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ACVR2B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ACVR2A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BACE1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ST3GAL3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CAMK4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GPR35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KDM4E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P29474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CA5B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P29475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P35228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SENP7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HSD17B2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SLC16A3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SLCO2B1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CDC42BPB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COMT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CSNK1A1L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FUT7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CBR3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CHRNA7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KLK7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CDKL5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FUT4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STK32A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CRYZ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NQO2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ALDH1A3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ALDH1L1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TNNI3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GUSB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SLC37A4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SLC9A1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AKR1E2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ALPL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GFER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MMP26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QDPR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ABAT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AOX1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BACE2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TNNC1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DBH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TPMT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STK17B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LRP6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CISD1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DSTYK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PCSK7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MUC5AC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AQP1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ALDH1L2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TSSK2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ABCB4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AKR1C2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AKR1C3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KCNN2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CYP11B2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CYP11B1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Q9HCR9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ANGPT2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PLA2G2E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KCNK9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TMIGD3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KCNN4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HDAC11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MTTP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BRD9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GZMK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CDK5R1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SLC22A12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SAE1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UBA2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TCN1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CETP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CSNK2A3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EWS-Fli1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GPR183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KLK14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MRP3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SLC16A7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TRPM2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AZU1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CCNE2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CCNE1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GNG2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GNB1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PIK3CG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NMUR2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LPAR5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POMC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TAS2R31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LPAR2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LPAR3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LPAR1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CXCR6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ADRA2C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MCHR1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GNAI3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OXER1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GNAI1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ADORA2A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ADORA1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S1PR1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ADCY1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S1PR3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CXCL13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ADCY6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ADCY5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CXCL10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S1PR4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CXCL9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CXCL5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GABBR1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CCL25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S1PR5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S1PR2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GABBR2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MTNR1A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CNR1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TAS2R19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TAS2R43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OPRD1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ADORA2B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TAS2R46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OPRM1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TAS2R50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MTNR1B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CNR2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CXCL12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PTGER3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ADORA3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DRD2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NPBWR1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DRD4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P2RY14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OPRL1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CXCR5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OPRK1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DRD3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ADRA2A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CHRM4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CHRM2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ADRA2B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CCR9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GPBAR1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AVPR2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GNAO1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LHCGR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DRD1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ADCYAP1R1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PTGER2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PTGER4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DRD5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PTGIR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PTGDR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SCTR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DPP4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PDE1B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MRAP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GLRA1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GLRA2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GLRA3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GLRA4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SRC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PIK3R1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HRAS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FYN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EGFR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ABL1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KRAS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NRAS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PLCG1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PDPK1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JAK2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YES1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ERBB2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STAT1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JAK1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ERBB3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RAF1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ERBB4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CD247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CAMK2A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PTPRC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FLT1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MET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BRAF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SOCS1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CAMK2B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ZAP70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PDGFRB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RPS6KA3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INSR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RPS6KA2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AKT2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KIT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CISH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ACVR1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HLA-DRB1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LAT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HLA-DQB1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HLA-DQA1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CD28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CNTN2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IGF1R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FLT4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HLA-DPB1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FBN1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FGF19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IFNGR2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IL2RA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IL2RB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FRK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CTLA4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CD79B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CSF1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FGF1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GFRA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IFNG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TXK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CD19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ALK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FCGR2A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CD80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CD86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PTPRJ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LRBA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AZIN1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CTSL1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CSF1R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IFNA17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RASGRP1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CTSK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CD22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TRPV4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IL6R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PDCD1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PTPN22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IFNB1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MATK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IFNA2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AXL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KCNMA1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LAT2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DUSP3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FLT3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KIR2DS1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IDO1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DYNLT1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CTSL2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KIR3DS1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LTK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PTPRF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IL15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FCRL3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CCL18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ITGAL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SIT1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CD68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P2RX7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SEPSECS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AFF2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VEGFB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PCCA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IL1RAPL2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MT-CYB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ATP5A1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MT-ND4L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ATP5B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NDUFC2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MDH2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MT-ND1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NDUFB8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ATP5C1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NDUFV1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NDUFV2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NDUFS8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NDUFV3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NDUFAF3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CPT1A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NDUFAF1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MT-CO1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NDUFAF4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TGM1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NDUFAF2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PLA2G4A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PPARA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TLR2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SPHK1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KDM5A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CES2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DNM1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TRPV1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FAAH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EPHX2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MGLL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PAFAH1B2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DAGLA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IARS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PLA2G4C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SPHK2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PDCD4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POLK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PAM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SMPD2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PLA2G4B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SLC25A20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ENPP2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CES1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KDM4A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COL4A3BP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HAO1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SELP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ADH1B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EPHX1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SPTLC1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GPR174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GPR34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NAAA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HSD11B1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PLA2G2C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GSTK1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CYP4F2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POLM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SOAT2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ACER2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HSD11B1L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ADH7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SPTLC2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SLC22A8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GSTA1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SLC22A6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LCN2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SLCO2A1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ENPEP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FFAR4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TBXAS1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ASAH1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ADH1A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ADH1C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GSTM1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PTGES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UGCG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BHMT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PMP2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BBOX1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GABRQ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KDM7A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MPEG1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SLC6A11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MGST1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P05413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P15090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Q01469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CPT1B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CYP2C9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P07148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GLTP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PTPMT1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FABP7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PLA2G2D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Q969P6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P2RY11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LPAR4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HTR2C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LPAR6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HTR2A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P2RY10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F2RL3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HTR2B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LTB4R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TACR1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PTAFR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EDNRA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FFAR1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EDNRB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PTGFR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TBXA2R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CHRM3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MLNR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GHSR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LTB4R2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NTSR1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PTGER1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CYSLTR1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ADRA1B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TAC1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CHRM5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CHRM1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ADRA1A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ADRA1D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0.0001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0.001075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324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CD44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THBS1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TGFB1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PLG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COL2A1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VTN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LRP2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COL1A2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ACAN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BGN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MMP13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VCAN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SDC1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GFAP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CCL2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IGFBP3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SPARC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S100B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HAPLN1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SERPINE1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TGFB2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HGF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SELL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PRSS1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COL9A3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SERPING1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S100A1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IGFBP5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COL11A1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TIMP1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COL11A2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COL5A2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COL27A1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COL5A3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COMP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COL9A1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COL9A2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SELE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TIMP2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SLC35B2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S100A12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MMP27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TGFBR3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TNFRSF11B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JAG1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AKR1C4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COCH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MADCAM1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MATN1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SPINK5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SCGB1A1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SLC9A3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MATN3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0.002703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0.012916</w:t>
            </w:r>
          </w:p>
        </w:tc>
      </w:tr>
    </w:tbl>
    <w:p/>
    <w:p>
      <w:pPr>
        <w:numPr>
          <w:ilvl w:val="0"/>
          <w:numId w:val="1"/>
        </w:numPr>
        <w:tabs>
          <w:tab w:val="left" w:pos="34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eastAsia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Table S3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S3</w:t>
      </w:r>
      <w:r>
        <w:rPr>
          <w:rFonts w:hint="eastAsia" w:ascii="Times New Roman" w:hAnsi="Times New Roman" w:cs="Times New Roman"/>
          <w:b/>
          <w:bCs/>
          <w:color w:val="auto"/>
          <w:lang w:eastAsia="zh-CN"/>
        </w:rPr>
        <w:t>.</w:t>
      </w:r>
      <w:r>
        <w:rPr>
          <w:rFonts w:ascii="Times New Roman" w:hAnsi="Times New Roman" w:cs="Times New Roman"/>
          <w:b/>
          <w:bCs/>
          <w:color w:val="auto"/>
        </w:rPr>
        <w:t xml:space="preserve"> Key components group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in LXD.</w:t>
      </w:r>
    </w:p>
    <w:tbl>
      <w:tblPr>
        <w:tblStyle w:val="3"/>
        <w:tblW w:w="8236" w:type="dxa"/>
        <w:tblInd w:w="5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1181"/>
        <w:gridCol w:w="3696"/>
        <w:gridCol w:w="9"/>
        <w:gridCol w:w="944"/>
        <w:gridCol w:w="9"/>
        <w:gridCol w:w="836"/>
        <w:gridCol w:w="9"/>
        <w:gridCol w:w="15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57" w:hRule="atLeast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ID</w:t>
            </w:r>
          </w:p>
        </w:tc>
        <w:tc>
          <w:tcPr>
            <w:tcW w:w="3705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Component</w:t>
            </w:r>
          </w:p>
        </w:tc>
        <w:tc>
          <w:tcPr>
            <w:tcW w:w="944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OB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54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DL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543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Structure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MOL000098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5330" cy="735330"/>
                  <wp:effectExtent l="0" t="0" r="7620" b="7620"/>
                  <wp:docPr id="1034" name="图片 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3" descr="IMG_256"/>
                          <pic:cNvPicPr/>
                        </pic:nvPicPr>
                        <pic:blipFill>
                          <a:blip r:embed="rId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MOL000525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5965" cy="735965"/>
                  <wp:effectExtent l="0" t="0" r="6985" b="6985"/>
                  <wp:docPr id="1035" name="图片 4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图片 4" descr="IMG_256"/>
                          <pic:cNvPicPr/>
                        </pic:nvPicPr>
                        <pic:blipFill>
                          <a:blip r:embed="rId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MOL001689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cacetin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34.97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7075" cy="727075"/>
                  <wp:effectExtent l="0" t="0" r="6350" b="6350"/>
                  <wp:docPr id="1036" name="图片 5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 5" descr="IMG_256"/>
                          <pic:cNvPicPr/>
                        </pic:nvPicPr>
                        <pic:blipFill>
                          <a:blip r:embed="rId6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MOL007819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37" name="图片 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图片 7" descr="IMG_256"/>
                          <pic:cNvPicPr/>
                        </pic:nvPicPr>
                        <pic:blipFill>
                          <a:blip r:embed="rId7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MOL008206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piberberine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30.74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895985" cy="712470"/>
                  <wp:effectExtent l="0" t="0" r="8890" b="1905"/>
                  <wp:docPr id="1038" name="图片 8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图片 8" descr="IMG_256"/>
                          <pic:cNvPicPr/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71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MOL000173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ogonin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30.68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140" cy="739140"/>
                  <wp:effectExtent l="0" t="0" r="3810" b="3810"/>
                  <wp:docPr id="1039" name="图片 1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图片 11" descr="IMG_256"/>
                          <pic:cNvPicPr/>
                        </pic:nvPicPr>
                        <pic:blipFill>
                          <a:blip r:embed="rId9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MOL002932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Panicolin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76.26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5965" cy="735965"/>
                  <wp:effectExtent l="0" t="0" r="6985" b="6985"/>
                  <wp:docPr id="1040" name="图片 2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图片 21" descr="IMG_256"/>
                          <pic:cNvPicPr/>
                        </pic:nvPicPr>
                        <pic:blipFill>
                          <a:blip r:embed="rId10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MOL004961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Glycyrin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52.61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0410" cy="740410"/>
                  <wp:effectExtent l="0" t="0" r="2540" b="2540"/>
                  <wp:docPr id="1041" name="图片 2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图片 23" descr="IMG_256"/>
                          <pic:cNvPicPr/>
                        </pic:nvPicPr>
                        <pic:blipFill>
                          <a:blip r:embed="rId1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740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MOL003896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Sainfuran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79.91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8505" cy="738505"/>
                  <wp:effectExtent l="0" t="0" r="4445" b="4445"/>
                  <wp:docPr id="1042" name="图片 24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图片 24" descr="IMG_256"/>
                          <pic:cNvPicPr/>
                        </pic:nvPicPr>
                        <pic:blipFill>
                          <a:blip r:embed="rId12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3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MOL000131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ent-Epicatechin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48.96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3425" cy="733425"/>
                  <wp:effectExtent l="0" t="0" r="0" b="0"/>
                  <wp:docPr id="1043" name="图片 25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图片 25" descr="IMG_256"/>
                          <pic:cNvPicPr/>
                        </pic:nvPicPr>
                        <pic:blipFill>
                          <a:blip r:embed="rId13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MOL001494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EIC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41.90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5965" cy="735965"/>
                  <wp:effectExtent l="0" t="0" r="6985" b="6985"/>
                  <wp:docPr id="1044" name="图片 26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图片 26" descr="IMG_256"/>
                          <pic:cNvPicPr/>
                        </pic:nvPicPr>
                        <pic:blipFill>
                          <a:blip r:embed="rId1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MOL001745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aempferol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41.88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5965" cy="735965"/>
                  <wp:effectExtent l="0" t="0" r="6985" b="6985"/>
                  <wp:docPr id="1045" name="图片 2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片 27" descr="IMG_256"/>
                          <pic:cNvPicPr/>
                        </pic:nvPicPr>
                        <pic:blipFill>
                          <a:blip r:embed="rId1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MOL003170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Gentisein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67.57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775" cy="739775"/>
                  <wp:effectExtent l="0" t="0" r="3175" b="3175"/>
                  <wp:docPr id="1046" name="图片 28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片 28" descr="IMG_256"/>
                          <pic:cNvPicPr/>
                        </pic:nvPicPr>
                        <pic:blipFill>
                          <a:blip r:embed="rId1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MOL013187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Dihydrotricetin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58.12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3585" cy="743585"/>
                  <wp:effectExtent l="0" t="0" r="8890" b="8890"/>
                  <wp:docPr id="1047" name="图片 29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图片 29" descr="IMG_256"/>
                          <pic:cNvPicPr/>
                        </pic:nvPicPr>
                        <pic:blipFill>
                          <a:blip r:embed="rId17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MOL000675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49.60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8030" cy="748030"/>
                  <wp:effectExtent l="0" t="0" r="4445" b="4445"/>
                  <wp:docPr id="1048" name="图片 3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图片 32" descr="IMG_256"/>
                          <pic:cNvPicPr/>
                        </pic:nvPicPr>
                        <pic:blipFill>
                          <a:blip r:embed="rId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MOL004985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hinpterocarpin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80.30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1680" cy="741680"/>
                  <wp:effectExtent l="0" t="0" r="1270" b="1270"/>
                  <wp:docPr id="1049" name="图片 3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图片 33" descr="IMG_256"/>
                          <pic:cNvPicPr/>
                        </pic:nvPicPr>
                        <pic:blipFill>
                          <a:blip r:embed="rId1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MOL000239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Linoleyl acetate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140" cy="739140"/>
                  <wp:effectExtent l="0" t="0" r="3810" b="3810"/>
                  <wp:docPr id="1050" name="图片 34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图片 34" descr="IMG_256"/>
                          <pic:cNvPicPr/>
                        </pic:nvPicPr>
                        <pic:blipFill>
                          <a:blip r:embed="rId19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MOL001789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8030" cy="748030"/>
                  <wp:effectExtent l="0" t="0" r="4445" b="4445"/>
                  <wp:docPr id="1051" name="图片 35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图片 35" descr="IMG_256"/>
                          <pic:cNvPicPr/>
                        </pic:nvPicPr>
                        <pic:blipFill>
                          <a:blip r:embed="rId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MOL002714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aicalein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33.52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4855" cy="744855"/>
                  <wp:effectExtent l="0" t="0" r="7620" b="7620"/>
                  <wp:docPr id="1052" name="图片 36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图片 36" descr="IMG_256"/>
                          <pic:cNvPicPr/>
                        </pic:nvPicPr>
                        <pic:blipFill>
                          <a:blip r:embed="rId20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ormononetin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69.67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1045" cy="741045"/>
                  <wp:effectExtent l="0" t="0" r="1905" b="1905"/>
                  <wp:docPr id="1053" name="图片 3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图片 37" descr="IMG_256"/>
                          <pic:cNvPicPr/>
                        </pic:nvPicPr>
                        <pic:blipFill>
                          <a:blip r:embed="rId21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741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MOL002883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Mandenol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8030" cy="748030"/>
                  <wp:effectExtent l="0" t="0" r="4445" b="4445"/>
                  <wp:docPr id="1054" name="图片 38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图片 38" descr="IMG_256"/>
                          <pic:cNvPicPr/>
                        </pic:nvPicPr>
                        <pic:blipFill>
                          <a:blip r:embed="rId22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MOL000392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soliquiritigenin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3585" cy="743585"/>
                  <wp:effectExtent l="0" t="0" r="8890" b="8890"/>
                  <wp:docPr id="1055" name="图片 39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图片 39" descr="IMG_256"/>
                          <pic:cNvPicPr/>
                        </pic:nvPicPr>
                        <pic:blipFill>
                          <a:blip r:embed="rId23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4'-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etrahydroxy-6'-methoxychaleone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7870" cy="737235"/>
                  <wp:effectExtent l="0" t="0" r="5080" b="5715"/>
                  <wp:docPr id="1056" name="图片 40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图片 40" descr="IMG_256"/>
                          <pic:cNvPicPr/>
                        </pic:nvPicPr>
                        <pic:blipFill>
                          <a:blip r:embed="rId2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37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MOL010415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Moslosooflavone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44.09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2155" cy="732155"/>
                  <wp:effectExtent l="0" t="0" r="1270" b="1270"/>
                  <wp:docPr id="1057" name="图片 4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图片 41" descr="IMG_256"/>
                          <pic:cNvPicPr/>
                        </pic:nvPicPr>
                        <pic:blipFill>
                          <a:blip r:embed="rId2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732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MOL002322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sovitexin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31.29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7710" cy="727710"/>
                  <wp:effectExtent l="0" t="0" r="5715" b="5715"/>
                  <wp:docPr id="1058" name="图片 4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图片 42" descr="IMG_256"/>
                          <pic:cNvPicPr/>
                        </pic:nvPicPr>
                        <pic:blipFill>
                          <a:blip r:embed="rId26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MOL004866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7-Methoxy-2-methyl isoflavone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42.56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6125" cy="746125"/>
                  <wp:effectExtent l="0" t="0" r="6350" b="6350"/>
                  <wp:docPr id="1059" name="图片 4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图片 43" descr="IMG_256"/>
                          <pic:cNvPicPr/>
                        </pic:nvPicPr>
                        <pic:blipFill>
                          <a:blip r:embed="rId27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46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MOL002928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roxylin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8030" cy="748030"/>
                  <wp:effectExtent l="0" t="0" r="4445" b="4445"/>
                  <wp:docPr id="1060" name="图片 44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图片 44" descr="IMG_256"/>
                          <pic:cNvPicPr/>
                        </pic:nvPicPr>
                        <pic:blipFill>
                          <a:blip r:embed="rId2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MOL002464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el-(1R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3aS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8aS)-7-isopropyl-1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4-dimethyldecahydro-4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7-epoxyazulene-1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8-diol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94.43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1" name="图片 45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图片 45" descr="IMG_256"/>
                          <pic:cNvPicPr/>
                        </pic:nvPicPr>
                        <pic:blipFill>
                          <a:blip r:embed="rId29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MOL002925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2'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6'-Tetrahydroxyflavone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775" cy="739775"/>
                  <wp:effectExtent l="0" t="0" r="3175" b="3175"/>
                  <wp:docPr id="1062" name="图片 46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图片 46" descr="IMG_256"/>
                          <pic:cNvPicPr/>
                        </pic:nvPicPr>
                        <pic:blipFill>
                          <a:blip r:embed="rId30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MOL004991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22-Dihydroxy-11-oxo-delta(12)-oleanene-27-alpha-methoxycarbonyl-29-oic acid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3" name="图片 4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图片 47" descr="IMG_256"/>
                          <pic:cNvPicPr/>
                        </pic:nvPicPr>
                        <pic:blipFill>
                          <a:blip r:embed="rId3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MOL004841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icochalcone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40.79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4" name="图片 48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图片 48" descr="IMG_256"/>
                          <pic:cNvPicPr/>
                        </pic:nvPicPr>
                        <pic:blipFill>
                          <a:blip r:embed="rId32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MOL004883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uchrenone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5" name="图片 49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图片 49" descr="IMG_256"/>
                          <pic:cNvPicPr/>
                        </pic:nvPicPr>
                        <pic:blipFill>
                          <a:blip r:embed="rId33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MOL004914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8-(6-hydroxy-2-benzofuranyl)-2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imethyl-5-chromenol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58.44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6" name="图片 50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图片 50" descr="IMG_256"/>
                          <pic:cNvPicPr/>
                        </pic:nvPicPr>
                        <pic:blipFill>
                          <a:blip r:embed="rId3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MOL001645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ristolochic acid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Ⅱ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37.56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7" name="图片 5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图片 51" descr="IMG_256"/>
                          <pic:cNvPicPr/>
                        </pic:nvPicPr>
                        <pic:blipFill>
                          <a:blip r:embed="rId3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MOL004683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i(phenyl)thiopyran-4-thione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69.13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8" name="图片 5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图片 52" descr="IMG_256"/>
                          <pic:cNvPicPr/>
                        </pic:nvPicPr>
                        <pic:blipFill>
                          <a:blip r:embed="rId36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ihydroxy-8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9-dimethoxy-6-benzofurano[3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2-c]chromenone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62.90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69" name="图片 5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图片 53" descr="IMG_256"/>
                          <pic:cNvPicPr/>
                        </pic:nvPicPr>
                        <pic:blipFill>
                          <a:blip r:embed="rId37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MOL005017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Sigmoidin-B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34.88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0" name="图片 5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图片 5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MOL004855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soliquiritigenin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1" name="图片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图片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MOL003137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Leucanthoside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2" name="图片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图片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MOL003656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"https://tcmspw.com/molecule.php?qn=4628" \o "https://tcmspw.com/molecule.php?qn=4628"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Octalupine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47.82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3" name="图片 5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图片 57" descr="IMG_256"/>
                          <pic:cNvPicPr/>
                        </pic:nvPicPr>
                        <pic:blipFill>
                          <a:blip r:embed="rId40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MOL001942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Stigmasterol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43.83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4" name="图片 58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图片 58" descr="IMG_256"/>
                          <pic:cNvPicPr/>
                        </pic:nvPicPr>
                        <pic:blipFill>
                          <a:blip r:embed="rId7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MOL004980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icoisoflavanone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5" name="图片 59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图片 59" descr="IMG_256"/>
                          <pic:cNvPicPr/>
                        </pic:nvPicPr>
                        <pic:blipFill>
                          <a:blip r:embed="rId4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MOL004598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Dinatin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30.97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6" name="图片 60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图片 60" descr="IMG_256"/>
                          <pic:cNvPicPr/>
                        </pic:nvPicPr>
                        <pic:blipFill>
                          <a:blip r:embed="rId42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MOL002937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Dihydrooroxylin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66.06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7" name="图片 6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图片 61" descr="IMG_256"/>
                          <pic:cNvPicPr/>
                        </pic:nvPicPr>
                        <pic:blipFill>
                          <a:blip r:embed="rId43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MOL004948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icorice glycoside 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32.89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8" name="图片 6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图片 62" descr="IMG_256"/>
                          <pic:cNvPicPr/>
                        </pic:nvPicPr>
                        <pic:blipFill>
                          <a:blip r:embed="rId4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MOL008259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Ariskanin A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109.51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79" name="图片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图片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aempferol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20090" cy="720090"/>
                  <wp:effectExtent l="0" t="0" r="3810" b="3810"/>
                  <wp:docPr id="1080" name="图片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图片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MOL004848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Vestitol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74.66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775" cy="739775"/>
                  <wp:effectExtent l="0" t="0" r="3175" b="3175"/>
                  <wp:docPr id="1081" name="图片 65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65" descr="IMG_256"/>
                          <pic:cNvPicPr/>
                        </pic:nvPicPr>
                        <pic:blipFill>
                          <a:blip r:embed="rId46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MOL005003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"https://tcmspw.com/molecule.php?qn=4598" \o "https://tcmspw.com/molecule.php?qn=4598"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Glabrone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52.51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140" cy="739140"/>
                  <wp:effectExtent l="0" t="0" r="3810" b="3810"/>
                  <wp:docPr id="1082" name="图片 66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图片 66" descr="IMG_256"/>
                          <pic:cNvPicPr/>
                        </pic:nvPicPr>
                        <pic:blipFill>
                          <a:blip r:embed="rId47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MOL007835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Aristoloside_qt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9140" cy="739140"/>
                  <wp:effectExtent l="0" t="0" r="3810" b="3810"/>
                  <wp:docPr id="1083" name="图片 6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图片 67" descr="IMG_256"/>
                          <pic:cNvPicPr/>
                        </pic:nvPicPr>
                        <pic:blipFill>
                          <a:blip r:embed="rId4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MOL000211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EIC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41.90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0.14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5965" cy="735965"/>
                  <wp:effectExtent l="0" t="0" r="6985" b="6985"/>
                  <wp:docPr id="1084" name="图片 68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图片 68" descr="IMG_256"/>
                          <pic:cNvPicPr/>
                        </pic:nvPicPr>
                        <pic:blipFill>
                          <a:blip r:embed="rId1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MOL000500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sorhamnetin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49.60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8030" cy="748030"/>
                  <wp:effectExtent l="0" t="0" r="4445" b="4445"/>
                  <wp:docPr id="1085" name="图片 69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图片 69" descr="IMG_256"/>
                          <pic:cNvPicPr/>
                        </pic:nvPicPr>
                        <pic:blipFill>
                          <a:blip r:embed="rId49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MOL004815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uercetin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46.43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8030" cy="748030"/>
                  <wp:effectExtent l="0" t="0" r="4445" b="4445"/>
                  <wp:docPr id="1086" name="图片 70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图片 70" descr="IMG_256"/>
                          <pic:cNvPicPr/>
                        </pic:nvPicPr>
                        <pic:blipFill>
                          <a:blip r:embed="rId4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MOL004648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β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4220" cy="742950"/>
                  <wp:effectExtent l="0" t="0" r="8255" b="0"/>
                  <wp:docPr id="1087" name="图片 7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图片 71" descr="IMG_256"/>
                          <pic:cNvPicPr/>
                        </pic:nvPicPr>
                        <pic:blipFill>
                          <a:blip r:embed="rId50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MOL002913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Dihydrobaicalin_qt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40.04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44855" cy="744855"/>
                  <wp:effectExtent l="0" t="0" r="7620" b="7620"/>
                  <wp:docPr id="1088" name="图片 7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图片 72" descr="IMG_256"/>
                          <pic:cNvPicPr/>
                        </pic:nvPicPr>
                        <pic:blipFill>
                          <a:blip r:embed="rId5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3" w:hRule="atLeast"/>
        </w:trPr>
        <w:tc>
          <w:tcPr>
            <w:tcW w:w="11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MOL004833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itosterol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36.91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0.75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0" distR="0">
                  <wp:extent cx="738505" cy="738505"/>
                  <wp:effectExtent l="0" t="0" r="4445" b="4445"/>
                  <wp:docPr id="1089" name="图片 7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73" descr="IMG_256"/>
                          <pic:cNvPicPr/>
                        </pic:nvPicPr>
                        <pic:blipFill>
                          <a:blip r:embed="rId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3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345"/>
        </w:tabs>
        <w:adjustRightInd w:val="0"/>
        <w:snapToGrid w:val="0"/>
        <w:spacing w:before="157" w:beforeLines="50" w:line="360" w:lineRule="auto"/>
        <w:jc w:val="left"/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>*OB: o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  <w:t>ral</w:t>
      </w:r>
      <w:r>
        <w:rPr>
          <w:rFonts w:hint="eastAsia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kern w:val="0"/>
          <w:sz w:val="21"/>
          <w:szCs w:val="21"/>
        </w:rPr>
        <w:t>bioavailability</w:t>
      </w:r>
      <w:r>
        <w:rPr>
          <w:rFonts w:hint="eastAsia" w:ascii="Times New Roman" w:hAnsi="Times New Roman" w:cs="Times New Roman"/>
          <w:b/>
          <w:bCs/>
          <w:color w:val="FF0000"/>
          <w:kern w:val="0"/>
          <w:sz w:val="21"/>
          <w:szCs w:val="21"/>
          <w:lang w:val="en-US" w:eastAsia="zh-CN"/>
        </w:rPr>
        <w:t>, DL: D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1"/>
          <w:szCs w:val="21"/>
        </w:rPr>
        <w:t>rug-like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after="313" w:afterLines="10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  </w:t>
      </w:r>
      <w:r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Supplemental Experimental Procedures: 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/>
          <w:b/>
          <w:bCs/>
          <w:sz w:val="24"/>
          <w:szCs w:val="22"/>
          <w:highlight w:val="none"/>
        </w:rPr>
      </w:pPr>
      <w:bookmarkStart w:id="0" w:name="_Hlk80133274"/>
      <w:r>
        <w:rPr>
          <w:rFonts w:hint="eastAsia" w:ascii="Times New Roman" w:hAnsi="Times New Roman"/>
          <w:b/>
          <w:bCs/>
          <w:sz w:val="24"/>
          <w:szCs w:val="22"/>
          <w:highlight w:val="none"/>
          <w:lang w:val="en-US" w:eastAsia="zh-CN"/>
        </w:rPr>
        <w:t xml:space="preserve">4.1 </w:t>
      </w:r>
      <w:r>
        <w:rPr>
          <w:rFonts w:ascii="Times New Roman" w:hAnsi="Times New Roman"/>
          <w:b/>
          <w:bCs/>
          <w:sz w:val="24"/>
          <w:szCs w:val="22"/>
          <w:highlight w:val="none"/>
        </w:rPr>
        <w:t>Reagents</w:t>
      </w:r>
      <w:bookmarkEnd w:id="0"/>
      <w:r>
        <w:rPr>
          <w:rFonts w:ascii="Times New Roman" w:hAnsi="Times New Roman"/>
          <w:b/>
          <w:bCs/>
          <w:sz w:val="24"/>
          <w:highlight w:val="none"/>
        </w:rPr>
        <w:t xml:space="preserve"> </w:t>
      </w:r>
    </w:p>
    <w:p>
      <w:pPr>
        <w:widowControl/>
        <w:spacing w:line="360" w:lineRule="auto"/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Quercetin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and sitosterol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(≥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98% purity by HPLC) were obtained from Jingzhu Biotechnology Co. Ltd.(Nanjing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China)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and LPS (purity ≥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98%) was purchased from TCI Shanghai (Shanghai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China).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 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LPS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was purchased from Sigma-Aldrich Co.(St. Louis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United States). The commercial kits for measuring the tumor necrosis factor alpha (TNF-α) and interferon-gamma (IFN-γ) were purchased from Nanjing Jiancheng Biotechnology Co. Ltd.(Nanjing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China). DMEM medium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fetal bovine serum (FBS)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0.25% trypsin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and 3-(4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5-dimethylthiazol-2-yl)-2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5-diphenyltetrazolium bromide (MTT) were purchased from Shanghai Sangon Biotechnology Co. Ltd. (Shanghai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China).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highlight w:val="none"/>
          <w:lang w:val="en-US" w:eastAsia="zh-CN"/>
        </w:rPr>
        <w:t xml:space="preserve">4.2 </w:t>
      </w:r>
      <w:r>
        <w:rPr>
          <w:rFonts w:ascii="Times New Roman" w:hAnsi="Times New Roman" w:cs="Times New Roman"/>
          <w:b/>
          <w:bCs/>
          <w:sz w:val="24"/>
          <w:highlight w:val="none"/>
        </w:rPr>
        <w:t>Cell Culture and Treatment</w:t>
      </w:r>
    </w:p>
    <w:p>
      <w:pPr>
        <w:widowControl/>
        <w:spacing w:line="360" w:lineRule="auto"/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RAW264.7 cells were obtained from the cell bank of the Chinese Academy of Sciences (Shanghai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China). The cells were cultured in DMEM with 10% FBS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and incubated at 37°C under 5% CO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  <w:vertAlign w:val="subscript"/>
        </w:rPr>
        <w:t>2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. When RAW264.7 cells reached 80% confluency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the cells were treated with quercetin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and sitosterol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for 2 h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then the cells were treated with LPS (1 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μ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>g/mL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) for 24 h.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cs="Times New Roman"/>
          <w:b/>
          <w:bCs/>
          <w:sz w:val="24"/>
          <w:highlight w:val="none"/>
          <w:lang w:val="en-US" w:eastAsia="zh-CN"/>
        </w:rPr>
        <w:t xml:space="preserve">4.3 </w:t>
      </w:r>
      <w:r>
        <w:rPr>
          <w:rFonts w:ascii="Times New Roman" w:hAnsi="Times New Roman" w:cs="Times New Roman"/>
          <w:b/>
          <w:bCs/>
          <w:sz w:val="24"/>
          <w:highlight w:val="none"/>
        </w:rPr>
        <w:t>Cell Viability Assay</w:t>
      </w:r>
    </w:p>
    <w:p>
      <w:pPr>
        <w:widowControl/>
        <w:adjustRightInd/>
        <w:snapToGrid/>
        <w:spacing w:line="360" w:lineRule="auto"/>
        <w:ind w:firstLine="0" w:firstLineChars="0"/>
      </w:pP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MTT assay was utilized to measure cell viability. RAW264.7 cells (6×10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  <w:vertAlign w:val="superscript"/>
        </w:rPr>
        <w:t>4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per/well) were seeded in 96-well plates. After 24 h incubation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RAW264.7 cells were treated with 10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20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30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40 and 50</w:t>
      </w:r>
      <w:bookmarkStart w:id="1" w:name="OLE_LINK1"/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μ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M quercetin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and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sitosterol</w:t>
      </w:r>
      <w:bookmarkEnd w:id="1"/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for 24 h.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10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μ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L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 xml:space="preserve"> of MTT were added to reach a final concentration of 0.5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>mg/mL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and incubated for a further 4 h. The absorbance was measured at 570 nm with a microplate reader (BioTek</w:t>
      </w:r>
      <w:r>
        <w:rPr>
          <w:rFonts w:hint="eastAsia" w:ascii="Times New Roman" w:hAnsi="Times New Roman" w:cs="Times New Roman"/>
          <w:color w:val="333333"/>
          <w:sz w:val="24"/>
          <w:szCs w:val="24"/>
          <w:highlight w:val="none"/>
          <w:shd w:val="clear" w:color="auto" w:fill="FFFFFF"/>
          <w:lang w:eastAsia="zh-CN"/>
        </w:rPr>
        <w:t xml:space="preserve">, </w:t>
      </w:r>
      <w:r>
        <w:rPr>
          <w:rFonts w:ascii="Times New Roman" w:hAnsi="Times New Roman" w:eastAsia="宋体" w:cs="Times New Roman"/>
          <w:color w:val="333333"/>
          <w:sz w:val="24"/>
          <w:szCs w:val="24"/>
          <w:highlight w:val="none"/>
          <w:shd w:val="clear" w:color="auto" w:fill="FFFFFF"/>
        </w:rPr>
        <w:t>USA).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999035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BE773"/>
    <w:multiLevelType w:val="singleLevel"/>
    <w:tmpl w:val="A94BE773"/>
    <w:lvl w:ilvl="0" w:tentative="0">
      <w:start w:val="3"/>
      <w:numFmt w:val="decimal"/>
      <w:suff w:val="nothing"/>
      <w:lvlText w:val="%1-"/>
      <w:lvlJc w:val="left"/>
    </w:lvl>
  </w:abstractNum>
  <w:abstractNum w:abstractNumId="1">
    <w:nsid w:val="1800D434"/>
    <w:multiLevelType w:val="singleLevel"/>
    <w:tmpl w:val="1800D43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7B5CF5"/>
    <w:rsid w:val="000B5E82"/>
    <w:rsid w:val="00781363"/>
    <w:rsid w:val="00783C6C"/>
    <w:rsid w:val="007B5CF5"/>
    <w:rsid w:val="00932F82"/>
    <w:rsid w:val="00937CFD"/>
    <w:rsid w:val="00A51143"/>
    <w:rsid w:val="1EB72DB4"/>
    <w:rsid w:val="211373DC"/>
    <w:rsid w:val="2A3F6F2D"/>
    <w:rsid w:val="41602FDF"/>
    <w:rsid w:val="468A150B"/>
    <w:rsid w:val="4ECD2137"/>
    <w:rsid w:val="569B784A"/>
    <w:rsid w:val="57B65506"/>
    <w:rsid w:val="59BD0FBC"/>
    <w:rsid w:val="62FF4CE4"/>
    <w:rsid w:val="6A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5"/>
    <w:qFormat/>
    <w:uiPriority w:val="0"/>
    <w:rPr>
      <w:rFonts w:hint="default" w:ascii="AdvOT999035f4" w:hAnsi="AdvOT999035f4"/>
      <w:color w:val="2420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1321</Characters>
  <Lines>35</Lines>
  <Paragraphs>10</Paragraphs>
  <TotalTime>2</TotalTime>
  <ScaleCrop>false</ScaleCrop>
  <LinksUpToDate>false</LinksUpToDate>
  <CharactersWithSpaces>1546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2021-08-17T14:55:00Z</dcterms:created>
  <dc:creator>winter</dc:creator>
  <cp:lastModifiedBy>熊柯</cp:lastModifiedBy>
  <dcterms:modified xsi:type="dcterms:W3CDTF">2022-10-13T03:37:32Z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BFA6ED349530448FA8D54BB2C906C19B</vt:lpwstr>
  </property>
</Properties>
</file>