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21F" w:rsidRPr="007106D4" w:rsidRDefault="0036621F" w:rsidP="0036621F">
      <w:pPr>
        <w:pStyle w:val="1"/>
        <w:rPr>
          <w:lang w:bidi="en-US"/>
        </w:rPr>
      </w:pPr>
      <w:r w:rsidRPr="007106D4">
        <w:rPr>
          <w:lang w:bidi="en-US"/>
        </w:rPr>
        <w:t xml:space="preserve">  </w:t>
      </w:r>
      <w:bookmarkStart w:id="0" w:name="_Hlk110374978"/>
      <w:r w:rsidRPr="007106D4">
        <w:rPr>
          <w:lang w:bidi="en-US"/>
        </w:rPr>
        <w:t xml:space="preserve">Appendix </w:t>
      </w:r>
      <w:r>
        <w:rPr>
          <w:lang w:bidi="en-US"/>
        </w:rPr>
        <w:t>A</w:t>
      </w:r>
    </w:p>
    <w:tbl>
      <w:tblPr>
        <w:tblW w:w="10828" w:type="dxa"/>
        <w:jc w:val="center"/>
        <w:tblLayout w:type="fixed"/>
        <w:tblLook w:val="0000" w:firstRow="0" w:lastRow="0" w:firstColumn="0" w:lastColumn="0" w:noHBand="0" w:noVBand="0"/>
      </w:tblPr>
      <w:tblGrid>
        <w:gridCol w:w="108"/>
        <w:gridCol w:w="5338"/>
        <w:gridCol w:w="110"/>
        <w:gridCol w:w="5018"/>
        <w:gridCol w:w="254"/>
      </w:tblGrid>
      <w:tr w:rsidR="0036621F" w:rsidRPr="00057B9D" w:rsidTr="00FF4D44">
        <w:trPr>
          <w:jc w:val="center"/>
        </w:trPr>
        <w:tc>
          <w:tcPr>
            <w:tcW w:w="5556" w:type="dxa"/>
            <w:gridSpan w:val="3"/>
            <w:shd w:val="clear" w:color="auto" w:fill="auto"/>
            <w:vAlign w:val="center"/>
          </w:tcPr>
          <w:p w:rsidR="0036621F" w:rsidRPr="00057B9D" w:rsidRDefault="0036621F" w:rsidP="00FF4D44">
            <w:pPr>
              <w:ind w:firstLineChars="600" w:firstLine="1200"/>
              <w:jc w:val="both"/>
              <w:rPr>
                <w:color w:val="FF0000"/>
                <w:lang w:bidi="en-US"/>
              </w:rPr>
            </w:pPr>
            <w:bookmarkStart w:id="1" w:name="_GoBack"/>
            <w:bookmarkEnd w:id="0"/>
            <w:r>
              <w:rPr>
                <w:noProof/>
                <w:color w:val="FF0000"/>
                <w:lang w:bidi="en-US"/>
              </w:rPr>
              <w:drawing>
                <wp:inline distT="0" distB="0" distL="0" distR="0">
                  <wp:extent cx="2476500" cy="2447925"/>
                  <wp:effectExtent l="0" t="0" r="0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20" t="7219" r="4826" b="292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244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  <w:tc>
          <w:tcPr>
            <w:tcW w:w="5272" w:type="dxa"/>
            <w:gridSpan w:val="2"/>
          </w:tcPr>
          <w:p w:rsidR="0036621F" w:rsidRPr="00057B9D" w:rsidRDefault="0036621F" w:rsidP="00FF4D44">
            <w:pPr>
              <w:rPr>
                <w:color w:val="FF0000"/>
                <w:lang w:bidi="en-US"/>
              </w:rPr>
            </w:pPr>
            <w:r>
              <w:rPr>
                <w:noProof/>
                <w:color w:val="FF0000"/>
                <w:lang w:bidi="en-US"/>
              </w:rPr>
              <w:drawing>
                <wp:inline distT="0" distB="0" distL="0" distR="0">
                  <wp:extent cx="2524125" cy="2447925"/>
                  <wp:effectExtent l="0" t="0" r="952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23" t="7217" r="4823" b="292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44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621F" w:rsidRPr="007106D4" w:rsidTr="00FF4D44">
        <w:trPr>
          <w:gridBefore w:val="1"/>
          <w:gridAfter w:val="1"/>
          <w:wBefore w:w="108" w:type="dxa"/>
          <w:wAfter w:w="254" w:type="dxa"/>
          <w:jc w:val="center"/>
        </w:trPr>
        <w:tc>
          <w:tcPr>
            <w:tcW w:w="5338" w:type="dxa"/>
            <w:shd w:val="clear" w:color="auto" w:fill="auto"/>
            <w:vAlign w:val="center"/>
          </w:tcPr>
          <w:p w:rsidR="0036621F" w:rsidRPr="00057B9D" w:rsidRDefault="0036621F" w:rsidP="00FF4D44">
            <w:pPr>
              <w:ind w:firstLineChars="450" w:firstLine="900"/>
              <w:jc w:val="center"/>
              <w:rPr>
                <w:snapToGrid w:val="0"/>
                <w:lang w:eastAsia="de-DE" w:bidi="en-US"/>
              </w:rPr>
            </w:pPr>
            <w:r w:rsidRPr="00057B9D">
              <w:rPr>
                <w:snapToGrid w:val="0"/>
                <w:lang w:eastAsia="de-DE" w:bidi="en-US"/>
              </w:rPr>
              <w:t xml:space="preserve"> Other-benefit appeals</w:t>
            </w:r>
          </w:p>
        </w:tc>
        <w:tc>
          <w:tcPr>
            <w:tcW w:w="5128" w:type="dxa"/>
            <w:gridSpan w:val="2"/>
          </w:tcPr>
          <w:p w:rsidR="0036621F" w:rsidRPr="00057B9D" w:rsidRDefault="0036621F" w:rsidP="00FF4D44">
            <w:pPr>
              <w:ind w:firstLineChars="600" w:firstLine="1200"/>
              <w:rPr>
                <w:snapToGrid w:val="0"/>
                <w:lang w:eastAsia="de-DE" w:bidi="en-US"/>
              </w:rPr>
            </w:pPr>
            <w:r w:rsidRPr="00057B9D">
              <w:rPr>
                <w:snapToGrid w:val="0"/>
                <w:lang w:eastAsia="de-DE" w:bidi="en-US"/>
              </w:rPr>
              <w:t>Self-benefit appeals</w:t>
            </w:r>
          </w:p>
        </w:tc>
      </w:tr>
    </w:tbl>
    <w:p w:rsidR="003045C7" w:rsidRDefault="003045C7"/>
    <w:sectPr w:rsidR="003045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21F"/>
    <w:rsid w:val="00126340"/>
    <w:rsid w:val="003045C7"/>
    <w:rsid w:val="0036621F"/>
    <w:rsid w:val="00A36E7B"/>
    <w:rsid w:val="00FB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6FA374-85BF-41EB-98DA-7F971DB9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21F"/>
    <w:pPr>
      <w:spacing w:line="480" w:lineRule="auto"/>
    </w:pPr>
    <w:rPr>
      <w:rFonts w:ascii="Arial" w:eastAsia="等线" w:hAnsi="Arial" w:cs="Times New Roman"/>
      <w:kern w:val="0"/>
      <w:sz w:val="20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36621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6621F"/>
    <w:rPr>
      <w:rFonts w:ascii="Arial" w:eastAsia="等线" w:hAnsi="Arial"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12421</dc:creator>
  <cp:keywords/>
  <dc:description/>
  <cp:lastModifiedBy>12421</cp:lastModifiedBy>
  <cp:revision>5</cp:revision>
  <dcterms:created xsi:type="dcterms:W3CDTF">2022-09-21T08:10:00Z</dcterms:created>
  <dcterms:modified xsi:type="dcterms:W3CDTF">2022-09-22T05:55:00Z</dcterms:modified>
</cp:coreProperties>
</file>