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93C45" w14:textId="31F79155" w:rsidR="007F60FF" w:rsidRPr="002B3776" w:rsidRDefault="007F60FF" w:rsidP="00101DB5">
      <w:pPr>
        <w:rPr>
          <w:rFonts w:ascii="Arial" w:hAnsi="Arial" w:cs="Arial"/>
          <w:b/>
          <w:color w:val="000000"/>
          <w:sz w:val="28"/>
        </w:rPr>
      </w:pPr>
      <w:r w:rsidRPr="002B3776">
        <w:rPr>
          <w:rFonts w:ascii="Arial" w:hAnsi="Arial" w:cs="Arial"/>
          <w:b/>
          <w:color w:val="000000"/>
          <w:sz w:val="28"/>
        </w:rPr>
        <w:t>SUPPLEMENTAL MATERIAL</w:t>
      </w:r>
    </w:p>
    <w:p w14:paraId="3319FDCE" w14:textId="77777777" w:rsidR="007F60FF" w:rsidRPr="002B3776" w:rsidRDefault="007F60FF" w:rsidP="00101DB5">
      <w:pPr>
        <w:rPr>
          <w:rFonts w:ascii="Arial" w:hAnsi="Arial" w:cs="Arial"/>
          <w:color w:val="000000"/>
        </w:rPr>
      </w:pPr>
    </w:p>
    <w:p w14:paraId="072AA068" w14:textId="77777777" w:rsidR="007F60FF" w:rsidRPr="002B3776" w:rsidRDefault="007F60FF" w:rsidP="00B74098">
      <w:pPr>
        <w:ind w:right="-674"/>
        <w:rPr>
          <w:rFonts w:ascii="Arial" w:hAnsi="Arial" w:cs="Arial"/>
          <w:b/>
          <w:color w:val="000000"/>
          <w:sz w:val="20"/>
        </w:rPr>
      </w:pPr>
      <w:r w:rsidRPr="002B3776">
        <w:rPr>
          <w:rFonts w:ascii="Arial" w:hAnsi="Arial" w:cs="Arial"/>
          <w:i/>
          <w:color w:val="000000"/>
        </w:rPr>
        <w:t>To</w:t>
      </w:r>
      <w:r w:rsidRPr="002B3776">
        <w:rPr>
          <w:rFonts w:ascii="Arial" w:hAnsi="Arial" w:cs="Arial"/>
          <w:color w:val="000000"/>
        </w:rPr>
        <w:t>: Functional predictors discriminating asthma–COPD overlap (ACO) from chronic obstructive pulmonary disease (COPD)</w:t>
      </w:r>
      <w:r w:rsidRPr="002B3776">
        <w:rPr>
          <w:rFonts w:ascii="Arial" w:hAnsi="Arial" w:cs="Arial"/>
          <w:b/>
          <w:color w:val="000000"/>
          <w:sz w:val="28"/>
        </w:rPr>
        <w:br/>
      </w:r>
      <w:r w:rsidRPr="002B3776">
        <w:rPr>
          <w:rFonts w:ascii="Arial" w:hAnsi="Arial" w:cs="Arial"/>
          <w:i/>
          <w:color w:val="000000"/>
          <w:sz w:val="20"/>
        </w:rPr>
        <w:t>Kraemer R. et al.</w:t>
      </w:r>
    </w:p>
    <w:p w14:paraId="09585DB9" w14:textId="77777777" w:rsidR="007F60FF" w:rsidRPr="002B3776" w:rsidRDefault="007F60FF" w:rsidP="001D75BC">
      <w:pPr>
        <w:spacing w:line="360" w:lineRule="auto"/>
        <w:rPr>
          <w:rFonts w:ascii="Arial" w:hAnsi="Arial" w:cs="Arial"/>
          <w:color w:val="000000"/>
          <w:sz w:val="22"/>
        </w:rPr>
      </w:pPr>
    </w:p>
    <w:p w14:paraId="1E102E91" w14:textId="77777777" w:rsidR="007F60FF" w:rsidRPr="002B3776" w:rsidRDefault="007F60FF" w:rsidP="001D75BC">
      <w:pPr>
        <w:spacing w:line="360" w:lineRule="auto"/>
        <w:rPr>
          <w:rFonts w:ascii="Arial" w:hAnsi="Arial" w:cs="Arial"/>
          <w:color w:val="000000"/>
          <w:sz w:val="22"/>
        </w:rPr>
      </w:pPr>
    </w:p>
    <w:p w14:paraId="6DD73888" w14:textId="77777777" w:rsidR="007F60FF" w:rsidRPr="002B3776" w:rsidRDefault="007F60FF" w:rsidP="00656277">
      <w:pPr>
        <w:pStyle w:val="Arial11"/>
        <w:numPr>
          <w:ilvl w:val="0"/>
          <w:numId w:val="9"/>
        </w:numPr>
        <w:spacing w:line="360" w:lineRule="auto"/>
        <w:rPr>
          <w:color w:val="000000"/>
          <w:sz w:val="24"/>
        </w:rPr>
      </w:pPr>
      <w:r w:rsidRPr="002B3776">
        <w:rPr>
          <w:color w:val="000000"/>
          <w:sz w:val="28"/>
        </w:rPr>
        <w:t>Assessment of Airway Dynamics by the Integral Method</w:t>
      </w:r>
      <w:r w:rsidRPr="002B3776">
        <w:rPr>
          <w:color w:val="000000"/>
          <w:sz w:val="24"/>
        </w:rPr>
        <w:t xml:space="preserve"> </w:t>
      </w:r>
    </w:p>
    <w:p w14:paraId="74A09AA9" w14:textId="779F0E75" w:rsidR="007F60FF" w:rsidRPr="002B3776" w:rsidRDefault="007F60FF" w:rsidP="001D75BC">
      <w:pPr>
        <w:spacing w:line="360" w:lineRule="auto"/>
        <w:rPr>
          <w:rFonts w:ascii="Arial" w:hAnsi="Arial" w:cs="Arial"/>
          <w:color w:val="000000"/>
          <w:sz w:val="22"/>
        </w:rPr>
      </w:pPr>
      <w:r w:rsidRPr="002B3776">
        <w:rPr>
          <w:rFonts w:ascii="Arial" w:hAnsi="Arial" w:cs="Arial"/>
          <w:color w:val="000000"/>
          <w:sz w:val="22"/>
        </w:rPr>
        <w:t xml:space="preserve">The assessment of changes in airway caliber to estimate airway function in human subjects and patients with lung disease is best performed by measuring airway resistance using a whole-body plethysmograph, originally introduced by Dubois et al. </w:t>
      </w:r>
      <w:r w:rsidRPr="002B3776">
        <w:rPr>
          <w:rFonts w:ascii="Arial" w:hAnsi="Arial" w:cs="Arial"/>
          <w:vertAlign w:val="superscript"/>
        </w:rPr>
        <w:t>54</w:t>
      </w:r>
      <w:r w:rsidRPr="002B3776">
        <w:rPr>
          <w:rFonts w:ascii="Arial" w:hAnsi="Arial" w:cs="Arial"/>
          <w:noProof/>
          <w:color w:val="0432FF"/>
          <w:sz w:val="22"/>
          <w:vertAlign w:val="superscript"/>
        </w:rPr>
        <w:t>,</w:t>
      </w:r>
      <w:r w:rsidRPr="002B3776">
        <w:rPr>
          <w:rFonts w:ascii="Arial" w:hAnsi="Arial" w:cs="Arial"/>
          <w:vertAlign w:val="superscript"/>
        </w:rPr>
        <w:t>55</w:t>
      </w:r>
      <w:r w:rsidRPr="002B3776">
        <w:rPr>
          <w:rFonts w:ascii="Arial" w:hAnsi="Arial" w:cs="Arial"/>
          <w:color w:val="000000"/>
          <w:sz w:val="22"/>
        </w:rPr>
        <w:t xml:space="preserve">. This technique was further adapted by Jaeger and Otis </w:t>
      </w:r>
      <w:r w:rsidR="00662E28" w:rsidRPr="002B3776">
        <w:rPr>
          <w:rFonts w:ascii="Arial" w:hAnsi="Arial" w:cs="Arial"/>
          <w:color w:val="000000"/>
          <w:sz w:val="22"/>
        </w:rPr>
        <w:t>to</w:t>
      </w:r>
      <w:r w:rsidRPr="002B3776">
        <w:rPr>
          <w:rFonts w:ascii="Arial" w:hAnsi="Arial" w:cs="Arial"/>
          <w:color w:val="000000"/>
          <w:sz w:val="22"/>
        </w:rPr>
        <w:t xml:space="preserve"> reach body temperature, ambient pressure and water saturation (BTPS) conditions. Changes in in the calibre of the large, conducting airways are represented by the recording of specific airway loops (sR</w:t>
      </w:r>
      <w:r w:rsidRPr="002B3776">
        <w:rPr>
          <w:rFonts w:ascii="Arial" w:hAnsi="Arial" w:cs="Arial"/>
          <w:color w:val="000000"/>
          <w:sz w:val="22"/>
          <w:vertAlign w:val="subscript"/>
        </w:rPr>
        <w:t>aw</w:t>
      </w:r>
      <w:r w:rsidRPr="002B3776">
        <w:rPr>
          <w:rFonts w:ascii="Arial" w:hAnsi="Arial" w:cs="Arial"/>
          <w:color w:val="000000"/>
          <w:sz w:val="22"/>
        </w:rPr>
        <w:t>-loops), consisting of the shift volume (V</w:t>
      </w:r>
      <w:r w:rsidRPr="002B3776">
        <w:rPr>
          <w:rFonts w:ascii="Arial" w:hAnsi="Arial" w:cs="Arial"/>
          <w:color w:val="000000"/>
          <w:sz w:val="22"/>
          <w:vertAlign w:val="subscript"/>
        </w:rPr>
        <w:t>pleth</w:t>
      </w:r>
      <w:r w:rsidRPr="002B3776">
        <w:rPr>
          <w:rFonts w:ascii="Arial" w:hAnsi="Arial" w:cs="Arial"/>
          <w:color w:val="000000"/>
          <w:sz w:val="22"/>
        </w:rPr>
        <w:t>) and the tidal flow (V’) plot. The lung volume, and hence the resting level of end-expiratory lung volume (EELV) at functional residual capacity (FRC</w:t>
      </w:r>
      <w:r w:rsidRPr="002B3776">
        <w:rPr>
          <w:rFonts w:ascii="Arial" w:hAnsi="Arial" w:cs="Arial"/>
          <w:color w:val="000000"/>
          <w:sz w:val="22"/>
          <w:vertAlign w:val="subscript"/>
        </w:rPr>
        <w:t>pleth</w:t>
      </w:r>
      <w:r w:rsidRPr="002B3776">
        <w:rPr>
          <w:rFonts w:ascii="Arial" w:hAnsi="Arial" w:cs="Arial"/>
          <w:color w:val="000000"/>
          <w:sz w:val="22"/>
        </w:rPr>
        <w:t xml:space="preserve">) is logically altered in the presence of marked peripheral airway obstruction or pulmonary hyperinflation. </w:t>
      </w:r>
      <w:r w:rsidRPr="002B3776">
        <w:rPr>
          <w:rFonts w:ascii="Arial" w:hAnsi="Arial" w:cs="Arial"/>
          <w:noProof/>
          <w:color w:val="000000"/>
          <w:sz w:val="22"/>
          <w:szCs w:val="22"/>
        </w:rPr>
        <w:t>It follows that plethysmography offers measurements of airway dynamics in close relationship to FRC</w:t>
      </w:r>
      <w:r w:rsidRPr="002B3776">
        <w:rPr>
          <w:rFonts w:ascii="Arial" w:hAnsi="Arial" w:cs="Arial"/>
          <w:noProof/>
          <w:color w:val="000000"/>
          <w:sz w:val="22"/>
          <w:szCs w:val="22"/>
          <w:vertAlign w:val="subscript"/>
        </w:rPr>
        <w:t>pleth</w:t>
      </w:r>
      <w:r w:rsidRPr="002B3776">
        <w:rPr>
          <w:rFonts w:ascii="Arial" w:hAnsi="Arial" w:cs="Arial"/>
          <w:noProof/>
          <w:color w:val="000000"/>
          <w:sz w:val="22"/>
          <w:szCs w:val="22"/>
        </w:rPr>
        <w:t xml:space="preserve">, and hence the EELV, which has considerable advantages in the detection of functional deficits </w:t>
      </w:r>
      <w:r w:rsidRPr="002B3776">
        <w:rPr>
          <w:rFonts w:ascii="Arial" w:hAnsi="Arial" w:cs="Arial"/>
          <w:color w:val="000000"/>
          <w:sz w:val="22"/>
        </w:rPr>
        <w:t>compared to measurements of simple spirometry, impulse oscillometric (IOS) or interrupter resistance (R</w:t>
      </w:r>
      <w:r w:rsidRPr="002B3776">
        <w:rPr>
          <w:rFonts w:ascii="Arial" w:hAnsi="Arial" w:cs="Arial"/>
          <w:color w:val="000000"/>
          <w:sz w:val="22"/>
          <w:vertAlign w:val="subscript"/>
        </w:rPr>
        <w:t>int</w:t>
      </w:r>
      <w:r w:rsidRPr="002B3776">
        <w:rPr>
          <w:rFonts w:ascii="Arial" w:hAnsi="Arial" w:cs="Arial"/>
          <w:color w:val="000000"/>
          <w:sz w:val="22"/>
        </w:rPr>
        <w:t>) measurements.</w:t>
      </w:r>
    </w:p>
    <w:p w14:paraId="505A3CE8" w14:textId="77777777" w:rsidR="007F60FF" w:rsidRPr="002B3776" w:rsidRDefault="007F60FF" w:rsidP="00DC5201">
      <w:pPr>
        <w:spacing w:line="360" w:lineRule="auto"/>
        <w:ind w:firstLine="720"/>
        <w:rPr>
          <w:rFonts w:ascii="Arial" w:hAnsi="Arial" w:cs="Arial"/>
          <w:color w:val="000000"/>
          <w:sz w:val="22"/>
        </w:rPr>
      </w:pPr>
      <w:r w:rsidRPr="002B3776">
        <w:rPr>
          <w:rFonts w:ascii="Arial" w:hAnsi="Arial" w:cs="Arial"/>
          <w:color w:val="000000"/>
          <w:sz w:val="22"/>
        </w:rPr>
        <w:t>Until recently, and still used in many plethysmographs, sR</w:t>
      </w:r>
      <w:r w:rsidRPr="002B3776">
        <w:rPr>
          <w:rFonts w:ascii="Arial" w:hAnsi="Arial" w:cs="Arial"/>
          <w:color w:val="000000"/>
          <w:sz w:val="22"/>
          <w:vertAlign w:val="subscript"/>
        </w:rPr>
        <w:t>aw</w:t>
      </w:r>
      <w:r w:rsidRPr="002B3776">
        <w:rPr>
          <w:rFonts w:ascii="Arial" w:hAnsi="Arial" w:cs="Arial"/>
          <w:color w:val="000000"/>
          <w:sz w:val="22"/>
        </w:rPr>
        <w:t>-loops are approximated routinely by  two point analyses creating a straight line throughout the loop.</w:t>
      </w:r>
    </w:p>
    <w:p w14:paraId="658666E5" w14:textId="77777777" w:rsidR="007E309A" w:rsidRPr="002B3776" w:rsidRDefault="007E309A" w:rsidP="00DC5201">
      <w:pPr>
        <w:spacing w:line="360" w:lineRule="auto"/>
        <w:ind w:firstLine="720"/>
        <w:rPr>
          <w:rFonts w:ascii="Arial" w:hAnsi="Arial" w:cs="Arial"/>
          <w:color w:val="000000"/>
          <w:sz w:val="22"/>
        </w:rPr>
      </w:pPr>
    </w:p>
    <w:p w14:paraId="30DF5F55" w14:textId="77777777" w:rsidR="007F60FF" w:rsidRPr="002B3776" w:rsidRDefault="00000000" w:rsidP="000C5C85">
      <w:pPr>
        <w:spacing w:line="360" w:lineRule="auto"/>
        <w:ind w:firstLine="720"/>
        <w:rPr>
          <w:rFonts w:ascii="Arial" w:hAnsi="Arial" w:cs="Arial"/>
          <w:color w:val="000000"/>
          <w:sz w:val="22"/>
        </w:rPr>
      </w:pPr>
      <m:oMathPara>
        <m:oMath>
          <m:sSub>
            <m:sSubPr>
              <m:ctrlPr>
                <w:rPr>
                  <w:rFonts w:ascii="Cambria Math" w:hAnsi="Cambria Math" w:cs="Arial"/>
                  <w:i/>
                  <w:color w:val="000000"/>
                  <w:sz w:val="22"/>
                </w:rPr>
              </m:ctrlPr>
            </m:sSubPr>
            <m:e>
              <m:r>
                <w:rPr>
                  <w:rFonts w:ascii="Cambria Math" w:hAnsi="Cambria Math" w:cs="Arial"/>
                  <w:color w:val="000000"/>
                  <w:sz w:val="22"/>
                </w:rPr>
                <m:t>sR</m:t>
              </m:r>
            </m:e>
            <m:sub>
              <m:r>
                <w:rPr>
                  <w:rFonts w:ascii="Cambria Math" w:hAnsi="Cambria Math" w:cs="Arial"/>
                  <w:color w:val="000000"/>
                  <w:sz w:val="22"/>
                </w:rPr>
                <m:t>aw</m:t>
              </m:r>
            </m:sub>
          </m:sSub>
          <m:r>
            <w:rPr>
              <w:rFonts w:ascii="Cambria Math" w:hAnsi="Cambria Math" w:cs="Arial"/>
              <w:color w:val="000000"/>
              <w:sz w:val="22"/>
            </w:rPr>
            <m:t>=</m:t>
          </m:r>
          <m:f>
            <m:fPr>
              <m:ctrlPr>
                <w:rPr>
                  <w:rFonts w:ascii="Cambria Math" w:hAnsi="Cambria Math" w:cs="Arial"/>
                  <w:i/>
                  <w:color w:val="000000"/>
                  <w:sz w:val="22"/>
                </w:rPr>
              </m:ctrlPr>
            </m:fPr>
            <m:num>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num>
            <m:den>
              <m:r>
                <w:rPr>
                  <w:rFonts w:ascii="Cambria Math" w:hAnsi="Cambria Math" w:cs="Arial"/>
                  <w:color w:val="000000"/>
                  <w:sz w:val="22"/>
                </w:rPr>
                <m:t>V'</m:t>
              </m:r>
            </m:den>
          </m:f>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amb</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H2O</m:t>
              </m:r>
            </m:sub>
          </m:sSub>
          <m:r>
            <w:rPr>
              <w:rFonts w:ascii="Cambria Math" w:hAnsi="Cambria Math" w:cs="Arial"/>
              <w:color w:val="000000"/>
              <w:sz w:val="22"/>
            </w:rPr>
            <m:t>)</m:t>
          </m:r>
        </m:oMath>
      </m:oMathPara>
    </w:p>
    <w:p w14:paraId="04590B8F" w14:textId="77777777" w:rsidR="007F60FF" w:rsidRPr="002B3776" w:rsidRDefault="007F60FF" w:rsidP="000C5C85">
      <w:pPr>
        <w:spacing w:line="360" w:lineRule="auto"/>
        <w:rPr>
          <w:rFonts w:ascii="Arial" w:hAnsi="Arial" w:cs="Arial"/>
          <w:color w:val="000000"/>
          <w:sz w:val="22"/>
        </w:rPr>
      </w:pPr>
    </w:p>
    <w:p w14:paraId="671D31F5" w14:textId="77777777" w:rsidR="007F60FF" w:rsidRPr="002B3776" w:rsidRDefault="007F60FF" w:rsidP="000C5C85">
      <w:pPr>
        <w:spacing w:line="360" w:lineRule="auto"/>
        <w:rPr>
          <w:rFonts w:ascii="Arial" w:hAnsi="Arial" w:cs="Arial"/>
          <w:color w:val="000000"/>
          <w:sz w:val="22"/>
        </w:rPr>
      </w:pPr>
      <w:r w:rsidRPr="002B3776">
        <w:rPr>
          <w:rFonts w:ascii="Arial" w:hAnsi="Arial" w:cs="Arial"/>
          <w:color w:val="000000"/>
          <w:sz w:val="22"/>
        </w:rPr>
        <w:t>Absolute lung volume FRC</w:t>
      </w:r>
      <w:r w:rsidRPr="002B3776">
        <w:rPr>
          <w:rFonts w:ascii="Arial" w:hAnsi="Arial" w:cs="Arial"/>
          <w:color w:val="000000"/>
          <w:sz w:val="22"/>
          <w:vertAlign w:val="subscript"/>
        </w:rPr>
        <w:t>pleth</w:t>
      </w:r>
      <w:r w:rsidRPr="002B3776">
        <w:rPr>
          <w:rFonts w:ascii="Arial" w:hAnsi="Arial" w:cs="Arial"/>
          <w:color w:val="000000"/>
          <w:sz w:val="22"/>
        </w:rPr>
        <w:t xml:space="preserve"> is measured by applying a shutter maneuvre and analysing the occlusion-pressure curve.</w:t>
      </w:r>
    </w:p>
    <w:p w14:paraId="66126901" w14:textId="77777777" w:rsidR="007F60FF" w:rsidRPr="002B3776" w:rsidRDefault="007F60FF" w:rsidP="00E37E39">
      <w:pPr>
        <w:spacing w:line="360" w:lineRule="auto"/>
        <w:ind w:firstLine="720"/>
        <w:rPr>
          <w:rFonts w:ascii="Arial" w:hAnsi="Arial" w:cs="Arial"/>
          <w:color w:val="000000"/>
          <w:sz w:val="22"/>
        </w:rPr>
      </w:pPr>
      <w:r w:rsidRPr="002B3776">
        <w:rPr>
          <w:rFonts w:ascii="Arial" w:hAnsi="Arial" w:cs="Arial"/>
          <w:color w:val="000000"/>
          <w:sz w:val="22"/>
        </w:rPr>
        <w:t xml:space="preserve"> </w:t>
      </w:r>
    </w:p>
    <w:p w14:paraId="6B5345DE" w14:textId="77777777" w:rsidR="007F60FF" w:rsidRPr="002B3776" w:rsidRDefault="00000000" w:rsidP="00E37E39">
      <w:pPr>
        <w:spacing w:line="360" w:lineRule="auto"/>
        <w:rPr>
          <w:rFonts w:ascii="Arial" w:hAnsi="Arial" w:cs="Arial"/>
          <w:color w:val="000000"/>
          <w:sz w:val="22"/>
        </w:rPr>
      </w:pPr>
      <m:oMathPara>
        <m:oMath>
          <m:sSub>
            <m:sSubPr>
              <m:ctrlPr>
                <w:rPr>
                  <w:rFonts w:ascii="Cambria Math" w:hAnsi="Cambria Math" w:cs="Arial"/>
                  <w:i/>
                  <w:color w:val="000000"/>
                  <w:sz w:val="22"/>
                </w:rPr>
              </m:ctrlPr>
            </m:sSubPr>
            <m:e>
              <m:r>
                <w:rPr>
                  <w:rFonts w:ascii="Cambria Math" w:hAnsi="Cambria Math" w:cs="Arial"/>
                  <w:color w:val="000000"/>
                  <w:sz w:val="22"/>
                </w:rPr>
                <m:t>FRC</m:t>
              </m:r>
            </m:e>
            <m:sub>
              <m:r>
                <w:rPr>
                  <w:rFonts w:ascii="Cambria Math" w:hAnsi="Cambria Math" w:cs="Arial"/>
                  <w:color w:val="000000"/>
                  <w:sz w:val="22"/>
                </w:rPr>
                <m:t>pleth</m:t>
              </m:r>
            </m:sub>
          </m:sSub>
          <m:r>
            <w:rPr>
              <w:rFonts w:ascii="Cambria Math" w:hAnsi="Cambria Math" w:cs="Arial"/>
              <w:color w:val="000000"/>
              <w:sz w:val="22"/>
            </w:rPr>
            <m:t>=</m:t>
          </m:r>
          <m:f>
            <m:fPr>
              <m:ctrlPr>
                <w:rPr>
                  <w:rFonts w:ascii="Cambria Math" w:hAnsi="Cambria Math" w:cs="Arial"/>
                  <w:i/>
                  <w:color w:val="000000"/>
                  <w:sz w:val="22"/>
                </w:rPr>
              </m:ctrlPr>
            </m:fPr>
            <m:num>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num>
            <m:den>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m</m:t>
                  </m:r>
                </m:sub>
              </m:sSub>
            </m:den>
          </m:f>
          <m:r>
            <w:rPr>
              <w:rFonts w:ascii="Cambria Math" w:hAnsi="Cambria Math" w:cs="Arial"/>
              <w:color w:val="000000"/>
              <w:sz w:val="22"/>
            </w:rPr>
            <m:t>∙</m:t>
          </m:r>
          <m:d>
            <m:dPr>
              <m:ctrlPr>
                <w:rPr>
                  <w:rFonts w:ascii="Cambria Math" w:hAnsi="Cambria Math" w:cs="Arial"/>
                  <w:i/>
                  <w:color w:val="000000"/>
                  <w:sz w:val="22"/>
                </w:rPr>
              </m:ctrlPr>
            </m:dPr>
            <m:e>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amb</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H2O</m:t>
                  </m:r>
                </m:sub>
              </m:sSub>
            </m:e>
          </m:d>
          <m:r>
            <w:rPr>
              <w:rFonts w:ascii="Cambria Math" w:hAnsi="Cambria Math" w:cs="Arial"/>
              <w:color w:val="000000"/>
              <w:sz w:val="22"/>
            </w:rPr>
            <m:t xml:space="preserve">  </m:t>
          </m:r>
        </m:oMath>
      </m:oMathPara>
    </w:p>
    <w:p w14:paraId="74AC552C" w14:textId="77777777" w:rsidR="007F60FF" w:rsidRPr="002B3776" w:rsidRDefault="007F60FF" w:rsidP="00E37E39">
      <w:pPr>
        <w:spacing w:line="360" w:lineRule="auto"/>
        <w:rPr>
          <w:rFonts w:ascii="Arial" w:hAnsi="Arial" w:cs="Arial"/>
          <w:color w:val="000000"/>
          <w:sz w:val="22"/>
        </w:rPr>
      </w:pPr>
    </w:p>
    <w:p w14:paraId="124C7F2F" w14:textId="77777777" w:rsidR="007F60FF" w:rsidRPr="002B3776" w:rsidRDefault="007F60FF" w:rsidP="00E37E39">
      <w:pPr>
        <w:spacing w:line="360" w:lineRule="auto"/>
        <w:rPr>
          <w:rFonts w:ascii="Arial" w:hAnsi="Arial" w:cs="Arial"/>
          <w:color w:val="000000"/>
          <w:sz w:val="22"/>
        </w:rPr>
      </w:pPr>
      <w:r w:rsidRPr="002B3776">
        <w:rPr>
          <w:rFonts w:ascii="Arial" w:hAnsi="Arial" w:cs="Arial"/>
          <w:color w:val="000000"/>
          <w:sz w:val="22"/>
        </w:rPr>
        <w:t>Finally R</w:t>
      </w:r>
      <w:r w:rsidRPr="002B3776">
        <w:rPr>
          <w:rFonts w:ascii="Arial" w:hAnsi="Arial" w:cs="Arial"/>
          <w:color w:val="000000"/>
          <w:sz w:val="22"/>
          <w:vertAlign w:val="subscript"/>
        </w:rPr>
        <w:t>aw</w:t>
      </w:r>
      <w:r w:rsidRPr="002B3776">
        <w:rPr>
          <w:rFonts w:ascii="Arial" w:hAnsi="Arial" w:cs="Arial"/>
          <w:color w:val="000000"/>
          <w:sz w:val="22"/>
        </w:rPr>
        <w:t xml:space="preserve"> can be calculated from the ration of sR</w:t>
      </w:r>
      <w:r w:rsidRPr="002B3776">
        <w:rPr>
          <w:rFonts w:ascii="Arial" w:hAnsi="Arial" w:cs="Arial"/>
          <w:color w:val="000000"/>
          <w:sz w:val="22"/>
          <w:vertAlign w:val="subscript"/>
        </w:rPr>
        <w:t>aw</w:t>
      </w:r>
      <w:r w:rsidRPr="002B3776">
        <w:rPr>
          <w:rFonts w:ascii="Arial" w:hAnsi="Arial" w:cs="Arial"/>
          <w:color w:val="000000"/>
          <w:sz w:val="22"/>
        </w:rPr>
        <w:t xml:space="preserve"> and FRC</w:t>
      </w:r>
      <w:r w:rsidRPr="002B3776">
        <w:rPr>
          <w:rFonts w:ascii="Arial" w:hAnsi="Arial" w:cs="Arial"/>
          <w:color w:val="000000"/>
          <w:sz w:val="22"/>
          <w:vertAlign w:val="subscript"/>
        </w:rPr>
        <w:t>pleth</w:t>
      </w:r>
      <w:r w:rsidRPr="002B3776">
        <w:rPr>
          <w:rFonts w:ascii="Arial" w:hAnsi="Arial" w:cs="Arial"/>
          <w:color w:val="000000"/>
          <w:sz w:val="22"/>
        </w:rPr>
        <w:t>.</w:t>
      </w:r>
    </w:p>
    <w:p w14:paraId="1BB7EDD7" w14:textId="77777777" w:rsidR="007F60FF" w:rsidRPr="002B3776" w:rsidRDefault="007F60FF" w:rsidP="00E37E39">
      <w:pPr>
        <w:spacing w:line="360" w:lineRule="auto"/>
        <w:ind w:firstLine="720"/>
        <w:rPr>
          <w:rFonts w:ascii="Arial" w:hAnsi="Arial" w:cs="Arial"/>
          <w:color w:val="000000"/>
          <w:sz w:val="22"/>
        </w:rPr>
      </w:pPr>
    </w:p>
    <w:p w14:paraId="7A2C1AAF" w14:textId="77777777" w:rsidR="007F60FF" w:rsidRPr="002B3776" w:rsidRDefault="00000000" w:rsidP="001D75BC">
      <w:pPr>
        <w:spacing w:line="360" w:lineRule="auto"/>
        <w:ind w:firstLine="720"/>
        <w:rPr>
          <w:rFonts w:ascii="Arial" w:hAnsi="Arial" w:cs="Arial"/>
          <w:color w:val="000000"/>
          <w:sz w:val="22"/>
        </w:rPr>
      </w:pPr>
      <m:oMathPara>
        <m:oMath>
          <m:sSub>
            <m:sSubPr>
              <m:ctrlPr>
                <w:rPr>
                  <w:rFonts w:ascii="Cambria Math" w:hAnsi="Cambria Math" w:cs="Arial"/>
                  <w:i/>
                  <w:color w:val="000000"/>
                  <w:sz w:val="22"/>
                </w:rPr>
              </m:ctrlPr>
            </m:sSubPr>
            <m:e>
              <m:r>
                <w:rPr>
                  <w:rFonts w:ascii="Cambria Math" w:hAnsi="Cambria Math" w:cs="Arial"/>
                  <w:color w:val="000000"/>
                  <w:sz w:val="22"/>
                </w:rPr>
                <m:t>R</m:t>
              </m:r>
            </m:e>
            <m:sub>
              <m:r>
                <w:rPr>
                  <w:rFonts w:ascii="Cambria Math" w:hAnsi="Cambria Math" w:cs="Arial"/>
                  <w:color w:val="000000"/>
                  <w:sz w:val="22"/>
                </w:rPr>
                <m:t>aw</m:t>
              </m:r>
            </m:sub>
          </m:sSub>
          <m:r>
            <w:rPr>
              <w:rFonts w:ascii="Cambria Math" w:hAnsi="Cambria Math" w:cs="Arial"/>
              <w:color w:val="000000"/>
              <w:sz w:val="22"/>
            </w:rPr>
            <m:t>=</m:t>
          </m:r>
          <m:f>
            <m:fPr>
              <m:ctrlPr>
                <w:rPr>
                  <w:rFonts w:ascii="Cambria Math" w:hAnsi="Cambria Math" w:cs="Arial"/>
                  <w:i/>
                  <w:color w:val="000000"/>
                  <w:sz w:val="22"/>
                </w:rPr>
              </m:ctrlPr>
            </m:fPr>
            <m:num>
              <m:sSub>
                <m:sSubPr>
                  <m:ctrlPr>
                    <w:rPr>
                      <w:rFonts w:ascii="Cambria Math" w:hAnsi="Cambria Math" w:cs="Arial"/>
                      <w:i/>
                      <w:color w:val="000000"/>
                      <w:sz w:val="22"/>
                    </w:rPr>
                  </m:ctrlPr>
                </m:sSubPr>
                <m:e>
                  <m:r>
                    <w:rPr>
                      <w:rFonts w:ascii="Cambria Math" w:hAnsi="Cambria Math" w:cs="Arial"/>
                      <w:color w:val="000000"/>
                      <w:sz w:val="22"/>
                    </w:rPr>
                    <m:t>sR</m:t>
                  </m:r>
                </m:e>
                <m:sub>
                  <m:r>
                    <w:rPr>
                      <w:rFonts w:ascii="Cambria Math" w:hAnsi="Cambria Math" w:cs="Arial"/>
                      <w:color w:val="000000"/>
                      <w:sz w:val="22"/>
                    </w:rPr>
                    <m:t>aw</m:t>
                  </m:r>
                </m:sub>
              </m:sSub>
            </m:num>
            <m:den>
              <m:sSub>
                <m:sSubPr>
                  <m:ctrlPr>
                    <w:rPr>
                      <w:rFonts w:ascii="Cambria Math" w:hAnsi="Cambria Math" w:cs="Arial"/>
                      <w:i/>
                      <w:color w:val="000000"/>
                      <w:sz w:val="22"/>
                    </w:rPr>
                  </m:ctrlPr>
                </m:sSubPr>
                <m:e>
                  <m:r>
                    <w:rPr>
                      <w:rFonts w:ascii="Cambria Math" w:hAnsi="Cambria Math" w:cs="Arial"/>
                      <w:color w:val="000000"/>
                      <w:sz w:val="22"/>
                    </w:rPr>
                    <m:t>FRC</m:t>
                  </m:r>
                </m:e>
                <m:sub>
                  <m:r>
                    <w:rPr>
                      <w:rFonts w:ascii="Cambria Math" w:hAnsi="Cambria Math" w:cs="Arial"/>
                      <w:color w:val="000000"/>
                      <w:sz w:val="22"/>
                    </w:rPr>
                    <m:t>pleth</m:t>
                  </m:r>
                </m:sub>
              </m:sSub>
            </m:den>
          </m:f>
          <m:r>
            <w:rPr>
              <w:rFonts w:ascii="Cambria Math" w:hAnsi="Cambria Math" w:cs="Arial"/>
              <w:color w:val="000000"/>
              <w:sz w:val="22"/>
            </w:rPr>
            <m:t>=</m:t>
          </m:r>
          <m:f>
            <m:fPr>
              <m:ctrlPr>
                <w:rPr>
                  <w:rFonts w:ascii="Cambria Math" w:hAnsi="Cambria Math" w:cs="Arial"/>
                  <w:i/>
                  <w:color w:val="000000"/>
                  <w:sz w:val="22"/>
                </w:rPr>
              </m:ctrlPr>
            </m:fPr>
            <m:num>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m</m:t>
                  </m:r>
                </m:sub>
              </m:sSub>
            </m:num>
            <m:den>
              <m:r>
                <w:rPr>
                  <w:rFonts w:ascii="Cambria Math" w:hAnsi="Cambria Math" w:cs="Arial"/>
                  <w:color w:val="000000"/>
                  <w:sz w:val="22"/>
                </w:rPr>
                <m:t>V'∙</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den>
          </m:f>
          <m:r>
            <w:rPr>
              <w:rFonts w:ascii="Cambria Math" w:hAnsi="Cambria Math" w:cs="Arial"/>
              <w:color w:val="000000"/>
              <w:sz w:val="22"/>
            </w:rPr>
            <m:t>∙</m:t>
          </m:r>
          <m:f>
            <m:fPr>
              <m:ctrlPr>
                <w:rPr>
                  <w:rFonts w:ascii="Cambria Math" w:hAnsi="Cambria Math" w:cs="Arial"/>
                  <w:i/>
                  <w:color w:val="000000"/>
                  <w:sz w:val="22"/>
                </w:rPr>
              </m:ctrlPr>
            </m:fPr>
            <m:num>
              <m:d>
                <m:dPr>
                  <m:ctrlPr>
                    <w:rPr>
                      <w:rFonts w:ascii="Cambria Math" w:hAnsi="Cambria Math" w:cs="Arial"/>
                      <w:i/>
                      <w:color w:val="000000"/>
                      <w:sz w:val="22"/>
                    </w:rPr>
                  </m:ctrlPr>
                </m:dPr>
                <m:e>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amb</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H2O</m:t>
                      </m:r>
                    </m:sub>
                  </m:sSub>
                </m:e>
              </m:d>
            </m:num>
            <m:den>
              <m:d>
                <m:dPr>
                  <m:ctrlPr>
                    <w:rPr>
                      <w:rFonts w:ascii="Cambria Math" w:hAnsi="Cambria Math" w:cs="Arial"/>
                      <w:i/>
                      <w:color w:val="000000"/>
                      <w:sz w:val="22"/>
                    </w:rPr>
                  </m:ctrlPr>
                </m:dPr>
                <m:e>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amb</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H2O</m:t>
                      </m:r>
                    </m:sub>
                  </m:sSub>
                </m:e>
              </m:d>
            </m:den>
          </m:f>
          <m:r>
            <w:rPr>
              <w:rFonts w:ascii="Cambria Math" w:hAnsi="Cambria Math" w:cs="Arial"/>
              <w:color w:val="000000"/>
              <w:sz w:val="22"/>
            </w:rPr>
            <m:t>=</m:t>
          </m:r>
          <m:f>
            <m:fPr>
              <m:ctrlPr>
                <w:rPr>
                  <w:rFonts w:ascii="Cambria Math" w:hAnsi="Cambria Math" w:cs="Arial"/>
                  <w:i/>
                  <w:color w:val="000000"/>
                  <w:sz w:val="22"/>
                </w:rPr>
              </m:ctrlPr>
            </m:fPr>
            <m:num>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m</m:t>
                  </m:r>
                </m:sub>
              </m:sSub>
            </m:num>
            <m:den>
              <m:r>
                <w:rPr>
                  <w:rFonts w:ascii="Cambria Math" w:hAnsi="Cambria Math" w:cs="Arial"/>
                  <w:color w:val="000000"/>
                  <w:sz w:val="22"/>
                </w:rPr>
                <m:t>V'</m:t>
              </m:r>
            </m:den>
          </m:f>
        </m:oMath>
      </m:oMathPara>
    </w:p>
    <w:p w14:paraId="090893A7" w14:textId="77777777" w:rsidR="007F60FF" w:rsidRPr="002B3776" w:rsidRDefault="007F60FF" w:rsidP="001D75BC">
      <w:pPr>
        <w:spacing w:line="360" w:lineRule="auto"/>
        <w:rPr>
          <w:rFonts w:ascii="Arial" w:hAnsi="Arial" w:cs="Arial"/>
          <w:color w:val="000000"/>
          <w:sz w:val="22"/>
        </w:rPr>
      </w:pPr>
      <w:r w:rsidRPr="002B3776">
        <w:rPr>
          <w:rFonts w:ascii="Arial" w:hAnsi="Arial" w:cs="Arial"/>
          <w:color w:val="000000"/>
          <w:sz w:val="22"/>
        </w:rPr>
        <w:tab/>
      </w:r>
    </w:p>
    <w:p w14:paraId="29152CAF" w14:textId="77777777" w:rsidR="007F60FF" w:rsidRPr="002B3776" w:rsidRDefault="007F60FF" w:rsidP="001D75BC">
      <w:pPr>
        <w:spacing w:line="360" w:lineRule="auto"/>
        <w:rPr>
          <w:rFonts w:ascii="Arial" w:hAnsi="Arial" w:cs="Arial"/>
          <w:color w:val="000000"/>
          <w:sz w:val="22"/>
        </w:rPr>
      </w:pPr>
      <w:r w:rsidRPr="002B3776">
        <w:rPr>
          <w:rFonts w:ascii="Arial" w:hAnsi="Arial" w:cs="Arial"/>
          <w:color w:val="000000"/>
          <w:sz w:val="22"/>
        </w:rPr>
        <w:lastRenderedPageBreak/>
        <w:t>The term (P</w:t>
      </w:r>
      <w:r w:rsidRPr="002B3776">
        <w:rPr>
          <w:rFonts w:ascii="Arial" w:hAnsi="Arial" w:cs="Arial"/>
          <w:color w:val="000000"/>
          <w:sz w:val="22"/>
          <w:vertAlign w:val="subscript"/>
        </w:rPr>
        <w:t>amb</w:t>
      </w:r>
      <w:r w:rsidRPr="002B3776">
        <w:rPr>
          <w:rFonts w:ascii="Arial" w:hAnsi="Arial" w:cs="Arial"/>
          <w:color w:val="000000"/>
          <w:sz w:val="22"/>
        </w:rPr>
        <w:t>-P</w:t>
      </w:r>
      <w:r w:rsidRPr="002B3776">
        <w:rPr>
          <w:rFonts w:ascii="Arial" w:hAnsi="Arial" w:cs="Arial"/>
          <w:color w:val="000000"/>
          <w:sz w:val="22"/>
          <w:vertAlign w:val="subscript"/>
        </w:rPr>
        <w:t>H2O</w:t>
      </w:r>
      <w:r w:rsidRPr="002B3776">
        <w:rPr>
          <w:rFonts w:ascii="Arial" w:hAnsi="Arial" w:cs="Arial"/>
          <w:color w:val="000000"/>
          <w:sz w:val="22"/>
        </w:rPr>
        <w:t>) reflects the dry air pressure. It follows that R</w:t>
      </w:r>
      <w:r w:rsidRPr="002B3776">
        <w:rPr>
          <w:rFonts w:ascii="Arial" w:hAnsi="Arial" w:cs="Arial"/>
          <w:color w:val="000000"/>
          <w:sz w:val="22"/>
          <w:vertAlign w:val="subscript"/>
        </w:rPr>
        <w:t>aw</w:t>
      </w:r>
      <w:r w:rsidRPr="002B3776">
        <w:rPr>
          <w:rFonts w:ascii="Arial" w:hAnsi="Arial" w:cs="Arial"/>
          <w:color w:val="000000"/>
          <w:sz w:val="22"/>
        </w:rPr>
        <w:t xml:space="preserve"> is inevitably linked to the value of FRC</w:t>
      </w:r>
      <w:r w:rsidRPr="002B3776">
        <w:rPr>
          <w:rFonts w:ascii="Arial" w:hAnsi="Arial" w:cs="Arial"/>
          <w:color w:val="000000"/>
          <w:sz w:val="22"/>
          <w:vertAlign w:val="subscript"/>
        </w:rPr>
        <w:t>pleth</w:t>
      </w:r>
      <w:r w:rsidRPr="002B3776">
        <w:rPr>
          <w:rFonts w:ascii="Arial" w:hAnsi="Arial" w:cs="Arial"/>
          <w:color w:val="000000"/>
          <w:sz w:val="22"/>
        </w:rPr>
        <w:t xml:space="preserve"> as a fixed parameter in the equation, and is computed misleadingly low, if a pulmonary hyperinflation is present, and consistently high, if the subject breathes under his natural EELV. Noteworthy is that FRC</w:t>
      </w:r>
      <w:r w:rsidRPr="002B3776">
        <w:rPr>
          <w:rFonts w:ascii="Arial" w:hAnsi="Arial" w:cs="Arial"/>
          <w:color w:val="000000"/>
          <w:sz w:val="22"/>
          <w:vertAlign w:val="subscript"/>
        </w:rPr>
        <w:t>pleth</w:t>
      </w:r>
      <w:r w:rsidRPr="002B3776">
        <w:rPr>
          <w:rFonts w:ascii="Arial" w:hAnsi="Arial" w:cs="Arial"/>
          <w:color w:val="000000"/>
          <w:sz w:val="22"/>
        </w:rPr>
        <w:t xml:space="preserve"> implicates a shutter occlusion manoeuvre, which is sometimes not tolerated by young children or elderly patients, as well as by patients with severe lung involvement. Moreover, R</w:t>
      </w:r>
      <w:r w:rsidRPr="002B3776">
        <w:rPr>
          <w:rFonts w:ascii="Arial" w:hAnsi="Arial" w:cs="Arial"/>
          <w:color w:val="000000"/>
          <w:sz w:val="22"/>
          <w:vertAlign w:val="subscript"/>
        </w:rPr>
        <w:t xml:space="preserve">aw </w:t>
      </w:r>
      <w:r w:rsidRPr="002B3776">
        <w:rPr>
          <w:rFonts w:ascii="Arial" w:hAnsi="Arial" w:cs="Arial"/>
          <w:color w:val="000000"/>
          <w:sz w:val="22"/>
        </w:rPr>
        <w:t>consistently ignores the loop-shaping of the sR</w:t>
      </w:r>
      <w:r w:rsidRPr="002B3776">
        <w:rPr>
          <w:rFonts w:ascii="Arial" w:hAnsi="Arial" w:cs="Arial"/>
          <w:color w:val="000000"/>
          <w:sz w:val="22"/>
          <w:vertAlign w:val="subscript"/>
        </w:rPr>
        <w:t>aw</w:t>
      </w:r>
      <w:r w:rsidRPr="002B3776">
        <w:rPr>
          <w:rFonts w:ascii="Arial" w:hAnsi="Arial" w:cs="Arial"/>
          <w:color w:val="000000"/>
          <w:sz w:val="22"/>
        </w:rPr>
        <w:t>-loop, especially during quiet breathing, and more importantly, if ventilation inhomogeneities are present.</w:t>
      </w:r>
    </w:p>
    <w:p w14:paraId="2C600633" w14:textId="43B8D76E" w:rsidR="007F60FF" w:rsidRPr="002B3776" w:rsidRDefault="007F60FF" w:rsidP="001D7F33">
      <w:pPr>
        <w:spacing w:line="360" w:lineRule="auto"/>
        <w:ind w:firstLine="720"/>
        <w:rPr>
          <w:rFonts w:ascii="Arial" w:hAnsi="Arial" w:cs="Arial"/>
          <w:color w:val="000000"/>
          <w:sz w:val="22"/>
        </w:rPr>
      </w:pPr>
      <w:r w:rsidRPr="002B3776">
        <w:rPr>
          <w:rFonts w:ascii="Arial" w:hAnsi="Arial" w:cs="Arial"/>
          <w:color w:val="000000"/>
          <w:sz w:val="22"/>
        </w:rPr>
        <w:t xml:space="preserve">Although numerous parameters of airway resistances can be calculated from plethysmographic measurements </w:t>
      </w:r>
      <w:r w:rsidRPr="002B3776">
        <w:rPr>
          <w:rFonts w:ascii="Arial" w:hAnsi="Arial" w:cs="Arial"/>
          <w:vertAlign w:val="superscript"/>
        </w:rPr>
        <w:t>57</w:t>
      </w:r>
      <w:r w:rsidRPr="002B3776">
        <w:rPr>
          <w:rFonts w:ascii="Arial" w:hAnsi="Arial" w:cs="Arial"/>
          <w:noProof/>
          <w:color w:val="231F20"/>
          <w:sz w:val="22"/>
          <w:szCs w:val="22"/>
        </w:rPr>
        <w:t xml:space="preserve">, the most promising approach was proposed by Matthys H. and Orth U. </w:t>
      </w:r>
      <w:r w:rsidRPr="002B3776">
        <w:rPr>
          <w:rFonts w:ascii="Arial" w:hAnsi="Arial" w:cs="Arial"/>
          <w:vertAlign w:val="superscript"/>
        </w:rPr>
        <w:t>58</w:t>
      </w:r>
      <w:r w:rsidRPr="002B3776">
        <w:rPr>
          <w:rFonts w:ascii="Arial" w:hAnsi="Arial" w:cs="Arial"/>
          <w:color w:val="000000"/>
          <w:sz w:val="22"/>
        </w:rPr>
        <w:t>, defining the so called “effective specific resistance” (sR</w:t>
      </w:r>
      <w:r w:rsidRPr="002B3776">
        <w:rPr>
          <w:rFonts w:ascii="Arial" w:hAnsi="Arial" w:cs="Arial"/>
          <w:color w:val="000000"/>
          <w:sz w:val="22"/>
          <w:vertAlign w:val="subscript"/>
        </w:rPr>
        <w:t>eff</w:t>
      </w:r>
      <w:r w:rsidRPr="002B3776">
        <w:rPr>
          <w:rFonts w:ascii="Arial" w:hAnsi="Arial" w:cs="Arial"/>
          <w:color w:val="000000"/>
          <w:sz w:val="22"/>
        </w:rPr>
        <w:t>) as a ratio of the area of the plethysmographic shift-volume versus tidal volume (</w:t>
      </w:r>
      <m:oMath>
        <m:nary>
          <m:naryPr>
            <m:chr m:val="∮"/>
            <m:limLoc m:val="undOvr"/>
            <m:subHide m:val="1"/>
            <m:supHide m:val="1"/>
            <m:ctrlPr>
              <w:rPr>
                <w:rFonts w:ascii="Cambria Math" w:hAnsi="Cambria Math" w:cs="Arial"/>
                <w:i/>
                <w:color w:val="000000"/>
                <w:sz w:val="22"/>
              </w:rPr>
            </m:ctrlPr>
          </m:naryPr>
          <m:sub/>
          <m:sup/>
          <m:e>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e>
        </m:nary>
        <m:r>
          <w:rPr>
            <w:rFonts w:ascii="Cambria Math" w:hAnsi="Cambria Math" w:cs="Arial"/>
            <w:color w:val="000000"/>
            <w:sz w:val="22"/>
          </w:rPr>
          <m:t>d</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T</m:t>
            </m:r>
          </m:sub>
        </m:sSub>
      </m:oMath>
      <w:r w:rsidRPr="002B3776">
        <w:rPr>
          <w:rFonts w:ascii="Arial" w:hAnsi="Arial" w:cs="Arial"/>
          <w:color w:val="000000"/>
          <w:sz w:val="22"/>
        </w:rPr>
        <w:t>), to the area of the flow/volume loop (</w:t>
      </w:r>
      <m:oMath>
        <m:nary>
          <m:naryPr>
            <m:chr m:val="∮"/>
            <m:limLoc m:val="undOvr"/>
            <m:subHide m:val="1"/>
            <m:supHide m:val="1"/>
            <m:ctrlPr>
              <w:rPr>
                <w:rFonts w:ascii="Cambria Math" w:hAnsi="Cambria Math" w:cs="Arial"/>
                <w:color w:val="000000"/>
                <w:sz w:val="22"/>
              </w:rPr>
            </m:ctrlPr>
          </m:naryPr>
          <m:sub/>
          <m:sup/>
          <m:e>
            <m:sSup>
              <m:sSupPr>
                <m:ctrlPr>
                  <w:rPr>
                    <w:rFonts w:ascii="Cambria Math" w:hAnsi="Cambria Math" w:cs="Arial"/>
                    <w:color w:val="000000"/>
                    <w:sz w:val="22"/>
                  </w:rPr>
                </m:ctrlPr>
              </m:sSupPr>
              <m:e>
                <m:r>
                  <m:rPr>
                    <m:sty m:val="p"/>
                  </m:rPr>
                  <w:rPr>
                    <w:rFonts w:ascii="Cambria Math" w:hAnsi="Cambria Math" w:cs="Arial"/>
                    <w:color w:val="000000"/>
                    <w:sz w:val="22"/>
                  </w:rPr>
                  <m:t>V</m:t>
                </m:r>
              </m:e>
              <m:sup>
                <m:r>
                  <m:rPr>
                    <m:sty m:val="p"/>
                  </m:rPr>
                  <w:rPr>
                    <w:rFonts w:ascii="Cambria Math" w:hAnsi="Cambria Math" w:cs="Arial"/>
                    <w:color w:val="000000"/>
                    <w:sz w:val="22"/>
                  </w:rPr>
                  <m:t>'</m:t>
                </m:r>
              </m:sup>
            </m:sSup>
          </m:e>
        </m:nary>
        <m:sSub>
          <m:sSubPr>
            <m:ctrlPr>
              <w:rPr>
                <w:rFonts w:ascii="Cambria Math" w:hAnsi="Cambria Math" w:cs="Arial"/>
                <w:color w:val="000000"/>
                <w:sz w:val="22"/>
              </w:rPr>
            </m:ctrlPr>
          </m:sSubPr>
          <m:e>
            <m:r>
              <m:rPr>
                <m:sty m:val="p"/>
              </m:rPr>
              <w:rPr>
                <w:rFonts w:ascii="Cambria Math" w:hAnsi="Cambria Math" w:cs="Arial"/>
                <w:color w:val="000000"/>
                <w:sz w:val="22"/>
              </w:rPr>
              <m:t>dV</m:t>
            </m:r>
          </m:e>
          <m:sub>
            <m:r>
              <m:rPr>
                <m:sty m:val="p"/>
              </m:rPr>
              <w:rPr>
                <w:rFonts w:ascii="Cambria Math" w:hAnsi="Cambria Math" w:cs="Arial"/>
                <w:color w:val="000000"/>
                <w:sz w:val="22"/>
              </w:rPr>
              <m:t>T</m:t>
            </m:r>
          </m:sub>
        </m:sSub>
      </m:oMath>
      <w:r w:rsidRPr="002B3776">
        <w:rPr>
          <w:rFonts w:ascii="Arial" w:hAnsi="Arial" w:cs="Arial"/>
          <w:color w:val="000000"/>
          <w:sz w:val="22"/>
        </w:rPr>
        <w:t xml:space="preserve">) throughout the entire respiratory cycle. Noteworthy, the integral </w:t>
      </w:r>
      <m:oMath>
        <m:nary>
          <m:naryPr>
            <m:chr m:val="∮"/>
            <m:limLoc m:val="undOvr"/>
            <m:subHide m:val="1"/>
            <m:supHide m:val="1"/>
            <m:ctrlPr>
              <w:rPr>
                <w:rFonts w:ascii="Cambria Math" w:hAnsi="Cambria Math" w:cs="Arial"/>
                <w:i/>
                <w:iCs/>
                <w:color w:val="000000"/>
                <w:sz w:val="22"/>
              </w:rPr>
            </m:ctrlPr>
          </m:naryPr>
          <m:sub/>
          <m:sup/>
          <m:e>
            <m:sSub>
              <m:sSubPr>
                <m:ctrlPr>
                  <w:rPr>
                    <w:rFonts w:ascii="Cambria Math" w:hAnsi="Cambria Math" w:cs="Arial"/>
                    <w:i/>
                    <w:iCs/>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sSub>
              <m:sSubPr>
                <m:ctrlPr>
                  <w:rPr>
                    <w:rFonts w:ascii="Cambria Math" w:hAnsi="Cambria Math" w:cs="Arial"/>
                    <w:i/>
                    <w:iCs/>
                    <w:color w:val="000000"/>
                    <w:sz w:val="22"/>
                  </w:rPr>
                </m:ctrlPr>
              </m:sSubPr>
              <m:e>
                <m:r>
                  <w:rPr>
                    <w:rFonts w:ascii="Cambria Math" w:hAnsi="Cambria Math" w:cs="Arial"/>
                    <w:color w:val="000000"/>
                    <w:sz w:val="22"/>
                  </w:rPr>
                  <m:t>dV</m:t>
                </m:r>
              </m:e>
              <m:sub>
                <m:r>
                  <w:rPr>
                    <w:rFonts w:ascii="Cambria Math" w:hAnsi="Cambria Math" w:cs="Arial"/>
                    <w:color w:val="000000"/>
                    <w:sz w:val="22"/>
                  </w:rPr>
                  <m:t>T</m:t>
                </m:r>
              </m:sub>
            </m:sSub>
          </m:e>
        </m:nary>
      </m:oMath>
      <w:r w:rsidRPr="002B3776">
        <w:rPr>
          <w:rFonts w:ascii="Arial" w:hAnsi="Arial" w:cs="Arial"/>
          <w:color w:val="000000"/>
          <w:sz w:val="22"/>
        </w:rPr>
        <w:t xml:space="preserve"> multiplied by the dry air pressure (P</w:t>
      </w:r>
      <w:r w:rsidRPr="002B3776">
        <w:rPr>
          <w:rFonts w:ascii="Arial" w:hAnsi="Arial" w:cs="Arial"/>
          <w:color w:val="000000"/>
          <w:sz w:val="22"/>
          <w:vertAlign w:val="subscript"/>
        </w:rPr>
        <w:t>amb</w:t>
      </w:r>
      <w:r w:rsidRPr="002B3776">
        <w:rPr>
          <w:rFonts w:ascii="Arial" w:hAnsi="Arial" w:cs="Arial"/>
          <w:color w:val="000000"/>
          <w:sz w:val="22"/>
        </w:rPr>
        <w:t>-P</w:t>
      </w:r>
      <w:r w:rsidRPr="002B3776">
        <w:rPr>
          <w:rFonts w:ascii="Arial" w:hAnsi="Arial" w:cs="Arial"/>
          <w:color w:val="000000"/>
          <w:sz w:val="22"/>
          <w:vertAlign w:val="subscript"/>
        </w:rPr>
        <w:t>H2O</w:t>
      </w:r>
      <w:r w:rsidRPr="002B3776">
        <w:rPr>
          <w:rFonts w:ascii="Arial" w:hAnsi="Arial" w:cs="Arial"/>
          <w:color w:val="000000"/>
          <w:sz w:val="22"/>
        </w:rPr>
        <w:t xml:space="preserve">) embodies the specific, aerodynamic work of breathing (sWOB) at rest </w:t>
      </w:r>
      <w:r w:rsidRPr="002B3776">
        <w:rPr>
          <w:rFonts w:ascii="Arial" w:hAnsi="Arial" w:cs="Arial"/>
          <w:vertAlign w:val="superscript"/>
        </w:rPr>
        <w:t>58</w:t>
      </w:r>
      <w:r w:rsidRPr="002B3776">
        <w:rPr>
          <w:rFonts w:ascii="Arial" w:hAnsi="Arial" w:cs="Arial"/>
          <w:color w:val="000000"/>
          <w:sz w:val="22"/>
        </w:rPr>
        <w:t xml:space="preserve">.  Only advanced computer technology made it possible to assess the two integrals presented for infants, children </w:t>
      </w:r>
      <w:r w:rsidRPr="002B3776">
        <w:rPr>
          <w:rFonts w:ascii="Arial" w:hAnsi="Arial" w:cs="Arial"/>
          <w:vertAlign w:val="superscript"/>
        </w:rPr>
        <w:t>59</w:t>
      </w:r>
      <w:r w:rsidRPr="002B3776">
        <w:rPr>
          <w:rFonts w:ascii="Arial" w:hAnsi="Arial" w:cs="Arial"/>
          <w:noProof/>
          <w:sz w:val="22"/>
          <w:szCs w:val="22"/>
          <w:vertAlign w:val="superscript"/>
        </w:rPr>
        <w:t>,</w:t>
      </w:r>
      <w:r w:rsidRPr="002B3776">
        <w:rPr>
          <w:rFonts w:ascii="Arial" w:hAnsi="Arial" w:cs="Arial"/>
          <w:vertAlign w:val="superscript"/>
        </w:rPr>
        <w:t>60</w:t>
      </w:r>
      <w:r w:rsidRPr="002B3776">
        <w:rPr>
          <w:rFonts w:ascii="Arial" w:hAnsi="Arial" w:cs="Arial"/>
          <w:color w:val="000000"/>
          <w:sz w:val="22"/>
        </w:rPr>
        <w:t xml:space="preserve">, as well as for adults </w:t>
      </w:r>
      <w:r w:rsidRPr="002B3776">
        <w:rPr>
          <w:rFonts w:ascii="Arial" w:hAnsi="Arial" w:cs="Arial"/>
          <w:vertAlign w:val="superscript"/>
        </w:rPr>
        <w:t>58</w:t>
      </w:r>
      <w:r w:rsidRPr="002B3776">
        <w:rPr>
          <w:rFonts w:ascii="Arial" w:hAnsi="Arial" w:cs="Arial"/>
          <w:noProof/>
          <w:sz w:val="22"/>
          <w:szCs w:val="22"/>
          <w:vertAlign w:val="superscript"/>
        </w:rPr>
        <w:t>,</w:t>
      </w:r>
      <w:r w:rsidRPr="002B3776">
        <w:rPr>
          <w:rFonts w:ascii="Arial" w:hAnsi="Arial" w:cs="Arial"/>
          <w:vertAlign w:val="superscript"/>
        </w:rPr>
        <w:t>61</w:t>
      </w:r>
      <w:r w:rsidRPr="002B3776">
        <w:rPr>
          <w:rFonts w:ascii="Arial" w:hAnsi="Arial" w:cs="Arial"/>
          <w:color w:val="000000"/>
          <w:sz w:val="22"/>
        </w:rPr>
        <w:t>. The mathematical background computing sR</w:t>
      </w:r>
      <w:r w:rsidRPr="002B3776">
        <w:rPr>
          <w:rFonts w:ascii="Arial" w:hAnsi="Arial" w:cs="Arial"/>
          <w:color w:val="000000"/>
          <w:sz w:val="22"/>
          <w:vertAlign w:val="subscript"/>
        </w:rPr>
        <w:t>eff</w:t>
      </w:r>
      <w:r w:rsidRPr="002B3776">
        <w:rPr>
          <w:rFonts w:ascii="Arial" w:hAnsi="Arial" w:cs="Arial"/>
          <w:color w:val="000000"/>
          <w:sz w:val="22"/>
        </w:rPr>
        <w:t>, sG</w:t>
      </w:r>
      <w:r w:rsidRPr="002B3776">
        <w:rPr>
          <w:rFonts w:ascii="Arial" w:hAnsi="Arial" w:cs="Arial"/>
          <w:color w:val="000000"/>
          <w:sz w:val="22"/>
          <w:vertAlign w:val="subscript"/>
        </w:rPr>
        <w:t>eff</w:t>
      </w:r>
      <w:r w:rsidRPr="002B3776">
        <w:rPr>
          <w:rFonts w:ascii="Arial" w:hAnsi="Arial" w:cs="Arial"/>
          <w:color w:val="000000"/>
          <w:sz w:val="22"/>
        </w:rPr>
        <w:t xml:space="preserve"> and sWOB, has been presented previously </w:t>
      </w:r>
      <w:r w:rsidRPr="002B3776">
        <w:rPr>
          <w:rFonts w:ascii="Arial" w:hAnsi="Arial" w:cs="Arial"/>
          <w:vertAlign w:val="superscript"/>
        </w:rPr>
        <w:t>32</w:t>
      </w:r>
      <w:r w:rsidRPr="002B3776">
        <w:rPr>
          <w:rFonts w:ascii="Arial" w:hAnsi="Arial" w:cs="Arial"/>
          <w:bCs/>
          <w:noProof/>
          <w:color w:val="0432FF"/>
          <w:sz w:val="22"/>
          <w:szCs w:val="22"/>
          <w:vertAlign w:val="superscript"/>
        </w:rPr>
        <w:t>,</w:t>
      </w:r>
      <w:r w:rsidRPr="002B3776">
        <w:rPr>
          <w:rFonts w:ascii="Arial" w:hAnsi="Arial" w:cs="Arial"/>
          <w:vertAlign w:val="superscript"/>
        </w:rPr>
        <w:t>33</w:t>
      </w:r>
      <w:r w:rsidRPr="002B3776">
        <w:rPr>
          <w:rFonts w:ascii="Arial" w:hAnsi="Arial" w:cs="Arial"/>
          <w:color w:val="000000"/>
          <w:sz w:val="22"/>
        </w:rPr>
        <w:t xml:space="preserve">, showing </w:t>
      </w:r>
      <w:r w:rsidR="00662E28" w:rsidRPr="002B3776">
        <w:rPr>
          <w:rFonts w:ascii="Arial" w:hAnsi="Arial" w:cs="Arial"/>
          <w:color w:val="000000"/>
          <w:sz w:val="22"/>
        </w:rPr>
        <w:t>the following</w:t>
      </w:r>
      <w:r w:rsidRPr="002B3776">
        <w:rPr>
          <w:rFonts w:ascii="Arial" w:hAnsi="Arial" w:cs="Arial"/>
          <w:color w:val="000000"/>
          <w:sz w:val="22"/>
        </w:rPr>
        <w:t xml:space="preserve"> equations:</w:t>
      </w:r>
    </w:p>
    <w:p w14:paraId="0B70D65C" w14:textId="77777777" w:rsidR="007E309A" w:rsidRPr="002B3776" w:rsidRDefault="007E309A" w:rsidP="001D7F33">
      <w:pPr>
        <w:spacing w:line="360" w:lineRule="auto"/>
        <w:ind w:firstLine="720"/>
        <w:rPr>
          <w:rFonts w:ascii="Arial" w:hAnsi="Arial" w:cs="Arial"/>
          <w:color w:val="000000"/>
          <w:sz w:val="22"/>
          <w:szCs w:val="20"/>
          <w:lang w:bidi="en-US"/>
        </w:rPr>
      </w:pPr>
    </w:p>
    <w:p w14:paraId="7ADA9715" w14:textId="77777777" w:rsidR="007F60FF" w:rsidRPr="002B3776" w:rsidRDefault="007F60FF" w:rsidP="001D75BC">
      <w:pPr>
        <w:spacing w:line="360" w:lineRule="auto"/>
        <w:ind w:firstLine="720"/>
        <w:rPr>
          <w:rFonts w:ascii="Arial" w:hAnsi="Arial" w:cs="Arial"/>
          <w:color w:val="000000"/>
          <w:sz w:val="22"/>
        </w:rPr>
      </w:pPr>
      <m:oMathPara>
        <m:oMath>
          <m:r>
            <w:rPr>
              <w:rFonts w:ascii="Cambria Math" w:hAnsi="Cambria Math" w:cs="Arial"/>
              <w:color w:val="000000"/>
              <w:sz w:val="22"/>
            </w:rPr>
            <m:t>s</m:t>
          </m:r>
          <m:sSub>
            <m:sSubPr>
              <m:ctrlPr>
                <w:rPr>
                  <w:rFonts w:ascii="Cambria Math" w:hAnsi="Cambria Math" w:cs="Arial"/>
                  <w:i/>
                  <w:color w:val="000000"/>
                  <w:sz w:val="22"/>
                </w:rPr>
              </m:ctrlPr>
            </m:sSubPr>
            <m:e>
              <m:r>
                <w:rPr>
                  <w:rFonts w:ascii="Cambria Math" w:hAnsi="Cambria Math" w:cs="Arial"/>
                  <w:color w:val="000000"/>
                  <w:sz w:val="22"/>
                </w:rPr>
                <m:t>R</m:t>
              </m:r>
            </m:e>
            <m:sub>
              <m:r>
                <w:rPr>
                  <w:rFonts w:ascii="Cambria Math" w:hAnsi="Cambria Math" w:cs="Arial"/>
                  <w:color w:val="000000"/>
                  <w:sz w:val="22"/>
                </w:rPr>
                <m:t>eff</m:t>
              </m:r>
            </m:sub>
          </m:sSub>
          <m:r>
            <w:rPr>
              <w:rFonts w:ascii="Cambria Math" w:hAnsi="Cambria Math" w:cs="Arial"/>
              <w:color w:val="000000"/>
              <w:sz w:val="22"/>
            </w:rPr>
            <m:t xml:space="preserve">= </m:t>
          </m:r>
          <m:sSub>
            <m:sSubPr>
              <m:ctrlPr>
                <w:rPr>
                  <w:rFonts w:ascii="Cambria Math" w:hAnsi="Cambria Math" w:cs="Arial"/>
                  <w:i/>
                  <w:color w:val="000000"/>
                  <w:sz w:val="22"/>
                </w:rPr>
              </m:ctrlPr>
            </m:sSubPr>
            <m:e>
              <m:r>
                <w:rPr>
                  <w:rFonts w:ascii="Cambria Math" w:hAnsi="Cambria Math" w:cs="Arial"/>
                  <w:color w:val="000000"/>
                  <w:sz w:val="22"/>
                </w:rPr>
                <m:t>P</m:t>
              </m:r>
            </m:e>
            <m:sub>
              <m:r>
                <w:rPr>
                  <w:rFonts w:ascii="Cambria Math" w:hAnsi="Cambria Math" w:cs="Arial"/>
                  <w:color w:val="000000"/>
                  <w:sz w:val="22"/>
                </w:rPr>
                <m:t>amb</m:t>
              </m:r>
            </m:sub>
          </m:sSub>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P</m:t>
              </m:r>
            </m:e>
            <m:sub>
              <m:sSub>
                <m:sSubPr>
                  <m:ctrlPr>
                    <w:rPr>
                      <w:rFonts w:ascii="Cambria Math" w:hAnsi="Cambria Math" w:cs="Arial"/>
                      <w:i/>
                      <w:color w:val="000000"/>
                    </w:rPr>
                  </m:ctrlPr>
                </m:sSubPr>
                <m:e>
                  <m:r>
                    <w:rPr>
                      <w:rFonts w:ascii="Cambria Math" w:hAnsi="Cambria Math" w:cs="Arial"/>
                      <w:color w:val="000000"/>
                    </w:rPr>
                    <m:t>H</m:t>
                  </m:r>
                </m:e>
                <m:sub>
                  <m:r>
                    <w:rPr>
                      <w:rFonts w:ascii="Cambria Math" w:hAnsi="Cambria Math" w:cs="Arial"/>
                      <w:color w:val="000000"/>
                    </w:rPr>
                    <m:t>2</m:t>
                  </m:r>
                </m:sub>
              </m:sSub>
              <m:r>
                <w:rPr>
                  <w:rFonts w:ascii="Cambria Math" w:hAnsi="Cambria Math" w:cs="Arial"/>
                  <w:color w:val="000000"/>
                </w:rPr>
                <m:t>O</m:t>
              </m:r>
            </m:sub>
          </m:sSub>
          <m:r>
            <w:rPr>
              <w:rFonts w:ascii="Cambria Math" w:hAnsi="Cambria Math" w:cs="Arial"/>
              <w:color w:val="000000"/>
              <w:sz w:val="22"/>
            </w:rPr>
            <m:t xml:space="preserve">* </m:t>
          </m:r>
          <m:f>
            <m:fPr>
              <m:ctrlPr>
                <w:rPr>
                  <w:rFonts w:ascii="Cambria Math" w:hAnsi="Cambria Math" w:cs="Arial"/>
                  <w:i/>
                  <w:color w:val="000000"/>
                  <w:sz w:val="22"/>
                </w:rPr>
              </m:ctrlPr>
            </m:fPr>
            <m:num>
              <m:nary>
                <m:naryPr>
                  <m:chr m:val="∮"/>
                  <m:limLoc m:val="undOvr"/>
                  <m:subHide m:val="1"/>
                  <m:supHide m:val="1"/>
                  <m:ctrlPr>
                    <w:rPr>
                      <w:rFonts w:ascii="Cambria Math" w:hAnsi="Cambria Math" w:cs="Arial"/>
                      <w:i/>
                      <w:color w:val="000000"/>
                      <w:sz w:val="22"/>
                    </w:rPr>
                  </m:ctrlPr>
                </m:naryPr>
                <m:sub/>
                <m:sup/>
                <m:e>
                  <m:r>
                    <w:rPr>
                      <w:rFonts w:ascii="Cambria Math" w:hAnsi="Cambria Math" w:cs="Arial"/>
                      <w:color w:val="000000"/>
                      <w:sz w:val="22"/>
                    </w:rPr>
                    <m:t>∆</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e>
              </m:nary>
              <m:r>
                <w:rPr>
                  <w:rFonts w:ascii="Cambria Math" w:hAnsi="Cambria Math" w:cs="Arial"/>
                  <w:color w:val="000000"/>
                  <w:sz w:val="22"/>
                </w:rPr>
                <m:t>d</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T</m:t>
                  </m:r>
                </m:sub>
              </m:sSub>
            </m:num>
            <m:den>
              <m:nary>
                <m:naryPr>
                  <m:chr m:val="∮"/>
                  <m:limLoc m:val="undOvr"/>
                  <m:subHide m:val="1"/>
                  <m:supHide m:val="1"/>
                  <m:ctrlPr>
                    <w:rPr>
                      <w:rFonts w:ascii="Cambria Math" w:hAnsi="Cambria Math" w:cs="Arial"/>
                      <w:i/>
                      <w:color w:val="000000"/>
                      <w:sz w:val="22"/>
                    </w:rPr>
                  </m:ctrlPr>
                </m:naryPr>
                <m:sub/>
                <m:sup/>
                <m:e>
                  <m:r>
                    <w:rPr>
                      <w:rFonts w:ascii="Cambria Math" w:hAnsi="Cambria Math" w:cs="Arial"/>
                      <w:color w:val="000000"/>
                      <w:sz w:val="22"/>
                    </w:rPr>
                    <m:t>V'd</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T</m:t>
                      </m:r>
                    </m:sub>
                  </m:sSub>
                </m:e>
              </m:nary>
            </m:den>
          </m:f>
          <m:r>
            <w:rPr>
              <w:rFonts w:ascii="Cambria Math" w:hAnsi="Cambria Math" w:cs="Arial"/>
              <w:color w:val="000000"/>
              <w:sz w:val="22"/>
            </w:rPr>
            <m:t xml:space="preserve">= </m:t>
          </m:r>
          <m:f>
            <m:fPr>
              <m:ctrlPr>
                <w:rPr>
                  <w:rFonts w:ascii="Cambria Math" w:hAnsi="Cambria Math" w:cs="Arial"/>
                  <w:i/>
                  <w:color w:val="000000"/>
                  <w:sz w:val="22"/>
                </w:rPr>
              </m:ctrlPr>
            </m:fPr>
            <m:num>
              <m:r>
                <w:rPr>
                  <w:rFonts w:ascii="Cambria Math" w:hAnsi="Cambria Math" w:cs="Arial"/>
                  <w:color w:val="000000"/>
                  <w:sz w:val="22"/>
                </w:rPr>
                <m:t>1</m:t>
              </m:r>
            </m:num>
            <m:den>
              <m:sSub>
                <m:sSubPr>
                  <m:ctrlPr>
                    <w:rPr>
                      <w:rFonts w:ascii="Cambria Math" w:hAnsi="Cambria Math" w:cs="Arial"/>
                      <w:i/>
                      <w:color w:val="000000"/>
                      <w:sz w:val="22"/>
                    </w:rPr>
                  </m:ctrlPr>
                </m:sSubPr>
                <m:e>
                  <m:r>
                    <w:rPr>
                      <w:rFonts w:ascii="Cambria Math" w:hAnsi="Cambria Math" w:cs="Arial"/>
                      <w:color w:val="000000"/>
                      <w:sz w:val="22"/>
                    </w:rPr>
                    <m:t>sG</m:t>
                  </m:r>
                </m:e>
                <m:sub>
                  <m:r>
                    <w:rPr>
                      <w:rFonts w:ascii="Cambria Math" w:hAnsi="Cambria Math" w:cs="Arial"/>
                      <w:color w:val="000000"/>
                      <w:sz w:val="22"/>
                    </w:rPr>
                    <m:t>eff</m:t>
                  </m:r>
                </m:sub>
              </m:sSub>
            </m:den>
          </m:f>
        </m:oMath>
      </m:oMathPara>
    </w:p>
    <w:p w14:paraId="02DC4A30" w14:textId="77777777" w:rsidR="007E309A" w:rsidRPr="002B3776" w:rsidRDefault="007E309A" w:rsidP="001D75BC">
      <w:pPr>
        <w:spacing w:line="360" w:lineRule="auto"/>
        <w:rPr>
          <w:rFonts w:ascii="Arial" w:hAnsi="Arial" w:cs="Arial"/>
          <w:color w:val="000000"/>
          <w:sz w:val="22"/>
          <w:lang w:eastAsia="ja-JP"/>
        </w:rPr>
      </w:pPr>
    </w:p>
    <w:p w14:paraId="4E4CC04C" w14:textId="01BBEB35" w:rsidR="007F60FF" w:rsidRPr="002B3776" w:rsidRDefault="007F60FF" w:rsidP="002B3776">
      <w:pPr>
        <w:spacing w:line="360" w:lineRule="auto"/>
        <w:rPr>
          <w:rFonts w:ascii="Arial" w:hAnsi="Arial" w:cs="Arial"/>
          <w:noProof/>
          <w:sz w:val="22"/>
          <w:szCs w:val="22"/>
        </w:rPr>
      </w:pPr>
      <w:r w:rsidRPr="002B3776">
        <w:rPr>
          <w:rFonts w:ascii="Arial" w:hAnsi="Arial" w:cs="Arial"/>
          <w:color w:val="000000"/>
          <w:sz w:val="22"/>
        </w:rPr>
        <w:t>where (P</w:t>
      </w:r>
      <w:r w:rsidRPr="002B3776">
        <w:rPr>
          <w:rFonts w:ascii="Arial" w:hAnsi="Arial" w:cs="Arial"/>
          <w:color w:val="000000"/>
          <w:sz w:val="22"/>
          <w:vertAlign w:val="subscript"/>
        </w:rPr>
        <w:t>amb</w:t>
      </w:r>
      <w:r w:rsidRPr="002B3776">
        <w:rPr>
          <w:rFonts w:ascii="Arial" w:hAnsi="Arial" w:cs="Arial"/>
          <w:color w:val="000000"/>
          <w:sz w:val="22"/>
        </w:rPr>
        <w:t>-P</w:t>
      </w:r>
      <w:r w:rsidRPr="002B3776">
        <w:rPr>
          <w:rFonts w:ascii="Arial" w:hAnsi="Arial" w:cs="Arial"/>
          <w:color w:val="000000"/>
          <w:sz w:val="22"/>
          <w:vertAlign w:val="subscript"/>
        </w:rPr>
        <w:t>H2O</w:t>
      </w:r>
      <w:r w:rsidRPr="002B3776">
        <w:rPr>
          <w:rFonts w:ascii="Arial" w:hAnsi="Arial" w:cs="Arial"/>
          <w:color w:val="000000"/>
          <w:sz w:val="22"/>
        </w:rPr>
        <w:t xml:space="preserve">) is the dry air pressure, the integral </w:t>
      </w:r>
      <m:oMath>
        <m:nary>
          <m:naryPr>
            <m:chr m:val="∮"/>
            <m:limLoc m:val="undOvr"/>
            <m:subHide m:val="1"/>
            <m:supHide m:val="1"/>
            <m:ctrlPr>
              <w:rPr>
                <w:rFonts w:ascii="Cambria Math" w:hAnsi="Cambria Math" w:cs="Arial"/>
                <w:i/>
                <w:color w:val="000000"/>
                <w:sz w:val="22"/>
              </w:rPr>
            </m:ctrlPr>
          </m:naryPr>
          <m:sub/>
          <m:sup/>
          <m:e>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e>
        </m:nary>
        <m:r>
          <w:rPr>
            <w:rFonts w:ascii="Cambria Math" w:hAnsi="Cambria Math" w:cs="Arial"/>
            <w:color w:val="000000"/>
            <w:sz w:val="22"/>
          </w:rPr>
          <m:t>d</m:t>
        </m:r>
        <m:sSub>
          <m:sSubPr>
            <m:ctrlPr>
              <w:rPr>
                <w:rFonts w:ascii="Cambria Math" w:hAnsi="Cambria Math" w:cs="Arial"/>
                <w:i/>
                <w:color w:val="000000"/>
                <w:sz w:val="22"/>
              </w:rPr>
            </m:ctrlPr>
          </m:sSubPr>
          <m:e>
            <m:r>
              <w:rPr>
                <w:rFonts w:ascii="Cambria Math" w:hAnsi="Cambria Math" w:cs="Arial"/>
                <w:color w:val="000000"/>
                <w:sz w:val="22"/>
              </w:rPr>
              <m:t>V</m:t>
            </m:r>
          </m:e>
          <m:sub>
            <m:r>
              <w:rPr>
                <w:rFonts w:ascii="Cambria Math" w:hAnsi="Cambria Math" w:cs="Arial"/>
                <w:color w:val="000000"/>
                <w:sz w:val="22"/>
              </w:rPr>
              <m:t>T</m:t>
            </m:r>
          </m:sub>
        </m:sSub>
      </m:oMath>
      <w:r w:rsidRPr="002B3776">
        <w:rPr>
          <w:rFonts w:ascii="Arial" w:hAnsi="Arial" w:cs="Arial"/>
          <w:color w:val="000000"/>
          <w:sz w:val="22"/>
        </w:rPr>
        <w:t xml:space="preserve"> the equivalent to the area enclosed by sWOB and the integral </w:t>
      </w:r>
      <m:oMath>
        <m:nary>
          <m:naryPr>
            <m:chr m:val="∮"/>
            <m:limLoc m:val="undOvr"/>
            <m:subHide m:val="1"/>
            <m:supHide m:val="1"/>
            <m:ctrlPr>
              <w:rPr>
                <w:rFonts w:ascii="Cambria Math" w:hAnsi="Cambria Math" w:cs="Arial"/>
                <w:i/>
                <w:color w:val="000000"/>
                <w:sz w:val="22"/>
              </w:rPr>
            </m:ctrlPr>
          </m:naryPr>
          <m:sub/>
          <m:sup/>
          <m:e>
            <m:sSup>
              <m:sSupPr>
                <m:ctrlPr>
                  <w:rPr>
                    <w:rFonts w:ascii="Cambria Math" w:hAnsi="Cambria Math" w:cs="Arial"/>
                    <w:i/>
                    <w:color w:val="000000"/>
                    <w:sz w:val="22"/>
                  </w:rPr>
                </m:ctrlPr>
              </m:sSupPr>
              <m:e>
                <m:r>
                  <w:rPr>
                    <w:rFonts w:ascii="Cambria Math" w:hAnsi="Cambria Math" w:cs="Arial"/>
                    <w:color w:val="000000"/>
                    <w:sz w:val="22"/>
                  </w:rPr>
                  <m:t>V</m:t>
                </m:r>
              </m:e>
              <m:sup>
                <m:r>
                  <w:rPr>
                    <w:rFonts w:ascii="Cambria Math" w:hAnsi="Cambria Math" w:cs="Arial"/>
                    <w:color w:val="000000"/>
                    <w:sz w:val="22"/>
                  </w:rPr>
                  <m:t>'</m:t>
                </m:r>
              </m:sup>
            </m:sSup>
            <m:sSub>
              <m:sSubPr>
                <m:ctrlPr>
                  <w:rPr>
                    <w:rFonts w:ascii="Cambria Math" w:hAnsi="Cambria Math" w:cs="Arial"/>
                    <w:i/>
                    <w:color w:val="000000"/>
                    <w:sz w:val="22"/>
                  </w:rPr>
                </m:ctrlPr>
              </m:sSubPr>
              <m:e>
                <m:r>
                  <w:rPr>
                    <w:rFonts w:ascii="Cambria Math" w:hAnsi="Cambria Math" w:cs="Arial"/>
                    <w:color w:val="000000"/>
                    <w:sz w:val="22"/>
                  </w:rPr>
                  <m:t>dV</m:t>
                </m:r>
              </m:e>
              <m:sub>
                <m:r>
                  <w:rPr>
                    <w:rFonts w:ascii="Cambria Math" w:hAnsi="Cambria Math" w:cs="Arial"/>
                    <w:color w:val="000000"/>
                    <w:sz w:val="22"/>
                  </w:rPr>
                  <m:t>T</m:t>
                </m:r>
              </m:sub>
            </m:sSub>
          </m:e>
        </m:nary>
      </m:oMath>
      <w:r w:rsidRPr="002B3776">
        <w:rPr>
          <w:rFonts w:ascii="Arial" w:hAnsi="Arial" w:cs="Arial"/>
          <w:color w:val="000000"/>
          <w:sz w:val="22"/>
        </w:rPr>
        <w:t xml:space="preserve"> the equivalent to the area of the flow-volume loop. </w:t>
      </w:r>
      <w:r w:rsidRPr="002B3776">
        <w:rPr>
          <w:rFonts w:ascii="Arial" w:hAnsi="Arial" w:cs="Arial"/>
          <w:b/>
          <w:color w:val="000000"/>
          <w:sz w:val="22"/>
        </w:rPr>
        <w:t xml:space="preserve">Figure S1 </w:t>
      </w:r>
      <w:r w:rsidRPr="002B3776">
        <w:rPr>
          <w:rFonts w:ascii="Arial" w:hAnsi="Arial" w:cs="Arial"/>
          <w:color w:val="000000"/>
          <w:sz w:val="22"/>
        </w:rPr>
        <w:t xml:space="preserve">synoptically represents a print-screen from a plethysmographic measurement of a healthy infants obtained in </w:t>
      </w:r>
      <w:r w:rsidR="00662E28" w:rsidRPr="002B3776">
        <w:rPr>
          <w:rFonts w:ascii="Arial" w:hAnsi="Arial" w:cs="Arial"/>
          <w:color w:val="000000"/>
          <w:sz w:val="22"/>
        </w:rPr>
        <w:t>an</w:t>
      </w:r>
      <w:r w:rsidRPr="002B3776">
        <w:rPr>
          <w:rFonts w:ascii="Arial" w:hAnsi="Arial" w:cs="Arial"/>
          <w:color w:val="000000"/>
          <w:sz w:val="22"/>
        </w:rPr>
        <w:t xml:space="preserve"> infant whole-body plethysmograph.</w:t>
      </w:r>
      <w:r w:rsidRPr="002B3776">
        <w:rPr>
          <w:rFonts w:ascii="Arial" w:hAnsi="Arial" w:cs="Arial"/>
          <w:vertAlign w:val="superscript"/>
        </w:rPr>
        <w:t xml:space="preserve"> 59</w:t>
      </w:r>
      <w:r w:rsidRPr="002B3776">
        <w:rPr>
          <w:rFonts w:ascii="Arial" w:hAnsi="Arial" w:cs="Arial"/>
          <w:color w:val="000000"/>
          <w:sz w:val="22"/>
        </w:rPr>
        <w:t xml:space="preserve"> It shows a BTPS-compensated plethysmographic loop, which is the flow dependence (V’) from the shift volume (∆V</w:t>
      </w:r>
      <w:r w:rsidRPr="002B3776">
        <w:rPr>
          <w:rFonts w:ascii="Arial" w:hAnsi="Arial" w:cs="Arial"/>
          <w:color w:val="000000"/>
          <w:sz w:val="22"/>
          <w:vertAlign w:val="subscript"/>
        </w:rPr>
        <w:t>pleth</w:t>
      </w:r>
      <w:r w:rsidRPr="002B3776">
        <w:rPr>
          <w:rFonts w:ascii="Arial" w:hAnsi="Arial" w:cs="Arial"/>
          <w:color w:val="000000"/>
          <w:sz w:val="22"/>
        </w:rPr>
        <w:t xml:space="preserve">), derived from two further loops. The first loop (Figure S1; A) represents the tidal flow-volume curve, and its area as integral </w:t>
      </w:r>
      <m:oMath>
        <m:nary>
          <m:naryPr>
            <m:chr m:val="∮"/>
            <m:limLoc m:val="undOvr"/>
            <m:subHide m:val="1"/>
            <m:supHide m:val="1"/>
            <m:ctrlPr>
              <w:rPr>
                <w:rFonts w:ascii="Cambria Math" w:hAnsi="Cambria Math" w:cs="Arial"/>
                <w:color w:val="000000"/>
                <w:sz w:val="22"/>
              </w:rPr>
            </m:ctrlPr>
          </m:naryPr>
          <m:sub/>
          <m:sup/>
          <m:e>
            <m:r>
              <m:rPr>
                <m:sty m:val="p"/>
              </m:rPr>
              <w:rPr>
                <w:rFonts w:ascii="Cambria Math" w:hAnsi="Cambria Math" w:cs="Arial"/>
                <w:color w:val="000000"/>
                <w:sz w:val="22"/>
              </w:rPr>
              <m:t>∆V'</m:t>
            </m:r>
            <m:sSub>
              <m:sSubPr>
                <m:ctrlPr>
                  <w:rPr>
                    <w:rFonts w:ascii="Cambria Math" w:hAnsi="Cambria Math" w:cs="Arial"/>
                    <w:color w:val="000000"/>
                    <w:sz w:val="22"/>
                  </w:rPr>
                </m:ctrlPr>
              </m:sSubPr>
              <m:e>
                <m:r>
                  <m:rPr>
                    <m:sty m:val="p"/>
                  </m:rPr>
                  <w:rPr>
                    <w:rFonts w:ascii="Cambria Math" w:hAnsi="Cambria Math" w:cs="Arial"/>
                    <w:color w:val="000000"/>
                    <w:sz w:val="22"/>
                  </w:rPr>
                  <m:t>dV</m:t>
                </m:r>
              </m:e>
              <m:sub>
                <m:r>
                  <m:rPr>
                    <m:sty m:val="p"/>
                  </m:rPr>
                  <w:rPr>
                    <w:rFonts w:ascii="Cambria Math" w:hAnsi="Cambria Math" w:cs="Arial"/>
                    <w:color w:val="000000"/>
                    <w:sz w:val="22"/>
                  </w:rPr>
                  <m:t>T</m:t>
                </m:r>
              </m:sub>
            </m:sSub>
          </m:e>
        </m:nary>
      </m:oMath>
      <w:r w:rsidRPr="002B3776">
        <w:rPr>
          <w:rFonts w:ascii="Arial" w:hAnsi="Arial" w:cs="Arial"/>
          <w:color w:val="000000"/>
          <w:sz w:val="22"/>
        </w:rPr>
        <w:t xml:space="preserve"> of the </w:t>
      </w:r>
      <w:r w:rsidRPr="002B3776">
        <w:rPr>
          <w:rFonts w:ascii="Arial" w:hAnsi="Arial" w:cs="Arial"/>
          <w:noProof/>
          <w:sz w:val="22"/>
          <w:szCs w:val="22"/>
        </w:rPr>
        <mc:AlternateContent>
          <mc:Choice Requires="wps">
            <w:drawing>
              <wp:anchor distT="0" distB="0" distL="114300" distR="114300" simplePos="0" relativeHeight="251660288" behindDoc="0" locked="0" layoutInCell="1" allowOverlap="1" wp14:anchorId="2FD3358D" wp14:editId="54BA2C07">
                <wp:simplePos x="0" y="0"/>
                <wp:positionH relativeFrom="column">
                  <wp:posOffset>-71474</wp:posOffset>
                </wp:positionH>
                <wp:positionV relativeFrom="paragraph">
                  <wp:posOffset>4903146</wp:posOffset>
                </wp:positionV>
                <wp:extent cx="2753838" cy="470535"/>
                <wp:effectExtent l="0" t="0" r="2540" b="0"/>
                <wp:wrapNone/>
                <wp:docPr id="10" name="Text Box 8">
                  <a:extLst xmlns:a="http://schemas.openxmlformats.org/drawingml/2006/main">
                    <a:ext uri="{FF2B5EF4-FFF2-40B4-BE49-F238E27FC236}">
                      <a16:creationId xmlns:a16="http://schemas.microsoft.com/office/drawing/2014/main" id="{E763945A-5BB9-F94D-A7E1-4EAB112A2D63}"/>
                    </a:ext>
                  </a:extLst>
                </wp:docPr>
                <wp:cNvGraphicFramePr/>
                <a:graphic xmlns:a="http://schemas.openxmlformats.org/drawingml/2006/main">
                  <a:graphicData uri="http://schemas.microsoft.com/office/word/2010/wordprocessingShape">
                    <wps:wsp>
                      <wps:cNvSpPr txBox="1"/>
                      <wps:spPr>
                        <a:xfrm>
                          <a:off x="0" y="0"/>
                          <a:ext cx="2753838" cy="470535"/>
                        </a:xfrm>
                        <a:prstGeom prst="rect">
                          <a:avLst/>
                        </a:prstGeom>
                        <a:solidFill>
                          <a:schemeClr val="lt1"/>
                        </a:solidFill>
                        <a:ln w="6350">
                          <a:noFill/>
                        </a:ln>
                      </wps:spPr>
                      <wps:txbx>
                        <w:txbxContent>
                          <w:p w14:paraId="0102F8FF" w14:textId="77777777" w:rsidR="007F60FF" w:rsidRDefault="00000000" w:rsidP="00190E3C">
                            <w:pPr>
                              <w:rPr>
                                <w:rFonts w:ascii="Cambria Math" w:eastAsia="Calibri"/>
                                <w:i/>
                                <w:iCs/>
                                <w:color w:val="000000" w:themeColor="text1"/>
                                <w:kern w:val="24"/>
                                <w:sz w:val="22"/>
                                <w:szCs w:val="22"/>
                              </w:rPr>
                            </w:pPr>
                            <m:oMathPara>
                              <m:oMathParaPr>
                                <m:jc m:val="centerGroup"/>
                              </m:oMathParaPr>
                              <m:oMath>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sR</m:t>
                                    </m:r>
                                  </m:e>
                                  <m:sub>
                                    <m:r>
                                      <w:rPr>
                                        <w:rFonts w:ascii="Cambria Math" w:eastAsia="Calibri" w:hAnsi="Cambria Math"/>
                                        <w:color w:val="000000" w:themeColor="text1"/>
                                        <w:kern w:val="24"/>
                                        <w:sz w:val="22"/>
                                        <w:szCs w:val="22"/>
                                      </w:rPr>
                                      <m:t>eff</m:t>
                                    </m:r>
                                  </m:sub>
                                </m:sSub>
                                <m:r>
                                  <w:rPr>
                                    <w:rFonts w:ascii="Cambria Math" w:eastAsia="Calibri" w:hAnsi="Cambria Math"/>
                                    <w:color w:val="000000" w:themeColor="text1"/>
                                    <w:kern w:val="24"/>
                                    <w:sz w:val="22"/>
                                    <w:szCs w:val="22"/>
                                  </w:rPr>
                                  <m:t>=</m:t>
                                </m:r>
                                <m:d>
                                  <m:dPr>
                                    <m:ctrlPr>
                                      <w:rPr>
                                        <w:rFonts w:ascii="Cambria Math" w:eastAsia="Calibri" w:hAnsi="Cambria Math"/>
                                        <w:i/>
                                        <w:iCs/>
                                        <w:color w:val="000000" w:themeColor="text1"/>
                                        <w:kern w:val="24"/>
                                        <w:sz w:val="22"/>
                                        <w:szCs w:val="22"/>
                                      </w:rPr>
                                    </m:ctrlPr>
                                  </m:dPr>
                                  <m:e>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r>
                                          <w:rPr>
                                            <w:rFonts w:ascii="Cambria Math" w:eastAsia="Calibri" w:hAnsi="Cambria Math"/>
                                            <w:color w:val="000000" w:themeColor="text1"/>
                                            <w:kern w:val="24"/>
                                            <w:sz w:val="22"/>
                                            <w:szCs w:val="22"/>
                                          </w:rPr>
                                          <m:t>amb</m:t>
                                        </m:r>
                                      </m:sub>
                                    </m:sSub>
                                    <m:r>
                                      <w:rPr>
                                        <w:rFonts w:ascii="Cambria Math" w:eastAsia="Calibri" w:hAnsi="Cambria Math"/>
                                        <w:color w:val="000000" w:themeColor="text1"/>
                                        <w:kern w:val="24"/>
                                        <w:sz w:val="22"/>
                                        <w:szCs w:val="22"/>
                                      </w:rPr>
                                      <m:t>-</m:t>
                                    </m:r>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H</m:t>
                                            </m:r>
                                          </m:e>
                                          <m:sub>
                                            <m:r>
                                              <w:rPr>
                                                <w:rFonts w:ascii="Cambria Math" w:eastAsia="Calibri" w:hAnsi="Cambria Math"/>
                                                <w:color w:val="000000" w:themeColor="text1"/>
                                                <w:kern w:val="24"/>
                                                <w:sz w:val="22"/>
                                                <w:szCs w:val="22"/>
                                              </w:rPr>
                                              <m:t>2</m:t>
                                            </m:r>
                                          </m:sub>
                                        </m:sSub>
                                        <m:r>
                                          <w:rPr>
                                            <w:rFonts w:ascii="Cambria Math" w:eastAsia="Calibri" w:hAnsi="Cambria Math"/>
                                            <w:color w:val="000000" w:themeColor="text1"/>
                                            <w:kern w:val="24"/>
                                            <w:sz w:val="22"/>
                                            <w:szCs w:val="22"/>
                                          </w:rPr>
                                          <m:t>O</m:t>
                                        </m:r>
                                      </m:sub>
                                    </m:sSub>
                                  </m:e>
                                </m:d>
                                <m:r>
                                  <w:rPr>
                                    <w:rFonts w:ascii="Cambria Math" w:eastAsia="Calibri" w:hAnsi="Cambria Math"/>
                                    <w:color w:val="000000" w:themeColor="text1"/>
                                    <w:kern w:val="24"/>
                                    <w:sz w:val="22"/>
                                    <w:szCs w:val="22"/>
                                  </w:rPr>
                                  <m:t>* </m:t>
                                </m:r>
                                <m:f>
                                  <m:fPr>
                                    <m:ctrlPr>
                                      <w:rPr>
                                        <w:rFonts w:ascii="Cambria Math" w:hAnsi="Cambria Math"/>
                                        <w:i/>
                                        <w:iCs/>
                                        <w:color w:val="000000" w:themeColor="text1"/>
                                        <w:kern w:val="24"/>
                                        <w:sz w:val="22"/>
                                        <w:szCs w:val="22"/>
                                      </w:rPr>
                                    </m:ctrlPr>
                                  </m:fPr>
                                  <m:num>
                                    <m:nary>
                                      <m:naryPr>
                                        <m:chr m:val="∮"/>
                                        <m:limLoc m:val="undOvr"/>
                                        <m:subHide m:val="1"/>
                                        <m:supHide m:val="1"/>
                                        <m:ctrlPr>
                                          <w:rPr>
                                            <w:rFonts w:ascii="Cambria Math" w:hAnsi="Cambria Math"/>
                                            <w:i/>
                                            <w:iCs/>
                                            <w:color w:val="000000" w:themeColor="text1"/>
                                            <w:kern w:val="24"/>
                                            <w:sz w:val="22"/>
                                            <w:szCs w:val="22"/>
                                          </w:rPr>
                                        </m:ctrlPr>
                                      </m:naryPr>
                                      <m:sub/>
                                      <m:sup/>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pleth</m:t>
                                            </m:r>
                                          </m:sub>
                                        </m:sSub>
                                        <m:r>
                                          <w:rPr>
                                            <w:rFonts w:ascii="Cambria Math" w:hAnsi="Cambria Math"/>
                                            <w:color w:val="000000" w:themeColor="text1"/>
                                            <w:kern w:val="24"/>
                                            <w:sz w:val="22"/>
                                            <w:szCs w:val="22"/>
                                          </w:rPr>
                                          <m:t>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num>
                                  <m:den>
                                    <m:nary>
                                      <m:naryPr>
                                        <m:chr m:val="∮"/>
                                        <m:limLoc m:val="undOvr"/>
                                        <m:subHide m:val="1"/>
                                        <m:supHide m:val="1"/>
                                        <m:ctrlPr>
                                          <w:rPr>
                                            <w:rFonts w:ascii="Cambria Math" w:hAnsi="Cambria Math"/>
                                            <w:i/>
                                            <w:iCs/>
                                            <w:color w:val="000000" w:themeColor="text1"/>
                                            <w:kern w:val="24"/>
                                            <w:sz w:val="22"/>
                                            <w:szCs w:val="22"/>
                                          </w:rPr>
                                        </m:ctrlPr>
                                      </m:naryPr>
                                      <m:sub/>
                                      <m:sup/>
                                      <m:e>
                                        <m:r>
                                          <w:rPr>
                                            <w:rFonts w:ascii="Cambria Math" w:hAnsi="Cambria Math"/>
                                            <w:color w:val="000000" w:themeColor="text1"/>
                                            <w:kern w:val="24"/>
                                            <w:sz w:val="22"/>
                                            <w:szCs w:val="22"/>
                                          </w:rPr>
                                          <m:t>∆V'd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FD3358D" id="_x0000_t202" coordsize="21600,21600" o:spt="202" path="m,l,21600r21600,l21600,xe">
                <v:stroke joinstyle="miter"/>
                <v:path gradientshapeok="t" o:connecttype="rect"/>
              </v:shapetype>
              <v:shape id="Text Box 8" o:spid="_x0000_s1026" type="#_x0000_t202" style="position:absolute;margin-left:-5.65pt;margin-top:386.05pt;width:216.85pt;height:37.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" fillcolor="white [3201]" stroked="f" strokeweight=".5pt">
                <v:textbox>
                  <w:txbxContent>
                    <w:p w14:paraId="0102F8FF" w14:textId="77777777" w:rsidR="007F60FF" w:rsidRDefault="00000000" w:rsidP="00190E3C">
                      <w:pPr>
                        <w:rPr>
                          <w:rFonts w:ascii="Cambria Math" w:eastAsia="Calibri"/>
                          <w:i/>
                          <w:iCs/>
                          <w:color w:val="000000" w:themeColor="text1"/>
                          <w:kern w:val="24"/>
                          <w:sz w:val="22"/>
                          <w:szCs w:val="22"/>
                        </w:rPr>
                      </w:pPr>
                      <m:oMathPara>
                        <m:oMathParaPr>
                          <m:jc m:val="centerGroup"/>
                        </m:oMathParaPr>
                        <m:oMath>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sR</m:t>
                              </m:r>
                            </m:e>
                            <m:sub>
                              <m:r>
                                <w:rPr>
                                  <w:rFonts w:ascii="Cambria Math" w:eastAsia="Calibri" w:hAnsi="Cambria Math"/>
                                  <w:color w:val="000000" w:themeColor="text1"/>
                                  <w:kern w:val="24"/>
                                  <w:sz w:val="22"/>
                                  <w:szCs w:val="22"/>
                                </w:rPr>
                                <m:t>eff</m:t>
                              </m:r>
                            </m:sub>
                          </m:sSub>
                          <m:r>
                            <w:rPr>
                              <w:rFonts w:ascii="Cambria Math" w:eastAsia="Calibri" w:hAnsi="Cambria Math"/>
                              <w:color w:val="000000" w:themeColor="text1"/>
                              <w:kern w:val="24"/>
                              <w:sz w:val="22"/>
                              <w:szCs w:val="22"/>
                            </w:rPr>
                            <m:t>=</m:t>
                          </m:r>
                          <m:d>
                            <m:dPr>
                              <m:ctrlPr>
                                <w:rPr>
                                  <w:rFonts w:ascii="Cambria Math" w:eastAsia="Calibri" w:hAnsi="Cambria Math"/>
                                  <w:i/>
                                  <w:iCs/>
                                  <w:color w:val="000000" w:themeColor="text1"/>
                                  <w:kern w:val="24"/>
                                  <w:sz w:val="22"/>
                                  <w:szCs w:val="22"/>
                                </w:rPr>
                              </m:ctrlPr>
                            </m:dPr>
                            <m:e>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r>
                                    <w:rPr>
                                      <w:rFonts w:ascii="Cambria Math" w:eastAsia="Calibri" w:hAnsi="Cambria Math"/>
                                      <w:color w:val="000000" w:themeColor="text1"/>
                                      <w:kern w:val="24"/>
                                      <w:sz w:val="22"/>
                                      <w:szCs w:val="22"/>
                                    </w:rPr>
                                    <m:t>amb</m:t>
                                  </m:r>
                                </m:sub>
                              </m:sSub>
                              <m:r>
                                <w:rPr>
                                  <w:rFonts w:ascii="Cambria Math" w:eastAsia="Calibri" w:hAnsi="Cambria Math"/>
                                  <w:color w:val="000000" w:themeColor="text1"/>
                                  <w:kern w:val="24"/>
                                  <w:sz w:val="22"/>
                                  <w:szCs w:val="22"/>
                                </w:rPr>
                                <m:t>-</m:t>
                              </m:r>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P</m:t>
                                  </m:r>
                                </m:e>
                                <m:sub>
                                  <m:sSub>
                                    <m:sSubPr>
                                      <m:ctrlPr>
                                        <w:rPr>
                                          <w:rFonts w:ascii="Cambria Math" w:eastAsia="Calibri" w:hAnsi="Cambria Math"/>
                                          <w:i/>
                                          <w:iCs/>
                                          <w:color w:val="000000" w:themeColor="text1"/>
                                          <w:kern w:val="24"/>
                                          <w:sz w:val="22"/>
                                          <w:szCs w:val="22"/>
                                        </w:rPr>
                                      </m:ctrlPr>
                                    </m:sSubPr>
                                    <m:e>
                                      <m:r>
                                        <w:rPr>
                                          <w:rFonts w:ascii="Cambria Math" w:eastAsia="Calibri" w:hAnsi="Cambria Math"/>
                                          <w:color w:val="000000" w:themeColor="text1"/>
                                          <w:kern w:val="24"/>
                                          <w:sz w:val="22"/>
                                          <w:szCs w:val="22"/>
                                        </w:rPr>
                                        <m:t>H</m:t>
                                      </m:r>
                                    </m:e>
                                    <m:sub>
                                      <m:r>
                                        <w:rPr>
                                          <w:rFonts w:ascii="Cambria Math" w:eastAsia="Calibri" w:hAnsi="Cambria Math"/>
                                          <w:color w:val="000000" w:themeColor="text1"/>
                                          <w:kern w:val="24"/>
                                          <w:sz w:val="22"/>
                                          <w:szCs w:val="22"/>
                                        </w:rPr>
                                        <m:t>2</m:t>
                                      </m:r>
                                    </m:sub>
                                  </m:sSub>
                                  <m:r>
                                    <w:rPr>
                                      <w:rFonts w:ascii="Cambria Math" w:eastAsia="Calibri" w:hAnsi="Cambria Math"/>
                                      <w:color w:val="000000" w:themeColor="text1"/>
                                      <w:kern w:val="24"/>
                                      <w:sz w:val="22"/>
                                      <w:szCs w:val="22"/>
                                    </w:rPr>
                                    <m:t>O</m:t>
                                  </m:r>
                                </m:sub>
                              </m:sSub>
                            </m:e>
                          </m:d>
                          <m:r>
                            <w:rPr>
                              <w:rFonts w:ascii="Cambria Math" w:eastAsia="Calibri" w:hAnsi="Cambria Math"/>
                              <w:color w:val="000000" w:themeColor="text1"/>
                              <w:kern w:val="24"/>
                              <w:sz w:val="22"/>
                              <w:szCs w:val="22"/>
                            </w:rPr>
                            <m:t>* </m:t>
                          </m:r>
                          <m:f>
                            <m:fPr>
                              <m:ctrlPr>
                                <w:rPr>
                                  <w:rFonts w:ascii="Cambria Math" w:hAnsi="Cambria Math"/>
                                  <w:i/>
                                  <w:iCs/>
                                  <w:color w:val="000000" w:themeColor="text1"/>
                                  <w:kern w:val="24"/>
                                  <w:sz w:val="22"/>
                                  <w:szCs w:val="22"/>
                                </w:rPr>
                              </m:ctrlPr>
                            </m:fPr>
                            <m:num>
                              <m:nary>
                                <m:naryPr>
                                  <m:chr m:val="∮"/>
                                  <m:limLoc m:val="undOvr"/>
                                  <m:subHide m:val="1"/>
                                  <m:supHide m:val="1"/>
                                  <m:ctrlPr>
                                    <w:rPr>
                                      <w:rFonts w:ascii="Cambria Math" w:hAnsi="Cambria Math"/>
                                      <w:i/>
                                      <w:iCs/>
                                      <w:color w:val="000000" w:themeColor="text1"/>
                                      <w:kern w:val="24"/>
                                      <w:sz w:val="22"/>
                                      <w:szCs w:val="22"/>
                                    </w:rPr>
                                  </m:ctrlPr>
                                </m:naryPr>
                                <m:sub/>
                                <m:sup/>
                                <m:e>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pleth</m:t>
                                      </m:r>
                                    </m:sub>
                                  </m:sSub>
                                  <m:r>
                                    <w:rPr>
                                      <w:rFonts w:ascii="Cambria Math" w:hAnsi="Cambria Math"/>
                                      <w:color w:val="000000" w:themeColor="text1"/>
                                      <w:kern w:val="24"/>
                                      <w:sz w:val="22"/>
                                      <w:szCs w:val="22"/>
                                    </w:rPr>
                                    <m:t>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num>
                            <m:den>
                              <m:nary>
                                <m:naryPr>
                                  <m:chr m:val="∮"/>
                                  <m:limLoc m:val="undOvr"/>
                                  <m:subHide m:val="1"/>
                                  <m:supHide m:val="1"/>
                                  <m:ctrlPr>
                                    <w:rPr>
                                      <w:rFonts w:ascii="Cambria Math" w:hAnsi="Cambria Math"/>
                                      <w:i/>
                                      <w:iCs/>
                                      <w:color w:val="000000" w:themeColor="text1"/>
                                      <w:kern w:val="24"/>
                                      <w:sz w:val="22"/>
                                      <w:szCs w:val="22"/>
                                    </w:rPr>
                                  </m:ctrlPr>
                                </m:naryPr>
                                <m:sub/>
                                <m:sup/>
                                <m:e>
                                  <m:r>
                                    <w:rPr>
                                      <w:rFonts w:ascii="Cambria Math" w:hAnsi="Cambria Math"/>
                                      <w:color w:val="000000" w:themeColor="text1"/>
                                      <w:kern w:val="24"/>
                                      <w:sz w:val="22"/>
                                      <w:szCs w:val="22"/>
                                    </w:rPr>
                                    <m:t>∆V'd</m:t>
                                  </m:r>
                                  <m:sSub>
                                    <m:sSubPr>
                                      <m:ctrlPr>
                                        <w:rPr>
                                          <w:rFonts w:ascii="Cambria Math" w:hAnsi="Cambria Math"/>
                                          <w:i/>
                                          <w:iCs/>
                                          <w:color w:val="000000" w:themeColor="text1"/>
                                          <w:kern w:val="24"/>
                                          <w:sz w:val="22"/>
                                          <w:szCs w:val="22"/>
                                        </w:rPr>
                                      </m:ctrlPr>
                                    </m:sSubPr>
                                    <m:e>
                                      <m:r>
                                        <w:rPr>
                                          <w:rFonts w:ascii="Cambria Math" w:hAnsi="Cambria Math"/>
                                          <w:color w:val="000000" w:themeColor="text1"/>
                                          <w:kern w:val="24"/>
                                          <w:sz w:val="22"/>
                                          <w:szCs w:val="22"/>
                                        </w:rPr>
                                        <m:t>V</m:t>
                                      </m:r>
                                    </m:e>
                                    <m:sub>
                                      <m:r>
                                        <w:rPr>
                                          <w:rFonts w:ascii="Cambria Math" w:hAnsi="Cambria Math"/>
                                          <w:color w:val="000000" w:themeColor="text1"/>
                                          <w:kern w:val="24"/>
                                          <w:sz w:val="22"/>
                                          <w:szCs w:val="22"/>
                                        </w:rPr>
                                        <m:t>T</m:t>
                                      </m:r>
                                    </m:sub>
                                  </m:sSub>
                                </m:e>
                              </m:nary>
                            </m:den>
                          </m:f>
                        </m:oMath>
                      </m:oMathPara>
                    </w:p>
                  </w:txbxContent>
                </v:textbox>
              </v:shape>
            </w:pict>
          </mc:Fallback>
        </mc:AlternateContent>
      </w:r>
      <w:r w:rsidRPr="002B3776">
        <w:rPr>
          <w:rFonts w:ascii="Arial" w:hAnsi="Arial" w:cs="Arial"/>
          <w:b/>
          <w:color w:val="000000"/>
          <w:sz w:val="22"/>
        </w:rPr>
        <w:t>Figure S1.</w:t>
      </w:r>
      <w:r w:rsidRPr="002B3776">
        <w:rPr>
          <w:rFonts w:ascii="Arial" w:hAnsi="Arial" w:cs="Arial"/>
          <w:color w:val="000000"/>
          <w:sz w:val="22"/>
        </w:rPr>
        <w:t xml:space="preserve"> Print-screen from a plethysmographic measurement of a healthy infant synoptically representing the interaction of two loops, (A) the tidal flow-volume loop and its area as integral </w:t>
      </w:r>
      <m:oMath>
        <m:nary>
          <m:naryPr>
            <m:chr m:val="∮"/>
            <m:limLoc m:val="undOvr"/>
            <m:subHide m:val="1"/>
            <m:supHide m:val="1"/>
            <m:ctrlPr>
              <w:rPr>
                <w:rFonts w:ascii="Cambria Math" w:hAnsi="Cambria Math" w:cs="Arial"/>
                <w:color w:val="000000"/>
                <w:sz w:val="22"/>
              </w:rPr>
            </m:ctrlPr>
          </m:naryPr>
          <m:sub/>
          <m:sup/>
          <m:e>
            <m:r>
              <m:rPr>
                <m:sty m:val="p"/>
              </m:rPr>
              <w:rPr>
                <w:rFonts w:ascii="Cambria Math" w:hAnsi="Cambria Math" w:cs="Arial"/>
                <w:color w:val="000000"/>
                <w:sz w:val="22"/>
              </w:rPr>
              <m:t>∆V'</m:t>
            </m:r>
            <m:sSub>
              <m:sSubPr>
                <m:ctrlPr>
                  <w:rPr>
                    <w:rFonts w:ascii="Cambria Math" w:hAnsi="Cambria Math" w:cs="Arial"/>
                    <w:color w:val="000000"/>
                    <w:sz w:val="22"/>
                  </w:rPr>
                </m:ctrlPr>
              </m:sSubPr>
              <m:e>
                <m:r>
                  <m:rPr>
                    <m:sty m:val="p"/>
                  </m:rPr>
                  <w:rPr>
                    <w:rFonts w:ascii="Cambria Math" w:hAnsi="Cambria Math" w:cs="Arial"/>
                    <w:color w:val="000000"/>
                    <w:sz w:val="22"/>
                  </w:rPr>
                  <m:t>dV</m:t>
                </m:r>
              </m:e>
              <m:sub>
                <m:r>
                  <m:rPr>
                    <m:sty m:val="p"/>
                  </m:rPr>
                  <w:rPr>
                    <w:rFonts w:ascii="Cambria Math" w:hAnsi="Cambria Math" w:cs="Arial"/>
                    <w:color w:val="000000"/>
                    <w:sz w:val="22"/>
                  </w:rPr>
                  <m:t>T</m:t>
                </m:r>
              </m:sub>
            </m:sSub>
          </m:e>
        </m:nary>
      </m:oMath>
      <w:r w:rsidRPr="002B3776">
        <w:rPr>
          <w:rFonts w:ascii="Arial" w:hAnsi="Arial" w:cs="Arial"/>
          <w:color w:val="000000"/>
          <w:sz w:val="22"/>
        </w:rPr>
        <w:t xml:space="preserve">, and (B) the plethysmographic shift volume-tidal volume, incorporating the area </w:t>
      </w:r>
      <m:oMath>
        <m:nary>
          <m:naryPr>
            <m:chr m:val="∮"/>
            <m:limLoc m:val="undOvr"/>
            <m:subHide m:val="1"/>
            <m:supHide m:val="1"/>
            <m:ctrlPr>
              <w:rPr>
                <w:rFonts w:ascii="Cambria Math" w:hAnsi="Cambria Math" w:cs="Arial"/>
                <w:color w:val="000000"/>
                <w:sz w:val="22"/>
              </w:rPr>
            </m:ctrlPr>
          </m:naryPr>
          <m:sub/>
          <m:sup/>
          <m:e>
            <m:sSub>
              <m:sSubPr>
                <m:ctrlPr>
                  <w:rPr>
                    <w:rFonts w:ascii="Cambria Math" w:hAnsi="Cambria Math" w:cs="Arial"/>
                    <w:color w:val="000000"/>
                    <w:sz w:val="22"/>
                  </w:rPr>
                </m:ctrlPr>
              </m:sSubPr>
              <m:e>
                <m:r>
                  <m:rPr>
                    <m:sty m:val="p"/>
                  </m:rPr>
                  <w:rPr>
                    <w:rFonts w:ascii="Cambria Math" w:hAnsi="Cambria Math" w:cs="Arial"/>
                    <w:color w:val="000000"/>
                    <w:sz w:val="22"/>
                  </w:rPr>
                  <m:t>∆V</m:t>
                </m:r>
              </m:e>
              <m:sub>
                <m:r>
                  <m:rPr>
                    <m:sty m:val="p"/>
                  </m:rPr>
                  <w:rPr>
                    <w:rFonts w:ascii="Cambria Math" w:hAnsi="Cambria Math" w:cs="Arial"/>
                    <w:color w:val="000000"/>
                    <w:sz w:val="22"/>
                  </w:rPr>
                  <m:t>pleth</m:t>
                </m:r>
              </m:sub>
            </m:sSub>
            <m:sSub>
              <m:sSubPr>
                <m:ctrlPr>
                  <w:rPr>
                    <w:rFonts w:ascii="Cambria Math" w:hAnsi="Cambria Math" w:cs="Arial"/>
                    <w:color w:val="000000"/>
                    <w:sz w:val="22"/>
                  </w:rPr>
                </m:ctrlPr>
              </m:sSubPr>
              <m:e>
                <m:r>
                  <m:rPr>
                    <m:sty m:val="p"/>
                  </m:rPr>
                  <w:rPr>
                    <w:rFonts w:ascii="Cambria Math" w:hAnsi="Cambria Math" w:cs="Arial"/>
                    <w:color w:val="000000"/>
                    <w:sz w:val="22"/>
                  </w:rPr>
                  <m:t>dV</m:t>
                </m:r>
              </m:e>
              <m:sub>
                <m:r>
                  <m:rPr>
                    <m:sty m:val="p"/>
                  </m:rPr>
                  <w:rPr>
                    <w:rFonts w:ascii="Cambria Math" w:hAnsi="Cambria Math" w:cs="Arial"/>
                    <w:color w:val="000000"/>
                    <w:sz w:val="22"/>
                  </w:rPr>
                  <m:t>T</m:t>
                </m:r>
              </m:sub>
            </m:sSub>
          </m:e>
        </m:nary>
      </m:oMath>
      <w:r w:rsidRPr="002B3776">
        <w:rPr>
          <w:rFonts w:ascii="Arial" w:hAnsi="Arial" w:cs="Arial"/>
          <w:color w:val="000000"/>
          <w:sz w:val="22"/>
        </w:rPr>
        <w:t>, and hence the sWOB, from which (C) the BTPS-compensated plethysmographic loop, (shift volume (∆V</w:t>
      </w:r>
      <w:r w:rsidRPr="002B3776">
        <w:rPr>
          <w:rFonts w:ascii="Arial" w:hAnsi="Arial" w:cs="Arial"/>
          <w:color w:val="000000"/>
          <w:sz w:val="22"/>
          <w:vertAlign w:val="subscript"/>
        </w:rPr>
        <w:t>pleth</w:t>
      </w:r>
      <w:r w:rsidRPr="002B3776">
        <w:rPr>
          <w:rFonts w:ascii="Arial" w:hAnsi="Arial" w:cs="Arial"/>
          <w:color w:val="000000"/>
          <w:sz w:val="22"/>
        </w:rPr>
        <w:t>) against tidal flow (V’) can be derived, and sR</w:t>
      </w:r>
      <w:r w:rsidRPr="002B3776">
        <w:rPr>
          <w:rFonts w:ascii="Arial" w:hAnsi="Arial" w:cs="Arial"/>
          <w:color w:val="000000"/>
          <w:sz w:val="22"/>
          <w:vertAlign w:val="subscript"/>
        </w:rPr>
        <w:t>eff</w:t>
      </w:r>
      <w:r w:rsidRPr="002B3776">
        <w:rPr>
          <w:rFonts w:ascii="Arial" w:hAnsi="Arial" w:cs="Arial"/>
          <w:color w:val="000000"/>
          <w:sz w:val="22"/>
        </w:rPr>
        <w:t>, be computed.</w:t>
      </w:r>
    </w:p>
    <w:p w14:paraId="717A02D7" w14:textId="77777777" w:rsidR="007F60FF" w:rsidRPr="002B3776" w:rsidRDefault="007F60FF" w:rsidP="001B420B">
      <w:pPr>
        <w:spacing w:line="360" w:lineRule="auto"/>
        <w:rPr>
          <w:rFonts w:ascii="Arial" w:hAnsi="Arial" w:cs="Arial"/>
          <w:b/>
          <w:color w:val="000000"/>
          <w:sz w:val="22"/>
        </w:rPr>
      </w:pPr>
    </w:p>
    <w:p w14:paraId="70CBED23" w14:textId="77777777" w:rsidR="007F60FF" w:rsidRPr="002B3776" w:rsidRDefault="007F60FF" w:rsidP="001B420B">
      <w:pPr>
        <w:spacing w:line="360" w:lineRule="auto"/>
        <w:rPr>
          <w:rFonts w:ascii="Arial" w:hAnsi="Arial" w:cs="Arial"/>
          <w:b/>
          <w:color w:val="000000"/>
          <w:sz w:val="22"/>
        </w:rPr>
      </w:pPr>
    </w:p>
    <w:p w14:paraId="12D65544" w14:textId="58CB616F" w:rsidR="007F60FF" w:rsidRPr="002B3776" w:rsidRDefault="007F60FF" w:rsidP="009C69C8">
      <w:pPr>
        <w:spacing w:line="360" w:lineRule="auto"/>
        <w:rPr>
          <w:rFonts w:ascii="Arial" w:hAnsi="Arial" w:cs="Arial"/>
          <w:color w:val="000000"/>
          <w:sz w:val="22"/>
        </w:rPr>
      </w:pPr>
      <w:r w:rsidRPr="002B3776">
        <w:rPr>
          <w:rFonts w:ascii="Arial" w:hAnsi="Arial" w:cs="Arial"/>
          <w:color w:val="000000"/>
          <w:sz w:val="22"/>
        </w:rPr>
        <w:t xml:space="preserve">breathing cycle. The second loop (Figure S1; B) characterises the tidal volume in relation to the plethysmographic shift volume and incorporates the area </w:t>
      </w:r>
      <m:oMath>
        <m:nary>
          <m:naryPr>
            <m:chr m:val="∮"/>
            <m:limLoc m:val="undOvr"/>
            <m:subHide m:val="1"/>
            <m:supHide m:val="1"/>
            <m:ctrlPr>
              <w:rPr>
                <w:rFonts w:ascii="Cambria Math" w:hAnsi="Cambria Math" w:cs="Arial"/>
                <w:color w:val="000000"/>
                <w:sz w:val="22"/>
              </w:rPr>
            </m:ctrlPr>
          </m:naryPr>
          <m:sub/>
          <m:sup/>
          <m:e>
            <m:sSub>
              <m:sSubPr>
                <m:ctrlPr>
                  <w:rPr>
                    <w:rFonts w:ascii="Cambria Math" w:hAnsi="Cambria Math" w:cs="Arial"/>
                    <w:color w:val="000000"/>
                    <w:sz w:val="22"/>
                  </w:rPr>
                </m:ctrlPr>
              </m:sSubPr>
              <m:e>
                <m:r>
                  <m:rPr>
                    <m:sty m:val="p"/>
                  </m:rPr>
                  <w:rPr>
                    <w:rFonts w:ascii="Cambria Math" w:hAnsi="Cambria Math" w:cs="Arial"/>
                    <w:color w:val="000000"/>
                    <w:sz w:val="22"/>
                  </w:rPr>
                  <m:t>∆V</m:t>
                </m:r>
              </m:e>
              <m:sub>
                <m:r>
                  <m:rPr>
                    <m:sty m:val="p"/>
                  </m:rPr>
                  <w:rPr>
                    <w:rFonts w:ascii="Cambria Math" w:hAnsi="Cambria Math" w:cs="Arial"/>
                    <w:color w:val="000000"/>
                    <w:sz w:val="22"/>
                  </w:rPr>
                  <m:t>pleth</m:t>
                </m:r>
              </m:sub>
            </m:sSub>
            <m:sSub>
              <m:sSubPr>
                <m:ctrlPr>
                  <w:rPr>
                    <w:rFonts w:ascii="Cambria Math" w:hAnsi="Cambria Math" w:cs="Arial"/>
                    <w:color w:val="000000"/>
                    <w:sz w:val="22"/>
                  </w:rPr>
                </m:ctrlPr>
              </m:sSubPr>
              <m:e>
                <m:r>
                  <m:rPr>
                    <m:sty m:val="p"/>
                  </m:rPr>
                  <w:rPr>
                    <w:rFonts w:ascii="Cambria Math" w:hAnsi="Cambria Math" w:cs="Arial"/>
                    <w:color w:val="000000"/>
                    <w:sz w:val="22"/>
                  </w:rPr>
                  <m:t>dV</m:t>
                </m:r>
              </m:e>
              <m:sub>
                <m:r>
                  <m:rPr>
                    <m:sty m:val="p"/>
                  </m:rPr>
                  <w:rPr>
                    <w:rFonts w:ascii="Cambria Math" w:hAnsi="Cambria Math" w:cs="Arial"/>
                    <w:color w:val="000000"/>
                    <w:sz w:val="22"/>
                  </w:rPr>
                  <m:t>T</m:t>
                </m:r>
              </m:sub>
            </m:sSub>
          </m:e>
        </m:nary>
      </m:oMath>
      <w:r w:rsidRPr="002B3776">
        <w:rPr>
          <w:rFonts w:ascii="Arial" w:hAnsi="Arial" w:cs="Arial"/>
          <w:color w:val="000000"/>
          <w:sz w:val="22"/>
        </w:rPr>
        <w:t>, and hence the sWOB. The determination of the sWOB is a prerequisite and part of the computation of sR</w:t>
      </w:r>
      <w:r w:rsidRPr="002B3776">
        <w:rPr>
          <w:rFonts w:ascii="Arial" w:hAnsi="Arial" w:cs="Arial"/>
          <w:color w:val="000000"/>
          <w:sz w:val="22"/>
          <w:vertAlign w:val="subscript"/>
        </w:rPr>
        <w:t>eff</w:t>
      </w:r>
      <w:r w:rsidRPr="002B3776">
        <w:rPr>
          <w:rFonts w:ascii="Arial" w:hAnsi="Arial" w:cs="Arial"/>
          <w:color w:val="000000"/>
          <w:sz w:val="22"/>
        </w:rPr>
        <w:t>, sG</w:t>
      </w:r>
      <w:r w:rsidRPr="002B3776">
        <w:rPr>
          <w:rFonts w:ascii="Arial" w:hAnsi="Arial" w:cs="Arial"/>
          <w:color w:val="000000"/>
          <w:sz w:val="22"/>
          <w:vertAlign w:val="subscript"/>
        </w:rPr>
        <w:t>eff</w:t>
      </w:r>
      <w:r w:rsidRPr="002B3776">
        <w:rPr>
          <w:rFonts w:ascii="Arial" w:hAnsi="Arial" w:cs="Arial"/>
          <w:color w:val="000000"/>
          <w:sz w:val="22"/>
        </w:rPr>
        <w:t xml:space="preserve">, respecively (Figure S1; C), as soon as the subject breathes regularly at resting end-expiratory lung volume (EELV). Importantly however, any extended breathing manoeuvre prior to spontaneous resting breathing has to be avoided, ensuring airway dynamics are assessed under natural breathing conditions e.g., no panting, no breathing against a shutter, no change in the “volume history” </w:t>
      </w:r>
      <w:r w:rsidRPr="002B3776">
        <w:rPr>
          <w:rFonts w:ascii="Arial" w:hAnsi="Arial" w:cs="Arial"/>
          <w:vertAlign w:val="superscript"/>
        </w:rPr>
        <w:t>62-64</w:t>
      </w:r>
      <w:r w:rsidRPr="002B3776">
        <w:rPr>
          <w:rFonts w:ascii="Arial" w:hAnsi="Arial" w:cs="Arial"/>
          <w:color w:val="000000"/>
          <w:sz w:val="22"/>
        </w:rPr>
        <w:t>. Normal spontaneous resting breathing is provided, if the subject breaths naturally and regularly at a constant breathing frequency and constant tidal volume (V</w:t>
      </w:r>
      <w:r w:rsidRPr="002B3776">
        <w:rPr>
          <w:rFonts w:ascii="Arial" w:hAnsi="Arial" w:cs="Arial"/>
          <w:color w:val="000000"/>
          <w:sz w:val="22"/>
          <w:vertAlign w:val="subscript"/>
        </w:rPr>
        <w:t>T</w:t>
      </w:r>
      <w:r w:rsidRPr="002B3776">
        <w:rPr>
          <w:rFonts w:ascii="Arial" w:hAnsi="Arial" w:cs="Arial"/>
          <w:color w:val="000000"/>
          <w:sz w:val="22"/>
        </w:rPr>
        <w:t>) at EELV, and hence with lowest individual sWOB.</w:t>
      </w:r>
    </w:p>
    <w:p w14:paraId="4391C4CE" w14:textId="77777777" w:rsidR="007F60FF" w:rsidRPr="002B3776" w:rsidRDefault="007F60FF" w:rsidP="009C69C8">
      <w:pPr>
        <w:spacing w:line="360" w:lineRule="auto"/>
        <w:rPr>
          <w:rFonts w:ascii="Arial" w:hAnsi="Arial" w:cs="Arial"/>
          <w:color w:val="000000"/>
          <w:sz w:val="22"/>
        </w:rPr>
      </w:pPr>
    </w:p>
    <w:p w14:paraId="237E117A" w14:textId="77777777" w:rsidR="007E309A" w:rsidRPr="002B3776" w:rsidRDefault="007E309A" w:rsidP="009C69C8">
      <w:pPr>
        <w:spacing w:line="360" w:lineRule="auto"/>
        <w:rPr>
          <w:rFonts w:ascii="Arial" w:hAnsi="Arial" w:cs="Arial"/>
          <w:color w:val="000000"/>
          <w:sz w:val="22"/>
          <w:szCs w:val="22"/>
        </w:rPr>
      </w:pPr>
    </w:p>
    <w:p w14:paraId="4A37E807" w14:textId="77777777" w:rsidR="007F60FF" w:rsidRPr="002B3776" w:rsidRDefault="007F60FF" w:rsidP="009C4F33">
      <w:pPr>
        <w:rPr>
          <w:rFonts w:ascii="Arial" w:hAnsi="Arial" w:cs="Arial"/>
          <w:color w:val="000000"/>
          <w:sz w:val="28"/>
        </w:rPr>
      </w:pPr>
      <w:r w:rsidRPr="002B3776">
        <w:rPr>
          <w:rFonts w:ascii="Arial" w:hAnsi="Arial" w:cs="Arial"/>
          <w:color w:val="000000"/>
          <w:sz w:val="28"/>
        </w:rPr>
        <w:t>2. Defining</w:t>
      </w:r>
      <w:r w:rsidRPr="002B3776">
        <w:rPr>
          <w:rStyle w:val="CommentReference"/>
          <w:rFonts w:ascii="Arial" w:hAnsi="Arial" w:cs="Arial"/>
          <w:color w:val="000000"/>
          <w:sz w:val="28"/>
        </w:rPr>
        <w:t xml:space="preserve"> p</w:t>
      </w:r>
      <w:r w:rsidRPr="002B3776">
        <w:rPr>
          <w:rFonts w:ascii="Arial" w:hAnsi="Arial" w:cs="Arial"/>
          <w:color w:val="000000"/>
          <w:sz w:val="28"/>
        </w:rPr>
        <w:t>redictive Equations of Airway Dynamics</w:t>
      </w:r>
      <w:r w:rsidRPr="002B3776">
        <w:rPr>
          <w:rFonts w:ascii="Arial" w:hAnsi="Arial" w:cs="Arial"/>
          <w:color w:val="000000"/>
          <w:sz w:val="28"/>
        </w:rPr>
        <w:br/>
      </w:r>
      <w:r w:rsidRPr="002B3776">
        <w:rPr>
          <w:rFonts w:ascii="Arial" w:hAnsi="Arial" w:cs="Arial"/>
          <w:color w:val="000000"/>
          <w:sz w:val="22"/>
        </w:rPr>
        <w:t xml:space="preserve">(including confounding parameters influencing the actual breathing pattern and timing) </w:t>
      </w:r>
    </w:p>
    <w:p w14:paraId="5DCD4289" w14:textId="71CE3A4D" w:rsidR="007F60FF" w:rsidRPr="002B3776" w:rsidRDefault="007F60FF" w:rsidP="001D75BC">
      <w:pPr>
        <w:widowControl w:val="0"/>
        <w:autoSpaceDE w:val="0"/>
        <w:autoSpaceDN w:val="0"/>
        <w:adjustRightInd w:val="0"/>
        <w:spacing w:line="360" w:lineRule="auto"/>
        <w:rPr>
          <w:rFonts w:ascii="Arial" w:hAnsi="Arial" w:cs="Arial"/>
          <w:color w:val="000000"/>
          <w:sz w:val="22"/>
        </w:rPr>
      </w:pPr>
      <w:r w:rsidRPr="002B3776">
        <w:rPr>
          <w:rFonts w:ascii="Arial" w:hAnsi="Arial" w:cs="Arial"/>
          <w:color w:val="000000"/>
          <w:sz w:val="22"/>
        </w:rPr>
        <w:br/>
        <w:t xml:space="preserve">Predictive equations defining reference values of lung function in infants, children and adults are usually based on algorithms of the subject’s anthropometric measurements, such as age, body weight, body height or a combination of them, as independent variables </w:t>
      </w:r>
      <w:r w:rsidRPr="002B3776">
        <w:rPr>
          <w:rFonts w:ascii="Arial" w:hAnsi="Arial" w:cs="Arial"/>
          <w:vertAlign w:val="superscript"/>
        </w:rPr>
        <w:t>73</w:t>
      </w:r>
      <w:r w:rsidRPr="002B3776">
        <w:rPr>
          <w:rFonts w:ascii="Arial" w:hAnsi="Arial" w:cs="Arial"/>
          <w:noProof/>
          <w:sz w:val="22"/>
          <w:szCs w:val="22"/>
          <w:vertAlign w:val="superscript"/>
        </w:rPr>
        <w:t>,</w:t>
      </w:r>
      <w:r w:rsidRPr="002B3776">
        <w:rPr>
          <w:rFonts w:ascii="Arial" w:hAnsi="Arial" w:cs="Arial"/>
          <w:vertAlign w:val="superscript"/>
        </w:rPr>
        <w:t>74</w:t>
      </w:r>
      <w:r w:rsidRPr="002B3776">
        <w:rPr>
          <w:rFonts w:ascii="Arial" w:hAnsi="Arial" w:cs="Arial"/>
          <w:color w:val="000000"/>
          <w:sz w:val="22"/>
        </w:rPr>
        <w:t xml:space="preserve">. Most of these regressions include linear, but also power- or quadric- function relationships </w:t>
      </w:r>
      <w:r w:rsidRPr="002B3776">
        <w:rPr>
          <w:rFonts w:ascii="Arial" w:hAnsi="Arial" w:cs="Arial"/>
          <w:vertAlign w:val="superscript"/>
        </w:rPr>
        <w:t>72</w:t>
      </w:r>
      <w:r w:rsidRPr="002B3776">
        <w:rPr>
          <w:rFonts w:ascii="Arial" w:hAnsi="Arial" w:cs="Arial"/>
          <w:color w:val="000000"/>
          <w:sz w:val="22"/>
        </w:rPr>
        <w:t xml:space="preserve">. This may be suitable for some predictions of static lung volumes </w:t>
      </w:r>
      <w:r w:rsidRPr="002B3776">
        <w:rPr>
          <w:rFonts w:ascii="Arial" w:hAnsi="Arial" w:cs="Arial"/>
          <w:vertAlign w:val="superscript"/>
        </w:rPr>
        <w:t>42</w:t>
      </w:r>
      <w:r w:rsidRPr="002B3776">
        <w:rPr>
          <w:rFonts w:ascii="Arial" w:hAnsi="Arial" w:cs="Arial"/>
          <w:noProof/>
          <w:sz w:val="22"/>
          <w:szCs w:val="22"/>
          <w:vertAlign w:val="superscript"/>
        </w:rPr>
        <w:t>,</w:t>
      </w:r>
      <w:r w:rsidRPr="002B3776">
        <w:rPr>
          <w:rFonts w:ascii="Arial" w:hAnsi="Arial" w:cs="Arial"/>
          <w:vertAlign w:val="superscript"/>
        </w:rPr>
        <w:t>71</w:t>
      </w:r>
      <w:r w:rsidRPr="002B3776">
        <w:rPr>
          <w:rFonts w:ascii="Arial" w:hAnsi="Arial" w:cs="Arial"/>
          <w:noProof/>
          <w:sz w:val="22"/>
          <w:szCs w:val="22"/>
          <w:vertAlign w:val="superscript"/>
        </w:rPr>
        <w:t>,</w:t>
      </w:r>
      <w:r w:rsidRPr="002B3776">
        <w:rPr>
          <w:rFonts w:ascii="Arial" w:hAnsi="Arial" w:cs="Arial"/>
          <w:vertAlign w:val="superscript"/>
        </w:rPr>
        <w:t>73</w:t>
      </w:r>
      <w:r w:rsidRPr="002B3776">
        <w:rPr>
          <w:rFonts w:ascii="Arial" w:hAnsi="Arial" w:cs="Arial"/>
          <w:noProof/>
          <w:sz w:val="22"/>
          <w:szCs w:val="22"/>
          <w:vertAlign w:val="superscript"/>
        </w:rPr>
        <w:t>,</w:t>
      </w:r>
      <w:r w:rsidRPr="002B3776">
        <w:rPr>
          <w:rFonts w:ascii="Arial" w:hAnsi="Arial" w:cs="Arial"/>
          <w:vertAlign w:val="superscript"/>
        </w:rPr>
        <w:t>75</w:t>
      </w:r>
      <w:r w:rsidRPr="002B3776">
        <w:rPr>
          <w:rFonts w:ascii="Arial" w:hAnsi="Arial" w:cs="Arial"/>
          <w:color w:val="000000"/>
          <w:sz w:val="22"/>
        </w:rPr>
        <w:t xml:space="preserve">, volume-time or flow-volume parameters </w:t>
      </w:r>
      <w:r w:rsidRPr="002B3776">
        <w:rPr>
          <w:rFonts w:ascii="Arial" w:hAnsi="Arial" w:cs="Arial"/>
          <w:vertAlign w:val="superscript"/>
        </w:rPr>
        <w:t>42</w:t>
      </w:r>
      <w:r w:rsidRPr="002B3776">
        <w:rPr>
          <w:rFonts w:ascii="Arial" w:hAnsi="Arial" w:cs="Arial"/>
          <w:noProof/>
          <w:sz w:val="22"/>
          <w:szCs w:val="22"/>
          <w:vertAlign w:val="superscript"/>
        </w:rPr>
        <w:t>,</w:t>
      </w:r>
      <w:r w:rsidRPr="002B3776">
        <w:rPr>
          <w:rFonts w:ascii="Arial" w:hAnsi="Arial" w:cs="Arial"/>
          <w:vertAlign w:val="superscript"/>
        </w:rPr>
        <w:t>72</w:t>
      </w:r>
      <w:r w:rsidRPr="002B3776">
        <w:rPr>
          <w:rFonts w:ascii="Arial" w:hAnsi="Arial" w:cs="Arial"/>
          <w:noProof/>
          <w:sz w:val="22"/>
          <w:szCs w:val="22"/>
          <w:vertAlign w:val="superscript"/>
        </w:rPr>
        <w:t>,</w:t>
      </w:r>
      <w:r w:rsidRPr="002B3776">
        <w:rPr>
          <w:rFonts w:ascii="Arial" w:hAnsi="Arial" w:cs="Arial"/>
          <w:vertAlign w:val="superscript"/>
        </w:rPr>
        <w:t>73</w:t>
      </w:r>
      <w:r w:rsidRPr="002B3776">
        <w:rPr>
          <w:rFonts w:ascii="Arial" w:hAnsi="Arial" w:cs="Arial"/>
          <w:color w:val="000000"/>
          <w:sz w:val="22"/>
        </w:rPr>
        <w:t xml:space="preserve">, and indices of intrapulmonary gas distribution </w:t>
      </w:r>
      <w:r w:rsidR="007E309A" w:rsidRPr="002B3776">
        <w:rPr>
          <w:rFonts w:ascii="Arial" w:hAnsi="Arial" w:cs="Arial"/>
          <w:color w:val="000000"/>
          <w:vertAlign w:val="superscript"/>
        </w:rPr>
        <w:t>20-22</w:t>
      </w:r>
      <w:r w:rsidRPr="002B3776">
        <w:rPr>
          <w:rFonts w:ascii="Arial" w:hAnsi="Arial" w:cs="Arial"/>
          <w:vertAlign w:val="superscript"/>
        </w:rPr>
        <w:t>76</w:t>
      </w:r>
      <w:r w:rsidRPr="002B3776">
        <w:rPr>
          <w:rFonts w:ascii="Arial" w:hAnsi="Arial" w:cs="Arial"/>
          <w:noProof/>
          <w:color w:val="0432FF"/>
          <w:sz w:val="22"/>
          <w:szCs w:val="22"/>
          <w:vertAlign w:val="superscript"/>
        </w:rPr>
        <w:t>,</w:t>
      </w:r>
      <w:r w:rsidRPr="002B3776">
        <w:rPr>
          <w:rFonts w:ascii="Arial" w:hAnsi="Arial" w:cs="Arial"/>
          <w:vertAlign w:val="superscript"/>
        </w:rPr>
        <w:t>77</w:t>
      </w:r>
      <w:r w:rsidRPr="002B3776">
        <w:rPr>
          <w:rFonts w:ascii="Arial" w:hAnsi="Arial" w:cs="Arial"/>
          <w:noProof/>
          <w:color w:val="0432FF"/>
          <w:sz w:val="22"/>
          <w:szCs w:val="22"/>
          <w:vertAlign w:val="superscript"/>
        </w:rPr>
        <w:t>,</w:t>
      </w:r>
      <w:r w:rsidRPr="002B3776">
        <w:rPr>
          <w:rFonts w:ascii="Arial" w:hAnsi="Arial" w:cs="Arial"/>
          <w:vertAlign w:val="superscript"/>
        </w:rPr>
        <w:t>135</w:t>
      </w:r>
      <w:r w:rsidRPr="002B3776">
        <w:rPr>
          <w:rFonts w:ascii="Arial" w:hAnsi="Arial" w:cs="Arial"/>
          <w:color w:val="000000"/>
          <w:sz w:val="22"/>
        </w:rPr>
        <w:t xml:space="preserve">. A specific new approach to describe reference ranges more accurately has been developed by Stanojevic et al </w:t>
      </w:r>
      <w:r w:rsidRPr="002B3776">
        <w:rPr>
          <w:rFonts w:ascii="Arial" w:hAnsi="Arial" w:cs="Arial"/>
          <w:vertAlign w:val="superscript"/>
        </w:rPr>
        <w:t>78</w:t>
      </w:r>
      <w:r w:rsidRPr="002B3776">
        <w:rPr>
          <w:rFonts w:ascii="Arial" w:hAnsi="Arial" w:cs="Arial"/>
          <w:color w:val="000000"/>
          <w:sz w:val="22"/>
        </w:rPr>
        <w:t xml:space="preserve">, describing the relationship between spirometric lung function and height, age respectively within the pediatric age range, allowing a seamless transition to adulthood. An extension of the so called “LMS (lambda, mu, sigma) method” </w:t>
      </w:r>
      <w:r w:rsidRPr="002B3776">
        <w:rPr>
          <w:rFonts w:ascii="Arial" w:hAnsi="Arial" w:cs="Arial"/>
          <w:vertAlign w:val="superscript"/>
        </w:rPr>
        <w:t>79</w:t>
      </w:r>
      <w:r w:rsidRPr="002B3776">
        <w:rPr>
          <w:rFonts w:ascii="Arial" w:hAnsi="Arial" w:cs="Arial"/>
          <w:color w:val="000000"/>
          <w:sz w:val="22"/>
        </w:rPr>
        <w:t xml:space="preserve"> was applied. To our knowledge, however, prediction models using LMS-statistics incorporating age and height of the subjects as independent variables have only been formulated for spirometric parameters </w:t>
      </w:r>
      <w:r w:rsidRPr="002B3776">
        <w:rPr>
          <w:rFonts w:ascii="Arial" w:hAnsi="Arial" w:cs="Arial"/>
          <w:vertAlign w:val="superscript"/>
        </w:rPr>
        <w:t>75</w:t>
      </w:r>
      <w:r w:rsidRPr="002B3776">
        <w:rPr>
          <w:rFonts w:ascii="Arial" w:hAnsi="Arial" w:cs="Arial"/>
          <w:color w:val="000000"/>
          <w:sz w:val="22"/>
        </w:rPr>
        <w:t xml:space="preserve">. There is a relative dearth of normative reference values measuring parameters of airway dynamics transitionally from infancy into adulthood. Doershuk et al </w:t>
      </w:r>
      <w:r w:rsidRPr="002B3776">
        <w:rPr>
          <w:rFonts w:ascii="Arial" w:hAnsi="Arial" w:cs="Arial"/>
          <w:vertAlign w:val="superscript"/>
        </w:rPr>
        <w:t>80</w:t>
      </w:r>
      <w:r w:rsidRPr="002B3776">
        <w:rPr>
          <w:rFonts w:ascii="Arial" w:hAnsi="Arial" w:cs="Arial"/>
          <w:color w:val="000000"/>
          <w:sz w:val="22"/>
        </w:rPr>
        <w:t xml:space="preserve"> first presented data of specific airway resistance (sR</w:t>
      </w:r>
      <w:r w:rsidRPr="002B3776">
        <w:rPr>
          <w:rFonts w:ascii="Arial" w:hAnsi="Arial" w:cs="Arial"/>
          <w:color w:val="000000"/>
          <w:sz w:val="22"/>
          <w:vertAlign w:val="subscript"/>
        </w:rPr>
        <w:t>aw</w:t>
      </w:r>
      <w:r w:rsidRPr="002B3776">
        <w:rPr>
          <w:rFonts w:ascii="Arial" w:hAnsi="Arial" w:cs="Arial"/>
          <w:color w:val="000000"/>
          <w:sz w:val="22"/>
        </w:rPr>
        <w:t>), showing gender differences in infants and children (sR</w:t>
      </w:r>
      <w:r w:rsidRPr="002B3776">
        <w:rPr>
          <w:rFonts w:ascii="Arial" w:hAnsi="Arial" w:cs="Arial"/>
          <w:color w:val="000000"/>
          <w:sz w:val="22"/>
          <w:vertAlign w:val="subscript"/>
        </w:rPr>
        <w:t>aw</w:t>
      </w:r>
      <w:r w:rsidRPr="002B3776">
        <w:rPr>
          <w:rFonts w:ascii="Arial" w:hAnsi="Arial" w:cs="Arial"/>
          <w:color w:val="000000"/>
          <w:sz w:val="22"/>
        </w:rPr>
        <w:t xml:space="preserve"> males &lt; sR</w:t>
      </w:r>
      <w:r w:rsidRPr="002B3776">
        <w:rPr>
          <w:rFonts w:ascii="Arial" w:hAnsi="Arial" w:cs="Arial"/>
          <w:color w:val="000000"/>
          <w:sz w:val="22"/>
          <w:vertAlign w:val="subscript"/>
        </w:rPr>
        <w:t>aw</w:t>
      </w:r>
      <w:r w:rsidRPr="002B3776">
        <w:rPr>
          <w:rFonts w:ascii="Arial" w:hAnsi="Arial" w:cs="Arial"/>
          <w:color w:val="000000"/>
          <w:sz w:val="22"/>
        </w:rPr>
        <w:t xml:space="preserve"> females). Measuring airway resistance throughout the whole respiratory cycle in infants was performed by Beardsmore et al </w:t>
      </w:r>
      <w:r w:rsidRPr="002B3776">
        <w:rPr>
          <w:rFonts w:ascii="Arial" w:hAnsi="Arial" w:cs="Arial"/>
          <w:vertAlign w:val="superscript"/>
        </w:rPr>
        <w:t>81</w:t>
      </w:r>
      <w:r w:rsidRPr="002B3776">
        <w:rPr>
          <w:rFonts w:ascii="Arial" w:hAnsi="Arial" w:cs="Arial"/>
          <w:color w:val="000000"/>
          <w:sz w:val="22"/>
        </w:rPr>
        <w:t xml:space="preserve"> demonstrating a dynamic performance of the respiratory circuit in relation to the breathing </w:t>
      </w:r>
      <w:r w:rsidR="00662E28" w:rsidRPr="002B3776">
        <w:rPr>
          <w:rFonts w:ascii="Arial" w:hAnsi="Arial" w:cs="Arial"/>
          <w:color w:val="000000"/>
          <w:sz w:val="22"/>
        </w:rPr>
        <w:t>pattern and</w:t>
      </w:r>
      <w:r w:rsidRPr="002B3776">
        <w:rPr>
          <w:rFonts w:ascii="Arial" w:hAnsi="Arial" w:cs="Arial"/>
          <w:color w:val="000000"/>
          <w:sz w:val="22"/>
        </w:rPr>
        <w:t xml:space="preserve"> suggesting that expiratory looping of the resistance slope could well be due to small airway closure as previously </w:t>
      </w:r>
      <w:r w:rsidRPr="002B3776">
        <w:rPr>
          <w:rFonts w:ascii="Arial" w:hAnsi="Arial" w:cs="Arial"/>
          <w:color w:val="000000"/>
          <w:sz w:val="22"/>
        </w:rPr>
        <w:lastRenderedPageBreak/>
        <w:t xml:space="preserve">observed by Matthys in adults </w:t>
      </w:r>
      <w:r w:rsidR="007E309A" w:rsidRPr="002B3776">
        <w:rPr>
          <w:rFonts w:ascii="Arial" w:hAnsi="Arial" w:cs="Arial"/>
          <w:color w:val="000000"/>
          <w:vertAlign w:val="superscript"/>
        </w:rPr>
        <w:t>27</w:t>
      </w:r>
      <w:r w:rsidRPr="002B3776">
        <w:rPr>
          <w:rFonts w:ascii="Arial" w:hAnsi="Arial" w:cs="Arial"/>
          <w:vertAlign w:val="superscript"/>
        </w:rPr>
        <w:t>48</w:t>
      </w:r>
      <w:r w:rsidRPr="002B3776">
        <w:rPr>
          <w:rFonts w:ascii="Arial" w:hAnsi="Arial" w:cs="Arial"/>
          <w:bCs/>
          <w:noProof/>
          <w:sz w:val="22"/>
          <w:szCs w:val="22"/>
        </w:rPr>
        <w:t>.</w:t>
      </w:r>
    </w:p>
    <w:p w14:paraId="267E747D" w14:textId="76E8A1B1" w:rsidR="007F60FF" w:rsidRPr="002B3776" w:rsidRDefault="007F60FF" w:rsidP="00FC0FF4">
      <w:pPr>
        <w:widowControl w:val="0"/>
        <w:autoSpaceDE w:val="0"/>
        <w:autoSpaceDN w:val="0"/>
        <w:adjustRightInd w:val="0"/>
        <w:spacing w:line="360" w:lineRule="auto"/>
        <w:ind w:firstLine="720"/>
        <w:rPr>
          <w:rFonts w:ascii="Arial" w:hAnsi="Arial" w:cs="Arial"/>
          <w:color w:val="000000"/>
          <w:sz w:val="22"/>
        </w:rPr>
      </w:pPr>
      <w:r w:rsidRPr="002B3776">
        <w:rPr>
          <w:rFonts w:ascii="Arial" w:hAnsi="Arial" w:cs="Arial"/>
          <w:bCs/>
          <w:noProof/>
          <w:sz w:val="22"/>
          <w:szCs w:val="22"/>
        </w:rPr>
        <w:t xml:space="preserve">However, the physiologic approach of Matthys and Orth </w:t>
      </w:r>
      <w:r w:rsidRPr="002B3776">
        <w:rPr>
          <w:rFonts w:ascii="Arial" w:hAnsi="Arial" w:cs="Arial"/>
          <w:vertAlign w:val="superscript"/>
        </w:rPr>
        <w:t>58</w:t>
      </w:r>
      <w:r w:rsidRPr="002B3776">
        <w:rPr>
          <w:rFonts w:ascii="Arial" w:hAnsi="Arial" w:cs="Arial"/>
          <w:color w:val="000000"/>
          <w:sz w:val="22"/>
        </w:rPr>
        <w:t xml:space="preserve"> to evaluate airway dynamics by the integral method putting sWOB (</w:t>
      </w:r>
      <m:oMath>
        <m:nary>
          <m:naryPr>
            <m:chr m:val="∮"/>
            <m:limLoc m:val="undOvr"/>
            <m:subHide m:val="1"/>
            <m:supHide m:val="1"/>
            <m:ctrlPr>
              <w:rPr>
                <w:rFonts w:ascii="Cambria Math" w:hAnsi="Cambria Math" w:cs="Arial"/>
                <w:bCs/>
                <w:i/>
                <w:color w:val="000000"/>
                <w:sz w:val="22"/>
              </w:rPr>
            </m:ctrlPr>
          </m:naryPr>
          <m:sub/>
          <m:sup/>
          <m:e>
            <m:sSub>
              <m:sSubPr>
                <m:ctrlPr>
                  <w:rPr>
                    <w:rFonts w:ascii="Cambria Math" w:hAnsi="Cambria Math" w:cs="Arial"/>
                    <w:bCs/>
                    <w:i/>
                    <w:color w:val="000000"/>
                    <w:sz w:val="22"/>
                  </w:rPr>
                </m:ctrlPr>
              </m:sSubPr>
              <m:e>
                <m:r>
                  <w:rPr>
                    <w:rFonts w:ascii="Cambria Math" w:hAnsi="Cambria Math" w:cs="Arial"/>
                    <w:color w:val="000000"/>
                    <w:sz w:val="22"/>
                  </w:rPr>
                  <m:t>V</m:t>
                </m:r>
              </m:e>
              <m:sub>
                <m:r>
                  <w:rPr>
                    <w:rFonts w:ascii="Cambria Math" w:hAnsi="Cambria Math" w:cs="Arial"/>
                    <w:color w:val="000000"/>
                    <w:sz w:val="22"/>
                  </w:rPr>
                  <m:t>pleth</m:t>
                </m:r>
              </m:sub>
            </m:sSub>
          </m:e>
        </m:nary>
        <m:sSub>
          <m:sSubPr>
            <m:ctrlPr>
              <w:rPr>
                <w:rFonts w:ascii="Cambria Math" w:hAnsi="Cambria Math" w:cs="Arial"/>
                <w:bCs/>
                <w:i/>
                <w:color w:val="000000"/>
                <w:sz w:val="22"/>
              </w:rPr>
            </m:ctrlPr>
          </m:sSubPr>
          <m:e>
            <m:r>
              <w:rPr>
                <w:rFonts w:ascii="Cambria Math" w:hAnsi="Cambria Math" w:cs="Arial"/>
                <w:color w:val="000000"/>
                <w:sz w:val="22"/>
              </w:rPr>
              <m:t>dV</m:t>
            </m:r>
          </m:e>
          <m:sub>
            <m:r>
              <w:rPr>
                <w:rFonts w:ascii="Cambria Math" w:hAnsi="Cambria Math" w:cs="Arial"/>
                <w:color w:val="000000"/>
                <w:sz w:val="22"/>
              </w:rPr>
              <m:t>T</m:t>
            </m:r>
          </m:sub>
        </m:sSub>
      </m:oMath>
      <w:r w:rsidRPr="002B3776">
        <w:rPr>
          <w:rFonts w:ascii="Arial" w:eastAsiaTheme="minorEastAsia" w:hAnsi="Arial" w:cs="Arial"/>
          <w:color w:val="000000"/>
          <w:sz w:val="22"/>
        </w:rPr>
        <w:t>) in relation to the tidal flow – volume loop (</w:t>
      </w:r>
      <m:oMath>
        <m:nary>
          <m:naryPr>
            <m:chr m:val="∮"/>
            <m:limLoc m:val="undOvr"/>
            <m:subHide m:val="1"/>
            <m:supHide m:val="1"/>
            <m:ctrlPr>
              <w:rPr>
                <w:rFonts w:ascii="Cambria Math" w:eastAsiaTheme="minorEastAsia" w:hAnsi="Cambria Math" w:cs="Arial"/>
                <w:bCs/>
                <w:i/>
                <w:color w:val="000000"/>
                <w:sz w:val="22"/>
              </w:rPr>
            </m:ctrlPr>
          </m:naryPr>
          <m:sub/>
          <m:sup/>
          <m:e>
            <m:r>
              <w:rPr>
                <w:rFonts w:ascii="Cambria Math" w:eastAsiaTheme="minorEastAsia" w:hAnsi="Cambria Math" w:cs="Arial"/>
                <w:color w:val="000000"/>
                <w:sz w:val="22"/>
              </w:rPr>
              <m:t>∆V'</m:t>
            </m:r>
            <m:sSub>
              <m:sSubPr>
                <m:ctrlPr>
                  <w:rPr>
                    <w:rFonts w:ascii="Cambria Math" w:eastAsiaTheme="minorEastAsia" w:hAnsi="Cambria Math" w:cs="Arial"/>
                    <w:bCs/>
                    <w:i/>
                    <w:color w:val="000000"/>
                    <w:sz w:val="22"/>
                  </w:rPr>
                </m:ctrlPr>
              </m:sSubPr>
              <m:e>
                <m:r>
                  <w:rPr>
                    <w:rFonts w:ascii="Cambria Math" w:eastAsiaTheme="minorEastAsia" w:hAnsi="Cambria Math" w:cs="Arial"/>
                    <w:color w:val="000000"/>
                    <w:sz w:val="22"/>
                  </w:rPr>
                  <m:t>dV</m:t>
                </m:r>
              </m:e>
              <m:sub>
                <m:r>
                  <w:rPr>
                    <w:rFonts w:ascii="Cambria Math" w:eastAsiaTheme="minorEastAsia" w:hAnsi="Cambria Math" w:cs="Arial"/>
                    <w:color w:val="000000"/>
                    <w:sz w:val="22"/>
                  </w:rPr>
                  <m:t>T</m:t>
                </m:r>
              </m:sub>
            </m:sSub>
          </m:e>
        </m:nary>
      </m:oMath>
      <w:r w:rsidRPr="002B3776">
        <w:rPr>
          <w:rFonts w:ascii="Arial" w:eastAsiaTheme="minorEastAsia" w:hAnsi="Arial" w:cs="Arial"/>
          <w:color w:val="000000"/>
          <w:sz w:val="22"/>
        </w:rPr>
        <w:t>) for sR</w:t>
      </w:r>
      <w:r w:rsidRPr="002B3776">
        <w:rPr>
          <w:rFonts w:ascii="Arial" w:eastAsiaTheme="minorEastAsia" w:hAnsi="Arial" w:cs="Arial"/>
          <w:color w:val="000000"/>
          <w:sz w:val="22"/>
          <w:vertAlign w:val="subscript"/>
        </w:rPr>
        <w:t>eff</w:t>
      </w:r>
      <w:r w:rsidRPr="002B3776">
        <w:rPr>
          <w:rFonts w:ascii="Arial" w:eastAsiaTheme="minorEastAsia" w:hAnsi="Arial" w:cs="Arial"/>
          <w:color w:val="000000"/>
          <w:sz w:val="22"/>
        </w:rPr>
        <w:t>, its reciprocal ratio for sG</w:t>
      </w:r>
      <w:r w:rsidRPr="002B3776">
        <w:rPr>
          <w:rFonts w:ascii="Arial" w:eastAsiaTheme="minorEastAsia" w:hAnsi="Arial" w:cs="Arial"/>
          <w:color w:val="000000"/>
          <w:sz w:val="22"/>
          <w:vertAlign w:val="subscript"/>
        </w:rPr>
        <w:t>eff</w:t>
      </w:r>
      <w:r w:rsidRPr="002B3776">
        <w:rPr>
          <w:rFonts w:ascii="Arial" w:eastAsiaTheme="minorEastAsia" w:hAnsi="Arial" w:cs="Arial"/>
          <w:color w:val="000000"/>
          <w:sz w:val="22"/>
        </w:rPr>
        <w:t xml:space="preserve"> respectively, has not yet received scientific attention, although this technology has been implemented since years in each Jaeger plethysmograph. Furthermore, based on previous work </w:t>
      </w:r>
      <w:r w:rsidRPr="002B3776">
        <w:rPr>
          <w:rFonts w:ascii="Arial" w:hAnsi="Arial" w:cs="Arial"/>
          <w:vertAlign w:val="superscript"/>
        </w:rPr>
        <w:t>29</w:t>
      </w:r>
      <w:r w:rsidRPr="002B3776">
        <w:rPr>
          <w:rFonts w:ascii="Arial" w:eastAsiaTheme="minorEastAsia" w:hAnsi="Arial" w:cs="Arial"/>
          <w:bCs/>
          <w:noProof/>
          <w:sz w:val="22"/>
          <w:szCs w:val="22"/>
          <w:vertAlign w:val="superscript"/>
        </w:rPr>
        <w:t>,</w:t>
      </w:r>
      <w:r w:rsidRPr="002B3776">
        <w:rPr>
          <w:rFonts w:ascii="Arial" w:hAnsi="Arial" w:cs="Arial"/>
          <w:vertAlign w:val="superscript"/>
        </w:rPr>
        <w:t>81</w:t>
      </w:r>
      <w:r w:rsidRPr="002B3776">
        <w:rPr>
          <w:rFonts w:ascii="Arial" w:eastAsiaTheme="minorEastAsia" w:hAnsi="Arial" w:cs="Arial"/>
          <w:color w:val="000000"/>
          <w:sz w:val="22"/>
        </w:rPr>
        <w:t xml:space="preserve"> regarding airway patency, but also based on previous work dealing with multiple breath-out techniques </w:t>
      </w:r>
      <w:r w:rsidRPr="002B3776">
        <w:rPr>
          <w:rFonts w:ascii="Arial" w:hAnsi="Arial" w:cs="Arial"/>
          <w:vertAlign w:val="superscript"/>
        </w:rPr>
        <w:t>82</w:t>
      </w:r>
      <w:r w:rsidRPr="002B3776">
        <w:rPr>
          <w:rFonts w:ascii="Arial" w:eastAsiaTheme="minorEastAsia" w:hAnsi="Arial" w:cs="Arial"/>
          <w:color w:val="000000"/>
          <w:sz w:val="22"/>
        </w:rPr>
        <w:t xml:space="preserve">, the hypothesis was formed that determinants of airway dynamics, EELV, breathing pattern and timing of breathing should be included into the evaluation of parameter prediction of airway dynamics </w:t>
      </w:r>
      <w:r w:rsidRPr="002B3776">
        <w:rPr>
          <w:rFonts w:ascii="Arial" w:hAnsi="Arial" w:cs="Arial"/>
          <w:vertAlign w:val="superscript"/>
        </w:rPr>
        <w:t>34</w:t>
      </w:r>
      <w:r w:rsidRPr="002B3776">
        <w:rPr>
          <w:rFonts w:ascii="Arial" w:eastAsiaTheme="minorEastAsia" w:hAnsi="Arial" w:cs="Arial"/>
          <w:color w:val="000000"/>
          <w:sz w:val="22"/>
        </w:rPr>
        <w:t>.</w:t>
      </w:r>
      <w:r w:rsidRPr="002B3776">
        <w:rPr>
          <w:rFonts w:ascii="Arial" w:hAnsi="Arial" w:cs="Arial"/>
          <w:color w:val="000000"/>
          <w:sz w:val="22"/>
        </w:rPr>
        <w:t xml:space="preserve"> It turned out, that in the approach of defining airway dynamics (sR</w:t>
      </w:r>
      <w:r w:rsidRPr="002B3776">
        <w:rPr>
          <w:rFonts w:ascii="Arial" w:hAnsi="Arial" w:cs="Arial"/>
          <w:color w:val="000000"/>
          <w:sz w:val="22"/>
          <w:vertAlign w:val="subscript"/>
        </w:rPr>
        <w:t>eff</w:t>
      </w:r>
      <w:r w:rsidRPr="002B3776">
        <w:rPr>
          <w:rFonts w:ascii="Arial" w:hAnsi="Arial" w:cs="Arial"/>
          <w:color w:val="000000"/>
          <w:sz w:val="22"/>
        </w:rPr>
        <w:t>, sG</w:t>
      </w:r>
      <w:r w:rsidRPr="002B3776">
        <w:rPr>
          <w:rFonts w:ascii="Arial" w:hAnsi="Arial" w:cs="Arial"/>
          <w:color w:val="000000"/>
          <w:sz w:val="22"/>
          <w:vertAlign w:val="subscript"/>
        </w:rPr>
        <w:t>eff</w:t>
      </w:r>
      <w:r w:rsidRPr="002B3776">
        <w:rPr>
          <w:rFonts w:ascii="Arial" w:hAnsi="Arial" w:cs="Arial"/>
          <w:color w:val="000000"/>
          <w:sz w:val="22"/>
        </w:rPr>
        <w:t xml:space="preserve"> resp.), the most important factor is sWOB. </w:t>
      </w:r>
      <w:r w:rsidRPr="002B3776">
        <w:rPr>
          <w:rFonts w:ascii="Arial" w:eastAsiaTheme="minorEastAsia" w:hAnsi="Arial" w:cs="Arial"/>
          <w:color w:val="000000"/>
          <w:sz w:val="22"/>
        </w:rPr>
        <w:t>Therefore, predicting equations must be defined for sWOB, from which in a second step sR</w:t>
      </w:r>
      <w:r w:rsidRPr="002B3776">
        <w:rPr>
          <w:rFonts w:ascii="Arial" w:eastAsiaTheme="minorEastAsia" w:hAnsi="Arial" w:cs="Arial"/>
          <w:color w:val="000000"/>
          <w:sz w:val="22"/>
          <w:vertAlign w:val="subscript"/>
        </w:rPr>
        <w:t>eff</w:t>
      </w:r>
      <w:r w:rsidRPr="002B3776">
        <w:rPr>
          <w:rFonts w:ascii="Arial" w:eastAsiaTheme="minorEastAsia" w:hAnsi="Arial" w:cs="Arial"/>
          <w:color w:val="000000"/>
          <w:sz w:val="22"/>
        </w:rPr>
        <w:t xml:space="preserve"> and sG</w:t>
      </w:r>
      <w:r w:rsidRPr="002B3776">
        <w:rPr>
          <w:rFonts w:ascii="Arial" w:eastAsiaTheme="minorEastAsia" w:hAnsi="Arial" w:cs="Arial"/>
          <w:color w:val="000000"/>
          <w:sz w:val="22"/>
          <w:vertAlign w:val="subscript"/>
        </w:rPr>
        <w:t>eff</w:t>
      </w:r>
      <w:r w:rsidRPr="002B3776">
        <w:rPr>
          <w:rFonts w:ascii="Arial" w:eastAsiaTheme="minorEastAsia" w:hAnsi="Arial" w:cs="Arial"/>
          <w:color w:val="000000"/>
          <w:sz w:val="22"/>
        </w:rPr>
        <w:t xml:space="preserve"> can be defined.</w:t>
      </w:r>
      <w:r w:rsidRPr="002B3776">
        <w:rPr>
          <w:rFonts w:ascii="Arial" w:hAnsi="Arial" w:cs="Arial"/>
          <w:color w:val="000000"/>
          <w:sz w:val="22"/>
        </w:rPr>
        <w:t xml:space="preserve"> By a multidimential approach the following regression could be defined </w:t>
      </w:r>
      <w:r w:rsidRPr="002B3776">
        <w:rPr>
          <w:rFonts w:ascii="Arial" w:hAnsi="Arial" w:cs="Arial"/>
          <w:vertAlign w:val="superscript"/>
        </w:rPr>
        <w:t>34</w:t>
      </w:r>
      <w:r w:rsidRPr="002B3776">
        <w:rPr>
          <w:rFonts w:ascii="Arial" w:hAnsi="Arial" w:cs="Arial"/>
          <w:color w:val="000000"/>
          <w:sz w:val="22"/>
        </w:rPr>
        <w:t>:</w:t>
      </w:r>
    </w:p>
    <w:p w14:paraId="5C479668" w14:textId="77777777" w:rsidR="007F60FF" w:rsidRPr="002B3776" w:rsidRDefault="007F60FF" w:rsidP="001D75BC">
      <w:pPr>
        <w:rPr>
          <w:rFonts w:ascii="Arial" w:hAnsi="Arial" w:cs="Arial"/>
          <w:color w:val="000000"/>
          <w:spacing w:val="-4"/>
          <w:kern w:val="1"/>
          <w:sz w:val="18"/>
        </w:rPr>
      </w:pPr>
    </w:p>
    <w:p w14:paraId="4161FA0F" w14:textId="77777777" w:rsidR="007F60FF" w:rsidRPr="002B3776" w:rsidRDefault="007F60FF" w:rsidP="001D75BC">
      <w:pPr>
        <w:ind w:left="709"/>
        <w:rPr>
          <w:rFonts w:ascii="Arial" w:hAnsi="Arial" w:cs="Arial"/>
          <w:color w:val="000000"/>
          <w:sz w:val="18"/>
        </w:rPr>
      </w:pPr>
      <w:r w:rsidRPr="002B3776">
        <w:rPr>
          <w:rFonts w:ascii="Arial" w:hAnsi="Arial" w:cs="Arial"/>
          <w:b/>
          <w:color w:val="000000"/>
          <w:sz w:val="22"/>
        </w:rPr>
        <w:t>sWOB</w:t>
      </w:r>
      <w:r w:rsidRPr="002B3776">
        <w:rPr>
          <w:rFonts w:ascii="Arial" w:hAnsi="Arial" w:cs="Arial"/>
          <w:color w:val="000000"/>
          <w:sz w:val="22"/>
        </w:rPr>
        <w:t xml:space="preserve"> = EXP(-.300+.017*gender+.138*ln(age)+.836*ln(FRC</w:t>
      </w:r>
      <w:r w:rsidRPr="002B3776">
        <w:rPr>
          <w:rFonts w:ascii="Arial" w:hAnsi="Arial" w:cs="Arial"/>
          <w:color w:val="000000"/>
          <w:sz w:val="22"/>
          <w:vertAlign w:val="subscript"/>
        </w:rPr>
        <w:t>pleth</w:t>
      </w:r>
      <w:r w:rsidRPr="002B3776">
        <w:rPr>
          <w:rFonts w:ascii="Arial" w:hAnsi="Arial" w:cs="Arial"/>
          <w:color w:val="000000"/>
          <w:sz w:val="22"/>
        </w:rPr>
        <w:t>)</w:t>
      </w:r>
      <w:r w:rsidRPr="002B3776">
        <w:rPr>
          <w:rFonts w:ascii="Arial" w:hAnsi="Arial" w:cs="Arial"/>
          <w:color w:val="000000"/>
          <w:sz w:val="22"/>
        </w:rPr>
        <w:br/>
        <w:t>+.744*ln(V</w:t>
      </w:r>
      <w:r w:rsidRPr="002B3776">
        <w:rPr>
          <w:rFonts w:ascii="Arial" w:hAnsi="Arial" w:cs="Arial"/>
          <w:color w:val="000000"/>
          <w:sz w:val="22"/>
          <w:vertAlign w:val="subscript"/>
        </w:rPr>
        <w:t>T</w:t>
      </w:r>
      <w:r w:rsidRPr="002B3776">
        <w:rPr>
          <w:rFonts w:ascii="Arial" w:hAnsi="Arial" w:cs="Arial"/>
          <w:color w:val="000000"/>
          <w:sz w:val="22"/>
        </w:rPr>
        <w:t>/FRC</w:t>
      </w:r>
      <w:r w:rsidRPr="002B3776">
        <w:rPr>
          <w:rFonts w:ascii="Arial" w:hAnsi="Arial" w:cs="Arial"/>
          <w:color w:val="000000"/>
          <w:sz w:val="22"/>
          <w:vertAlign w:val="subscript"/>
        </w:rPr>
        <w:t>pleth</w:t>
      </w:r>
      <w:r w:rsidRPr="002B3776">
        <w:rPr>
          <w:rFonts w:ascii="Arial" w:hAnsi="Arial" w:cs="Arial"/>
          <w:color w:val="000000"/>
          <w:sz w:val="22"/>
        </w:rPr>
        <w:t>)+.387*ln(V</w:t>
      </w:r>
      <w:r w:rsidRPr="002B3776">
        <w:rPr>
          <w:rFonts w:ascii="Arial" w:hAnsi="Arial" w:cs="Arial"/>
          <w:color w:val="000000"/>
          <w:sz w:val="22"/>
          <w:vertAlign w:val="subscript"/>
        </w:rPr>
        <w:t>T</w:t>
      </w:r>
      <w:r w:rsidRPr="002B3776">
        <w:rPr>
          <w:rFonts w:ascii="Arial" w:hAnsi="Arial" w:cs="Arial"/>
          <w:color w:val="000000"/>
          <w:sz w:val="22"/>
        </w:rPr>
        <w:t>/T</w:t>
      </w:r>
      <w:r w:rsidRPr="002B3776">
        <w:rPr>
          <w:rFonts w:ascii="Arial" w:hAnsi="Arial" w:cs="Arial"/>
          <w:color w:val="000000"/>
          <w:sz w:val="22"/>
          <w:vertAlign w:val="subscript"/>
        </w:rPr>
        <w:t>I</w:t>
      </w:r>
      <w:r w:rsidRPr="002B3776">
        <w:rPr>
          <w:rFonts w:ascii="Arial" w:hAnsi="Arial" w:cs="Arial"/>
          <w:color w:val="000000"/>
          <w:sz w:val="22"/>
        </w:rPr>
        <w:t>) ± .109083)) (</w:t>
      </w:r>
      <w:r w:rsidRPr="002B3776">
        <w:rPr>
          <w:rFonts w:ascii="Arial" w:hAnsi="Arial" w:cs="Arial"/>
          <w:color w:val="000000"/>
          <w:sz w:val="18"/>
        </w:rPr>
        <w:t>SEE</w:t>
      </w:r>
      <w:r w:rsidRPr="002B3776">
        <w:rPr>
          <w:rFonts w:ascii="Arial" w:hAnsi="Arial" w:cs="Arial"/>
          <w:color w:val="000000"/>
          <w:sz w:val="22"/>
        </w:rPr>
        <w:t>)</w:t>
      </w:r>
    </w:p>
    <w:p w14:paraId="66C2E8F7" w14:textId="77777777" w:rsidR="007F60FF" w:rsidRPr="002B3776" w:rsidRDefault="007F60FF" w:rsidP="001D75BC">
      <w:pPr>
        <w:spacing w:line="360" w:lineRule="auto"/>
        <w:ind w:firstLine="709"/>
        <w:rPr>
          <w:rFonts w:ascii="Arial" w:hAnsi="Arial" w:cs="Arial"/>
          <w:color w:val="000000"/>
          <w:sz w:val="10"/>
        </w:rPr>
      </w:pPr>
      <w:r w:rsidRPr="002B3776">
        <w:rPr>
          <w:rFonts w:ascii="Arial" w:hAnsi="Arial" w:cs="Arial"/>
          <w:color w:val="000000"/>
          <w:sz w:val="18"/>
        </w:rPr>
        <w:t>*gender: male=0; female=1</w:t>
      </w:r>
    </w:p>
    <w:p w14:paraId="5E702B90" w14:textId="77777777" w:rsidR="007F60FF" w:rsidRPr="002B3776" w:rsidRDefault="007F60FF" w:rsidP="001D75BC">
      <w:pPr>
        <w:spacing w:line="360" w:lineRule="auto"/>
        <w:rPr>
          <w:rFonts w:ascii="Arial" w:hAnsi="Arial" w:cs="Arial"/>
          <w:color w:val="000000"/>
          <w:sz w:val="10"/>
        </w:rPr>
      </w:pPr>
    </w:p>
    <w:p w14:paraId="1044195E" w14:textId="77777777" w:rsidR="007F60FF" w:rsidRPr="002B3776" w:rsidRDefault="007F60FF" w:rsidP="001D75BC">
      <w:pPr>
        <w:ind w:firstLine="709"/>
        <w:rPr>
          <w:rFonts w:ascii="Arial" w:hAnsi="Arial" w:cs="Arial"/>
          <w:color w:val="000000"/>
          <w:sz w:val="22"/>
        </w:rPr>
      </w:pPr>
      <w:r w:rsidRPr="002B3776">
        <w:rPr>
          <w:rFonts w:ascii="Arial" w:hAnsi="Arial" w:cs="Arial"/>
          <w:b/>
          <w:color w:val="000000"/>
          <w:sz w:val="22"/>
        </w:rPr>
        <w:t>sG</w:t>
      </w:r>
      <w:r w:rsidRPr="002B3776">
        <w:rPr>
          <w:rFonts w:ascii="Arial" w:hAnsi="Arial" w:cs="Arial"/>
          <w:b/>
          <w:color w:val="000000"/>
          <w:sz w:val="22"/>
          <w:vertAlign w:val="subscript"/>
        </w:rPr>
        <w:t>ef</w:t>
      </w:r>
      <w:r w:rsidRPr="002B3776">
        <w:rPr>
          <w:rFonts w:ascii="Arial" w:hAnsi="Arial" w:cs="Arial"/>
          <w:color w:val="000000"/>
          <w:sz w:val="22"/>
          <w:vertAlign w:val="subscript"/>
        </w:rPr>
        <w:t>f</w:t>
      </w:r>
      <w:r w:rsidRPr="002B3776">
        <w:rPr>
          <w:rFonts w:ascii="Arial" w:hAnsi="Arial" w:cs="Arial"/>
          <w:color w:val="000000"/>
          <w:sz w:val="22"/>
        </w:rPr>
        <w:t xml:space="preserve"> = EXP(.816-.050*gender-.423*ln(sWOB)+.415*ln(FRC</w:t>
      </w:r>
      <w:r w:rsidRPr="002B3776">
        <w:rPr>
          <w:rFonts w:ascii="Arial" w:hAnsi="Arial" w:cs="Arial"/>
          <w:color w:val="000000"/>
          <w:sz w:val="22"/>
          <w:vertAlign w:val="subscript"/>
        </w:rPr>
        <w:t>pleth</w:t>
      </w:r>
      <w:r w:rsidRPr="002B3776">
        <w:rPr>
          <w:rFonts w:ascii="Arial" w:hAnsi="Arial" w:cs="Arial"/>
          <w:color w:val="000000"/>
          <w:sz w:val="22"/>
        </w:rPr>
        <w:t>)</w:t>
      </w:r>
    </w:p>
    <w:p w14:paraId="1F8DEDC3" w14:textId="77777777" w:rsidR="007F60FF" w:rsidRPr="002B3776" w:rsidRDefault="007F60FF" w:rsidP="001D75BC">
      <w:pPr>
        <w:ind w:firstLine="709"/>
        <w:rPr>
          <w:rFonts w:ascii="Arial" w:hAnsi="Arial" w:cs="Arial"/>
          <w:color w:val="000000"/>
          <w:sz w:val="22"/>
        </w:rPr>
      </w:pPr>
      <w:r w:rsidRPr="002B3776">
        <w:rPr>
          <w:rFonts w:ascii="Arial" w:hAnsi="Arial" w:cs="Arial"/>
          <w:color w:val="000000"/>
          <w:sz w:val="22"/>
        </w:rPr>
        <w:t>+.603*ln(V</w:t>
      </w:r>
      <w:r w:rsidRPr="002B3776">
        <w:rPr>
          <w:rFonts w:ascii="Arial" w:hAnsi="Arial" w:cs="Arial"/>
          <w:color w:val="000000"/>
          <w:sz w:val="22"/>
          <w:vertAlign w:val="subscript"/>
        </w:rPr>
        <w:t>T</w:t>
      </w:r>
      <w:r w:rsidRPr="002B3776">
        <w:rPr>
          <w:rFonts w:ascii="Arial" w:hAnsi="Arial" w:cs="Arial"/>
          <w:color w:val="000000"/>
          <w:sz w:val="22"/>
        </w:rPr>
        <w:t>/FRC</w:t>
      </w:r>
      <w:r w:rsidRPr="002B3776">
        <w:rPr>
          <w:rFonts w:ascii="Arial" w:hAnsi="Arial" w:cs="Arial"/>
          <w:color w:val="000000"/>
          <w:sz w:val="22"/>
          <w:vertAlign w:val="subscript"/>
        </w:rPr>
        <w:t>pleth</w:t>
      </w:r>
      <w:r w:rsidRPr="002B3776">
        <w:rPr>
          <w:rFonts w:ascii="Arial" w:hAnsi="Arial" w:cs="Arial"/>
          <w:color w:val="000000"/>
          <w:sz w:val="22"/>
        </w:rPr>
        <w:t>)) ± .12781 (</w:t>
      </w:r>
      <w:r w:rsidRPr="002B3776">
        <w:rPr>
          <w:rFonts w:ascii="Arial" w:hAnsi="Arial" w:cs="Arial"/>
          <w:color w:val="000000"/>
          <w:sz w:val="18"/>
        </w:rPr>
        <w:t>SEE</w:t>
      </w:r>
      <w:r w:rsidRPr="002B3776">
        <w:rPr>
          <w:rFonts w:ascii="Arial" w:hAnsi="Arial" w:cs="Arial"/>
          <w:color w:val="000000"/>
          <w:sz w:val="22"/>
        </w:rPr>
        <w:t>)</w:t>
      </w:r>
      <w:r w:rsidRPr="002B3776">
        <w:rPr>
          <w:rFonts w:ascii="Arial" w:hAnsi="Arial" w:cs="Arial"/>
          <w:color w:val="000000"/>
          <w:sz w:val="18"/>
        </w:rPr>
        <w:t xml:space="preserve"> </w:t>
      </w:r>
    </w:p>
    <w:p w14:paraId="22E717AD" w14:textId="77777777" w:rsidR="007F60FF" w:rsidRPr="002B3776" w:rsidRDefault="007F60FF" w:rsidP="001D75BC">
      <w:pPr>
        <w:ind w:firstLine="709"/>
        <w:rPr>
          <w:rFonts w:ascii="Arial" w:hAnsi="Arial" w:cs="Arial"/>
          <w:color w:val="000000"/>
          <w:sz w:val="18"/>
        </w:rPr>
      </w:pPr>
      <w:r w:rsidRPr="002B3776">
        <w:rPr>
          <w:rFonts w:ascii="Arial" w:hAnsi="Arial" w:cs="Arial"/>
          <w:color w:val="000000"/>
          <w:sz w:val="18"/>
        </w:rPr>
        <w:t>*gender: male=0; female=1</w:t>
      </w:r>
    </w:p>
    <w:p w14:paraId="1684066A" w14:textId="77777777" w:rsidR="007F60FF" w:rsidRPr="002B3776" w:rsidRDefault="007F60FF" w:rsidP="001D75BC">
      <w:pPr>
        <w:pStyle w:val="ListParagraph"/>
        <w:ind w:firstLine="709"/>
        <w:rPr>
          <w:rFonts w:ascii="Arial" w:hAnsi="Arial" w:cs="Arial"/>
          <w:color w:val="000000"/>
          <w:sz w:val="22"/>
        </w:rPr>
      </w:pPr>
    </w:p>
    <w:p w14:paraId="61F6DDAF" w14:textId="77777777" w:rsidR="007F60FF" w:rsidRPr="002B3776" w:rsidRDefault="007F60FF" w:rsidP="001D75BC">
      <w:pPr>
        <w:ind w:left="709"/>
        <w:rPr>
          <w:rFonts w:ascii="Arial" w:hAnsi="Arial" w:cs="Arial"/>
          <w:color w:val="000000"/>
          <w:sz w:val="22"/>
        </w:rPr>
      </w:pPr>
      <w:r w:rsidRPr="002B3776">
        <w:rPr>
          <w:rFonts w:ascii="Arial" w:hAnsi="Arial" w:cs="Arial"/>
          <w:b/>
          <w:color w:val="000000"/>
          <w:sz w:val="22"/>
        </w:rPr>
        <w:t>sR</w:t>
      </w:r>
      <w:r w:rsidRPr="002B3776">
        <w:rPr>
          <w:rFonts w:ascii="Arial" w:hAnsi="Arial" w:cs="Arial"/>
          <w:b/>
          <w:color w:val="000000"/>
          <w:sz w:val="22"/>
          <w:vertAlign w:val="subscript"/>
        </w:rPr>
        <w:t>ef</w:t>
      </w:r>
      <w:r w:rsidRPr="002B3776">
        <w:rPr>
          <w:rFonts w:ascii="Arial" w:hAnsi="Arial" w:cs="Arial"/>
          <w:color w:val="000000"/>
          <w:sz w:val="22"/>
          <w:vertAlign w:val="subscript"/>
        </w:rPr>
        <w:t>f</w:t>
      </w:r>
      <w:r w:rsidRPr="002B3776">
        <w:rPr>
          <w:rFonts w:ascii="Arial" w:hAnsi="Arial" w:cs="Arial"/>
          <w:color w:val="000000"/>
          <w:sz w:val="22"/>
        </w:rPr>
        <w:t xml:space="preserve"> = EXP(-.816+.050*gender+.423*ln(sWOB)-.415*ln(FRC</w:t>
      </w:r>
      <w:r w:rsidRPr="002B3776">
        <w:rPr>
          <w:rFonts w:ascii="Arial" w:hAnsi="Arial" w:cs="Arial"/>
          <w:color w:val="000000"/>
          <w:sz w:val="22"/>
          <w:vertAlign w:val="subscript"/>
        </w:rPr>
        <w:t>pleth</w:t>
      </w:r>
      <w:r w:rsidRPr="002B3776">
        <w:rPr>
          <w:rFonts w:ascii="Arial" w:hAnsi="Arial" w:cs="Arial"/>
          <w:color w:val="000000"/>
          <w:sz w:val="22"/>
        </w:rPr>
        <w:t>)</w:t>
      </w:r>
      <w:r w:rsidRPr="002B3776">
        <w:rPr>
          <w:rFonts w:ascii="Arial" w:hAnsi="Arial" w:cs="Arial"/>
          <w:color w:val="000000"/>
          <w:sz w:val="22"/>
        </w:rPr>
        <w:br/>
        <w:t>-.603*ln(V</w:t>
      </w:r>
      <w:r w:rsidRPr="002B3776">
        <w:rPr>
          <w:rFonts w:ascii="Arial" w:hAnsi="Arial" w:cs="Arial"/>
          <w:color w:val="000000"/>
          <w:sz w:val="22"/>
          <w:vertAlign w:val="subscript"/>
        </w:rPr>
        <w:t>T</w:t>
      </w:r>
      <w:r w:rsidRPr="002B3776">
        <w:rPr>
          <w:rFonts w:ascii="Arial" w:hAnsi="Arial" w:cs="Arial"/>
          <w:color w:val="000000"/>
          <w:sz w:val="22"/>
        </w:rPr>
        <w:t>/FRC</w:t>
      </w:r>
      <w:r w:rsidRPr="002B3776">
        <w:rPr>
          <w:rFonts w:ascii="Arial" w:hAnsi="Arial" w:cs="Arial"/>
          <w:color w:val="000000"/>
          <w:sz w:val="22"/>
          <w:vertAlign w:val="subscript"/>
        </w:rPr>
        <w:t>pleth</w:t>
      </w:r>
      <w:r w:rsidRPr="002B3776">
        <w:rPr>
          <w:rFonts w:ascii="Arial" w:hAnsi="Arial" w:cs="Arial"/>
          <w:color w:val="000000"/>
          <w:sz w:val="22"/>
        </w:rPr>
        <w:t>) ± .12781 (</w:t>
      </w:r>
      <w:r w:rsidRPr="002B3776">
        <w:rPr>
          <w:rFonts w:ascii="Arial" w:hAnsi="Arial" w:cs="Arial"/>
          <w:color w:val="000000"/>
          <w:sz w:val="18"/>
        </w:rPr>
        <w:t>SEE</w:t>
      </w:r>
      <w:r w:rsidRPr="002B3776">
        <w:rPr>
          <w:rFonts w:ascii="Arial" w:hAnsi="Arial" w:cs="Arial"/>
          <w:color w:val="000000"/>
          <w:sz w:val="22"/>
        </w:rPr>
        <w:t>)</w:t>
      </w:r>
      <w:r w:rsidRPr="002B3776">
        <w:rPr>
          <w:rFonts w:ascii="Arial" w:hAnsi="Arial" w:cs="Arial"/>
          <w:color w:val="000000"/>
          <w:sz w:val="18"/>
        </w:rPr>
        <w:t xml:space="preserve"> </w:t>
      </w:r>
    </w:p>
    <w:p w14:paraId="56A35FDC" w14:textId="77777777" w:rsidR="007F60FF" w:rsidRPr="002B3776" w:rsidRDefault="007F60FF" w:rsidP="001D75BC">
      <w:pPr>
        <w:ind w:firstLine="709"/>
        <w:rPr>
          <w:rFonts w:ascii="Arial" w:hAnsi="Arial" w:cs="Arial"/>
          <w:color w:val="000000"/>
          <w:sz w:val="22"/>
        </w:rPr>
      </w:pPr>
      <w:r w:rsidRPr="002B3776">
        <w:rPr>
          <w:rFonts w:ascii="Arial" w:hAnsi="Arial" w:cs="Arial"/>
          <w:color w:val="000000"/>
          <w:sz w:val="18"/>
        </w:rPr>
        <w:t>*gender: male=0; female=1</w:t>
      </w:r>
    </w:p>
    <w:p w14:paraId="54A15A3B" w14:textId="77777777" w:rsidR="007F60FF" w:rsidRPr="002B3776" w:rsidRDefault="007F60FF" w:rsidP="00DD6AA3">
      <w:pPr>
        <w:rPr>
          <w:rFonts w:ascii="Arial" w:hAnsi="Arial" w:cs="Arial"/>
          <w:color w:val="000000"/>
          <w:sz w:val="22"/>
        </w:rPr>
      </w:pPr>
    </w:p>
    <w:p w14:paraId="4D0F6512" w14:textId="77777777" w:rsidR="007F60FF" w:rsidRPr="002B3776" w:rsidRDefault="007F60FF" w:rsidP="00DD6AA3">
      <w:pPr>
        <w:rPr>
          <w:rFonts w:ascii="Arial" w:hAnsi="Arial" w:cs="Arial"/>
          <w:color w:val="000000"/>
          <w:sz w:val="22"/>
        </w:rPr>
      </w:pPr>
    </w:p>
    <w:p w14:paraId="62A542FF" w14:textId="342C92E3" w:rsidR="007F60FF" w:rsidRPr="002B3776" w:rsidRDefault="007F60FF">
      <w:pPr>
        <w:rPr>
          <w:rFonts w:ascii="Arial" w:hAnsi="Arial" w:cs="Arial"/>
          <w:color w:val="000000"/>
          <w:sz w:val="28"/>
        </w:rPr>
      </w:pPr>
    </w:p>
    <w:p w14:paraId="6BB3159B" w14:textId="77777777" w:rsidR="002B3776" w:rsidRDefault="002B3776" w:rsidP="00711868">
      <w:pPr>
        <w:rPr>
          <w:rFonts w:ascii="Arial" w:hAnsi="Arial" w:cs="Arial"/>
          <w:color w:val="000000"/>
          <w:sz w:val="28"/>
        </w:rPr>
      </w:pPr>
    </w:p>
    <w:p w14:paraId="4794F2B0" w14:textId="77777777" w:rsidR="002B3776" w:rsidRDefault="002B3776" w:rsidP="00711868">
      <w:pPr>
        <w:rPr>
          <w:rFonts w:ascii="Arial" w:hAnsi="Arial" w:cs="Arial"/>
          <w:color w:val="000000"/>
          <w:sz w:val="28"/>
        </w:rPr>
      </w:pPr>
    </w:p>
    <w:p w14:paraId="015D1369" w14:textId="77777777" w:rsidR="002B3776" w:rsidRDefault="002B3776" w:rsidP="00711868">
      <w:pPr>
        <w:rPr>
          <w:rFonts w:ascii="Arial" w:hAnsi="Arial" w:cs="Arial"/>
          <w:color w:val="000000"/>
          <w:sz w:val="28"/>
        </w:rPr>
      </w:pPr>
    </w:p>
    <w:p w14:paraId="79081A35" w14:textId="382F159E" w:rsidR="007F60FF" w:rsidRPr="002B3776" w:rsidRDefault="007F60FF" w:rsidP="00711868">
      <w:pPr>
        <w:rPr>
          <w:rFonts w:ascii="Arial" w:hAnsi="Arial" w:cs="Arial"/>
          <w:color w:val="000000"/>
          <w:sz w:val="28"/>
        </w:rPr>
      </w:pPr>
      <w:r w:rsidRPr="002B3776">
        <w:rPr>
          <w:rFonts w:ascii="Arial" w:hAnsi="Arial" w:cs="Arial"/>
          <w:color w:val="000000"/>
          <w:sz w:val="28"/>
        </w:rPr>
        <w:t>3. Linear discriminant analysis</w:t>
      </w:r>
      <w:r w:rsidRPr="002B3776">
        <w:rPr>
          <w:rFonts w:ascii="Arial" w:hAnsi="Arial" w:cs="Arial"/>
          <w:color w:val="000000"/>
          <w:sz w:val="28"/>
        </w:rPr>
        <w:br/>
      </w:r>
      <w:r w:rsidRPr="002B3776">
        <w:rPr>
          <w:rFonts w:ascii="Arial" w:hAnsi="Arial" w:cs="Arial"/>
          <w:color w:val="000000"/>
          <w:sz w:val="22"/>
        </w:rPr>
        <w:t xml:space="preserve">(including 17 potentially discriminating lung function parameters) </w:t>
      </w:r>
    </w:p>
    <w:p w14:paraId="0313A262" w14:textId="0284A863" w:rsidR="007F60FF" w:rsidRPr="002B3776" w:rsidRDefault="007F60FF" w:rsidP="00147CB4">
      <w:pPr>
        <w:spacing w:line="360" w:lineRule="auto"/>
        <w:rPr>
          <w:rFonts w:ascii="Arial" w:hAnsi="Arial" w:cs="Arial"/>
          <w:color w:val="000000"/>
          <w:sz w:val="22"/>
        </w:rPr>
      </w:pPr>
      <w:r w:rsidRPr="002B3776">
        <w:rPr>
          <w:rFonts w:ascii="Arial" w:hAnsi="Arial" w:cs="Arial"/>
          <w:color w:val="000000"/>
          <w:sz w:val="22"/>
        </w:rPr>
        <w:br/>
        <w:t>The 17 predictors were grouped within 5 parameter categories (spirometry: FEV</w:t>
      </w:r>
      <w:r w:rsidRPr="002B3776">
        <w:rPr>
          <w:rFonts w:ascii="Arial" w:hAnsi="Arial" w:cs="Arial"/>
          <w:color w:val="000000"/>
          <w:sz w:val="22"/>
          <w:vertAlign w:val="subscript"/>
        </w:rPr>
        <w:t>1</w:t>
      </w:r>
      <w:r w:rsidRPr="002B3776">
        <w:rPr>
          <w:rFonts w:ascii="Arial" w:hAnsi="Arial" w:cs="Arial"/>
          <w:color w:val="000000"/>
          <w:sz w:val="22"/>
        </w:rPr>
        <w:t>, FEV</w:t>
      </w:r>
      <w:r w:rsidRPr="002B3776">
        <w:rPr>
          <w:rFonts w:ascii="Arial" w:hAnsi="Arial" w:cs="Arial"/>
          <w:color w:val="000000"/>
          <w:sz w:val="22"/>
          <w:vertAlign w:val="subscript"/>
        </w:rPr>
        <w:t>1</w:t>
      </w:r>
      <w:r w:rsidRPr="002B3776">
        <w:rPr>
          <w:rFonts w:ascii="Arial" w:hAnsi="Arial" w:cs="Arial"/>
          <w:color w:val="000000"/>
          <w:sz w:val="22"/>
        </w:rPr>
        <w:t>/FVC, FEF</w:t>
      </w:r>
      <w:r w:rsidRPr="002B3776">
        <w:rPr>
          <w:rFonts w:ascii="Arial" w:hAnsi="Arial" w:cs="Arial"/>
          <w:color w:val="000000"/>
          <w:sz w:val="22"/>
          <w:vertAlign w:val="subscript"/>
        </w:rPr>
        <w:t>25-75</w:t>
      </w:r>
      <w:r w:rsidRPr="002B3776">
        <w:rPr>
          <w:rFonts w:ascii="Arial" w:hAnsi="Arial" w:cs="Arial"/>
          <w:color w:val="000000"/>
          <w:sz w:val="22"/>
        </w:rPr>
        <w:t>; airway dynamics: sR</w:t>
      </w:r>
      <w:r w:rsidRPr="002B3776">
        <w:rPr>
          <w:rFonts w:ascii="Arial" w:hAnsi="Arial" w:cs="Arial"/>
          <w:color w:val="000000"/>
          <w:sz w:val="22"/>
          <w:vertAlign w:val="subscript"/>
        </w:rPr>
        <w:t>eff</w:t>
      </w:r>
      <w:r w:rsidRPr="002B3776">
        <w:rPr>
          <w:rFonts w:ascii="Arial" w:hAnsi="Arial" w:cs="Arial"/>
          <w:color w:val="000000"/>
          <w:sz w:val="22"/>
        </w:rPr>
        <w:t>, sR</w:t>
      </w:r>
      <w:r w:rsidRPr="002B3776">
        <w:rPr>
          <w:rFonts w:ascii="Arial" w:hAnsi="Arial" w:cs="Arial"/>
          <w:color w:val="000000"/>
          <w:sz w:val="22"/>
          <w:vertAlign w:val="subscript"/>
        </w:rPr>
        <w:t>tot</w:t>
      </w:r>
      <w:r w:rsidRPr="002B3776">
        <w:rPr>
          <w:rFonts w:ascii="Arial" w:hAnsi="Arial" w:cs="Arial"/>
          <w:color w:val="000000"/>
          <w:sz w:val="22"/>
        </w:rPr>
        <w:t>, sWOB; static lung volumes: TLC, FRCpleth, RV, IC/TLC, FRC/TLC, RV/TLC; trapped gases: V</w:t>
      </w:r>
      <w:r w:rsidRPr="002B3776">
        <w:rPr>
          <w:rFonts w:ascii="Arial" w:hAnsi="Arial" w:cs="Arial"/>
          <w:color w:val="000000"/>
          <w:sz w:val="22"/>
          <w:vertAlign w:val="subscript"/>
        </w:rPr>
        <w:t>TG</w:t>
      </w:r>
      <w:r w:rsidRPr="002B3776">
        <w:rPr>
          <w:rFonts w:ascii="Arial" w:hAnsi="Arial" w:cs="Arial"/>
          <w:color w:val="000000"/>
          <w:sz w:val="22"/>
          <w:vertAlign w:val="superscript"/>
        </w:rPr>
        <w:t>TLC</w:t>
      </w:r>
      <w:r w:rsidRPr="002B3776">
        <w:rPr>
          <w:rFonts w:ascii="Arial" w:hAnsi="Arial" w:cs="Arial"/>
          <w:color w:val="000000"/>
          <w:sz w:val="22"/>
        </w:rPr>
        <w:t>, V</w:t>
      </w:r>
      <w:r w:rsidRPr="002B3776">
        <w:rPr>
          <w:rFonts w:ascii="Arial" w:hAnsi="Arial" w:cs="Arial"/>
          <w:color w:val="000000"/>
          <w:sz w:val="22"/>
          <w:vertAlign w:val="subscript"/>
        </w:rPr>
        <w:t>TG</w:t>
      </w:r>
      <w:r w:rsidRPr="002B3776">
        <w:rPr>
          <w:rFonts w:ascii="Arial" w:hAnsi="Arial" w:cs="Arial"/>
          <w:color w:val="000000"/>
          <w:sz w:val="22"/>
          <w:vertAlign w:val="superscript"/>
        </w:rPr>
        <w:t>FRC</w:t>
      </w:r>
      <w:r w:rsidRPr="002B3776">
        <w:rPr>
          <w:rFonts w:ascii="Arial" w:hAnsi="Arial" w:cs="Arial"/>
          <w:color w:val="000000"/>
          <w:sz w:val="22"/>
        </w:rPr>
        <w:t>, V</w:t>
      </w:r>
      <w:r w:rsidRPr="002B3776">
        <w:rPr>
          <w:rFonts w:ascii="Arial" w:hAnsi="Arial" w:cs="Arial"/>
          <w:color w:val="000000"/>
          <w:sz w:val="22"/>
          <w:vertAlign w:val="subscript"/>
        </w:rPr>
        <w:t>TG</w:t>
      </w:r>
      <w:r w:rsidRPr="002B3776">
        <w:rPr>
          <w:rFonts w:ascii="Arial" w:hAnsi="Arial" w:cs="Arial"/>
          <w:color w:val="000000"/>
          <w:sz w:val="22"/>
          <w:vertAlign w:val="superscript"/>
        </w:rPr>
        <w:t>RV</w:t>
      </w:r>
      <w:r w:rsidRPr="002B3776">
        <w:rPr>
          <w:rFonts w:ascii="Arial" w:hAnsi="Arial" w:cs="Arial"/>
          <w:color w:val="000000"/>
          <w:sz w:val="22"/>
        </w:rPr>
        <w:t>, and CO-diffusion:  DL</w:t>
      </w:r>
      <w:r w:rsidRPr="002B3776">
        <w:rPr>
          <w:rFonts w:ascii="Arial" w:hAnsi="Arial" w:cs="Arial"/>
          <w:color w:val="000000"/>
          <w:sz w:val="22"/>
          <w:vertAlign w:val="subscript"/>
        </w:rPr>
        <w:t>CO</w:t>
      </w:r>
      <w:r w:rsidRPr="002B3776">
        <w:rPr>
          <w:rFonts w:ascii="Arial" w:hAnsi="Arial" w:cs="Arial"/>
          <w:color w:val="000000"/>
          <w:sz w:val="22"/>
        </w:rPr>
        <w:t>, K</w:t>
      </w:r>
      <w:r w:rsidRPr="002B3776">
        <w:rPr>
          <w:rFonts w:ascii="Arial" w:hAnsi="Arial" w:cs="Arial"/>
          <w:color w:val="000000"/>
          <w:sz w:val="22"/>
          <w:vertAlign w:val="subscript"/>
        </w:rPr>
        <w:t>CO</w:t>
      </w:r>
      <w:r w:rsidRPr="002B3776">
        <w:rPr>
          <w:rFonts w:ascii="Arial" w:hAnsi="Arial" w:cs="Arial"/>
          <w:color w:val="000000"/>
          <w:sz w:val="22"/>
        </w:rPr>
        <w:t xml:space="preserve">), potentially suitable to discriminate between the 3 diagnostic classes (asthma, ACO and COPD). </w:t>
      </w:r>
      <w:r w:rsidR="007E309A" w:rsidRPr="002B3776">
        <w:rPr>
          <w:rFonts w:ascii="Arial" w:hAnsi="Arial" w:cs="Arial"/>
          <w:color w:val="000000"/>
          <w:sz w:val="22"/>
          <w:szCs w:val="22"/>
        </w:rPr>
        <w:t>From</w:t>
      </w:r>
      <w:r w:rsidRPr="002B3776">
        <w:rPr>
          <w:rFonts w:ascii="Arial" w:hAnsi="Arial" w:cs="Arial"/>
          <w:color w:val="000000"/>
          <w:sz w:val="22"/>
        </w:rPr>
        <w:t xml:space="preserve"> the 17 parameters 12 could be selected within the drop-levels </w:t>
      </w:r>
      <w:r w:rsidR="007E309A" w:rsidRPr="002B3776">
        <w:rPr>
          <w:rFonts w:ascii="Arial" w:hAnsi="Arial" w:cs="Arial"/>
          <w:color w:val="000000"/>
          <w:sz w:val="22"/>
          <w:szCs w:val="22"/>
        </w:rPr>
        <w:t xml:space="preserve">by linear discriminant analysis, synoptically presented in </w:t>
      </w:r>
      <w:r w:rsidR="007E309A" w:rsidRPr="002B3776">
        <w:rPr>
          <w:rFonts w:ascii="Arial" w:hAnsi="Arial" w:cs="Arial"/>
          <w:b/>
          <w:color w:val="000000"/>
          <w:sz w:val="22"/>
          <w:szCs w:val="22"/>
        </w:rPr>
        <w:t>Figure S2</w:t>
      </w:r>
      <w:r w:rsidR="007E309A" w:rsidRPr="002B3776">
        <w:rPr>
          <w:rFonts w:ascii="Arial" w:hAnsi="Arial" w:cs="Arial"/>
          <w:color w:val="000000"/>
          <w:sz w:val="22"/>
          <w:szCs w:val="22"/>
        </w:rPr>
        <w:t xml:space="preserve"> and showing the following</w:t>
      </w:r>
      <w:r w:rsidRPr="002B3776">
        <w:rPr>
          <w:rFonts w:ascii="Arial" w:hAnsi="Arial" w:cs="Arial"/>
          <w:color w:val="000000"/>
          <w:sz w:val="22"/>
        </w:rPr>
        <w:t xml:space="preserve"> calculated </w:t>
      </w:r>
      <w:r w:rsidR="007E309A" w:rsidRPr="002B3776">
        <w:rPr>
          <w:rFonts w:ascii="Arial" w:hAnsi="Arial" w:cs="Arial"/>
          <w:color w:val="000000"/>
          <w:sz w:val="22"/>
          <w:szCs w:val="22"/>
        </w:rPr>
        <w:t xml:space="preserve">values </w:t>
      </w:r>
      <w:r w:rsidRPr="002B3776">
        <w:rPr>
          <w:rFonts w:ascii="Arial" w:hAnsi="Arial" w:cs="Arial"/>
          <w:color w:val="000000"/>
          <w:sz w:val="22"/>
        </w:rPr>
        <w:t xml:space="preserve">in each step of the selection procedure: </w:t>
      </w:r>
    </w:p>
    <w:p w14:paraId="234929AC" w14:textId="77777777" w:rsidR="007F60FF" w:rsidRPr="002B3776" w:rsidRDefault="007F60FF" w:rsidP="00D44D70">
      <w:pPr>
        <w:rPr>
          <w:rFonts w:ascii="Arial" w:hAnsi="Arial" w:cs="Arial"/>
          <w:color w:val="000000"/>
          <w:sz w:val="22"/>
        </w:rPr>
      </w:pPr>
    </w:p>
    <w:tbl>
      <w:tblPr>
        <w:tblStyle w:val="TableGrid"/>
        <w:tblW w:w="0" w:type="auto"/>
        <w:tblLook w:val="04A0" w:firstRow="1" w:lastRow="0" w:firstColumn="1" w:lastColumn="0" w:noHBand="0" w:noVBand="1"/>
      </w:tblPr>
      <w:tblGrid>
        <w:gridCol w:w="417"/>
        <w:gridCol w:w="1077"/>
        <w:gridCol w:w="1287"/>
        <w:gridCol w:w="1077"/>
        <w:gridCol w:w="1428"/>
        <w:gridCol w:w="1167"/>
        <w:gridCol w:w="1373"/>
      </w:tblGrid>
      <w:tr w:rsidR="007F60FF" w:rsidRPr="002B3776" w14:paraId="3F84D2F2" w14:textId="77777777" w:rsidTr="00D7597E">
        <w:tc>
          <w:tcPr>
            <w:tcW w:w="0" w:type="auto"/>
          </w:tcPr>
          <w:p w14:paraId="48D07B6F" w14:textId="77777777" w:rsidR="007F60FF" w:rsidRPr="002B3776" w:rsidRDefault="007F60FF" w:rsidP="00D7597E">
            <w:pPr>
              <w:rPr>
                <w:rFonts w:ascii="Arial" w:hAnsi="Arial" w:cs="Arial"/>
                <w:color w:val="000000"/>
                <w:sz w:val="18"/>
              </w:rPr>
            </w:pPr>
          </w:p>
        </w:tc>
        <w:tc>
          <w:tcPr>
            <w:tcW w:w="0" w:type="auto"/>
            <w:shd w:val="clear" w:color="auto" w:fill="auto"/>
            <w:vAlign w:val="center"/>
          </w:tcPr>
          <w:p w14:paraId="011C3AE7" w14:textId="77777777" w:rsidR="007F60FF" w:rsidRPr="002B3776" w:rsidRDefault="007F60FF" w:rsidP="00D7597E">
            <w:pPr>
              <w:jc w:val="center"/>
              <w:rPr>
                <w:rFonts w:ascii="Arial" w:hAnsi="Arial" w:cs="Arial"/>
                <w:color w:val="000000"/>
                <w:sz w:val="18"/>
              </w:rPr>
            </w:pPr>
            <w:r w:rsidRPr="002B3776">
              <w:rPr>
                <w:rFonts w:ascii="Arial" w:hAnsi="Arial" w:cs="Arial"/>
                <w:color w:val="000000"/>
                <w:sz w:val="18"/>
              </w:rPr>
              <w:t>Parameter</w:t>
            </w:r>
          </w:p>
        </w:tc>
        <w:tc>
          <w:tcPr>
            <w:tcW w:w="0" w:type="auto"/>
            <w:shd w:val="clear" w:color="auto" w:fill="auto"/>
            <w:vAlign w:val="center"/>
          </w:tcPr>
          <w:p w14:paraId="330C60C6" w14:textId="77777777" w:rsidR="007F60FF" w:rsidRPr="002B3776" w:rsidRDefault="007F60FF" w:rsidP="00D7597E">
            <w:pPr>
              <w:jc w:val="center"/>
              <w:rPr>
                <w:rFonts w:ascii="Arial" w:hAnsi="Arial" w:cs="Arial"/>
                <w:color w:val="000000"/>
                <w:sz w:val="18"/>
              </w:rPr>
            </w:pPr>
            <w:r w:rsidRPr="002B3776">
              <w:rPr>
                <w:rFonts w:ascii="Arial" w:hAnsi="Arial" w:cs="Arial"/>
                <w:color w:val="000000"/>
                <w:sz w:val="18"/>
              </w:rPr>
              <w:t>Wilks lambda</w:t>
            </w:r>
          </w:p>
        </w:tc>
        <w:tc>
          <w:tcPr>
            <w:tcW w:w="0" w:type="auto"/>
            <w:shd w:val="clear" w:color="auto" w:fill="auto"/>
            <w:vAlign w:val="center"/>
          </w:tcPr>
          <w:p w14:paraId="7CE94FE3" w14:textId="77777777" w:rsidR="007F60FF" w:rsidRPr="002B3776" w:rsidRDefault="007F60FF" w:rsidP="00D7597E">
            <w:pPr>
              <w:jc w:val="center"/>
              <w:rPr>
                <w:rFonts w:ascii="Arial" w:hAnsi="Arial" w:cs="Arial"/>
                <w:color w:val="000000"/>
                <w:sz w:val="18"/>
              </w:rPr>
            </w:pPr>
            <w:r w:rsidRPr="002B3776">
              <w:rPr>
                <w:rFonts w:ascii="Arial" w:hAnsi="Arial" w:cs="Arial"/>
                <w:color w:val="000000"/>
                <w:sz w:val="18"/>
              </w:rPr>
              <w:t>F-statistics</w:t>
            </w:r>
          </w:p>
          <w:p w14:paraId="1DAAB981" w14:textId="77777777" w:rsidR="007F60FF" w:rsidRPr="002B3776" w:rsidRDefault="007F60FF" w:rsidP="00D7597E">
            <w:pPr>
              <w:jc w:val="center"/>
              <w:rPr>
                <w:rFonts w:ascii="Arial" w:hAnsi="Arial" w:cs="Arial"/>
                <w:color w:val="000000"/>
                <w:sz w:val="18"/>
              </w:rPr>
            </w:pPr>
            <w:r w:rsidRPr="002B3776">
              <w:rPr>
                <w:rFonts w:ascii="Arial" w:hAnsi="Arial" w:cs="Arial"/>
                <w:color w:val="000000"/>
                <w:sz w:val="18"/>
              </w:rPr>
              <w:t>overall</w:t>
            </w:r>
          </w:p>
        </w:tc>
        <w:tc>
          <w:tcPr>
            <w:tcW w:w="0" w:type="auto"/>
            <w:shd w:val="clear" w:color="auto" w:fill="auto"/>
            <w:vAlign w:val="center"/>
          </w:tcPr>
          <w:p w14:paraId="399B59AA" w14:textId="77777777" w:rsidR="007F60FF" w:rsidRPr="002B3776" w:rsidRDefault="007F60FF" w:rsidP="00D7597E">
            <w:pPr>
              <w:jc w:val="center"/>
              <w:rPr>
                <w:rFonts w:ascii="Arial" w:hAnsi="Arial" w:cs="Arial"/>
                <w:color w:val="000000"/>
                <w:sz w:val="18"/>
              </w:rPr>
            </w:pPr>
            <w:r w:rsidRPr="002B3776">
              <w:rPr>
                <w:rFonts w:ascii="Arial" w:hAnsi="Arial" w:cs="Arial"/>
                <w:i/>
                <w:color w:val="000000"/>
                <w:sz w:val="18"/>
              </w:rPr>
              <w:t>p</w:t>
            </w:r>
            <w:r w:rsidRPr="002B3776">
              <w:rPr>
                <w:rFonts w:ascii="Arial" w:hAnsi="Arial" w:cs="Arial"/>
                <w:color w:val="000000"/>
                <w:sz w:val="18"/>
              </w:rPr>
              <w:t>-value</w:t>
            </w:r>
            <w:r w:rsidRPr="002B3776">
              <w:rPr>
                <w:rFonts w:ascii="Arial" w:hAnsi="Arial" w:cs="Arial"/>
                <w:color w:val="000000"/>
                <w:sz w:val="18"/>
              </w:rPr>
              <w:br/>
              <w:t>overall</w:t>
            </w:r>
          </w:p>
        </w:tc>
        <w:tc>
          <w:tcPr>
            <w:tcW w:w="0" w:type="auto"/>
            <w:shd w:val="clear" w:color="auto" w:fill="auto"/>
            <w:vAlign w:val="center"/>
          </w:tcPr>
          <w:p w14:paraId="17CB9365" w14:textId="77777777" w:rsidR="007F60FF" w:rsidRPr="002B3776" w:rsidRDefault="007F60FF" w:rsidP="00D7597E">
            <w:pPr>
              <w:jc w:val="center"/>
              <w:rPr>
                <w:rFonts w:ascii="Arial" w:hAnsi="Arial" w:cs="Arial"/>
                <w:color w:val="000000"/>
                <w:sz w:val="18"/>
              </w:rPr>
            </w:pPr>
            <w:r w:rsidRPr="002B3776">
              <w:rPr>
                <w:rFonts w:ascii="Arial" w:hAnsi="Arial" w:cs="Arial"/>
                <w:color w:val="000000"/>
                <w:sz w:val="18"/>
              </w:rPr>
              <w:t>F-statistics</w:t>
            </w:r>
            <w:r w:rsidRPr="002B3776">
              <w:rPr>
                <w:rFonts w:ascii="Arial" w:hAnsi="Arial" w:cs="Arial"/>
                <w:color w:val="000000"/>
                <w:sz w:val="18"/>
              </w:rPr>
              <w:br/>
              <w:t>diff</w:t>
            </w:r>
          </w:p>
        </w:tc>
        <w:tc>
          <w:tcPr>
            <w:tcW w:w="0" w:type="auto"/>
            <w:shd w:val="clear" w:color="auto" w:fill="auto"/>
            <w:vAlign w:val="center"/>
          </w:tcPr>
          <w:p w14:paraId="77E24BDA" w14:textId="77777777" w:rsidR="007F60FF" w:rsidRPr="002B3776" w:rsidRDefault="007F60FF" w:rsidP="00D7597E">
            <w:pPr>
              <w:jc w:val="center"/>
              <w:rPr>
                <w:rFonts w:ascii="Arial" w:hAnsi="Arial" w:cs="Arial"/>
                <w:color w:val="000000"/>
                <w:sz w:val="18"/>
              </w:rPr>
            </w:pPr>
            <w:r w:rsidRPr="002B3776">
              <w:rPr>
                <w:rFonts w:ascii="Arial" w:hAnsi="Arial" w:cs="Arial"/>
                <w:i/>
                <w:color w:val="000000"/>
                <w:sz w:val="18"/>
              </w:rPr>
              <w:t>p</w:t>
            </w:r>
            <w:r w:rsidRPr="002B3776">
              <w:rPr>
                <w:rFonts w:ascii="Arial" w:hAnsi="Arial" w:cs="Arial"/>
                <w:color w:val="000000"/>
                <w:sz w:val="18"/>
              </w:rPr>
              <w:t>-value</w:t>
            </w:r>
            <w:r w:rsidRPr="002B3776">
              <w:rPr>
                <w:rFonts w:ascii="Arial" w:hAnsi="Arial" w:cs="Arial"/>
                <w:color w:val="000000"/>
                <w:sz w:val="18"/>
              </w:rPr>
              <w:br/>
              <w:t>diff</w:t>
            </w:r>
          </w:p>
        </w:tc>
      </w:tr>
      <w:tr w:rsidR="007F60FF" w:rsidRPr="002B3776" w14:paraId="18AF0B98" w14:textId="77777777" w:rsidTr="00D7597E">
        <w:tc>
          <w:tcPr>
            <w:tcW w:w="0" w:type="auto"/>
          </w:tcPr>
          <w:p w14:paraId="659D655A" w14:textId="77777777" w:rsidR="007F60FF" w:rsidRPr="002B3776" w:rsidRDefault="007F60FF" w:rsidP="00D7597E">
            <w:pPr>
              <w:rPr>
                <w:rFonts w:ascii="Arial" w:hAnsi="Arial" w:cs="Arial"/>
                <w:color w:val="000000"/>
                <w:sz w:val="10"/>
              </w:rPr>
            </w:pPr>
          </w:p>
        </w:tc>
        <w:tc>
          <w:tcPr>
            <w:tcW w:w="0" w:type="auto"/>
          </w:tcPr>
          <w:p w14:paraId="62462CEC" w14:textId="77777777" w:rsidR="007F60FF" w:rsidRPr="002B3776" w:rsidRDefault="007F60FF" w:rsidP="00D7597E">
            <w:pPr>
              <w:rPr>
                <w:rFonts w:ascii="Arial" w:hAnsi="Arial" w:cs="Arial"/>
                <w:color w:val="000000"/>
                <w:sz w:val="10"/>
              </w:rPr>
            </w:pPr>
          </w:p>
        </w:tc>
        <w:tc>
          <w:tcPr>
            <w:tcW w:w="0" w:type="auto"/>
          </w:tcPr>
          <w:p w14:paraId="393643E9" w14:textId="77777777" w:rsidR="007F60FF" w:rsidRPr="002B3776" w:rsidRDefault="007F60FF" w:rsidP="00D7597E">
            <w:pPr>
              <w:rPr>
                <w:rFonts w:ascii="Arial" w:hAnsi="Arial" w:cs="Arial"/>
                <w:color w:val="000000"/>
                <w:sz w:val="10"/>
              </w:rPr>
            </w:pPr>
          </w:p>
        </w:tc>
        <w:tc>
          <w:tcPr>
            <w:tcW w:w="0" w:type="auto"/>
          </w:tcPr>
          <w:p w14:paraId="71D803E1" w14:textId="77777777" w:rsidR="007F60FF" w:rsidRPr="002B3776" w:rsidRDefault="007F60FF" w:rsidP="00D7597E">
            <w:pPr>
              <w:rPr>
                <w:rFonts w:ascii="Arial" w:hAnsi="Arial" w:cs="Arial"/>
                <w:color w:val="000000"/>
                <w:sz w:val="10"/>
              </w:rPr>
            </w:pPr>
          </w:p>
        </w:tc>
        <w:tc>
          <w:tcPr>
            <w:tcW w:w="0" w:type="auto"/>
          </w:tcPr>
          <w:p w14:paraId="0719BE76" w14:textId="77777777" w:rsidR="007F60FF" w:rsidRPr="002B3776" w:rsidRDefault="007F60FF" w:rsidP="00D7597E">
            <w:pPr>
              <w:rPr>
                <w:rFonts w:ascii="Arial" w:hAnsi="Arial" w:cs="Arial"/>
                <w:color w:val="000000"/>
                <w:sz w:val="10"/>
              </w:rPr>
            </w:pPr>
          </w:p>
        </w:tc>
        <w:tc>
          <w:tcPr>
            <w:tcW w:w="0" w:type="auto"/>
          </w:tcPr>
          <w:p w14:paraId="01AC61C1" w14:textId="77777777" w:rsidR="007F60FF" w:rsidRPr="002B3776" w:rsidRDefault="007F60FF" w:rsidP="00D7597E">
            <w:pPr>
              <w:rPr>
                <w:rFonts w:ascii="Arial" w:hAnsi="Arial" w:cs="Arial"/>
                <w:color w:val="000000"/>
                <w:sz w:val="10"/>
              </w:rPr>
            </w:pPr>
          </w:p>
        </w:tc>
        <w:tc>
          <w:tcPr>
            <w:tcW w:w="0" w:type="auto"/>
          </w:tcPr>
          <w:p w14:paraId="4D2ED505" w14:textId="77777777" w:rsidR="007F60FF" w:rsidRPr="002B3776" w:rsidRDefault="007F60FF" w:rsidP="00D7597E">
            <w:pPr>
              <w:rPr>
                <w:rFonts w:ascii="Arial" w:hAnsi="Arial" w:cs="Arial"/>
                <w:color w:val="000000"/>
                <w:sz w:val="10"/>
              </w:rPr>
            </w:pPr>
          </w:p>
        </w:tc>
      </w:tr>
      <w:tr w:rsidR="007F60FF" w:rsidRPr="002B3776" w14:paraId="19CB65C9" w14:textId="77777777" w:rsidTr="00D7597E">
        <w:tc>
          <w:tcPr>
            <w:tcW w:w="0" w:type="auto"/>
          </w:tcPr>
          <w:p w14:paraId="0E5C8A7B"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1</w:t>
            </w:r>
          </w:p>
        </w:tc>
        <w:tc>
          <w:tcPr>
            <w:tcW w:w="0" w:type="auto"/>
          </w:tcPr>
          <w:p w14:paraId="0F39565F"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DL</w:t>
            </w:r>
            <w:r w:rsidRPr="002B3776">
              <w:rPr>
                <w:rFonts w:ascii="Arial" w:hAnsi="Arial" w:cs="Arial"/>
                <w:color w:val="000000"/>
                <w:sz w:val="18"/>
                <w:vertAlign w:val="subscript"/>
              </w:rPr>
              <w:t>CO</w:t>
            </w:r>
          </w:p>
        </w:tc>
        <w:tc>
          <w:tcPr>
            <w:tcW w:w="0" w:type="auto"/>
          </w:tcPr>
          <w:p w14:paraId="25B32B24"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0.4886032</w:t>
            </w:r>
          </w:p>
        </w:tc>
        <w:tc>
          <w:tcPr>
            <w:tcW w:w="0" w:type="auto"/>
          </w:tcPr>
          <w:p w14:paraId="658AD97F"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281.02564</w:t>
            </w:r>
          </w:p>
        </w:tc>
        <w:tc>
          <w:tcPr>
            <w:tcW w:w="0" w:type="auto"/>
          </w:tcPr>
          <w:p w14:paraId="1AC6B9AD"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 xml:space="preserve">3.053336e-840 </w:t>
            </w:r>
          </w:p>
        </w:tc>
        <w:tc>
          <w:tcPr>
            <w:tcW w:w="0" w:type="auto"/>
          </w:tcPr>
          <w:p w14:paraId="54CDE1D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281.025639</w:t>
            </w:r>
          </w:p>
        </w:tc>
        <w:tc>
          <w:tcPr>
            <w:tcW w:w="0" w:type="auto"/>
          </w:tcPr>
          <w:p w14:paraId="795DAD3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3.053336e-84</w:t>
            </w:r>
          </w:p>
        </w:tc>
      </w:tr>
      <w:tr w:rsidR="007F60FF" w:rsidRPr="002B3776" w14:paraId="059B0CCD" w14:textId="77777777" w:rsidTr="00D7597E">
        <w:tc>
          <w:tcPr>
            <w:tcW w:w="0" w:type="auto"/>
          </w:tcPr>
          <w:p w14:paraId="2B0C9016"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2</w:t>
            </w:r>
          </w:p>
        </w:tc>
        <w:tc>
          <w:tcPr>
            <w:tcW w:w="0" w:type="auto"/>
          </w:tcPr>
          <w:p w14:paraId="1C005B16"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FEV1/FVC</w:t>
            </w:r>
          </w:p>
        </w:tc>
        <w:tc>
          <w:tcPr>
            <w:tcW w:w="0" w:type="auto"/>
          </w:tcPr>
          <w:p w14:paraId="54B30C38"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0.3278789</w:t>
            </w:r>
          </w:p>
        </w:tc>
        <w:tc>
          <w:tcPr>
            <w:tcW w:w="0" w:type="auto"/>
          </w:tcPr>
          <w:p w14:paraId="73E8A724"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200.03469</w:t>
            </w:r>
          </w:p>
        </w:tc>
        <w:tc>
          <w:tcPr>
            <w:tcW w:w="0" w:type="auto"/>
          </w:tcPr>
          <w:p w14:paraId="3F611860"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3.741968e-128</w:t>
            </w:r>
          </w:p>
        </w:tc>
        <w:tc>
          <w:tcPr>
            <w:tcW w:w="0" w:type="auto"/>
          </w:tcPr>
          <w:p w14:paraId="0AF0DDF0"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131.372016</w:t>
            </w:r>
          </w:p>
        </w:tc>
        <w:tc>
          <w:tcPr>
            <w:tcW w:w="0" w:type="auto"/>
          </w:tcPr>
          <w:p w14:paraId="557F0977"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0.000000e+00</w:t>
            </w:r>
          </w:p>
        </w:tc>
      </w:tr>
      <w:tr w:rsidR="007F60FF" w:rsidRPr="002B3776" w14:paraId="226FAD2E" w14:textId="77777777" w:rsidTr="00D7597E">
        <w:tc>
          <w:tcPr>
            <w:tcW w:w="0" w:type="auto"/>
          </w:tcPr>
          <w:p w14:paraId="2846BD89"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3</w:t>
            </w:r>
          </w:p>
        </w:tc>
        <w:tc>
          <w:tcPr>
            <w:tcW w:w="0" w:type="auto"/>
          </w:tcPr>
          <w:p w14:paraId="3CE1F8ED"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sR</w:t>
            </w:r>
            <w:r w:rsidRPr="002B3776">
              <w:rPr>
                <w:rFonts w:ascii="Arial" w:hAnsi="Arial" w:cs="Arial"/>
                <w:color w:val="000000"/>
                <w:sz w:val="18"/>
                <w:vertAlign w:val="subscript"/>
              </w:rPr>
              <w:t>tot</w:t>
            </w:r>
          </w:p>
        </w:tc>
        <w:tc>
          <w:tcPr>
            <w:tcW w:w="0" w:type="auto"/>
          </w:tcPr>
          <w:p w14:paraId="441772DD"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0.2669838</w:t>
            </w:r>
          </w:p>
        </w:tc>
        <w:tc>
          <w:tcPr>
            <w:tcW w:w="0" w:type="auto"/>
          </w:tcPr>
          <w:p w14:paraId="529E6F2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166.80249</w:t>
            </w:r>
          </w:p>
        </w:tc>
        <w:tc>
          <w:tcPr>
            <w:tcW w:w="0" w:type="auto"/>
          </w:tcPr>
          <w:p w14:paraId="231B60C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1.297182e-149</w:t>
            </w:r>
          </w:p>
        </w:tc>
        <w:tc>
          <w:tcPr>
            <w:tcW w:w="0" w:type="auto"/>
          </w:tcPr>
          <w:p w14:paraId="6C5D30F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61.012797</w:t>
            </w:r>
          </w:p>
        </w:tc>
        <w:tc>
          <w:tcPr>
            <w:tcW w:w="0" w:type="auto"/>
          </w:tcPr>
          <w:p w14:paraId="4E2CA982"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0.000000e+00</w:t>
            </w:r>
          </w:p>
        </w:tc>
      </w:tr>
      <w:tr w:rsidR="007F60FF" w:rsidRPr="002B3776" w14:paraId="3BCE9BC3" w14:textId="77777777" w:rsidTr="00D7597E">
        <w:tc>
          <w:tcPr>
            <w:tcW w:w="0" w:type="auto"/>
          </w:tcPr>
          <w:p w14:paraId="31538618"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4</w:t>
            </w:r>
          </w:p>
        </w:tc>
        <w:tc>
          <w:tcPr>
            <w:tcW w:w="0" w:type="auto"/>
          </w:tcPr>
          <w:p w14:paraId="6C4C0C06"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sWOB</w:t>
            </w:r>
          </w:p>
        </w:tc>
        <w:tc>
          <w:tcPr>
            <w:tcW w:w="0" w:type="auto"/>
          </w:tcPr>
          <w:p w14:paraId="3C76430F"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0.2436810</w:t>
            </w:r>
          </w:p>
        </w:tc>
        <w:tc>
          <w:tcPr>
            <w:tcW w:w="0" w:type="auto"/>
          </w:tcPr>
          <w:p w14:paraId="1FF75A1D"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136.93971</w:t>
            </w:r>
          </w:p>
        </w:tc>
        <w:tc>
          <w:tcPr>
            <w:tcW w:w="0" w:type="auto"/>
          </w:tcPr>
          <w:p w14:paraId="6F48BED5"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6.404126e-158</w:t>
            </w:r>
          </w:p>
        </w:tc>
        <w:tc>
          <w:tcPr>
            <w:tcW w:w="0" w:type="auto"/>
          </w:tcPr>
          <w:p w14:paraId="54CDE957"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25.532860</w:t>
            </w:r>
          </w:p>
        </w:tc>
        <w:tc>
          <w:tcPr>
            <w:tcW w:w="0" w:type="auto"/>
          </w:tcPr>
          <w:p w14:paraId="7A7D811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2.564460e-11</w:t>
            </w:r>
          </w:p>
        </w:tc>
      </w:tr>
      <w:tr w:rsidR="007F60FF" w:rsidRPr="002B3776" w14:paraId="47974E7D" w14:textId="77777777" w:rsidTr="00D7597E">
        <w:tc>
          <w:tcPr>
            <w:tcW w:w="0" w:type="auto"/>
          </w:tcPr>
          <w:p w14:paraId="003A4F1A"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5</w:t>
            </w:r>
          </w:p>
        </w:tc>
        <w:tc>
          <w:tcPr>
            <w:tcW w:w="0" w:type="auto"/>
          </w:tcPr>
          <w:p w14:paraId="57F941F4"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FEF</w:t>
            </w:r>
            <w:r w:rsidRPr="002B3776">
              <w:rPr>
                <w:rFonts w:ascii="Arial" w:hAnsi="Arial" w:cs="Arial"/>
                <w:color w:val="000000"/>
                <w:sz w:val="18"/>
                <w:vertAlign w:val="subscript"/>
              </w:rPr>
              <w:t>25-75</w:t>
            </w:r>
          </w:p>
        </w:tc>
        <w:tc>
          <w:tcPr>
            <w:tcW w:w="0" w:type="auto"/>
          </w:tcPr>
          <w:p w14:paraId="10641F9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0.2269760</w:t>
            </w:r>
          </w:p>
        </w:tc>
        <w:tc>
          <w:tcPr>
            <w:tcW w:w="0" w:type="auto"/>
          </w:tcPr>
          <w:p w14:paraId="6C1D701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117.15218</w:t>
            </w:r>
          </w:p>
        </w:tc>
        <w:tc>
          <w:tcPr>
            <w:tcW w:w="0" w:type="auto"/>
          </w:tcPr>
          <w:p w14:paraId="4062536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6.058325e-164</w:t>
            </w:r>
          </w:p>
        </w:tc>
        <w:tc>
          <w:tcPr>
            <w:tcW w:w="0" w:type="auto"/>
          </w:tcPr>
          <w:p w14:paraId="1726C561"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19.613894</w:t>
            </w:r>
          </w:p>
        </w:tc>
        <w:tc>
          <w:tcPr>
            <w:tcW w:w="0" w:type="auto"/>
          </w:tcPr>
          <w:p w14:paraId="456ED2B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6.027593e-09</w:t>
            </w:r>
          </w:p>
        </w:tc>
      </w:tr>
      <w:tr w:rsidR="007F60FF" w:rsidRPr="002B3776" w14:paraId="2100F2E3" w14:textId="77777777" w:rsidTr="00D7597E">
        <w:tc>
          <w:tcPr>
            <w:tcW w:w="0" w:type="auto"/>
          </w:tcPr>
          <w:p w14:paraId="12AAE33C"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6</w:t>
            </w:r>
          </w:p>
        </w:tc>
        <w:tc>
          <w:tcPr>
            <w:tcW w:w="0" w:type="auto"/>
          </w:tcPr>
          <w:p w14:paraId="40DC35C3"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V</w:t>
            </w:r>
            <w:r w:rsidRPr="002B3776">
              <w:rPr>
                <w:rFonts w:ascii="Arial" w:hAnsi="Arial" w:cs="Arial"/>
                <w:color w:val="000000"/>
                <w:sz w:val="18"/>
                <w:vertAlign w:val="subscript"/>
              </w:rPr>
              <w:t>TG</w:t>
            </w:r>
            <w:r w:rsidRPr="002B3776">
              <w:rPr>
                <w:rFonts w:ascii="Arial" w:hAnsi="Arial" w:cs="Arial"/>
                <w:color w:val="000000"/>
                <w:sz w:val="18"/>
                <w:vertAlign w:val="superscript"/>
              </w:rPr>
              <w:t>FRC</w:t>
            </w:r>
          </w:p>
        </w:tc>
        <w:tc>
          <w:tcPr>
            <w:tcW w:w="0" w:type="auto"/>
          </w:tcPr>
          <w:p w14:paraId="5B073FD2"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0.2141793</w:t>
            </w:r>
          </w:p>
        </w:tc>
        <w:tc>
          <w:tcPr>
            <w:tcW w:w="0" w:type="auto"/>
          </w:tcPr>
          <w:p w14:paraId="40284E28"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102.92278</w:t>
            </w:r>
          </w:p>
        </w:tc>
        <w:tc>
          <w:tcPr>
            <w:tcW w:w="0" w:type="auto"/>
          </w:tcPr>
          <w:p w14:paraId="654B1977"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1.598207e-168</w:t>
            </w:r>
          </w:p>
        </w:tc>
        <w:tc>
          <w:tcPr>
            <w:tcW w:w="0" w:type="auto"/>
          </w:tcPr>
          <w:p w14:paraId="0D1CC845"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15.892758</w:t>
            </w:r>
          </w:p>
        </w:tc>
        <w:tc>
          <w:tcPr>
            <w:tcW w:w="0" w:type="auto"/>
          </w:tcPr>
          <w:p w14:paraId="243BB0F8"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1.976218e-07</w:t>
            </w:r>
          </w:p>
        </w:tc>
      </w:tr>
      <w:tr w:rsidR="007F60FF" w:rsidRPr="002B3776" w14:paraId="67784490" w14:textId="77777777" w:rsidTr="00D7597E">
        <w:tc>
          <w:tcPr>
            <w:tcW w:w="0" w:type="auto"/>
          </w:tcPr>
          <w:p w14:paraId="3C72AB4F"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7</w:t>
            </w:r>
          </w:p>
        </w:tc>
        <w:tc>
          <w:tcPr>
            <w:tcW w:w="0" w:type="auto"/>
          </w:tcPr>
          <w:p w14:paraId="1622BC0F"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sR</w:t>
            </w:r>
            <w:r w:rsidRPr="002B3776">
              <w:rPr>
                <w:rFonts w:ascii="Arial" w:hAnsi="Arial" w:cs="Arial"/>
                <w:color w:val="000000"/>
                <w:sz w:val="18"/>
                <w:vertAlign w:val="subscript"/>
              </w:rPr>
              <w:t>eff</w:t>
            </w:r>
          </w:p>
        </w:tc>
        <w:tc>
          <w:tcPr>
            <w:tcW w:w="0" w:type="auto"/>
          </w:tcPr>
          <w:p w14:paraId="4D95546E"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0.2041393</w:t>
            </w:r>
          </w:p>
        </w:tc>
        <w:tc>
          <w:tcPr>
            <w:tcW w:w="0" w:type="auto"/>
          </w:tcPr>
          <w:p w14:paraId="74D4D6A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92.03610</w:t>
            </w:r>
          </w:p>
        </w:tc>
        <w:tc>
          <w:tcPr>
            <w:tcW w:w="0" w:type="auto"/>
          </w:tcPr>
          <w:p w14:paraId="243BA494"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5.412915e-172</w:t>
            </w:r>
          </w:p>
        </w:tc>
        <w:tc>
          <w:tcPr>
            <w:tcW w:w="0" w:type="auto"/>
          </w:tcPr>
          <w:p w14:paraId="1F25886D"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13.057964</w:t>
            </w:r>
          </w:p>
        </w:tc>
        <w:tc>
          <w:tcPr>
            <w:tcW w:w="0" w:type="auto"/>
          </w:tcPr>
          <w:p w14:paraId="7DEF7C1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2.909371e-06</w:t>
            </w:r>
          </w:p>
        </w:tc>
      </w:tr>
      <w:tr w:rsidR="007F60FF" w:rsidRPr="002B3776" w14:paraId="251B8A2B" w14:textId="77777777" w:rsidTr="00D7597E">
        <w:tc>
          <w:tcPr>
            <w:tcW w:w="0" w:type="auto"/>
          </w:tcPr>
          <w:p w14:paraId="0BEB29CC"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8</w:t>
            </w:r>
          </w:p>
        </w:tc>
        <w:tc>
          <w:tcPr>
            <w:tcW w:w="0" w:type="auto"/>
          </w:tcPr>
          <w:p w14:paraId="57AF36A6"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RV</w:t>
            </w:r>
          </w:p>
        </w:tc>
        <w:tc>
          <w:tcPr>
            <w:tcW w:w="0" w:type="auto"/>
          </w:tcPr>
          <w:p w14:paraId="77D05957"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0.1966462</w:t>
            </w:r>
          </w:p>
        </w:tc>
        <w:tc>
          <w:tcPr>
            <w:tcW w:w="0" w:type="auto"/>
          </w:tcPr>
          <w:p w14:paraId="0F00530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83.14742</w:t>
            </w:r>
          </w:p>
        </w:tc>
        <w:tc>
          <w:tcPr>
            <w:tcW w:w="0" w:type="auto"/>
          </w:tcPr>
          <w:p w14:paraId="1A7EB154"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2.755107e-174</w:t>
            </w:r>
          </w:p>
        </w:tc>
        <w:tc>
          <w:tcPr>
            <w:tcW w:w="0" w:type="auto"/>
          </w:tcPr>
          <w:p w14:paraId="09659F50"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10.097598</w:t>
            </w:r>
          </w:p>
        </w:tc>
        <w:tc>
          <w:tcPr>
            <w:tcW w:w="0" w:type="auto"/>
          </w:tcPr>
          <w:p w14:paraId="1A9D7198"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4.965985e-05</w:t>
            </w:r>
          </w:p>
        </w:tc>
      </w:tr>
      <w:tr w:rsidR="007F60FF" w:rsidRPr="002B3776" w14:paraId="5DB4EAB2" w14:textId="77777777" w:rsidTr="00D7597E">
        <w:tc>
          <w:tcPr>
            <w:tcW w:w="0" w:type="auto"/>
          </w:tcPr>
          <w:p w14:paraId="2C906512"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9</w:t>
            </w:r>
          </w:p>
        </w:tc>
        <w:tc>
          <w:tcPr>
            <w:tcW w:w="0" w:type="auto"/>
          </w:tcPr>
          <w:p w14:paraId="3A822806"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TLC</w:t>
            </w:r>
          </w:p>
        </w:tc>
        <w:tc>
          <w:tcPr>
            <w:tcW w:w="0" w:type="auto"/>
          </w:tcPr>
          <w:p w14:paraId="2E4648C5"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0.1896632</w:t>
            </w:r>
          </w:p>
        </w:tc>
        <w:tc>
          <w:tcPr>
            <w:tcW w:w="0" w:type="auto"/>
          </w:tcPr>
          <w:p w14:paraId="59627832"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76.18737</w:t>
            </w:r>
          </w:p>
        </w:tc>
        <w:tc>
          <w:tcPr>
            <w:tcW w:w="0" w:type="auto"/>
          </w:tcPr>
          <w:p w14:paraId="31A9ECB5"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1.804708e-176</w:t>
            </w:r>
          </w:p>
        </w:tc>
        <w:tc>
          <w:tcPr>
            <w:tcW w:w="0" w:type="auto"/>
          </w:tcPr>
          <w:p w14:paraId="5EEAADB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9.738379</w:t>
            </w:r>
          </w:p>
        </w:tc>
        <w:tc>
          <w:tcPr>
            <w:tcW w:w="0" w:type="auto"/>
          </w:tcPr>
          <w:p w14:paraId="6C178778"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7.023176e-05</w:t>
            </w:r>
          </w:p>
        </w:tc>
      </w:tr>
      <w:tr w:rsidR="007F60FF" w:rsidRPr="002B3776" w14:paraId="36949785" w14:textId="77777777" w:rsidTr="00D7597E">
        <w:tc>
          <w:tcPr>
            <w:tcW w:w="0" w:type="auto"/>
          </w:tcPr>
          <w:p w14:paraId="009CA248"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10</w:t>
            </w:r>
          </w:p>
        </w:tc>
        <w:tc>
          <w:tcPr>
            <w:tcW w:w="0" w:type="auto"/>
          </w:tcPr>
          <w:p w14:paraId="140A620D"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IC/TLC</w:t>
            </w:r>
          </w:p>
        </w:tc>
        <w:tc>
          <w:tcPr>
            <w:tcW w:w="0" w:type="auto"/>
          </w:tcPr>
          <w:p w14:paraId="6D60418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0.1872110</w:t>
            </w:r>
          </w:p>
        </w:tc>
        <w:tc>
          <w:tcPr>
            <w:tcW w:w="0" w:type="auto"/>
          </w:tcPr>
          <w:p w14:paraId="20BF7F60"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69.23045</w:t>
            </w:r>
          </w:p>
        </w:tc>
        <w:tc>
          <w:tcPr>
            <w:tcW w:w="0" w:type="auto"/>
          </w:tcPr>
          <w:p w14:paraId="6D864A22"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4.638256e-176</w:t>
            </w:r>
          </w:p>
        </w:tc>
        <w:tc>
          <w:tcPr>
            <w:tcW w:w="0" w:type="auto"/>
          </w:tcPr>
          <w:p w14:paraId="53D6E66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3.457972</w:t>
            </w:r>
          </w:p>
        </w:tc>
        <w:tc>
          <w:tcPr>
            <w:tcW w:w="0" w:type="auto"/>
          </w:tcPr>
          <w:p w14:paraId="7651AE31"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3.220727e-02</w:t>
            </w:r>
          </w:p>
        </w:tc>
      </w:tr>
      <w:tr w:rsidR="007F60FF" w:rsidRPr="002B3776" w14:paraId="53A3CB1C" w14:textId="77777777" w:rsidTr="00D7597E">
        <w:tc>
          <w:tcPr>
            <w:tcW w:w="0" w:type="auto"/>
          </w:tcPr>
          <w:p w14:paraId="7D859DC2"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11</w:t>
            </w:r>
          </w:p>
        </w:tc>
        <w:tc>
          <w:tcPr>
            <w:tcW w:w="0" w:type="auto"/>
          </w:tcPr>
          <w:p w14:paraId="0A021085"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V</w:t>
            </w:r>
            <w:r w:rsidRPr="002B3776">
              <w:rPr>
                <w:rFonts w:ascii="Arial" w:hAnsi="Arial" w:cs="Arial"/>
                <w:color w:val="000000"/>
                <w:sz w:val="18"/>
                <w:vertAlign w:val="subscript"/>
              </w:rPr>
              <w:t>TG</w:t>
            </w:r>
            <w:r w:rsidRPr="002B3776">
              <w:rPr>
                <w:rFonts w:ascii="Arial" w:hAnsi="Arial" w:cs="Arial"/>
                <w:color w:val="000000"/>
                <w:sz w:val="18"/>
                <w:vertAlign w:val="superscript"/>
              </w:rPr>
              <w:t>RV</w:t>
            </w:r>
          </w:p>
        </w:tc>
        <w:tc>
          <w:tcPr>
            <w:tcW w:w="0" w:type="auto"/>
          </w:tcPr>
          <w:p w14:paraId="0C40674E"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0.1857499</w:t>
            </w:r>
          </w:p>
        </w:tc>
        <w:tc>
          <w:tcPr>
            <w:tcW w:w="0" w:type="auto"/>
          </w:tcPr>
          <w:p w14:paraId="1DC7DC87"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63.25222</w:t>
            </w:r>
          </w:p>
        </w:tc>
        <w:tc>
          <w:tcPr>
            <w:tcW w:w="0" w:type="auto"/>
          </w:tcPr>
          <w:p w14:paraId="1763DB92"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4.202608e-175</w:t>
            </w:r>
          </w:p>
        </w:tc>
        <w:tc>
          <w:tcPr>
            <w:tcW w:w="0" w:type="auto"/>
          </w:tcPr>
          <w:p w14:paraId="6CEB302D"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2.072762</w:t>
            </w:r>
          </w:p>
        </w:tc>
        <w:tc>
          <w:tcPr>
            <w:tcW w:w="0" w:type="auto"/>
          </w:tcPr>
          <w:p w14:paraId="15A41AC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1.268605e-01</w:t>
            </w:r>
          </w:p>
        </w:tc>
      </w:tr>
      <w:tr w:rsidR="007F60FF" w:rsidRPr="002B3776" w14:paraId="276DCFD1" w14:textId="77777777" w:rsidTr="00D7597E">
        <w:tc>
          <w:tcPr>
            <w:tcW w:w="0" w:type="auto"/>
          </w:tcPr>
          <w:p w14:paraId="4DB3DF51"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12</w:t>
            </w:r>
          </w:p>
        </w:tc>
        <w:tc>
          <w:tcPr>
            <w:tcW w:w="0" w:type="auto"/>
          </w:tcPr>
          <w:p w14:paraId="088B00B8"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FRC/TLC</w:t>
            </w:r>
          </w:p>
        </w:tc>
        <w:tc>
          <w:tcPr>
            <w:tcW w:w="0" w:type="auto"/>
          </w:tcPr>
          <w:p w14:paraId="57A74199"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0.1844740</w:t>
            </w:r>
          </w:p>
        </w:tc>
        <w:tc>
          <w:tcPr>
            <w:tcW w:w="0" w:type="auto"/>
          </w:tcPr>
          <w:p w14:paraId="468C719C"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58.22229</w:t>
            </w:r>
          </w:p>
        </w:tc>
        <w:tc>
          <w:tcPr>
            <w:tcW w:w="0" w:type="auto"/>
          </w:tcPr>
          <w:p w14:paraId="14EF3E26"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4.470651e-174</w:t>
            </w:r>
          </w:p>
        </w:tc>
        <w:tc>
          <w:tcPr>
            <w:tcW w:w="0" w:type="auto"/>
          </w:tcPr>
          <w:p w14:paraId="392FEE6E"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1.818993</w:t>
            </w:r>
          </w:p>
        </w:tc>
        <w:tc>
          <w:tcPr>
            <w:tcW w:w="0" w:type="auto"/>
          </w:tcPr>
          <w:p w14:paraId="7EDAB565" w14:textId="77777777" w:rsidR="007F60FF" w:rsidRPr="002B3776" w:rsidRDefault="007F60FF" w:rsidP="00D7597E">
            <w:pPr>
              <w:jc w:val="right"/>
              <w:rPr>
                <w:rFonts w:ascii="Arial" w:hAnsi="Arial" w:cs="Arial"/>
                <w:color w:val="000000"/>
                <w:sz w:val="18"/>
              </w:rPr>
            </w:pPr>
            <w:r w:rsidRPr="002B3776">
              <w:rPr>
                <w:rFonts w:ascii="Arial" w:hAnsi="Arial" w:cs="Arial"/>
                <w:color w:val="000000"/>
                <w:sz w:val="18"/>
              </w:rPr>
              <w:t>1.632059e-01</w:t>
            </w:r>
          </w:p>
        </w:tc>
      </w:tr>
      <w:tr w:rsidR="007F60FF" w:rsidRPr="002B3776" w14:paraId="7B8391D8" w14:textId="77777777" w:rsidTr="00D7597E">
        <w:tc>
          <w:tcPr>
            <w:tcW w:w="0" w:type="auto"/>
            <w:gridSpan w:val="7"/>
          </w:tcPr>
          <w:p w14:paraId="3ACA3C99" w14:textId="77777777" w:rsidR="007F60FF" w:rsidRPr="002B3776" w:rsidRDefault="007F60FF" w:rsidP="00D7597E">
            <w:pPr>
              <w:rPr>
                <w:rFonts w:ascii="Arial" w:hAnsi="Arial" w:cs="Arial"/>
                <w:color w:val="000000"/>
                <w:sz w:val="10"/>
              </w:rPr>
            </w:pPr>
          </w:p>
        </w:tc>
      </w:tr>
      <w:tr w:rsidR="007F60FF" w:rsidRPr="002B3776" w14:paraId="01C7590C" w14:textId="77777777" w:rsidTr="00D7597E">
        <w:tc>
          <w:tcPr>
            <w:tcW w:w="0" w:type="auto"/>
            <w:gridSpan w:val="7"/>
          </w:tcPr>
          <w:p w14:paraId="017F0AA0" w14:textId="77777777" w:rsidR="007F60FF" w:rsidRPr="002B3776" w:rsidRDefault="007F60FF" w:rsidP="00D7597E">
            <w:pPr>
              <w:rPr>
                <w:rFonts w:ascii="Arial" w:hAnsi="Arial" w:cs="Arial"/>
                <w:color w:val="000000"/>
                <w:sz w:val="18"/>
              </w:rPr>
            </w:pPr>
            <w:r w:rsidRPr="002B3776">
              <w:rPr>
                <w:rFonts w:ascii="Arial" w:hAnsi="Arial" w:cs="Arial"/>
                <w:color w:val="000000"/>
                <w:sz w:val="18"/>
              </w:rPr>
              <w:t>FEV</w:t>
            </w:r>
            <w:r w:rsidRPr="002B3776">
              <w:rPr>
                <w:rFonts w:ascii="Arial" w:hAnsi="Arial" w:cs="Arial"/>
                <w:color w:val="000000"/>
                <w:sz w:val="18"/>
                <w:vertAlign w:val="subscript"/>
              </w:rPr>
              <w:t>1</w:t>
            </w:r>
            <w:r w:rsidRPr="002B3776">
              <w:rPr>
                <w:rFonts w:ascii="Arial" w:hAnsi="Arial" w:cs="Arial"/>
                <w:color w:val="000000"/>
                <w:sz w:val="18"/>
              </w:rPr>
              <w:t>, FRC</w:t>
            </w:r>
            <w:r w:rsidRPr="002B3776">
              <w:rPr>
                <w:rFonts w:ascii="Arial" w:hAnsi="Arial" w:cs="Arial"/>
                <w:color w:val="000000"/>
                <w:sz w:val="18"/>
                <w:vertAlign w:val="subscript"/>
              </w:rPr>
              <w:t>pleth</w:t>
            </w:r>
            <w:r w:rsidRPr="002B3776">
              <w:rPr>
                <w:rFonts w:ascii="Arial" w:hAnsi="Arial" w:cs="Arial"/>
                <w:color w:val="000000"/>
                <w:sz w:val="18"/>
              </w:rPr>
              <w:t>, RV/TLC V</w:t>
            </w:r>
            <w:r w:rsidRPr="002B3776">
              <w:rPr>
                <w:rFonts w:ascii="Arial" w:hAnsi="Arial" w:cs="Arial"/>
                <w:color w:val="000000"/>
                <w:sz w:val="18"/>
                <w:vertAlign w:val="subscript"/>
              </w:rPr>
              <w:t>TG</w:t>
            </w:r>
            <w:r w:rsidRPr="002B3776">
              <w:rPr>
                <w:rFonts w:ascii="Arial" w:hAnsi="Arial" w:cs="Arial"/>
                <w:color w:val="000000"/>
                <w:sz w:val="18"/>
                <w:vertAlign w:val="superscript"/>
              </w:rPr>
              <w:t>TLC</w:t>
            </w:r>
            <w:r w:rsidRPr="002B3776">
              <w:rPr>
                <w:rFonts w:ascii="Arial" w:hAnsi="Arial" w:cs="Arial"/>
                <w:color w:val="000000"/>
                <w:sz w:val="18"/>
              </w:rPr>
              <w:t xml:space="preserve"> and K</w:t>
            </w:r>
            <w:r w:rsidRPr="002B3776">
              <w:rPr>
                <w:rFonts w:ascii="Arial" w:hAnsi="Arial" w:cs="Arial"/>
                <w:color w:val="000000"/>
                <w:sz w:val="18"/>
                <w:vertAlign w:val="subscript"/>
              </w:rPr>
              <w:t>CO</w:t>
            </w:r>
            <w:r w:rsidRPr="002B3776">
              <w:rPr>
                <w:rFonts w:ascii="Arial" w:hAnsi="Arial" w:cs="Arial"/>
                <w:color w:val="000000"/>
                <w:sz w:val="18"/>
              </w:rPr>
              <w:t xml:space="preserve"> excluded by cross-validated correctness rate</w:t>
            </w:r>
          </w:p>
        </w:tc>
      </w:tr>
    </w:tbl>
    <w:p w14:paraId="57AFC852" w14:textId="77777777" w:rsidR="007F60FF" w:rsidRPr="002B3776" w:rsidRDefault="007F60FF" w:rsidP="00F815A2">
      <w:pPr>
        <w:spacing w:line="360" w:lineRule="auto"/>
        <w:rPr>
          <w:rFonts w:ascii="Arial" w:hAnsi="Arial" w:cs="Arial"/>
          <w:color w:val="000000"/>
          <w:sz w:val="22"/>
        </w:rPr>
      </w:pPr>
    </w:p>
    <w:p w14:paraId="0DA4E884" w14:textId="77777777" w:rsidR="007F60FF" w:rsidRPr="002B3776" w:rsidRDefault="007F60FF" w:rsidP="00F815A2">
      <w:pPr>
        <w:spacing w:line="360" w:lineRule="auto"/>
        <w:rPr>
          <w:rFonts w:ascii="Arial" w:hAnsi="Arial" w:cs="Arial"/>
          <w:color w:val="000000"/>
          <w:sz w:val="22"/>
        </w:rPr>
      </w:pPr>
      <w:r w:rsidRPr="002B3776">
        <w:rPr>
          <w:rFonts w:ascii="Arial" w:hAnsi="Arial" w:cs="Arial"/>
          <w:color w:val="000000"/>
          <w:sz w:val="22"/>
        </w:rPr>
        <w:t xml:space="preserve">By stepwise classification, using 10-fold cross-validated correctness rate of the R-method “lda”, based on 540 observations with 17 variables in 3 classes with the stop criterion: improvement less than 5%, and according to the Wilks’s lambda statistics (Λ) on each of the </w:t>
      </w:r>
      <w:r w:rsidRPr="002B3776">
        <w:rPr>
          <w:rFonts w:ascii="Arial" w:hAnsi="Arial" w:cs="Arial"/>
          <w:i/>
          <w:color w:val="000000"/>
          <w:sz w:val="22"/>
        </w:rPr>
        <w:t>discriminant function</w:t>
      </w:r>
      <w:r w:rsidRPr="002B3776">
        <w:rPr>
          <w:rFonts w:ascii="Arial" w:hAnsi="Arial" w:cs="Arial"/>
          <w:color w:val="000000"/>
          <w:sz w:val="22"/>
        </w:rPr>
        <w:t xml:space="preserve"> FEV</w:t>
      </w:r>
      <w:r w:rsidRPr="002B3776">
        <w:rPr>
          <w:rFonts w:ascii="Arial" w:hAnsi="Arial" w:cs="Arial"/>
          <w:color w:val="000000"/>
          <w:sz w:val="22"/>
          <w:vertAlign w:val="subscript"/>
        </w:rPr>
        <w:t>1</w:t>
      </w:r>
      <w:r w:rsidRPr="002B3776">
        <w:rPr>
          <w:rFonts w:ascii="Arial" w:hAnsi="Arial" w:cs="Arial"/>
          <w:color w:val="000000"/>
          <w:sz w:val="22"/>
        </w:rPr>
        <w:t>, FRC</w:t>
      </w:r>
      <w:r w:rsidRPr="002B3776">
        <w:rPr>
          <w:rFonts w:ascii="Arial" w:hAnsi="Arial" w:cs="Arial"/>
          <w:color w:val="000000"/>
          <w:sz w:val="22"/>
          <w:vertAlign w:val="subscript"/>
        </w:rPr>
        <w:t>pleth</w:t>
      </w:r>
      <w:r w:rsidRPr="002B3776">
        <w:rPr>
          <w:rFonts w:ascii="Arial" w:hAnsi="Arial" w:cs="Arial"/>
          <w:color w:val="000000"/>
          <w:sz w:val="22"/>
        </w:rPr>
        <w:t>, RV/TLC, V</w:t>
      </w:r>
      <w:r w:rsidRPr="002B3776">
        <w:rPr>
          <w:rFonts w:ascii="Arial" w:hAnsi="Arial" w:cs="Arial"/>
          <w:color w:val="000000"/>
          <w:sz w:val="22"/>
          <w:vertAlign w:val="subscript"/>
        </w:rPr>
        <w:t>TG</w:t>
      </w:r>
      <w:r w:rsidRPr="002B3776">
        <w:rPr>
          <w:rFonts w:ascii="Arial" w:hAnsi="Arial" w:cs="Arial"/>
          <w:color w:val="000000"/>
          <w:sz w:val="22"/>
          <w:vertAlign w:val="superscript"/>
        </w:rPr>
        <w:t>TLC</w:t>
      </w:r>
      <w:r w:rsidRPr="002B3776">
        <w:rPr>
          <w:rFonts w:ascii="Arial" w:hAnsi="Arial" w:cs="Arial"/>
          <w:color w:val="000000"/>
          <w:sz w:val="22"/>
        </w:rPr>
        <w:t xml:space="preserve"> and K</w:t>
      </w:r>
      <w:r w:rsidRPr="002B3776">
        <w:rPr>
          <w:rFonts w:ascii="Arial" w:hAnsi="Arial" w:cs="Arial"/>
          <w:color w:val="000000"/>
          <w:sz w:val="22"/>
          <w:vertAlign w:val="subscript"/>
        </w:rPr>
        <w:t>CO</w:t>
      </w:r>
      <w:r w:rsidRPr="002B3776">
        <w:rPr>
          <w:rFonts w:ascii="Arial" w:hAnsi="Arial" w:cs="Arial"/>
          <w:color w:val="000000"/>
          <w:sz w:val="22"/>
        </w:rPr>
        <w:t xml:space="preserve"> were excluded from the model, giving a correctness rate of 0.8111.</w:t>
      </w:r>
    </w:p>
    <w:p w14:paraId="0A78B858" w14:textId="77777777" w:rsidR="007F60FF" w:rsidRPr="002B3776" w:rsidRDefault="007F60FF" w:rsidP="00F815A2">
      <w:pPr>
        <w:spacing w:line="360" w:lineRule="auto"/>
        <w:rPr>
          <w:rFonts w:ascii="Arial" w:hAnsi="Arial" w:cs="Arial"/>
          <w:color w:val="000000"/>
          <w:sz w:val="22"/>
        </w:rPr>
      </w:pPr>
    </w:p>
    <w:p w14:paraId="5444B7C6" w14:textId="77777777" w:rsidR="007F60FF" w:rsidRPr="002B3776" w:rsidRDefault="007F60FF" w:rsidP="00F815A2">
      <w:pPr>
        <w:spacing w:line="360" w:lineRule="auto"/>
        <w:rPr>
          <w:rFonts w:ascii="Arial" w:hAnsi="Arial" w:cs="Arial"/>
          <w:color w:val="000000"/>
          <w:sz w:val="22"/>
        </w:rPr>
      </w:pPr>
      <w:r w:rsidRPr="002B3776">
        <w:rPr>
          <w:rFonts w:ascii="Arial" w:hAnsi="Arial" w:cs="Arial"/>
          <w:color w:val="000000"/>
          <w:sz w:val="22"/>
        </w:rPr>
        <w:t>Accordingly, the final overall statistics including these 12 discriminating lung function parameters, presented with the following results:</w:t>
      </w:r>
    </w:p>
    <w:p w14:paraId="6B4AFC6C" w14:textId="77777777" w:rsidR="007F60FF" w:rsidRPr="002B3776" w:rsidRDefault="007F60FF" w:rsidP="00F815A2">
      <w:pPr>
        <w:spacing w:line="360" w:lineRule="auto"/>
        <w:rPr>
          <w:rFonts w:ascii="Arial" w:hAnsi="Arial" w:cs="Arial"/>
          <w:color w:val="000000"/>
          <w:sz w:val="22"/>
        </w:rPr>
      </w:pPr>
    </w:p>
    <w:p w14:paraId="36C29EBD"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 xml:space="preserve">Accuracy: 0.8981          </w:t>
      </w:r>
    </w:p>
    <w:p w14:paraId="63509AE4"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95% CI: (</w:t>
      </w:r>
      <w:r w:rsidRPr="002B3776">
        <w:rPr>
          <w:rFonts w:ascii="Arial" w:hAnsi="Arial" w:cs="Arial"/>
          <w:color w:val="000000"/>
          <w:sz w:val="22"/>
          <w:szCs w:val="22"/>
          <w:lang w:eastAsia="en-GB"/>
        </w:rPr>
        <w:t>0.8695, 0.9223</w:t>
      </w:r>
      <w:r w:rsidRPr="002B3776">
        <w:rPr>
          <w:rFonts w:ascii="Arial" w:hAnsi="Arial" w:cs="Arial"/>
          <w:color w:val="000000"/>
          <w:sz w:val="22"/>
        </w:rPr>
        <w:t>)</w:t>
      </w:r>
    </w:p>
    <w:p w14:paraId="2652FBB0"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 xml:space="preserve">No Information Rate: </w:t>
      </w:r>
      <w:r w:rsidRPr="002B3776">
        <w:rPr>
          <w:rFonts w:ascii="Arial" w:hAnsi="Arial" w:cs="Arial"/>
          <w:color w:val="000000"/>
          <w:sz w:val="22"/>
          <w:szCs w:val="22"/>
          <w:lang w:eastAsia="en-GB"/>
        </w:rPr>
        <w:t>0.6981</w:t>
      </w:r>
    </w:p>
    <w:p w14:paraId="588E6720" w14:textId="77777777" w:rsidR="007F60FF" w:rsidRPr="002B3776" w:rsidRDefault="007F60FF" w:rsidP="009F3A09">
      <w:pPr>
        <w:rPr>
          <w:rFonts w:ascii="Arial" w:hAnsi="Arial" w:cs="Arial"/>
          <w:color w:val="000000"/>
          <w:sz w:val="22"/>
        </w:rPr>
      </w:pPr>
      <w:r w:rsidRPr="002B3776">
        <w:rPr>
          <w:rFonts w:ascii="Arial" w:hAnsi="Arial" w:cs="Arial"/>
          <w:i/>
          <w:color w:val="000000"/>
          <w:sz w:val="22"/>
        </w:rPr>
        <w:t>P</w:t>
      </w:r>
      <w:r w:rsidRPr="002B3776">
        <w:rPr>
          <w:rFonts w:ascii="Arial" w:hAnsi="Arial" w:cs="Arial"/>
          <w:color w:val="000000"/>
          <w:sz w:val="22"/>
        </w:rPr>
        <w:t xml:space="preserve">-Value [Acc &gt; NIR]: &lt; 2.2e-16       </w:t>
      </w:r>
    </w:p>
    <w:p w14:paraId="6A172ECF"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 xml:space="preserve">                                          </w:t>
      </w:r>
    </w:p>
    <w:p w14:paraId="166BA287"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Kappa: 0.</w:t>
      </w:r>
      <w:r w:rsidRPr="002B3776">
        <w:rPr>
          <w:rFonts w:ascii="Arial" w:hAnsi="Arial" w:cs="Arial"/>
          <w:color w:val="000000"/>
          <w:sz w:val="22"/>
          <w:szCs w:val="22"/>
          <w:lang w:eastAsia="en-GB"/>
        </w:rPr>
        <w:t xml:space="preserve"> 767</w:t>
      </w:r>
    </w:p>
    <w:p w14:paraId="3A46DB07"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 xml:space="preserve">McNamara’s Test P-Value: 0.0004755       </w:t>
      </w:r>
    </w:p>
    <w:p w14:paraId="4B4D680B" w14:textId="77777777" w:rsidR="007F60FF" w:rsidRPr="002B3776" w:rsidRDefault="007F60FF" w:rsidP="009F3A09">
      <w:pPr>
        <w:rPr>
          <w:rFonts w:ascii="Arial" w:hAnsi="Arial" w:cs="Arial"/>
          <w:color w:val="000000"/>
          <w:sz w:val="22"/>
        </w:rPr>
      </w:pPr>
    </w:p>
    <w:p w14:paraId="739D594A" w14:textId="77777777" w:rsidR="007F60FF" w:rsidRPr="002B3776" w:rsidRDefault="007F60FF" w:rsidP="009F3A09">
      <w:pPr>
        <w:rPr>
          <w:rFonts w:ascii="Arial" w:hAnsi="Arial" w:cs="Arial"/>
          <w:color w:val="000000"/>
          <w:sz w:val="22"/>
        </w:rPr>
      </w:pPr>
      <w:r w:rsidRPr="002B3776">
        <w:rPr>
          <w:rFonts w:ascii="Arial" w:hAnsi="Arial" w:cs="Arial"/>
          <w:color w:val="000000"/>
          <w:sz w:val="22"/>
        </w:rPr>
        <w:t>Statistics by Class:</w:t>
      </w:r>
    </w:p>
    <w:p w14:paraId="76777047" w14:textId="77777777" w:rsidR="007F60FF" w:rsidRPr="002B3776" w:rsidRDefault="007F60FF" w:rsidP="009F3A09">
      <w:pPr>
        <w:rPr>
          <w:rFonts w:ascii="Arial" w:hAnsi="Arial" w:cs="Arial"/>
          <w:color w:val="000000"/>
          <w:sz w:val="22"/>
        </w:rPr>
      </w:pPr>
    </w:p>
    <w:tbl>
      <w:tblPr>
        <w:tblStyle w:val="TableGrid"/>
        <w:tblW w:w="0" w:type="auto"/>
        <w:tblLook w:val="04A0" w:firstRow="1" w:lastRow="0" w:firstColumn="1" w:lastColumn="0" w:noHBand="0" w:noVBand="1"/>
      </w:tblPr>
      <w:tblGrid>
        <w:gridCol w:w="2394"/>
        <w:gridCol w:w="1009"/>
        <w:gridCol w:w="1137"/>
        <w:gridCol w:w="997"/>
      </w:tblGrid>
      <w:tr w:rsidR="007F60FF" w:rsidRPr="002B3776" w14:paraId="2A8AF7B5" w14:textId="77777777" w:rsidTr="00D7597E">
        <w:tc>
          <w:tcPr>
            <w:tcW w:w="0" w:type="auto"/>
          </w:tcPr>
          <w:p w14:paraId="5F1B527F" w14:textId="77777777" w:rsidR="007F60FF" w:rsidRPr="002B3776" w:rsidRDefault="007F60FF" w:rsidP="00D7597E">
            <w:pPr>
              <w:rPr>
                <w:rFonts w:ascii="Arial" w:hAnsi="Arial" w:cs="Arial"/>
                <w:color w:val="000000"/>
                <w:sz w:val="22"/>
              </w:rPr>
            </w:pPr>
          </w:p>
        </w:tc>
        <w:tc>
          <w:tcPr>
            <w:tcW w:w="0" w:type="auto"/>
          </w:tcPr>
          <w:p w14:paraId="3638B1F9"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Asthma</w:t>
            </w:r>
          </w:p>
        </w:tc>
        <w:tc>
          <w:tcPr>
            <w:tcW w:w="1084" w:type="dxa"/>
          </w:tcPr>
          <w:p w14:paraId="38105D26"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ACO</w:t>
            </w:r>
          </w:p>
        </w:tc>
        <w:tc>
          <w:tcPr>
            <w:tcW w:w="951" w:type="dxa"/>
          </w:tcPr>
          <w:p w14:paraId="66D23D6A"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COPD</w:t>
            </w:r>
          </w:p>
        </w:tc>
      </w:tr>
      <w:tr w:rsidR="007F60FF" w:rsidRPr="002B3776" w14:paraId="05BBAC7B" w14:textId="77777777" w:rsidTr="00D7597E">
        <w:tc>
          <w:tcPr>
            <w:tcW w:w="0" w:type="auto"/>
          </w:tcPr>
          <w:p w14:paraId="304D9952" w14:textId="77777777" w:rsidR="007F60FF" w:rsidRPr="002B3776" w:rsidRDefault="007F60FF" w:rsidP="00D7597E">
            <w:pPr>
              <w:rPr>
                <w:rFonts w:ascii="Arial" w:hAnsi="Arial" w:cs="Arial"/>
                <w:color w:val="000000"/>
                <w:sz w:val="22"/>
              </w:rPr>
            </w:pPr>
          </w:p>
        </w:tc>
        <w:tc>
          <w:tcPr>
            <w:tcW w:w="0" w:type="auto"/>
          </w:tcPr>
          <w:p w14:paraId="2BFFABF7" w14:textId="77777777" w:rsidR="007F60FF" w:rsidRPr="002B3776" w:rsidRDefault="007F60FF" w:rsidP="00D7597E">
            <w:pPr>
              <w:rPr>
                <w:rFonts w:ascii="Arial" w:hAnsi="Arial" w:cs="Arial"/>
                <w:color w:val="000000"/>
                <w:sz w:val="22"/>
              </w:rPr>
            </w:pPr>
          </w:p>
        </w:tc>
        <w:tc>
          <w:tcPr>
            <w:tcW w:w="1084" w:type="dxa"/>
          </w:tcPr>
          <w:p w14:paraId="0A750005" w14:textId="77777777" w:rsidR="007F60FF" w:rsidRPr="002B3776" w:rsidRDefault="007F60FF" w:rsidP="00D7597E">
            <w:pPr>
              <w:rPr>
                <w:rFonts w:ascii="Arial" w:hAnsi="Arial" w:cs="Arial"/>
                <w:color w:val="000000"/>
                <w:sz w:val="22"/>
              </w:rPr>
            </w:pPr>
          </w:p>
        </w:tc>
        <w:tc>
          <w:tcPr>
            <w:tcW w:w="951" w:type="dxa"/>
          </w:tcPr>
          <w:p w14:paraId="458E78C3" w14:textId="77777777" w:rsidR="007F60FF" w:rsidRPr="002B3776" w:rsidRDefault="007F60FF" w:rsidP="00D7597E">
            <w:pPr>
              <w:rPr>
                <w:rFonts w:ascii="Arial" w:hAnsi="Arial" w:cs="Arial"/>
                <w:color w:val="000000"/>
                <w:sz w:val="22"/>
              </w:rPr>
            </w:pPr>
          </w:p>
        </w:tc>
      </w:tr>
      <w:tr w:rsidR="007F60FF" w:rsidRPr="002B3776" w14:paraId="774B05D8" w14:textId="77777777" w:rsidTr="00D7597E">
        <w:tc>
          <w:tcPr>
            <w:tcW w:w="0" w:type="auto"/>
          </w:tcPr>
          <w:p w14:paraId="0BD4A3C8"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Sensitivity</w:t>
            </w:r>
          </w:p>
        </w:tc>
        <w:tc>
          <w:tcPr>
            <w:tcW w:w="0" w:type="auto"/>
          </w:tcPr>
          <w:p w14:paraId="779BF2DD"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0.9708</w:t>
            </w:r>
          </w:p>
        </w:tc>
        <w:tc>
          <w:tcPr>
            <w:tcW w:w="1084" w:type="dxa"/>
          </w:tcPr>
          <w:p w14:paraId="34C105DE"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0.52113</w:t>
            </w:r>
          </w:p>
        </w:tc>
        <w:tc>
          <w:tcPr>
            <w:tcW w:w="951" w:type="dxa"/>
          </w:tcPr>
          <w:p w14:paraId="6C0AD99B"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0.8913</w:t>
            </w:r>
          </w:p>
        </w:tc>
      </w:tr>
      <w:tr w:rsidR="007F60FF" w:rsidRPr="002B3776" w14:paraId="50538D1C" w14:textId="77777777" w:rsidTr="00D7597E">
        <w:tc>
          <w:tcPr>
            <w:tcW w:w="0" w:type="auto"/>
          </w:tcPr>
          <w:p w14:paraId="142C1719"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Specificity</w:t>
            </w:r>
          </w:p>
        </w:tc>
        <w:tc>
          <w:tcPr>
            <w:tcW w:w="0" w:type="auto"/>
          </w:tcPr>
          <w:p w14:paraId="7A7ED5A6"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0.7607</w:t>
            </w:r>
          </w:p>
        </w:tc>
        <w:tc>
          <w:tcPr>
            <w:tcW w:w="1084" w:type="dxa"/>
          </w:tcPr>
          <w:p w14:paraId="6ED72AA7"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0.97655</w:t>
            </w:r>
          </w:p>
        </w:tc>
        <w:tc>
          <w:tcPr>
            <w:tcW w:w="951" w:type="dxa"/>
          </w:tcPr>
          <w:p w14:paraId="4F8C317E"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0.9888</w:t>
            </w:r>
          </w:p>
        </w:tc>
      </w:tr>
      <w:tr w:rsidR="007F60FF" w:rsidRPr="002B3776" w14:paraId="42B268BD" w14:textId="77777777" w:rsidTr="00D7597E">
        <w:tc>
          <w:tcPr>
            <w:tcW w:w="0" w:type="auto"/>
          </w:tcPr>
          <w:p w14:paraId="305938F3"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Pos. pred. value</w:t>
            </w:r>
          </w:p>
        </w:tc>
        <w:tc>
          <w:tcPr>
            <w:tcW w:w="0" w:type="auto"/>
          </w:tcPr>
          <w:p w14:paraId="69EA8A95"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 0.9037</w:t>
            </w:r>
          </w:p>
        </w:tc>
        <w:tc>
          <w:tcPr>
            <w:tcW w:w="1084" w:type="dxa"/>
          </w:tcPr>
          <w:p w14:paraId="65D35AD5"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0.77083</w:t>
            </w:r>
          </w:p>
        </w:tc>
        <w:tc>
          <w:tcPr>
            <w:tcW w:w="951" w:type="dxa"/>
          </w:tcPr>
          <w:p w14:paraId="78507C03"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0.9425</w:t>
            </w:r>
          </w:p>
        </w:tc>
      </w:tr>
      <w:tr w:rsidR="007F60FF" w:rsidRPr="002B3776" w14:paraId="2F15E557" w14:textId="77777777" w:rsidTr="00D7597E">
        <w:tc>
          <w:tcPr>
            <w:tcW w:w="0" w:type="auto"/>
          </w:tcPr>
          <w:p w14:paraId="5168F8FE"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Neg. pred. value</w:t>
            </w:r>
          </w:p>
        </w:tc>
        <w:tc>
          <w:tcPr>
            <w:tcW w:w="0" w:type="auto"/>
          </w:tcPr>
          <w:p w14:paraId="43251C6A"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0.9185</w:t>
            </w:r>
          </w:p>
        </w:tc>
        <w:tc>
          <w:tcPr>
            <w:tcW w:w="1084" w:type="dxa"/>
          </w:tcPr>
          <w:p w14:paraId="01BFD6D1"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0.93089</w:t>
            </w:r>
          </w:p>
        </w:tc>
        <w:tc>
          <w:tcPr>
            <w:tcW w:w="951" w:type="dxa"/>
          </w:tcPr>
          <w:p w14:paraId="37A0CE44"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0.9779</w:t>
            </w:r>
          </w:p>
        </w:tc>
      </w:tr>
      <w:tr w:rsidR="007F60FF" w:rsidRPr="002B3776" w14:paraId="7B6FE9FB" w14:textId="77777777" w:rsidTr="00D7597E">
        <w:tc>
          <w:tcPr>
            <w:tcW w:w="0" w:type="auto"/>
          </w:tcPr>
          <w:p w14:paraId="760C14E4"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Prevalence</w:t>
            </w:r>
          </w:p>
        </w:tc>
        <w:tc>
          <w:tcPr>
            <w:tcW w:w="0" w:type="auto"/>
          </w:tcPr>
          <w:p w14:paraId="488A6A4F"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0.698</w:t>
            </w:r>
            <w:r w:rsidRPr="002B3776">
              <w:rPr>
                <w:rFonts w:ascii="Arial" w:hAnsi="Arial" w:cs="Arial"/>
                <w:color w:val="000000"/>
                <w:sz w:val="22"/>
              </w:rPr>
              <w:t>1</w:t>
            </w:r>
          </w:p>
        </w:tc>
        <w:tc>
          <w:tcPr>
            <w:tcW w:w="1084" w:type="dxa"/>
          </w:tcPr>
          <w:p w14:paraId="011D3FBB"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0.13148</w:t>
            </w:r>
          </w:p>
        </w:tc>
        <w:tc>
          <w:tcPr>
            <w:tcW w:w="951" w:type="dxa"/>
          </w:tcPr>
          <w:p w14:paraId="5A22930B"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0.1704</w:t>
            </w:r>
          </w:p>
        </w:tc>
      </w:tr>
      <w:tr w:rsidR="007F60FF" w:rsidRPr="002B3776" w14:paraId="6721D2D9" w14:textId="77777777" w:rsidTr="00D7597E">
        <w:tc>
          <w:tcPr>
            <w:tcW w:w="0" w:type="auto"/>
          </w:tcPr>
          <w:p w14:paraId="0F703773"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Detection rate</w:t>
            </w:r>
          </w:p>
        </w:tc>
        <w:tc>
          <w:tcPr>
            <w:tcW w:w="0" w:type="auto"/>
          </w:tcPr>
          <w:p w14:paraId="5F0BF497"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0.6778</w:t>
            </w:r>
          </w:p>
        </w:tc>
        <w:tc>
          <w:tcPr>
            <w:tcW w:w="1084" w:type="dxa"/>
          </w:tcPr>
          <w:p w14:paraId="68B33F70"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0.06852</w:t>
            </w:r>
          </w:p>
        </w:tc>
        <w:tc>
          <w:tcPr>
            <w:tcW w:w="951" w:type="dxa"/>
          </w:tcPr>
          <w:p w14:paraId="3F958BD2"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0.1519</w:t>
            </w:r>
          </w:p>
        </w:tc>
      </w:tr>
      <w:tr w:rsidR="007F60FF" w:rsidRPr="002B3776" w14:paraId="33DCCF8E" w14:textId="77777777" w:rsidTr="00D7597E">
        <w:tc>
          <w:tcPr>
            <w:tcW w:w="0" w:type="auto"/>
          </w:tcPr>
          <w:p w14:paraId="17A2CDB0"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Detection prevalence</w:t>
            </w:r>
          </w:p>
        </w:tc>
        <w:tc>
          <w:tcPr>
            <w:tcW w:w="0" w:type="auto"/>
          </w:tcPr>
          <w:p w14:paraId="5BB9A045"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0.7500</w:t>
            </w:r>
          </w:p>
        </w:tc>
        <w:tc>
          <w:tcPr>
            <w:tcW w:w="1084" w:type="dxa"/>
          </w:tcPr>
          <w:p w14:paraId="7B464DE8"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0.08889</w:t>
            </w:r>
          </w:p>
        </w:tc>
        <w:tc>
          <w:tcPr>
            <w:tcW w:w="951" w:type="dxa"/>
          </w:tcPr>
          <w:p w14:paraId="5327AB20"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0.1611</w:t>
            </w:r>
          </w:p>
        </w:tc>
      </w:tr>
      <w:tr w:rsidR="007F60FF" w:rsidRPr="002B3776" w14:paraId="1C05E954" w14:textId="77777777" w:rsidTr="00D7597E">
        <w:tc>
          <w:tcPr>
            <w:tcW w:w="0" w:type="auto"/>
          </w:tcPr>
          <w:p w14:paraId="391347C3" w14:textId="77777777" w:rsidR="007F60FF" w:rsidRPr="002B3776" w:rsidRDefault="007F60FF" w:rsidP="00D7597E">
            <w:pPr>
              <w:rPr>
                <w:rFonts w:ascii="Arial" w:hAnsi="Arial" w:cs="Arial"/>
                <w:color w:val="000000"/>
                <w:sz w:val="22"/>
              </w:rPr>
            </w:pPr>
            <w:r w:rsidRPr="002B3776">
              <w:rPr>
                <w:rFonts w:ascii="Arial" w:hAnsi="Arial" w:cs="Arial"/>
                <w:color w:val="000000"/>
                <w:sz w:val="22"/>
              </w:rPr>
              <w:t>Balanced Accuracy</w:t>
            </w:r>
          </w:p>
        </w:tc>
        <w:tc>
          <w:tcPr>
            <w:tcW w:w="0" w:type="auto"/>
          </w:tcPr>
          <w:p w14:paraId="33B4E120"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0.8658</w:t>
            </w:r>
          </w:p>
        </w:tc>
        <w:tc>
          <w:tcPr>
            <w:tcW w:w="1084" w:type="dxa"/>
          </w:tcPr>
          <w:p w14:paraId="3D2D67EF"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0.74884</w:t>
            </w:r>
          </w:p>
        </w:tc>
        <w:tc>
          <w:tcPr>
            <w:tcW w:w="951" w:type="dxa"/>
          </w:tcPr>
          <w:p w14:paraId="11F91777" w14:textId="77777777" w:rsidR="007F60FF" w:rsidRPr="002B3776" w:rsidRDefault="007F60FF" w:rsidP="00D7597E">
            <w:pPr>
              <w:rPr>
                <w:rFonts w:ascii="Arial" w:hAnsi="Arial" w:cs="Arial"/>
                <w:color w:val="000000"/>
                <w:sz w:val="22"/>
              </w:rPr>
            </w:pPr>
            <w:r w:rsidRPr="002B3776">
              <w:rPr>
                <w:rFonts w:ascii="Arial" w:hAnsi="Arial" w:cs="Arial"/>
                <w:color w:val="000000"/>
                <w:sz w:val="22"/>
                <w:szCs w:val="22"/>
                <w:lang w:eastAsia="en-GB"/>
              </w:rPr>
              <w:t>0.9401</w:t>
            </w:r>
          </w:p>
        </w:tc>
      </w:tr>
      <w:tr w:rsidR="007F60FF" w:rsidRPr="002B3776" w14:paraId="6B3CFCC9" w14:textId="77777777" w:rsidTr="00D7597E">
        <w:tc>
          <w:tcPr>
            <w:tcW w:w="5536" w:type="dxa"/>
            <w:gridSpan w:val="4"/>
          </w:tcPr>
          <w:p w14:paraId="29D4FEBA" w14:textId="77777777" w:rsidR="007F60FF" w:rsidRPr="002B3776" w:rsidRDefault="007F60FF" w:rsidP="00D7597E">
            <w:pPr>
              <w:rPr>
                <w:rFonts w:ascii="Arial" w:hAnsi="Arial" w:cs="Arial"/>
                <w:color w:val="000000"/>
                <w:sz w:val="10"/>
              </w:rPr>
            </w:pPr>
          </w:p>
        </w:tc>
      </w:tr>
    </w:tbl>
    <w:p w14:paraId="1DBA9558" w14:textId="77777777" w:rsidR="007F60FF" w:rsidRPr="002B3776" w:rsidRDefault="007F60FF" w:rsidP="003C7484">
      <w:pPr>
        <w:spacing w:line="360" w:lineRule="auto"/>
        <w:rPr>
          <w:rFonts w:ascii="Arial" w:hAnsi="Arial" w:cs="Arial"/>
          <w:b/>
          <w:color w:val="000000"/>
          <w:sz w:val="28"/>
        </w:rPr>
      </w:pPr>
    </w:p>
    <w:p w14:paraId="52D9A321" w14:textId="77777777" w:rsidR="007A0489" w:rsidRPr="002B3776" w:rsidRDefault="007A0489" w:rsidP="003C7484">
      <w:pPr>
        <w:spacing w:line="360" w:lineRule="auto"/>
        <w:rPr>
          <w:rFonts w:ascii="Arial" w:hAnsi="Arial" w:cs="Arial"/>
          <w:b/>
          <w:color w:val="000000"/>
          <w:sz w:val="28"/>
        </w:rPr>
      </w:pPr>
    </w:p>
    <w:p w14:paraId="6ABB5F2B" w14:textId="77777777" w:rsidR="007A0489" w:rsidRPr="002B3776" w:rsidRDefault="007A0489" w:rsidP="003C7484">
      <w:pPr>
        <w:spacing w:line="360" w:lineRule="auto"/>
        <w:rPr>
          <w:rFonts w:ascii="Arial" w:hAnsi="Arial" w:cs="Arial"/>
          <w:b/>
          <w:color w:val="000000"/>
          <w:sz w:val="28"/>
        </w:rPr>
      </w:pPr>
    </w:p>
    <w:p w14:paraId="6C343B4E" w14:textId="77777777" w:rsidR="003468AC" w:rsidRDefault="007F60FF" w:rsidP="003468AC">
      <w:pPr>
        <w:rPr>
          <w:rFonts w:ascii="Arial" w:hAnsi="Arial" w:cs="Arial"/>
          <w:b/>
          <w:color w:val="000000"/>
          <w:sz w:val="28"/>
        </w:rPr>
      </w:pPr>
      <w:r w:rsidRPr="002B3776">
        <w:rPr>
          <w:rFonts w:ascii="Arial" w:hAnsi="Arial" w:cs="Arial"/>
          <w:b/>
          <w:color w:val="000000"/>
          <w:sz w:val="28"/>
        </w:rPr>
        <w:lastRenderedPageBreak/>
        <w:t>REFERENCES</w:t>
      </w:r>
    </w:p>
    <w:p w14:paraId="7C31CD10" w14:textId="5FA0E397" w:rsidR="003468AC" w:rsidRPr="003468AC" w:rsidRDefault="00215F98" w:rsidP="003468AC">
      <w:pPr>
        <w:rPr>
          <w:rFonts w:ascii="Arial" w:hAnsi="Arial" w:cs="Arial"/>
          <w:b/>
          <w:color w:val="000000"/>
          <w:sz w:val="21"/>
          <w:szCs w:val="20"/>
        </w:rPr>
      </w:pPr>
      <w:r w:rsidRPr="003468AC">
        <w:rPr>
          <w:rFonts w:ascii="Arial" w:hAnsi="Arial" w:cs="Arial"/>
          <w:sz w:val="20"/>
          <w:szCs w:val="20"/>
        </w:rPr>
        <w:t xml:space="preserve">(numbered </w:t>
      </w:r>
      <w:r w:rsidR="003468AC" w:rsidRPr="003468AC">
        <w:rPr>
          <w:rFonts w:ascii="Arial" w:hAnsi="Arial" w:cs="Arial"/>
          <w:sz w:val="20"/>
          <w:szCs w:val="20"/>
        </w:rPr>
        <w:t>according to</w:t>
      </w:r>
      <w:r w:rsidRPr="003468AC">
        <w:rPr>
          <w:rFonts w:ascii="Arial" w:hAnsi="Arial" w:cs="Arial"/>
          <w:sz w:val="20"/>
          <w:szCs w:val="20"/>
        </w:rPr>
        <w:t xml:space="preserve"> </w:t>
      </w:r>
      <w:r w:rsidR="003468AC" w:rsidRPr="003468AC">
        <w:rPr>
          <w:rFonts w:ascii="Arial" w:hAnsi="Arial" w:cs="Arial"/>
          <w:sz w:val="20"/>
          <w:szCs w:val="20"/>
        </w:rPr>
        <w:t xml:space="preserve">the </w:t>
      </w:r>
      <w:r w:rsidRPr="003468AC">
        <w:rPr>
          <w:rFonts w:ascii="Arial" w:hAnsi="Arial" w:cs="Arial"/>
          <w:sz w:val="20"/>
          <w:szCs w:val="20"/>
        </w:rPr>
        <w:t>numbering in the main manuscript)</w:t>
      </w:r>
    </w:p>
    <w:p w14:paraId="6814303E" w14:textId="2B5D016C" w:rsidR="00215F98" w:rsidRPr="002B3776" w:rsidRDefault="00215F98" w:rsidP="00215F98">
      <w:pPr>
        <w:rPr>
          <w:rFonts w:ascii="Arial" w:hAnsi="Arial" w:cs="Arial"/>
          <w:sz w:val="22"/>
          <w:szCs w:val="22"/>
        </w:rPr>
      </w:pPr>
    </w:p>
    <w:p w14:paraId="2A0C5D3C" w14:textId="77777777" w:rsidR="00215F98" w:rsidRPr="002B3776" w:rsidRDefault="00215F98" w:rsidP="00215F98">
      <w:pPr>
        <w:rPr>
          <w:rFonts w:ascii="Arial" w:hAnsi="Arial" w:cs="Arial"/>
          <w:sz w:val="22"/>
          <w:szCs w:val="22"/>
        </w:rPr>
      </w:pPr>
    </w:p>
    <w:p w14:paraId="442C766E" w14:textId="74911B6B" w:rsidR="007F60FF" w:rsidRPr="002B3776" w:rsidRDefault="007F60FF" w:rsidP="004E2192">
      <w:pPr>
        <w:pStyle w:val="EndNoteBibliography"/>
        <w:spacing w:after="240"/>
        <w:rPr>
          <w:color w:val="000000"/>
        </w:rPr>
      </w:pPr>
      <w:bookmarkStart w:id="0" w:name="_ENREF_29"/>
      <w:r w:rsidRPr="002B3776">
        <w:rPr>
          <w:noProof/>
        </w:rPr>
        <w:t>29.</w:t>
      </w:r>
      <w:r w:rsidRPr="002B3776">
        <w:rPr>
          <w:color w:val="000000"/>
        </w:rPr>
        <w:t xml:space="preserve"> Stocks J, Godfrey S, Beardsmore C, Bar-Yishay E, Castile R. Plethysmographic measurements of lung volume and airway resistance. ERS/ATS Task Force on Standards for Infant Respiratory Function Testing. European Respiratory Society/ American Thoracic Society. </w:t>
      </w:r>
      <w:r w:rsidRPr="002B3776">
        <w:rPr>
          <w:i/>
          <w:color w:val="000000"/>
        </w:rPr>
        <w:t>Eur Respir J</w:t>
      </w:r>
      <w:r w:rsidRPr="002B3776">
        <w:rPr>
          <w:color w:val="000000"/>
        </w:rPr>
        <w:t xml:space="preserve">. 2001;17(2):302-12. </w:t>
      </w:r>
      <w:bookmarkEnd w:id="0"/>
      <w:r w:rsidR="00C55D51">
        <w:rPr>
          <w:noProof/>
          <w:szCs w:val="20"/>
        </w:rPr>
        <w:t>d</w:t>
      </w:r>
      <w:r w:rsidR="00C55D51" w:rsidRPr="005568C7">
        <w:rPr>
          <w:noProof/>
          <w:sz w:val="20"/>
          <w:szCs w:val="20"/>
        </w:rPr>
        <w:t>oi:</w:t>
      </w:r>
      <w:r w:rsidR="00C55D51" w:rsidRPr="005568C7">
        <w:rPr>
          <w:rFonts w:eastAsiaTheme="minorHAnsi"/>
          <w:color w:val="000000"/>
          <w:sz w:val="20"/>
          <w:szCs w:val="20"/>
          <w:lang w:val="en-GB"/>
        </w:rPr>
        <w:t xml:space="preserve"> 10.1183/09031936.01.17203020</w:t>
      </w:r>
    </w:p>
    <w:p w14:paraId="76D07F5B" w14:textId="4DDA04C0" w:rsidR="007F60FF" w:rsidRPr="002B3776" w:rsidRDefault="007F60FF" w:rsidP="004E2192">
      <w:pPr>
        <w:pStyle w:val="EndNoteBibliography"/>
        <w:spacing w:after="240"/>
        <w:rPr>
          <w:color w:val="000000"/>
        </w:rPr>
      </w:pPr>
      <w:bookmarkStart w:id="1" w:name="_ENREF_32"/>
      <w:r w:rsidRPr="002B3776">
        <w:rPr>
          <w:noProof/>
        </w:rPr>
        <w:t>32.</w:t>
      </w:r>
      <w:r w:rsidRPr="002B3776">
        <w:rPr>
          <w:color w:val="000000"/>
        </w:rPr>
        <w:t xml:space="preserve"> Kraemer R, Blum A, Schibler A, Ammann RA, Gallati S. Ventilation inhomogeneities in relation to standard lung function in patients with cystic fibrosis. </w:t>
      </w:r>
      <w:r w:rsidRPr="002B3776">
        <w:rPr>
          <w:i/>
          <w:color w:val="000000"/>
        </w:rPr>
        <w:t>Am J Respir Crit Care Med</w:t>
      </w:r>
      <w:r w:rsidRPr="002B3776">
        <w:rPr>
          <w:color w:val="000000"/>
        </w:rPr>
        <w:t xml:space="preserve">. 2005;171(4):371-8. </w:t>
      </w:r>
      <w:bookmarkEnd w:id="1"/>
      <w:r w:rsidR="00C55D51" w:rsidRPr="00F40AE8">
        <w:rPr>
          <w:noProof/>
        </w:rPr>
        <w:t>doi:10.1164/rccm.200407-948OC</w:t>
      </w:r>
    </w:p>
    <w:p w14:paraId="37B2AB36" w14:textId="3AB97508" w:rsidR="007F60FF" w:rsidRPr="002B3776" w:rsidRDefault="007F60FF" w:rsidP="004E2192">
      <w:pPr>
        <w:pStyle w:val="EndNoteBibliography"/>
        <w:spacing w:after="240"/>
        <w:rPr>
          <w:color w:val="000000"/>
        </w:rPr>
      </w:pPr>
      <w:bookmarkStart w:id="2" w:name="_ENREF_33"/>
      <w:r w:rsidRPr="002B3776">
        <w:rPr>
          <w:noProof/>
        </w:rPr>
        <w:t>33.</w:t>
      </w:r>
      <w:r w:rsidRPr="002B3776">
        <w:rPr>
          <w:color w:val="000000"/>
        </w:rPr>
        <w:t xml:space="preserve"> Kraemer R, Delosea N, Ballinari P, Gallati S, Crameri R. Effect of allergic bronchopulmonary aspergillosis on lung function in children with cystic fibrosis. </w:t>
      </w:r>
      <w:r w:rsidRPr="002B3776">
        <w:rPr>
          <w:i/>
          <w:color w:val="000000"/>
        </w:rPr>
        <w:t>Am J Respir Crit Care Med</w:t>
      </w:r>
      <w:r w:rsidRPr="002B3776">
        <w:rPr>
          <w:color w:val="000000"/>
        </w:rPr>
        <w:t xml:space="preserve">. 2006;174(11):1211-20. </w:t>
      </w:r>
      <w:bookmarkEnd w:id="2"/>
      <w:r w:rsidR="00C55D51" w:rsidRPr="00F40AE8">
        <w:rPr>
          <w:noProof/>
        </w:rPr>
        <w:t>doi:10.1164/rccm.200603-423OC</w:t>
      </w:r>
    </w:p>
    <w:p w14:paraId="5C5F18D9" w14:textId="3A47F2BF" w:rsidR="007F60FF" w:rsidRPr="002B3776" w:rsidRDefault="007F60FF" w:rsidP="004E2192">
      <w:pPr>
        <w:pStyle w:val="EndNoteBibliography"/>
        <w:spacing w:after="240"/>
        <w:rPr>
          <w:noProof/>
        </w:rPr>
      </w:pPr>
      <w:bookmarkStart w:id="3" w:name="_ENREF_34"/>
      <w:r w:rsidRPr="002B3776">
        <w:rPr>
          <w:noProof/>
        </w:rPr>
        <w:t>34.</w:t>
      </w:r>
      <w:r w:rsidRPr="002B3776">
        <w:rPr>
          <w:color w:val="000000"/>
        </w:rPr>
        <w:t xml:space="preserve"> Kraemer R, Smith HJ, Matthys H. Normative reference equations of airway dynamics assessed by whole-body plethysmography during spontaneous breathing evaluated in infants, children, and adults. </w:t>
      </w:r>
      <w:r w:rsidRPr="002B3776">
        <w:rPr>
          <w:i/>
          <w:color w:val="000000"/>
        </w:rPr>
        <w:t>Physiol Rep</w:t>
      </w:r>
      <w:r w:rsidRPr="002B3776">
        <w:rPr>
          <w:color w:val="000000"/>
        </w:rPr>
        <w:t>. 2021;9(17):</w:t>
      </w:r>
      <w:r w:rsidR="003468AC">
        <w:rPr>
          <w:color w:val="000000"/>
        </w:rPr>
        <w:t xml:space="preserve"> </w:t>
      </w:r>
      <w:r w:rsidRPr="002B3776">
        <w:rPr>
          <w:color w:val="000000"/>
        </w:rPr>
        <w:t>e15027. doi:10.14814/phy2.15027</w:t>
      </w:r>
      <w:bookmarkEnd w:id="3"/>
    </w:p>
    <w:p w14:paraId="026759A8" w14:textId="77777777" w:rsidR="007F60FF" w:rsidRPr="002B3776" w:rsidRDefault="007F60FF" w:rsidP="004E2192">
      <w:pPr>
        <w:pStyle w:val="EndNoteBibliography"/>
        <w:spacing w:after="240"/>
        <w:rPr>
          <w:color w:val="000000"/>
        </w:rPr>
      </w:pPr>
      <w:bookmarkStart w:id="4" w:name="_ENREF_48"/>
      <w:r w:rsidRPr="002B3776">
        <w:rPr>
          <w:noProof/>
        </w:rPr>
        <w:t>48.</w:t>
      </w:r>
      <w:r w:rsidRPr="002B3776">
        <w:rPr>
          <w:color w:val="000000"/>
        </w:rPr>
        <w:t xml:space="preserve"> Matthys H. The assessment of airways obstruction. </w:t>
      </w:r>
      <w:r w:rsidRPr="002B3776">
        <w:rPr>
          <w:i/>
          <w:color w:val="000000"/>
        </w:rPr>
        <w:t>Bull Physiopathol Respir (Nancy)</w:t>
      </w:r>
      <w:r w:rsidRPr="002B3776">
        <w:rPr>
          <w:color w:val="000000"/>
        </w:rPr>
        <w:t xml:space="preserve">. 1973;9(4):961-78. </w:t>
      </w:r>
      <w:bookmarkEnd w:id="4"/>
    </w:p>
    <w:p w14:paraId="771C6F7B" w14:textId="49B1D6F6" w:rsidR="007F60FF" w:rsidRPr="002B3776" w:rsidRDefault="007F60FF" w:rsidP="004E2192">
      <w:pPr>
        <w:pStyle w:val="EndNoteBibliography"/>
        <w:spacing w:after="240"/>
        <w:rPr>
          <w:noProof/>
        </w:rPr>
      </w:pPr>
      <w:bookmarkStart w:id="5" w:name="_ENREF_54"/>
      <w:bookmarkStart w:id="6" w:name="_ENREF_1"/>
      <w:r w:rsidRPr="002B3776">
        <w:rPr>
          <w:noProof/>
        </w:rPr>
        <w:t xml:space="preserve">54. Dubois AB, Botelho SY, Bedell GN, Marshall R, Comroe JH, Jr. A rapid plethysmographic method for measuring thoracic gas volume: a comparison with a nitrogen washout method for measuring functional residual capacity in normal subjects. </w:t>
      </w:r>
      <w:r w:rsidRPr="002B3776">
        <w:rPr>
          <w:i/>
          <w:noProof/>
        </w:rPr>
        <w:t>J Clin Invest</w:t>
      </w:r>
      <w:r w:rsidRPr="002B3776">
        <w:rPr>
          <w:noProof/>
        </w:rPr>
        <w:t xml:space="preserve">. 1956;35(3):322-6. </w:t>
      </w:r>
      <w:bookmarkEnd w:id="5"/>
      <w:bookmarkEnd w:id="6"/>
    </w:p>
    <w:p w14:paraId="18EDAABC" w14:textId="1CF056F2" w:rsidR="007F60FF" w:rsidRPr="002B3776" w:rsidRDefault="007F60FF" w:rsidP="004E2192">
      <w:pPr>
        <w:pStyle w:val="EndNoteBibliography"/>
        <w:spacing w:after="240"/>
        <w:rPr>
          <w:noProof/>
        </w:rPr>
      </w:pPr>
      <w:bookmarkStart w:id="7" w:name="_ENREF_55"/>
      <w:bookmarkStart w:id="8" w:name="_ENREF_2"/>
      <w:r w:rsidRPr="002B3776">
        <w:rPr>
          <w:noProof/>
        </w:rPr>
        <w:t xml:space="preserve">55. Dubois AB, Botelho SY, Comroe JH, Jr. A new method for measuring airway resistance in man using a body plethysmograph: values in normal subjects and in patients with respiratory disease. </w:t>
      </w:r>
      <w:r w:rsidRPr="002B3776">
        <w:rPr>
          <w:i/>
          <w:noProof/>
        </w:rPr>
        <w:t>J Clin Invest</w:t>
      </w:r>
      <w:r w:rsidRPr="002B3776">
        <w:rPr>
          <w:noProof/>
        </w:rPr>
        <w:t xml:space="preserve">. 1956;35(3):327-35. </w:t>
      </w:r>
      <w:bookmarkEnd w:id="7"/>
      <w:bookmarkEnd w:id="8"/>
    </w:p>
    <w:p w14:paraId="70BBBB3F" w14:textId="49532253" w:rsidR="007F60FF" w:rsidRPr="002B3776" w:rsidRDefault="007F60FF" w:rsidP="004E2192">
      <w:pPr>
        <w:pStyle w:val="EndNoteBibliography"/>
        <w:spacing w:after="240"/>
        <w:rPr>
          <w:noProof/>
        </w:rPr>
      </w:pPr>
      <w:bookmarkStart w:id="9" w:name="_ENREF_56"/>
      <w:bookmarkStart w:id="10" w:name="_ENREF_3"/>
      <w:r w:rsidRPr="002B3776">
        <w:rPr>
          <w:noProof/>
        </w:rPr>
        <w:t xml:space="preserve">56. Jaeger MJ, Otis AB. Measurement of Airway Resistance with a Volume Displacement Body Plethysmograph. </w:t>
      </w:r>
      <w:r w:rsidRPr="002B3776">
        <w:rPr>
          <w:i/>
          <w:noProof/>
        </w:rPr>
        <w:t>J Appl Physiol</w:t>
      </w:r>
      <w:r w:rsidRPr="002B3776">
        <w:rPr>
          <w:noProof/>
        </w:rPr>
        <w:t xml:space="preserve">. 1964;19:813-20. </w:t>
      </w:r>
      <w:bookmarkEnd w:id="9"/>
      <w:bookmarkEnd w:id="10"/>
    </w:p>
    <w:p w14:paraId="7CD1841A" w14:textId="77777777" w:rsidR="00C55D51" w:rsidRDefault="007F60FF" w:rsidP="004E2192">
      <w:pPr>
        <w:pStyle w:val="EndNoteBibliography"/>
        <w:spacing w:after="240"/>
        <w:rPr>
          <w:noProof/>
        </w:rPr>
      </w:pPr>
      <w:bookmarkStart w:id="11" w:name="_ENREF_57"/>
      <w:bookmarkStart w:id="12" w:name="_ENREF_4"/>
      <w:r w:rsidRPr="002B3776">
        <w:rPr>
          <w:noProof/>
        </w:rPr>
        <w:t xml:space="preserve">57. Ulmer WT, Marek W, Rasche K. [Airway resistance curves in obstructive respiratory tract diseases. 8 types of airway resistance curves in spontaneous respiration]. </w:t>
      </w:r>
      <w:r w:rsidRPr="002B3776">
        <w:rPr>
          <w:i/>
          <w:noProof/>
        </w:rPr>
        <w:t>Fortschr Med</w:t>
      </w:r>
      <w:r w:rsidRPr="002B3776">
        <w:rPr>
          <w:noProof/>
        </w:rPr>
        <w:t>. 1988;106(33):663-4, 665-6, 667.</w:t>
      </w:r>
      <w:bookmarkStart w:id="13" w:name="_ENREF_58"/>
      <w:bookmarkStart w:id="14" w:name="_ENREF_5"/>
      <w:bookmarkEnd w:id="11"/>
      <w:bookmarkEnd w:id="12"/>
    </w:p>
    <w:p w14:paraId="65D4624F" w14:textId="7FD72C75" w:rsidR="007F60FF" w:rsidRPr="002B3776" w:rsidRDefault="007F60FF" w:rsidP="004E2192">
      <w:pPr>
        <w:pStyle w:val="EndNoteBibliography"/>
        <w:spacing w:after="240"/>
        <w:rPr>
          <w:noProof/>
        </w:rPr>
      </w:pPr>
      <w:r w:rsidRPr="002B3776">
        <w:rPr>
          <w:noProof/>
        </w:rPr>
        <w:lastRenderedPageBreak/>
        <w:t xml:space="preserve">58. Matthys H, Orth U. Comparative measurements of airway resistance. </w:t>
      </w:r>
      <w:r w:rsidRPr="002B3776">
        <w:rPr>
          <w:i/>
          <w:noProof/>
        </w:rPr>
        <w:t>Respiration</w:t>
      </w:r>
      <w:r w:rsidRPr="002B3776">
        <w:rPr>
          <w:noProof/>
        </w:rPr>
        <w:t xml:space="preserve">. 1975;32(2):121-34. </w:t>
      </w:r>
      <w:bookmarkEnd w:id="13"/>
      <w:bookmarkEnd w:id="14"/>
    </w:p>
    <w:p w14:paraId="1FCC593A" w14:textId="58BA9190" w:rsidR="007F60FF" w:rsidRPr="002B3776" w:rsidRDefault="007F60FF" w:rsidP="004E2192">
      <w:pPr>
        <w:pStyle w:val="EndNoteBibliography"/>
        <w:spacing w:after="240"/>
        <w:rPr>
          <w:noProof/>
        </w:rPr>
      </w:pPr>
      <w:bookmarkStart w:id="15" w:name="_ENREF_59"/>
      <w:bookmarkStart w:id="16" w:name="_ENREF_6"/>
      <w:r w:rsidRPr="002B3776">
        <w:rPr>
          <w:noProof/>
        </w:rPr>
        <w:t xml:space="preserve">59. Kraemer R. Whole-body plethysmography in the clinical assessment of infants with bronchopulmonary diseases. </w:t>
      </w:r>
      <w:r w:rsidRPr="002B3776">
        <w:rPr>
          <w:i/>
          <w:noProof/>
        </w:rPr>
        <w:t>Respiration</w:t>
      </w:r>
      <w:r w:rsidRPr="002B3776">
        <w:rPr>
          <w:noProof/>
        </w:rPr>
        <w:t xml:space="preserve">. 1993;60(1):1-8. </w:t>
      </w:r>
      <w:bookmarkEnd w:id="15"/>
      <w:bookmarkEnd w:id="16"/>
    </w:p>
    <w:p w14:paraId="7D87C874" w14:textId="4C4874CF" w:rsidR="007F60FF" w:rsidRPr="002B3776" w:rsidRDefault="007F60FF" w:rsidP="004E2192">
      <w:pPr>
        <w:pStyle w:val="EndNoteBibliography"/>
        <w:spacing w:after="240"/>
        <w:rPr>
          <w:noProof/>
        </w:rPr>
      </w:pPr>
      <w:bookmarkStart w:id="17" w:name="_ENREF_60"/>
      <w:bookmarkStart w:id="18" w:name="_ENREF_7"/>
      <w:r w:rsidRPr="002B3776">
        <w:rPr>
          <w:noProof/>
        </w:rPr>
        <w:t xml:space="preserve">60. Kusenbach G, Pott H, Breuer A, et al. Evaluation of a commercial infant body plethysmography. </w:t>
      </w:r>
      <w:r w:rsidRPr="002B3776">
        <w:rPr>
          <w:i/>
          <w:noProof/>
        </w:rPr>
        <w:t>Eur Respir J</w:t>
      </w:r>
      <w:r w:rsidRPr="002B3776">
        <w:rPr>
          <w:noProof/>
        </w:rPr>
        <w:t xml:space="preserve">. 1998;11(5):1211-3. </w:t>
      </w:r>
      <w:bookmarkEnd w:id="17"/>
      <w:bookmarkEnd w:id="18"/>
    </w:p>
    <w:p w14:paraId="5D2207CB" w14:textId="52B0C7A3" w:rsidR="007F60FF" w:rsidRPr="002B3776" w:rsidRDefault="007F60FF" w:rsidP="004E2192">
      <w:pPr>
        <w:pStyle w:val="EndNoteBibliography"/>
        <w:spacing w:after="240"/>
        <w:rPr>
          <w:noProof/>
        </w:rPr>
      </w:pPr>
      <w:bookmarkStart w:id="19" w:name="_ENREF_61"/>
      <w:bookmarkStart w:id="20" w:name="_ENREF_8"/>
      <w:r w:rsidRPr="002B3776">
        <w:rPr>
          <w:noProof/>
        </w:rPr>
        <w:t xml:space="preserve">61. Zaiss AW, Matthys H. A multiuser system for whole body plethysmographic measurements and interpretation. </w:t>
      </w:r>
      <w:r w:rsidRPr="002B3776">
        <w:rPr>
          <w:i/>
          <w:noProof/>
        </w:rPr>
        <w:t>Lung</w:t>
      </w:r>
      <w:r w:rsidRPr="002B3776">
        <w:rPr>
          <w:noProof/>
        </w:rPr>
        <w:t xml:space="preserve">. 1990;168 Suppl:1185-92. </w:t>
      </w:r>
      <w:bookmarkEnd w:id="19"/>
      <w:bookmarkEnd w:id="20"/>
    </w:p>
    <w:p w14:paraId="7D91E81C" w14:textId="5D2330DD" w:rsidR="007F60FF" w:rsidRPr="002B3776" w:rsidRDefault="007F60FF" w:rsidP="004E2192">
      <w:pPr>
        <w:pStyle w:val="EndNoteBibliography"/>
        <w:spacing w:after="240"/>
        <w:rPr>
          <w:noProof/>
        </w:rPr>
      </w:pPr>
      <w:bookmarkStart w:id="21" w:name="_ENREF_62"/>
      <w:bookmarkStart w:id="22" w:name="_ENREF_11"/>
      <w:r w:rsidRPr="002B3776">
        <w:rPr>
          <w:noProof/>
        </w:rPr>
        <w:t xml:space="preserve">62. Agostoni E, Mead, J. Statics of the respiratory system. In: Fenn WO, Rahn, H. , ed. </w:t>
      </w:r>
      <w:r w:rsidRPr="002B3776">
        <w:rPr>
          <w:i/>
          <w:noProof/>
        </w:rPr>
        <w:t>Handbook of Physiology</w:t>
      </w:r>
      <w:r w:rsidRPr="002B3776">
        <w:rPr>
          <w:noProof/>
        </w:rPr>
        <w:t>. American Physiological Society, Washington D.C. ed. 1964:411-427:chap 14.</w:t>
      </w:r>
      <w:bookmarkEnd w:id="21"/>
      <w:bookmarkEnd w:id="22"/>
    </w:p>
    <w:p w14:paraId="6182738E" w14:textId="7F733D87" w:rsidR="007F60FF" w:rsidRPr="002B3776" w:rsidRDefault="007F60FF" w:rsidP="004E2192">
      <w:pPr>
        <w:pStyle w:val="EndNoteBibliography"/>
        <w:spacing w:after="240"/>
        <w:rPr>
          <w:noProof/>
        </w:rPr>
      </w:pPr>
      <w:bookmarkStart w:id="23" w:name="_ENREF_63"/>
      <w:bookmarkStart w:id="24" w:name="_ENREF_12"/>
      <w:r w:rsidRPr="002B3776">
        <w:rPr>
          <w:noProof/>
        </w:rPr>
        <w:t xml:space="preserve">63. Mead J, Turner JM, Macklem PT, Little JB. Significance of the relationship between lung recoil and maximum expiratory flow. </w:t>
      </w:r>
      <w:r w:rsidRPr="002B3776">
        <w:rPr>
          <w:i/>
          <w:noProof/>
        </w:rPr>
        <w:t>J Appl Physiol</w:t>
      </w:r>
      <w:r w:rsidRPr="002B3776">
        <w:rPr>
          <w:noProof/>
        </w:rPr>
        <w:t xml:space="preserve">. 1967;22(1):95-108. </w:t>
      </w:r>
      <w:bookmarkEnd w:id="23"/>
      <w:bookmarkEnd w:id="24"/>
    </w:p>
    <w:p w14:paraId="6497F250" w14:textId="41A257C9" w:rsidR="007F60FF" w:rsidRPr="002B3776" w:rsidRDefault="007F60FF" w:rsidP="004E2192">
      <w:pPr>
        <w:pStyle w:val="EndNoteBibliography"/>
        <w:spacing w:after="240"/>
        <w:rPr>
          <w:noProof/>
        </w:rPr>
      </w:pPr>
      <w:bookmarkStart w:id="25" w:name="_ENREF_64"/>
      <w:bookmarkStart w:id="26" w:name="_ENREF_13"/>
      <w:r w:rsidRPr="002B3776">
        <w:rPr>
          <w:noProof/>
        </w:rPr>
        <w:t xml:space="preserve">64. Duggan CJ, Castle WD, Berend N. Effects of continuous positive airway pressure breathing on lung volume and distensibility. </w:t>
      </w:r>
      <w:r w:rsidRPr="002B3776">
        <w:rPr>
          <w:i/>
          <w:noProof/>
        </w:rPr>
        <w:t>J Appl Physiol (1985)</w:t>
      </w:r>
      <w:r w:rsidRPr="002B3776">
        <w:rPr>
          <w:noProof/>
        </w:rPr>
        <w:t xml:space="preserve">. 1990;68(3):1121-6. </w:t>
      </w:r>
      <w:bookmarkEnd w:id="25"/>
      <w:bookmarkEnd w:id="26"/>
    </w:p>
    <w:p w14:paraId="5AB50B32" w14:textId="563EF282" w:rsidR="007F60FF" w:rsidRPr="002B3776" w:rsidRDefault="007F60FF" w:rsidP="004E2192">
      <w:pPr>
        <w:pStyle w:val="EndNoteBibliography"/>
        <w:spacing w:after="240"/>
        <w:rPr>
          <w:noProof/>
        </w:rPr>
      </w:pPr>
      <w:bookmarkStart w:id="27" w:name="_ENREF_71"/>
      <w:bookmarkStart w:id="28" w:name="_ENREF_18"/>
      <w:r w:rsidRPr="002B3776">
        <w:rPr>
          <w:noProof/>
        </w:rPr>
        <w:t xml:space="preserve">71. Stocks J, Quanjer PH. Reference values for residual volume, functional residual capacity and total lung capacity. ATS Workshop on Lung Volume Measurements. Official Statement of The European Respiratory Society. </w:t>
      </w:r>
      <w:r w:rsidRPr="002B3776">
        <w:rPr>
          <w:i/>
          <w:noProof/>
        </w:rPr>
        <w:t>Eur Respir J</w:t>
      </w:r>
      <w:r w:rsidRPr="002B3776">
        <w:rPr>
          <w:noProof/>
        </w:rPr>
        <w:t xml:space="preserve">. 1995;8(3):492-506. </w:t>
      </w:r>
      <w:bookmarkEnd w:id="27"/>
      <w:bookmarkEnd w:id="28"/>
    </w:p>
    <w:p w14:paraId="6E7B6649" w14:textId="77777777" w:rsidR="007F60FF" w:rsidRPr="002B3776" w:rsidRDefault="007F60FF" w:rsidP="004E2192">
      <w:pPr>
        <w:pStyle w:val="EndNoteBibliography"/>
        <w:spacing w:after="240"/>
        <w:rPr>
          <w:noProof/>
        </w:rPr>
      </w:pPr>
      <w:bookmarkStart w:id="29" w:name="_ENREF_72"/>
      <w:r w:rsidRPr="002B3776">
        <w:rPr>
          <w:noProof/>
        </w:rPr>
        <w:t xml:space="preserve">72. Hankinson JL, Odencrantz JR, Fedan KB. Spirometric reference values from a sample of the general U.S. population. </w:t>
      </w:r>
      <w:r w:rsidRPr="002B3776">
        <w:rPr>
          <w:i/>
          <w:noProof/>
        </w:rPr>
        <w:t>Am J Respir Crit Care Med</w:t>
      </w:r>
      <w:r w:rsidRPr="002B3776">
        <w:rPr>
          <w:noProof/>
        </w:rPr>
        <w:t>. 1999;159(1):179-87. doi:10.1164/ajrccm.159.1.9712108</w:t>
      </w:r>
      <w:bookmarkEnd w:id="29"/>
    </w:p>
    <w:p w14:paraId="0F0FF8A8" w14:textId="77777777" w:rsidR="007F60FF" w:rsidRPr="002B3776" w:rsidRDefault="007F60FF" w:rsidP="004E2192">
      <w:pPr>
        <w:pStyle w:val="EndNoteBibliography"/>
        <w:spacing w:after="240"/>
        <w:rPr>
          <w:noProof/>
        </w:rPr>
      </w:pPr>
      <w:bookmarkStart w:id="30" w:name="_ENREF_73"/>
      <w:r w:rsidRPr="002B3776">
        <w:rPr>
          <w:noProof/>
        </w:rPr>
        <w:t xml:space="preserve">73. Zapletal A, Samanek M, Paul T. </w:t>
      </w:r>
      <w:r w:rsidRPr="002B3776">
        <w:rPr>
          <w:i/>
          <w:noProof/>
        </w:rPr>
        <w:t>Lung function in children and adolescents</w:t>
      </w:r>
      <w:r w:rsidRPr="002B3776">
        <w:rPr>
          <w:noProof/>
        </w:rPr>
        <w:t>. Karger; 1987.</w:t>
      </w:r>
      <w:bookmarkEnd w:id="30"/>
    </w:p>
    <w:p w14:paraId="72C2FB80" w14:textId="77777777" w:rsidR="007F60FF" w:rsidRPr="002B3776" w:rsidRDefault="007F60FF" w:rsidP="004E2192">
      <w:pPr>
        <w:pStyle w:val="EndNoteBibliography"/>
        <w:spacing w:after="240"/>
        <w:rPr>
          <w:noProof/>
        </w:rPr>
      </w:pPr>
      <w:bookmarkStart w:id="31" w:name="_ENREF_74"/>
      <w:r w:rsidRPr="002B3776">
        <w:rPr>
          <w:noProof/>
        </w:rPr>
        <w:t xml:space="preserve">74. Quanjer PH, Stocks J, Polgar G, Wise M, Karlberg J, Borsboom G. Compilation of reference values for lung function measurements in children. </w:t>
      </w:r>
      <w:r w:rsidRPr="002B3776">
        <w:rPr>
          <w:i/>
          <w:noProof/>
        </w:rPr>
        <w:t>Eur Respir J Suppl</w:t>
      </w:r>
      <w:r w:rsidRPr="002B3776">
        <w:rPr>
          <w:noProof/>
        </w:rPr>
        <w:t xml:space="preserve">. 1989;4:184S-261S. </w:t>
      </w:r>
      <w:bookmarkEnd w:id="31"/>
    </w:p>
    <w:p w14:paraId="3D375FBA" w14:textId="1E21B011" w:rsidR="007F60FF" w:rsidRPr="002B3776" w:rsidRDefault="007F60FF" w:rsidP="004E2192">
      <w:pPr>
        <w:pStyle w:val="EndNoteBibliography"/>
        <w:spacing w:after="240"/>
        <w:rPr>
          <w:noProof/>
        </w:rPr>
      </w:pPr>
      <w:bookmarkStart w:id="32" w:name="_ENREF_75"/>
      <w:bookmarkStart w:id="33" w:name="_ENREF_19"/>
      <w:r w:rsidRPr="002B3776">
        <w:rPr>
          <w:noProof/>
        </w:rPr>
        <w:t xml:space="preserve">75. Quanjer PH, Stanojevic S, Cole TJ, et al. Multi-ethnic reference values for spirometry for the 3-95-yr age range: the global lung function 2012 equations. </w:t>
      </w:r>
      <w:r w:rsidRPr="002B3776">
        <w:rPr>
          <w:i/>
          <w:noProof/>
        </w:rPr>
        <w:t>Eur Respir J</w:t>
      </w:r>
      <w:r w:rsidRPr="002B3776">
        <w:rPr>
          <w:noProof/>
        </w:rPr>
        <w:t>. 2012;40(6):1324-43. doi:10.1183/09031936.00080312</w:t>
      </w:r>
      <w:bookmarkEnd w:id="32"/>
      <w:bookmarkEnd w:id="33"/>
    </w:p>
    <w:p w14:paraId="106030B9" w14:textId="0AFB9651" w:rsidR="007F60FF" w:rsidRPr="002B3776" w:rsidRDefault="007F60FF" w:rsidP="004E2192">
      <w:pPr>
        <w:pStyle w:val="EndNoteBibliography"/>
        <w:spacing w:after="240"/>
        <w:rPr>
          <w:noProof/>
        </w:rPr>
      </w:pPr>
      <w:bookmarkStart w:id="34" w:name="_ENREF_76"/>
      <w:bookmarkStart w:id="35" w:name="_ENREF_20"/>
      <w:r w:rsidRPr="002B3776">
        <w:rPr>
          <w:noProof/>
        </w:rPr>
        <w:lastRenderedPageBreak/>
        <w:t xml:space="preserve">76. Kraemer R, Meister B. Fast real-time moment-ratio analysis of multibreath nitrogen washout in children. </w:t>
      </w:r>
      <w:r w:rsidRPr="002B3776">
        <w:rPr>
          <w:i/>
          <w:noProof/>
        </w:rPr>
        <w:t>J Appl Physiol</w:t>
      </w:r>
      <w:r w:rsidRPr="002B3776">
        <w:rPr>
          <w:noProof/>
        </w:rPr>
        <w:t xml:space="preserve">. 1985;59(4):1137-44. </w:t>
      </w:r>
      <w:bookmarkEnd w:id="34"/>
      <w:bookmarkEnd w:id="35"/>
      <w:r w:rsidR="004D79A8" w:rsidRPr="004D79A8">
        <w:rPr>
          <w:noProof/>
          <w:sz w:val="21"/>
          <w:szCs w:val="21"/>
        </w:rPr>
        <w:t xml:space="preserve">doi: </w:t>
      </w:r>
      <w:r w:rsidR="004D79A8" w:rsidRPr="004D79A8">
        <w:rPr>
          <w:rFonts w:eastAsiaTheme="minorHAnsi"/>
          <w:color w:val="000000"/>
          <w:sz w:val="21"/>
          <w:szCs w:val="21"/>
          <w:lang w:val="en-GB"/>
        </w:rPr>
        <w:t>10.1152/jappl.1985.59.4.1137</w:t>
      </w:r>
    </w:p>
    <w:p w14:paraId="5539EDFE" w14:textId="35472944" w:rsidR="007F60FF" w:rsidRPr="002B3776" w:rsidRDefault="007F60FF" w:rsidP="004E2192">
      <w:pPr>
        <w:pStyle w:val="EndNoteBibliography"/>
        <w:spacing w:after="240"/>
        <w:rPr>
          <w:noProof/>
        </w:rPr>
      </w:pPr>
      <w:bookmarkStart w:id="36" w:name="_ENREF_22"/>
      <w:bookmarkStart w:id="37" w:name="_ENREF_77"/>
      <w:r w:rsidRPr="002B3776">
        <w:rPr>
          <w:noProof/>
        </w:rPr>
        <w:t xml:space="preserve">77. Lum S, Stocks J, Stanojevic S, et al. Age and height dependence of lung clearance index and functional residual capacity. Research Support, Non-U.S. Gov't. </w:t>
      </w:r>
      <w:r w:rsidRPr="002B3776">
        <w:rPr>
          <w:i/>
          <w:noProof/>
        </w:rPr>
        <w:t>Eur Respir J</w:t>
      </w:r>
      <w:r w:rsidRPr="002B3776">
        <w:rPr>
          <w:noProof/>
        </w:rPr>
        <w:t>. 2013;41(6):1371-7. doi:10.1183/09031936.00005512</w:t>
      </w:r>
      <w:bookmarkEnd w:id="36"/>
      <w:bookmarkEnd w:id="37"/>
    </w:p>
    <w:p w14:paraId="2A6BF960" w14:textId="1BABB5FB" w:rsidR="007F60FF" w:rsidRPr="002B3776" w:rsidRDefault="007F60FF" w:rsidP="004E2192">
      <w:pPr>
        <w:pStyle w:val="EndNoteBibliography"/>
        <w:rPr>
          <w:noProof/>
        </w:rPr>
      </w:pPr>
      <w:bookmarkStart w:id="38" w:name="_ENREF_78"/>
      <w:bookmarkStart w:id="39" w:name="_ENREF_23"/>
      <w:r w:rsidRPr="002B3776">
        <w:rPr>
          <w:noProof/>
        </w:rPr>
        <w:t xml:space="preserve">78. Stanojevic S, Wade A, Stocks J, et al. Reference ranges for spirometry across all ages: a new approach. </w:t>
      </w:r>
      <w:r w:rsidRPr="002B3776">
        <w:rPr>
          <w:i/>
          <w:noProof/>
        </w:rPr>
        <w:t>Am J Respir Crit Care Med</w:t>
      </w:r>
      <w:r w:rsidRPr="002B3776">
        <w:rPr>
          <w:noProof/>
        </w:rPr>
        <w:t>. 2008;177(3):253-60. doi:200708-1248OC [pii]</w:t>
      </w:r>
    </w:p>
    <w:p w14:paraId="0B4A9206" w14:textId="77777777" w:rsidR="007F60FF" w:rsidRPr="002B3776" w:rsidRDefault="007F60FF" w:rsidP="004E2192">
      <w:pPr>
        <w:pStyle w:val="EndNoteBibliography"/>
        <w:spacing w:after="240"/>
        <w:rPr>
          <w:noProof/>
        </w:rPr>
      </w:pPr>
      <w:r w:rsidRPr="002B3776">
        <w:rPr>
          <w:noProof/>
        </w:rPr>
        <w:t>10.1164/rccm.200708-1248OC</w:t>
      </w:r>
      <w:bookmarkEnd w:id="38"/>
      <w:bookmarkEnd w:id="39"/>
    </w:p>
    <w:p w14:paraId="46D0A1DB" w14:textId="1FC46138" w:rsidR="007F60FF" w:rsidRPr="002B3776" w:rsidRDefault="007F60FF" w:rsidP="004E2192">
      <w:pPr>
        <w:pStyle w:val="EndNoteBibliography"/>
        <w:spacing w:after="240"/>
        <w:rPr>
          <w:noProof/>
        </w:rPr>
      </w:pPr>
      <w:bookmarkStart w:id="40" w:name="_ENREF_79"/>
      <w:bookmarkStart w:id="41" w:name="_ENREF_24"/>
      <w:r w:rsidRPr="002B3776">
        <w:rPr>
          <w:noProof/>
        </w:rPr>
        <w:t xml:space="preserve">79. Cole TJ, Stanojevic S, Stocks J, Coates AL, Hankinson JL, Wade AM. Age- and size-related reference ranges: a case study of spirometry through childhood and adulthood. </w:t>
      </w:r>
      <w:r w:rsidRPr="002B3776">
        <w:rPr>
          <w:i/>
          <w:noProof/>
        </w:rPr>
        <w:t>Stat Med</w:t>
      </w:r>
      <w:r w:rsidRPr="002B3776">
        <w:rPr>
          <w:noProof/>
        </w:rPr>
        <w:t>. 2009;28(5):880-98. doi:10.1002/sim.3504</w:t>
      </w:r>
      <w:bookmarkEnd w:id="40"/>
      <w:bookmarkEnd w:id="41"/>
    </w:p>
    <w:p w14:paraId="4CDE38CE" w14:textId="164F0CA6" w:rsidR="007F60FF" w:rsidRPr="002B3776" w:rsidRDefault="007F60FF" w:rsidP="004E2192">
      <w:pPr>
        <w:pStyle w:val="EndNoteBibliography"/>
        <w:spacing w:after="240"/>
        <w:rPr>
          <w:noProof/>
        </w:rPr>
      </w:pPr>
      <w:bookmarkStart w:id="42" w:name="_ENREF_80"/>
      <w:bookmarkStart w:id="43" w:name="_ENREF_25"/>
      <w:r w:rsidRPr="002B3776">
        <w:rPr>
          <w:noProof/>
        </w:rPr>
        <w:t xml:space="preserve">80. Doershuk CF, Fisher BJ, Matthews LW. Specific airway resistance from the perinatal period into adulthood. Alterations in childhood pulmonary disease. </w:t>
      </w:r>
      <w:r w:rsidRPr="002B3776">
        <w:rPr>
          <w:i/>
          <w:noProof/>
        </w:rPr>
        <w:t>Am Rev Respir Dis</w:t>
      </w:r>
      <w:r w:rsidRPr="002B3776">
        <w:rPr>
          <w:noProof/>
        </w:rPr>
        <w:t xml:space="preserve">. 1974;109(4):452-7. </w:t>
      </w:r>
      <w:bookmarkEnd w:id="42"/>
      <w:bookmarkEnd w:id="43"/>
    </w:p>
    <w:p w14:paraId="04362668" w14:textId="09A1C771" w:rsidR="007F60FF" w:rsidRPr="002B3776" w:rsidRDefault="007F60FF" w:rsidP="004E2192">
      <w:pPr>
        <w:pStyle w:val="EndNoteBibliography"/>
        <w:spacing w:after="240"/>
        <w:rPr>
          <w:noProof/>
        </w:rPr>
      </w:pPr>
      <w:bookmarkStart w:id="44" w:name="_ENREF_81"/>
      <w:bookmarkStart w:id="45" w:name="_ENREF_26"/>
      <w:r w:rsidRPr="002B3776">
        <w:rPr>
          <w:noProof/>
        </w:rPr>
        <w:t xml:space="preserve">81. Beardsmore CS, Godfrey S, Shani N, Maayan C, Bar-Yishay E. Airway resistance measurements throughout the respiratory cycle in infants. </w:t>
      </w:r>
      <w:r w:rsidRPr="002B3776">
        <w:rPr>
          <w:i/>
          <w:noProof/>
        </w:rPr>
        <w:t>Respiration</w:t>
      </w:r>
      <w:r w:rsidRPr="002B3776">
        <w:rPr>
          <w:noProof/>
        </w:rPr>
        <w:t xml:space="preserve">. 1986;49(2):81-93. </w:t>
      </w:r>
      <w:bookmarkEnd w:id="44"/>
      <w:bookmarkEnd w:id="45"/>
    </w:p>
    <w:p w14:paraId="428D183E" w14:textId="1BC3B750" w:rsidR="007E309A" w:rsidRPr="004D79A8" w:rsidRDefault="007F60FF" w:rsidP="004D79A8">
      <w:pPr>
        <w:pStyle w:val="EndNoteBibliography"/>
        <w:spacing w:after="240"/>
        <w:rPr>
          <w:noProof/>
        </w:rPr>
      </w:pPr>
      <w:bookmarkStart w:id="46" w:name="_ENREF_82"/>
      <w:r w:rsidRPr="002B3776">
        <w:rPr>
          <w:noProof/>
        </w:rPr>
        <w:t xml:space="preserve">82. Yammine S, Singer F, Gustafsson P, Latzin P. Impact of different breathing protocols on multiple-breath washout outcomes in children. </w:t>
      </w:r>
      <w:r w:rsidRPr="002B3776">
        <w:rPr>
          <w:i/>
          <w:noProof/>
        </w:rPr>
        <w:t>J Cyst Fibros</w:t>
      </w:r>
      <w:r w:rsidR="004D79A8">
        <w:rPr>
          <w:i/>
          <w:noProof/>
        </w:rPr>
        <w:t>is</w:t>
      </w:r>
      <w:r w:rsidRPr="002B3776">
        <w:rPr>
          <w:noProof/>
        </w:rPr>
        <w:t>. 2014;13(2):190-7. doi:10.1016/j.jcf.2013.08.01</w:t>
      </w:r>
      <w:bookmarkEnd w:id="46"/>
    </w:p>
    <w:p w14:paraId="39E7CD61" w14:textId="77777777" w:rsidR="007E309A" w:rsidRPr="002B3776" w:rsidRDefault="007E309A">
      <w:pPr>
        <w:rPr>
          <w:rFonts w:ascii="Arial" w:hAnsi="Arial" w:cs="Arial"/>
          <w:b/>
          <w:bCs/>
          <w:color w:val="000000"/>
          <w:sz w:val="22"/>
          <w:szCs w:val="22"/>
        </w:rPr>
      </w:pPr>
    </w:p>
    <w:p w14:paraId="0CBEC753" w14:textId="77777777" w:rsidR="007E309A" w:rsidRPr="002B3776" w:rsidRDefault="007E309A">
      <w:pPr>
        <w:rPr>
          <w:rFonts w:ascii="Arial" w:hAnsi="Arial" w:cs="Arial"/>
          <w:b/>
          <w:bCs/>
          <w:color w:val="000000"/>
          <w:sz w:val="22"/>
          <w:szCs w:val="22"/>
        </w:rPr>
      </w:pPr>
    </w:p>
    <w:p w14:paraId="435DE60E" w14:textId="580A3C9A" w:rsidR="003468AC" w:rsidRDefault="007E309A" w:rsidP="00E764AC">
      <w:pPr>
        <w:spacing w:line="360" w:lineRule="auto"/>
        <w:rPr>
          <w:rFonts w:ascii="Arial" w:hAnsi="Arial" w:cs="Arial"/>
          <w:b/>
          <w:bCs/>
          <w:color w:val="000000"/>
          <w:sz w:val="28"/>
          <w:szCs w:val="28"/>
        </w:rPr>
      </w:pPr>
      <w:r w:rsidRPr="002B3776">
        <w:rPr>
          <w:rFonts w:ascii="Arial" w:hAnsi="Arial" w:cs="Arial"/>
          <w:b/>
          <w:bCs/>
          <w:color w:val="000000"/>
          <w:sz w:val="28"/>
          <w:szCs w:val="28"/>
        </w:rPr>
        <w:t>Figure legends</w:t>
      </w:r>
    </w:p>
    <w:p w14:paraId="5C5242D8" w14:textId="77777777" w:rsidR="004D79A8" w:rsidRPr="00D56758" w:rsidRDefault="004D79A8" w:rsidP="004D79A8">
      <w:pPr>
        <w:spacing w:line="360" w:lineRule="auto"/>
        <w:rPr>
          <w:rFonts w:ascii="Arial" w:hAnsi="Arial" w:cs="Arial"/>
          <w:bCs/>
          <w:color w:val="000000"/>
          <w:sz w:val="22"/>
          <w:szCs w:val="22"/>
        </w:rPr>
      </w:pPr>
      <w:r w:rsidRPr="00D56758">
        <w:rPr>
          <w:rFonts w:ascii="Arial" w:hAnsi="Arial" w:cs="Arial"/>
          <w:b/>
          <w:bCs/>
          <w:color w:val="000000"/>
          <w:sz w:val="22"/>
          <w:szCs w:val="22"/>
        </w:rPr>
        <w:t>Figure S1.</w:t>
      </w:r>
      <w:r w:rsidRPr="00D56758">
        <w:rPr>
          <w:rFonts w:ascii="Arial" w:hAnsi="Arial" w:cs="Arial"/>
          <w:color w:val="000000"/>
          <w:sz w:val="22"/>
          <w:szCs w:val="22"/>
        </w:rPr>
        <w:t xml:space="preserve"> </w:t>
      </w:r>
      <w:r w:rsidRPr="00D56758">
        <w:rPr>
          <w:rFonts w:ascii="Arial" w:hAnsi="Arial" w:cs="Arial"/>
          <w:iCs/>
          <w:color w:val="000000"/>
          <w:sz w:val="22"/>
          <w:szCs w:val="22"/>
        </w:rPr>
        <w:t>P</w:t>
      </w:r>
      <w:r w:rsidRPr="00D56758">
        <w:rPr>
          <w:rFonts w:ascii="Arial" w:hAnsi="Arial" w:cs="Arial"/>
          <w:color w:val="000000"/>
          <w:sz w:val="22"/>
          <w:szCs w:val="22"/>
        </w:rPr>
        <w:t>rint-screen from a plethysmographic measurement of a healthy infant</w:t>
      </w:r>
      <w:r w:rsidRPr="00D56758">
        <w:rPr>
          <w:rFonts w:ascii="Arial" w:hAnsi="Arial" w:cs="Arial"/>
          <w:bCs/>
          <w:color w:val="000000"/>
          <w:sz w:val="22"/>
          <w:szCs w:val="22"/>
        </w:rPr>
        <w:t xml:space="preserve"> synoptically representing the interaction of two loops, (A) </w:t>
      </w:r>
      <w:r w:rsidRPr="00D56758">
        <w:rPr>
          <w:rFonts w:ascii="Arial" w:hAnsi="Arial" w:cs="Arial"/>
          <w:color w:val="000000"/>
          <w:sz w:val="22"/>
          <w:szCs w:val="22"/>
        </w:rPr>
        <w:t xml:space="preserve">the tidal flow-volume loop and its area as integral </w:t>
      </w:r>
      <m:oMath>
        <m:nary>
          <m:naryPr>
            <m:chr m:val="∮"/>
            <m:limLoc m:val="undOvr"/>
            <m:subHide m:val="1"/>
            <m:supHide m:val="1"/>
            <m:ctrlPr>
              <w:rPr>
                <w:rFonts w:ascii="Cambria Math" w:hAnsi="Cambria Math" w:cs="Arial"/>
                <w:color w:val="000000"/>
                <w:sz w:val="22"/>
                <w:szCs w:val="22"/>
              </w:rPr>
            </m:ctrlPr>
          </m:naryPr>
          <m:sub/>
          <m:sup/>
          <m:e>
            <m:r>
              <m:rPr>
                <m:sty m:val="p"/>
              </m:rPr>
              <w:rPr>
                <w:rFonts w:ascii="Cambria Math" w:hAnsi="Cambria Math" w:cs="Arial"/>
                <w:color w:val="000000"/>
                <w:sz w:val="22"/>
                <w:szCs w:val="22"/>
              </w:rPr>
              <m:t>∆V'</m:t>
            </m:r>
            <m:sSub>
              <m:sSubPr>
                <m:ctrlPr>
                  <w:rPr>
                    <w:rFonts w:ascii="Cambria Math" w:hAnsi="Cambria Math" w:cs="Arial"/>
                    <w:color w:val="000000"/>
                    <w:sz w:val="22"/>
                    <w:szCs w:val="22"/>
                  </w:rPr>
                </m:ctrlPr>
              </m:sSubPr>
              <m:e>
                <m:r>
                  <m:rPr>
                    <m:sty m:val="p"/>
                  </m:rPr>
                  <w:rPr>
                    <w:rFonts w:ascii="Cambria Math" w:hAnsi="Cambria Math" w:cs="Arial"/>
                    <w:color w:val="000000"/>
                    <w:sz w:val="22"/>
                    <w:szCs w:val="22"/>
                  </w:rPr>
                  <m:t>dV</m:t>
                </m:r>
              </m:e>
              <m:sub>
                <m:r>
                  <m:rPr>
                    <m:sty m:val="p"/>
                  </m:rPr>
                  <w:rPr>
                    <w:rFonts w:ascii="Cambria Math" w:hAnsi="Cambria Math" w:cs="Arial"/>
                    <w:color w:val="000000"/>
                    <w:sz w:val="22"/>
                    <w:szCs w:val="22"/>
                  </w:rPr>
                  <m:t>T</m:t>
                </m:r>
              </m:sub>
            </m:sSub>
          </m:e>
        </m:nary>
      </m:oMath>
      <w:r w:rsidRPr="00D56758">
        <w:rPr>
          <w:rFonts w:ascii="Arial" w:hAnsi="Arial" w:cs="Arial"/>
          <w:color w:val="000000"/>
          <w:sz w:val="22"/>
          <w:szCs w:val="22"/>
        </w:rPr>
        <w:t xml:space="preserve">, and (B) the plethysmographic shift volume-tidal volume, incorporating the area </w:t>
      </w:r>
      <m:oMath>
        <m:nary>
          <m:naryPr>
            <m:chr m:val="∮"/>
            <m:limLoc m:val="undOvr"/>
            <m:subHide m:val="1"/>
            <m:supHide m:val="1"/>
            <m:ctrlPr>
              <w:rPr>
                <w:rFonts w:ascii="Cambria Math" w:hAnsi="Cambria Math" w:cs="Arial"/>
                <w:color w:val="000000"/>
                <w:sz w:val="22"/>
                <w:szCs w:val="22"/>
              </w:rPr>
            </m:ctrlPr>
          </m:naryPr>
          <m:sub/>
          <m:sup/>
          <m:e>
            <m:sSub>
              <m:sSubPr>
                <m:ctrlPr>
                  <w:rPr>
                    <w:rFonts w:ascii="Cambria Math" w:hAnsi="Cambria Math" w:cs="Arial"/>
                    <w:color w:val="000000"/>
                    <w:sz w:val="22"/>
                    <w:szCs w:val="22"/>
                  </w:rPr>
                </m:ctrlPr>
              </m:sSubPr>
              <m:e>
                <m:r>
                  <m:rPr>
                    <m:sty m:val="p"/>
                  </m:rPr>
                  <w:rPr>
                    <w:rFonts w:ascii="Cambria Math" w:hAnsi="Cambria Math" w:cs="Arial"/>
                    <w:color w:val="000000"/>
                    <w:sz w:val="22"/>
                    <w:szCs w:val="22"/>
                  </w:rPr>
                  <m:t>∆V</m:t>
                </m:r>
              </m:e>
              <m:sub>
                <m:r>
                  <m:rPr>
                    <m:sty m:val="p"/>
                  </m:rPr>
                  <w:rPr>
                    <w:rFonts w:ascii="Cambria Math" w:hAnsi="Cambria Math" w:cs="Arial"/>
                    <w:color w:val="000000"/>
                    <w:sz w:val="22"/>
                    <w:szCs w:val="22"/>
                  </w:rPr>
                  <m:t>pleth</m:t>
                </m:r>
              </m:sub>
            </m:sSub>
            <m:sSub>
              <m:sSubPr>
                <m:ctrlPr>
                  <w:rPr>
                    <w:rFonts w:ascii="Cambria Math" w:hAnsi="Cambria Math" w:cs="Arial"/>
                    <w:color w:val="000000"/>
                    <w:sz w:val="22"/>
                    <w:szCs w:val="22"/>
                  </w:rPr>
                </m:ctrlPr>
              </m:sSubPr>
              <m:e>
                <m:r>
                  <m:rPr>
                    <m:sty m:val="p"/>
                  </m:rPr>
                  <w:rPr>
                    <w:rFonts w:ascii="Cambria Math" w:hAnsi="Cambria Math" w:cs="Arial"/>
                    <w:color w:val="000000"/>
                    <w:sz w:val="22"/>
                    <w:szCs w:val="22"/>
                  </w:rPr>
                  <m:t>dV</m:t>
                </m:r>
              </m:e>
              <m:sub>
                <m:r>
                  <m:rPr>
                    <m:sty m:val="p"/>
                  </m:rPr>
                  <w:rPr>
                    <w:rFonts w:ascii="Cambria Math" w:hAnsi="Cambria Math" w:cs="Arial"/>
                    <w:color w:val="000000"/>
                    <w:sz w:val="22"/>
                    <w:szCs w:val="22"/>
                  </w:rPr>
                  <m:t>T</m:t>
                </m:r>
              </m:sub>
            </m:sSub>
          </m:e>
        </m:nary>
      </m:oMath>
      <w:r w:rsidRPr="00D56758">
        <w:rPr>
          <w:rFonts w:ascii="Arial" w:hAnsi="Arial" w:cs="Arial"/>
          <w:color w:val="000000"/>
          <w:sz w:val="22"/>
          <w:szCs w:val="22"/>
        </w:rPr>
        <w:t xml:space="preserve">, and hence the sWOB, from which (C) </w:t>
      </w:r>
      <w:r w:rsidRPr="00D56758">
        <w:rPr>
          <w:rFonts w:ascii="Arial" w:hAnsi="Arial" w:cs="Arial"/>
          <w:bCs/>
          <w:color w:val="000000"/>
          <w:sz w:val="22"/>
          <w:szCs w:val="22"/>
        </w:rPr>
        <w:t xml:space="preserve">the </w:t>
      </w:r>
      <w:r w:rsidRPr="00D56758">
        <w:rPr>
          <w:rFonts w:ascii="Arial" w:hAnsi="Arial" w:cs="Arial"/>
          <w:color w:val="000000"/>
          <w:sz w:val="22"/>
          <w:szCs w:val="22"/>
        </w:rPr>
        <w:t>BTPS-compensated plethysmographic loop, (shift volume (∆V</w:t>
      </w:r>
      <w:r w:rsidRPr="00D56758">
        <w:rPr>
          <w:rFonts w:ascii="Arial" w:hAnsi="Arial" w:cs="Arial"/>
          <w:color w:val="000000"/>
          <w:sz w:val="22"/>
          <w:szCs w:val="22"/>
          <w:vertAlign w:val="subscript"/>
        </w:rPr>
        <w:t>pleth</w:t>
      </w:r>
      <w:r w:rsidRPr="00D56758">
        <w:rPr>
          <w:rFonts w:ascii="Arial" w:hAnsi="Arial" w:cs="Arial"/>
          <w:color w:val="000000"/>
          <w:sz w:val="22"/>
          <w:szCs w:val="22"/>
        </w:rPr>
        <w:t xml:space="preserve">) against tidal flow (V’) can be derived, and </w:t>
      </w:r>
      <w:r w:rsidRPr="00D56758">
        <w:rPr>
          <w:rFonts w:ascii="Arial" w:hAnsi="Arial" w:cs="Arial"/>
          <w:bCs/>
          <w:iCs/>
          <w:color w:val="000000"/>
          <w:sz w:val="22"/>
          <w:szCs w:val="22"/>
        </w:rPr>
        <w:t>sR</w:t>
      </w:r>
      <w:r w:rsidRPr="00D56758">
        <w:rPr>
          <w:rFonts w:ascii="Arial" w:hAnsi="Arial" w:cs="Arial"/>
          <w:bCs/>
          <w:iCs/>
          <w:color w:val="000000"/>
          <w:sz w:val="22"/>
          <w:szCs w:val="22"/>
          <w:vertAlign w:val="subscript"/>
        </w:rPr>
        <w:t>eff</w:t>
      </w:r>
      <w:r w:rsidRPr="00D56758">
        <w:rPr>
          <w:rFonts w:ascii="Arial" w:hAnsi="Arial" w:cs="Arial"/>
          <w:bCs/>
          <w:iCs/>
          <w:color w:val="000000"/>
          <w:sz w:val="22"/>
          <w:szCs w:val="22"/>
        </w:rPr>
        <w:t xml:space="preserve">, </w:t>
      </w:r>
      <w:r w:rsidRPr="00D56758">
        <w:rPr>
          <w:rFonts w:ascii="Arial" w:hAnsi="Arial" w:cs="Arial"/>
          <w:color w:val="000000"/>
          <w:sz w:val="22"/>
          <w:szCs w:val="22"/>
        </w:rPr>
        <w:t>be computed.</w:t>
      </w:r>
    </w:p>
    <w:p w14:paraId="08A38A80" w14:textId="77777777" w:rsidR="004D79A8" w:rsidRDefault="004D79A8" w:rsidP="00E764AC">
      <w:pPr>
        <w:spacing w:line="360" w:lineRule="auto"/>
        <w:rPr>
          <w:rFonts w:ascii="Arial" w:hAnsi="Arial" w:cs="Arial"/>
          <w:b/>
          <w:bCs/>
          <w:color w:val="000000"/>
          <w:sz w:val="28"/>
          <w:szCs w:val="28"/>
        </w:rPr>
      </w:pPr>
    </w:p>
    <w:p w14:paraId="183D65D6" w14:textId="6A4A66FD" w:rsidR="007E309A" w:rsidRPr="002B3776" w:rsidRDefault="007E309A" w:rsidP="00E764AC">
      <w:pPr>
        <w:spacing w:line="360" w:lineRule="auto"/>
        <w:rPr>
          <w:rFonts w:ascii="Arial" w:hAnsi="Arial" w:cs="Arial"/>
          <w:color w:val="000000"/>
          <w:sz w:val="22"/>
          <w:szCs w:val="22"/>
        </w:rPr>
      </w:pPr>
      <w:r w:rsidRPr="002B3776">
        <w:rPr>
          <w:rFonts w:ascii="Arial" w:hAnsi="Arial" w:cs="Arial"/>
          <w:b/>
          <w:bCs/>
          <w:color w:val="000000"/>
          <w:sz w:val="22"/>
          <w:szCs w:val="22"/>
        </w:rPr>
        <w:t>Figure S2</w:t>
      </w:r>
      <w:r w:rsidRPr="002B3776">
        <w:rPr>
          <w:rFonts w:ascii="Arial" w:hAnsi="Arial" w:cs="Arial"/>
          <w:color w:val="000000"/>
          <w:sz w:val="22"/>
          <w:szCs w:val="22"/>
        </w:rPr>
        <w:t>. Predictors potentially suitable to discriminate between the 3 diagnostic classes (asthma, ACO and COPD), assessed by linear discriminant analysis (LDA) using R-statistics.</w:t>
      </w:r>
      <w:r w:rsidRPr="002B3776">
        <w:rPr>
          <w:rFonts w:ascii="Arial" w:hAnsi="Arial" w:cs="Arial"/>
          <w:b/>
          <w:bCs/>
          <w:color w:val="000000"/>
          <w:sz w:val="22"/>
          <w:szCs w:val="22"/>
        </w:rPr>
        <w:br w:type="page"/>
      </w:r>
    </w:p>
    <w:p w14:paraId="067886B5" w14:textId="77777777" w:rsidR="007E309A" w:rsidRPr="002B3776" w:rsidRDefault="007E309A">
      <w:pPr>
        <w:spacing w:line="360" w:lineRule="auto"/>
        <w:rPr>
          <w:rFonts w:ascii="Arial" w:hAnsi="Arial" w:cs="Arial"/>
          <w:b/>
          <w:bCs/>
          <w:color w:val="000000"/>
          <w:sz w:val="22"/>
          <w:szCs w:val="22"/>
        </w:rPr>
      </w:pPr>
    </w:p>
    <w:p w14:paraId="58D47790" w14:textId="77777777" w:rsidR="007E309A" w:rsidRPr="002B3776" w:rsidRDefault="007E309A">
      <w:pPr>
        <w:spacing w:line="360" w:lineRule="auto"/>
        <w:rPr>
          <w:rFonts w:ascii="Arial" w:hAnsi="Arial" w:cs="Arial"/>
          <w:b/>
          <w:bCs/>
          <w:color w:val="000000"/>
          <w:sz w:val="28"/>
          <w:szCs w:val="28"/>
        </w:rPr>
      </w:pPr>
    </w:p>
    <w:p w14:paraId="69FBB6C9" w14:textId="77777777" w:rsidR="007E309A" w:rsidRPr="002B3776" w:rsidRDefault="007E309A">
      <w:pPr>
        <w:spacing w:line="360" w:lineRule="auto"/>
        <w:rPr>
          <w:rFonts w:ascii="Arial" w:hAnsi="Arial" w:cs="Arial"/>
          <w:color w:val="000000"/>
          <w:sz w:val="28"/>
          <w:szCs w:val="28"/>
        </w:rPr>
      </w:pPr>
      <w:r w:rsidRPr="002B3776">
        <w:rPr>
          <w:rFonts w:ascii="Arial" w:hAnsi="Arial" w:cs="Arial"/>
          <w:b/>
          <w:bCs/>
          <w:color w:val="000000"/>
          <w:sz w:val="28"/>
          <w:szCs w:val="28"/>
        </w:rPr>
        <w:t>Figures</w:t>
      </w:r>
    </w:p>
    <w:p w14:paraId="78A0374D" w14:textId="77777777" w:rsidR="007E309A" w:rsidRPr="002B3776" w:rsidRDefault="007E309A">
      <w:pPr>
        <w:spacing w:line="360" w:lineRule="auto"/>
        <w:rPr>
          <w:rFonts w:ascii="Arial" w:hAnsi="Arial" w:cs="Arial"/>
          <w:color w:val="000000"/>
          <w:sz w:val="22"/>
          <w:szCs w:val="22"/>
        </w:rPr>
      </w:pPr>
    </w:p>
    <w:p w14:paraId="35766F99" w14:textId="77777777" w:rsidR="007E309A" w:rsidRPr="002B3776" w:rsidRDefault="007E309A" w:rsidP="005E3023">
      <w:pPr>
        <w:rPr>
          <w:rFonts w:ascii="Arial" w:hAnsi="Arial" w:cs="Arial"/>
          <w:color w:val="000000"/>
        </w:rPr>
      </w:pPr>
    </w:p>
    <w:p w14:paraId="1BA40658" w14:textId="77777777" w:rsidR="007E309A" w:rsidRPr="002B3776" w:rsidRDefault="007E309A" w:rsidP="005E3023">
      <w:pPr>
        <w:rPr>
          <w:rFonts w:ascii="Arial" w:hAnsi="Arial" w:cs="Arial"/>
          <w:color w:val="000000"/>
        </w:rPr>
      </w:pPr>
    </w:p>
    <w:p w14:paraId="7E941590" w14:textId="77777777" w:rsidR="007E309A" w:rsidRPr="002B3776" w:rsidRDefault="007E309A" w:rsidP="005E3023">
      <w:pPr>
        <w:rPr>
          <w:rFonts w:ascii="Arial" w:hAnsi="Arial" w:cs="Arial"/>
          <w:color w:val="000000"/>
        </w:rPr>
      </w:pPr>
    </w:p>
    <w:p w14:paraId="120C2CFA" w14:textId="77777777" w:rsidR="007E309A" w:rsidRPr="002B3776" w:rsidRDefault="007E309A" w:rsidP="005E3023">
      <w:pPr>
        <w:rPr>
          <w:rFonts w:ascii="Arial" w:hAnsi="Arial" w:cs="Arial"/>
          <w:color w:val="000000"/>
        </w:rPr>
      </w:pPr>
    </w:p>
    <w:p w14:paraId="78262971" w14:textId="77777777" w:rsidR="007E309A" w:rsidRPr="002B3776" w:rsidRDefault="007E309A" w:rsidP="005E3023">
      <w:pPr>
        <w:rPr>
          <w:rFonts w:ascii="Arial" w:hAnsi="Arial" w:cs="Arial"/>
          <w:color w:val="000000"/>
        </w:rPr>
      </w:pPr>
    </w:p>
    <w:p w14:paraId="6B10BDD9" w14:textId="77777777" w:rsidR="007E309A" w:rsidRPr="002B3776" w:rsidRDefault="007E309A" w:rsidP="005E3023">
      <w:pPr>
        <w:rPr>
          <w:rFonts w:ascii="Arial" w:hAnsi="Arial" w:cs="Arial"/>
          <w:color w:val="000000"/>
        </w:rPr>
      </w:pPr>
    </w:p>
    <w:p w14:paraId="7C5019F3" w14:textId="77777777" w:rsidR="007E309A" w:rsidRPr="002B3776" w:rsidRDefault="007E309A" w:rsidP="005E3023">
      <w:pPr>
        <w:rPr>
          <w:rFonts w:ascii="Arial" w:hAnsi="Arial" w:cs="Arial"/>
          <w:color w:val="000000"/>
        </w:rPr>
      </w:pPr>
    </w:p>
    <w:p w14:paraId="280083AD" w14:textId="77777777" w:rsidR="007E309A" w:rsidRPr="002B3776" w:rsidRDefault="007E309A" w:rsidP="005E3023">
      <w:pPr>
        <w:rPr>
          <w:rFonts w:ascii="Arial" w:hAnsi="Arial" w:cs="Arial"/>
          <w:color w:val="000000"/>
        </w:rPr>
      </w:pPr>
    </w:p>
    <w:p w14:paraId="36C85C30" w14:textId="77777777" w:rsidR="007E309A" w:rsidRPr="002B3776" w:rsidRDefault="007E309A" w:rsidP="005E3023">
      <w:pPr>
        <w:rPr>
          <w:rFonts w:ascii="Arial" w:hAnsi="Arial" w:cs="Arial"/>
          <w:color w:val="000000"/>
        </w:rPr>
      </w:pPr>
    </w:p>
    <w:p w14:paraId="3F857D32" w14:textId="77777777" w:rsidR="007E309A" w:rsidRPr="002B3776" w:rsidRDefault="007E309A" w:rsidP="005E3023">
      <w:pPr>
        <w:rPr>
          <w:rFonts w:ascii="Arial" w:hAnsi="Arial" w:cs="Arial"/>
          <w:color w:val="000000"/>
        </w:rPr>
      </w:pPr>
    </w:p>
    <w:p w14:paraId="7F20C63F" w14:textId="77777777" w:rsidR="007E309A" w:rsidRPr="002B3776" w:rsidRDefault="007E309A" w:rsidP="005E3023">
      <w:pPr>
        <w:rPr>
          <w:rFonts w:ascii="Arial" w:hAnsi="Arial" w:cs="Arial"/>
          <w:color w:val="000000"/>
        </w:rPr>
      </w:pPr>
    </w:p>
    <w:p w14:paraId="27624BFC" w14:textId="77777777" w:rsidR="007E309A" w:rsidRPr="002B3776" w:rsidRDefault="007E309A" w:rsidP="005E3023">
      <w:pPr>
        <w:rPr>
          <w:rFonts w:ascii="Arial" w:hAnsi="Arial" w:cs="Arial"/>
          <w:color w:val="000000"/>
        </w:rPr>
      </w:pPr>
    </w:p>
    <w:p w14:paraId="0109C802" w14:textId="77777777" w:rsidR="007E309A" w:rsidRPr="002B3776" w:rsidRDefault="007E309A" w:rsidP="005E3023">
      <w:pPr>
        <w:rPr>
          <w:rFonts w:ascii="Arial" w:hAnsi="Arial" w:cs="Arial"/>
          <w:color w:val="000000"/>
        </w:rPr>
      </w:pPr>
    </w:p>
    <w:p w14:paraId="6F4AB6D0" w14:textId="77777777" w:rsidR="007E309A" w:rsidRPr="002B3776" w:rsidRDefault="007E309A" w:rsidP="005E3023">
      <w:pPr>
        <w:rPr>
          <w:rFonts w:ascii="Arial" w:hAnsi="Arial" w:cs="Arial"/>
          <w:color w:val="000000"/>
        </w:rPr>
      </w:pPr>
    </w:p>
    <w:p w14:paraId="20542B59" w14:textId="77777777" w:rsidR="007E309A" w:rsidRPr="002B3776" w:rsidRDefault="007E309A" w:rsidP="005E3023">
      <w:pPr>
        <w:rPr>
          <w:rFonts w:ascii="Arial" w:hAnsi="Arial" w:cs="Arial"/>
          <w:color w:val="000000"/>
        </w:rPr>
      </w:pPr>
    </w:p>
    <w:p w14:paraId="580FB5FE" w14:textId="77777777" w:rsidR="007E309A" w:rsidRPr="002B3776" w:rsidRDefault="007E309A" w:rsidP="005E3023">
      <w:pPr>
        <w:rPr>
          <w:rFonts w:ascii="Arial" w:hAnsi="Arial" w:cs="Arial"/>
          <w:color w:val="000000"/>
        </w:rPr>
      </w:pPr>
    </w:p>
    <w:p w14:paraId="6DC5C81B" w14:textId="77777777" w:rsidR="007E309A" w:rsidRPr="002B3776" w:rsidRDefault="007E309A" w:rsidP="005E3023">
      <w:pPr>
        <w:rPr>
          <w:rFonts w:ascii="Arial" w:hAnsi="Arial" w:cs="Arial"/>
          <w:color w:val="000000"/>
        </w:rPr>
      </w:pPr>
    </w:p>
    <w:p w14:paraId="579AB728" w14:textId="77777777" w:rsidR="007E309A" w:rsidRPr="002B3776" w:rsidRDefault="007E309A" w:rsidP="005E3023">
      <w:pPr>
        <w:rPr>
          <w:rFonts w:ascii="Arial" w:hAnsi="Arial" w:cs="Arial"/>
          <w:color w:val="000000"/>
        </w:rPr>
      </w:pPr>
    </w:p>
    <w:p w14:paraId="65716367" w14:textId="77777777" w:rsidR="007E309A" w:rsidRPr="002B3776" w:rsidRDefault="007E309A" w:rsidP="005E3023">
      <w:pPr>
        <w:rPr>
          <w:rFonts w:ascii="Arial" w:hAnsi="Arial" w:cs="Arial"/>
          <w:color w:val="000000"/>
        </w:rPr>
      </w:pPr>
    </w:p>
    <w:p w14:paraId="49FF5982" w14:textId="77777777" w:rsidR="007E309A" w:rsidRPr="002B3776" w:rsidRDefault="007E309A" w:rsidP="005E3023">
      <w:pPr>
        <w:rPr>
          <w:rFonts w:ascii="Arial" w:hAnsi="Arial" w:cs="Arial"/>
          <w:color w:val="000000"/>
        </w:rPr>
      </w:pPr>
    </w:p>
    <w:p w14:paraId="6419AA10" w14:textId="77777777" w:rsidR="007E309A" w:rsidRPr="002B3776" w:rsidRDefault="007E309A" w:rsidP="005E3023">
      <w:pPr>
        <w:rPr>
          <w:rFonts w:ascii="Arial" w:hAnsi="Arial" w:cs="Arial"/>
          <w:color w:val="000000"/>
        </w:rPr>
      </w:pPr>
    </w:p>
    <w:p w14:paraId="479E1FD9" w14:textId="77777777" w:rsidR="007E309A" w:rsidRPr="002B3776" w:rsidRDefault="007E309A" w:rsidP="005E3023">
      <w:pPr>
        <w:rPr>
          <w:rFonts w:ascii="Arial" w:hAnsi="Arial" w:cs="Arial"/>
          <w:color w:val="000000"/>
        </w:rPr>
      </w:pPr>
    </w:p>
    <w:p w14:paraId="1838A139" w14:textId="77777777" w:rsidR="007E309A" w:rsidRPr="002B3776" w:rsidRDefault="007E309A" w:rsidP="005E3023">
      <w:pPr>
        <w:rPr>
          <w:rFonts w:ascii="Arial" w:hAnsi="Arial" w:cs="Arial"/>
          <w:color w:val="000000"/>
        </w:rPr>
      </w:pPr>
    </w:p>
    <w:p w14:paraId="4F8DD5EE" w14:textId="77777777" w:rsidR="007E309A" w:rsidRPr="002B3776" w:rsidRDefault="007E309A" w:rsidP="005E3023">
      <w:pPr>
        <w:rPr>
          <w:rFonts w:ascii="Arial" w:hAnsi="Arial" w:cs="Arial"/>
          <w:color w:val="000000"/>
        </w:rPr>
      </w:pPr>
    </w:p>
    <w:p w14:paraId="0F54FD94" w14:textId="77777777" w:rsidR="007E309A" w:rsidRPr="002B3776" w:rsidRDefault="007E309A" w:rsidP="005E3023">
      <w:pPr>
        <w:rPr>
          <w:rFonts w:ascii="Arial" w:hAnsi="Arial" w:cs="Arial"/>
          <w:color w:val="000000"/>
        </w:rPr>
      </w:pPr>
    </w:p>
    <w:p w14:paraId="4A90E2BE" w14:textId="77777777" w:rsidR="007E309A" w:rsidRPr="002B3776" w:rsidRDefault="007E309A" w:rsidP="005E3023">
      <w:pPr>
        <w:rPr>
          <w:rFonts w:ascii="Arial" w:hAnsi="Arial" w:cs="Arial"/>
          <w:color w:val="000000"/>
        </w:rPr>
      </w:pPr>
    </w:p>
    <w:p w14:paraId="335773E8" w14:textId="77777777" w:rsidR="007E309A" w:rsidRPr="002B3776" w:rsidRDefault="007E309A" w:rsidP="005E3023">
      <w:pPr>
        <w:rPr>
          <w:rFonts w:ascii="Arial" w:hAnsi="Arial" w:cs="Arial"/>
          <w:color w:val="000000"/>
        </w:rPr>
      </w:pPr>
    </w:p>
    <w:p w14:paraId="3D065FCD" w14:textId="77777777" w:rsidR="007E309A" w:rsidRPr="002B3776" w:rsidRDefault="007E309A" w:rsidP="005E3023">
      <w:pPr>
        <w:rPr>
          <w:rFonts w:ascii="Arial" w:hAnsi="Arial" w:cs="Arial"/>
          <w:color w:val="000000"/>
        </w:rPr>
      </w:pPr>
    </w:p>
    <w:p w14:paraId="3896111E" w14:textId="77777777" w:rsidR="007E309A" w:rsidRPr="002B3776" w:rsidRDefault="007E309A" w:rsidP="005E3023">
      <w:pPr>
        <w:rPr>
          <w:rFonts w:ascii="Arial" w:hAnsi="Arial" w:cs="Arial"/>
          <w:color w:val="000000"/>
        </w:rPr>
      </w:pPr>
    </w:p>
    <w:p w14:paraId="701B76F9" w14:textId="77777777" w:rsidR="007E309A" w:rsidRPr="002B3776" w:rsidRDefault="007E309A" w:rsidP="005E3023">
      <w:pPr>
        <w:rPr>
          <w:rFonts w:ascii="Arial" w:hAnsi="Arial" w:cs="Arial"/>
          <w:color w:val="000000"/>
        </w:rPr>
      </w:pPr>
    </w:p>
    <w:p w14:paraId="68B02ECF" w14:textId="77777777" w:rsidR="007E309A" w:rsidRPr="002B3776" w:rsidRDefault="007E309A" w:rsidP="005E3023">
      <w:pPr>
        <w:rPr>
          <w:rFonts w:ascii="Arial" w:hAnsi="Arial" w:cs="Arial"/>
          <w:color w:val="000000"/>
        </w:rPr>
      </w:pPr>
    </w:p>
    <w:p w14:paraId="4A009AE2" w14:textId="77777777" w:rsidR="007E309A" w:rsidRPr="002B3776" w:rsidRDefault="007E309A" w:rsidP="005E3023">
      <w:pPr>
        <w:rPr>
          <w:rFonts w:ascii="Arial" w:hAnsi="Arial" w:cs="Arial"/>
          <w:color w:val="000000"/>
        </w:rPr>
      </w:pPr>
    </w:p>
    <w:p w14:paraId="1442A838" w14:textId="77777777" w:rsidR="007E309A" w:rsidRPr="002B3776" w:rsidRDefault="007E309A" w:rsidP="005E3023">
      <w:pPr>
        <w:rPr>
          <w:rFonts w:ascii="Arial" w:hAnsi="Arial" w:cs="Arial"/>
          <w:color w:val="000000"/>
        </w:rPr>
      </w:pPr>
    </w:p>
    <w:p w14:paraId="5C3C3732" w14:textId="77777777" w:rsidR="007E309A" w:rsidRPr="002B3776" w:rsidRDefault="007E309A" w:rsidP="005E3023">
      <w:pPr>
        <w:rPr>
          <w:rFonts w:ascii="Arial" w:hAnsi="Arial" w:cs="Arial"/>
          <w:color w:val="000000"/>
        </w:rPr>
      </w:pPr>
    </w:p>
    <w:p w14:paraId="0D1E649D" w14:textId="77777777" w:rsidR="007E309A" w:rsidRPr="002B3776" w:rsidRDefault="007E309A" w:rsidP="005E3023">
      <w:pPr>
        <w:rPr>
          <w:rFonts w:ascii="Arial" w:hAnsi="Arial" w:cs="Arial"/>
          <w:color w:val="000000"/>
        </w:rPr>
      </w:pPr>
    </w:p>
    <w:p w14:paraId="6206A0A4" w14:textId="77777777" w:rsidR="007E309A" w:rsidRPr="002B3776" w:rsidRDefault="007E309A" w:rsidP="005E3023">
      <w:pPr>
        <w:rPr>
          <w:rFonts w:ascii="Arial" w:hAnsi="Arial" w:cs="Arial"/>
          <w:color w:val="000000"/>
        </w:rPr>
      </w:pPr>
    </w:p>
    <w:p w14:paraId="334DA9F7" w14:textId="77777777" w:rsidR="007E309A" w:rsidRPr="002B3776" w:rsidRDefault="007E309A" w:rsidP="005E3023">
      <w:pPr>
        <w:rPr>
          <w:rFonts w:ascii="Arial" w:hAnsi="Arial" w:cs="Arial"/>
          <w:color w:val="000000"/>
        </w:rPr>
      </w:pPr>
    </w:p>
    <w:p w14:paraId="457E4245" w14:textId="77777777" w:rsidR="007E309A" w:rsidRPr="002B3776" w:rsidRDefault="007E309A" w:rsidP="005E3023">
      <w:pPr>
        <w:rPr>
          <w:rFonts w:ascii="Arial" w:hAnsi="Arial" w:cs="Arial"/>
          <w:color w:val="000000"/>
        </w:rPr>
      </w:pPr>
    </w:p>
    <w:p w14:paraId="17C12D3B" w14:textId="77777777" w:rsidR="007E309A" w:rsidRPr="002B3776" w:rsidRDefault="007E309A" w:rsidP="005E3023">
      <w:pPr>
        <w:rPr>
          <w:rFonts w:ascii="Arial" w:hAnsi="Arial" w:cs="Arial"/>
          <w:color w:val="000000"/>
        </w:rPr>
      </w:pPr>
    </w:p>
    <w:p w14:paraId="68F0F3F1" w14:textId="77777777" w:rsidR="007E309A" w:rsidRPr="002B3776" w:rsidRDefault="007E309A" w:rsidP="005E3023">
      <w:pPr>
        <w:rPr>
          <w:rFonts w:ascii="Arial" w:hAnsi="Arial" w:cs="Arial"/>
          <w:b/>
          <w:bCs/>
          <w:color w:val="000000"/>
          <w:sz w:val="28"/>
          <w:szCs w:val="28"/>
        </w:rPr>
      </w:pPr>
      <w:r w:rsidRPr="002B3776">
        <w:rPr>
          <w:rFonts w:ascii="Arial" w:hAnsi="Arial" w:cs="Arial"/>
          <w:b/>
          <w:bCs/>
          <w:noProof/>
          <w:color w:val="000000"/>
        </w:rPr>
        <mc:AlternateContent>
          <mc:Choice Requires="wpg">
            <w:drawing>
              <wp:anchor distT="0" distB="0" distL="114300" distR="114300" simplePos="0" relativeHeight="251664384" behindDoc="0" locked="0" layoutInCell="1" allowOverlap="1" wp14:anchorId="57432B6E" wp14:editId="46E60D9A">
                <wp:simplePos x="0" y="0"/>
                <wp:positionH relativeFrom="margin">
                  <wp:posOffset>514826</wp:posOffset>
                </wp:positionH>
                <wp:positionV relativeFrom="margin">
                  <wp:posOffset>992009</wp:posOffset>
                </wp:positionV>
                <wp:extent cx="5274310" cy="6233160"/>
                <wp:effectExtent l="0" t="0" r="0" b="15240"/>
                <wp:wrapSquare wrapText="bothSides"/>
                <wp:docPr id="4" name="Group 4"/>
                <wp:cNvGraphicFramePr/>
                <a:graphic xmlns:a="http://schemas.openxmlformats.org/drawingml/2006/main">
                  <a:graphicData uri="http://schemas.microsoft.com/office/word/2010/wordprocessingGroup">
                    <wpg:wgp>
                      <wpg:cNvGrpSpPr/>
                      <wpg:grpSpPr>
                        <a:xfrm>
                          <a:off x="0" y="0"/>
                          <a:ext cx="5274310" cy="6233160"/>
                          <a:chOff x="0" y="0"/>
                          <a:chExt cx="4844085" cy="5525926"/>
                        </a:xfrm>
                      </wpg:grpSpPr>
                      <wps:wsp>
                        <wps:cNvPr id="5" name="TextBox 6"/>
                        <wps:cNvSpPr txBox="1"/>
                        <wps:spPr>
                          <a:xfrm>
                            <a:off x="2783884" y="4730225"/>
                            <a:ext cx="152919" cy="325272"/>
                          </a:xfrm>
                          <a:prstGeom prst="rect">
                            <a:avLst/>
                          </a:prstGeom>
                          <a:solidFill>
                            <a:schemeClr val="bg1"/>
                          </a:solidFill>
                        </wps:spPr>
                        <wps:bodyPr wrap="square" rtlCol="0">
                          <a:noAutofit/>
                        </wps:bodyPr>
                      </wps:wsp>
                      <wpg:grpSp>
                        <wpg:cNvPr id="6" name="Group 6"/>
                        <wpg:cNvGrpSpPr/>
                        <wpg:grpSpPr>
                          <a:xfrm>
                            <a:off x="2473102" y="634911"/>
                            <a:ext cx="2050815" cy="2372629"/>
                            <a:chOff x="2473102" y="634911"/>
                            <a:chExt cx="2604456" cy="2792600"/>
                          </a:xfrm>
                        </wpg:grpSpPr>
                        <wpg:grpSp>
                          <wpg:cNvPr id="7" name="Group 7"/>
                          <wpg:cNvGrpSpPr/>
                          <wpg:grpSpPr>
                            <a:xfrm>
                              <a:off x="2473102" y="634911"/>
                              <a:ext cx="2598861" cy="2535331"/>
                              <a:chOff x="2473102" y="634911"/>
                              <a:chExt cx="2309824" cy="2203011"/>
                            </a:xfrm>
                          </wpg:grpSpPr>
                          <pic:pic xmlns:pic="http://schemas.openxmlformats.org/drawingml/2006/picture">
                            <pic:nvPicPr>
                              <pic:cNvPr id="8" name="Picture 8" descr="A close up of a map&#10;&#10;Description automatically generated"/>
                              <pic:cNvPicPr>
                                <a:picLocks noChangeAspect="1"/>
                              </pic:cNvPicPr>
                            </pic:nvPicPr>
                            <pic:blipFill>
                              <a:blip r:embed="rId7"/>
                              <a:stretch>
                                <a:fillRect/>
                              </a:stretch>
                            </pic:blipFill>
                            <pic:spPr>
                              <a:xfrm>
                                <a:off x="2473102" y="634911"/>
                                <a:ext cx="2309824" cy="2203011"/>
                              </a:xfrm>
                              <a:prstGeom prst="rect">
                                <a:avLst/>
                              </a:prstGeom>
                            </pic:spPr>
                          </pic:pic>
                          <wps:wsp>
                            <wps:cNvPr id="9" name="Straight Arrow Connector 9"/>
                            <wps:cNvCnPr>
                              <a:cxnSpLocks/>
                            </wps:cNvCnPr>
                            <wps:spPr>
                              <a:xfrm>
                                <a:off x="2683821" y="2707293"/>
                                <a:ext cx="1718797" cy="0"/>
                              </a:xfrm>
                              <a:prstGeom prst="straightConnector1">
                                <a:avLst/>
                              </a:prstGeom>
                              <a:ln w="222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 name="Rectangle 11"/>
                          <wps:cNvSpPr/>
                          <wps:spPr>
                            <a:xfrm>
                              <a:off x="2710190" y="3083102"/>
                              <a:ext cx="2367368" cy="3444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 name="Group 12"/>
                        <wpg:cNvGrpSpPr/>
                        <wpg:grpSpPr>
                          <a:xfrm>
                            <a:off x="53509" y="2160707"/>
                            <a:ext cx="2409164" cy="2356525"/>
                            <a:chOff x="53509" y="2160707"/>
                            <a:chExt cx="2409164" cy="2356525"/>
                          </a:xfrm>
                        </wpg:grpSpPr>
                        <pic:pic xmlns:pic="http://schemas.openxmlformats.org/drawingml/2006/picture">
                          <pic:nvPicPr>
                            <pic:cNvPr id="13" name="Picture 13" descr="A screenshot of a cell phone&#10;&#10;Description automatically generated"/>
                            <pic:cNvPicPr>
                              <a:picLocks noChangeAspect="1"/>
                            </pic:cNvPicPr>
                          </pic:nvPicPr>
                          <pic:blipFill>
                            <a:blip r:embed="rId8"/>
                            <a:stretch>
                              <a:fillRect/>
                            </a:stretch>
                          </pic:blipFill>
                          <pic:spPr>
                            <a:xfrm>
                              <a:off x="128961" y="2160707"/>
                              <a:ext cx="2223464" cy="2132451"/>
                            </a:xfrm>
                            <a:prstGeom prst="rect">
                              <a:avLst/>
                            </a:prstGeom>
                          </pic:spPr>
                        </pic:pic>
                        <wps:wsp>
                          <wps:cNvPr id="14" name="Rectangle 14"/>
                          <wps:cNvSpPr/>
                          <wps:spPr>
                            <a:xfrm>
                              <a:off x="53509" y="4106302"/>
                              <a:ext cx="2409164" cy="410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 name="Text Box 3"/>
                        <wps:cNvSpPr txBox="1"/>
                        <wps:spPr bwMode="white">
                          <a:xfrm>
                            <a:off x="2659296" y="72602"/>
                            <a:ext cx="1979819" cy="526007"/>
                          </a:xfrm>
                          <a:prstGeom prst="rect">
                            <a:avLst/>
                          </a:prstGeom>
                          <a:noFill/>
                          <a:ln>
                            <a:noFill/>
                          </a:ln>
                          <a:effectLst/>
                          <a:extLst>
                            <a:ext uri="{C572A759-6A51-4108-AA02-DFA0A04FC94B}">
                              <ma14:wrappingTextBoxFlag xmlns:lc="http://schemas.openxmlformats.org/drawingml/2006/lockedCanvas"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wps:spPr>
                        <wps:style>
                          <a:lnRef idx="0">
                            <a:schemeClr val="accent1"/>
                          </a:lnRef>
                          <a:fillRef idx="0">
                            <a:schemeClr val="accent1"/>
                          </a:fillRef>
                          <a:effectRef idx="0">
                            <a:schemeClr val="accent1"/>
                          </a:effectRef>
                          <a:fontRef idx="minor">
                            <a:schemeClr val="dk1"/>
                          </a:fontRef>
                        </wps:style>
                        <wps:txbx>
                          <w:txbxContent>
                            <w:p w14:paraId="0DFCA2CD" w14:textId="77777777" w:rsidR="007E309A" w:rsidRDefault="007E309A" w:rsidP="005E3023">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work of breathing loop</w:t>
                              </w:r>
                            </w:p>
                            <w:p w14:paraId="2FFE4DAB" w14:textId="77777777" w:rsidR="007E309A" w:rsidRDefault="007E309A" w:rsidP="005E3023">
                              <w:pPr>
                                <w:jc w:val="center"/>
                                <w:rPr>
                                  <w:rFonts w:ascii="Cambria Math" w:eastAsia="Calibri" w:hAnsi="Cambria Math"/>
                                  <w:i/>
                                  <w:iCs/>
                                  <w:color w:val="000000" w:themeColor="dark1"/>
                                  <w:kern w:val="24"/>
                                  <w:sz w:val="22"/>
                                  <w:szCs w:val="22"/>
                                  <w:lang w:val="de-CH"/>
                                </w:rPr>
                              </w:pPr>
                              <m:oMathPara>
                                <m:oMathParaPr>
                                  <m:jc m:val="centerGroup"/>
                                </m:oMathParaPr>
                                <m:oMath>
                                  <m:r>
                                    <w:rPr>
                                      <w:rFonts w:ascii="Cambria Math" w:eastAsia="Calibri" w:hAnsi="Cambria Math"/>
                                      <w:color w:val="000000" w:themeColor="dark1"/>
                                      <w:kern w:val="24"/>
                                      <w:sz w:val="22"/>
                                      <w:szCs w:val="22"/>
                                      <w:lang w:val="de-CH"/>
                                    </w:rPr>
                                    <m:t>sWOB=</m:t>
                                  </m:r>
                                  <m:nary>
                                    <m:naryPr>
                                      <m:chr m:val="∮"/>
                                      <m:limLoc m:val="undOvr"/>
                                      <m:subHide m:val="1"/>
                                      <m:supHide m:val="1"/>
                                      <m:ctrlPr>
                                        <w:rPr>
                                          <w:rFonts w:ascii="Cambria Math" w:eastAsia="Calibri" w:hAnsi="Cambria Math"/>
                                          <w:i/>
                                          <w:iCs/>
                                          <w:color w:val="000000" w:themeColor="dark1"/>
                                          <w:kern w:val="24"/>
                                          <w:sz w:val="22"/>
                                          <w:szCs w:val="22"/>
                                        </w:rPr>
                                      </m:ctrlPr>
                                    </m:naryPr>
                                    <m:sub/>
                                    <m:sup/>
                                    <m:e>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V</m:t>
                                          </m:r>
                                        </m:e>
                                        <m:sub>
                                          <m:r>
                                            <w:rPr>
                                              <w:rFonts w:ascii="Cambria Math" w:eastAsia="Calibri" w:hAnsi="Cambria Math"/>
                                              <w:color w:val="000000" w:themeColor="dark1"/>
                                              <w:kern w:val="24"/>
                                              <w:sz w:val="22"/>
                                              <w:szCs w:val="22"/>
                                            </w:rPr>
                                            <m:t>pleth</m:t>
                                          </m:r>
                                        </m:sub>
                                      </m:sSub>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dV</m:t>
                                          </m:r>
                                        </m:e>
                                        <m:sub>
                                          <m:r>
                                            <w:rPr>
                                              <w:rFonts w:ascii="Cambria Math" w:eastAsia="Calibri" w:hAnsi="Cambria Math"/>
                                              <w:color w:val="000000" w:themeColor="dark1"/>
                                              <w:kern w:val="24"/>
                                              <w:sz w:val="22"/>
                                              <w:szCs w:val="22"/>
                                            </w:rPr>
                                            <m:t>T</m:t>
                                          </m:r>
                                        </m:sub>
                                      </m:sSub>
                                    </m:e>
                                  </m:nary>
                                </m:oMath>
                              </m:oMathPara>
                            </w:p>
                            <w:p w14:paraId="49F65FA1" w14:textId="77777777" w:rsidR="007E309A" w:rsidRDefault="007E309A" w:rsidP="005E3023">
                              <w:pPr>
                                <w:rPr>
                                  <w:rFonts w:asciiTheme="minorHAnsi" w:eastAsia="Calibri" w:hAnsi="Calibri"/>
                                  <w:color w:val="000000" w:themeColor="dark1"/>
                                  <w:kern w:val="24"/>
                                  <w:sz w:val="22"/>
                                  <w:szCs w:val="22"/>
                                </w:rPr>
                              </w:pPr>
                              <w:r>
                                <w:rPr>
                                  <w:rFonts w:asciiTheme="minorHAnsi" w:eastAsia="Calibri" w:hAnsi="Calibri"/>
                                  <w:color w:val="000000" w:themeColor="dark1"/>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 Box 2"/>
                        <wps:cNvSpPr txBox="1"/>
                        <wps:spPr>
                          <a:xfrm>
                            <a:off x="296605" y="1661525"/>
                            <a:ext cx="2176077" cy="661029"/>
                          </a:xfrm>
                          <a:prstGeom prst="rect">
                            <a:avLst/>
                          </a:prstGeom>
                          <a:noFill/>
                          <a:ln>
                            <a:noFill/>
                          </a:ln>
                          <a:effectLst/>
                          <a:extLst>
                            <a:ext uri="{C572A759-6A51-4108-AA02-DFA0A04FC94B}">
                              <ma14:wrappingTextBoxFlag xmlns:lc="http://schemas.openxmlformats.org/drawingml/2006/lockedCanvas"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p="http://schemas.openxmlformats.org/presentationml/2006/main"/>
                            </a:ext>
                          </a:extLst>
                        </wps:spPr>
                        <wps:style>
                          <a:lnRef idx="0">
                            <a:schemeClr val="accent1"/>
                          </a:lnRef>
                          <a:fillRef idx="0">
                            <a:schemeClr val="accent1"/>
                          </a:fillRef>
                          <a:effectRef idx="0">
                            <a:schemeClr val="accent1"/>
                          </a:effectRef>
                          <a:fontRef idx="minor">
                            <a:schemeClr val="dk1"/>
                          </a:fontRef>
                        </wps:style>
                        <wps:txbx>
                          <w:txbxContent>
                            <w:p w14:paraId="4BC7B63B" w14:textId="77777777" w:rsidR="007E309A" w:rsidRDefault="007E309A" w:rsidP="005E3023">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breathing cycle</w:t>
                              </w:r>
                            </w:p>
                            <w:p w14:paraId="47A6D617" w14:textId="77777777" w:rsidR="007E309A" w:rsidRDefault="007E309A" w:rsidP="005E3023">
                              <w:pPr>
                                <w:jc w:val="center"/>
                                <w:rPr>
                                  <w:rFonts w:ascii="Arial" w:eastAsia="Calibri" w:hAnsi="Arial" w:cs="Arial"/>
                                  <w:color w:val="000000" w:themeColor="dark1"/>
                                  <w:kern w:val="24"/>
                                  <w:sz w:val="22"/>
                                  <w:szCs w:val="22"/>
                                </w:rPr>
                              </w:pPr>
                              <w:r>
                                <w:rPr>
                                  <w:rFonts w:ascii="Arial" w:eastAsia="Calibri" w:hAnsi="Arial" w:cs="Arial"/>
                                  <w:color w:val="000000" w:themeColor="dark1"/>
                                  <w:kern w:val="24"/>
                                  <w:sz w:val="22"/>
                                  <w:szCs w:val="22"/>
                                </w:rPr>
                                <w:t>Tidal flow-tidal volume loop</w:t>
                              </w:r>
                            </w:p>
                            <w:p w14:paraId="66701655" w14:textId="77777777" w:rsidR="007E309A" w:rsidRDefault="00000000" w:rsidP="005E3023">
                              <w:pPr>
                                <w:jc w:val="center"/>
                                <w:rPr>
                                  <w:rFonts w:ascii="Cambria Math" w:eastAsia="Calibri"/>
                                  <w:i/>
                                  <w:iCs/>
                                  <w:color w:val="000000" w:themeColor="dark1"/>
                                  <w:kern w:val="24"/>
                                  <w:sz w:val="20"/>
                                  <w:szCs w:val="20"/>
                                </w:rPr>
                              </w:pPr>
                              <m:oMathPara>
                                <m:oMathParaPr>
                                  <m:jc m:val="centerGroup"/>
                                </m:oMathParaPr>
                                <m:oMath>
                                  <m:nary>
                                    <m:naryPr>
                                      <m:chr m:val="∮"/>
                                      <m:limLoc m:val="undOvr"/>
                                      <m:subHide m:val="1"/>
                                      <m:supHide m:val="1"/>
                                      <m:ctrlPr>
                                        <w:rPr>
                                          <w:rFonts w:ascii="Cambria Math" w:eastAsia="Calibri" w:hAnsi="Cambria Math"/>
                                          <w:i/>
                                          <w:iCs/>
                                          <w:color w:val="000000" w:themeColor="dark1"/>
                                          <w:kern w:val="24"/>
                                        </w:rPr>
                                      </m:ctrlPr>
                                    </m:naryPr>
                                    <m:sub/>
                                    <m:sup/>
                                    <m:e>
                                      <m:r>
                                        <w:rPr>
                                          <w:rFonts w:ascii="Cambria Math" w:eastAsia="Calibri" w:hAnsi="Cambria Math"/>
                                          <w:color w:val="000000" w:themeColor="dark1"/>
                                          <w:kern w:val="24"/>
                                          <w:sz w:val="20"/>
                                          <w:szCs w:val="20"/>
                                          <w:lang w:val="en-GB"/>
                                        </w:rPr>
                                        <m:t>∆V'</m:t>
                                      </m:r>
                                      <m:sSub>
                                        <m:sSubPr>
                                          <m:ctrlPr>
                                            <w:rPr>
                                              <w:rFonts w:ascii="Cambria Math" w:eastAsia="Calibri" w:hAnsi="Cambria Math"/>
                                              <w:i/>
                                              <w:iCs/>
                                              <w:color w:val="000000" w:themeColor="dark1"/>
                                              <w:kern w:val="24"/>
                                            </w:rPr>
                                          </m:ctrlPr>
                                        </m:sSubPr>
                                        <m:e>
                                          <m:r>
                                            <w:rPr>
                                              <w:rFonts w:ascii="Cambria Math" w:eastAsia="Calibri" w:hAnsi="Cambria Math"/>
                                              <w:color w:val="000000" w:themeColor="dark1"/>
                                              <w:kern w:val="24"/>
                                              <w:sz w:val="20"/>
                                              <w:szCs w:val="20"/>
                                              <w:lang w:val="en-GB"/>
                                            </w:rPr>
                                            <m:t>dV</m:t>
                                          </m:r>
                                        </m:e>
                                        <m:sub>
                                          <m:r>
                                            <w:rPr>
                                              <w:rFonts w:ascii="Cambria Math" w:eastAsia="Calibri" w:hAnsi="Cambria Math"/>
                                              <w:color w:val="000000" w:themeColor="dark1"/>
                                              <w:kern w:val="24"/>
                                              <w:sz w:val="20"/>
                                              <w:szCs w:val="20"/>
                                              <w:lang w:val="en-GB"/>
                                            </w:rPr>
                                            <m:t>T</m:t>
                                          </m:r>
                                        </m:sub>
                                      </m:sSub>
                                    </m:e>
                                  </m:nary>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 Box 11"/>
                        <wps:cNvSpPr txBox="1"/>
                        <wps:spPr>
                          <a:xfrm>
                            <a:off x="2564480" y="2840393"/>
                            <a:ext cx="2279605" cy="498576"/>
                          </a:xfrm>
                          <a:prstGeom prst="rect">
                            <a:avLst/>
                          </a:prstGeom>
                          <a:solidFill>
                            <a:schemeClr val="lt1"/>
                          </a:solidFill>
                          <a:ln w="6350">
                            <a:noFill/>
                          </a:ln>
                        </wps:spPr>
                        <wps:txbx>
                          <w:txbxContent>
                            <w:p w14:paraId="59307A6B" w14:textId="77777777" w:rsidR="007E309A" w:rsidRDefault="007E309A" w:rsidP="005E3023">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The plethysmographic</w:t>
                              </w:r>
                            </w:p>
                            <w:p w14:paraId="33D53F80" w14:textId="77777777" w:rsidR="007E309A" w:rsidRDefault="007E309A" w:rsidP="005E3023">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tidal flow – shift volume loop</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A close up of a piece of paper&#10;&#10;Description automatically generated"/>
                          <pic:cNvPicPr>
                            <a:picLocks noChangeAspect="1"/>
                          </pic:cNvPicPr>
                        </pic:nvPicPr>
                        <pic:blipFill>
                          <a:blip r:embed="rId9"/>
                          <a:stretch>
                            <a:fillRect/>
                          </a:stretch>
                        </pic:blipFill>
                        <pic:spPr>
                          <a:xfrm>
                            <a:off x="2473102" y="3280450"/>
                            <a:ext cx="2112183" cy="2245476"/>
                          </a:xfrm>
                          <a:prstGeom prst="rect">
                            <a:avLst/>
                          </a:prstGeom>
                        </pic:spPr>
                      </pic:pic>
                      <wps:wsp>
                        <wps:cNvPr id="19" name="Rectangle 19"/>
                        <wps:cNvSpPr/>
                        <wps:spPr>
                          <a:xfrm>
                            <a:off x="2462673" y="72602"/>
                            <a:ext cx="2160165"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2467872" y="2809567"/>
                            <a:ext cx="2160165"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0" y="1503052"/>
                            <a:ext cx="2419921" cy="2716359"/>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TextBox 1"/>
                        <wps:cNvSpPr txBox="1"/>
                        <wps:spPr>
                          <a:xfrm>
                            <a:off x="0" y="1503010"/>
                            <a:ext cx="254000" cy="370205"/>
                          </a:xfrm>
                          <a:prstGeom prst="rect">
                            <a:avLst/>
                          </a:prstGeom>
                          <a:noFill/>
                        </wps:spPr>
                        <wps:txbx>
                          <w:txbxContent>
                            <w:p w14:paraId="598ADE07" w14:textId="77777777" w:rsidR="007E309A" w:rsidRDefault="007E309A" w:rsidP="005E302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A</w:t>
                              </w:r>
                            </w:p>
                          </w:txbxContent>
                        </wps:txbx>
                        <wps:bodyPr wrap="square" rtlCol="0">
                          <a:noAutofit/>
                        </wps:bodyPr>
                      </wps:wsp>
                      <wps:wsp>
                        <wps:cNvPr id="23" name="TextBox 22"/>
                        <wps:cNvSpPr txBox="1"/>
                        <wps:spPr>
                          <a:xfrm>
                            <a:off x="2420057" y="0"/>
                            <a:ext cx="254000" cy="370205"/>
                          </a:xfrm>
                          <a:prstGeom prst="rect">
                            <a:avLst/>
                          </a:prstGeom>
                          <a:noFill/>
                        </wps:spPr>
                        <wps:txbx>
                          <w:txbxContent>
                            <w:p w14:paraId="75D2B66B" w14:textId="77777777" w:rsidR="007E309A" w:rsidRDefault="007E309A" w:rsidP="005E302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w:t>
                              </w:r>
                            </w:p>
                          </w:txbxContent>
                        </wps:txbx>
                        <wps:bodyPr wrap="square" rtlCol="0">
                          <a:noAutofit/>
                        </wps:bodyPr>
                      </wps:wsp>
                      <wps:wsp>
                        <wps:cNvPr id="24" name="TextBox 23"/>
                        <wps:cNvSpPr txBox="1"/>
                        <wps:spPr>
                          <a:xfrm>
                            <a:off x="2469638" y="2821529"/>
                            <a:ext cx="253853" cy="369332"/>
                          </a:xfrm>
                          <a:prstGeom prst="rect">
                            <a:avLst/>
                          </a:prstGeom>
                          <a:noFill/>
                        </wps:spPr>
                        <wps:txbx>
                          <w:txbxContent>
                            <w:p w14:paraId="1CB3246A" w14:textId="77777777" w:rsidR="007E309A" w:rsidRDefault="007E309A" w:rsidP="005E3023">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w:t>
                              </w:r>
                            </w:p>
                          </w:txbxContent>
                        </wps:txbx>
                        <wps:bodyPr wrap="square" rtlCol="0">
                          <a:noAutofit/>
                        </wps:bodyPr>
                      </wps:wsp>
                      <wps:wsp>
                        <wps:cNvPr id="25" name="TextBox 27"/>
                        <wps:cNvSpPr txBox="1"/>
                        <wps:spPr>
                          <a:xfrm>
                            <a:off x="3914263" y="875270"/>
                            <a:ext cx="536620" cy="200055"/>
                          </a:xfrm>
                          <a:prstGeom prst="rect">
                            <a:avLst/>
                          </a:prstGeom>
                          <a:solidFill>
                            <a:schemeClr val="bg1"/>
                          </a:solidFill>
                        </wps:spPr>
                        <wps:txbx>
                          <w:txbxContent>
                            <w:p w14:paraId="59AE918D" w14:textId="77777777" w:rsidR="007E309A" w:rsidRDefault="007E309A" w:rsidP="005E3023">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wps:txbx>
                        <wps:bodyPr wrap="square" rtlCol="0">
                          <a:noAutofit/>
                        </wps:bodyPr>
                      </wps:wsp>
                      <wps:wsp>
                        <wps:cNvPr id="26" name="TextBox 28"/>
                        <wps:cNvSpPr txBox="1"/>
                        <wps:spPr>
                          <a:xfrm>
                            <a:off x="3914263" y="2141517"/>
                            <a:ext cx="536620" cy="200055"/>
                          </a:xfrm>
                          <a:prstGeom prst="rect">
                            <a:avLst/>
                          </a:prstGeom>
                          <a:solidFill>
                            <a:schemeClr val="bg1"/>
                          </a:solidFill>
                        </wps:spPr>
                        <wps:txbx>
                          <w:txbxContent>
                            <w:p w14:paraId="00526B1D" w14:textId="77777777" w:rsidR="007E309A" w:rsidRDefault="007E309A" w:rsidP="005E3023">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wps:txbx>
                        <wps:bodyPr wrap="square" rtlCol="0">
                          <a:noAutofit/>
                        </wps:bodyPr>
                      </wps:wsp>
                      <wps:wsp>
                        <wps:cNvPr id="27" name="TextBox 29"/>
                        <wps:cNvSpPr txBox="1"/>
                        <wps:spPr>
                          <a:xfrm>
                            <a:off x="4076952" y="2384991"/>
                            <a:ext cx="536575" cy="262890"/>
                          </a:xfrm>
                          <a:prstGeom prst="rect">
                            <a:avLst/>
                          </a:prstGeom>
                          <a:solidFill>
                            <a:schemeClr val="bg1"/>
                          </a:solidFill>
                        </wps:spPr>
                        <wps:txbx>
                          <w:txbxContent>
                            <w:p w14:paraId="63C1E608" w14:textId="77777777" w:rsidR="007E309A" w:rsidRDefault="007E309A" w:rsidP="005E3023">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wps:txbx>
                        <wps:bodyPr wrap="square" rtlCol="0">
                          <a:noAutofit/>
                        </wps:bodyPr>
                      </wps:wsp>
                      <wps:wsp>
                        <wps:cNvPr id="28" name="TextBox 31"/>
                        <wps:cNvSpPr txBox="1"/>
                        <wps:spPr>
                          <a:xfrm>
                            <a:off x="2887970" y="614305"/>
                            <a:ext cx="1522782" cy="261610"/>
                          </a:xfrm>
                          <a:prstGeom prst="rect">
                            <a:avLst/>
                          </a:prstGeom>
                          <a:solidFill>
                            <a:schemeClr val="bg1"/>
                          </a:solidFill>
                        </wps:spPr>
                        <wps:txbx>
                          <w:txbxContent>
                            <w:p w14:paraId="1DDFEBF8" w14:textId="77777777" w:rsidR="007E309A" w:rsidRDefault="007E309A" w:rsidP="005E3023">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Volume - shift volume</w:t>
                              </w:r>
                            </w:p>
                          </w:txbxContent>
                        </wps:txbx>
                        <wps:bodyPr wrap="square" rtlCol="0">
                          <a:noAutofit/>
                        </wps:bodyPr>
                      </wps:wsp>
                      <wps:wsp>
                        <wps:cNvPr id="29" name="TextBox 36"/>
                        <wps:cNvSpPr txBox="1"/>
                        <wps:spPr>
                          <a:xfrm>
                            <a:off x="472787" y="2295757"/>
                            <a:ext cx="1570355" cy="300355"/>
                          </a:xfrm>
                          <a:prstGeom prst="rect">
                            <a:avLst/>
                          </a:prstGeom>
                          <a:solidFill>
                            <a:schemeClr val="bg1"/>
                          </a:solidFill>
                        </wps:spPr>
                        <wps:txbx>
                          <w:txbxContent>
                            <w:p w14:paraId="7EA9EFB5" w14:textId="77777777" w:rsidR="007E309A" w:rsidRDefault="007E309A" w:rsidP="005E3023">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Flow</w:t>
                              </w:r>
                              <w:r>
                                <w:rPr>
                                  <w:rFonts w:asciiTheme="minorHAnsi" w:hAnsi="Calibri" w:cstheme="minorBidi"/>
                                  <w:b/>
                                  <w:bCs/>
                                  <w:color w:val="000000" w:themeColor="text1"/>
                                  <w:kern w:val="24"/>
                                  <w:position w:val="-6"/>
                                  <w:sz w:val="22"/>
                                  <w:szCs w:val="22"/>
                                  <w:vertAlign w:val="subscript"/>
                                  <w:lang w:val="en-GB"/>
                                </w:rPr>
                                <w:t xml:space="preserve">(tidal) </w:t>
                              </w:r>
                              <w:r>
                                <w:rPr>
                                  <w:rFonts w:asciiTheme="minorHAnsi" w:hAnsi="Calibri" w:cstheme="minorBidi"/>
                                  <w:b/>
                                  <w:bCs/>
                                  <w:color w:val="000000" w:themeColor="text1"/>
                                  <w:kern w:val="24"/>
                                  <w:sz w:val="22"/>
                                  <w:szCs w:val="22"/>
                                  <w:lang w:val="en-GB"/>
                                </w:rPr>
                                <w:t>– Volume</w:t>
                              </w:r>
                              <w:r>
                                <w:rPr>
                                  <w:rFonts w:asciiTheme="minorHAnsi" w:hAnsi="Calibri" w:cstheme="minorBidi"/>
                                  <w:b/>
                                  <w:bCs/>
                                  <w:color w:val="000000" w:themeColor="text1"/>
                                  <w:kern w:val="24"/>
                                  <w:position w:val="-6"/>
                                  <w:sz w:val="22"/>
                                  <w:szCs w:val="22"/>
                                  <w:vertAlign w:val="subscript"/>
                                  <w:lang w:val="en-GB"/>
                                </w:rPr>
                                <w:t>(tidal)</w:t>
                              </w:r>
                            </w:p>
                          </w:txbxContent>
                        </wps:txbx>
                        <wps:bodyPr wrap="square" rtlCol="0">
                          <a:noAutofit/>
                        </wps:bodyPr>
                      </wps:wsp>
                      <wps:wsp>
                        <wps:cNvPr id="30" name="TextBox 37"/>
                        <wps:cNvSpPr txBox="1"/>
                        <wps:spPr>
                          <a:xfrm>
                            <a:off x="3112485" y="5057107"/>
                            <a:ext cx="1178560" cy="315595"/>
                          </a:xfrm>
                          <a:prstGeom prst="rect">
                            <a:avLst/>
                          </a:prstGeom>
                          <a:solidFill>
                            <a:schemeClr val="bg1"/>
                          </a:solidFill>
                        </wps:spPr>
                        <wps:txbx>
                          <w:txbxContent>
                            <w:p w14:paraId="2486D20D" w14:textId="77777777" w:rsidR="007E309A" w:rsidRDefault="007E309A" w:rsidP="005E3023">
                              <w:pPr>
                                <w:rPr>
                                  <w:rFonts w:asciiTheme="minorHAnsi" w:hAnsi="Calibri" w:cstheme="minorBidi"/>
                                  <w:color w:val="000000" w:themeColor="text1"/>
                                  <w:kern w:val="24"/>
                                  <w:lang w:val="de-CH"/>
                                </w:rPr>
                              </w:pPr>
                              <w:r>
                                <w:rPr>
                                  <w:rFonts w:asciiTheme="minorHAnsi" w:hAnsi="Calibri" w:cstheme="minorBidi"/>
                                  <w:color w:val="000000" w:themeColor="text1"/>
                                  <w:kern w:val="24"/>
                                  <w:lang w:val="de-CH"/>
                                </w:rPr>
                                <w:t>sR</w:t>
                              </w:r>
                              <w:r>
                                <w:rPr>
                                  <w:rFonts w:asciiTheme="minorHAnsi" w:hAnsi="Calibri" w:cstheme="minorBidi"/>
                                  <w:color w:val="000000" w:themeColor="text1"/>
                                  <w:kern w:val="24"/>
                                  <w:position w:val="-6"/>
                                  <w:vertAlign w:val="subscript"/>
                                  <w:lang w:val="de-CH"/>
                                </w:rPr>
                                <w:t>eff</w:t>
                              </w:r>
                              <w:r>
                                <w:rPr>
                                  <w:rFonts w:asciiTheme="minorHAnsi" w:hAnsi="Calibri" w:cstheme="minorBidi"/>
                                  <w:color w:val="000000" w:themeColor="text1"/>
                                  <w:kern w:val="24"/>
                                  <w:lang w:val="de-CH"/>
                                </w:rPr>
                                <w:t>: 0.96</w:t>
                              </w:r>
                              <w:r>
                                <w:rPr>
                                  <w:rFonts w:asciiTheme="minorHAnsi" w:hAnsi="Calibri" w:cstheme="minorBidi"/>
                                  <w:color w:val="000000" w:themeColor="text1"/>
                                  <w:kern w:val="24"/>
                                  <w:sz w:val="21"/>
                                  <w:szCs w:val="21"/>
                                  <w:lang w:val="de-CH"/>
                                </w:rPr>
                                <w:t xml:space="preserve"> kPa*s</w:t>
                              </w:r>
                            </w:p>
                          </w:txbxContent>
                        </wps:txbx>
                        <wps:bodyPr wrap="square" rtlCol="0">
                          <a:noAutofit/>
                        </wps:bodyPr>
                      </wps:wsp>
                      <wps:wsp>
                        <wps:cNvPr id="31" name="TextBox 30"/>
                        <wps:cNvSpPr txBox="1"/>
                        <wps:spPr>
                          <a:xfrm>
                            <a:off x="4019845" y="5161810"/>
                            <a:ext cx="542925" cy="262890"/>
                          </a:xfrm>
                          <a:prstGeom prst="rect">
                            <a:avLst/>
                          </a:prstGeom>
                          <a:solidFill>
                            <a:schemeClr val="bg1"/>
                          </a:solidFill>
                        </wps:spPr>
                        <wps:txbx>
                          <w:txbxContent>
                            <w:p w14:paraId="01E3FB36" w14:textId="77777777" w:rsidR="007E309A" w:rsidRDefault="007E309A" w:rsidP="005E3023">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7432B6E" id="Group 4" o:spid="_x0000_s1028" style="position:absolute;margin-left:40.55pt;margin-top:78.1pt;width:415.3pt;height:490.8pt;z-index:251664384;mso-position-horizontal-relative:margin;mso-position-vertical-relative:margin;mso-width-relative:margin;mso-height-relative:margin" coordsize="48440,5525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">
                <v:shape id="TextBox 6" o:spid="_x0000_s1029" type="#_x0000_t202" style="position:absolute;left:27838;top:47302;width:1530;height:3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" fillcolor="white [3212]" stroked="f"/>
                <v:group id="Group 6" o:spid="_x0000_s1030" style="position:absolute;left:24731;top:6349;width:20508;height:23726" coordorigin="24731,6349" coordsize="26044,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group id="Group 7" o:spid="_x0000_s1031" style="position:absolute;left:24731;top:6349;width:25988;height:25353" coordorigin="24731,6349" coordsize="23098,22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2" type="#_x0000_t75" alt="A close up of a map&#10;&#10;Description automatically generated" style="position:absolute;left:24731;top:6349;width:23098;height:220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">
                      <v:imagedata r:id="rId10" o:title="A close up of a map&#10;&#10;Description automatically generated"/>
                    </v:shape>
                    <v:shapetype id="_x0000_t32" coordsize="21600,21600" o:spt="32" o:oned="t" path="m,l21600,21600e" filled="f">
                      <v:path arrowok="t" fillok="f" o:connecttype="none"/>
                      <o:lock v:ext="edit" shapetype="t"/>
                    </v:shapetype>
                    <v:shape id="Straight Arrow Connector 9" o:spid="_x0000_s1033" type="#_x0000_t32" style="position:absolute;left:26838;top:27072;width:17188;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" strokecolor="black [3213]" strokeweight="1.75pt">
                      <v:stroke endarrow="block" joinstyle="miter"/>
                      <o:lock v:ext="edit" shapetype="f"/>
                    </v:shape>
                  </v:group>
                  <v:rect id="Rectangle 11" o:spid="_x0000_s1034" style="position:absolute;left:27101;top:30831;width:23674;height:34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" fillcolor="white [3212]" stroked="f" strokeweight="1pt"/>
                </v:group>
                <v:group id="Group 12" o:spid="_x0000_s1035" style="position:absolute;left:535;top:21607;width:24091;height:23565" coordorigin="535,21607" coordsize="24091,23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Picture 13" o:spid="_x0000_s1036" type="#_x0000_t75" alt="A screenshot of a cell phone&#10;&#10;Description automatically generated" style="position:absolute;left:1289;top:21607;width:22235;height:213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">
                    <v:imagedata r:id="rId11" o:title="A screenshot of a cell phone&#10;&#10;Description automatically generated"/>
                  </v:shape>
                  <v:rect id="Rectangle 14" o:spid="_x0000_s1037" style="position:absolute;left:535;top:41063;width:24091;height:41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" fillcolor="white [3212]" stroked="f" strokeweight="1pt"/>
                </v:group>
                <v:shape id="Text Box 3" o:spid="_x0000_s1038" type="#_x0000_t202" style="position:absolute;left:26592;top:726;width:19799;height:5260;visibility:visible;mso-wrap-style:square;v-text-anchor:top" o:bwmode="whit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" filled="f" stroked="f">
                  <v:textbox>
                    <w:txbxContent>
                      <w:p w14:paraId="0DFCA2CD" w14:textId="77777777" w:rsidR="007E309A" w:rsidRDefault="007E309A" w:rsidP="005E3023">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The work of breathing loop</w:t>
                        </w:r>
                      </w:p>
                      <w:p w14:paraId="2FFE4DAB" w14:textId="77777777" w:rsidR="007E309A" w:rsidRDefault="007E309A" w:rsidP="005E3023">
                        <w:pPr>
                          <w:jc w:val="center"/>
                          <w:rPr>
                            <w:rFonts w:ascii="Cambria Math" w:eastAsia="Calibri" w:hAnsi="Cambria Math"/>
                            <w:i/>
                            <w:iCs/>
                            <w:color w:val="000000" w:themeColor="dark1"/>
                            <w:kern w:val="24"/>
                            <w:sz w:val="22"/>
                            <w:szCs w:val="22"/>
                            <w:lang w:val="de-CH"/>
                          </w:rPr>
                        </w:pPr>
                        <m:oMathPara>
                          <m:oMathParaPr>
                            <m:jc m:val="centerGroup"/>
                          </m:oMathParaPr>
                          <m:oMath>
                            <m:r>
                              <w:rPr>
                                <w:rFonts w:ascii="Cambria Math" w:eastAsia="Calibri" w:hAnsi="Cambria Math"/>
                                <w:color w:val="000000" w:themeColor="dark1"/>
                                <w:kern w:val="24"/>
                                <w:sz w:val="22"/>
                                <w:szCs w:val="22"/>
                                <w:lang w:val="de-CH"/>
                              </w:rPr>
                              <m:t>sWOB=</m:t>
                            </m:r>
                            <m:nary>
                              <m:naryPr>
                                <m:chr m:val="∮"/>
                                <m:limLoc m:val="undOvr"/>
                                <m:subHide m:val="1"/>
                                <m:supHide m:val="1"/>
                                <m:ctrlPr>
                                  <w:rPr>
                                    <w:rFonts w:ascii="Cambria Math" w:eastAsia="Calibri" w:hAnsi="Cambria Math"/>
                                    <w:i/>
                                    <w:iCs/>
                                    <w:color w:val="000000" w:themeColor="dark1"/>
                                    <w:kern w:val="24"/>
                                    <w:sz w:val="22"/>
                                    <w:szCs w:val="22"/>
                                  </w:rPr>
                                </m:ctrlPr>
                              </m:naryPr>
                              <m:sub/>
                              <m:sup/>
                              <m:e>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V</m:t>
                                    </m:r>
                                  </m:e>
                                  <m:sub>
                                    <m:r>
                                      <w:rPr>
                                        <w:rFonts w:ascii="Cambria Math" w:eastAsia="Calibri" w:hAnsi="Cambria Math"/>
                                        <w:color w:val="000000" w:themeColor="dark1"/>
                                        <w:kern w:val="24"/>
                                        <w:sz w:val="22"/>
                                        <w:szCs w:val="22"/>
                                      </w:rPr>
                                      <m:t>pleth</m:t>
                                    </m:r>
                                  </m:sub>
                                </m:sSub>
                                <m:sSub>
                                  <m:sSubPr>
                                    <m:ctrlPr>
                                      <w:rPr>
                                        <w:rFonts w:ascii="Cambria Math" w:eastAsia="Calibri" w:hAnsi="Cambria Math"/>
                                        <w:i/>
                                        <w:iCs/>
                                        <w:color w:val="000000" w:themeColor="dark1"/>
                                        <w:kern w:val="24"/>
                                        <w:sz w:val="22"/>
                                        <w:szCs w:val="22"/>
                                      </w:rPr>
                                    </m:ctrlPr>
                                  </m:sSubPr>
                                  <m:e>
                                    <m:r>
                                      <w:rPr>
                                        <w:rFonts w:ascii="Cambria Math" w:eastAsia="Calibri" w:hAnsi="Cambria Math"/>
                                        <w:color w:val="000000" w:themeColor="dark1"/>
                                        <w:kern w:val="24"/>
                                        <w:sz w:val="22"/>
                                        <w:szCs w:val="22"/>
                                      </w:rPr>
                                      <m:t>dV</m:t>
                                    </m:r>
                                  </m:e>
                                  <m:sub>
                                    <m:r>
                                      <w:rPr>
                                        <w:rFonts w:ascii="Cambria Math" w:eastAsia="Calibri" w:hAnsi="Cambria Math"/>
                                        <w:color w:val="000000" w:themeColor="dark1"/>
                                        <w:kern w:val="24"/>
                                        <w:sz w:val="22"/>
                                        <w:szCs w:val="22"/>
                                      </w:rPr>
                                      <m:t>T</m:t>
                                    </m:r>
                                  </m:sub>
                                </m:sSub>
                              </m:e>
                            </m:nary>
                          </m:oMath>
                        </m:oMathPara>
                      </w:p>
                      <w:p w14:paraId="49F65FA1" w14:textId="77777777" w:rsidR="007E309A" w:rsidRDefault="007E309A" w:rsidP="005E3023">
                        <w:pPr>
                          <w:rPr>
                            <w:rFonts w:asciiTheme="minorHAnsi" w:eastAsia="Calibri" w:hAnsi="Calibri"/>
                            <w:color w:val="000000" w:themeColor="dark1"/>
                            <w:kern w:val="24"/>
                            <w:sz w:val="22"/>
                            <w:szCs w:val="22"/>
                          </w:rPr>
                        </w:pPr>
                        <w:r>
                          <w:rPr>
                            <w:rFonts w:asciiTheme="minorHAnsi" w:eastAsia="Calibri" w:hAnsi="Calibri"/>
                            <w:color w:val="000000" w:themeColor="dark1"/>
                            <w:kern w:val="24"/>
                            <w:sz w:val="22"/>
                            <w:szCs w:val="22"/>
                          </w:rPr>
                          <w:t> </w:t>
                        </w:r>
                      </w:p>
                    </w:txbxContent>
                  </v:textbox>
                </v:shape>
                <v:shape id="Text Box 2" o:spid="_x0000_s1039" type="#_x0000_t202" style="position:absolute;left:2966;top:16615;width:21760;height:66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4BC7B63B" w14:textId="77777777" w:rsidR="007E309A" w:rsidRDefault="007E309A" w:rsidP="005E3023">
                        <w:pPr>
                          <w:jc w:val="center"/>
                          <w:rPr>
                            <w:rFonts w:ascii="Arial" w:eastAsia="Calibri" w:hAnsi="Arial" w:cs="Arial"/>
                            <w:b/>
                            <w:bCs/>
                            <w:color w:val="000000" w:themeColor="dark1"/>
                            <w:kern w:val="24"/>
                            <w:sz w:val="22"/>
                            <w:szCs w:val="22"/>
                          </w:rPr>
                        </w:pPr>
                        <w:r>
                          <w:rPr>
                            <w:rFonts w:ascii="Arial" w:eastAsia="Calibri" w:hAnsi="Arial" w:cs="Arial"/>
                            <w:b/>
                            <w:bCs/>
                            <w:color w:val="000000" w:themeColor="dark1"/>
                            <w:kern w:val="24"/>
                            <w:sz w:val="22"/>
                            <w:szCs w:val="22"/>
                          </w:rPr>
                          <w:t xml:space="preserve">The breathing </w:t>
                        </w:r>
                        <w:proofErr w:type="gramStart"/>
                        <w:r>
                          <w:rPr>
                            <w:rFonts w:ascii="Arial" w:eastAsia="Calibri" w:hAnsi="Arial" w:cs="Arial"/>
                            <w:b/>
                            <w:bCs/>
                            <w:color w:val="000000" w:themeColor="dark1"/>
                            <w:kern w:val="24"/>
                            <w:sz w:val="22"/>
                            <w:szCs w:val="22"/>
                          </w:rPr>
                          <w:t>cycle</w:t>
                        </w:r>
                        <w:proofErr w:type="gramEnd"/>
                      </w:p>
                      <w:p w14:paraId="47A6D617" w14:textId="77777777" w:rsidR="007E309A" w:rsidRDefault="007E309A" w:rsidP="005E3023">
                        <w:pPr>
                          <w:jc w:val="center"/>
                          <w:rPr>
                            <w:rFonts w:ascii="Arial" w:eastAsia="Calibri" w:hAnsi="Arial" w:cs="Arial"/>
                            <w:color w:val="000000" w:themeColor="dark1"/>
                            <w:kern w:val="24"/>
                            <w:sz w:val="22"/>
                            <w:szCs w:val="22"/>
                          </w:rPr>
                        </w:pPr>
                        <w:r>
                          <w:rPr>
                            <w:rFonts w:ascii="Arial" w:eastAsia="Calibri" w:hAnsi="Arial" w:cs="Arial"/>
                            <w:color w:val="000000" w:themeColor="dark1"/>
                            <w:kern w:val="24"/>
                            <w:sz w:val="22"/>
                            <w:szCs w:val="22"/>
                          </w:rPr>
                          <w:t>Tidal flow-tidal volume loop</w:t>
                        </w:r>
                      </w:p>
                      <w:p w14:paraId="66701655" w14:textId="77777777" w:rsidR="007E309A" w:rsidRDefault="00000000" w:rsidP="005E3023">
                        <w:pPr>
                          <w:jc w:val="center"/>
                          <w:rPr>
                            <w:rFonts w:ascii="Cambria Math" w:eastAsia="Calibri"/>
                            <w:i/>
                            <w:iCs/>
                            <w:color w:val="000000" w:themeColor="dark1"/>
                            <w:kern w:val="24"/>
                            <w:sz w:val="20"/>
                            <w:szCs w:val="20"/>
                          </w:rPr>
                        </w:pPr>
                        <m:oMathPara>
                          <m:oMathParaPr>
                            <m:jc m:val="centerGroup"/>
                          </m:oMathParaPr>
                          <m:oMath>
                            <m:nary>
                              <m:naryPr>
                                <m:chr m:val="∮"/>
                                <m:limLoc m:val="undOvr"/>
                                <m:subHide m:val="1"/>
                                <m:supHide m:val="1"/>
                                <m:ctrlPr>
                                  <w:rPr>
                                    <w:rFonts w:ascii="Cambria Math" w:eastAsia="Calibri" w:hAnsi="Cambria Math"/>
                                    <w:i/>
                                    <w:iCs/>
                                    <w:color w:val="000000" w:themeColor="dark1"/>
                                    <w:kern w:val="24"/>
                                  </w:rPr>
                                </m:ctrlPr>
                              </m:naryPr>
                              <m:sub/>
                              <m:sup/>
                              <m:e>
                                <m:r>
                                  <w:rPr>
                                    <w:rFonts w:ascii="Cambria Math" w:eastAsia="Calibri" w:hAnsi="Cambria Math"/>
                                    <w:color w:val="000000" w:themeColor="dark1"/>
                                    <w:kern w:val="24"/>
                                    <w:sz w:val="20"/>
                                    <w:szCs w:val="20"/>
                                    <w:lang w:val="en-GB"/>
                                  </w:rPr>
                                  <m:t>∆V'</m:t>
                                </m:r>
                                <m:sSub>
                                  <m:sSubPr>
                                    <m:ctrlPr>
                                      <w:rPr>
                                        <w:rFonts w:ascii="Cambria Math" w:eastAsia="Calibri" w:hAnsi="Cambria Math"/>
                                        <w:i/>
                                        <w:iCs/>
                                        <w:color w:val="000000" w:themeColor="dark1"/>
                                        <w:kern w:val="24"/>
                                      </w:rPr>
                                    </m:ctrlPr>
                                  </m:sSubPr>
                                  <m:e>
                                    <m:r>
                                      <w:rPr>
                                        <w:rFonts w:ascii="Cambria Math" w:eastAsia="Calibri" w:hAnsi="Cambria Math"/>
                                        <w:color w:val="000000" w:themeColor="dark1"/>
                                        <w:kern w:val="24"/>
                                        <w:sz w:val="20"/>
                                        <w:szCs w:val="20"/>
                                        <w:lang w:val="en-GB"/>
                                      </w:rPr>
                                      <m:t>dV</m:t>
                                    </m:r>
                                  </m:e>
                                  <m:sub>
                                    <m:r>
                                      <w:rPr>
                                        <w:rFonts w:ascii="Cambria Math" w:eastAsia="Calibri" w:hAnsi="Cambria Math"/>
                                        <w:color w:val="000000" w:themeColor="dark1"/>
                                        <w:kern w:val="24"/>
                                        <w:sz w:val="20"/>
                                        <w:szCs w:val="20"/>
                                        <w:lang w:val="en-GB"/>
                                      </w:rPr>
                                      <m:t>T</m:t>
                                    </m:r>
                                  </m:sub>
                                </m:sSub>
                              </m:e>
                            </m:nary>
                          </m:oMath>
                        </m:oMathPara>
                      </w:p>
                    </w:txbxContent>
                  </v:textbox>
                </v:shape>
                <v:shape id="Text Box 11" o:spid="_x0000_s1040" type="#_x0000_t202" style="position:absolute;left:25644;top:28403;width:22796;height:49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" fillcolor="white [3201]" stroked="f" strokeweight=".5pt">
                  <v:textbox>
                    <w:txbxContent>
                      <w:p w14:paraId="59307A6B" w14:textId="77777777" w:rsidR="007E309A" w:rsidRDefault="007E309A" w:rsidP="005E3023">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The plethysmographic</w:t>
                        </w:r>
                      </w:p>
                      <w:p w14:paraId="33D53F80" w14:textId="77777777" w:rsidR="007E309A" w:rsidRDefault="007E309A" w:rsidP="005E3023">
                        <w:pPr>
                          <w:jc w:val="center"/>
                          <w:rPr>
                            <w:rFonts w:ascii="Arial" w:eastAsia="Calibri" w:hAnsi="Arial" w:cs="Arial"/>
                            <w:b/>
                            <w:bCs/>
                            <w:color w:val="000000" w:themeColor="text1"/>
                            <w:kern w:val="24"/>
                            <w:sz w:val="20"/>
                            <w:szCs w:val="20"/>
                          </w:rPr>
                        </w:pPr>
                        <w:r>
                          <w:rPr>
                            <w:rFonts w:ascii="Arial" w:eastAsia="Calibri" w:hAnsi="Arial" w:cs="Arial"/>
                            <w:b/>
                            <w:bCs/>
                            <w:color w:val="000000" w:themeColor="text1"/>
                            <w:kern w:val="24"/>
                            <w:sz w:val="20"/>
                            <w:szCs w:val="20"/>
                          </w:rPr>
                          <w:t>tidal flow – shift volume loop</w:t>
                        </w:r>
                      </w:p>
                    </w:txbxContent>
                  </v:textbox>
                </v:shape>
                <v:shape id="Picture 18" o:spid="_x0000_s1041" type="#_x0000_t75" alt="A close up of a piece of paper&#10;&#10;Description automatically generated" style="position:absolute;left:24731;top:32804;width:21121;height:224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">
                  <v:imagedata r:id="rId12" o:title="A close up of a piece of paper&#10;&#10;Description automatically generated"/>
                </v:shape>
                <v:rect id="Rectangle 19" o:spid="_x0000_s1042" style="position:absolute;left:24626;top:726;width:21602;height:271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" filled="f" strokecolor="#1f3763 [1604]" strokeweight=".5pt"/>
                <v:rect id="Rectangle 20" o:spid="_x0000_s1043" style="position:absolute;left:24678;top:28095;width:21602;height:271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" filled="f" strokecolor="#1f3763 [1604]" strokeweight=".5pt"/>
                <v:rect id="Rectangle 21" o:spid="_x0000_s1044" style="position:absolute;top:15030;width:24199;height:271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" filled="f" strokecolor="#1f3763 [1604]" strokeweight=".5pt"/>
                <v:shape id="TextBox 1" o:spid="_x0000_s1045" type="#_x0000_t202" style="position:absolute;top:15030;width:2540;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598ADE07" w14:textId="77777777" w:rsidR="007E309A" w:rsidRDefault="007E309A" w:rsidP="005E302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A</w:t>
                        </w:r>
                      </w:p>
                    </w:txbxContent>
                  </v:textbox>
                </v:shape>
                <v:shape id="TextBox 22" o:spid="_x0000_s1046" type="#_x0000_t202" style="position:absolute;left:24200;width:2540;height:3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jjx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ySv8H4pnQK7+AAAA//8DAFBLAQItABQABgAIAAAAIQDb4fbL7gAAAIUBAAATAAAAAAAA&#13;&#10;AAAAAAAAAAAAAABbQ29udGVudF9UeXBlc10ueG1sUEsBAi0AFAAGAAgAAAAhAFr0LFu/AAAAFQEA&#13;&#10;AAsAAAAAAAAAAAAAAAAAHwEAAF9yZWxzLy5yZWxzUEsBAi0AFAAGAAgAAAAhAG/COPHHAAAA4AAA&#13;&#10;AA8AAAAAAAAAAAAAAAAABwIAAGRycy9kb3ducmV2LnhtbFBLBQYAAAAAAwADALcAAAD7AgAAAAA=&#13;&#10;" filled="f" stroked="f">
                  <v:textbox>
                    <w:txbxContent>
                      <w:p w14:paraId="75D2B66B" w14:textId="77777777" w:rsidR="007E309A" w:rsidRDefault="007E309A" w:rsidP="005E3023">
                        <w:pP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B</w:t>
                        </w:r>
                      </w:p>
                    </w:txbxContent>
                  </v:textbox>
                </v:shape>
                <v:shape id="TextBox 23" o:spid="_x0000_s1047" type="#_x0000_t202" style="position:absolute;left:24696;top:28215;width:2538;height:3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1CB3246A" w14:textId="77777777" w:rsidR="007E309A" w:rsidRDefault="007E309A" w:rsidP="005E3023">
                        <w:pPr>
                          <w:jc w:val="center"/>
                          <w:rPr>
                            <w:rFonts w:asciiTheme="minorHAnsi" w:hAnsi="Calibri" w:cstheme="minorBidi"/>
                            <w:color w:val="000000" w:themeColor="text1"/>
                            <w:kern w:val="24"/>
                            <w:sz w:val="36"/>
                            <w:szCs w:val="36"/>
                          </w:rPr>
                        </w:pPr>
                        <w:r>
                          <w:rPr>
                            <w:rFonts w:asciiTheme="minorHAnsi" w:hAnsi="Calibri" w:cstheme="minorBidi"/>
                            <w:color w:val="000000" w:themeColor="text1"/>
                            <w:kern w:val="24"/>
                            <w:sz w:val="36"/>
                            <w:szCs w:val="36"/>
                          </w:rPr>
                          <w:t>C</w:t>
                        </w:r>
                      </w:p>
                    </w:txbxContent>
                  </v:textbox>
                </v:shape>
                <v:shape id="TextBox 27" o:spid="_x0000_s1048" type="#_x0000_t202" style="position:absolute;left:39142;top:8752;width:5366;height:2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" fillcolor="white [3212]" stroked="f">
                  <v:textbox>
                    <w:txbxContent>
                      <w:p w14:paraId="59AE918D" w14:textId="77777777" w:rsidR="007E309A" w:rsidRDefault="007E309A" w:rsidP="005E3023">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v:textbox>
                </v:shape>
                <v:shape id="TextBox 28" o:spid="_x0000_s1049" type="#_x0000_t202" style="position:absolute;left:39142;top:21415;width:5366;height: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" fillcolor="white [3212]" stroked="f">
                  <v:textbox>
                    <w:txbxContent>
                      <w:p w14:paraId="00526B1D" w14:textId="77777777" w:rsidR="007E309A" w:rsidRDefault="007E309A" w:rsidP="005E3023">
                        <w:pPr>
                          <w:rPr>
                            <w:rFonts w:asciiTheme="minorHAnsi" w:hAnsi="Calibri" w:cstheme="minorBidi"/>
                            <w:color w:val="000000" w:themeColor="text1"/>
                            <w:kern w:val="24"/>
                            <w:sz w:val="14"/>
                            <w:szCs w:val="14"/>
                            <w:lang w:val="en-GB"/>
                          </w:rPr>
                        </w:pPr>
                        <w:r>
                          <w:rPr>
                            <w:rFonts w:asciiTheme="minorHAnsi" w:hAnsi="Calibri" w:cstheme="minorBidi"/>
                            <w:color w:val="000000" w:themeColor="text1"/>
                            <w:kern w:val="24"/>
                            <w:sz w:val="14"/>
                            <w:szCs w:val="14"/>
                            <w:lang w:val="en-GB"/>
                          </w:rPr>
                          <w:t>zero</w:t>
                        </w:r>
                        <w:r>
                          <w:rPr>
                            <w:rFonts w:asciiTheme="minorHAnsi" w:hAnsi="Calibri" w:cstheme="minorBidi"/>
                            <w:color w:val="000000" w:themeColor="text1"/>
                            <w:kern w:val="24"/>
                            <w:sz w:val="14"/>
                            <w:szCs w:val="14"/>
                          </w:rPr>
                          <w:t>-flow</w:t>
                        </w:r>
                      </w:p>
                    </w:txbxContent>
                  </v:textbox>
                </v:shape>
                <v:shape id="TextBox 29" o:spid="_x0000_s1050" type="#_x0000_t202" style="position:absolute;left:40769;top:23849;width:5366;height:2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" fillcolor="white [3212]" stroked="f">
                  <v:textbox>
                    <w:txbxContent>
                      <w:p w14:paraId="63C1E608" w14:textId="77777777" w:rsidR="007E309A" w:rsidRDefault="007E309A" w:rsidP="005E3023">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v:textbox>
                </v:shape>
                <v:shape id="TextBox 31" o:spid="_x0000_s1051" type="#_x0000_t202" style="position:absolute;left:28879;top:6143;width:15228;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" fillcolor="white [3212]" stroked="f">
                  <v:textbox>
                    <w:txbxContent>
                      <w:p w14:paraId="1DDFEBF8" w14:textId="77777777" w:rsidR="007E309A" w:rsidRDefault="007E309A" w:rsidP="005E3023">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Volume - shift volume</w:t>
                        </w:r>
                      </w:p>
                    </w:txbxContent>
                  </v:textbox>
                </v:shape>
                <v:shape id="TextBox 36" o:spid="_x0000_s1052" type="#_x0000_t202" style="position:absolute;left:4727;top:22957;width:15704;height:3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" fillcolor="white [3212]" stroked="f">
                  <v:textbox>
                    <w:txbxContent>
                      <w:p w14:paraId="7EA9EFB5" w14:textId="77777777" w:rsidR="007E309A" w:rsidRDefault="007E309A" w:rsidP="005E3023">
                        <w:pPr>
                          <w:rPr>
                            <w:rFonts w:asciiTheme="minorHAnsi" w:hAnsi="Calibri" w:cstheme="minorBidi"/>
                            <w:b/>
                            <w:bCs/>
                            <w:color w:val="000000" w:themeColor="text1"/>
                            <w:kern w:val="24"/>
                            <w:sz w:val="22"/>
                            <w:szCs w:val="22"/>
                            <w:lang w:val="en-GB"/>
                          </w:rPr>
                        </w:pPr>
                        <w:r>
                          <w:rPr>
                            <w:rFonts w:asciiTheme="minorHAnsi" w:hAnsi="Calibri" w:cstheme="minorBidi"/>
                            <w:b/>
                            <w:bCs/>
                            <w:color w:val="000000" w:themeColor="text1"/>
                            <w:kern w:val="24"/>
                            <w:sz w:val="22"/>
                            <w:szCs w:val="22"/>
                            <w:lang w:val="en-GB"/>
                          </w:rPr>
                          <w:t>Flow</w:t>
                        </w:r>
                        <w:r>
                          <w:rPr>
                            <w:rFonts w:asciiTheme="minorHAnsi" w:hAnsi="Calibri" w:cstheme="minorBidi"/>
                            <w:b/>
                            <w:bCs/>
                            <w:color w:val="000000" w:themeColor="text1"/>
                            <w:kern w:val="24"/>
                            <w:position w:val="-6"/>
                            <w:sz w:val="22"/>
                            <w:szCs w:val="22"/>
                            <w:vertAlign w:val="subscript"/>
                            <w:lang w:val="en-GB"/>
                          </w:rPr>
                          <w:t xml:space="preserve">(tidal) </w:t>
                        </w:r>
                        <w:r>
                          <w:rPr>
                            <w:rFonts w:asciiTheme="minorHAnsi" w:hAnsi="Calibri" w:cstheme="minorBidi"/>
                            <w:b/>
                            <w:bCs/>
                            <w:color w:val="000000" w:themeColor="text1"/>
                            <w:kern w:val="24"/>
                            <w:sz w:val="22"/>
                            <w:szCs w:val="22"/>
                            <w:lang w:val="en-GB"/>
                          </w:rPr>
                          <w:t>– Volume</w:t>
                        </w:r>
                        <w:r>
                          <w:rPr>
                            <w:rFonts w:asciiTheme="minorHAnsi" w:hAnsi="Calibri" w:cstheme="minorBidi"/>
                            <w:b/>
                            <w:bCs/>
                            <w:color w:val="000000" w:themeColor="text1"/>
                            <w:kern w:val="24"/>
                            <w:position w:val="-6"/>
                            <w:sz w:val="22"/>
                            <w:szCs w:val="22"/>
                            <w:vertAlign w:val="subscript"/>
                            <w:lang w:val="en-GB"/>
                          </w:rPr>
                          <w:t>(tidal)</w:t>
                        </w:r>
                      </w:p>
                    </w:txbxContent>
                  </v:textbox>
                </v:shape>
                <v:shape id="TextBox 37" o:spid="_x0000_s1053" type="#_x0000_t202" style="position:absolute;left:31124;top:50571;width:11786;height:3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" fillcolor="white [3212]" stroked="f">
                  <v:textbox>
                    <w:txbxContent>
                      <w:p w14:paraId="2486D20D" w14:textId="77777777" w:rsidR="007E309A" w:rsidRDefault="007E309A" w:rsidP="005E3023">
                        <w:pPr>
                          <w:rPr>
                            <w:rFonts w:asciiTheme="minorHAnsi" w:hAnsi="Calibri" w:cstheme="minorBidi"/>
                            <w:color w:val="000000" w:themeColor="text1"/>
                            <w:kern w:val="24"/>
                            <w:lang w:val="de-CH"/>
                          </w:rPr>
                        </w:pPr>
                        <w:r>
                          <w:rPr>
                            <w:rFonts w:asciiTheme="minorHAnsi" w:hAnsi="Calibri" w:cstheme="minorBidi"/>
                            <w:color w:val="000000" w:themeColor="text1"/>
                            <w:kern w:val="24"/>
                            <w:lang w:val="de-CH"/>
                          </w:rPr>
                          <w:t>sR</w:t>
                        </w:r>
                        <w:r>
                          <w:rPr>
                            <w:rFonts w:asciiTheme="minorHAnsi" w:hAnsi="Calibri" w:cstheme="minorBidi"/>
                            <w:color w:val="000000" w:themeColor="text1"/>
                            <w:kern w:val="24"/>
                            <w:position w:val="-6"/>
                            <w:vertAlign w:val="subscript"/>
                            <w:lang w:val="de-CH"/>
                          </w:rPr>
                          <w:t>eff</w:t>
                        </w:r>
                        <w:r>
                          <w:rPr>
                            <w:rFonts w:asciiTheme="minorHAnsi" w:hAnsi="Calibri" w:cstheme="minorBidi"/>
                            <w:color w:val="000000" w:themeColor="text1"/>
                            <w:kern w:val="24"/>
                            <w:lang w:val="de-CH"/>
                          </w:rPr>
                          <w:t>: 0.96</w:t>
                        </w:r>
                        <w:r>
                          <w:rPr>
                            <w:rFonts w:asciiTheme="minorHAnsi" w:hAnsi="Calibri" w:cstheme="minorBidi"/>
                            <w:color w:val="000000" w:themeColor="text1"/>
                            <w:kern w:val="24"/>
                            <w:sz w:val="21"/>
                            <w:szCs w:val="21"/>
                            <w:lang w:val="de-CH"/>
                          </w:rPr>
                          <w:t xml:space="preserve"> kPa*s</w:t>
                        </w:r>
                      </w:p>
                    </w:txbxContent>
                  </v:textbox>
                </v:shape>
                <v:shape id="TextBox 30" o:spid="_x0000_s1054" type="#_x0000_t202" style="position:absolute;left:40198;top:51618;width:5429;height:26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" fillcolor="white [3212]" stroked="f">
                  <v:textbox>
                    <w:txbxContent>
                      <w:p w14:paraId="01E3FB36" w14:textId="77777777" w:rsidR="007E309A" w:rsidRDefault="007E309A" w:rsidP="005E3023">
                        <w:pPr>
                          <w:rPr>
                            <w:rFonts w:asciiTheme="minorHAnsi" w:hAnsi="Calibri" w:cstheme="minorBidi"/>
                            <w:color w:val="000000" w:themeColor="text1"/>
                            <w:kern w:val="24"/>
                            <w:sz w:val="18"/>
                            <w:szCs w:val="18"/>
                            <w:lang w:val="de-CH"/>
                          </w:rPr>
                        </w:pPr>
                        <w:r>
                          <w:rPr>
                            <w:rFonts w:asciiTheme="minorHAnsi" w:hAnsi="Calibri" w:cstheme="minorBidi"/>
                            <w:color w:val="000000" w:themeColor="text1"/>
                            <w:kern w:val="24"/>
                            <w:sz w:val="18"/>
                            <w:szCs w:val="18"/>
                            <w:lang w:val="de-CH"/>
                          </w:rPr>
                          <w:t>∆V</w:t>
                        </w:r>
                        <w:r>
                          <w:rPr>
                            <w:rFonts w:asciiTheme="minorHAnsi" w:hAnsi="Calibri" w:cstheme="minorBidi"/>
                            <w:color w:val="000000" w:themeColor="text1"/>
                            <w:kern w:val="24"/>
                            <w:position w:val="-5"/>
                            <w:sz w:val="18"/>
                            <w:szCs w:val="18"/>
                            <w:vertAlign w:val="subscript"/>
                            <w:lang w:val="de-CH"/>
                          </w:rPr>
                          <w:t>pleth</w:t>
                        </w:r>
                      </w:p>
                    </w:txbxContent>
                  </v:textbox>
                </v:shape>
                <w10:wrap type="square" anchorx="margin" anchory="margin"/>
              </v:group>
            </w:pict>
          </mc:Fallback>
        </mc:AlternateContent>
      </w:r>
      <w:r w:rsidRPr="002B3776">
        <w:rPr>
          <w:rFonts w:ascii="Arial" w:hAnsi="Arial" w:cs="Arial"/>
          <w:b/>
          <w:bCs/>
          <w:color w:val="000000"/>
          <w:sz w:val="28"/>
          <w:szCs w:val="28"/>
        </w:rPr>
        <w:t>Figure S1</w:t>
      </w:r>
    </w:p>
    <w:p w14:paraId="7ECB57A3" w14:textId="77777777" w:rsidR="007E309A" w:rsidRPr="002B3776" w:rsidRDefault="007E309A">
      <w:pPr>
        <w:rPr>
          <w:rFonts w:ascii="Arial" w:hAnsi="Arial" w:cs="Arial"/>
          <w:b/>
          <w:bCs/>
          <w:color w:val="000000"/>
          <w:sz w:val="28"/>
          <w:szCs w:val="28"/>
        </w:rPr>
      </w:pPr>
      <w:r w:rsidRPr="002B3776">
        <w:rPr>
          <w:rFonts w:ascii="Arial" w:hAnsi="Arial" w:cs="Arial"/>
          <w:b/>
          <w:bCs/>
          <w:color w:val="000000"/>
          <w:sz w:val="28"/>
          <w:szCs w:val="28"/>
        </w:rPr>
        <w:br w:type="page"/>
      </w:r>
    </w:p>
    <w:p w14:paraId="59EE086A" w14:textId="77777777" w:rsidR="007E309A" w:rsidRPr="002B3776" w:rsidRDefault="007E309A" w:rsidP="005E3023">
      <w:pPr>
        <w:rPr>
          <w:rFonts w:ascii="Arial" w:hAnsi="Arial" w:cs="Arial"/>
          <w:b/>
          <w:bCs/>
          <w:color w:val="000000"/>
        </w:rPr>
      </w:pPr>
    </w:p>
    <w:p w14:paraId="1BC5C29F" w14:textId="77777777" w:rsidR="007E309A" w:rsidRPr="002B3776" w:rsidRDefault="007E309A" w:rsidP="005E3023">
      <w:pPr>
        <w:rPr>
          <w:rFonts w:ascii="Arial" w:hAnsi="Arial" w:cs="Arial"/>
          <w:b/>
          <w:bCs/>
          <w:color w:val="000000"/>
        </w:rPr>
      </w:pPr>
    </w:p>
    <w:p w14:paraId="0CC807C2" w14:textId="77777777" w:rsidR="007E309A" w:rsidRPr="002B3776" w:rsidRDefault="007E309A" w:rsidP="005E3023">
      <w:pPr>
        <w:rPr>
          <w:rFonts w:ascii="Arial" w:hAnsi="Arial" w:cs="Arial"/>
          <w:b/>
          <w:bCs/>
          <w:color w:val="000000"/>
        </w:rPr>
      </w:pPr>
    </w:p>
    <w:p w14:paraId="70DE6794" w14:textId="77777777" w:rsidR="007E309A" w:rsidRPr="002B3776" w:rsidRDefault="007E309A">
      <w:pPr>
        <w:spacing w:line="360" w:lineRule="auto"/>
        <w:rPr>
          <w:rFonts w:ascii="Arial" w:hAnsi="Arial" w:cs="Arial"/>
          <w:color w:val="000000"/>
          <w:sz w:val="22"/>
          <w:szCs w:val="22"/>
        </w:rPr>
      </w:pPr>
      <w:r w:rsidRPr="002B3776">
        <w:rPr>
          <w:rFonts w:ascii="Arial" w:hAnsi="Arial" w:cs="Arial"/>
          <w:noProof/>
          <w:color w:val="000000"/>
          <w:sz w:val="22"/>
          <w:szCs w:val="22"/>
        </w:rPr>
        <w:drawing>
          <wp:inline distT="0" distB="0" distL="0" distR="0" wp14:anchorId="02A4A357" wp14:editId="011B04A5">
            <wp:extent cx="7630437" cy="3759548"/>
            <wp:effectExtent l="5080" t="0" r="0" b="0"/>
            <wp:docPr id="32" name="Picture 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 engineering draw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18957" cy="3803162"/>
                    </a:xfrm>
                    <a:prstGeom prst="rect">
                      <a:avLst/>
                    </a:prstGeom>
                  </pic:spPr>
                </pic:pic>
              </a:graphicData>
            </a:graphic>
          </wp:inline>
        </w:drawing>
      </w:r>
    </w:p>
    <w:p w14:paraId="1F388B42" w14:textId="77777777" w:rsidR="007E309A" w:rsidRPr="002B3776" w:rsidRDefault="007E309A">
      <w:pPr>
        <w:spacing w:line="360" w:lineRule="auto"/>
        <w:rPr>
          <w:rFonts w:ascii="Arial" w:hAnsi="Arial" w:cs="Arial"/>
          <w:b/>
          <w:bCs/>
          <w:color w:val="000000"/>
          <w:sz w:val="28"/>
          <w:szCs w:val="28"/>
        </w:rPr>
      </w:pPr>
      <w:r w:rsidRPr="002B3776">
        <w:rPr>
          <w:rFonts w:ascii="Arial" w:hAnsi="Arial" w:cs="Arial"/>
          <w:b/>
          <w:bCs/>
          <w:color w:val="000000"/>
          <w:sz w:val="28"/>
          <w:szCs w:val="28"/>
        </w:rPr>
        <w:t>Figure S2</w:t>
      </w:r>
    </w:p>
    <w:p w14:paraId="1F8B3053" w14:textId="2D075961" w:rsidR="00784A07" w:rsidRPr="002B3776" w:rsidRDefault="00784A07">
      <w:pPr>
        <w:rPr>
          <w:rFonts w:ascii="Arial" w:hAnsi="Arial" w:cs="Arial"/>
          <w:color w:val="000000"/>
        </w:rPr>
      </w:pPr>
    </w:p>
    <w:sectPr w:rsidR="00784A07" w:rsidRPr="002B3776" w:rsidSect="006A0D01">
      <w:headerReference w:type="defaul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C3376" w14:textId="77777777" w:rsidR="0043383F" w:rsidRDefault="0043383F">
      <w:r>
        <w:separator/>
      </w:r>
    </w:p>
  </w:endnote>
  <w:endnote w:type="continuationSeparator" w:id="0">
    <w:p w14:paraId="7C14BFA3" w14:textId="77777777" w:rsidR="0043383F" w:rsidRDefault="0043383F">
      <w:r>
        <w:continuationSeparator/>
      </w:r>
    </w:p>
  </w:endnote>
  <w:endnote w:type="continuationNotice" w:id="1">
    <w:p w14:paraId="444489CA" w14:textId="77777777" w:rsidR="0043383F" w:rsidRDefault="004338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EB2C9" w14:textId="71348B82" w:rsidR="001B420B" w:rsidRDefault="00764BA3">
    <w:pPr>
      <w:pStyle w:val="Footer"/>
    </w:pPr>
    <w:r>
      <w:rPr>
        <w:noProof/>
      </w:rPr>
      <mc:AlternateContent>
        <mc:Choice Requires="wps">
          <w:drawing>
            <wp:anchor distT="0" distB="0" distL="114300" distR="114300" simplePos="0" relativeHeight="251661312" behindDoc="0" locked="0" layoutInCell="0" allowOverlap="1" wp14:anchorId="07D8F291" wp14:editId="28DE4D5D">
              <wp:simplePos x="0" y="0"/>
              <wp:positionH relativeFrom="page">
                <wp:posOffset>0</wp:posOffset>
              </wp:positionH>
              <wp:positionV relativeFrom="page">
                <wp:posOffset>10238740</wp:posOffset>
              </wp:positionV>
              <wp:extent cx="7556500" cy="263525"/>
              <wp:effectExtent l="0" t="0" r="0" b="3175"/>
              <wp:wrapNone/>
              <wp:docPr id="33" name="MSIPCM30b14cdcbf3aa9e4946bb2b5" descr="{&quot;HashCode&quot;:-1348403003,&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D4023" w14:textId="77777777" w:rsidR="0036263E" w:rsidRPr="0036263E" w:rsidRDefault="00764BA3" w:rsidP="0036263E">
                          <w:pPr>
                            <w:rPr>
                              <w:rFonts w:ascii="Rockwell" w:hAnsi="Rockwell"/>
                              <w:color w:val="0078D7"/>
                              <w:sz w:val="18"/>
                            </w:rPr>
                          </w:pPr>
                          <w:r w:rsidRPr="0036263E">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D8F291" id="_x0000_t202" coordsize="21600,21600" o:spt="202" path="m,l,21600r21600,l21600,xe">
              <v:stroke joinstyle="miter"/>
              <v:path gradientshapeok="t" o:connecttype="rect"/>
            </v:shapetype>
            <v:shape id="MSIPCM30b14cdcbf3aa9e4946bb2b5" o:spid="_x0000_s1056" type="#_x0000_t202" alt="{&quot;HashCode&quot;:-1348403003,&quot;Height&quot;:842.0,&quot;Width&quot;:595.0,&quot;Placement&quot;:&quot;Footer&quot;,&quot;Index&quot;:&quot;FirstPage&quot;,&quot;Section&quot;:1,&quot;Top&quot;:0.0,&quot;Left&quot;:0.0}" style="position:absolute;margin-left:0;margin-top:806.2pt;width:595pt;height:20.7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" o:allowincell="f" filled="f" stroked="f" strokeweight=".5pt">
              <v:textbox inset="20pt,0,,0">
                <w:txbxContent>
                  <w:p w14:paraId="441D4023" w14:textId="77777777" w:rsidR="0036263E" w:rsidRPr="0036263E" w:rsidRDefault="00764BA3" w:rsidP="0036263E">
                    <w:pPr>
                      <w:rPr>
                        <w:rFonts w:ascii="Rockwell" w:hAnsi="Rockwell"/>
                        <w:color w:val="0078D7"/>
                        <w:sz w:val="18"/>
                      </w:rPr>
                    </w:pPr>
                    <w:r w:rsidRPr="0036263E">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6A758" w14:textId="77777777" w:rsidR="0043383F" w:rsidRDefault="0043383F">
      <w:r>
        <w:separator/>
      </w:r>
    </w:p>
  </w:footnote>
  <w:footnote w:type="continuationSeparator" w:id="0">
    <w:p w14:paraId="49FC3E2E" w14:textId="77777777" w:rsidR="0043383F" w:rsidRDefault="0043383F">
      <w:r>
        <w:continuationSeparator/>
      </w:r>
    </w:p>
  </w:footnote>
  <w:footnote w:type="continuationNotice" w:id="1">
    <w:p w14:paraId="749C2CA3" w14:textId="77777777" w:rsidR="0043383F" w:rsidRDefault="004338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61E9" w14:textId="77777777" w:rsidR="008A1657" w:rsidRPr="00E37E39" w:rsidRDefault="00000000" w:rsidP="00E402E0">
    <w:pPr>
      <w:pStyle w:val="Header"/>
      <w:rPr>
        <w:rFonts w:ascii="Arial" w:hAnsi="Arial"/>
        <w:sz w:val="22"/>
      </w:rPr>
    </w:pPr>
    <w:r w:rsidRPr="00E37E39">
      <w:rPr>
        <w:rFonts w:ascii="Arial" w:hAnsi="Arial"/>
        <w:sz w:val="20"/>
      </w:rPr>
      <w:t xml:space="preserve">Bronchodilator response in COPD </w:t>
    </w:r>
    <w:r>
      <w:rPr>
        <w:rFonts w:ascii="Arial" w:hAnsi="Arial"/>
        <w:sz w:val="20"/>
      </w:rPr>
      <w:t>(suppl. Material)</w:t>
    </w:r>
    <w:r w:rsidRPr="00E37E39">
      <w:rPr>
        <w:rFonts w:ascii="Arial" w:hAnsi="Arial"/>
        <w:sz w:val="20"/>
      </w:rPr>
      <w:tab/>
    </w:r>
    <w:r w:rsidRPr="00E37E39">
      <w:rPr>
        <w:rFonts w:ascii="Arial" w:hAnsi="Arial"/>
        <w:sz w:val="20"/>
      </w:rPr>
      <w:tab/>
    </w:r>
    <w:r w:rsidRPr="00E37E39">
      <w:rPr>
        <w:rStyle w:val="PageNumber"/>
        <w:rFonts w:ascii="Arial" w:hAnsi="Arial" w:cs="Arial"/>
        <w:sz w:val="20"/>
        <w:szCs w:val="20"/>
      </w:rPr>
      <w:fldChar w:fldCharType="begin"/>
    </w:r>
    <w:r w:rsidRPr="00E37E39">
      <w:rPr>
        <w:rStyle w:val="PageNumber"/>
        <w:rFonts w:ascii="Arial" w:hAnsi="Arial" w:cs="Arial"/>
        <w:sz w:val="20"/>
        <w:szCs w:val="20"/>
      </w:rPr>
      <w:instrText xml:space="preserve"> PAGE </w:instrText>
    </w:r>
    <w:r w:rsidRPr="00E37E39">
      <w:rPr>
        <w:rStyle w:val="PageNumber"/>
        <w:rFonts w:ascii="Arial" w:hAnsi="Arial" w:cs="Arial"/>
        <w:sz w:val="20"/>
        <w:szCs w:val="20"/>
      </w:rPr>
      <w:fldChar w:fldCharType="separate"/>
    </w:r>
    <w:r w:rsidRPr="00E37E39">
      <w:rPr>
        <w:rStyle w:val="PageNumber"/>
        <w:rFonts w:ascii="Arial" w:hAnsi="Arial" w:cs="Arial"/>
        <w:sz w:val="20"/>
        <w:szCs w:val="20"/>
      </w:rPr>
      <w:t>2</w:t>
    </w:r>
    <w:r w:rsidRPr="00E37E39">
      <w:rPr>
        <w:rStyle w:val="PageNumber"/>
        <w:rFonts w:ascii="Arial" w:hAnsi="Arial" w:cs="Arial"/>
        <w:sz w:val="20"/>
        <w:szCs w:val="20"/>
      </w:rPr>
      <w:fldChar w:fldCharType="end"/>
    </w:r>
  </w:p>
  <w:p w14:paraId="53CA24A0" w14:textId="77777777" w:rsidR="008A1657" w:rsidRPr="00E37E39" w:rsidRDefault="00000000" w:rsidP="00E402E0">
    <w:pPr>
      <w:pStyle w:val="Header"/>
      <w:rPr>
        <w:rFonts w:ascii="Arial" w:hAnsi="Arial"/>
        <w:i/>
        <w:sz w:val="20"/>
      </w:rPr>
    </w:pPr>
    <w:r w:rsidRPr="00E37E39">
      <w:rPr>
        <w:rFonts w:ascii="Arial" w:hAnsi="Arial"/>
        <w:i/>
        <w:sz w:val="20"/>
      </w:rPr>
      <w:t>Kraemer R. et al.</w:t>
    </w:r>
  </w:p>
  <w:p w14:paraId="0CEBE711" w14:textId="77777777" w:rsidR="008A1657" w:rsidRPr="00E37E39" w:rsidRDefault="00000000">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AE9"/>
    <w:multiLevelType w:val="hybridMultilevel"/>
    <w:tmpl w:val="E4E00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FD38FC"/>
    <w:multiLevelType w:val="hybridMultilevel"/>
    <w:tmpl w:val="C43CBE86"/>
    <w:lvl w:ilvl="0" w:tplc="981873F2">
      <w:start w:val="1"/>
      <w:numFmt w:val="lowerRoman"/>
      <w:lvlText w:val="%1)"/>
      <w:lvlJc w:val="left"/>
      <w:pPr>
        <w:ind w:left="720" w:hanging="360"/>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271FC2"/>
    <w:multiLevelType w:val="hybridMultilevel"/>
    <w:tmpl w:val="03C04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72B08"/>
    <w:multiLevelType w:val="hybridMultilevel"/>
    <w:tmpl w:val="24D2EE12"/>
    <w:lvl w:ilvl="0" w:tplc="981873F2">
      <w:start w:val="1"/>
      <w:numFmt w:val="lowerRoman"/>
      <w:lvlText w:val="%1)"/>
      <w:lvlJc w:val="left"/>
      <w:pPr>
        <w:ind w:left="360" w:hanging="360"/>
      </w:pPr>
      <w:rPr>
        <w:rFonts w:ascii="Arial" w:hAnsi="Arial" w:hint="default"/>
        <w:b w:val="0"/>
        <w:i/>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F180459"/>
    <w:multiLevelType w:val="hybridMultilevel"/>
    <w:tmpl w:val="0CFC77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E44DF"/>
    <w:multiLevelType w:val="hybridMultilevel"/>
    <w:tmpl w:val="31B8B2A0"/>
    <w:lvl w:ilvl="0" w:tplc="28A258F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AA40DF0"/>
    <w:multiLevelType w:val="hybridMultilevel"/>
    <w:tmpl w:val="A312844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485E81"/>
    <w:multiLevelType w:val="hybridMultilevel"/>
    <w:tmpl w:val="E0A8502C"/>
    <w:lvl w:ilvl="0" w:tplc="280EFBD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9F3D68"/>
    <w:multiLevelType w:val="hybridMultilevel"/>
    <w:tmpl w:val="C1AC9530"/>
    <w:lvl w:ilvl="0" w:tplc="DE6A175E">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80147E"/>
    <w:multiLevelType w:val="hybridMultilevel"/>
    <w:tmpl w:val="C47671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AB1D19"/>
    <w:multiLevelType w:val="hybridMultilevel"/>
    <w:tmpl w:val="1B201CE4"/>
    <w:lvl w:ilvl="0" w:tplc="981873F2">
      <w:start w:val="1"/>
      <w:numFmt w:val="lowerRoman"/>
      <w:lvlText w:val="%1)"/>
      <w:lvlJc w:val="left"/>
      <w:pPr>
        <w:ind w:left="720" w:hanging="360"/>
      </w:pPr>
      <w:rPr>
        <w:rFonts w:ascii="Arial" w:hAnsi="Arial"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6352C6"/>
    <w:multiLevelType w:val="hybridMultilevel"/>
    <w:tmpl w:val="77DE09F2"/>
    <w:lvl w:ilvl="0" w:tplc="280EFBD6">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C17E3A"/>
    <w:multiLevelType w:val="hybridMultilevel"/>
    <w:tmpl w:val="99D4C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5655045">
    <w:abstractNumId w:val="6"/>
  </w:num>
  <w:num w:numId="2" w16cid:durableId="1247298555">
    <w:abstractNumId w:val="7"/>
  </w:num>
  <w:num w:numId="3" w16cid:durableId="672031070">
    <w:abstractNumId w:val="11"/>
  </w:num>
  <w:num w:numId="4" w16cid:durableId="321399629">
    <w:abstractNumId w:val="1"/>
  </w:num>
  <w:num w:numId="5" w16cid:durableId="1655524610">
    <w:abstractNumId w:val="2"/>
  </w:num>
  <w:num w:numId="6" w16cid:durableId="305086629">
    <w:abstractNumId w:val="10"/>
  </w:num>
  <w:num w:numId="7" w16cid:durableId="822506572">
    <w:abstractNumId w:val="3"/>
  </w:num>
  <w:num w:numId="8" w16cid:durableId="1326518406">
    <w:abstractNumId w:val="0"/>
  </w:num>
  <w:num w:numId="9" w16cid:durableId="513812179">
    <w:abstractNumId w:val="5"/>
  </w:num>
  <w:num w:numId="10" w16cid:durableId="532839029">
    <w:abstractNumId w:val="8"/>
  </w:num>
  <w:num w:numId="11" w16cid:durableId="540289770">
    <w:abstractNumId w:val="12"/>
  </w:num>
  <w:num w:numId="12" w16cid:durableId="283006488">
    <w:abstractNumId w:val="9"/>
  </w:num>
  <w:num w:numId="13" w16cid:durableId="833421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F60FF"/>
    <w:rsid w:val="000118FC"/>
    <w:rsid w:val="00013AB1"/>
    <w:rsid w:val="00017563"/>
    <w:rsid w:val="00024015"/>
    <w:rsid w:val="00032F83"/>
    <w:rsid w:val="000337EB"/>
    <w:rsid w:val="00042AF1"/>
    <w:rsid w:val="00042B8A"/>
    <w:rsid w:val="00050816"/>
    <w:rsid w:val="00050A2B"/>
    <w:rsid w:val="00064290"/>
    <w:rsid w:val="0006509E"/>
    <w:rsid w:val="0006723A"/>
    <w:rsid w:val="00070185"/>
    <w:rsid w:val="000806C9"/>
    <w:rsid w:val="00081576"/>
    <w:rsid w:val="00082144"/>
    <w:rsid w:val="000923EC"/>
    <w:rsid w:val="000A719E"/>
    <w:rsid w:val="000B1757"/>
    <w:rsid w:val="000B43AD"/>
    <w:rsid w:val="000B5C69"/>
    <w:rsid w:val="000B74E5"/>
    <w:rsid w:val="000C469C"/>
    <w:rsid w:val="000F2E77"/>
    <w:rsid w:val="000F5D2C"/>
    <w:rsid w:val="00102AFA"/>
    <w:rsid w:val="00122B98"/>
    <w:rsid w:val="0012542B"/>
    <w:rsid w:val="001262D4"/>
    <w:rsid w:val="00126444"/>
    <w:rsid w:val="00127B04"/>
    <w:rsid w:val="00130CCE"/>
    <w:rsid w:val="00137FDE"/>
    <w:rsid w:val="00146122"/>
    <w:rsid w:val="00147CB4"/>
    <w:rsid w:val="00154B89"/>
    <w:rsid w:val="00154D95"/>
    <w:rsid w:val="00160299"/>
    <w:rsid w:val="00162F63"/>
    <w:rsid w:val="00170273"/>
    <w:rsid w:val="0017514F"/>
    <w:rsid w:val="00177F0A"/>
    <w:rsid w:val="00190407"/>
    <w:rsid w:val="001B204F"/>
    <w:rsid w:val="001B420B"/>
    <w:rsid w:val="001C14DA"/>
    <w:rsid w:val="001C3D63"/>
    <w:rsid w:val="001C413A"/>
    <w:rsid w:val="001E080B"/>
    <w:rsid w:val="001E0FE9"/>
    <w:rsid w:val="001F1A79"/>
    <w:rsid w:val="001F2A7F"/>
    <w:rsid w:val="002039D8"/>
    <w:rsid w:val="002054AB"/>
    <w:rsid w:val="002115C3"/>
    <w:rsid w:val="00215F98"/>
    <w:rsid w:val="00216CE5"/>
    <w:rsid w:val="0022161B"/>
    <w:rsid w:val="00232E7D"/>
    <w:rsid w:val="002366D2"/>
    <w:rsid w:val="00244F9D"/>
    <w:rsid w:val="0025157A"/>
    <w:rsid w:val="00260775"/>
    <w:rsid w:val="00263C42"/>
    <w:rsid w:val="0026536B"/>
    <w:rsid w:val="00267EF3"/>
    <w:rsid w:val="0027062E"/>
    <w:rsid w:val="00273D81"/>
    <w:rsid w:val="00293414"/>
    <w:rsid w:val="00296209"/>
    <w:rsid w:val="002B3776"/>
    <w:rsid w:val="002B4C00"/>
    <w:rsid w:val="002C0568"/>
    <w:rsid w:val="002C3FDC"/>
    <w:rsid w:val="002C5B40"/>
    <w:rsid w:val="002C5B50"/>
    <w:rsid w:val="002D2676"/>
    <w:rsid w:val="002D358E"/>
    <w:rsid w:val="002D3B43"/>
    <w:rsid w:val="002F0073"/>
    <w:rsid w:val="002F23C5"/>
    <w:rsid w:val="002F671D"/>
    <w:rsid w:val="003048B7"/>
    <w:rsid w:val="00315709"/>
    <w:rsid w:val="003161F1"/>
    <w:rsid w:val="00320EA8"/>
    <w:rsid w:val="00321DDA"/>
    <w:rsid w:val="003247A4"/>
    <w:rsid w:val="00325017"/>
    <w:rsid w:val="0033005B"/>
    <w:rsid w:val="00330543"/>
    <w:rsid w:val="003468AC"/>
    <w:rsid w:val="0034760D"/>
    <w:rsid w:val="00347EC9"/>
    <w:rsid w:val="0035656E"/>
    <w:rsid w:val="00366724"/>
    <w:rsid w:val="00370300"/>
    <w:rsid w:val="00386F1D"/>
    <w:rsid w:val="00393A6B"/>
    <w:rsid w:val="00393C26"/>
    <w:rsid w:val="003B37AA"/>
    <w:rsid w:val="003B68D9"/>
    <w:rsid w:val="003C0ABA"/>
    <w:rsid w:val="003C1788"/>
    <w:rsid w:val="003C3954"/>
    <w:rsid w:val="003D3D11"/>
    <w:rsid w:val="003F0FCD"/>
    <w:rsid w:val="00401B7D"/>
    <w:rsid w:val="00421C62"/>
    <w:rsid w:val="00432A96"/>
    <w:rsid w:val="0043383F"/>
    <w:rsid w:val="00441345"/>
    <w:rsid w:val="004521F7"/>
    <w:rsid w:val="00452F2C"/>
    <w:rsid w:val="00473717"/>
    <w:rsid w:val="0048671D"/>
    <w:rsid w:val="00486F09"/>
    <w:rsid w:val="00497D7A"/>
    <w:rsid w:val="004A732C"/>
    <w:rsid w:val="004B054C"/>
    <w:rsid w:val="004B1958"/>
    <w:rsid w:val="004C4BEF"/>
    <w:rsid w:val="004D646F"/>
    <w:rsid w:val="004D79A8"/>
    <w:rsid w:val="004E0BF4"/>
    <w:rsid w:val="004F12F0"/>
    <w:rsid w:val="004F4AE9"/>
    <w:rsid w:val="005064C1"/>
    <w:rsid w:val="0051365D"/>
    <w:rsid w:val="0051601E"/>
    <w:rsid w:val="00517735"/>
    <w:rsid w:val="00533BDA"/>
    <w:rsid w:val="00536DC5"/>
    <w:rsid w:val="00550670"/>
    <w:rsid w:val="00552650"/>
    <w:rsid w:val="005560F5"/>
    <w:rsid w:val="005722CE"/>
    <w:rsid w:val="00573F3F"/>
    <w:rsid w:val="00581111"/>
    <w:rsid w:val="00590C4C"/>
    <w:rsid w:val="00595549"/>
    <w:rsid w:val="005A0F85"/>
    <w:rsid w:val="005B60CB"/>
    <w:rsid w:val="005B79BD"/>
    <w:rsid w:val="005D5E3C"/>
    <w:rsid w:val="006160C6"/>
    <w:rsid w:val="00626A80"/>
    <w:rsid w:val="00630CE3"/>
    <w:rsid w:val="00634A8C"/>
    <w:rsid w:val="00662E28"/>
    <w:rsid w:val="00663F17"/>
    <w:rsid w:val="00664EA6"/>
    <w:rsid w:val="00672A4A"/>
    <w:rsid w:val="00673E1D"/>
    <w:rsid w:val="006824C8"/>
    <w:rsid w:val="006833AB"/>
    <w:rsid w:val="00684FB5"/>
    <w:rsid w:val="0069019D"/>
    <w:rsid w:val="00690900"/>
    <w:rsid w:val="00696331"/>
    <w:rsid w:val="006B1B8E"/>
    <w:rsid w:val="006C5716"/>
    <w:rsid w:val="006D1964"/>
    <w:rsid w:val="006D53BB"/>
    <w:rsid w:val="00700CC1"/>
    <w:rsid w:val="0070383B"/>
    <w:rsid w:val="007066BD"/>
    <w:rsid w:val="00717354"/>
    <w:rsid w:val="00721524"/>
    <w:rsid w:val="007269AB"/>
    <w:rsid w:val="007317C8"/>
    <w:rsid w:val="00733922"/>
    <w:rsid w:val="00734DBD"/>
    <w:rsid w:val="007356EE"/>
    <w:rsid w:val="00735C1E"/>
    <w:rsid w:val="007430CB"/>
    <w:rsid w:val="0074578C"/>
    <w:rsid w:val="0076181F"/>
    <w:rsid w:val="00764BA3"/>
    <w:rsid w:val="00771ADE"/>
    <w:rsid w:val="00772956"/>
    <w:rsid w:val="007737BD"/>
    <w:rsid w:val="00775BAB"/>
    <w:rsid w:val="00780815"/>
    <w:rsid w:val="0078372D"/>
    <w:rsid w:val="00784A07"/>
    <w:rsid w:val="00792CD5"/>
    <w:rsid w:val="00797E2A"/>
    <w:rsid w:val="007A0489"/>
    <w:rsid w:val="007B180B"/>
    <w:rsid w:val="007B70D6"/>
    <w:rsid w:val="007C36C5"/>
    <w:rsid w:val="007C4964"/>
    <w:rsid w:val="007D482A"/>
    <w:rsid w:val="007E2A08"/>
    <w:rsid w:val="007E309A"/>
    <w:rsid w:val="007F2DCB"/>
    <w:rsid w:val="007F50BA"/>
    <w:rsid w:val="007F60FF"/>
    <w:rsid w:val="007F70FF"/>
    <w:rsid w:val="00801086"/>
    <w:rsid w:val="00801564"/>
    <w:rsid w:val="00801845"/>
    <w:rsid w:val="00805F13"/>
    <w:rsid w:val="00833E1D"/>
    <w:rsid w:val="008415ED"/>
    <w:rsid w:val="00842D10"/>
    <w:rsid w:val="008473D1"/>
    <w:rsid w:val="00853A58"/>
    <w:rsid w:val="00854A78"/>
    <w:rsid w:val="00871E11"/>
    <w:rsid w:val="008743AE"/>
    <w:rsid w:val="0087529E"/>
    <w:rsid w:val="00875428"/>
    <w:rsid w:val="00877A43"/>
    <w:rsid w:val="008843B8"/>
    <w:rsid w:val="008B09CF"/>
    <w:rsid w:val="008B288B"/>
    <w:rsid w:val="008B518B"/>
    <w:rsid w:val="008C698E"/>
    <w:rsid w:val="008D45CC"/>
    <w:rsid w:val="008D5D90"/>
    <w:rsid w:val="008D7444"/>
    <w:rsid w:val="008E462D"/>
    <w:rsid w:val="00912045"/>
    <w:rsid w:val="00915BDA"/>
    <w:rsid w:val="009217B8"/>
    <w:rsid w:val="00922964"/>
    <w:rsid w:val="009274B7"/>
    <w:rsid w:val="0093113C"/>
    <w:rsid w:val="00933A1C"/>
    <w:rsid w:val="0093774B"/>
    <w:rsid w:val="0094618E"/>
    <w:rsid w:val="009469FE"/>
    <w:rsid w:val="0094710A"/>
    <w:rsid w:val="00947148"/>
    <w:rsid w:val="0095519A"/>
    <w:rsid w:val="00955C46"/>
    <w:rsid w:val="00960186"/>
    <w:rsid w:val="0096154D"/>
    <w:rsid w:val="00962ED1"/>
    <w:rsid w:val="00966B18"/>
    <w:rsid w:val="0097440E"/>
    <w:rsid w:val="00982334"/>
    <w:rsid w:val="00987EC5"/>
    <w:rsid w:val="009922E7"/>
    <w:rsid w:val="0099698A"/>
    <w:rsid w:val="009972AB"/>
    <w:rsid w:val="009A1CA0"/>
    <w:rsid w:val="009B47F7"/>
    <w:rsid w:val="009C2E79"/>
    <w:rsid w:val="009C4654"/>
    <w:rsid w:val="009C474C"/>
    <w:rsid w:val="009D2C3B"/>
    <w:rsid w:val="009D76BF"/>
    <w:rsid w:val="009E305B"/>
    <w:rsid w:val="009E4AB3"/>
    <w:rsid w:val="009E53E0"/>
    <w:rsid w:val="009E72F0"/>
    <w:rsid w:val="009F3180"/>
    <w:rsid w:val="00A06C5B"/>
    <w:rsid w:val="00A072A3"/>
    <w:rsid w:val="00A07788"/>
    <w:rsid w:val="00A07D54"/>
    <w:rsid w:val="00A17628"/>
    <w:rsid w:val="00A21AE1"/>
    <w:rsid w:val="00A23823"/>
    <w:rsid w:val="00A255BA"/>
    <w:rsid w:val="00A27D13"/>
    <w:rsid w:val="00A3595B"/>
    <w:rsid w:val="00A36FE5"/>
    <w:rsid w:val="00A43322"/>
    <w:rsid w:val="00A43A7A"/>
    <w:rsid w:val="00A43D9B"/>
    <w:rsid w:val="00A44737"/>
    <w:rsid w:val="00A6395C"/>
    <w:rsid w:val="00A82122"/>
    <w:rsid w:val="00A93168"/>
    <w:rsid w:val="00A95EF9"/>
    <w:rsid w:val="00A972EE"/>
    <w:rsid w:val="00AA2AEA"/>
    <w:rsid w:val="00AA75EC"/>
    <w:rsid w:val="00AB11DB"/>
    <w:rsid w:val="00AB2EEB"/>
    <w:rsid w:val="00AC4E29"/>
    <w:rsid w:val="00AC54AF"/>
    <w:rsid w:val="00AC797D"/>
    <w:rsid w:val="00AD5D06"/>
    <w:rsid w:val="00AD6C80"/>
    <w:rsid w:val="00AF2CE6"/>
    <w:rsid w:val="00B078CB"/>
    <w:rsid w:val="00B15BBF"/>
    <w:rsid w:val="00B162CD"/>
    <w:rsid w:val="00B44B24"/>
    <w:rsid w:val="00B54FA5"/>
    <w:rsid w:val="00B64DF5"/>
    <w:rsid w:val="00B71D90"/>
    <w:rsid w:val="00B75BED"/>
    <w:rsid w:val="00B82579"/>
    <w:rsid w:val="00B91D5E"/>
    <w:rsid w:val="00BA4CB0"/>
    <w:rsid w:val="00BA6C0D"/>
    <w:rsid w:val="00BB16AB"/>
    <w:rsid w:val="00BC30ED"/>
    <w:rsid w:val="00BC5885"/>
    <w:rsid w:val="00BD3739"/>
    <w:rsid w:val="00BD419D"/>
    <w:rsid w:val="00BE1CC5"/>
    <w:rsid w:val="00BE2AE2"/>
    <w:rsid w:val="00BE328A"/>
    <w:rsid w:val="00BF0052"/>
    <w:rsid w:val="00BF6E17"/>
    <w:rsid w:val="00C012A8"/>
    <w:rsid w:val="00C12383"/>
    <w:rsid w:val="00C144FC"/>
    <w:rsid w:val="00C15E28"/>
    <w:rsid w:val="00C224A0"/>
    <w:rsid w:val="00C52B02"/>
    <w:rsid w:val="00C55D51"/>
    <w:rsid w:val="00C6696F"/>
    <w:rsid w:val="00C97C55"/>
    <w:rsid w:val="00C97D7A"/>
    <w:rsid w:val="00CA54C2"/>
    <w:rsid w:val="00CC3E5B"/>
    <w:rsid w:val="00CC5876"/>
    <w:rsid w:val="00CD0971"/>
    <w:rsid w:val="00CD267C"/>
    <w:rsid w:val="00CE3056"/>
    <w:rsid w:val="00CE36D5"/>
    <w:rsid w:val="00CF25D9"/>
    <w:rsid w:val="00CF2A11"/>
    <w:rsid w:val="00CF73A5"/>
    <w:rsid w:val="00D04BFE"/>
    <w:rsid w:val="00D053D2"/>
    <w:rsid w:val="00D054B5"/>
    <w:rsid w:val="00D12DA4"/>
    <w:rsid w:val="00D237A7"/>
    <w:rsid w:val="00D24A62"/>
    <w:rsid w:val="00D24AF8"/>
    <w:rsid w:val="00D33D76"/>
    <w:rsid w:val="00D35B85"/>
    <w:rsid w:val="00D36AC2"/>
    <w:rsid w:val="00D457D3"/>
    <w:rsid w:val="00D46ABD"/>
    <w:rsid w:val="00D5037F"/>
    <w:rsid w:val="00D550AA"/>
    <w:rsid w:val="00D65C30"/>
    <w:rsid w:val="00D71537"/>
    <w:rsid w:val="00D7164A"/>
    <w:rsid w:val="00D73E2E"/>
    <w:rsid w:val="00D822E7"/>
    <w:rsid w:val="00D947D0"/>
    <w:rsid w:val="00D94EE5"/>
    <w:rsid w:val="00D97635"/>
    <w:rsid w:val="00DA5A5D"/>
    <w:rsid w:val="00DB1E22"/>
    <w:rsid w:val="00DC094E"/>
    <w:rsid w:val="00DC447F"/>
    <w:rsid w:val="00DD3CF5"/>
    <w:rsid w:val="00DE0ACB"/>
    <w:rsid w:val="00DE2430"/>
    <w:rsid w:val="00DE579C"/>
    <w:rsid w:val="00E11265"/>
    <w:rsid w:val="00E11C51"/>
    <w:rsid w:val="00E12CB9"/>
    <w:rsid w:val="00E136A3"/>
    <w:rsid w:val="00E2011B"/>
    <w:rsid w:val="00E21710"/>
    <w:rsid w:val="00E22A25"/>
    <w:rsid w:val="00E23DFC"/>
    <w:rsid w:val="00E27E4E"/>
    <w:rsid w:val="00E317E2"/>
    <w:rsid w:val="00E31BB2"/>
    <w:rsid w:val="00E35B53"/>
    <w:rsid w:val="00E35ECE"/>
    <w:rsid w:val="00E41A0B"/>
    <w:rsid w:val="00E4286B"/>
    <w:rsid w:val="00E56815"/>
    <w:rsid w:val="00E63DCE"/>
    <w:rsid w:val="00E71626"/>
    <w:rsid w:val="00E817C7"/>
    <w:rsid w:val="00E83A8E"/>
    <w:rsid w:val="00EB1B04"/>
    <w:rsid w:val="00EB7F21"/>
    <w:rsid w:val="00ED1748"/>
    <w:rsid w:val="00ED48CE"/>
    <w:rsid w:val="00ED50DA"/>
    <w:rsid w:val="00ED78CC"/>
    <w:rsid w:val="00EE2FBF"/>
    <w:rsid w:val="00EE556B"/>
    <w:rsid w:val="00EE6C38"/>
    <w:rsid w:val="00EE7D11"/>
    <w:rsid w:val="00F027E3"/>
    <w:rsid w:val="00F04F43"/>
    <w:rsid w:val="00F05A3F"/>
    <w:rsid w:val="00F25742"/>
    <w:rsid w:val="00F56919"/>
    <w:rsid w:val="00F668C3"/>
    <w:rsid w:val="00F71768"/>
    <w:rsid w:val="00F810D9"/>
    <w:rsid w:val="00F913F0"/>
    <w:rsid w:val="00F921F5"/>
    <w:rsid w:val="00FC4F03"/>
    <w:rsid w:val="00FC6310"/>
    <w:rsid w:val="00FD4BC0"/>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888E9"/>
  <w15:chartTrackingRefBased/>
  <w15:docId w15:val="{89E9CC6C-73B4-FD48-A88C-BC62E01D4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0FF"/>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7F60FF"/>
    <w:pPr>
      <w:keepNext/>
      <w:keepLines/>
      <w:spacing w:before="240"/>
      <w:outlineLvl w:val="0"/>
    </w:pPr>
    <w:rPr>
      <w:rFonts w:asciiTheme="majorHAnsi" w:eastAsiaTheme="majorEastAsia" w:hAnsiTheme="majorHAnsi" w:cstheme="majorBidi"/>
      <w:color w:val="2F5496" w:themeColor="accent1" w:themeShade="BF"/>
      <w:sz w:val="32"/>
      <w:szCs w:val="32"/>
      <w:lang w:eastAsia="ja-JP"/>
    </w:rPr>
  </w:style>
  <w:style w:type="paragraph" w:styleId="Heading3">
    <w:name w:val="heading 3"/>
    <w:basedOn w:val="Normal"/>
    <w:link w:val="Heading3Char"/>
    <w:uiPriority w:val="9"/>
    <w:qFormat/>
    <w:rsid w:val="007F60FF"/>
    <w:pPr>
      <w:spacing w:before="100" w:beforeAutospacing="1" w:after="100" w:afterAutospacing="1"/>
      <w:outlineLvl w:val="2"/>
    </w:pPr>
    <w:rPr>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0FF"/>
    <w:rPr>
      <w:rFonts w:asciiTheme="majorHAnsi" w:eastAsiaTheme="majorEastAsia" w:hAnsiTheme="majorHAnsi" w:cstheme="majorBidi"/>
      <w:color w:val="2F5496" w:themeColor="accent1" w:themeShade="BF"/>
      <w:sz w:val="32"/>
      <w:szCs w:val="32"/>
      <w:lang w:val="en-US" w:eastAsia="ja-JP"/>
    </w:rPr>
  </w:style>
  <w:style w:type="character" w:customStyle="1" w:styleId="Heading3Char">
    <w:name w:val="Heading 3 Char"/>
    <w:basedOn w:val="DefaultParagraphFont"/>
    <w:link w:val="Heading3"/>
    <w:uiPriority w:val="9"/>
    <w:rsid w:val="007F60FF"/>
    <w:rPr>
      <w:rFonts w:ascii="Times New Roman" w:eastAsia="Times New Roman" w:hAnsi="Times New Roman" w:cs="Times New Roman"/>
      <w:b/>
      <w:bCs/>
      <w:sz w:val="27"/>
      <w:szCs w:val="27"/>
      <w:lang w:val="en-US" w:eastAsia="en-GB"/>
    </w:rPr>
  </w:style>
  <w:style w:type="paragraph" w:styleId="ListParagraph">
    <w:name w:val="List Paragraph"/>
    <w:basedOn w:val="Normal"/>
    <w:link w:val="ListParagraphChar"/>
    <w:uiPriority w:val="34"/>
    <w:qFormat/>
    <w:rsid w:val="007F60FF"/>
    <w:pPr>
      <w:ind w:left="720"/>
      <w:contextualSpacing/>
    </w:pPr>
  </w:style>
  <w:style w:type="paragraph" w:customStyle="1" w:styleId="EndNoteBibliographyTitle">
    <w:name w:val="EndNote Bibliography Title"/>
    <w:basedOn w:val="Normal"/>
    <w:link w:val="EndNoteBibliographyTitleChar"/>
    <w:rsid w:val="007F60FF"/>
    <w:pPr>
      <w:jc w:val="center"/>
    </w:pPr>
    <w:rPr>
      <w:rFonts w:ascii="Arial" w:hAnsi="Arial" w:cs="Arial"/>
      <w:sz w:val="22"/>
    </w:rPr>
  </w:style>
  <w:style w:type="character" w:customStyle="1" w:styleId="ListParagraphChar">
    <w:name w:val="List Paragraph Char"/>
    <w:basedOn w:val="DefaultParagraphFont"/>
    <w:link w:val="ListParagraph"/>
    <w:uiPriority w:val="34"/>
    <w:rsid w:val="007F60FF"/>
    <w:rPr>
      <w:rFonts w:ascii="Times New Roman" w:eastAsia="Times New Roman" w:hAnsi="Times New Roman" w:cs="Times New Roman"/>
      <w:lang w:val="en-US"/>
    </w:rPr>
  </w:style>
  <w:style w:type="character" w:customStyle="1" w:styleId="EndNoteBibliographyTitleChar">
    <w:name w:val="EndNote Bibliography Title Char"/>
    <w:basedOn w:val="ListParagraphChar"/>
    <w:link w:val="EndNoteBibliographyTitle"/>
    <w:rsid w:val="007F60FF"/>
    <w:rPr>
      <w:rFonts w:ascii="Arial" w:eastAsia="Times New Roman" w:hAnsi="Arial" w:cs="Arial"/>
      <w:sz w:val="22"/>
      <w:lang w:val="en-US"/>
    </w:rPr>
  </w:style>
  <w:style w:type="paragraph" w:customStyle="1" w:styleId="EndNoteBibliography">
    <w:name w:val="EndNote Bibliography"/>
    <w:basedOn w:val="Normal"/>
    <w:link w:val="EndNoteBibliographyChar"/>
    <w:rsid w:val="007F60FF"/>
    <w:pPr>
      <w:spacing w:line="360" w:lineRule="auto"/>
    </w:pPr>
    <w:rPr>
      <w:rFonts w:ascii="Arial" w:hAnsi="Arial" w:cs="Arial"/>
      <w:sz w:val="22"/>
    </w:rPr>
  </w:style>
  <w:style w:type="character" w:customStyle="1" w:styleId="EndNoteBibliographyChar">
    <w:name w:val="EndNote Bibliography Char"/>
    <w:basedOn w:val="ListParagraphChar"/>
    <w:link w:val="EndNoteBibliography"/>
    <w:rsid w:val="007F60FF"/>
    <w:rPr>
      <w:rFonts w:ascii="Arial" w:eastAsia="Times New Roman" w:hAnsi="Arial" w:cs="Arial"/>
      <w:sz w:val="22"/>
      <w:lang w:val="en-US"/>
    </w:rPr>
  </w:style>
  <w:style w:type="table" w:styleId="TableGrid">
    <w:name w:val="Table Grid"/>
    <w:basedOn w:val="TableNormal"/>
    <w:uiPriority w:val="39"/>
    <w:rsid w:val="007F6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60FF"/>
    <w:rPr>
      <w:color w:val="0563C1" w:themeColor="hyperlink"/>
      <w:u w:val="single"/>
    </w:rPr>
  </w:style>
  <w:style w:type="character" w:styleId="UnresolvedMention">
    <w:name w:val="Unresolved Mention"/>
    <w:basedOn w:val="DefaultParagraphFont"/>
    <w:uiPriority w:val="99"/>
    <w:semiHidden/>
    <w:unhideWhenUsed/>
    <w:rsid w:val="007F60FF"/>
    <w:rPr>
      <w:color w:val="605E5C"/>
      <w:shd w:val="clear" w:color="auto" w:fill="E1DFDD"/>
    </w:rPr>
  </w:style>
  <w:style w:type="character" w:customStyle="1" w:styleId="UnresolvedMention1">
    <w:name w:val="Unresolved Mention1"/>
    <w:basedOn w:val="DefaultParagraphFont"/>
    <w:uiPriority w:val="99"/>
    <w:semiHidden/>
    <w:unhideWhenUsed/>
    <w:rsid w:val="007F60FF"/>
    <w:rPr>
      <w:color w:val="605E5C"/>
      <w:shd w:val="clear" w:color="auto" w:fill="E1DFDD"/>
    </w:rPr>
  </w:style>
  <w:style w:type="character" w:styleId="CommentReference">
    <w:name w:val="annotation reference"/>
    <w:basedOn w:val="DefaultParagraphFont"/>
    <w:uiPriority w:val="99"/>
    <w:semiHidden/>
    <w:unhideWhenUsed/>
    <w:rsid w:val="007F60FF"/>
    <w:rPr>
      <w:sz w:val="16"/>
      <w:szCs w:val="16"/>
    </w:rPr>
  </w:style>
  <w:style w:type="paragraph" w:styleId="CommentText">
    <w:name w:val="annotation text"/>
    <w:basedOn w:val="Normal"/>
    <w:link w:val="CommentTextChar"/>
    <w:uiPriority w:val="99"/>
    <w:unhideWhenUsed/>
    <w:rsid w:val="007F60FF"/>
    <w:rPr>
      <w:sz w:val="20"/>
      <w:szCs w:val="20"/>
    </w:rPr>
  </w:style>
  <w:style w:type="character" w:customStyle="1" w:styleId="CommentTextChar">
    <w:name w:val="Comment Text Char"/>
    <w:basedOn w:val="DefaultParagraphFont"/>
    <w:link w:val="CommentText"/>
    <w:uiPriority w:val="99"/>
    <w:rsid w:val="007F60F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F60FF"/>
    <w:rPr>
      <w:b/>
      <w:bCs/>
    </w:rPr>
  </w:style>
  <w:style w:type="character" w:customStyle="1" w:styleId="CommentSubjectChar">
    <w:name w:val="Comment Subject Char"/>
    <w:basedOn w:val="CommentTextChar"/>
    <w:link w:val="CommentSubject"/>
    <w:uiPriority w:val="99"/>
    <w:semiHidden/>
    <w:rsid w:val="007F60FF"/>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7F6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0FF"/>
    <w:rPr>
      <w:rFonts w:ascii="Segoe UI" w:eastAsia="Times New Roman" w:hAnsi="Segoe UI" w:cs="Segoe UI"/>
      <w:sz w:val="18"/>
      <w:szCs w:val="18"/>
      <w:lang w:val="en-US"/>
    </w:rPr>
  </w:style>
  <w:style w:type="paragraph" w:styleId="Header">
    <w:name w:val="header"/>
    <w:basedOn w:val="Normal"/>
    <w:link w:val="HeaderChar"/>
    <w:unhideWhenUsed/>
    <w:rsid w:val="007F60FF"/>
    <w:pPr>
      <w:tabs>
        <w:tab w:val="center" w:pos="4513"/>
        <w:tab w:val="right" w:pos="9026"/>
      </w:tabs>
    </w:pPr>
  </w:style>
  <w:style w:type="character" w:customStyle="1" w:styleId="HeaderChar">
    <w:name w:val="Header Char"/>
    <w:basedOn w:val="DefaultParagraphFont"/>
    <w:link w:val="Header"/>
    <w:rsid w:val="007F60FF"/>
    <w:rPr>
      <w:rFonts w:ascii="Times New Roman" w:eastAsia="Times New Roman" w:hAnsi="Times New Roman" w:cs="Times New Roman"/>
      <w:lang w:val="en-US"/>
    </w:rPr>
  </w:style>
  <w:style w:type="paragraph" w:styleId="Footer">
    <w:name w:val="footer"/>
    <w:basedOn w:val="Normal"/>
    <w:link w:val="FooterChar"/>
    <w:uiPriority w:val="99"/>
    <w:unhideWhenUsed/>
    <w:rsid w:val="007F60FF"/>
    <w:pPr>
      <w:tabs>
        <w:tab w:val="center" w:pos="4513"/>
        <w:tab w:val="right" w:pos="9026"/>
      </w:tabs>
    </w:pPr>
  </w:style>
  <w:style w:type="character" w:customStyle="1" w:styleId="FooterChar">
    <w:name w:val="Footer Char"/>
    <w:basedOn w:val="DefaultParagraphFont"/>
    <w:link w:val="Footer"/>
    <w:uiPriority w:val="99"/>
    <w:rsid w:val="007F60FF"/>
    <w:rPr>
      <w:rFonts w:ascii="Times New Roman" w:eastAsia="Times New Roman" w:hAnsi="Times New Roman" w:cs="Times New Roman"/>
      <w:lang w:val="en-US"/>
    </w:rPr>
  </w:style>
  <w:style w:type="character" w:styleId="PageNumber">
    <w:name w:val="page number"/>
    <w:basedOn w:val="DefaultParagraphFont"/>
    <w:rsid w:val="007F60FF"/>
  </w:style>
  <w:style w:type="paragraph" w:customStyle="1" w:styleId="Arial11">
    <w:name w:val="Arial_11"/>
    <w:basedOn w:val="NoSpacing"/>
    <w:link w:val="Arial11Char"/>
    <w:qFormat/>
    <w:rsid w:val="007F60FF"/>
    <w:pPr>
      <w:spacing w:line="480" w:lineRule="auto"/>
    </w:pPr>
    <w:rPr>
      <w:rFonts w:ascii="Arial" w:eastAsiaTheme="minorHAnsi" w:hAnsi="Arial" w:cs="Arial"/>
      <w:sz w:val="22"/>
      <w:szCs w:val="22"/>
    </w:rPr>
  </w:style>
  <w:style w:type="character" w:customStyle="1" w:styleId="Arial11Char">
    <w:name w:val="Arial_11 Char"/>
    <w:basedOn w:val="DefaultParagraphFont"/>
    <w:link w:val="Arial11"/>
    <w:rsid w:val="007F60FF"/>
    <w:rPr>
      <w:rFonts w:ascii="Arial" w:hAnsi="Arial" w:cs="Arial"/>
      <w:sz w:val="22"/>
      <w:szCs w:val="22"/>
      <w:lang w:val="en-US"/>
    </w:rPr>
  </w:style>
  <w:style w:type="paragraph" w:styleId="NoSpacing">
    <w:name w:val="No Spacing"/>
    <w:uiPriority w:val="1"/>
    <w:qFormat/>
    <w:rsid w:val="007F60FF"/>
    <w:rPr>
      <w:rFonts w:ascii="Times New Roman" w:eastAsia="Times New Roman" w:hAnsi="Times New Roman" w:cs="Times New Roman"/>
      <w:lang w:val="en-US"/>
    </w:rPr>
  </w:style>
  <w:style w:type="character" w:styleId="PlaceholderText">
    <w:name w:val="Placeholder Text"/>
    <w:basedOn w:val="DefaultParagraphFont"/>
    <w:uiPriority w:val="99"/>
    <w:semiHidden/>
    <w:rsid w:val="007F60FF"/>
    <w:rPr>
      <w:color w:val="808080"/>
    </w:rPr>
  </w:style>
  <w:style w:type="paragraph" w:styleId="Revision">
    <w:name w:val="Revision"/>
    <w:hidden/>
    <w:uiPriority w:val="99"/>
    <w:semiHidden/>
    <w:rsid w:val="007F60FF"/>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7F60FF"/>
    <w:rPr>
      <w:color w:val="954F72" w:themeColor="followedHyperlink"/>
      <w:u w:val="single"/>
    </w:rPr>
  </w:style>
  <w:style w:type="paragraph" w:styleId="BodyText">
    <w:name w:val="Body Text"/>
    <w:basedOn w:val="Normal"/>
    <w:link w:val="BodyTextChar"/>
    <w:uiPriority w:val="1"/>
    <w:qFormat/>
    <w:rsid w:val="007F60FF"/>
    <w:pPr>
      <w:widowControl w:val="0"/>
      <w:autoSpaceDE w:val="0"/>
      <w:autoSpaceDN w:val="0"/>
      <w:adjustRightInd w:val="0"/>
      <w:ind w:left="117"/>
    </w:pPr>
    <w:rPr>
      <w:sz w:val="18"/>
      <w:szCs w:val="18"/>
    </w:rPr>
  </w:style>
  <w:style w:type="character" w:customStyle="1" w:styleId="BodyTextChar">
    <w:name w:val="Body Text Char"/>
    <w:basedOn w:val="DefaultParagraphFont"/>
    <w:link w:val="BodyText"/>
    <w:uiPriority w:val="1"/>
    <w:rsid w:val="007F60FF"/>
    <w:rPr>
      <w:rFonts w:ascii="Times New Roman" w:eastAsia="Times New Roman" w:hAnsi="Times New Roman" w:cs="Times New Roman"/>
      <w:sz w:val="18"/>
      <w:szCs w:val="18"/>
      <w:lang w:val="en-US"/>
    </w:rPr>
  </w:style>
  <w:style w:type="character" w:customStyle="1" w:styleId="apple-converted-space">
    <w:name w:val="apple-converted-space"/>
    <w:basedOn w:val="DefaultParagraphFont"/>
    <w:rsid w:val="007F60FF"/>
  </w:style>
  <w:style w:type="paragraph" w:styleId="NormalWeb">
    <w:name w:val="Normal (Web)"/>
    <w:basedOn w:val="Normal"/>
    <w:link w:val="NormalWebChar"/>
    <w:uiPriority w:val="99"/>
    <w:unhideWhenUsed/>
    <w:rsid w:val="007F60FF"/>
    <w:pPr>
      <w:spacing w:before="100" w:beforeAutospacing="1" w:after="100" w:afterAutospacing="1"/>
    </w:pPr>
    <w:rPr>
      <w:lang w:eastAsia="en-GB"/>
    </w:rPr>
  </w:style>
  <w:style w:type="character" w:styleId="LineNumber">
    <w:name w:val="line number"/>
    <w:basedOn w:val="DefaultParagraphFont"/>
    <w:uiPriority w:val="99"/>
    <w:semiHidden/>
    <w:unhideWhenUsed/>
    <w:rsid w:val="007F60FF"/>
  </w:style>
  <w:style w:type="character" w:customStyle="1" w:styleId="NormalWebChar">
    <w:name w:val="Normal (Web) Char"/>
    <w:basedOn w:val="DefaultParagraphFont"/>
    <w:link w:val="NormalWeb"/>
    <w:uiPriority w:val="99"/>
    <w:rsid w:val="007F60FF"/>
    <w:rPr>
      <w:rFonts w:ascii="Times New Roman" w:eastAsia="Times New Roman" w:hAnsi="Times New Roman" w:cs="Times New Roman"/>
      <w:lang w:val="en-US" w:eastAsia="en-GB"/>
    </w:rPr>
  </w:style>
  <w:style w:type="paragraph" w:customStyle="1" w:styleId="p">
    <w:name w:val="p"/>
    <w:basedOn w:val="Normal"/>
    <w:rsid w:val="007F60FF"/>
    <w:pPr>
      <w:spacing w:before="100" w:beforeAutospacing="1" w:after="100" w:afterAutospacing="1"/>
    </w:pPr>
    <w:rPr>
      <w:lang w:eastAsia="en-GB"/>
    </w:rPr>
  </w:style>
  <w:style w:type="character" w:styleId="Emphasis">
    <w:name w:val="Emphasis"/>
    <w:basedOn w:val="DefaultParagraphFont"/>
    <w:uiPriority w:val="20"/>
    <w:qFormat/>
    <w:rsid w:val="007F60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10</Pages>
  <Words>2698</Words>
  <Characters>15383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Kraemer</dc:creator>
  <cp:keywords/>
  <dc:description/>
  <cp:lastModifiedBy>Richard Kraemer</cp:lastModifiedBy>
  <cp:revision>3</cp:revision>
  <dcterms:created xsi:type="dcterms:W3CDTF">2022-10-02T20:41:00Z</dcterms:created>
  <dcterms:modified xsi:type="dcterms:W3CDTF">2022-10-03T08:18:00Z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2022-09-29T21:08:42Z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8163b5a2-ad37-44c8-bdf0-cce6239a96d2</vt:lpwstr>
  </property>
  <property fmtid="{D5CDD505-2E9C-101B-9397-08002B2CF9AE}" pid="8" name="MSIP_Label_2bbab825-a111-45e4-86a1-18cee0005896_ContentBits">
    <vt:lpwstr>2</vt:lpwstr>
  </property>
</Properties>
</file>