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2637" w:tblpY="1916"/>
        <w:tblOverlap w:val="never"/>
        <w:tblW w:w="7350" w:type="dxa"/>
        <w:tblLook w:val="04A0" w:firstRow="1" w:lastRow="0" w:firstColumn="1" w:lastColumn="0" w:noHBand="0" w:noVBand="1"/>
      </w:tblPr>
      <w:tblGrid>
        <w:gridCol w:w="2775"/>
        <w:gridCol w:w="4575"/>
      </w:tblGrid>
      <w:tr w:rsidR="00AF2DC1" w:rsidRPr="00AF2DC1" w14:paraId="22A69396" w14:textId="77777777" w:rsidTr="00AF2DC1">
        <w:trPr>
          <w:trHeight w:val="540"/>
        </w:trPr>
        <w:tc>
          <w:tcPr>
            <w:tcW w:w="7350" w:type="dxa"/>
            <w:gridSpan w:val="2"/>
            <w:noWrap/>
            <w:vAlign w:val="center"/>
            <w:hideMark/>
          </w:tcPr>
          <w:p w14:paraId="7C995D8B" w14:textId="684214B4" w:rsidR="00AF2DC1" w:rsidRPr="00AF2DC1" w:rsidRDefault="00AF2DC1" w:rsidP="00AF2DC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AF2DC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Supplementary table 1 </w:t>
            </w:r>
            <w:r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Primer sequences used for q-PCR</w:t>
            </w:r>
          </w:p>
        </w:tc>
      </w:tr>
      <w:tr w:rsidR="00AF2DC1" w:rsidRPr="00AF2DC1" w14:paraId="4FECDCDF" w14:textId="77777777" w:rsidTr="00AF2DC1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789F28" w14:textId="7850CEC5" w:rsidR="00AF2DC1" w:rsidRPr="00AF2DC1" w:rsidRDefault="0019378A" w:rsidP="00AF2DC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ene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7EAE2E" w14:textId="7FF915C4" w:rsidR="00AF2DC1" w:rsidRPr="00AF2DC1" w:rsidRDefault="00AF2DC1" w:rsidP="005C696F">
            <w:pPr>
              <w:widowControl/>
              <w:ind w:firstLineChars="300" w:firstLine="600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Primer sequence </w:t>
            </w:r>
          </w:p>
        </w:tc>
      </w:tr>
      <w:tr w:rsidR="006403FF" w:rsidRPr="00AF2DC1" w14:paraId="36767058" w14:textId="77777777" w:rsidTr="00AF2DC1">
        <w:trPr>
          <w:trHeight w:val="540"/>
        </w:trPr>
        <w:tc>
          <w:tcPr>
            <w:tcW w:w="0" w:type="auto"/>
            <w:vMerge w:val="restart"/>
            <w:noWrap/>
            <w:vAlign w:val="center"/>
          </w:tcPr>
          <w:p w14:paraId="23031B14" w14:textId="497FA501" w:rsidR="006403FF" w:rsidRPr="00AB50B9" w:rsidRDefault="00CE2E3C" w:rsidP="00AF2DC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bookmarkStart w:id="0" w:name="OLE_LINK1"/>
            <w:r w:rsidRPr="00CE2E3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hsa_circ_0001600</w:t>
            </w:r>
            <w:bookmarkEnd w:id="0"/>
          </w:p>
        </w:tc>
        <w:tc>
          <w:tcPr>
            <w:tcW w:w="4575" w:type="dxa"/>
            <w:vAlign w:val="center"/>
          </w:tcPr>
          <w:p w14:paraId="4932A1CF" w14:textId="2FA738C7" w:rsidR="006403FF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F: </w:t>
            </w:r>
            <w:r w:rsidR="00C96B1F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5’-</w:t>
            </w:r>
            <w:r w:rsidR="00CE2E3C" w:rsidRPr="00CE2E3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GCAGTCTCCCTAAAATTCCCTCG </w:t>
            </w:r>
            <w:r w:rsidR="00C96B1F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6403FF" w:rsidRPr="00AF2DC1" w14:paraId="306BBEBF" w14:textId="77777777" w:rsidTr="00AF2DC1">
        <w:trPr>
          <w:trHeight w:val="540"/>
        </w:trPr>
        <w:tc>
          <w:tcPr>
            <w:tcW w:w="0" w:type="auto"/>
            <w:vMerge/>
            <w:noWrap/>
            <w:vAlign w:val="center"/>
          </w:tcPr>
          <w:p w14:paraId="78C0BA41" w14:textId="77777777" w:rsidR="006403FF" w:rsidRPr="00AB50B9" w:rsidRDefault="006403FF" w:rsidP="00AF2DC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575" w:type="dxa"/>
            <w:vAlign w:val="center"/>
          </w:tcPr>
          <w:p w14:paraId="14B64B19" w14:textId="4EE483F5" w:rsidR="006403FF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R: </w:t>
            </w:r>
            <w:r w:rsidR="00C96B1F" w:rsidRPr="00C96B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5’-</w:t>
            </w:r>
            <w:r w:rsidR="00CE2E3C" w:rsidRPr="00CE2E3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AAGGCGGAAAATTGCTACCCA </w:t>
            </w:r>
            <w:r w:rsidR="00C96B1F" w:rsidRPr="00C96B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AF2DC1" w:rsidRPr="00AF2DC1" w14:paraId="1EE02A48" w14:textId="77777777" w:rsidTr="00AF2DC1">
        <w:trPr>
          <w:trHeight w:val="540"/>
        </w:trPr>
        <w:tc>
          <w:tcPr>
            <w:tcW w:w="0" w:type="auto"/>
            <w:vMerge w:val="restart"/>
            <w:noWrap/>
            <w:vAlign w:val="center"/>
            <w:hideMark/>
          </w:tcPr>
          <w:p w14:paraId="4CE23FC3" w14:textId="7FEF0023" w:rsidR="00AF2DC1" w:rsidRPr="00AF2DC1" w:rsidRDefault="00CE2E3C" w:rsidP="00AF2DC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bookmarkStart w:id="1" w:name="OLE_LINK2"/>
            <w:r w:rsidRPr="00CE2E3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hsa_circ_0001974</w:t>
            </w:r>
            <w:bookmarkEnd w:id="1"/>
          </w:p>
        </w:tc>
        <w:tc>
          <w:tcPr>
            <w:tcW w:w="4575" w:type="dxa"/>
            <w:vAlign w:val="center"/>
            <w:hideMark/>
          </w:tcPr>
          <w:p w14:paraId="1EB4F322" w14:textId="0D81FD71" w:rsidR="00AF2DC1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F: 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5’-</w:t>
            </w:r>
            <w:r w:rsidR="00CE2E3C" w:rsidRPr="00CE2E3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GACATCTACCAGAAGCGGTG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AF2DC1" w:rsidRPr="00AF2DC1" w14:paraId="7C4D4934" w14:textId="77777777" w:rsidTr="00AF2DC1">
        <w:trPr>
          <w:trHeight w:val="540"/>
        </w:trPr>
        <w:tc>
          <w:tcPr>
            <w:tcW w:w="0" w:type="auto"/>
            <w:vMerge/>
            <w:vAlign w:val="center"/>
            <w:hideMark/>
          </w:tcPr>
          <w:p w14:paraId="18C2D836" w14:textId="77777777" w:rsidR="00AF2DC1" w:rsidRPr="00AF2DC1" w:rsidRDefault="00AF2DC1" w:rsidP="00AF2DC1">
            <w:pPr>
              <w:widowControl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ED511C" w14:textId="279EADE5" w:rsidR="00AF2DC1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R: 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5’-</w:t>
            </w:r>
            <w:r w:rsidR="00CE2E3C" w:rsidRPr="00CE2E3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GTCTAGAATGGCCACAAGGTT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7A049A" w:rsidRPr="00AF2DC1" w14:paraId="73840F4A" w14:textId="77777777" w:rsidTr="00CE2E3C">
        <w:trPr>
          <w:trHeight w:val="540"/>
        </w:trPr>
        <w:tc>
          <w:tcPr>
            <w:tcW w:w="0" w:type="auto"/>
            <w:vMerge w:val="restart"/>
            <w:noWrap/>
            <w:vAlign w:val="center"/>
          </w:tcPr>
          <w:p w14:paraId="3BFE4C46" w14:textId="4CBED666" w:rsidR="007A049A" w:rsidRPr="00AF2DC1" w:rsidRDefault="007A049A" w:rsidP="007A049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bookmarkStart w:id="2" w:name="OLE_LINK3"/>
            <w:r w:rsidRPr="007A049A">
              <w:rPr>
                <w:rFonts w:ascii="Arial" w:eastAsia="宋体" w:hAnsi="Arial" w:cs="Arial"/>
                <w:color w:val="000000"/>
                <w:sz w:val="20"/>
                <w:szCs w:val="20"/>
              </w:rPr>
              <w:t>hsa_circ_0076155</w:t>
            </w:r>
            <w:bookmarkEnd w:id="2"/>
          </w:p>
        </w:tc>
        <w:tc>
          <w:tcPr>
            <w:tcW w:w="4575" w:type="dxa"/>
            <w:vAlign w:val="center"/>
          </w:tcPr>
          <w:p w14:paraId="25C0E0FD" w14:textId="385ECB01" w:rsidR="007A049A" w:rsidRPr="00AF2DC1" w:rsidRDefault="007A049A" w:rsidP="007A049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F: 5’-</w:t>
            </w:r>
            <w:r w:rsidR="009672D5" w:rsidRPr="009672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GAGGCATTATCCGGAGAACCA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7A049A" w:rsidRPr="00AF2DC1" w14:paraId="469146DE" w14:textId="77777777" w:rsidTr="00CE2E3C">
        <w:trPr>
          <w:trHeight w:val="540"/>
        </w:trPr>
        <w:tc>
          <w:tcPr>
            <w:tcW w:w="0" w:type="auto"/>
            <w:vMerge/>
            <w:vAlign w:val="center"/>
          </w:tcPr>
          <w:p w14:paraId="2C4B91BB" w14:textId="77777777" w:rsidR="007A049A" w:rsidRPr="00AF2DC1" w:rsidRDefault="007A049A" w:rsidP="007A049A">
            <w:pPr>
              <w:widowControl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6A22728C" w14:textId="1E8A3D4F" w:rsidR="007A049A" w:rsidRPr="00AF2DC1" w:rsidRDefault="007A049A" w:rsidP="007A049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R: 5’-</w:t>
            </w:r>
            <w:r w:rsidR="009672D5" w:rsidRPr="009672D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TGTCTCCAATCATCGGCGTT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6E2C95" w:rsidRPr="00AF2DC1" w14:paraId="29067333" w14:textId="77777777" w:rsidTr="00CE2E3C">
        <w:trPr>
          <w:trHeight w:val="540"/>
        </w:trPr>
        <w:tc>
          <w:tcPr>
            <w:tcW w:w="2775" w:type="dxa"/>
            <w:vMerge w:val="restart"/>
            <w:vAlign w:val="center"/>
          </w:tcPr>
          <w:p w14:paraId="4E587C9A" w14:textId="749649AD" w:rsidR="006E2C95" w:rsidRPr="00AF2DC1" w:rsidRDefault="006E2C95" w:rsidP="006E2C9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bookmarkStart w:id="3" w:name="OLE_LINK4"/>
            <w:r w:rsidRPr="006E2C95">
              <w:rPr>
                <w:rFonts w:ascii="Arial" w:eastAsia="宋体" w:hAnsi="Arial" w:cs="Arial"/>
                <w:color w:val="000000"/>
                <w:sz w:val="20"/>
                <w:szCs w:val="20"/>
              </w:rPr>
              <w:t>hsa_circ_0054947</w:t>
            </w:r>
            <w:bookmarkEnd w:id="3"/>
          </w:p>
        </w:tc>
        <w:tc>
          <w:tcPr>
            <w:tcW w:w="4575" w:type="dxa"/>
            <w:vAlign w:val="center"/>
          </w:tcPr>
          <w:p w14:paraId="33B10480" w14:textId="6EF3EAF9" w:rsidR="006E2C95" w:rsidRPr="00AF2DC1" w:rsidRDefault="006E2C95" w:rsidP="006E2C95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F: </w:t>
            </w:r>
            <w:r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5’-</w:t>
            </w:r>
            <w:r w:rsidRPr="006E2C9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ACTGGGCAACTTTGGAAGAACT</w:t>
            </w:r>
            <w:r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6E2C95" w:rsidRPr="00AF2DC1" w14:paraId="31C868A3" w14:textId="77777777" w:rsidTr="00CE2E3C">
        <w:trPr>
          <w:trHeight w:val="540"/>
        </w:trPr>
        <w:tc>
          <w:tcPr>
            <w:tcW w:w="0" w:type="auto"/>
            <w:vMerge/>
            <w:vAlign w:val="center"/>
          </w:tcPr>
          <w:p w14:paraId="777E370D" w14:textId="77777777" w:rsidR="006E2C95" w:rsidRPr="00AF2DC1" w:rsidRDefault="006E2C95" w:rsidP="006E2C95">
            <w:pPr>
              <w:widowControl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14:paraId="4012F186" w14:textId="01DBF934" w:rsidR="006E2C95" w:rsidRPr="00AF2DC1" w:rsidRDefault="006E2C95" w:rsidP="006E2C95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R: </w:t>
            </w:r>
            <w:r w:rsidRPr="00C96B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5’-</w:t>
            </w:r>
            <w:r w:rsidRPr="006E2C9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CCACCAGTCTCAGTTTGCCT</w:t>
            </w:r>
            <w:r w:rsidRPr="00C96B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9672D5" w:rsidRPr="00AF2DC1" w14:paraId="3B179A2D" w14:textId="77777777" w:rsidTr="00CE2E3C">
        <w:trPr>
          <w:trHeight w:val="540"/>
        </w:trPr>
        <w:tc>
          <w:tcPr>
            <w:tcW w:w="2775" w:type="dxa"/>
            <w:vMerge w:val="restart"/>
            <w:vAlign w:val="center"/>
          </w:tcPr>
          <w:p w14:paraId="70630F93" w14:textId="6F719767" w:rsidR="009672D5" w:rsidRPr="00AF2DC1" w:rsidRDefault="009672D5" w:rsidP="009672D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bookmarkStart w:id="4" w:name="OLE_LINK5"/>
            <w:r w:rsidRPr="009672D5">
              <w:rPr>
                <w:rFonts w:ascii="Arial" w:eastAsia="宋体" w:hAnsi="Arial" w:cs="Arial"/>
                <w:color w:val="000000"/>
                <w:sz w:val="20"/>
                <w:szCs w:val="20"/>
              </w:rPr>
              <w:t>hsa_circ_0004585</w:t>
            </w:r>
            <w:bookmarkEnd w:id="4"/>
          </w:p>
        </w:tc>
        <w:tc>
          <w:tcPr>
            <w:tcW w:w="4575" w:type="dxa"/>
            <w:vAlign w:val="center"/>
          </w:tcPr>
          <w:p w14:paraId="23597CDB" w14:textId="2CA99C3F" w:rsidR="009672D5" w:rsidRPr="00AF2DC1" w:rsidRDefault="009672D5" w:rsidP="009672D5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F: 5’-</w:t>
            </w:r>
            <w:r w:rsidR="00594563" w:rsidRPr="0059456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CGTGACAGCAAGATGTGCAA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9672D5" w:rsidRPr="00AF2DC1" w14:paraId="6FBB5183" w14:textId="77777777" w:rsidTr="00C86ADE">
        <w:trPr>
          <w:trHeight w:val="540"/>
        </w:trPr>
        <w:tc>
          <w:tcPr>
            <w:tcW w:w="0" w:type="auto"/>
            <w:vMerge/>
            <w:vAlign w:val="center"/>
          </w:tcPr>
          <w:p w14:paraId="1382882B" w14:textId="77777777" w:rsidR="009672D5" w:rsidRPr="00AF2DC1" w:rsidRDefault="009672D5" w:rsidP="009672D5">
            <w:pPr>
              <w:widowControl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14:paraId="11AE889B" w14:textId="74CEC8C1" w:rsidR="009672D5" w:rsidRPr="00AF2DC1" w:rsidRDefault="009672D5" w:rsidP="009672D5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R: 5’-</w:t>
            </w:r>
            <w:r w:rsidR="00594563" w:rsidRPr="0059456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CAGCATGGCCTTGAAGAGGA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9672D5" w:rsidRPr="00AF2DC1" w14:paraId="448AF4D7" w14:textId="77777777" w:rsidTr="00CE2E3C">
        <w:trPr>
          <w:trHeight w:val="540"/>
        </w:trPr>
        <w:tc>
          <w:tcPr>
            <w:tcW w:w="2775" w:type="dxa"/>
            <w:vMerge w:val="restart"/>
            <w:vAlign w:val="center"/>
          </w:tcPr>
          <w:p w14:paraId="0032F911" w14:textId="659273F0" w:rsidR="009672D5" w:rsidRPr="00AF2DC1" w:rsidRDefault="009672D5" w:rsidP="009672D5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bookmarkStart w:id="5" w:name="OLE_LINK6"/>
            <w:r w:rsidRPr="009672D5">
              <w:rPr>
                <w:rFonts w:ascii="Arial" w:eastAsia="宋体" w:hAnsi="Arial" w:cs="Arial"/>
                <w:color w:val="000000"/>
                <w:sz w:val="20"/>
                <w:szCs w:val="20"/>
              </w:rPr>
              <w:t>hsa_circ_0034435</w:t>
            </w:r>
            <w:bookmarkEnd w:id="5"/>
          </w:p>
        </w:tc>
        <w:tc>
          <w:tcPr>
            <w:tcW w:w="4575" w:type="dxa"/>
            <w:vAlign w:val="center"/>
          </w:tcPr>
          <w:p w14:paraId="3E89B8FF" w14:textId="33BA0006" w:rsidR="009672D5" w:rsidRPr="00AF2DC1" w:rsidRDefault="009672D5" w:rsidP="009672D5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F: 5’-</w:t>
            </w:r>
            <w:r w:rsidR="003F54EC" w:rsidRPr="003F54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GCTGTGACAACTGTCCCTACA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9672D5" w:rsidRPr="00AF2DC1" w14:paraId="5C103272" w14:textId="77777777" w:rsidTr="00C86ADE">
        <w:trPr>
          <w:trHeight w:val="54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1DFBB0B" w14:textId="77777777" w:rsidR="009672D5" w:rsidRPr="00AF2DC1" w:rsidRDefault="009672D5" w:rsidP="009672D5">
            <w:pPr>
              <w:widowControl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1F174DCB" w14:textId="61451EC3" w:rsidR="009672D5" w:rsidRPr="00AF2DC1" w:rsidRDefault="009672D5" w:rsidP="009672D5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R: 5’-</w:t>
            </w:r>
            <w:r w:rsidR="003F54EC" w:rsidRPr="003F54EC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CAAACACGCTGTTGTCTCCG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</w:tbl>
    <w:p w14:paraId="459753BD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59745FC9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608B91F6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656B7271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66123E5A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64EEF2B6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3DE21F29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26D24914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6C4A4E4B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79AA7EC4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1CCE1838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2983EF4B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457FC6A5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51F47CD6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2B65EFDD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00AFCE20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7383571F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10B234A1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1F99C6F4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69723689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5DA312F0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541A73FA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15E02227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528AEDF6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36D7CE42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1010964B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0090B3CA" w14:textId="2814BD60" w:rsidR="00715CE9" w:rsidRPr="00AF2DC1" w:rsidRDefault="00715CE9" w:rsidP="00AF2DC1">
      <w:pPr>
        <w:widowControl/>
        <w:jc w:val="left"/>
        <w:rPr>
          <w:rFonts w:ascii="Arial" w:eastAsia="宋体" w:hAnsi="Arial" w:cs="Arial"/>
          <w:sz w:val="20"/>
          <w:szCs w:val="20"/>
        </w:rPr>
      </w:pPr>
    </w:p>
    <w:sectPr w:rsidR="00715CE9" w:rsidRPr="00AF2DC1" w:rsidSect="000E0301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1E2D" w14:textId="77777777" w:rsidR="00AF3F8C" w:rsidRDefault="00AF3F8C" w:rsidP="00AB50B9">
      <w:r>
        <w:separator/>
      </w:r>
    </w:p>
  </w:endnote>
  <w:endnote w:type="continuationSeparator" w:id="0">
    <w:p w14:paraId="0BC5000F" w14:textId="77777777" w:rsidR="00AF3F8C" w:rsidRDefault="00AF3F8C" w:rsidP="00AB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774A" w14:textId="77777777" w:rsidR="00AF3F8C" w:rsidRDefault="00AF3F8C" w:rsidP="00AB50B9">
      <w:r>
        <w:separator/>
      </w:r>
    </w:p>
  </w:footnote>
  <w:footnote w:type="continuationSeparator" w:id="0">
    <w:p w14:paraId="4917FE50" w14:textId="77777777" w:rsidR="00AF3F8C" w:rsidRDefault="00AF3F8C" w:rsidP="00AB5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C1"/>
    <w:rsid w:val="00041271"/>
    <w:rsid w:val="000E0301"/>
    <w:rsid w:val="0018749E"/>
    <w:rsid w:val="0019378A"/>
    <w:rsid w:val="00394AD7"/>
    <w:rsid w:val="003C787A"/>
    <w:rsid w:val="003D44A8"/>
    <w:rsid w:val="003F54EC"/>
    <w:rsid w:val="00430333"/>
    <w:rsid w:val="004C6C5B"/>
    <w:rsid w:val="004D44A9"/>
    <w:rsid w:val="00591F2B"/>
    <w:rsid w:val="00594563"/>
    <w:rsid w:val="005C696F"/>
    <w:rsid w:val="006403FF"/>
    <w:rsid w:val="006E2C95"/>
    <w:rsid w:val="00715CE9"/>
    <w:rsid w:val="007A049A"/>
    <w:rsid w:val="00833AD8"/>
    <w:rsid w:val="008342B2"/>
    <w:rsid w:val="009672D5"/>
    <w:rsid w:val="009E56EF"/>
    <w:rsid w:val="009F3BCF"/>
    <w:rsid w:val="00A3625E"/>
    <w:rsid w:val="00AB50B9"/>
    <w:rsid w:val="00AF2DC1"/>
    <w:rsid w:val="00AF3F8C"/>
    <w:rsid w:val="00B341FF"/>
    <w:rsid w:val="00B54FD0"/>
    <w:rsid w:val="00B577CA"/>
    <w:rsid w:val="00C86ADE"/>
    <w:rsid w:val="00C96B1F"/>
    <w:rsid w:val="00CE2E3C"/>
    <w:rsid w:val="00D1188F"/>
    <w:rsid w:val="00E15CA5"/>
    <w:rsid w:val="00F43758"/>
    <w:rsid w:val="00F7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80E47"/>
  <w15:chartTrackingRefBased/>
  <w15:docId w15:val="{29E64F30-0180-4FBC-9383-E0F9F38C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50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5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50B9"/>
    <w:rPr>
      <w:sz w:val="18"/>
      <w:szCs w:val="18"/>
    </w:rPr>
  </w:style>
  <w:style w:type="paragraph" w:styleId="a7">
    <w:name w:val="Revision"/>
    <w:hidden/>
    <w:uiPriority w:val="99"/>
    <w:semiHidden/>
    <w:rsid w:val="00F75C57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ke</dc:creator>
  <cp:keywords/>
  <dc:description/>
  <cp:lastModifiedBy>ke chen</cp:lastModifiedBy>
  <cp:revision>30</cp:revision>
  <dcterms:created xsi:type="dcterms:W3CDTF">2022-07-27T13:27:00Z</dcterms:created>
  <dcterms:modified xsi:type="dcterms:W3CDTF">2023-09-24T03:35:00Z</dcterms:modified>
</cp:coreProperties>
</file>