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429"/>
        <w:tblW w:w="8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2268"/>
        <w:gridCol w:w="2268"/>
      </w:tblGrid>
      <w:tr w:rsidR="00050057" w:rsidTr="00082139">
        <w:trPr>
          <w:trHeight w:val="363"/>
        </w:trPr>
        <w:tc>
          <w:tcPr>
            <w:tcW w:w="1809" w:type="dxa"/>
            <w:vMerge w:val="restart"/>
            <w:vAlign w:val="center"/>
          </w:tcPr>
          <w:p w:rsidR="00050057" w:rsidRPr="00E01441" w:rsidRDefault="00050057" w:rsidP="00050057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Formulae</w:t>
            </w:r>
          </w:p>
        </w:tc>
        <w:tc>
          <w:tcPr>
            <w:tcW w:w="2268" w:type="dxa"/>
            <w:vAlign w:val="center"/>
          </w:tcPr>
          <w:p w:rsidR="00050057" w:rsidRPr="00E01441" w:rsidRDefault="00307130" w:rsidP="00307130">
            <w:pPr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 xml:space="preserve">   </w:t>
            </w:r>
            <w:r w:rsidR="00050057" w:rsidRPr="00E01441">
              <w:rPr>
                <w:rFonts w:asciiTheme="majorBidi" w:hAnsiTheme="majorBidi" w:cstheme="majorBidi"/>
              </w:rPr>
              <w:t>Zero order</w:t>
            </w:r>
          </w:p>
        </w:tc>
        <w:tc>
          <w:tcPr>
            <w:tcW w:w="2268" w:type="dxa"/>
            <w:vAlign w:val="center"/>
          </w:tcPr>
          <w:p w:rsidR="00050057" w:rsidRPr="00E01441" w:rsidRDefault="00050057" w:rsidP="00307130">
            <w:pPr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First order</w:t>
            </w:r>
          </w:p>
        </w:tc>
        <w:tc>
          <w:tcPr>
            <w:tcW w:w="2268" w:type="dxa"/>
            <w:vAlign w:val="center"/>
          </w:tcPr>
          <w:p w:rsidR="00050057" w:rsidRPr="00E01441" w:rsidRDefault="00A8393F" w:rsidP="00A8393F">
            <w:pPr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 xml:space="preserve"> Diffusion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Merge/>
            <w:vAlign w:val="center"/>
          </w:tcPr>
          <w:p w:rsidR="004772A4" w:rsidRPr="00E01441" w:rsidRDefault="004772A4" w:rsidP="00CE4F29">
            <w:pPr>
              <w:jc w:val="center"/>
            </w:pPr>
          </w:p>
        </w:tc>
        <w:tc>
          <w:tcPr>
            <w:tcW w:w="2268" w:type="dxa"/>
            <w:vAlign w:val="center"/>
          </w:tcPr>
          <w:p w:rsidR="004772A4" w:rsidRPr="00E01441" w:rsidRDefault="004772A4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R</w:t>
            </w:r>
            <w:r w:rsidRPr="00E01441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R</w:t>
            </w:r>
            <w:r w:rsidRPr="00E01441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825300">
            <w:pPr>
              <w:jc w:val="center"/>
            </w:pPr>
            <w:r w:rsidRPr="00E01441">
              <w:rPr>
                <w:rFonts w:asciiTheme="majorBidi" w:hAnsiTheme="majorBidi" w:cstheme="majorBidi"/>
              </w:rPr>
              <w:t>R</w:t>
            </w:r>
            <w:r w:rsidRPr="00E01441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BLs1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0.9787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0.8976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0.99929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2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0.9782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0.8984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0.99928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3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0.9721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0.8537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0.99918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4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0.9917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0.8740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0.99911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5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0.9832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</w:rPr>
              <w:t>0.8841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0.99241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6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0.9792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0.8887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0.99932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7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0.9783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0.8938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0.9968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8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4C5C20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0.9848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0.9111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0.99776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9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0.9939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0.8950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0.99302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10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0.9808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0.8998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0.99912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11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0.9864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0.9227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0.99460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12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0.9971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0.9302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0.98777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13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0.9932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0.9288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0.99418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14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0.9820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0.9098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0.99819</w:t>
            </w:r>
          </w:p>
        </w:tc>
      </w:tr>
      <w:tr w:rsidR="004772A4" w:rsidTr="00082139">
        <w:trPr>
          <w:trHeight w:val="363"/>
        </w:trPr>
        <w:tc>
          <w:tcPr>
            <w:tcW w:w="1809" w:type="dxa"/>
            <w:vAlign w:val="center"/>
          </w:tcPr>
          <w:p w:rsidR="004772A4" w:rsidRPr="00E01441" w:rsidRDefault="00587B82" w:rsidP="00CE4F29">
            <w:pPr>
              <w:jc w:val="center"/>
              <w:rPr>
                <w:rFonts w:asciiTheme="majorBidi" w:hAnsiTheme="majorBidi" w:cstheme="majorBidi"/>
              </w:rPr>
            </w:pPr>
            <w:r w:rsidRPr="00E01441">
              <w:rPr>
                <w:rFonts w:asciiTheme="majorBidi" w:hAnsiTheme="majorBidi" w:cstheme="majorBidi"/>
              </w:rPr>
              <w:t>T</w:t>
            </w:r>
            <w:r w:rsidR="004772A4" w:rsidRPr="00E01441">
              <w:rPr>
                <w:rFonts w:asciiTheme="majorBidi" w:hAnsiTheme="majorBidi" w:cstheme="majorBidi"/>
              </w:rPr>
              <w:t>BLs 15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0.9826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0.9115</w:t>
            </w:r>
          </w:p>
        </w:tc>
        <w:tc>
          <w:tcPr>
            <w:tcW w:w="2268" w:type="dxa"/>
            <w:vAlign w:val="center"/>
          </w:tcPr>
          <w:p w:rsidR="004772A4" w:rsidRPr="00E01441" w:rsidRDefault="004772A4" w:rsidP="00ED0945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E01441">
              <w:rPr>
                <w:rFonts w:asciiTheme="majorBidi" w:hAnsiTheme="majorBidi" w:cstheme="majorBidi"/>
                <w:color w:val="000000"/>
              </w:rPr>
              <w:t>0.99543</w:t>
            </w:r>
          </w:p>
        </w:tc>
      </w:tr>
    </w:tbl>
    <w:p w:rsidR="00791390" w:rsidRPr="00AE190F" w:rsidRDefault="00750BC2" w:rsidP="00750BC2">
      <w:pPr>
        <w:rPr>
          <w:rFonts w:ascii="Arial" w:hAnsi="Arial" w:cs="Arial"/>
          <w:sz w:val="20"/>
          <w:szCs w:val="20"/>
        </w:rPr>
        <w:sectPr w:rsidR="00791390" w:rsidRPr="00AE190F" w:rsidSect="005420F6">
          <w:footerReference w:type="default" r:id="rId6"/>
          <w:pgSz w:w="15840" w:h="12240" w:orient="landscape"/>
          <w:pgMar w:top="1800" w:right="1440" w:bottom="1800" w:left="1440" w:header="706" w:footer="706" w:gutter="0"/>
          <w:cols w:space="708"/>
          <w:docGrid w:linePitch="360"/>
        </w:sectPr>
      </w:pPr>
      <w:r w:rsidRPr="00A43268">
        <w:rPr>
          <w:rFonts w:ascii="Arial" w:hAnsi="Arial"/>
          <w:color w:val="000000" w:themeColor="text1"/>
          <w:sz w:val="20"/>
          <w:szCs w:val="20"/>
        </w:rPr>
        <w:t>Supplementary</w:t>
      </w:r>
      <w:r w:rsidRPr="00A43268">
        <w:rPr>
          <w:rFonts w:ascii="Arial" w:hAnsi="Arial" w:cs="Arial"/>
          <w:sz w:val="20"/>
          <w:szCs w:val="20"/>
        </w:rPr>
        <w:t xml:space="preserve"> </w:t>
      </w:r>
      <w:r w:rsidR="00CE4F29" w:rsidRPr="00A43268">
        <w:rPr>
          <w:rFonts w:ascii="Arial" w:hAnsi="Arial" w:cs="Arial"/>
          <w:sz w:val="20"/>
          <w:szCs w:val="20"/>
        </w:rPr>
        <w:t>Table 1</w:t>
      </w:r>
      <w:r w:rsidR="00AE190F" w:rsidRPr="00AE190F">
        <w:rPr>
          <w:rFonts w:ascii="Arial" w:hAnsi="Arial" w:cs="Arial"/>
          <w:sz w:val="20"/>
          <w:szCs w:val="20"/>
        </w:rPr>
        <w:t xml:space="preserve"> </w:t>
      </w:r>
      <w:r w:rsidR="003A55FD" w:rsidRPr="00AE190F">
        <w:rPr>
          <w:rFonts w:ascii="Arial" w:hAnsi="Arial" w:cs="Arial"/>
          <w:sz w:val="20"/>
          <w:szCs w:val="20"/>
        </w:rPr>
        <w:t>[Drug</w:t>
      </w:r>
      <w:r w:rsidR="00CE4F29" w:rsidRPr="00AE190F">
        <w:rPr>
          <w:rFonts w:ascii="Arial" w:hAnsi="Arial" w:cs="Arial"/>
          <w:sz w:val="20"/>
          <w:szCs w:val="20"/>
        </w:rPr>
        <w:t xml:space="preserve"> Release Kinetics of</w:t>
      </w:r>
      <w:r w:rsidR="00307130" w:rsidRPr="00AE190F">
        <w:rPr>
          <w:rFonts w:ascii="Arial" w:hAnsi="Arial" w:cs="Arial"/>
          <w:sz w:val="20"/>
          <w:szCs w:val="20"/>
        </w:rPr>
        <w:t xml:space="preserve"> CIT</w:t>
      </w:r>
      <w:r w:rsidR="00CE4F29" w:rsidRPr="00AE190F">
        <w:rPr>
          <w:rFonts w:ascii="Arial" w:hAnsi="Arial" w:cs="Arial"/>
          <w:sz w:val="20"/>
          <w:szCs w:val="20"/>
        </w:rPr>
        <w:t xml:space="preserve"> Formula</w:t>
      </w:r>
      <w:bookmarkStart w:id="0" w:name="_GoBack"/>
      <w:bookmarkEnd w:id="0"/>
    </w:p>
    <w:p w:rsidR="00EA22E7" w:rsidRDefault="00EA22E7" w:rsidP="00EA22E7">
      <w:pPr>
        <w:rPr>
          <w:rFonts w:ascii="Arial" w:eastAsia="Calibri" w:hAnsi="Arial" w:cs="Arial"/>
          <w:color w:val="000000"/>
          <w:sz w:val="20"/>
          <w:szCs w:val="20"/>
        </w:rPr>
      </w:pPr>
      <w:r w:rsidRPr="00EA22E7">
        <w:rPr>
          <w:rFonts w:ascii="Arial" w:eastAsia="Calibri" w:hAnsi="Arial" w:cs="Arial"/>
          <w:noProof/>
          <w:color w:val="000000"/>
          <w:sz w:val="20"/>
          <w:szCs w:val="20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-600075</wp:posOffset>
            </wp:positionH>
            <wp:positionV relativeFrom="margin">
              <wp:posOffset>-619125</wp:posOffset>
            </wp:positionV>
            <wp:extent cx="8924925" cy="5362575"/>
            <wp:effectExtent l="0" t="0" r="0" b="0"/>
            <wp:wrapSquare wrapText="bothSides"/>
            <wp:docPr id="1" name="Picture 1" descr="C:\Users\NUBO\Desktop\adjusted journal figure\adjusted supplementary Figure\Figure 1 supplementary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BO\Desktop\adjusted journal figure\adjusted supplementary Figure\Figure 1 supplementary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2E7" w:rsidRDefault="00EA22E7" w:rsidP="00EA22E7">
      <w:pPr>
        <w:rPr>
          <w:rFonts w:ascii="Arial" w:eastAsia="Calibri" w:hAnsi="Arial" w:cs="Arial"/>
          <w:color w:val="000000"/>
          <w:sz w:val="20"/>
          <w:szCs w:val="20"/>
        </w:rPr>
      </w:pPr>
      <w:r w:rsidRPr="00EA22E7">
        <w:rPr>
          <w:rFonts w:ascii="Arial" w:eastAsia="Calibri" w:hAnsi="Arial" w:cs="Arial"/>
          <w:color w:val="000000"/>
          <w:sz w:val="20"/>
          <w:szCs w:val="20"/>
        </w:rPr>
        <w:t xml:space="preserve">Supplementary Figure 1 [ </w:t>
      </w:r>
      <w:r w:rsidRPr="00EA22E7">
        <w:rPr>
          <w:rFonts w:ascii="Arial" w:eastAsia="Calibri" w:hAnsi="Arial" w:cs="Arial"/>
          <w:i/>
          <w:iCs/>
          <w:color w:val="000000"/>
          <w:sz w:val="20"/>
          <w:szCs w:val="20"/>
        </w:rPr>
        <w:t>In -vitro</w:t>
      </w:r>
      <w:r w:rsidRPr="00EA22E7">
        <w:rPr>
          <w:rFonts w:ascii="Arial" w:eastAsia="Calibri" w:hAnsi="Arial" w:cs="Arial"/>
          <w:color w:val="000000"/>
          <w:sz w:val="20"/>
          <w:szCs w:val="20"/>
        </w:rPr>
        <w:t xml:space="preserve"> release profile of CIT from drug solution and different TBLs formula: (A) TBLs 1 –TBLs 8, </w:t>
      </w:r>
    </w:p>
    <w:p w:rsidR="00EA22E7" w:rsidRPr="00EA22E7" w:rsidRDefault="00EA22E7" w:rsidP="00EA22E7">
      <w:pPr>
        <w:rPr>
          <w:rFonts w:ascii="Arial" w:eastAsia="Calibri" w:hAnsi="Arial" w:cs="Arial"/>
          <w:color w:val="000000"/>
          <w:sz w:val="20"/>
          <w:szCs w:val="20"/>
        </w:rPr>
      </w:pPr>
      <w:r w:rsidRPr="00EA22E7">
        <w:rPr>
          <w:rFonts w:ascii="Arial" w:eastAsia="Calibri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-485775</wp:posOffset>
            </wp:positionH>
            <wp:positionV relativeFrom="margin">
              <wp:posOffset>5857875</wp:posOffset>
            </wp:positionV>
            <wp:extent cx="8620125" cy="6019800"/>
            <wp:effectExtent l="0" t="0" r="0" b="0"/>
            <wp:wrapSquare wrapText="bothSides"/>
            <wp:docPr id="2" name="Picture 2" descr="C:\Users\NUBO\Desktop\adjusted journal figure\adjusted supplementary Figure\Figure 2 supplementary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BO\Desktop\adjusted journal figure\adjusted supplementary Figure\Figure 2 supplementary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012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22E7">
        <w:rPr>
          <w:rFonts w:ascii="Arial" w:eastAsia="Calibri" w:hAnsi="Arial" w:cs="Arial"/>
          <w:color w:val="000000"/>
          <w:sz w:val="20"/>
          <w:szCs w:val="20"/>
        </w:rPr>
        <w:t>(B) TBLs 9 –TBLs 15</w:t>
      </w:r>
      <w:r>
        <w:rPr>
          <w:rFonts w:ascii="Arial" w:eastAsia="Calibri" w:hAnsi="Arial" w:cs="Arial"/>
          <w:color w:val="000000"/>
          <w:sz w:val="20"/>
          <w:szCs w:val="20"/>
        </w:rPr>
        <w:t>]</w:t>
      </w:r>
    </w:p>
    <w:p w:rsidR="00EA22E7" w:rsidRDefault="00EA22E7" w:rsidP="00C53849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EA22E7" w:rsidRPr="00EA22E7" w:rsidRDefault="00EA22E7" w:rsidP="00EA22E7">
      <w:pPr>
        <w:rPr>
          <w:rFonts w:ascii="Arial" w:eastAsia="Calibri" w:hAnsi="Arial" w:cs="Arial"/>
          <w:color w:val="000000"/>
          <w:sz w:val="20"/>
          <w:szCs w:val="20"/>
        </w:rPr>
      </w:pPr>
      <w:r w:rsidRPr="00EA22E7">
        <w:rPr>
          <w:rFonts w:ascii="Arial" w:eastAsia="Calibri" w:hAnsi="Arial" w:cs="Arial"/>
          <w:color w:val="000000"/>
          <w:sz w:val="20"/>
          <w:szCs w:val="20"/>
        </w:rPr>
        <w:t>Supplementary Figure 2</w:t>
      </w:r>
      <w:r w:rsidRPr="00EA22E7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Pr="00EA22E7">
        <w:rPr>
          <w:rFonts w:ascii="Arial" w:eastAsia="Calibri" w:hAnsi="Arial" w:cs="Arial"/>
          <w:color w:val="000000"/>
          <w:sz w:val="20"/>
          <w:szCs w:val="20"/>
        </w:rPr>
        <w:t>[Permeation profile of CIT from drug solution and different TBLs formula: (A) TBLs 1–TBLs7, (B) TBsL8- BLs15]</w:t>
      </w:r>
    </w:p>
    <w:p w:rsidR="00EA22E7" w:rsidRDefault="00EA22E7" w:rsidP="00C53849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EA22E7" w:rsidRDefault="00EA22E7" w:rsidP="00C53849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EA22E7" w:rsidRDefault="00EA22E7" w:rsidP="00C53849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EA22E7" w:rsidRDefault="00EA22E7" w:rsidP="00C53849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EA22E7" w:rsidRDefault="00EA22E7" w:rsidP="00C53849">
      <w:pPr>
        <w:rPr>
          <w:rFonts w:ascii="Arial" w:eastAsia="Calibri" w:hAnsi="Arial" w:cs="Arial"/>
          <w:color w:val="000000"/>
          <w:sz w:val="20"/>
          <w:szCs w:val="20"/>
        </w:rPr>
      </w:pPr>
      <w:r w:rsidRPr="00EA22E7">
        <w:rPr>
          <w:rFonts w:ascii="Arial" w:eastAsia="Calibri" w:hAnsi="Arial" w:cs="Arial"/>
          <w:noProof/>
          <w:color w:val="000000"/>
          <w:sz w:val="20"/>
          <w:szCs w:val="20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-400050</wp:posOffset>
            </wp:positionH>
            <wp:positionV relativeFrom="margin">
              <wp:posOffset>0</wp:posOffset>
            </wp:positionV>
            <wp:extent cx="8715375" cy="5657850"/>
            <wp:effectExtent l="0" t="0" r="0" b="0"/>
            <wp:wrapSquare wrapText="bothSides"/>
            <wp:docPr id="3" name="Picture 3" descr="C:\Users\NUBO\Desktop\adjusted journal figure\adjusted supplementary Figure\Figure 3 supplementary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UBO\Desktop\adjusted journal figure\adjusted supplementary Figure\Figure 3 supplementary 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07C6" w:rsidRDefault="00EA22E7" w:rsidP="003E07C6">
      <w:pPr>
        <w:rPr>
          <w:rFonts w:ascii="Arial" w:eastAsia="Calibri" w:hAnsi="Arial" w:cs="Arial"/>
          <w:color w:val="000000"/>
          <w:sz w:val="20"/>
          <w:szCs w:val="20"/>
        </w:rPr>
      </w:pPr>
      <w:r w:rsidRPr="00EA22E7">
        <w:rPr>
          <w:rFonts w:ascii="Arial" w:eastAsia="Calibri" w:hAnsi="Arial" w:cs="Arial"/>
          <w:color w:val="000000"/>
          <w:sz w:val="20"/>
          <w:szCs w:val="20"/>
        </w:rPr>
        <w:t xml:space="preserve">Supplementary Figure 3 </w:t>
      </w:r>
      <w:r w:rsidR="003E07C6" w:rsidRPr="00EA22E7">
        <w:rPr>
          <w:rFonts w:ascii="Arial" w:eastAsia="Calibri" w:hAnsi="Arial" w:cs="Arial"/>
          <w:color w:val="000000"/>
          <w:sz w:val="20"/>
          <w:szCs w:val="20"/>
        </w:rPr>
        <w:t>[Dissolution</w:t>
      </w:r>
      <w:r w:rsidRPr="00EA22E7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3E07C6" w:rsidRPr="00EA22E7">
        <w:rPr>
          <w:rFonts w:ascii="Arial" w:eastAsia="Calibri" w:hAnsi="Arial" w:cs="Arial"/>
          <w:color w:val="000000"/>
          <w:sz w:val="20"/>
          <w:szCs w:val="20"/>
        </w:rPr>
        <w:t>profiles (</w:t>
      </w:r>
      <w:r w:rsidRPr="00EA22E7">
        <w:rPr>
          <w:rFonts w:ascii="Arial" w:eastAsia="Calibri" w:hAnsi="Arial" w:cs="Arial"/>
          <w:color w:val="000000"/>
          <w:sz w:val="20"/>
          <w:szCs w:val="20"/>
        </w:rPr>
        <w:t xml:space="preserve">A) and permeation profiles (B) of CIT from the </w:t>
      </w:r>
      <w:r w:rsidR="003E07C6">
        <w:rPr>
          <w:rFonts w:ascii="Arial" w:eastAsia="Calibri" w:hAnsi="Arial" w:cs="Arial"/>
          <w:color w:val="000000"/>
          <w:sz w:val="20"/>
          <w:szCs w:val="20"/>
        </w:rPr>
        <w:t xml:space="preserve">un coated </w:t>
      </w:r>
      <w:r w:rsidRPr="00EA22E7">
        <w:rPr>
          <w:rFonts w:ascii="Arial" w:eastAsia="Calibri" w:hAnsi="Arial" w:cs="Arial"/>
          <w:color w:val="000000"/>
          <w:sz w:val="20"/>
          <w:szCs w:val="20"/>
        </w:rPr>
        <w:t>CIT-TBLs and</w:t>
      </w:r>
      <w:r w:rsidR="003E07C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EA22E7" w:rsidRPr="00EA22E7" w:rsidRDefault="003E07C6" w:rsidP="003E07C6">
      <w:pPr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Coated</w:t>
      </w:r>
      <w:r w:rsidR="00EA22E7" w:rsidRPr="00EA22E7">
        <w:rPr>
          <w:rFonts w:ascii="Arial" w:eastAsia="Calibri" w:hAnsi="Arial" w:cs="Arial"/>
          <w:color w:val="000000"/>
          <w:sz w:val="20"/>
          <w:szCs w:val="20"/>
        </w:rPr>
        <w:t xml:space="preserve"> CIT-HA*TBLs</w:t>
      </w:r>
    </w:p>
    <w:p w:rsidR="00EA22E7" w:rsidRDefault="00EA22E7" w:rsidP="00C53849">
      <w:pPr>
        <w:rPr>
          <w:rFonts w:ascii="Arial" w:eastAsia="Calibri" w:hAnsi="Arial" w:cs="Arial"/>
          <w:color w:val="000000"/>
          <w:sz w:val="20"/>
          <w:szCs w:val="20"/>
        </w:rPr>
      </w:pPr>
    </w:p>
    <w:p w:rsidR="00EA22E7" w:rsidRPr="00C53849" w:rsidRDefault="00EA22E7" w:rsidP="00C53849">
      <w:pPr>
        <w:rPr>
          <w:rFonts w:ascii="Arial" w:eastAsia="Calibri" w:hAnsi="Arial" w:cs="Arial"/>
          <w:color w:val="000000"/>
          <w:sz w:val="20"/>
          <w:szCs w:val="20"/>
        </w:rPr>
      </w:pPr>
    </w:p>
    <w:sectPr w:rsidR="00EA22E7" w:rsidRPr="00C53849" w:rsidSect="00EA22E7">
      <w:pgSz w:w="15840" w:h="24480" w:code="3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F9" w:rsidRDefault="00575EF9" w:rsidP="00CE4F29">
      <w:pPr>
        <w:spacing w:after="0" w:line="240" w:lineRule="auto"/>
      </w:pPr>
      <w:r>
        <w:separator/>
      </w:r>
    </w:p>
  </w:endnote>
  <w:endnote w:type="continuationSeparator" w:id="0">
    <w:p w:rsidR="00575EF9" w:rsidRDefault="00575EF9" w:rsidP="00CE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784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0F6" w:rsidRDefault="005420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2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0F6" w:rsidRDefault="005420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F9" w:rsidRDefault="00575EF9" w:rsidP="00CE4F29">
      <w:pPr>
        <w:spacing w:after="0" w:line="240" w:lineRule="auto"/>
      </w:pPr>
      <w:r>
        <w:separator/>
      </w:r>
    </w:p>
  </w:footnote>
  <w:footnote w:type="continuationSeparator" w:id="0">
    <w:p w:rsidR="00575EF9" w:rsidRDefault="00575EF9" w:rsidP="00CE4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025"/>
    <w:rsid w:val="0002759A"/>
    <w:rsid w:val="00050057"/>
    <w:rsid w:val="00053DB8"/>
    <w:rsid w:val="0006162D"/>
    <w:rsid w:val="0007544B"/>
    <w:rsid w:val="00082139"/>
    <w:rsid w:val="0009408C"/>
    <w:rsid w:val="000A49D3"/>
    <w:rsid w:val="000C3BB0"/>
    <w:rsid w:val="000D57B8"/>
    <w:rsid w:val="000E29A9"/>
    <w:rsid w:val="00140053"/>
    <w:rsid w:val="00154F0A"/>
    <w:rsid w:val="00164BBB"/>
    <w:rsid w:val="001659F5"/>
    <w:rsid w:val="0018394B"/>
    <w:rsid w:val="00190E64"/>
    <w:rsid w:val="001B311A"/>
    <w:rsid w:val="001E588E"/>
    <w:rsid w:val="001F3C5E"/>
    <w:rsid w:val="001F41D0"/>
    <w:rsid w:val="002411AE"/>
    <w:rsid w:val="00270875"/>
    <w:rsid w:val="00285B26"/>
    <w:rsid w:val="00296FCC"/>
    <w:rsid w:val="00304420"/>
    <w:rsid w:val="003061A5"/>
    <w:rsid w:val="00307130"/>
    <w:rsid w:val="00312820"/>
    <w:rsid w:val="0031417D"/>
    <w:rsid w:val="0033380C"/>
    <w:rsid w:val="003507B2"/>
    <w:rsid w:val="00356BFE"/>
    <w:rsid w:val="00377CA2"/>
    <w:rsid w:val="003A47BD"/>
    <w:rsid w:val="003A55FD"/>
    <w:rsid w:val="003B1E18"/>
    <w:rsid w:val="003B7B30"/>
    <w:rsid w:val="003D0D3A"/>
    <w:rsid w:val="003D2477"/>
    <w:rsid w:val="003D4384"/>
    <w:rsid w:val="003D6BB3"/>
    <w:rsid w:val="003E07C6"/>
    <w:rsid w:val="00402C59"/>
    <w:rsid w:val="00412A52"/>
    <w:rsid w:val="00435CFB"/>
    <w:rsid w:val="00444143"/>
    <w:rsid w:val="00455CA9"/>
    <w:rsid w:val="00456D4B"/>
    <w:rsid w:val="00470AE9"/>
    <w:rsid w:val="004772A4"/>
    <w:rsid w:val="0048360D"/>
    <w:rsid w:val="00486838"/>
    <w:rsid w:val="00487362"/>
    <w:rsid w:val="004C5709"/>
    <w:rsid w:val="004C5C20"/>
    <w:rsid w:val="00524471"/>
    <w:rsid w:val="005310ED"/>
    <w:rsid w:val="005420F6"/>
    <w:rsid w:val="00555FAC"/>
    <w:rsid w:val="00575EF9"/>
    <w:rsid w:val="00586B2A"/>
    <w:rsid w:val="00587B82"/>
    <w:rsid w:val="00590EB9"/>
    <w:rsid w:val="005B1E78"/>
    <w:rsid w:val="006136E8"/>
    <w:rsid w:val="00653B03"/>
    <w:rsid w:val="006728FF"/>
    <w:rsid w:val="00673702"/>
    <w:rsid w:val="00684163"/>
    <w:rsid w:val="006D0BC7"/>
    <w:rsid w:val="006D69D7"/>
    <w:rsid w:val="006E5773"/>
    <w:rsid w:val="006F2145"/>
    <w:rsid w:val="00703664"/>
    <w:rsid w:val="00725523"/>
    <w:rsid w:val="00750BC2"/>
    <w:rsid w:val="0075294D"/>
    <w:rsid w:val="00752F7D"/>
    <w:rsid w:val="007671C6"/>
    <w:rsid w:val="007761B6"/>
    <w:rsid w:val="00791390"/>
    <w:rsid w:val="007948A5"/>
    <w:rsid w:val="007D5B58"/>
    <w:rsid w:val="00814A39"/>
    <w:rsid w:val="0082059E"/>
    <w:rsid w:val="00825300"/>
    <w:rsid w:val="00845BB2"/>
    <w:rsid w:val="008B4590"/>
    <w:rsid w:val="008E026F"/>
    <w:rsid w:val="008E0549"/>
    <w:rsid w:val="0094033F"/>
    <w:rsid w:val="0094626B"/>
    <w:rsid w:val="00983668"/>
    <w:rsid w:val="00985F6E"/>
    <w:rsid w:val="009A3025"/>
    <w:rsid w:val="009B1FF4"/>
    <w:rsid w:val="009B5E67"/>
    <w:rsid w:val="009F407D"/>
    <w:rsid w:val="00A03031"/>
    <w:rsid w:val="00A06858"/>
    <w:rsid w:val="00A16A7F"/>
    <w:rsid w:val="00A23010"/>
    <w:rsid w:val="00A26765"/>
    <w:rsid w:val="00A43268"/>
    <w:rsid w:val="00A63480"/>
    <w:rsid w:val="00A8393F"/>
    <w:rsid w:val="00AE190F"/>
    <w:rsid w:val="00AF4B8B"/>
    <w:rsid w:val="00B20C41"/>
    <w:rsid w:val="00B57C89"/>
    <w:rsid w:val="00BB166A"/>
    <w:rsid w:val="00BC2AA3"/>
    <w:rsid w:val="00BD3B0F"/>
    <w:rsid w:val="00C06895"/>
    <w:rsid w:val="00C34547"/>
    <w:rsid w:val="00C3484C"/>
    <w:rsid w:val="00C357E1"/>
    <w:rsid w:val="00C4723F"/>
    <w:rsid w:val="00C53849"/>
    <w:rsid w:val="00C752C5"/>
    <w:rsid w:val="00C94691"/>
    <w:rsid w:val="00CB4E8E"/>
    <w:rsid w:val="00CC1A16"/>
    <w:rsid w:val="00CD2C16"/>
    <w:rsid w:val="00CE4F29"/>
    <w:rsid w:val="00D01F48"/>
    <w:rsid w:val="00D378A5"/>
    <w:rsid w:val="00D433BE"/>
    <w:rsid w:val="00D54CC1"/>
    <w:rsid w:val="00D5711D"/>
    <w:rsid w:val="00D6489E"/>
    <w:rsid w:val="00D760BE"/>
    <w:rsid w:val="00DB2DA2"/>
    <w:rsid w:val="00DF2DD6"/>
    <w:rsid w:val="00DF4C8B"/>
    <w:rsid w:val="00E01441"/>
    <w:rsid w:val="00E77E8A"/>
    <w:rsid w:val="00EA22E7"/>
    <w:rsid w:val="00ED0945"/>
    <w:rsid w:val="00EE193B"/>
    <w:rsid w:val="00EE1E0E"/>
    <w:rsid w:val="00F03658"/>
    <w:rsid w:val="00F06F46"/>
    <w:rsid w:val="00F90F5E"/>
    <w:rsid w:val="00F932A0"/>
    <w:rsid w:val="00FA0AB2"/>
    <w:rsid w:val="00FC420D"/>
    <w:rsid w:val="00FF3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3F85"/>
  <w15:docId w15:val="{F1D8352F-DA44-4592-AFE6-9D98E4EF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E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F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29"/>
  </w:style>
  <w:style w:type="paragraph" w:styleId="Footer">
    <w:name w:val="footer"/>
    <w:basedOn w:val="Normal"/>
    <w:link w:val="FooterChar"/>
    <w:uiPriority w:val="99"/>
    <w:unhideWhenUsed/>
    <w:rsid w:val="00CE4F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29"/>
  </w:style>
  <w:style w:type="paragraph" w:styleId="BalloonText">
    <w:name w:val="Balloon Text"/>
    <w:basedOn w:val="Normal"/>
    <w:link w:val="BalloonTextChar"/>
    <w:uiPriority w:val="99"/>
    <w:semiHidden/>
    <w:unhideWhenUsed/>
    <w:rsid w:val="0079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NUBO</cp:lastModifiedBy>
  <cp:revision>153</cp:revision>
  <dcterms:created xsi:type="dcterms:W3CDTF">2019-09-16T20:23:00Z</dcterms:created>
  <dcterms:modified xsi:type="dcterms:W3CDTF">2022-09-07T19:37:00Z</dcterms:modified>
</cp:coreProperties>
</file>