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0FE2B" w14:textId="77777777" w:rsidR="00D44E0D" w:rsidRPr="00224466" w:rsidRDefault="00D44E0D" w:rsidP="00D44E0D">
      <w:pPr>
        <w:rPr>
          <w:rFonts w:ascii="Times New Roman" w:hAnsi="Times New Roman" w:cs="Times New Roman"/>
          <w:sz w:val="24"/>
          <w:szCs w:val="24"/>
        </w:rPr>
      </w:pPr>
      <w:r w:rsidRPr="00224466">
        <w:rPr>
          <w:rFonts w:ascii="Times New Roman" w:hAnsi="Times New Roman" w:cs="Times New Roman"/>
          <w:b/>
          <w:bCs/>
          <w:sz w:val="24"/>
          <w:szCs w:val="24"/>
        </w:rPr>
        <w:t>Supplementary Table 1.</w:t>
      </w:r>
      <w:r w:rsidRPr="00224466">
        <w:rPr>
          <w:rFonts w:ascii="Times New Roman" w:hAnsi="Times New Roman" w:cs="Times New Roman"/>
          <w:sz w:val="24"/>
          <w:szCs w:val="24"/>
        </w:rPr>
        <w:t xml:space="preserve"> Number of patients at individual centers.</w:t>
      </w:r>
    </w:p>
    <w:tbl>
      <w:tblPr>
        <w:tblStyle w:val="TableGrid"/>
        <w:tblW w:w="63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0"/>
        <w:gridCol w:w="3330"/>
      </w:tblGrid>
      <w:tr w:rsidR="00D44E0D" w:rsidRPr="003B058A" w14:paraId="02E26BDF" w14:textId="77777777" w:rsidTr="009A599B">
        <w:trPr>
          <w:trHeight w:val="908"/>
        </w:trPr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B3B6D9" w14:textId="77777777" w:rsidR="00D44E0D" w:rsidRPr="00224466" w:rsidRDefault="00D44E0D" w:rsidP="009A599B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7A8D27" w14:textId="77777777" w:rsidR="00D44E0D" w:rsidRPr="00224466" w:rsidRDefault="00D44E0D" w:rsidP="009A59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b/>
                <w:sz w:val="24"/>
                <w:szCs w:val="24"/>
              </w:rPr>
              <w:t>Site</w:t>
            </w:r>
            <w:r w:rsidRPr="00224466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8607B4" w14:textId="77777777" w:rsidR="00D44E0D" w:rsidRPr="00224466" w:rsidRDefault="00D44E0D" w:rsidP="009A59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b/>
                <w:sz w:val="24"/>
                <w:szCs w:val="24"/>
              </w:rPr>
              <w:t>Patients</w:t>
            </w:r>
            <w:r w:rsidRPr="00224466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(N=115)</w:t>
            </w:r>
          </w:p>
        </w:tc>
      </w:tr>
      <w:tr w:rsidR="00D44E0D" w14:paraId="735FB08C" w14:textId="77777777" w:rsidTr="009A599B">
        <w:trPr>
          <w:trHeight w:val="225"/>
        </w:trPr>
        <w:tc>
          <w:tcPr>
            <w:tcW w:w="3060" w:type="dxa"/>
            <w:tcBorders>
              <w:top w:val="single" w:sz="4" w:space="0" w:color="auto"/>
            </w:tcBorders>
            <w:vAlign w:val="center"/>
          </w:tcPr>
          <w:p w14:paraId="4350F7A5" w14:textId="77777777" w:rsidR="00D44E0D" w:rsidRPr="00224466" w:rsidRDefault="00D44E0D" w:rsidP="009A5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0" w:type="dxa"/>
            <w:tcBorders>
              <w:top w:val="single" w:sz="4" w:space="0" w:color="auto"/>
            </w:tcBorders>
            <w:vAlign w:val="center"/>
          </w:tcPr>
          <w:p w14:paraId="1439402D" w14:textId="77777777" w:rsidR="00D44E0D" w:rsidRPr="00224466" w:rsidRDefault="00D44E0D" w:rsidP="009A5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44E0D" w14:paraId="16D31926" w14:textId="77777777" w:rsidTr="009A599B">
        <w:trPr>
          <w:trHeight w:val="258"/>
        </w:trPr>
        <w:tc>
          <w:tcPr>
            <w:tcW w:w="3060" w:type="dxa"/>
            <w:shd w:val="clear" w:color="auto" w:fill="FFFFFF" w:themeFill="background1"/>
            <w:vAlign w:val="center"/>
          </w:tcPr>
          <w:p w14:paraId="3904DF86" w14:textId="77777777" w:rsidR="00D44E0D" w:rsidRPr="00224466" w:rsidRDefault="00D44E0D" w:rsidP="009A5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0" w:type="dxa"/>
            <w:shd w:val="clear" w:color="auto" w:fill="FFFFFF" w:themeFill="background1"/>
            <w:vAlign w:val="center"/>
          </w:tcPr>
          <w:p w14:paraId="0AFFEA7B" w14:textId="77777777" w:rsidR="00D44E0D" w:rsidRPr="00224466" w:rsidRDefault="00D44E0D" w:rsidP="009A599B">
            <w:pPr>
              <w:ind w:left="-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D44E0D" w14:paraId="1185EA99" w14:textId="77777777" w:rsidTr="009A599B">
        <w:trPr>
          <w:trHeight w:val="258"/>
        </w:trPr>
        <w:tc>
          <w:tcPr>
            <w:tcW w:w="3060" w:type="dxa"/>
            <w:shd w:val="clear" w:color="auto" w:fill="FFFFFF" w:themeFill="background1"/>
            <w:vAlign w:val="center"/>
          </w:tcPr>
          <w:p w14:paraId="3B787D94" w14:textId="77777777" w:rsidR="00D44E0D" w:rsidRPr="00224466" w:rsidRDefault="00D44E0D" w:rsidP="009A5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0" w:type="dxa"/>
            <w:shd w:val="clear" w:color="auto" w:fill="FFFFFF" w:themeFill="background1"/>
            <w:vAlign w:val="center"/>
          </w:tcPr>
          <w:p w14:paraId="18766824" w14:textId="77777777" w:rsidR="00D44E0D" w:rsidRPr="00224466" w:rsidRDefault="00D44E0D" w:rsidP="009A599B">
            <w:pPr>
              <w:ind w:left="-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44E0D" w14:paraId="3C35898B" w14:textId="77777777" w:rsidTr="009A599B">
        <w:trPr>
          <w:trHeight w:val="258"/>
        </w:trPr>
        <w:tc>
          <w:tcPr>
            <w:tcW w:w="3060" w:type="dxa"/>
            <w:shd w:val="clear" w:color="auto" w:fill="FFFFFF" w:themeFill="background1"/>
            <w:vAlign w:val="center"/>
          </w:tcPr>
          <w:p w14:paraId="5985A7ED" w14:textId="77777777" w:rsidR="00D44E0D" w:rsidRPr="00224466" w:rsidRDefault="00D44E0D" w:rsidP="009A5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30" w:type="dxa"/>
            <w:shd w:val="clear" w:color="auto" w:fill="FFFFFF" w:themeFill="background1"/>
            <w:vAlign w:val="center"/>
          </w:tcPr>
          <w:p w14:paraId="77881FB6" w14:textId="77777777" w:rsidR="00D44E0D" w:rsidRPr="00224466" w:rsidRDefault="00D44E0D" w:rsidP="009A599B">
            <w:pPr>
              <w:ind w:left="-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D44E0D" w14:paraId="4388BEBE" w14:textId="77777777" w:rsidTr="009A599B">
        <w:trPr>
          <w:trHeight w:val="258"/>
        </w:trPr>
        <w:tc>
          <w:tcPr>
            <w:tcW w:w="3060" w:type="dxa"/>
            <w:shd w:val="clear" w:color="auto" w:fill="FFFFFF" w:themeFill="background1"/>
            <w:vAlign w:val="center"/>
          </w:tcPr>
          <w:p w14:paraId="6CEA8038" w14:textId="77777777" w:rsidR="00D44E0D" w:rsidRPr="00224466" w:rsidRDefault="00D44E0D" w:rsidP="009A5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30" w:type="dxa"/>
            <w:shd w:val="clear" w:color="auto" w:fill="FFFFFF" w:themeFill="background1"/>
            <w:vAlign w:val="center"/>
          </w:tcPr>
          <w:p w14:paraId="7B45E5AB" w14:textId="77777777" w:rsidR="00D44E0D" w:rsidRPr="00224466" w:rsidRDefault="00D44E0D" w:rsidP="009A599B">
            <w:pPr>
              <w:ind w:left="-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44E0D" w14:paraId="3323E1FA" w14:textId="77777777" w:rsidTr="009A599B">
        <w:trPr>
          <w:trHeight w:val="258"/>
        </w:trPr>
        <w:tc>
          <w:tcPr>
            <w:tcW w:w="3060" w:type="dxa"/>
            <w:shd w:val="clear" w:color="auto" w:fill="FFFFFF" w:themeFill="background1"/>
            <w:vAlign w:val="center"/>
          </w:tcPr>
          <w:p w14:paraId="700A4EF8" w14:textId="77777777" w:rsidR="00D44E0D" w:rsidRPr="00224466" w:rsidRDefault="00D44E0D" w:rsidP="009A5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30" w:type="dxa"/>
            <w:shd w:val="clear" w:color="auto" w:fill="FFFFFF" w:themeFill="background1"/>
            <w:vAlign w:val="center"/>
          </w:tcPr>
          <w:p w14:paraId="56847907" w14:textId="77777777" w:rsidR="00D44E0D" w:rsidRPr="00224466" w:rsidRDefault="00D44E0D" w:rsidP="009A599B">
            <w:pPr>
              <w:ind w:left="-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D44E0D" w14:paraId="6546A65C" w14:textId="77777777" w:rsidTr="009A599B">
        <w:trPr>
          <w:trHeight w:val="258"/>
        </w:trPr>
        <w:tc>
          <w:tcPr>
            <w:tcW w:w="30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2A104E6" w14:textId="77777777" w:rsidR="00D44E0D" w:rsidRPr="00224466" w:rsidRDefault="00D44E0D" w:rsidP="009A5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3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6458D32" w14:textId="77777777" w:rsidR="00D44E0D" w:rsidRPr="00224466" w:rsidRDefault="00D44E0D" w:rsidP="009A599B">
            <w:pPr>
              <w:ind w:left="-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46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6268F741" w14:textId="77777777" w:rsidR="00D44E0D" w:rsidRDefault="00D44E0D" w:rsidP="00D44E0D">
      <w:pPr>
        <w:rPr>
          <w:rFonts w:ascii="Times New Roman" w:hAnsi="Times New Roman" w:cs="Times New Roman"/>
          <w:b/>
          <w:bCs/>
          <w:sz w:val="24"/>
        </w:rPr>
      </w:pPr>
    </w:p>
    <w:p w14:paraId="6FE25EAA" w14:textId="05632CE2" w:rsidR="00C02BD2" w:rsidRDefault="00C02BD2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37E0E3C9" w14:textId="77777777" w:rsidR="001C0114" w:rsidRPr="003219E3" w:rsidRDefault="001C0114" w:rsidP="001C0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19E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2. </w:t>
      </w:r>
      <w:r w:rsidRPr="003219E3">
        <w:rPr>
          <w:rFonts w:ascii="Times New Roman" w:hAnsi="Times New Roman" w:cs="Times New Roman"/>
          <w:sz w:val="24"/>
          <w:szCs w:val="24"/>
        </w:rPr>
        <w:t>Visual outcomes.</w:t>
      </w:r>
    </w:p>
    <w:p w14:paraId="498F5E06" w14:textId="77777777" w:rsidR="001C0114" w:rsidRPr="003219E3" w:rsidRDefault="001C0114" w:rsidP="001C0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0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0"/>
        <w:gridCol w:w="3600"/>
      </w:tblGrid>
      <w:tr w:rsidR="001C0114" w14:paraId="46BFBAA3" w14:textId="77777777" w:rsidTr="00644A6B">
        <w:tc>
          <w:tcPr>
            <w:tcW w:w="5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1C16FB60" w14:textId="77777777" w:rsidR="001C0114" w:rsidRDefault="001C0114" w:rsidP="00644A6B">
            <w:pPr>
              <w:spacing w:before="60" w:after="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Parameter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8B65AA2" w14:textId="77777777" w:rsidR="001C0114" w:rsidRDefault="001C0114" w:rsidP="00644A6B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Clareon IOL</w:t>
            </w:r>
          </w:p>
        </w:tc>
      </w:tr>
      <w:tr w:rsidR="001C0114" w14:paraId="65B90FF8" w14:textId="77777777" w:rsidTr="00057998">
        <w:tc>
          <w:tcPr>
            <w:tcW w:w="5490" w:type="dxa"/>
            <w:tcBorders>
              <w:top w:val="single" w:sz="4" w:space="0" w:color="auto"/>
            </w:tcBorders>
          </w:tcPr>
          <w:p w14:paraId="4467EB7C" w14:textId="77777777" w:rsidR="001C0114" w:rsidRPr="00844DB4" w:rsidRDefault="001C0114" w:rsidP="0005799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Mean monocular BCDVA (95% CI), logMAR </w:t>
            </w:r>
          </w:p>
        </w:tc>
        <w:tc>
          <w:tcPr>
            <w:tcW w:w="3600" w:type="dxa"/>
            <w:tcBorders>
              <w:top w:val="single" w:sz="4" w:space="0" w:color="auto"/>
            </w:tcBorders>
          </w:tcPr>
          <w:p w14:paraId="61C1DFF1" w14:textId="77777777" w:rsidR="001C0114" w:rsidRPr="00844DB4" w:rsidRDefault="001C0114" w:rsidP="0005799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C0114" w14:paraId="1CAE79F4" w14:textId="77777777" w:rsidTr="00057998">
        <w:tc>
          <w:tcPr>
            <w:tcW w:w="5490" w:type="dxa"/>
          </w:tcPr>
          <w:p w14:paraId="07A67AC2" w14:textId="77777777" w:rsidR="001C0114" w:rsidRPr="00844DB4" w:rsidRDefault="001C0114" w:rsidP="00057998">
            <w:pPr>
              <w:ind w:left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Preoperative</w:t>
            </w:r>
          </w:p>
        </w:tc>
        <w:tc>
          <w:tcPr>
            <w:tcW w:w="3600" w:type="dxa"/>
          </w:tcPr>
          <w:p w14:paraId="18C019E7" w14:textId="77777777" w:rsidR="001C0114" w:rsidRDefault="001C0114" w:rsidP="000579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0.534 (0.469, 0.63)</w:t>
            </w:r>
          </w:p>
        </w:tc>
      </w:tr>
      <w:tr w:rsidR="001C0114" w14:paraId="23A0E8A6" w14:textId="77777777" w:rsidTr="00057998">
        <w:tc>
          <w:tcPr>
            <w:tcW w:w="5490" w:type="dxa"/>
          </w:tcPr>
          <w:p w14:paraId="6C89409B" w14:textId="77777777" w:rsidR="001C0114" w:rsidRPr="00844DB4" w:rsidRDefault="001C0114" w:rsidP="00057998">
            <w:pPr>
              <w:ind w:left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week</w:t>
            </w:r>
          </w:p>
        </w:tc>
        <w:tc>
          <w:tcPr>
            <w:tcW w:w="3600" w:type="dxa"/>
          </w:tcPr>
          <w:p w14:paraId="688078A3" w14:textId="77777777" w:rsidR="001C0114" w:rsidRDefault="001C0114" w:rsidP="000579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−0.004 (−0.014, 0.014)</w:t>
            </w:r>
          </w:p>
        </w:tc>
      </w:tr>
      <w:tr w:rsidR="001C0114" w14:paraId="5D46A0E7" w14:textId="77777777" w:rsidTr="00057998">
        <w:tc>
          <w:tcPr>
            <w:tcW w:w="5490" w:type="dxa"/>
          </w:tcPr>
          <w:p w14:paraId="6F09DD34" w14:textId="77777777" w:rsidR="001C0114" w:rsidRPr="00844DB4" w:rsidRDefault="001C0114" w:rsidP="00057998">
            <w:pPr>
              <w:ind w:left="25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month</w:t>
            </w:r>
          </w:p>
        </w:tc>
        <w:tc>
          <w:tcPr>
            <w:tcW w:w="3600" w:type="dxa"/>
          </w:tcPr>
          <w:p w14:paraId="6877F6DE" w14:textId="77777777" w:rsidR="001C0114" w:rsidRDefault="001C0114" w:rsidP="000579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−0.001 (−0.016, 0.018)</w:t>
            </w:r>
          </w:p>
        </w:tc>
      </w:tr>
      <w:tr w:rsidR="001C0114" w14:paraId="73B694A8" w14:textId="77777777" w:rsidTr="00057998">
        <w:tc>
          <w:tcPr>
            <w:tcW w:w="5490" w:type="dxa"/>
          </w:tcPr>
          <w:p w14:paraId="79979A3A" w14:textId="77777777" w:rsidR="001C0114" w:rsidRPr="00844DB4" w:rsidRDefault="001C0114" w:rsidP="00057998">
            <w:pPr>
              <w:ind w:left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 months</w:t>
            </w:r>
          </w:p>
        </w:tc>
        <w:tc>
          <w:tcPr>
            <w:tcW w:w="3600" w:type="dxa"/>
          </w:tcPr>
          <w:p w14:paraId="48049AE1" w14:textId="77777777" w:rsidR="001C0114" w:rsidRDefault="001C0114" w:rsidP="000579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−0.016 (−0.028, 0.002)</w:t>
            </w:r>
          </w:p>
        </w:tc>
      </w:tr>
      <w:tr w:rsidR="001C0114" w14:paraId="02829B78" w14:textId="77777777" w:rsidTr="00057998">
        <w:tc>
          <w:tcPr>
            <w:tcW w:w="5490" w:type="dxa"/>
          </w:tcPr>
          <w:p w14:paraId="3E71F8F4" w14:textId="77777777" w:rsidR="001C0114" w:rsidRPr="00844DB4" w:rsidRDefault="001C0114" w:rsidP="00057998">
            <w:pPr>
              <w:ind w:left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 months</w:t>
            </w:r>
          </w:p>
        </w:tc>
        <w:tc>
          <w:tcPr>
            <w:tcW w:w="3600" w:type="dxa"/>
          </w:tcPr>
          <w:p w14:paraId="35686F4D" w14:textId="77777777" w:rsidR="001C0114" w:rsidRDefault="001C0114" w:rsidP="000579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−0.025 (−0.038, −0.007)</w:t>
            </w:r>
          </w:p>
        </w:tc>
      </w:tr>
      <w:tr w:rsidR="001C0114" w14:paraId="3B2F0AA8" w14:textId="77777777" w:rsidTr="00057998">
        <w:tc>
          <w:tcPr>
            <w:tcW w:w="5490" w:type="dxa"/>
          </w:tcPr>
          <w:p w14:paraId="6792EA70" w14:textId="77777777" w:rsidR="001C0114" w:rsidRPr="00844DB4" w:rsidRDefault="001C0114" w:rsidP="0005799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Mean monocular UCDVA (95% CI), logMAR</w:t>
            </w:r>
          </w:p>
        </w:tc>
        <w:tc>
          <w:tcPr>
            <w:tcW w:w="3600" w:type="dxa"/>
          </w:tcPr>
          <w:p w14:paraId="0A38AC1A" w14:textId="77777777" w:rsidR="001C0114" w:rsidRDefault="001C0114" w:rsidP="0005799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1C0114" w14:paraId="511E186E" w14:textId="77777777" w:rsidTr="00057998">
        <w:tc>
          <w:tcPr>
            <w:tcW w:w="5490" w:type="dxa"/>
          </w:tcPr>
          <w:p w14:paraId="16B8A520" w14:textId="77777777" w:rsidR="001C0114" w:rsidRPr="00844DB4" w:rsidRDefault="001C0114" w:rsidP="00057998">
            <w:pPr>
              <w:ind w:left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Preoperative</w:t>
            </w:r>
          </w:p>
        </w:tc>
        <w:tc>
          <w:tcPr>
            <w:tcW w:w="3600" w:type="dxa"/>
          </w:tcPr>
          <w:p w14:paraId="44A38B26" w14:textId="77777777" w:rsidR="001C0114" w:rsidRDefault="001C0114" w:rsidP="000579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0.777 (0.719, 0.861)</w:t>
            </w:r>
          </w:p>
        </w:tc>
      </w:tr>
      <w:tr w:rsidR="001C0114" w14:paraId="44ECFE22" w14:textId="77777777" w:rsidTr="00057998">
        <w:tc>
          <w:tcPr>
            <w:tcW w:w="5490" w:type="dxa"/>
          </w:tcPr>
          <w:p w14:paraId="0A9C15D2" w14:textId="77777777" w:rsidR="001C0114" w:rsidRPr="00844DB4" w:rsidRDefault="001C0114" w:rsidP="00057998">
            <w:pPr>
              <w:ind w:left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week</w:t>
            </w:r>
          </w:p>
        </w:tc>
        <w:tc>
          <w:tcPr>
            <w:tcW w:w="3600" w:type="dxa"/>
          </w:tcPr>
          <w:p w14:paraId="20FDD54F" w14:textId="77777777" w:rsidR="001C0114" w:rsidRDefault="001C0114" w:rsidP="000579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0.106 (0.086, 0.143)</w:t>
            </w:r>
          </w:p>
        </w:tc>
      </w:tr>
      <w:tr w:rsidR="001C0114" w14:paraId="7B0B3EC7" w14:textId="77777777" w:rsidTr="00057998">
        <w:tc>
          <w:tcPr>
            <w:tcW w:w="5490" w:type="dxa"/>
          </w:tcPr>
          <w:p w14:paraId="52DE2E4D" w14:textId="77777777" w:rsidR="001C0114" w:rsidRPr="00844DB4" w:rsidRDefault="001C0114" w:rsidP="00057998">
            <w:pPr>
              <w:ind w:left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month</w:t>
            </w:r>
          </w:p>
        </w:tc>
        <w:tc>
          <w:tcPr>
            <w:tcW w:w="3600" w:type="dxa"/>
          </w:tcPr>
          <w:p w14:paraId="30A3128B" w14:textId="77777777" w:rsidR="001C0114" w:rsidRDefault="001C0114" w:rsidP="000579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0.095 (0.071, 0.128)</w:t>
            </w:r>
          </w:p>
        </w:tc>
      </w:tr>
      <w:tr w:rsidR="001C0114" w14:paraId="13ED76CC" w14:textId="77777777" w:rsidTr="00057998">
        <w:tc>
          <w:tcPr>
            <w:tcW w:w="5490" w:type="dxa"/>
          </w:tcPr>
          <w:p w14:paraId="797441CA" w14:textId="77777777" w:rsidR="001C0114" w:rsidRPr="00844DB4" w:rsidRDefault="001C0114" w:rsidP="00057998">
            <w:pPr>
              <w:ind w:left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 months</w:t>
            </w:r>
          </w:p>
        </w:tc>
        <w:tc>
          <w:tcPr>
            <w:tcW w:w="3600" w:type="dxa"/>
          </w:tcPr>
          <w:p w14:paraId="7C0CD8FE" w14:textId="77777777" w:rsidR="001C0114" w:rsidRDefault="001C0114" w:rsidP="000579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0.097 (0.072, 0.125)</w:t>
            </w:r>
          </w:p>
        </w:tc>
      </w:tr>
      <w:tr w:rsidR="001C0114" w14:paraId="64EAB005" w14:textId="77777777" w:rsidTr="00057998">
        <w:tc>
          <w:tcPr>
            <w:tcW w:w="5490" w:type="dxa"/>
          </w:tcPr>
          <w:p w14:paraId="17F32097" w14:textId="77777777" w:rsidR="001C0114" w:rsidRPr="00844DB4" w:rsidRDefault="001C0114" w:rsidP="00057998">
            <w:pPr>
              <w:ind w:left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 months</w:t>
            </w:r>
          </w:p>
        </w:tc>
        <w:tc>
          <w:tcPr>
            <w:tcW w:w="3600" w:type="dxa"/>
          </w:tcPr>
          <w:p w14:paraId="65360856" w14:textId="77777777" w:rsidR="001C0114" w:rsidRDefault="001C0114" w:rsidP="000579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0.077 (0.054, 0.105)</w:t>
            </w:r>
          </w:p>
        </w:tc>
      </w:tr>
      <w:tr w:rsidR="001C0114" w14:paraId="0D8F9A9E" w14:textId="77777777" w:rsidTr="00057998">
        <w:tc>
          <w:tcPr>
            <w:tcW w:w="5490" w:type="dxa"/>
          </w:tcPr>
          <w:p w14:paraId="1A6F956C" w14:textId="77777777" w:rsidR="001C0114" w:rsidRPr="00867D71" w:rsidRDefault="001C0114" w:rsidP="00057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Mean absolute prediction error (95% CI), D</w:t>
            </w:r>
          </w:p>
        </w:tc>
        <w:tc>
          <w:tcPr>
            <w:tcW w:w="3600" w:type="dxa"/>
          </w:tcPr>
          <w:p w14:paraId="45C40F66" w14:textId="77777777" w:rsidR="001C0114" w:rsidRPr="00867D71" w:rsidRDefault="001C0114" w:rsidP="00057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114" w14:paraId="5E9CCDD8" w14:textId="77777777" w:rsidTr="00057998">
        <w:tc>
          <w:tcPr>
            <w:tcW w:w="5490" w:type="dxa"/>
          </w:tcPr>
          <w:p w14:paraId="592B5BB7" w14:textId="77777777" w:rsidR="001C0114" w:rsidRDefault="001C0114" w:rsidP="00057998">
            <w:pPr>
              <w:ind w:left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week</w:t>
            </w:r>
          </w:p>
        </w:tc>
        <w:tc>
          <w:tcPr>
            <w:tcW w:w="3600" w:type="dxa"/>
          </w:tcPr>
          <w:p w14:paraId="6F6A5DC9" w14:textId="77777777" w:rsidR="001C0114" w:rsidRPr="00867D71" w:rsidRDefault="001C0114" w:rsidP="00057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0.243 (0.213, 0.272)</w:t>
            </w:r>
          </w:p>
        </w:tc>
      </w:tr>
      <w:tr w:rsidR="001C0114" w14:paraId="3CFD6F3B" w14:textId="77777777" w:rsidTr="00057998">
        <w:tc>
          <w:tcPr>
            <w:tcW w:w="5490" w:type="dxa"/>
          </w:tcPr>
          <w:p w14:paraId="4091D1FA" w14:textId="77777777" w:rsidR="001C0114" w:rsidRDefault="001C0114" w:rsidP="00057998">
            <w:pPr>
              <w:ind w:left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month</w:t>
            </w:r>
          </w:p>
        </w:tc>
        <w:tc>
          <w:tcPr>
            <w:tcW w:w="3600" w:type="dxa"/>
          </w:tcPr>
          <w:p w14:paraId="35313CFC" w14:textId="77777777" w:rsidR="001C0114" w:rsidRPr="00867D71" w:rsidRDefault="001C0114" w:rsidP="00057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0.237 (0.210, 0.264)</w:t>
            </w:r>
          </w:p>
        </w:tc>
      </w:tr>
      <w:tr w:rsidR="001C0114" w14:paraId="034F125B" w14:textId="77777777" w:rsidTr="00057998">
        <w:tc>
          <w:tcPr>
            <w:tcW w:w="5490" w:type="dxa"/>
          </w:tcPr>
          <w:p w14:paraId="61A1028C" w14:textId="77777777" w:rsidR="001C0114" w:rsidRDefault="001C0114" w:rsidP="00057998">
            <w:pPr>
              <w:ind w:left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 months</w:t>
            </w:r>
          </w:p>
        </w:tc>
        <w:tc>
          <w:tcPr>
            <w:tcW w:w="3600" w:type="dxa"/>
          </w:tcPr>
          <w:p w14:paraId="78EBA613" w14:textId="77777777" w:rsidR="001C0114" w:rsidRPr="00867D71" w:rsidRDefault="001C0114" w:rsidP="00057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0.249 (0.219, 0.279)</w:t>
            </w:r>
          </w:p>
        </w:tc>
      </w:tr>
      <w:tr w:rsidR="001C0114" w14:paraId="078139BD" w14:textId="77777777" w:rsidTr="00057998">
        <w:tc>
          <w:tcPr>
            <w:tcW w:w="5490" w:type="dxa"/>
            <w:tcBorders>
              <w:bottom w:val="single" w:sz="4" w:space="0" w:color="auto"/>
            </w:tcBorders>
          </w:tcPr>
          <w:p w14:paraId="0B7FCC75" w14:textId="77777777" w:rsidR="001C0114" w:rsidRDefault="001C0114" w:rsidP="00057998">
            <w:pPr>
              <w:ind w:left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 months</w:t>
            </w: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14:paraId="40D35C1A" w14:textId="77777777" w:rsidR="001C0114" w:rsidRPr="00867D71" w:rsidRDefault="001C0114" w:rsidP="00057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0.246 (0.216, 0.275)</w:t>
            </w:r>
          </w:p>
        </w:tc>
      </w:tr>
    </w:tbl>
    <w:p w14:paraId="0390CC39" w14:textId="77777777" w:rsidR="001C0114" w:rsidRDefault="001C0114" w:rsidP="001C0114">
      <w:pPr>
        <w:rPr>
          <w:rFonts w:ascii="Times New Roman" w:hAnsi="Times New Roman" w:cs="Times New Roman"/>
          <w:b/>
          <w:bCs/>
          <w:sz w:val="24"/>
        </w:rPr>
      </w:pPr>
    </w:p>
    <w:p w14:paraId="64F761E6" w14:textId="77777777" w:rsidR="001C0114" w:rsidRDefault="001C0114" w:rsidP="001C0114"/>
    <w:p w14:paraId="48BD802A" w14:textId="0173A16E" w:rsidR="001C0114" w:rsidRDefault="001C0114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4C04A984" w14:textId="77777777" w:rsidR="00D44E0D" w:rsidRDefault="00D44E0D" w:rsidP="00D44E0D">
      <w:pPr>
        <w:rPr>
          <w:rFonts w:ascii="Times New Roman" w:hAnsi="Times New Roman" w:cs="Times New Roman"/>
          <w:b/>
          <w:bCs/>
          <w:sz w:val="24"/>
        </w:rPr>
      </w:pPr>
    </w:p>
    <w:p w14:paraId="0D3CD67B" w14:textId="77777777" w:rsidR="001C0114" w:rsidRPr="00CF5F20" w:rsidRDefault="001C0114" w:rsidP="001C0114">
      <w:pPr>
        <w:rPr>
          <w:rFonts w:ascii="Times New Roman" w:hAnsi="Times New Roman" w:cs="Times New Roman"/>
          <w:b/>
          <w:i/>
          <w:sz w:val="24"/>
        </w:rPr>
      </w:pPr>
      <w:r w:rsidRPr="007F43DA">
        <w:rPr>
          <w:rFonts w:ascii="Times New Roman" w:hAnsi="Times New Roman" w:cs="Times New Roman"/>
          <w:b/>
          <w:bCs/>
          <w:sz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</w:rPr>
        <w:t>3</w:t>
      </w:r>
      <w:r w:rsidRPr="007F43DA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Intraocular Lens Delivery System Performance Questionnaire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0"/>
        <w:gridCol w:w="2160"/>
        <w:gridCol w:w="1646"/>
      </w:tblGrid>
      <w:tr w:rsidR="001C0114" w:rsidRPr="003B058A" w14:paraId="4C3CCC59" w14:textId="77777777" w:rsidTr="00057998">
        <w:tc>
          <w:tcPr>
            <w:tcW w:w="5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FCDF09" w14:textId="77777777" w:rsidR="001C0114" w:rsidRPr="003862FB" w:rsidRDefault="001C0114" w:rsidP="00057998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3862FB">
              <w:rPr>
                <w:rFonts w:ascii="Times New Roman" w:hAnsi="Times New Roman" w:cs="Times New Roman"/>
                <w:b/>
              </w:rPr>
              <w:t>Questionnaire</w:t>
            </w:r>
            <w:r>
              <w:rPr>
                <w:rFonts w:ascii="Times New Roman" w:hAnsi="Times New Roman" w:cs="Times New Roman"/>
                <w:b/>
              </w:rPr>
              <w:br/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054F81" w14:textId="77777777" w:rsidR="001C0114" w:rsidRPr="003862FB" w:rsidRDefault="001C0114" w:rsidP="00057998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3862FB">
              <w:rPr>
                <w:rFonts w:ascii="Times New Roman" w:hAnsi="Times New Roman" w:cs="Times New Roman"/>
                <w:b/>
              </w:rPr>
              <w:t>Answer Choices</w:t>
            </w:r>
            <w:r w:rsidRPr="003862FB">
              <w:rPr>
                <w:rFonts w:ascii="Times New Roman" w:hAnsi="Times New Roman" w:cs="Times New Roman"/>
                <w:b/>
              </w:rPr>
              <w:br/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FC7BA24" w14:textId="77777777" w:rsidR="001C0114" w:rsidRPr="003862FB" w:rsidRDefault="001C0114" w:rsidP="00057998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Responses</w:t>
            </w:r>
            <w:r>
              <w:rPr>
                <w:rFonts w:ascii="Times New Roman" w:hAnsi="Times New Roman" w:cs="Times New Roman"/>
                <w:b/>
              </w:rPr>
              <w:br/>
              <w:t>n=7</w:t>
            </w:r>
            <w:r>
              <w:rPr>
                <w:rFonts w:ascii="Times New Roman" w:hAnsi="Times New Roman" w:cs="Times New Roman"/>
                <w:b/>
              </w:rPr>
              <w:br/>
              <w:t>n (%)</w:t>
            </w:r>
          </w:p>
        </w:tc>
      </w:tr>
      <w:tr w:rsidR="001C0114" w14:paraId="5C961A0B" w14:textId="77777777" w:rsidTr="00057998">
        <w:trPr>
          <w:trHeight w:val="225"/>
        </w:trPr>
        <w:tc>
          <w:tcPr>
            <w:tcW w:w="5220" w:type="dxa"/>
            <w:vMerge w:val="restart"/>
            <w:tcBorders>
              <w:top w:val="single" w:sz="4" w:space="0" w:color="auto"/>
            </w:tcBorders>
            <w:vAlign w:val="center"/>
          </w:tcPr>
          <w:p w14:paraId="537840EE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What delivery system are you currently using the most?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475FD90E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Monarch</w:t>
            </w:r>
          </w:p>
        </w:tc>
        <w:tc>
          <w:tcPr>
            <w:tcW w:w="1646" w:type="dxa"/>
            <w:tcBorders>
              <w:top w:val="single" w:sz="4" w:space="0" w:color="auto"/>
            </w:tcBorders>
            <w:vAlign w:val="center"/>
          </w:tcPr>
          <w:p w14:paraId="4316CBD2" w14:textId="77777777" w:rsidR="001C0114" w:rsidRPr="003862FB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(71)</w:t>
            </w:r>
          </w:p>
        </w:tc>
      </w:tr>
      <w:tr w:rsidR="001C0114" w14:paraId="7920AE8C" w14:textId="77777777" w:rsidTr="00057998">
        <w:trPr>
          <w:trHeight w:val="218"/>
        </w:trPr>
        <w:tc>
          <w:tcPr>
            <w:tcW w:w="5220" w:type="dxa"/>
            <w:vMerge/>
            <w:vAlign w:val="center"/>
          </w:tcPr>
          <w:p w14:paraId="05720146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01A795C7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Tecnis iTec</w:t>
            </w:r>
          </w:p>
        </w:tc>
        <w:tc>
          <w:tcPr>
            <w:tcW w:w="1646" w:type="dxa"/>
            <w:vAlign w:val="center"/>
          </w:tcPr>
          <w:p w14:paraId="1529A160" w14:textId="77777777" w:rsidR="001C0114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(14)</w:t>
            </w:r>
          </w:p>
        </w:tc>
      </w:tr>
      <w:tr w:rsidR="001C0114" w14:paraId="6D35C9F3" w14:textId="77777777" w:rsidTr="00057998">
        <w:trPr>
          <w:trHeight w:val="218"/>
        </w:trPr>
        <w:tc>
          <w:tcPr>
            <w:tcW w:w="5220" w:type="dxa"/>
            <w:vMerge/>
            <w:vAlign w:val="center"/>
          </w:tcPr>
          <w:p w14:paraId="75D531EC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0EE9131D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proofErr w:type="spellStart"/>
            <w:r w:rsidRPr="003862FB">
              <w:rPr>
                <w:rFonts w:ascii="Times New Roman" w:hAnsi="Times New Roman" w:cs="Times New Roman"/>
              </w:rPr>
              <w:t>Vivinex</w:t>
            </w:r>
            <w:proofErr w:type="spellEnd"/>
            <w:r w:rsidRPr="003862FB">
              <w:rPr>
                <w:rFonts w:ascii="Times New Roman" w:hAnsi="Times New Roman" w:cs="Times New Roman"/>
              </w:rPr>
              <w:t xml:space="preserve"> iSert</w:t>
            </w:r>
          </w:p>
        </w:tc>
        <w:tc>
          <w:tcPr>
            <w:tcW w:w="1646" w:type="dxa"/>
            <w:vAlign w:val="center"/>
          </w:tcPr>
          <w:p w14:paraId="1E8EF410" w14:textId="77777777" w:rsidR="001C0114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(14)</w:t>
            </w:r>
          </w:p>
        </w:tc>
      </w:tr>
      <w:tr w:rsidR="001C0114" w14:paraId="7511355C" w14:textId="77777777" w:rsidTr="00057998">
        <w:trPr>
          <w:trHeight w:val="258"/>
        </w:trPr>
        <w:tc>
          <w:tcPr>
            <w:tcW w:w="5220" w:type="dxa"/>
            <w:vMerge w:val="restart"/>
            <w:shd w:val="clear" w:color="auto" w:fill="D9D9D9" w:themeFill="background1" w:themeFillShade="D9"/>
            <w:vAlign w:val="center"/>
          </w:tcPr>
          <w:p w14:paraId="43915BB3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What size incision is made in your current practice?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3A77B593" w14:textId="77777777" w:rsidR="001C0114" w:rsidRPr="00C21561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C21561">
              <w:rPr>
                <w:rFonts w:ascii="Times New Roman" w:hAnsi="Times New Roman" w:cs="Times New Roman"/>
              </w:rPr>
              <w:t>&lt;2.0 mm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1D7D9030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49AFB3F3" w14:textId="77777777" w:rsidTr="00057998">
        <w:trPr>
          <w:trHeight w:val="257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303905E8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16A455F2" w14:textId="77777777" w:rsidR="001C0114" w:rsidRPr="00C21561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C21561">
              <w:rPr>
                <w:rFonts w:ascii="Times New Roman" w:hAnsi="Times New Roman" w:cs="Times New Roman"/>
              </w:rPr>
              <w:t>2.0–2.4 mm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3981F563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(57)</w:t>
            </w:r>
          </w:p>
        </w:tc>
      </w:tr>
      <w:tr w:rsidR="001C0114" w14:paraId="600CBE52" w14:textId="77777777" w:rsidTr="00057998">
        <w:trPr>
          <w:trHeight w:val="257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74975B13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6D8DD405" w14:textId="77777777" w:rsidR="001C0114" w:rsidRPr="00C21561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C21561">
              <w:rPr>
                <w:rFonts w:ascii="Times New Roman" w:hAnsi="Times New Roman" w:cs="Times New Roman"/>
              </w:rPr>
              <w:t>&gt;2.4 mm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750BC836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(43)</w:t>
            </w:r>
          </w:p>
        </w:tc>
      </w:tr>
      <w:tr w:rsidR="001C0114" w14:paraId="3DE5E3F7" w14:textId="77777777" w:rsidTr="00057998">
        <w:trPr>
          <w:trHeight w:val="196"/>
        </w:trPr>
        <w:tc>
          <w:tcPr>
            <w:tcW w:w="5220" w:type="dxa"/>
            <w:vMerge w:val="restart"/>
            <w:vAlign w:val="center"/>
          </w:tcPr>
          <w:p w14:paraId="63EE2F9F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Is it a 1, 2, or 3 plane incision?</w:t>
            </w:r>
          </w:p>
        </w:tc>
        <w:tc>
          <w:tcPr>
            <w:tcW w:w="2160" w:type="dxa"/>
            <w:vAlign w:val="center"/>
          </w:tcPr>
          <w:p w14:paraId="43A5CCD0" w14:textId="77777777" w:rsidR="001C0114" w:rsidRPr="00C21561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C21561">
              <w:rPr>
                <w:rFonts w:ascii="Times New Roman" w:hAnsi="Times New Roman" w:cs="Times New Roman"/>
              </w:rPr>
              <w:t>1 plane</w:t>
            </w:r>
          </w:p>
        </w:tc>
        <w:tc>
          <w:tcPr>
            <w:tcW w:w="1646" w:type="dxa"/>
            <w:vAlign w:val="center"/>
          </w:tcPr>
          <w:p w14:paraId="4AAF3089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(14)</w:t>
            </w:r>
          </w:p>
        </w:tc>
      </w:tr>
      <w:tr w:rsidR="001C0114" w14:paraId="19B85077" w14:textId="77777777" w:rsidTr="00057998">
        <w:trPr>
          <w:trHeight w:val="196"/>
        </w:trPr>
        <w:tc>
          <w:tcPr>
            <w:tcW w:w="5220" w:type="dxa"/>
            <w:vMerge/>
            <w:vAlign w:val="center"/>
          </w:tcPr>
          <w:p w14:paraId="37675FA9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13CDA393" w14:textId="77777777" w:rsidR="001C0114" w:rsidRPr="00C21561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C21561">
              <w:rPr>
                <w:rFonts w:ascii="Times New Roman" w:hAnsi="Times New Roman" w:cs="Times New Roman"/>
              </w:rPr>
              <w:t xml:space="preserve">2 </w:t>
            </w:r>
            <w:proofErr w:type="gramStart"/>
            <w:r w:rsidRPr="00C21561">
              <w:rPr>
                <w:rFonts w:ascii="Times New Roman" w:hAnsi="Times New Roman" w:cs="Times New Roman"/>
              </w:rPr>
              <w:t>plane</w:t>
            </w:r>
            <w:proofErr w:type="gramEnd"/>
          </w:p>
        </w:tc>
        <w:tc>
          <w:tcPr>
            <w:tcW w:w="1646" w:type="dxa"/>
            <w:vAlign w:val="center"/>
          </w:tcPr>
          <w:p w14:paraId="5308F553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(57)</w:t>
            </w:r>
          </w:p>
        </w:tc>
      </w:tr>
      <w:tr w:rsidR="001C0114" w14:paraId="58932413" w14:textId="77777777" w:rsidTr="00057998">
        <w:trPr>
          <w:trHeight w:val="196"/>
        </w:trPr>
        <w:tc>
          <w:tcPr>
            <w:tcW w:w="5220" w:type="dxa"/>
            <w:vMerge/>
            <w:vAlign w:val="center"/>
          </w:tcPr>
          <w:p w14:paraId="4EF39A81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727B2652" w14:textId="77777777" w:rsidR="001C0114" w:rsidRPr="00C21561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C21561">
              <w:rPr>
                <w:rFonts w:ascii="Times New Roman" w:hAnsi="Times New Roman" w:cs="Times New Roman"/>
              </w:rPr>
              <w:t xml:space="preserve">3 </w:t>
            </w:r>
            <w:proofErr w:type="gramStart"/>
            <w:r w:rsidRPr="00C21561">
              <w:rPr>
                <w:rFonts w:ascii="Times New Roman" w:hAnsi="Times New Roman" w:cs="Times New Roman"/>
              </w:rPr>
              <w:t>plane</w:t>
            </w:r>
            <w:proofErr w:type="gramEnd"/>
          </w:p>
        </w:tc>
        <w:tc>
          <w:tcPr>
            <w:tcW w:w="1646" w:type="dxa"/>
            <w:vAlign w:val="center"/>
          </w:tcPr>
          <w:p w14:paraId="797A015C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(29)</w:t>
            </w:r>
          </w:p>
        </w:tc>
      </w:tr>
      <w:tr w:rsidR="001C0114" w14:paraId="6AF0ECFA" w14:textId="77777777" w:rsidTr="00057998">
        <w:trPr>
          <w:trHeight w:val="294"/>
        </w:trPr>
        <w:tc>
          <w:tcPr>
            <w:tcW w:w="5220" w:type="dxa"/>
            <w:vMerge w:val="restart"/>
            <w:shd w:val="clear" w:color="auto" w:fill="D9D9D9" w:themeFill="background1" w:themeFillShade="D9"/>
            <w:vAlign w:val="center"/>
          </w:tcPr>
          <w:p w14:paraId="1FDBDE45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What is your insertion technique?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0EAD016" w14:textId="77777777" w:rsidR="001C0114" w:rsidRPr="003862FB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Through the wound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5B3DBFB8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(43)</w:t>
            </w:r>
          </w:p>
        </w:tc>
      </w:tr>
      <w:tr w:rsidR="001C0114" w14:paraId="15CCA0BD" w14:textId="77777777" w:rsidTr="00057998">
        <w:trPr>
          <w:trHeight w:val="294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37C02BAE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62588B99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Wound assisted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79F0612B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(57)</w:t>
            </w:r>
          </w:p>
        </w:tc>
      </w:tr>
      <w:tr w:rsidR="001C0114" w14:paraId="77D414CA" w14:textId="77777777" w:rsidTr="00057998">
        <w:trPr>
          <w:trHeight w:val="242"/>
        </w:trPr>
        <w:tc>
          <w:tcPr>
            <w:tcW w:w="5220" w:type="dxa"/>
            <w:vMerge w:val="restart"/>
            <w:vAlign w:val="center"/>
          </w:tcPr>
          <w:p w14:paraId="663F3EB6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How easy was it for you or your scrub nurse to prepare the Clareon AutonoMe before the implantation?</w:t>
            </w:r>
          </w:p>
        </w:tc>
        <w:tc>
          <w:tcPr>
            <w:tcW w:w="2160" w:type="dxa"/>
            <w:vAlign w:val="center"/>
          </w:tcPr>
          <w:p w14:paraId="2355B3F8" w14:textId="77777777" w:rsidR="001C0114" w:rsidRPr="003862FB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Very difficult</w:t>
            </w:r>
          </w:p>
        </w:tc>
        <w:tc>
          <w:tcPr>
            <w:tcW w:w="1646" w:type="dxa"/>
            <w:vAlign w:val="center"/>
          </w:tcPr>
          <w:p w14:paraId="29E6017E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00BF1419" w14:textId="77777777" w:rsidTr="00057998">
        <w:trPr>
          <w:trHeight w:val="242"/>
        </w:trPr>
        <w:tc>
          <w:tcPr>
            <w:tcW w:w="5220" w:type="dxa"/>
            <w:vMerge/>
            <w:vAlign w:val="center"/>
          </w:tcPr>
          <w:p w14:paraId="1E2E774E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77A3B0CB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1646" w:type="dxa"/>
            <w:vAlign w:val="center"/>
          </w:tcPr>
          <w:p w14:paraId="5DC24432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00542AA8" w14:textId="77777777" w:rsidTr="00057998">
        <w:trPr>
          <w:trHeight w:val="242"/>
        </w:trPr>
        <w:tc>
          <w:tcPr>
            <w:tcW w:w="5220" w:type="dxa"/>
            <w:vMerge/>
            <w:vAlign w:val="center"/>
          </w:tcPr>
          <w:p w14:paraId="3D72C612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772562D9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1646" w:type="dxa"/>
            <w:vAlign w:val="center"/>
          </w:tcPr>
          <w:p w14:paraId="704E20FB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(14)</w:t>
            </w:r>
          </w:p>
        </w:tc>
      </w:tr>
      <w:tr w:rsidR="001C0114" w14:paraId="7C0F26A4" w14:textId="77777777" w:rsidTr="00644A6B">
        <w:trPr>
          <w:trHeight w:val="242"/>
        </w:trPr>
        <w:tc>
          <w:tcPr>
            <w:tcW w:w="5220" w:type="dxa"/>
            <w:vMerge/>
            <w:vAlign w:val="center"/>
          </w:tcPr>
          <w:p w14:paraId="37F5310B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54674DCF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Very easy</w:t>
            </w:r>
          </w:p>
        </w:tc>
        <w:tc>
          <w:tcPr>
            <w:tcW w:w="1646" w:type="dxa"/>
            <w:vAlign w:val="center"/>
          </w:tcPr>
          <w:p w14:paraId="1A20EC1F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(86)</w:t>
            </w:r>
          </w:p>
        </w:tc>
      </w:tr>
      <w:tr w:rsidR="001C0114" w14:paraId="468EA306" w14:textId="77777777" w:rsidTr="00644A6B">
        <w:trPr>
          <w:trHeight w:val="242"/>
        </w:trPr>
        <w:tc>
          <w:tcPr>
            <w:tcW w:w="5220" w:type="dxa"/>
            <w:vMerge w:val="restart"/>
            <w:shd w:val="clear" w:color="auto" w:fill="D9D9D9" w:themeFill="background1" w:themeFillShade="D9"/>
            <w:vAlign w:val="center"/>
          </w:tcPr>
          <w:p w14:paraId="6C4A696C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How easy was it for you to prepare the Clareon AutonoMe compared to your current delivery system?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7DBB3A35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More difficult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12B50BB4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4E91AB66" w14:textId="77777777" w:rsidTr="00644A6B">
        <w:trPr>
          <w:trHeight w:val="242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69110494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4CE99514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Same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38090F03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16243F0D" w14:textId="77777777" w:rsidTr="00057998">
        <w:trPr>
          <w:trHeight w:val="242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45694291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722B9EB2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Easier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0E7413B2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(14)</w:t>
            </w:r>
          </w:p>
        </w:tc>
      </w:tr>
      <w:tr w:rsidR="001C0114" w14:paraId="5737033C" w14:textId="77777777" w:rsidTr="00057998">
        <w:trPr>
          <w:trHeight w:val="242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07938FB9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42FD4FF3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Much easier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0AF0E968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(86)</w:t>
            </w:r>
          </w:p>
        </w:tc>
      </w:tr>
      <w:tr w:rsidR="001C0114" w14:paraId="4737CFC5" w14:textId="77777777" w:rsidTr="00057998">
        <w:trPr>
          <w:trHeight w:val="242"/>
        </w:trPr>
        <w:tc>
          <w:tcPr>
            <w:tcW w:w="5220" w:type="dxa"/>
            <w:vMerge w:val="restart"/>
            <w:vAlign w:val="center"/>
          </w:tcPr>
          <w:p w14:paraId="7484076F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How easy was the insertion of AutonoMe into the incision site?</w:t>
            </w:r>
          </w:p>
        </w:tc>
        <w:tc>
          <w:tcPr>
            <w:tcW w:w="2160" w:type="dxa"/>
            <w:vAlign w:val="center"/>
          </w:tcPr>
          <w:p w14:paraId="081E2A15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Very difficult</w:t>
            </w:r>
          </w:p>
        </w:tc>
        <w:tc>
          <w:tcPr>
            <w:tcW w:w="1646" w:type="dxa"/>
            <w:vAlign w:val="center"/>
          </w:tcPr>
          <w:p w14:paraId="08412BBE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6191E63B" w14:textId="77777777" w:rsidTr="00057998">
        <w:trPr>
          <w:trHeight w:val="242"/>
        </w:trPr>
        <w:tc>
          <w:tcPr>
            <w:tcW w:w="5220" w:type="dxa"/>
            <w:vMerge/>
            <w:vAlign w:val="center"/>
          </w:tcPr>
          <w:p w14:paraId="432A97CD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540E6824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1646" w:type="dxa"/>
            <w:vAlign w:val="center"/>
          </w:tcPr>
          <w:p w14:paraId="47BE10A8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7804EA66" w14:textId="77777777" w:rsidTr="00057998">
        <w:trPr>
          <w:trHeight w:val="242"/>
        </w:trPr>
        <w:tc>
          <w:tcPr>
            <w:tcW w:w="5220" w:type="dxa"/>
            <w:vMerge/>
            <w:vAlign w:val="center"/>
          </w:tcPr>
          <w:p w14:paraId="353A402C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16BCB08D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1646" w:type="dxa"/>
            <w:vAlign w:val="center"/>
          </w:tcPr>
          <w:p w14:paraId="5FCDDF85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(43)</w:t>
            </w:r>
          </w:p>
        </w:tc>
      </w:tr>
      <w:tr w:rsidR="001C0114" w14:paraId="7D435CFC" w14:textId="77777777" w:rsidTr="00057998">
        <w:trPr>
          <w:trHeight w:val="242"/>
        </w:trPr>
        <w:tc>
          <w:tcPr>
            <w:tcW w:w="5220" w:type="dxa"/>
            <w:vMerge/>
            <w:vAlign w:val="center"/>
          </w:tcPr>
          <w:p w14:paraId="6FA13946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171F13C4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Very easy</w:t>
            </w:r>
          </w:p>
        </w:tc>
        <w:tc>
          <w:tcPr>
            <w:tcW w:w="1646" w:type="dxa"/>
            <w:vAlign w:val="center"/>
          </w:tcPr>
          <w:p w14:paraId="1E45F7E2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(57)</w:t>
            </w:r>
          </w:p>
        </w:tc>
      </w:tr>
      <w:tr w:rsidR="001C0114" w14:paraId="4E74073A" w14:textId="77777777" w:rsidTr="00057998">
        <w:trPr>
          <w:trHeight w:val="242"/>
        </w:trPr>
        <w:tc>
          <w:tcPr>
            <w:tcW w:w="5220" w:type="dxa"/>
            <w:vMerge w:val="restart"/>
            <w:shd w:val="clear" w:color="auto" w:fill="D9D9D9" w:themeFill="background1" w:themeFillShade="D9"/>
            <w:vAlign w:val="center"/>
          </w:tcPr>
          <w:p w14:paraId="1C531F1E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How easy was the insertion of AutonoMe into the incision site compared to your current delivery system?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3BDD8735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More difficult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3C98D6C5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5BFC2361" w14:textId="77777777" w:rsidTr="00057998">
        <w:trPr>
          <w:trHeight w:val="242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544616BC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1FE2FBE5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Same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61E6529C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(14)</w:t>
            </w:r>
          </w:p>
        </w:tc>
      </w:tr>
      <w:tr w:rsidR="001C0114" w14:paraId="63A22E8B" w14:textId="77777777" w:rsidTr="00057998">
        <w:trPr>
          <w:trHeight w:val="242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72E631FA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041839B0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Easier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3069BDC6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(29)</w:t>
            </w:r>
          </w:p>
        </w:tc>
      </w:tr>
      <w:tr w:rsidR="001C0114" w14:paraId="57CB3A6C" w14:textId="77777777" w:rsidTr="00057998">
        <w:trPr>
          <w:trHeight w:val="242"/>
        </w:trPr>
        <w:tc>
          <w:tcPr>
            <w:tcW w:w="5220" w:type="dxa"/>
            <w:vMerge/>
            <w:vAlign w:val="center"/>
          </w:tcPr>
          <w:p w14:paraId="5FE06DA0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3FDA78E1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Much easier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3B5C1CD7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(57)</w:t>
            </w:r>
          </w:p>
        </w:tc>
      </w:tr>
      <w:tr w:rsidR="001C0114" w14:paraId="42E6B4ED" w14:textId="77777777" w:rsidTr="00057998">
        <w:trPr>
          <w:trHeight w:val="196"/>
        </w:trPr>
        <w:tc>
          <w:tcPr>
            <w:tcW w:w="5220" w:type="dxa"/>
            <w:vMerge w:val="restart"/>
            <w:vAlign w:val="center"/>
          </w:tcPr>
          <w:p w14:paraId="2A8D24AA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Are you able to start, stop, and control the speed of delivery during implantation of the IOL?</w:t>
            </w:r>
          </w:p>
        </w:tc>
        <w:tc>
          <w:tcPr>
            <w:tcW w:w="2160" w:type="dxa"/>
            <w:vAlign w:val="center"/>
          </w:tcPr>
          <w:p w14:paraId="03C46906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46" w:type="dxa"/>
            <w:vAlign w:val="center"/>
          </w:tcPr>
          <w:p w14:paraId="20FDC7CD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(100)</w:t>
            </w:r>
          </w:p>
        </w:tc>
      </w:tr>
      <w:tr w:rsidR="001C0114" w14:paraId="7F34B91E" w14:textId="77777777" w:rsidTr="00057998">
        <w:trPr>
          <w:trHeight w:val="196"/>
        </w:trPr>
        <w:tc>
          <w:tcPr>
            <w:tcW w:w="5220" w:type="dxa"/>
            <w:vMerge/>
            <w:vAlign w:val="center"/>
          </w:tcPr>
          <w:p w14:paraId="27B7BD71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4EEB6D9E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46" w:type="dxa"/>
            <w:vAlign w:val="center"/>
          </w:tcPr>
          <w:p w14:paraId="38D930DF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0F76089A" w14:textId="77777777" w:rsidTr="00057998">
        <w:trPr>
          <w:trHeight w:val="242"/>
        </w:trPr>
        <w:tc>
          <w:tcPr>
            <w:tcW w:w="5220" w:type="dxa"/>
            <w:vMerge w:val="restart"/>
            <w:shd w:val="clear" w:color="auto" w:fill="D9D9D9" w:themeFill="background1" w:themeFillShade="D9"/>
            <w:vAlign w:val="center"/>
          </w:tcPr>
          <w:p w14:paraId="24AEB97F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How controllable was the IOL during delivery?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E0F11E1" w14:textId="77777777" w:rsidR="001C0114" w:rsidRPr="003862FB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Not controllable at all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032DCF4A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52C75897" w14:textId="77777777" w:rsidTr="00057998">
        <w:trPr>
          <w:trHeight w:val="242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3E34B0B3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066B88B7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Not very controllable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6668851B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4E51D060" w14:textId="77777777" w:rsidTr="00057998">
        <w:trPr>
          <w:trHeight w:val="242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449E7564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0E0A63AF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Controllable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3F9EE8B2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(43)</w:t>
            </w:r>
          </w:p>
        </w:tc>
      </w:tr>
      <w:tr w:rsidR="001C0114" w14:paraId="4988D53D" w14:textId="77777777" w:rsidTr="00057998">
        <w:trPr>
          <w:trHeight w:val="242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33B3D94E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15A4446E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Very controllable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59E1E130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(57)</w:t>
            </w:r>
          </w:p>
        </w:tc>
      </w:tr>
      <w:tr w:rsidR="001C0114" w14:paraId="00A5EC81" w14:textId="77777777" w:rsidTr="00057998">
        <w:trPr>
          <w:trHeight w:val="291"/>
        </w:trPr>
        <w:tc>
          <w:tcPr>
            <w:tcW w:w="5220" w:type="dxa"/>
            <w:vMerge w:val="restart"/>
            <w:vAlign w:val="center"/>
          </w:tcPr>
          <w:p w14:paraId="21696718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How does AutonoMe compare to your current delivery system?</w:t>
            </w:r>
          </w:p>
        </w:tc>
        <w:tc>
          <w:tcPr>
            <w:tcW w:w="2160" w:type="dxa"/>
            <w:vAlign w:val="center"/>
          </w:tcPr>
          <w:p w14:paraId="63A4C6B4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Less controllable</w:t>
            </w:r>
          </w:p>
        </w:tc>
        <w:tc>
          <w:tcPr>
            <w:tcW w:w="1646" w:type="dxa"/>
            <w:vAlign w:val="center"/>
          </w:tcPr>
          <w:p w14:paraId="4367D011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483D982F" w14:textId="77777777" w:rsidTr="00057998">
        <w:trPr>
          <w:trHeight w:val="291"/>
        </w:trPr>
        <w:tc>
          <w:tcPr>
            <w:tcW w:w="5220" w:type="dxa"/>
            <w:vMerge/>
            <w:vAlign w:val="center"/>
          </w:tcPr>
          <w:p w14:paraId="786EB98C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4AD121E7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Same</w:t>
            </w:r>
          </w:p>
        </w:tc>
        <w:tc>
          <w:tcPr>
            <w:tcW w:w="1646" w:type="dxa"/>
            <w:vAlign w:val="center"/>
          </w:tcPr>
          <w:p w14:paraId="540E6B77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(29)</w:t>
            </w:r>
          </w:p>
        </w:tc>
      </w:tr>
      <w:tr w:rsidR="001C0114" w14:paraId="58D01C35" w14:textId="77777777" w:rsidTr="00057998">
        <w:trPr>
          <w:trHeight w:val="291"/>
        </w:trPr>
        <w:tc>
          <w:tcPr>
            <w:tcW w:w="5220" w:type="dxa"/>
            <w:vMerge/>
            <w:vAlign w:val="center"/>
          </w:tcPr>
          <w:p w14:paraId="7E0428C0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009C3A40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More controllable</w:t>
            </w:r>
          </w:p>
        </w:tc>
        <w:tc>
          <w:tcPr>
            <w:tcW w:w="1646" w:type="dxa"/>
            <w:vAlign w:val="center"/>
          </w:tcPr>
          <w:p w14:paraId="04735D54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(29)</w:t>
            </w:r>
          </w:p>
        </w:tc>
      </w:tr>
      <w:tr w:rsidR="001C0114" w14:paraId="2C62CFA8" w14:textId="77777777" w:rsidTr="00057998">
        <w:trPr>
          <w:trHeight w:val="291"/>
        </w:trPr>
        <w:tc>
          <w:tcPr>
            <w:tcW w:w="5220" w:type="dxa"/>
            <w:vMerge/>
            <w:vAlign w:val="center"/>
          </w:tcPr>
          <w:p w14:paraId="42D70789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4E48EB09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Much more controllable</w:t>
            </w:r>
          </w:p>
        </w:tc>
        <w:tc>
          <w:tcPr>
            <w:tcW w:w="1646" w:type="dxa"/>
            <w:vAlign w:val="center"/>
          </w:tcPr>
          <w:p w14:paraId="5E6D910F" w14:textId="77777777" w:rsidR="001C0114" w:rsidRPr="00B450E2" w:rsidRDefault="001C0114" w:rsidP="000579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(43)</w:t>
            </w:r>
          </w:p>
        </w:tc>
      </w:tr>
      <w:tr w:rsidR="001C0114" w14:paraId="3589203D" w14:textId="77777777" w:rsidTr="00057998">
        <w:trPr>
          <w:trHeight w:val="291"/>
        </w:trPr>
        <w:tc>
          <w:tcPr>
            <w:tcW w:w="5220" w:type="dxa"/>
            <w:vMerge w:val="restart"/>
            <w:shd w:val="clear" w:color="auto" w:fill="D9D9D9" w:themeFill="background1" w:themeFillShade="D9"/>
            <w:vAlign w:val="center"/>
          </w:tcPr>
          <w:p w14:paraId="65C52663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Was your hand posture comfortable while delivering the IOL using AutonoMe?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75E934F" w14:textId="77777777" w:rsidR="001C0114" w:rsidRPr="003862FB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Very uncomfortable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62461464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7A8E1DB0" w14:textId="77777777" w:rsidTr="00057998">
        <w:trPr>
          <w:trHeight w:val="291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68A68AD1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82858C7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Somewhat uncomfortable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1EE2B6DE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38F6A0FC" w14:textId="77777777" w:rsidTr="00057998">
        <w:trPr>
          <w:trHeight w:val="291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3915EE3C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19615309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Comfortable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45BB2E93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(29)</w:t>
            </w:r>
          </w:p>
        </w:tc>
      </w:tr>
      <w:tr w:rsidR="001C0114" w14:paraId="0CED184A" w14:textId="77777777" w:rsidTr="00057998">
        <w:trPr>
          <w:trHeight w:val="291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688AA661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2A1DD857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Very comfortable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56015A2B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(71)</w:t>
            </w:r>
          </w:p>
        </w:tc>
      </w:tr>
      <w:tr w:rsidR="001C0114" w14:paraId="4679C401" w14:textId="77777777" w:rsidTr="00057998">
        <w:trPr>
          <w:trHeight w:val="236"/>
        </w:trPr>
        <w:tc>
          <w:tcPr>
            <w:tcW w:w="5220" w:type="dxa"/>
            <w:vMerge w:val="restart"/>
            <w:vAlign w:val="center"/>
          </w:tcPr>
          <w:p w14:paraId="7EC97B3D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Was your hand posture comfortable while delivering the IOL using AutonoMe delivery system compared to your current delivery system?</w:t>
            </w:r>
          </w:p>
        </w:tc>
        <w:tc>
          <w:tcPr>
            <w:tcW w:w="2160" w:type="dxa"/>
            <w:vAlign w:val="center"/>
          </w:tcPr>
          <w:p w14:paraId="1289C162" w14:textId="77777777" w:rsidR="001C0114" w:rsidRPr="003862FB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Less comfortable</w:t>
            </w:r>
          </w:p>
        </w:tc>
        <w:tc>
          <w:tcPr>
            <w:tcW w:w="1646" w:type="dxa"/>
            <w:vAlign w:val="center"/>
          </w:tcPr>
          <w:p w14:paraId="49CC8792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47475A2A" w14:textId="77777777" w:rsidTr="00057998">
        <w:trPr>
          <w:trHeight w:val="232"/>
        </w:trPr>
        <w:tc>
          <w:tcPr>
            <w:tcW w:w="5220" w:type="dxa"/>
            <w:vMerge/>
            <w:vAlign w:val="center"/>
          </w:tcPr>
          <w:p w14:paraId="48613DA5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5586B044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Same</w:t>
            </w:r>
          </w:p>
        </w:tc>
        <w:tc>
          <w:tcPr>
            <w:tcW w:w="1646" w:type="dxa"/>
            <w:vAlign w:val="center"/>
          </w:tcPr>
          <w:p w14:paraId="2B250BED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(43)</w:t>
            </w:r>
          </w:p>
        </w:tc>
      </w:tr>
      <w:tr w:rsidR="001C0114" w14:paraId="28BC9DFC" w14:textId="77777777" w:rsidTr="00057998">
        <w:trPr>
          <w:trHeight w:val="232"/>
        </w:trPr>
        <w:tc>
          <w:tcPr>
            <w:tcW w:w="5220" w:type="dxa"/>
            <w:vMerge/>
            <w:vAlign w:val="center"/>
          </w:tcPr>
          <w:p w14:paraId="175AD9A6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135C675C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More comfortable</w:t>
            </w:r>
          </w:p>
        </w:tc>
        <w:tc>
          <w:tcPr>
            <w:tcW w:w="1646" w:type="dxa"/>
            <w:vAlign w:val="center"/>
          </w:tcPr>
          <w:p w14:paraId="5AF5F4C9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(14)</w:t>
            </w:r>
          </w:p>
        </w:tc>
      </w:tr>
      <w:tr w:rsidR="001C0114" w14:paraId="525980D7" w14:textId="77777777" w:rsidTr="00057998">
        <w:trPr>
          <w:trHeight w:val="232"/>
        </w:trPr>
        <w:tc>
          <w:tcPr>
            <w:tcW w:w="5220" w:type="dxa"/>
            <w:vMerge/>
            <w:vAlign w:val="center"/>
          </w:tcPr>
          <w:p w14:paraId="670593A7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5BFE55F7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Much more comfortable</w:t>
            </w:r>
          </w:p>
        </w:tc>
        <w:tc>
          <w:tcPr>
            <w:tcW w:w="1646" w:type="dxa"/>
            <w:vAlign w:val="center"/>
          </w:tcPr>
          <w:p w14:paraId="4734DEF0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(43)</w:t>
            </w:r>
          </w:p>
        </w:tc>
      </w:tr>
      <w:tr w:rsidR="001C0114" w14:paraId="4AF081C0" w14:textId="77777777" w:rsidTr="00057998">
        <w:trPr>
          <w:trHeight w:val="242"/>
        </w:trPr>
        <w:tc>
          <w:tcPr>
            <w:tcW w:w="5220" w:type="dxa"/>
            <w:vMerge w:val="restart"/>
            <w:shd w:val="clear" w:color="auto" w:fill="D9D9D9" w:themeFill="background1" w:themeFillShade="D9"/>
            <w:vAlign w:val="center"/>
          </w:tcPr>
          <w:p w14:paraId="4EB0A846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Is AutonoMe more intuitive to deliver the IOL compared to a push or screw preloaded injector system?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6A345C0B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Less intuitive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75BC114C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6D4DBFBF" w14:textId="77777777" w:rsidTr="00057998">
        <w:trPr>
          <w:trHeight w:val="242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07AE8762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4D8C6BE7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Same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1F146AB1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754AAD9B" w14:textId="77777777" w:rsidTr="00057998">
        <w:trPr>
          <w:trHeight w:val="242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5AC1EC1C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C8BD366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More intuitive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7B39D91A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(43)</w:t>
            </w:r>
          </w:p>
        </w:tc>
      </w:tr>
      <w:tr w:rsidR="001C0114" w14:paraId="1B6FD21D" w14:textId="77777777" w:rsidTr="00057998">
        <w:trPr>
          <w:trHeight w:val="242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4CF31A8E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254E8E2F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Much more intuitive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51B15752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(57)</w:t>
            </w:r>
          </w:p>
        </w:tc>
      </w:tr>
      <w:tr w:rsidR="001C0114" w14:paraId="743C7313" w14:textId="77777777" w:rsidTr="00057998">
        <w:trPr>
          <w:trHeight w:val="242"/>
        </w:trPr>
        <w:tc>
          <w:tcPr>
            <w:tcW w:w="5220" w:type="dxa"/>
            <w:vMerge w:val="restart"/>
            <w:vAlign w:val="center"/>
          </w:tcPr>
          <w:p w14:paraId="2BDC5689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Is AutonoMe easier to use, overall, vs your currently used delivery system?</w:t>
            </w:r>
          </w:p>
        </w:tc>
        <w:tc>
          <w:tcPr>
            <w:tcW w:w="2160" w:type="dxa"/>
            <w:vAlign w:val="center"/>
          </w:tcPr>
          <w:p w14:paraId="3EF0A1DB" w14:textId="77777777" w:rsidR="001C0114" w:rsidRPr="003862FB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More difficult</w:t>
            </w:r>
          </w:p>
        </w:tc>
        <w:tc>
          <w:tcPr>
            <w:tcW w:w="1646" w:type="dxa"/>
            <w:vAlign w:val="center"/>
          </w:tcPr>
          <w:p w14:paraId="307E3177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5808B70B" w14:textId="77777777" w:rsidTr="00057998">
        <w:trPr>
          <w:trHeight w:val="242"/>
        </w:trPr>
        <w:tc>
          <w:tcPr>
            <w:tcW w:w="5220" w:type="dxa"/>
            <w:vMerge/>
            <w:vAlign w:val="center"/>
          </w:tcPr>
          <w:p w14:paraId="4E179FBB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7B579E46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Same</w:t>
            </w:r>
          </w:p>
        </w:tc>
        <w:tc>
          <w:tcPr>
            <w:tcW w:w="1646" w:type="dxa"/>
            <w:vAlign w:val="center"/>
          </w:tcPr>
          <w:p w14:paraId="6B5FDF5C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(43)</w:t>
            </w:r>
          </w:p>
        </w:tc>
      </w:tr>
      <w:tr w:rsidR="001C0114" w14:paraId="7C31C340" w14:textId="77777777" w:rsidTr="00057998">
        <w:trPr>
          <w:trHeight w:val="242"/>
        </w:trPr>
        <w:tc>
          <w:tcPr>
            <w:tcW w:w="5220" w:type="dxa"/>
            <w:vMerge/>
            <w:vAlign w:val="center"/>
          </w:tcPr>
          <w:p w14:paraId="61630D1E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2FFB15DC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Easier</w:t>
            </w:r>
          </w:p>
        </w:tc>
        <w:tc>
          <w:tcPr>
            <w:tcW w:w="1646" w:type="dxa"/>
            <w:vAlign w:val="center"/>
          </w:tcPr>
          <w:p w14:paraId="4E826A38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(14)</w:t>
            </w:r>
          </w:p>
        </w:tc>
      </w:tr>
      <w:tr w:rsidR="001C0114" w14:paraId="0CAE0618" w14:textId="77777777" w:rsidTr="00057998">
        <w:trPr>
          <w:trHeight w:val="242"/>
        </w:trPr>
        <w:tc>
          <w:tcPr>
            <w:tcW w:w="5220" w:type="dxa"/>
            <w:vMerge/>
            <w:vAlign w:val="center"/>
          </w:tcPr>
          <w:p w14:paraId="1C1C7772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0B1F1A5F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Much easier</w:t>
            </w:r>
          </w:p>
        </w:tc>
        <w:tc>
          <w:tcPr>
            <w:tcW w:w="1646" w:type="dxa"/>
            <w:vAlign w:val="center"/>
          </w:tcPr>
          <w:p w14:paraId="43436CB4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(43)</w:t>
            </w:r>
          </w:p>
        </w:tc>
      </w:tr>
      <w:tr w:rsidR="001C0114" w14:paraId="66C8D7D9" w14:textId="77777777" w:rsidTr="00057998">
        <w:trPr>
          <w:trHeight w:val="291"/>
        </w:trPr>
        <w:tc>
          <w:tcPr>
            <w:tcW w:w="5220" w:type="dxa"/>
            <w:vMerge w:val="restart"/>
            <w:shd w:val="clear" w:color="auto" w:fill="D9D9D9" w:themeFill="background1" w:themeFillShade="D9"/>
            <w:vAlign w:val="center"/>
          </w:tcPr>
          <w:p w14:paraId="0B2C6BE3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I prefer Clareon AutonoMe over my currently used IOL and delivery system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42339A8A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50BC6704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18999D33" w14:textId="77777777" w:rsidTr="00057998">
        <w:trPr>
          <w:trHeight w:val="291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420D800A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1AF5E22B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Neither agree nor disagree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65F239A0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(29)</w:t>
            </w:r>
          </w:p>
        </w:tc>
      </w:tr>
      <w:tr w:rsidR="001C0114" w14:paraId="3BCBA6FB" w14:textId="77777777" w:rsidTr="00057998">
        <w:trPr>
          <w:trHeight w:val="291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58305A7C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20C2049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363F772C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(29)</w:t>
            </w:r>
          </w:p>
        </w:tc>
      </w:tr>
      <w:tr w:rsidR="001C0114" w14:paraId="2B03AD2E" w14:textId="77777777" w:rsidTr="00057998">
        <w:trPr>
          <w:trHeight w:val="291"/>
        </w:trPr>
        <w:tc>
          <w:tcPr>
            <w:tcW w:w="5220" w:type="dxa"/>
            <w:vMerge/>
            <w:shd w:val="clear" w:color="auto" w:fill="D9D9D9" w:themeFill="background1" w:themeFillShade="D9"/>
            <w:vAlign w:val="center"/>
          </w:tcPr>
          <w:p w14:paraId="0ED1B66A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1E4FC213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74D503E7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(43)</w:t>
            </w:r>
          </w:p>
        </w:tc>
      </w:tr>
      <w:tr w:rsidR="001C0114" w14:paraId="1C4DC92C" w14:textId="77777777" w:rsidTr="00057998">
        <w:trPr>
          <w:trHeight w:val="288"/>
        </w:trPr>
        <w:tc>
          <w:tcPr>
            <w:tcW w:w="5220" w:type="dxa"/>
            <w:vMerge w:val="restart"/>
            <w:vAlign w:val="center"/>
          </w:tcPr>
          <w:p w14:paraId="471785B8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  <w:r w:rsidRPr="003862FB">
              <w:rPr>
                <w:rFonts w:ascii="Times New Roman" w:hAnsi="Times New Roman" w:cs="Times New Roman"/>
              </w:rPr>
              <w:t>Would you recommend this device to your colleagues?</w:t>
            </w:r>
          </w:p>
        </w:tc>
        <w:tc>
          <w:tcPr>
            <w:tcW w:w="2160" w:type="dxa"/>
          </w:tcPr>
          <w:p w14:paraId="6C71ACAC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Not recommend</w:t>
            </w:r>
          </w:p>
        </w:tc>
        <w:tc>
          <w:tcPr>
            <w:tcW w:w="1646" w:type="dxa"/>
            <w:vAlign w:val="center"/>
          </w:tcPr>
          <w:p w14:paraId="5FFA319A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10351297" w14:textId="77777777" w:rsidTr="00057998">
        <w:trPr>
          <w:trHeight w:val="288"/>
        </w:trPr>
        <w:tc>
          <w:tcPr>
            <w:tcW w:w="5220" w:type="dxa"/>
            <w:vMerge/>
            <w:vAlign w:val="center"/>
          </w:tcPr>
          <w:p w14:paraId="6F2B69DC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6F8904B2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Neither recommend nor not recommend</w:t>
            </w:r>
          </w:p>
        </w:tc>
        <w:tc>
          <w:tcPr>
            <w:tcW w:w="1646" w:type="dxa"/>
            <w:vAlign w:val="center"/>
          </w:tcPr>
          <w:p w14:paraId="76861087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C0114" w14:paraId="2F67987F" w14:textId="77777777" w:rsidTr="00057998">
        <w:trPr>
          <w:trHeight w:val="288"/>
        </w:trPr>
        <w:tc>
          <w:tcPr>
            <w:tcW w:w="5220" w:type="dxa"/>
            <w:vMerge/>
            <w:vAlign w:val="center"/>
          </w:tcPr>
          <w:p w14:paraId="5F16F4F5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center"/>
          </w:tcPr>
          <w:p w14:paraId="0EC04D7F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Recommend</w:t>
            </w:r>
          </w:p>
        </w:tc>
        <w:tc>
          <w:tcPr>
            <w:tcW w:w="1646" w:type="dxa"/>
            <w:vAlign w:val="center"/>
          </w:tcPr>
          <w:p w14:paraId="0269C999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(43)</w:t>
            </w:r>
          </w:p>
        </w:tc>
      </w:tr>
      <w:tr w:rsidR="001C0114" w14:paraId="47DBA097" w14:textId="77777777" w:rsidTr="00057998">
        <w:trPr>
          <w:trHeight w:val="288"/>
        </w:trPr>
        <w:tc>
          <w:tcPr>
            <w:tcW w:w="5220" w:type="dxa"/>
            <w:vMerge/>
            <w:tcBorders>
              <w:bottom w:val="single" w:sz="4" w:space="0" w:color="auto"/>
            </w:tcBorders>
            <w:vAlign w:val="center"/>
          </w:tcPr>
          <w:p w14:paraId="34521688" w14:textId="77777777" w:rsidR="001C0114" w:rsidRPr="003862FB" w:rsidRDefault="001C0114" w:rsidP="000579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14:paraId="4C373A72" w14:textId="77777777" w:rsidR="001C0114" w:rsidRPr="00B450E2" w:rsidRDefault="001C0114" w:rsidP="00057998">
            <w:pPr>
              <w:ind w:left="-25"/>
              <w:rPr>
                <w:rFonts w:ascii="Times New Roman" w:hAnsi="Times New Roman" w:cs="Times New Roman"/>
              </w:rPr>
            </w:pPr>
            <w:r w:rsidRPr="00B450E2">
              <w:rPr>
                <w:rFonts w:ascii="Times New Roman" w:hAnsi="Times New Roman" w:cs="Times New Roman"/>
              </w:rPr>
              <w:t>Strongly recommend</w:t>
            </w:r>
          </w:p>
        </w:tc>
        <w:tc>
          <w:tcPr>
            <w:tcW w:w="1646" w:type="dxa"/>
            <w:tcBorders>
              <w:bottom w:val="single" w:sz="4" w:space="0" w:color="auto"/>
            </w:tcBorders>
            <w:vAlign w:val="center"/>
          </w:tcPr>
          <w:p w14:paraId="7DC9F57C" w14:textId="77777777" w:rsidR="001C0114" w:rsidRPr="00B450E2" w:rsidRDefault="001C0114" w:rsidP="00057998">
            <w:pPr>
              <w:ind w:left="-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(57)</w:t>
            </w:r>
          </w:p>
        </w:tc>
      </w:tr>
    </w:tbl>
    <w:p w14:paraId="4FAC9526" w14:textId="77777777" w:rsidR="001C0114" w:rsidRDefault="001C0114" w:rsidP="001C011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IOL=intraocular lens</w:t>
      </w:r>
    </w:p>
    <w:p w14:paraId="2AE2B9E8" w14:textId="77777777" w:rsidR="001C0114" w:rsidRDefault="001C0114" w:rsidP="001C0114"/>
    <w:p w14:paraId="31E4FCAD" w14:textId="5702D0B9" w:rsidR="001C0114" w:rsidRDefault="001C0114">
      <w:r>
        <w:br w:type="page"/>
      </w:r>
    </w:p>
    <w:p w14:paraId="798DA78F" w14:textId="77777777" w:rsidR="001C0114" w:rsidRPr="0087418A" w:rsidRDefault="001C0114" w:rsidP="001C0114">
      <w:pPr>
        <w:rPr>
          <w:rFonts w:ascii="Times New Roman" w:hAnsi="Times New Roman" w:cs="Times New Roman"/>
          <w:color w:val="000000"/>
          <w:sz w:val="24"/>
        </w:rPr>
      </w:pPr>
      <w:bookmarkStart w:id="0" w:name="_Hlk117242135"/>
      <w:r w:rsidRPr="008E3681">
        <w:rPr>
          <w:rFonts w:ascii="Times New Roman" w:hAnsi="Times New Roman" w:cs="Times New Roman"/>
          <w:b/>
          <w:bCs/>
          <w:color w:val="000000"/>
          <w:sz w:val="24"/>
        </w:rPr>
        <w:lastRenderedPageBreak/>
        <w:t>Supplementary Figure 1.</w:t>
      </w:r>
      <w:r w:rsidRPr="008E3681">
        <w:rPr>
          <w:rFonts w:ascii="Times New Roman" w:hAnsi="Times New Roman" w:cs="Times New Roman"/>
          <w:color w:val="000000"/>
          <w:sz w:val="24"/>
        </w:rPr>
        <w:t xml:space="preserve"> Eyes implanted with the Clareon IOL.</w:t>
      </w:r>
    </w:p>
    <w:bookmarkEnd w:id="0"/>
    <w:p w14:paraId="4A620525" w14:textId="77777777" w:rsidR="001C0114" w:rsidRDefault="001C0114" w:rsidP="001C0114">
      <w:r>
        <w:rPr>
          <w:noProof/>
        </w:rPr>
        <w:drawing>
          <wp:inline distT="0" distB="0" distL="0" distR="0" wp14:anchorId="2D6C415F" wp14:editId="2D14A6B0">
            <wp:extent cx="5731510" cy="3873500"/>
            <wp:effectExtent l="0" t="0" r="2540" b="0"/>
            <wp:docPr id="1" name="Picture 1" descr="A collage of a person's eye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ollage of a person's eyes&#10;&#10;Description automatically generated with low confidenc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7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E2213" w14:textId="77777777" w:rsidR="005A654F" w:rsidRDefault="005A654F"/>
    <w:sectPr w:rsidR="005A65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2889C9" w14:textId="77777777" w:rsidR="00EB430F" w:rsidRDefault="00EB430F" w:rsidP="001C0114">
      <w:pPr>
        <w:spacing w:after="0" w:line="240" w:lineRule="auto"/>
      </w:pPr>
      <w:r>
        <w:separator/>
      </w:r>
    </w:p>
  </w:endnote>
  <w:endnote w:type="continuationSeparator" w:id="0">
    <w:p w14:paraId="03F402B1" w14:textId="77777777" w:rsidR="00EB430F" w:rsidRDefault="00EB430F" w:rsidP="001C0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F440D" w14:textId="77777777" w:rsidR="00EB430F" w:rsidRDefault="00EB430F" w:rsidP="001C0114">
      <w:pPr>
        <w:spacing w:after="0" w:line="240" w:lineRule="auto"/>
      </w:pPr>
      <w:r>
        <w:separator/>
      </w:r>
    </w:p>
  </w:footnote>
  <w:footnote w:type="continuationSeparator" w:id="0">
    <w:p w14:paraId="5D9EF486" w14:textId="77777777" w:rsidR="00EB430F" w:rsidRDefault="00EB430F" w:rsidP="001C01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E0D"/>
    <w:rsid w:val="001C0114"/>
    <w:rsid w:val="003023BF"/>
    <w:rsid w:val="003219E3"/>
    <w:rsid w:val="003D42ED"/>
    <w:rsid w:val="005A654F"/>
    <w:rsid w:val="00644A6B"/>
    <w:rsid w:val="00C02BD2"/>
    <w:rsid w:val="00D44E0D"/>
    <w:rsid w:val="00EB430F"/>
    <w:rsid w:val="00EB5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DEF97B"/>
  <w15:chartTrackingRefBased/>
  <w15:docId w15:val="{EE2A759C-5558-4B9A-9556-31673AFA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E0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unhideWhenUsed/>
    <w:rsid w:val="00D44E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D44E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44E0D"/>
    <w:rPr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D44E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C01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0114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C01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0114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webSettings" Target="webSetting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settings" Target="settings.xml"/><Relationship Id="rId5" Type="http://schemas.openxmlformats.org/officeDocument/2006/relationships/customXml" Target="../customXml/item5.xml"/><Relationship Id="rId15" Type="http://schemas.openxmlformats.org/officeDocument/2006/relationships/image" Target="media/image1.jpeg"/><Relationship Id="rId10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ICON Brand Colours">
      <a:dk1>
        <a:srgbClr val="575756"/>
      </a:dk1>
      <a:lt1>
        <a:srgbClr val="FFFFFF"/>
      </a:lt1>
      <a:dk2>
        <a:srgbClr val="6A696D"/>
      </a:dk2>
      <a:lt2>
        <a:srgbClr val="CEDB00"/>
      </a:lt2>
      <a:accent1>
        <a:srgbClr val="128474"/>
      </a:accent1>
      <a:accent2>
        <a:srgbClr val="004750"/>
      </a:accent2>
      <a:accent3>
        <a:srgbClr val="60C3D6"/>
      </a:accent3>
      <a:accent4>
        <a:srgbClr val="632B86"/>
      </a:accent4>
      <a:accent5>
        <a:srgbClr val="94D60A"/>
      </a:accent5>
      <a:accent6>
        <a:srgbClr val="1790D0"/>
      </a:accent6>
      <a:hlink>
        <a:srgbClr val="128474"/>
      </a:hlink>
      <a:folHlink>
        <a:srgbClr val="6A696D"/>
      </a:folHlink>
    </a:clrScheme>
    <a:fontScheme name="ICON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XMLData TextToDisplay="%USERNAME%">ZhukovskayaN</XML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XMLData TextToDisplay="%EMAILADDRESS%">Natalia.Zhukovskaya@iconplc.com</XMLData>
</file>

<file path=customXml/item5.xml><?xml version="1.0" encoding="utf-8"?>
<XMLData TextToDisplay="%DOCUMENTGUID%">{00000000-0000-0000-0000-000000000000}</XMLData>
</file>

<file path=customXml/item6.xml><?xml version="1.0" encoding="utf-8"?>
<XMLData TextToDisplay="%CLASSIFICATIONDATETIME%">14:30 02/11/2022</XMLData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5637ED6FAD534395ED181B94A628E5" ma:contentTypeVersion="0" ma:contentTypeDescription="Create a new document." ma:contentTypeScope="" ma:versionID="82ea7439fb9f11a1344d6edcf7db2c0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8.xml><?xml version="1.0" encoding="utf-8"?>
<XMLData TextToDisplay="RightsWATCHMark">4|ICN-ICN-INTERNAL|{00000000-0000-0000-0000-000000000000}</XMLData>
</file>

<file path=customXml/item9.xml><?xml version="1.0" encoding="utf-8"?>
<XMLData TextToDisplay="%HOSTNAME%">HBUS-7MWWJM2.iconcr.com</XMLData>
</file>

<file path=customXml/itemProps1.xml><?xml version="1.0" encoding="utf-8"?>
<ds:datastoreItem xmlns:ds="http://schemas.openxmlformats.org/officeDocument/2006/customXml" ds:itemID="{82767570-24E6-464C-8E23-962DE7845F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4D290C3-2822-4FB0-B0EC-3979EFA82673}">
  <ds:schemaRefs/>
</ds:datastoreItem>
</file>

<file path=customXml/itemProps3.xml><?xml version="1.0" encoding="utf-8"?>
<ds:datastoreItem xmlns:ds="http://schemas.openxmlformats.org/officeDocument/2006/customXml" ds:itemID="{3C4033F6-E4F7-4FE1-AC92-618322EC52D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DB4C406-1188-4DD9-B6FC-FFC5F7B1E077}">
  <ds:schemaRefs/>
</ds:datastoreItem>
</file>

<file path=customXml/itemProps5.xml><?xml version="1.0" encoding="utf-8"?>
<ds:datastoreItem xmlns:ds="http://schemas.openxmlformats.org/officeDocument/2006/customXml" ds:itemID="{20A4A09A-988D-45C1-B2FF-018F88D6DB2E}">
  <ds:schemaRefs/>
</ds:datastoreItem>
</file>

<file path=customXml/itemProps6.xml><?xml version="1.0" encoding="utf-8"?>
<ds:datastoreItem xmlns:ds="http://schemas.openxmlformats.org/officeDocument/2006/customXml" ds:itemID="{BBFDDEC4-47FE-46EC-A928-56E6CFC2F2CF}">
  <ds:schemaRefs/>
</ds:datastoreItem>
</file>

<file path=customXml/itemProps7.xml><?xml version="1.0" encoding="utf-8"?>
<ds:datastoreItem xmlns:ds="http://schemas.openxmlformats.org/officeDocument/2006/customXml" ds:itemID="{D0C9FB1E-3620-479D-8C75-A67C05133F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8.xml><?xml version="1.0" encoding="utf-8"?>
<ds:datastoreItem xmlns:ds="http://schemas.openxmlformats.org/officeDocument/2006/customXml" ds:itemID="{3120DD32-DB15-4D8A-AFBB-2A932113FDA6}">
  <ds:schemaRefs/>
</ds:datastoreItem>
</file>

<file path=customXml/itemProps9.xml><?xml version="1.0" encoding="utf-8"?>
<ds:datastoreItem xmlns:ds="http://schemas.openxmlformats.org/officeDocument/2006/customXml" ds:itemID="{7DF43297-5684-4166-A47A-90837F8017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516</Words>
  <Characters>2946</Characters>
  <Application>Microsoft Office Word</Application>
  <DocSecurity>0</DocSecurity>
  <Lines>24</Lines>
  <Paragraphs>6</Paragraphs>
  <ScaleCrop>false</ScaleCrop>
  <Company>Icon Clinical Research</Company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Zhukovskaya, Natalia</dc:creator>
  <cp:keywords/>
  <dc:description/>
  <cp:lastModifiedBy>Rittenhouse, Peter</cp:lastModifiedBy>
  <cp:revision>2</cp:revision>
  <dcterms:created xsi:type="dcterms:W3CDTF">2022-11-02T20:44:00Z</dcterms:created>
  <dcterms:modified xsi:type="dcterms:W3CDTF">2022-11-02T20:44:00Z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ightsWATCHMark">
    <vt:lpwstr>4|ICN-ICN-INTERNAL|{00000000-0000-0000-0000-000000000000}</vt:lpwstr>
  </property>
  <property fmtid="{D5CDD505-2E9C-101B-9397-08002B2CF9AE}" pid="3" name="ContentTypeId">
    <vt:lpwstr>0x010100385637ED6FAD534395ED181B94A628E5</vt:lpwstr>
  </property>
</Properties>
</file>