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D9D80" w14:textId="77777777" w:rsidR="00B03B8F" w:rsidRPr="0019604C" w:rsidRDefault="00B03B8F" w:rsidP="00B03B8F">
      <w:pPr>
        <w:rPr>
          <w:rFonts w:ascii="Times New Roman" w:hAnsi="Times New Roman"/>
        </w:rPr>
      </w:pPr>
    </w:p>
    <w:p w14:paraId="50C0195B" w14:textId="600E1286" w:rsidR="00B03B8F" w:rsidRPr="0019604C" w:rsidRDefault="00B03B8F" w:rsidP="00B03B8F">
      <w:pPr>
        <w:ind w:leftChars="-405" w:hangingChars="405" w:hanging="850"/>
        <w:rPr>
          <w:rFonts w:ascii="Times New Roman" w:hAnsi="Times New Roman" w:cs="Times New Roman"/>
          <w:b/>
          <w:bCs/>
        </w:rPr>
      </w:pPr>
      <w:r w:rsidRPr="0019604C">
        <w:rPr>
          <w:rFonts w:ascii="Times New Roman" w:hAnsi="Times New Roman" w:cs="Times New Roman"/>
          <w:b/>
          <w:bCs/>
        </w:rPr>
        <w:t xml:space="preserve">Table </w:t>
      </w:r>
      <w:r>
        <w:rPr>
          <w:rFonts w:ascii="Times New Roman" w:hAnsi="Times New Roman" w:cs="Times New Roman"/>
          <w:b/>
          <w:bCs/>
        </w:rPr>
        <w:t>S1</w:t>
      </w:r>
      <w:r w:rsidRPr="0019604C">
        <w:rPr>
          <w:rFonts w:ascii="Times New Roman" w:hAnsi="Times New Roman" w:cs="Times New Roman"/>
          <w:b/>
          <w:bCs/>
        </w:rPr>
        <w:t xml:space="preserve">. Clinical and endoscopic features of patients and their association with </w:t>
      </w:r>
      <w:r w:rsidR="00D8005B" w:rsidRPr="00D8005B">
        <w:rPr>
          <w:rFonts w:ascii="Times New Roman" w:hAnsi="Times New Roman" w:cs="Times New Roman"/>
          <w:b/>
          <w:bCs/>
        </w:rPr>
        <w:t>peri-ulcerative mucosal inflammation appearance</w:t>
      </w:r>
    </w:p>
    <w:tbl>
      <w:tblPr>
        <w:tblW w:w="10490" w:type="dxa"/>
        <w:tblInd w:w="-1452" w:type="dxa"/>
        <w:tblLook w:val="04A0" w:firstRow="1" w:lastRow="0" w:firstColumn="1" w:lastColumn="0" w:noHBand="0" w:noVBand="1"/>
      </w:tblPr>
      <w:tblGrid>
        <w:gridCol w:w="2870"/>
        <w:gridCol w:w="1843"/>
        <w:gridCol w:w="2268"/>
        <w:gridCol w:w="1810"/>
        <w:gridCol w:w="850"/>
        <w:gridCol w:w="849"/>
      </w:tblGrid>
      <w:tr w:rsidR="00B03B8F" w:rsidRPr="0019604C" w14:paraId="3918B951" w14:textId="77777777" w:rsidTr="00284F1C">
        <w:trPr>
          <w:trHeight w:val="360"/>
        </w:trPr>
        <w:tc>
          <w:tcPr>
            <w:tcW w:w="2870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999A70" w14:textId="77777777" w:rsidR="00B03B8F" w:rsidRPr="0019604C" w:rsidRDefault="00B03B8F" w:rsidP="00284F1C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19604C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Variable n (%)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C6A77C" w14:textId="77777777" w:rsidR="00B03B8F" w:rsidRPr="0019604C" w:rsidRDefault="00B03B8F" w:rsidP="00284F1C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19604C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Mild (n=449)</w:t>
            </w:r>
          </w:p>
        </w:tc>
        <w:tc>
          <w:tcPr>
            <w:tcW w:w="2268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140FFF" w14:textId="77777777" w:rsidR="00B03B8F" w:rsidRPr="0019604C" w:rsidRDefault="00B03B8F" w:rsidP="00284F1C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19604C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Moderate (n=520)</w:t>
            </w:r>
          </w:p>
        </w:tc>
        <w:tc>
          <w:tcPr>
            <w:tcW w:w="1810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B67C36" w14:textId="77777777" w:rsidR="00B03B8F" w:rsidRPr="0019604C" w:rsidRDefault="00B03B8F" w:rsidP="00284F1C">
            <w:pPr>
              <w:widowControl/>
              <w:ind w:leftChars="-53" w:left="-1" w:hangingChars="50" w:hanging="110"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19604C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Severe (n=142)</w:t>
            </w: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C7DD89" w14:textId="77777777" w:rsidR="00B03B8F" w:rsidRPr="0019604C" w:rsidRDefault="00B03B8F" w:rsidP="00284F1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i/>
                <w:iCs/>
                <w:color w:val="000000"/>
                <w:kern w:val="0"/>
                <w:sz w:val="22"/>
              </w:rPr>
            </w:pPr>
            <w:r w:rsidRPr="0019604C">
              <w:rPr>
                <w:rFonts w:ascii="Times New Roman" w:eastAsia="宋体" w:hAnsi="Times New Roman" w:cs="Times New Roman"/>
                <w:b/>
                <w:bCs/>
                <w:i/>
                <w:iCs/>
                <w:color w:val="000000"/>
                <w:kern w:val="0"/>
                <w:sz w:val="22"/>
              </w:rPr>
              <w:t>P</w:t>
            </w:r>
          </w:p>
        </w:tc>
        <w:tc>
          <w:tcPr>
            <w:tcW w:w="849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8ABA44" w14:textId="77777777" w:rsidR="00B03B8F" w:rsidRPr="0019604C" w:rsidRDefault="00B03B8F" w:rsidP="00284F1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19604C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SMD</w:t>
            </w:r>
          </w:p>
        </w:tc>
      </w:tr>
      <w:tr w:rsidR="00B03B8F" w:rsidRPr="0019604C" w14:paraId="414D0C05" w14:textId="77777777" w:rsidTr="00284F1C">
        <w:trPr>
          <w:trHeight w:val="288"/>
        </w:trPr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8A2083" w14:textId="77777777" w:rsidR="00B03B8F" w:rsidRPr="0019604C" w:rsidRDefault="00B03B8F" w:rsidP="00284F1C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19604C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Gender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0DEB07" w14:textId="77777777" w:rsidR="00B03B8F" w:rsidRPr="0019604C" w:rsidRDefault="00B03B8F" w:rsidP="00284F1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FE302E" w14:textId="77777777" w:rsidR="00B03B8F" w:rsidRPr="0019604C" w:rsidRDefault="00B03B8F" w:rsidP="00284F1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8B16DF" w14:textId="77777777" w:rsidR="00B03B8F" w:rsidRPr="0019604C" w:rsidRDefault="00B03B8F" w:rsidP="00284F1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F951C4" w14:textId="77777777" w:rsidR="00B03B8F" w:rsidRPr="0019604C" w:rsidRDefault="00B03B8F" w:rsidP="00284F1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9604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0.755 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C27D47" w14:textId="77777777" w:rsidR="00B03B8F" w:rsidRPr="0019604C" w:rsidRDefault="00B03B8F" w:rsidP="00284F1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9604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0.046 </w:t>
            </w:r>
          </w:p>
        </w:tc>
      </w:tr>
      <w:tr w:rsidR="00B03B8F" w:rsidRPr="0019604C" w14:paraId="7922A7A1" w14:textId="77777777" w:rsidTr="00284F1C">
        <w:trPr>
          <w:trHeight w:val="288"/>
        </w:trPr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D30624" w14:textId="77777777" w:rsidR="00B03B8F" w:rsidRPr="0019604C" w:rsidRDefault="00B03B8F" w:rsidP="00284F1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9604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9F6341" w14:textId="77777777" w:rsidR="00B03B8F" w:rsidRPr="0019604C" w:rsidRDefault="00B03B8F" w:rsidP="00284F1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9604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309 (68.82)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AF75BA" w14:textId="77777777" w:rsidR="00B03B8F" w:rsidRPr="0019604C" w:rsidRDefault="00B03B8F" w:rsidP="00284F1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9604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357 (68.65)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44347E" w14:textId="77777777" w:rsidR="00B03B8F" w:rsidRPr="0019604C" w:rsidRDefault="00B03B8F" w:rsidP="00284F1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9604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102 (71.83)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9E8A08" w14:textId="77777777" w:rsidR="00B03B8F" w:rsidRPr="0019604C" w:rsidRDefault="00B03B8F" w:rsidP="00284F1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2240F3" w14:textId="77777777" w:rsidR="00B03B8F" w:rsidRPr="0019604C" w:rsidRDefault="00B03B8F" w:rsidP="00284F1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03B8F" w:rsidRPr="0019604C" w14:paraId="0DC49BAA" w14:textId="77777777" w:rsidTr="00284F1C">
        <w:trPr>
          <w:trHeight w:val="288"/>
        </w:trPr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85C758" w14:textId="77777777" w:rsidR="00B03B8F" w:rsidRPr="0019604C" w:rsidRDefault="00B03B8F" w:rsidP="00284F1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9604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3D5E8C" w14:textId="77777777" w:rsidR="00B03B8F" w:rsidRPr="0019604C" w:rsidRDefault="00B03B8F" w:rsidP="00284F1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9604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140 (31.18)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610A10" w14:textId="77777777" w:rsidR="00B03B8F" w:rsidRPr="0019604C" w:rsidRDefault="00B03B8F" w:rsidP="00284F1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9604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163 (31.35)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CBBC31" w14:textId="77777777" w:rsidR="00B03B8F" w:rsidRPr="0019604C" w:rsidRDefault="00B03B8F" w:rsidP="00284F1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9604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 (28.17)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FF5601" w14:textId="77777777" w:rsidR="00B03B8F" w:rsidRPr="00C71C20" w:rsidRDefault="00B03B8F" w:rsidP="00284F1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933E2A" w14:textId="77777777" w:rsidR="00B03B8F" w:rsidRPr="00C71C20" w:rsidRDefault="00B03B8F" w:rsidP="00284F1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B03B8F" w:rsidRPr="0019604C" w14:paraId="52C1C75F" w14:textId="77777777" w:rsidTr="00284F1C">
        <w:trPr>
          <w:trHeight w:val="288"/>
        </w:trPr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948A65" w14:textId="77777777" w:rsidR="00B03B8F" w:rsidRPr="0019604C" w:rsidRDefault="00B03B8F" w:rsidP="00284F1C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19604C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Age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8E2307" w14:textId="77777777" w:rsidR="00B03B8F" w:rsidRPr="0019604C" w:rsidRDefault="00B03B8F" w:rsidP="00284F1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AE29151" w14:textId="77777777" w:rsidR="00B03B8F" w:rsidRPr="00C71C20" w:rsidRDefault="00B03B8F" w:rsidP="00284F1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0EDBF18" w14:textId="77777777" w:rsidR="00B03B8F" w:rsidRPr="00C71C20" w:rsidRDefault="00B03B8F" w:rsidP="00284F1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BC8E06C" w14:textId="77777777" w:rsidR="00B03B8F" w:rsidRPr="0019604C" w:rsidRDefault="00B03B8F" w:rsidP="00284F1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71C2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0.010 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4566DDF" w14:textId="77777777" w:rsidR="00B03B8F" w:rsidRPr="0019604C" w:rsidRDefault="00B03B8F" w:rsidP="00284F1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71C2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0.130 </w:t>
            </w:r>
          </w:p>
        </w:tc>
      </w:tr>
      <w:tr w:rsidR="00B03B8F" w:rsidRPr="0019604C" w14:paraId="61DC28ED" w14:textId="77777777" w:rsidTr="00284F1C">
        <w:trPr>
          <w:trHeight w:val="288"/>
        </w:trPr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0A6CAA" w14:textId="77777777" w:rsidR="00B03B8F" w:rsidRPr="0019604C" w:rsidRDefault="00B03B8F" w:rsidP="00284F1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9604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≤60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DF797D6" w14:textId="77777777" w:rsidR="00B03B8F" w:rsidRPr="0019604C" w:rsidRDefault="00B03B8F" w:rsidP="00284F1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71C2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 (53.01)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E88E41B" w14:textId="77777777" w:rsidR="00B03B8F" w:rsidRPr="0019604C" w:rsidRDefault="00B03B8F" w:rsidP="00284F1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71C2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 (43.27)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4A3A0ED" w14:textId="77777777" w:rsidR="00B03B8F" w:rsidRPr="0019604C" w:rsidRDefault="00B03B8F" w:rsidP="00284F1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71C2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66 (46.48)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46151A8" w14:textId="77777777" w:rsidR="00B03B8F" w:rsidRPr="00C71C20" w:rsidRDefault="00B03B8F" w:rsidP="00284F1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4865E4A" w14:textId="77777777" w:rsidR="00B03B8F" w:rsidRPr="00C71C20" w:rsidRDefault="00B03B8F" w:rsidP="00284F1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B03B8F" w:rsidRPr="0019604C" w14:paraId="7F8EA612" w14:textId="77777777" w:rsidTr="00284F1C">
        <w:trPr>
          <w:trHeight w:val="288"/>
        </w:trPr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1B099A" w14:textId="77777777" w:rsidR="00B03B8F" w:rsidRPr="0019604C" w:rsidRDefault="00B03B8F" w:rsidP="00284F1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9604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&gt;60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64C3C4C" w14:textId="77777777" w:rsidR="00B03B8F" w:rsidRPr="0019604C" w:rsidRDefault="00B03B8F" w:rsidP="00284F1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71C2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 (46.99)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5B22A45" w14:textId="77777777" w:rsidR="00B03B8F" w:rsidRPr="0019604C" w:rsidRDefault="00B03B8F" w:rsidP="00284F1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71C2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295 (56.73)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F0C59CD" w14:textId="77777777" w:rsidR="00B03B8F" w:rsidRPr="0019604C" w:rsidRDefault="00B03B8F" w:rsidP="00284F1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71C2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76 (53.52)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7DE0B47" w14:textId="77777777" w:rsidR="00B03B8F" w:rsidRPr="00C71C20" w:rsidRDefault="00B03B8F" w:rsidP="00284F1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637BBC" w14:textId="77777777" w:rsidR="00B03B8F" w:rsidRPr="00C71C20" w:rsidRDefault="00B03B8F" w:rsidP="00284F1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B03B8F" w:rsidRPr="0019604C" w14:paraId="602253B7" w14:textId="77777777" w:rsidTr="00284F1C">
        <w:trPr>
          <w:trHeight w:val="163"/>
        </w:trPr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860B62" w14:textId="77777777" w:rsidR="00B03B8F" w:rsidRPr="0019604C" w:rsidRDefault="00B03B8F" w:rsidP="00284F1C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19604C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NSAIDs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76F7869" w14:textId="77777777" w:rsidR="00B03B8F" w:rsidRPr="0019604C" w:rsidRDefault="00B03B8F" w:rsidP="00284F1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A6B0466" w14:textId="77777777" w:rsidR="00B03B8F" w:rsidRPr="00C71C20" w:rsidRDefault="00B03B8F" w:rsidP="00284F1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69495FE" w14:textId="77777777" w:rsidR="00B03B8F" w:rsidRPr="00C71C20" w:rsidRDefault="00B03B8F" w:rsidP="00284F1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D4B226A" w14:textId="77777777" w:rsidR="00B03B8F" w:rsidRPr="0019604C" w:rsidRDefault="00B03B8F" w:rsidP="00284F1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71C2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0.001 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67420FC" w14:textId="77777777" w:rsidR="00B03B8F" w:rsidRPr="0019604C" w:rsidRDefault="00B03B8F" w:rsidP="00284F1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71C2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0.216 </w:t>
            </w:r>
          </w:p>
        </w:tc>
      </w:tr>
      <w:tr w:rsidR="00B03B8F" w:rsidRPr="0019604C" w14:paraId="1211A28D" w14:textId="77777777" w:rsidTr="00284F1C">
        <w:trPr>
          <w:trHeight w:val="288"/>
        </w:trPr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F26A2D" w14:textId="77777777" w:rsidR="00B03B8F" w:rsidRPr="0019604C" w:rsidRDefault="00B03B8F" w:rsidP="00284F1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9604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1DFF9E5" w14:textId="77777777" w:rsidR="00B03B8F" w:rsidRPr="0019604C" w:rsidRDefault="00B03B8F" w:rsidP="00284F1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71C2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394 (87.75)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8828CD8" w14:textId="77777777" w:rsidR="00B03B8F" w:rsidRPr="0019604C" w:rsidRDefault="00B03B8F" w:rsidP="00284F1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71C2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420 (80.77)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36245B0" w14:textId="77777777" w:rsidR="00B03B8F" w:rsidRPr="0019604C" w:rsidRDefault="00B03B8F" w:rsidP="00284F1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71C2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107 (75.35)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18374C" w14:textId="77777777" w:rsidR="00B03B8F" w:rsidRPr="00C71C20" w:rsidRDefault="00B03B8F" w:rsidP="00284F1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80E2797" w14:textId="77777777" w:rsidR="00B03B8F" w:rsidRPr="00C71C20" w:rsidRDefault="00B03B8F" w:rsidP="00284F1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B03B8F" w:rsidRPr="0019604C" w14:paraId="51F25450" w14:textId="77777777" w:rsidTr="00284F1C">
        <w:trPr>
          <w:trHeight w:val="312"/>
        </w:trPr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95B4C4" w14:textId="77777777" w:rsidR="00B03B8F" w:rsidRPr="0019604C" w:rsidRDefault="00B03B8F" w:rsidP="00284F1C">
            <w:pPr>
              <w:widowControl/>
              <w:jc w:val="left"/>
              <w:rPr>
                <w:rFonts w:ascii="Times New Roman" w:eastAsia="微软雅黑" w:hAnsi="Times New Roman" w:cs="Times New Roman"/>
                <w:color w:val="000000"/>
                <w:kern w:val="0"/>
                <w:sz w:val="22"/>
              </w:rPr>
            </w:pPr>
            <w:r w:rsidRPr="0019604C">
              <w:rPr>
                <w:rFonts w:ascii="Times New Roman" w:eastAsia="微软雅黑" w:hAnsi="Times New Roman" w:cs="Times New Roman"/>
                <w:color w:val="000000"/>
                <w:kern w:val="0"/>
                <w:sz w:val="22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F44B03A" w14:textId="77777777" w:rsidR="00B03B8F" w:rsidRPr="0019604C" w:rsidRDefault="00B03B8F" w:rsidP="00284F1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71C2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 (12.25)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9295F8F" w14:textId="77777777" w:rsidR="00B03B8F" w:rsidRPr="0019604C" w:rsidRDefault="00B03B8F" w:rsidP="00284F1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71C2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100 (19.23)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343DD86" w14:textId="77777777" w:rsidR="00B03B8F" w:rsidRPr="0019604C" w:rsidRDefault="00B03B8F" w:rsidP="00284F1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71C2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 (24.65)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D9618B8" w14:textId="77777777" w:rsidR="00B03B8F" w:rsidRPr="00C71C20" w:rsidRDefault="00B03B8F" w:rsidP="00284F1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3F5025" w14:textId="77777777" w:rsidR="00B03B8F" w:rsidRPr="00C71C20" w:rsidRDefault="00B03B8F" w:rsidP="00284F1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B03B8F" w:rsidRPr="0019604C" w14:paraId="60B8EA4B" w14:textId="77777777" w:rsidTr="00284F1C">
        <w:trPr>
          <w:trHeight w:val="312"/>
        </w:trPr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9955BC" w14:textId="77777777" w:rsidR="00B03B8F" w:rsidRPr="0019604C" w:rsidRDefault="00B03B8F" w:rsidP="00284F1C">
            <w:pPr>
              <w:widowControl/>
              <w:jc w:val="left"/>
              <w:rPr>
                <w:rFonts w:ascii="Times New Roman" w:eastAsia="微软雅黑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19604C">
              <w:rPr>
                <w:rFonts w:ascii="Times New Roman" w:eastAsia="微软雅黑" w:hAnsi="Times New Roman" w:cs="Times New Roman"/>
                <w:b/>
                <w:bCs/>
                <w:color w:val="000000"/>
                <w:kern w:val="0"/>
                <w:sz w:val="22"/>
              </w:rPr>
              <w:t>Alcohol consumption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D7AE185" w14:textId="77777777" w:rsidR="00B03B8F" w:rsidRPr="00C71C20" w:rsidRDefault="00B03B8F" w:rsidP="00284F1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E2A6516" w14:textId="77777777" w:rsidR="00B03B8F" w:rsidRPr="00C71C20" w:rsidRDefault="00B03B8F" w:rsidP="00284F1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74D88D" w14:textId="77777777" w:rsidR="00B03B8F" w:rsidRPr="00C71C20" w:rsidRDefault="00B03B8F" w:rsidP="00284F1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CA49813" w14:textId="77777777" w:rsidR="00B03B8F" w:rsidRPr="0019604C" w:rsidRDefault="00B03B8F" w:rsidP="00284F1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71C2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0.066 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16AFEAC" w14:textId="77777777" w:rsidR="00B03B8F" w:rsidRPr="0019604C" w:rsidRDefault="00B03B8F" w:rsidP="00284F1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71C2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0.137 </w:t>
            </w:r>
          </w:p>
        </w:tc>
      </w:tr>
      <w:tr w:rsidR="00B03B8F" w:rsidRPr="0019604C" w14:paraId="56ED7C23" w14:textId="77777777" w:rsidTr="00284F1C">
        <w:trPr>
          <w:trHeight w:val="288"/>
        </w:trPr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0128F9" w14:textId="77777777" w:rsidR="00B03B8F" w:rsidRPr="0019604C" w:rsidRDefault="00B03B8F" w:rsidP="00284F1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9604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48D9740" w14:textId="77777777" w:rsidR="00B03B8F" w:rsidRPr="0019604C" w:rsidRDefault="00B03B8F" w:rsidP="00284F1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71C2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366 (81.51)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6F02DF8" w14:textId="77777777" w:rsidR="00B03B8F" w:rsidRPr="0019604C" w:rsidRDefault="00B03B8F" w:rsidP="00284F1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71C2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441 (84.81)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7205405" w14:textId="77777777" w:rsidR="00B03B8F" w:rsidRPr="0019604C" w:rsidRDefault="00B03B8F" w:rsidP="00284F1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71C2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109 (76.76)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E43FDE3" w14:textId="77777777" w:rsidR="00B03B8F" w:rsidRPr="00C71C20" w:rsidRDefault="00B03B8F" w:rsidP="00284F1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16FBE8A" w14:textId="77777777" w:rsidR="00B03B8F" w:rsidRPr="00C71C20" w:rsidRDefault="00B03B8F" w:rsidP="00284F1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B03B8F" w:rsidRPr="0019604C" w14:paraId="65CABD80" w14:textId="77777777" w:rsidTr="00284F1C">
        <w:trPr>
          <w:trHeight w:val="288"/>
        </w:trPr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C039E8" w14:textId="77777777" w:rsidR="00B03B8F" w:rsidRPr="0019604C" w:rsidRDefault="00B03B8F" w:rsidP="00284F1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9604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C7A6867" w14:textId="77777777" w:rsidR="00B03B8F" w:rsidRPr="0019604C" w:rsidRDefault="00B03B8F" w:rsidP="00284F1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71C2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83 (18.49)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03F948" w14:textId="77777777" w:rsidR="00B03B8F" w:rsidRPr="0019604C" w:rsidRDefault="00B03B8F" w:rsidP="00284F1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71C2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79 (15.19)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67F0C09" w14:textId="77777777" w:rsidR="00B03B8F" w:rsidRPr="0019604C" w:rsidRDefault="00B03B8F" w:rsidP="00284F1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71C2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 (23.24)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2FD76AF" w14:textId="77777777" w:rsidR="00B03B8F" w:rsidRPr="00C71C20" w:rsidRDefault="00B03B8F" w:rsidP="00284F1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0BEE100" w14:textId="77777777" w:rsidR="00B03B8F" w:rsidRPr="00C71C20" w:rsidRDefault="00B03B8F" w:rsidP="00284F1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B03B8F" w:rsidRPr="0019604C" w14:paraId="594832AB" w14:textId="77777777" w:rsidTr="00284F1C">
        <w:trPr>
          <w:trHeight w:val="288"/>
        </w:trPr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D4C51F" w14:textId="77777777" w:rsidR="00B03B8F" w:rsidRPr="0019604C" w:rsidRDefault="00B03B8F" w:rsidP="00284F1C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19604C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Bile Reflux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9B0622" w14:textId="77777777" w:rsidR="00B03B8F" w:rsidRPr="0019604C" w:rsidRDefault="00B03B8F" w:rsidP="00284F1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4473852" w14:textId="77777777" w:rsidR="00B03B8F" w:rsidRPr="00C71C20" w:rsidRDefault="00B03B8F" w:rsidP="00284F1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B485FD5" w14:textId="77777777" w:rsidR="00B03B8F" w:rsidRPr="00C71C20" w:rsidRDefault="00B03B8F" w:rsidP="00284F1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2913123" w14:textId="77777777" w:rsidR="00B03B8F" w:rsidRPr="0019604C" w:rsidRDefault="00B03B8F" w:rsidP="00284F1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71C2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&lt;0.001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71705D9" w14:textId="77777777" w:rsidR="00B03B8F" w:rsidRPr="0019604C" w:rsidRDefault="00B03B8F" w:rsidP="00284F1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71C2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0.535 </w:t>
            </w:r>
          </w:p>
        </w:tc>
      </w:tr>
      <w:tr w:rsidR="00B03B8F" w:rsidRPr="0019604C" w14:paraId="10052F84" w14:textId="77777777" w:rsidTr="00284F1C">
        <w:trPr>
          <w:trHeight w:val="288"/>
        </w:trPr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CCA5FC" w14:textId="77777777" w:rsidR="00B03B8F" w:rsidRPr="0019604C" w:rsidRDefault="00B03B8F" w:rsidP="00284F1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9604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308828C" w14:textId="77777777" w:rsidR="00B03B8F" w:rsidRPr="0019604C" w:rsidRDefault="00B03B8F" w:rsidP="00284F1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71C2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358 (79.73)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8851212" w14:textId="77777777" w:rsidR="00B03B8F" w:rsidRPr="0019604C" w:rsidRDefault="00B03B8F" w:rsidP="00284F1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71C2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352 (67.69)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41314E2" w14:textId="77777777" w:rsidR="00B03B8F" w:rsidRPr="0019604C" w:rsidRDefault="00B03B8F" w:rsidP="00284F1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71C2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61 (42.96)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B14DB7F" w14:textId="77777777" w:rsidR="00B03B8F" w:rsidRPr="00C71C20" w:rsidRDefault="00B03B8F" w:rsidP="00284F1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A357639" w14:textId="77777777" w:rsidR="00B03B8F" w:rsidRPr="00C71C20" w:rsidRDefault="00B03B8F" w:rsidP="00284F1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B03B8F" w:rsidRPr="0019604C" w14:paraId="025A446D" w14:textId="77777777" w:rsidTr="00284F1C">
        <w:trPr>
          <w:trHeight w:val="288"/>
        </w:trPr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FCA762" w14:textId="77777777" w:rsidR="00B03B8F" w:rsidRPr="0019604C" w:rsidRDefault="00B03B8F" w:rsidP="00284F1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9604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4AE1891" w14:textId="77777777" w:rsidR="00B03B8F" w:rsidRPr="0019604C" w:rsidRDefault="00B03B8F" w:rsidP="00284F1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71C2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91 (20.27)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5F154D4" w14:textId="77777777" w:rsidR="00B03B8F" w:rsidRPr="0019604C" w:rsidRDefault="00B03B8F" w:rsidP="00284F1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71C2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168 (32.31)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6504744" w14:textId="77777777" w:rsidR="00B03B8F" w:rsidRPr="0019604C" w:rsidRDefault="00B03B8F" w:rsidP="00284F1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71C2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81 (57.04)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0CAFE62" w14:textId="77777777" w:rsidR="00B03B8F" w:rsidRPr="00C71C20" w:rsidRDefault="00B03B8F" w:rsidP="00284F1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68DA0B0" w14:textId="77777777" w:rsidR="00B03B8F" w:rsidRPr="00C71C20" w:rsidRDefault="00B03B8F" w:rsidP="00284F1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B03B8F" w:rsidRPr="0019604C" w14:paraId="6AF3004A" w14:textId="77777777" w:rsidTr="00284F1C">
        <w:trPr>
          <w:trHeight w:val="288"/>
        </w:trPr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FFC951" w14:textId="77777777" w:rsidR="00B03B8F" w:rsidRPr="0019604C" w:rsidRDefault="00B03B8F" w:rsidP="00284F1C">
            <w:pPr>
              <w:widowControl/>
              <w:jc w:val="left"/>
              <w:rPr>
                <w:rFonts w:ascii="Times New Roman" w:hAnsi="Times New Roman"/>
                <w:b/>
                <w:i/>
                <w:color w:val="000000"/>
                <w:kern w:val="0"/>
                <w:sz w:val="22"/>
              </w:rPr>
            </w:pPr>
            <w:r w:rsidRPr="0019604C">
              <w:rPr>
                <w:rFonts w:ascii="Times New Roman" w:eastAsia="宋体" w:hAnsi="Times New Roman" w:cs="Times New Roman"/>
                <w:b/>
                <w:bCs/>
                <w:i/>
                <w:iCs/>
                <w:color w:val="000000"/>
                <w:kern w:val="0"/>
                <w:sz w:val="22"/>
              </w:rPr>
              <w:t>Helicobacter</w:t>
            </w:r>
            <w:r w:rsidRPr="0019604C">
              <w:rPr>
                <w:rFonts w:ascii="Times New Roman" w:hAnsi="Times New Roman"/>
                <w:b/>
                <w:i/>
                <w:color w:val="000000"/>
                <w:kern w:val="0"/>
                <w:sz w:val="22"/>
              </w:rPr>
              <w:t xml:space="preserve"> pylori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EDB2070" w14:textId="77777777" w:rsidR="00B03B8F" w:rsidRPr="0019604C" w:rsidRDefault="00B03B8F" w:rsidP="00284F1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778594E" w14:textId="77777777" w:rsidR="00B03B8F" w:rsidRPr="00C71C20" w:rsidRDefault="00B03B8F" w:rsidP="00284F1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F06DF7A" w14:textId="77777777" w:rsidR="00B03B8F" w:rsidRPr="00C71C20" w:rsidRDefault="00B03B8F" w:rsidP="00284F1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5B81280" w14:textId="77777777" w:rsidR="00B03B8F" w:rsidRPr="0019604C" w:rsidRDefault="00B03B8F" w:rsidP="00284F1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71C2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&lt;0.001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1AAA7C4" w14:textId="77777777" w:rsidR="00B03B8F" w:rsidRPr="0019604C" w:rsidRDefault="00B03B8F" w:rsidP="00284F1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71C2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0.601 </w:t>
            </w:r>
          </w:p>
        </w:tc>
      </w:tr>
      <w:tr w:rsidR="00B03B8F" w:rsidRPr="0019604C" w14:paraId="2F38323A" w14:textId="77777777" w:rsidTr="00284F1C">
        <w:trPr>
          <w:trHeight w:val="312"/>
        </w:trPr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5EFAEA" w14:textId="77777777" w:rsidR="00B03B8F" w:rsidRPr="0019604C" w:rsidRDefault="00B03B8F" w:rsidP="00284F1C">
            <w:pPr>
              <w:widowControl/>
              <w:jc w:val="left"/>
              <w:rPr>
                <w:rFonts w:ascii="Times New Roman" w:eastAsia="微软雅黑" w:hAnsi="Times New Roman" w:cs="Times New Roman"/>
                <w:color w:val="000000"/>
                <w:kern w:val="0"/>
                <w:sz w:val="22"/>
              </w:rPr>
            </w:pPr>
            <w:r w:rsidRPr="0019604C">
              <w:rPr>
                <w:rFonts w:ascii="Times New Roman" w:eastAsia="微软雅黑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1CCA95D" w14:textId="77777777" w:rsidR="00B03B8F" w:rsidRPr="0019604C" w:rsidRDefault="00B03B8F" w:rsidP="00284F1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71C2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256 (57.02)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38A4422" w14:textId="77777777" w:rsidR="00B03B8F" w:rsidRPr="0019604C" w:rsidRDefault="00B03B8F" w:rsidP="00284F1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71C2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259 (49.81)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A647CAE" w14:textId="77777777" w:rsidR="00B03B8F" w:rsidRPr="0019604C" w:rsidRDefault="00B03B8F" w:rsidP="00284F1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71C2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 (16.90)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0FFF1F" w14:textId="77777777" w:rsidR="00B03B8F" w:rsidRPr="00C71C20" w:rsidRDefault="00B03B8F" w:rsidP="00284F1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CBB0EEA" w14:textId="77777777" w:rsidR="00B03B8F" w:rsidRPr="00C71C20" w:rsidRDefault="00B03B8F" w:rsidP="00284F1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B03B8F" w:rsidRPr="0019604C" w14:paraId="621B2B0B" w14:textId="77777777" w:rsidTr="00284F1C">
        <w:trPr>
          <w:trHeight w:val="288"/>
        </w:trPr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EBA16E" w14:textId="77777777" w:rsidR="00B03B8F" w:rsidRPr="0019604C" w:rsidRDefault="00B03B8F" w:rsidP="00284F1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9604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F9CC1F0" w14:textId="77777777" w:rsidR="00B03B8F" w:rsidRPr="0019604C" w:rsidRDefault="00B03B8F" w:rsidP="00284F1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71C2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193 (42.98)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BC9113E" w14:textId="77777777" w:rsidR="00B03B8F" w:rsidRPr="0019604C" w:rsidRDefault="00B03B8F" w:rsidP="00284F1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71C2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261 (50.19)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A75782" w14:textId="77777777" w:rsidR="00B03B8F" w:rsidRPr="0019604C" w:rsidRDefault="00B03B8F" w:rsidP="00284F1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71C2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118 (83.10)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DD4E3DA" w14:textId="77777777" w:rsidR="00B03B8F" w:rsidRPr="00C71C20" w:rsidRDefault="00B03B8F" w:rsidP="00284F1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3602ED" w14:textId="77777777" w:rsidR="00B03B8F" w:rsidRPr="00C71C20" w:rsidRDefault="00B03B8F" w:rsidP="00284F1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B03B8F" w:rsidRPr="0019604C" w14:paraId="6552F3F1" w14:textId="77777777" w:rsidTr="00284F1C">
        <w:trPr>
          <w:trHeight w:val="288"/>
        </w:trPr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4F2308" w14:textId="77777777" w:rsidR="00B03B8F" w:rsidRPr="0019604C" w:rsidRDefault="00B03B8F" w:rsidP="00284F1C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19604C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Gastritis Type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1FFC22C" w14:textId="77777777" w:rsidR="00B03B8F" w:rsidRPr="0019604C" w:rsidRDefault="00B03B8F" w:rsidP="00284F1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BC8EAC7" w14:textId="77777777" w:rsidR="00B03B8F" w:rsidRPr="00C71C20" w:rsidRDefault="00B03B8F" w:rsidP="00284F1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5E39123" w14:textId="77777777" w:rsidR="00B03B8F" w:rsidRPr="00C71C20" w:rsidRDefault="00B03B8F" w:rsidP="00284F1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643B212" w14:textId="77777777" w:rsidR="00B03B8F" w:rsidRPr="0019604C" w:rsidRDefault="00B03B8F" w:rsidP="00284F1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71C2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&lt;0.001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E134BE3" w14:textId="77777777" w:rsidR="00B03B8F" w:rsidRPr="0019604C" w:rsidRDefault="00B03B8F" w:rsidP="00284F1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71C2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0.515 </w:t>
            </w:r>
          </w:p>
        </w:tc>
      </w:tr>
      <w:tr w:rsidR="00B03B8F" w:rsidRPr="0019604C" w14:paraId="09463325" w14:textId="77777777" w:rsidTr="00284F1C">
        <w:trPr>
          <w:trHeight w:val="312"/>
        </w:trPr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655265" w14:textId="77777777" w:rsidR="00B03B8F" w:rsidRPr="0019604C" w:rsidRDefault="00B03B8F" w:rsidP="00284F1C">
            <w:pPr>
              <w:widowControl/>
              <w:jc w:val="left"/>
              <w:rPr>
                <w:rFonts w:ascii="Times New Roman" w:eastAsia="微软雅黑" w:hAnsi="Times New Roman" w:cs="Times New Roman"/>
                <w:color w:val="000000"/>
                <w:kern w:val="0"/>
                <w:sz w:val="22"/>
              </w:rPr>
            </w:pPr>
            <w:r w:rsidRPr="0019604C">
              <w:rPr>
                <w:rFonts w:ascii="Times New Roman" w:eastAsia="微软雅黑" w:hAnsi="Times New Roman" w:cs="Times New Roman"/>
                <w:color w:val="000000"/>
                <w:kern w:val="0"/>
                <w:sz w:val="22"/>
              </w:rPr>
              <w:t>Chronic Superficial Gastritis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C16D178" w14:textId="77777777" w:rsidR="00B03B8F" w:rsidRPr="0019604C" w:rsidRDefault="00B03B8F" w:rsidP="00284F1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71C2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182 (40.53)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26ECE32" w14:textId="77777777" w:rsidR="00B03B8F" w:rsidRPr="0019604C" w:rsidRDefault="00B03B8F" w:rsidP="00284F1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71C2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122 (23.46)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FE939B2" w14:textId="77777777" w:rsidR="00B03B8F" w:rsidRPr="0019604C" w:rsidRDefault="00B03B8F" w:rsidP="00284F1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71C2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 (9.15)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15719EF" w14:textId="77777777" w:rsidR="00B03B8F" w:rsidRPr="00C71C20" w:rsidRDefault="00B03B8F" w:rsidP="00284F1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58ACF7A" w14:textId="77777777" w:rsidR="00B03B8F" w:rsidRPr="00C71C20" w:rsidRDefault="00B03B8F" w:rsidP="00284F1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B03B8F" w:rsidRPr="0019604C" w14:paraId="58B025C1" w14:textId="77777777" w:rsidTr="00284F1C">
        <w:trPr>
          <w:trHeight w:val="288"/>
        </w:trPr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24D247" w14:textId="77777777" w:rsidR="00B03B8F" w:rsidRPr="0019604C" w:rsidRDefault="00B03B8F" w:rsidP="00284F1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9604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Chronic Atrophic Gastritis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0A3E4B4" w14:textId="77777777" w:rsidR="00B03B8F" w:rsidRPr="0019604C" w:rsidRDefault="00B03B8F" w:rsidP="00284F1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71C2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267 (59.47)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A89B158" w14:textId="77777777" w:rsidR="00B03B8F" w:rsidRPr="0019604C" w:rsidRDefault="00B03B8F" w:rsidP="00284F1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71C2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398 (76.54)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F6562A5" w14:textId="77777777" w:rsidR="00B03B8F" w:rsidRPr="0019604C" w:rsidRDefault="00B03B8F" w:rsidP="00284F1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71C2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129 (90.85)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F86406F" w14:textId="77777777" w:rsidR="00B03B8F" w:rsidRPr="00C71C20" w:rsidRDefault="00B03B8F" w:rsidP="00284F1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C62E320" w14:textId="77777777" w:rsidR="00B03B8F" w:rsidRPr="00C71C20" w:rsidRDefault="00B03B8F" w:rsidP="00284F1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B03B8F" w:rsidRPr="0019604C" w14:paraId="29302635" w14:textId="77777777" w:rsidTr="00284F1C">
        <w:trPr>
          <w:trHeight w:val="288"/>
        </w:trPr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A542DD" w14:textId="77777777" w:rsidR="00B03B8F" w:rsidRPr="0019604C" w:rsidRDefault="00B03B8F" w:rsidP="00284F1C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19604C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GBS-Rebleeding-ROC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7030BBF" w14:textId="77777777" w:rsidR="00B03B8F" w:rsidRPr="0019604C" w:rsidRDefault="00B03B8F" w:rsidP="00284F1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AE69B24" w14:textId="77777777" w:rsidR="00B03B8F" w:rsidRPr="00C71C20" w:rsidRDefault="00B03B8F" w:rsidP="00284F1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BDA9E8E" w14:textId="77777777" w:rsidR="00B03B8F" w:rsidRPr="00C71C20" w:rsidRDefault="00B03B8F" w:rsidP="00284F1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D016555" w14:textId="77777777" w:rsidR="00B03B8F" w:rsidRPr="0019604C" w:rsidRDefault="00B03B8F" w:rsidP="00284F1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71C2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&lt;0.001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9994D1E" w14:textId="77777777" w:rsidR="00B03B8F" w:rsidRPr="0019604C" w:rsidRDefault="00B03B8F" w:rsidP="00284F1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71C2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0.311</w:t>
            </w:r>
          </w:p>
        </w:tc>
      </w:tr>
      <w:tr w:rsidR="00B03B8F" w:rsidRPr="0019604C" w14:paraId="6D0FA074" w14:textId="77777777" w:rsidTr="00284F1C">
        <w:trPr>
          <w:trHeight w:val="288"/>
        </w:trPr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367C79" w14:textId="77777777" w:rsidR="00B03B8F" w:rsidRPr="0019604C" w:rsidRDefault="00B03B8F" w:rsidP="00284F1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9604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&lt;9.5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051F0CB" w14:textId="77777777" w:rsidR="00B03B8F" w:rsidRPr="0019604C" w:rsidRDefault="00B03B8F" w:rsidP="00284F1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71C2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289 (64.37)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28F767D" w14:textId="77777777" w:rsidR="00B03B8F" w:rsidRPr="0019604C" w:rsidRDefault="00B03B8F" w:rsidP="00284F1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71C2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289 (55.58)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4C14B9C" w14:textId="77777777" w:rsidR="00B03B8F" w:rsidRPr="0019604C" w:rsidRDefault="00B03B8F" w:rsidP="00284F1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71C2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59 (41.55)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7E9456" w14:textId="77777777" w:rsidR="00B03B8F" w:rsidRPr="00C71C20" w:rsidRDefault="00B03B8F" w:rsidP="00284F1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0D7A0A" w14:textId="77777777" w:rsidR="00B03B8F" w:rsidRPr="00C71C20" w:rsidRDefault="00B03B8F" w:rsidP="00284F1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B03B8F" w:rsidRPr="0019604C" w14:paraId="2C7A88FA" w14:textId="77777777" w:rsidTr="00284F1C">
        <w:trPr>
          <w:trHeight w:val="300"/>
        </w:trPr>
        <w:tc>
          <w:tcPr>
            <w:tcW w:w="287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0B8B85A5" w14:textId="77777777" w:rsidR="00B03B8F" w:rsidRPr="0019604C" w:rsidRDefault="00B03B8F" w:rsidP="00284F1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9604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≥9.5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</w:tcPr>
          <w:p w14:paraId="0292B607" w14:textId="77777777" w:rsidR="00B03B8F" w:rsidRPr="0019604C" w:rsidRDefault="00B03B8F" w:rsidP="00284F1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71C2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160 (35.63)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</w:tcPr>
          <w:p w14:paraId="515DEF07" w14:textId="77777777" w:rsidR="00B03B8F" w:rsidRPr="0019604C" w:rsidRDefault="00B03B8F" w:rsidP="00284F1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71C2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 (44.42)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</w:tcPr>
          <w:p w14:paraId="1BA7BA23" w14:textId="77777777" w:rsidR="00B03B8F" w:rsidRPr="0019604C" w:rsidRDefault="00B03B8F" w:rsidP="00284F1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71C2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83 (58.45)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0C9C8BFD" w14:textId="77777777" w:rsidR="00B03B8F" w:rsidRPr="0019604C" w:rsidRDefault="00B03B8F" w:rsidP="00284F1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71C2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4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6CB31005" w14:textId="77777777" w:rsidR="00B03B8F" w:rsidRPr="0019604C" w:rsidRDefault="00B03B8F" w:rsidP="00284F1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71C2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</w:tbl>
    <w:p w14:paraId="73E5ADB8" w14:textId="77777777" w:rsidR="00B03B8F" w:rsidRPr="0019604C" w:rsidRDefault="00B03B8F" w:rsidP="00B03B8F">
      <w:pPr>
        <w:rPr>
          <w:rFonts w:ascii="Times New Roman" w:hAnsi="Times New Roman"/>
        </w:rPr>
      </w:pPr>
    </w:p>
    <w:p w14:paraId="4D464FF3" w14:textId="77777777" w:rsidR="00B03B8F" w:rsidRPr="0019604C" w:rsidRDefault="00B03B8F" w:rsidP="00B03B8F">
      <w:pPr>
        <w:rPr>
          <w:rFonts w:ascii="Times New Roman" w:hAnsi="Times New Roman"/>
        </w:rPr>
      </w:pPr>
    </w:p>
    <w:p w14:paraId="1D75EA88" w14:textId="77777777" w:rsidR="00B03B8F" w:rsidRPr="0019604C" w:rsidRDefault="00B03B8F" w:rsidP="00B03B8F">
      <w:pPr>
        <w:rPr>
          <w:rFonts w:ascii="Times New Roman" w:hAnsi="Times New Roman"/>
          <w:b/>
        </w:rPr>
      </w:pPr>
    </w:p>
    <w:p w14:paraId="5665936D" w14:textId="7FB04787" w:rsidR="003F520A" w:rsidRDefault="003F520A"/>
    <w:p w14:paraId="28B4FCF5" w14:textId="425900AC" w:rsidR="00B03B8F" w:rsidRDefault="00B03B8F"/>
    <w:p w14:paraId="6B7B8CC4" w14:textId="7DD42393" w:rsidR="00B03B8F" w:rsidRDefault="00B03B8F"/>
    <w:p w14:paraId="4E65BFA7" w14:textId="3076503F" w:rsidR="00B03B8F" w:rsidRDefault="00B03B8F"/>
    <w:p w14:paraId="45F14DEA" w14:textId="5546D95B" w:rsidR="00B03B8F" w:rsidRDefault="00B03B8F"/>
    <w:p w14:paraId="1A0D5F9D" w14:textId="0E19BE90" w:rsidR="00B03B8F" w:rsidRDefault="00B03B8F"/>
    <w:p w14:paraId="0CB05A74" w14:textId="648ADA32" w:rsidR="00B03B8F" w:rsidRDefault="00B03B8F"/>
    <w:p w14:paraId="3DE1A9FF" w14:textId="154382D1" w:rsidR="00B03B8F" w:rsidRDefault="00B03B8F"/>
    <w:p w14:paraId="59FE43F9" w14:textId="0A827C34" w:rsidR="00B03B8F" w:rsidRDefault="00B03B8F"/>
    <w:p w14:paraId="4AE39B13" w14:textId="18C10CFC" w:rsidR="00B03B8F" w:rsidRDefault="00B03B8F"/>
    <w:p w14:paraId="411BD44C" w14:textId="63AC3CA7" w:rsidR="00B03B8F" w:rsidRDefault="00B03B8F"/>
    <w:p w14:paraId="619FB2B9" w14:textId="46985E2A" w:rsidR="00B03B8F" w:rsidRDefault="00B03B8F"/>
    <w:p w14:paraId="5E614DDE" w14:textId="55F52AF8" w:rsidR="00B03B8F" w:rsidRDefault="00B03B8F"/>
    <w:p w14:paraId="6BE54C65" w14:textId="77777777" w:rsidR="00B03B8F" w:rsidRPr="0019604C" w:rsidRDefault="00B03B8F" w:rsidP="00B03B8F">
      <w:pPr>
        <w:rPr>
          <w:rFonts w:ascii="Times New Roman" w:hAnsi="Times New Roman"/>
        </w:rPr>
      </w:pPr>
    </w:p>
    <w:p w14:paraId="56B0AABD" w14:textId="77777777" w:rsidR="00B03B8F" w:rsidRPr="0019604C" w:rsidRDefault="00B03B8F" w:rsidP="00B03B8F">
      <w:pPr>
        <w:rPr>
          <w:rFonts w:ascii="Times New Roman" w:hAnsi="Times New Roman"/>
          <w:b/>
        </w:rPr>
      </w:pPr>
      <w:r w:rsidRPr="0019604C">
        <w:rPr>
          <w:rFonts w:ascii="Times New Roman" w:hAnsi="Times New Roman"/>
          <w:b/>
        </w:rPr>
        <w:t xml:space="preserve">Table </w:t>
      </w:r>
      <w:r>
        <w:rPr>
          <w:rFonts w:ascii="Times New Roman" w:hAnsi="Times New Roman"/>
          <w:b/>
        </w:rPr>
        <w:t>S2.</w:t>
      </w:r>
      <w:r w:rsidRPr="0019604C">
        <w:rPr>
          <w:rFonts w:ascii="Times New Roman" w:hAnsi="Times New Roman"/>
          <w:b/>
        </w:rPr>
        <w:t xml:space="preserve"> Multiple linear regression analysis of length of stay</w:t>
      </w:r>
    </w:p>
    <w:tbl>
      <w:tblPr>
        <w:tblW w:w="8333" w:type="dxa"/>
        <w:tblInd w:w="-1026" w:type="dxa"/>
        <w:tblLook w:val="04A0" w:firstRow="1" w:lastRow="0" w:firstColumn="1" w:lastColumn="0" w:noHBand="0" w:noVBand="1"/>
      </w:tblPr>
      <w:tblGrid>
        <w:gridCol w:w="4253"/>
        <w:gridCol w:w="240"/>
        <w:gridCol w:w="960"/>
        <w:gridCol w:w="960"/>
        <w:gridCol w:w="960"/>
        <w:gridCol w:w="960"/>
      </w:tblGrid>
      <w:tr w:rsidR="00B03B8F" w:rsidRPr="0019604C" w14:paraId="37894D30" w14:textId="77777777" w:rsidTr="00284F1C">
        <w:trPr>
          <w:trHeight w:val="312"/>
        </w:trPr>
        <w:tc>
          <w:tcPr>
            <w:tcW w:w="4253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92EBCD" w14:textId="77777777" w:rsidR="00B03B8F" w:rsidRPr="0019604C" w:rsidRDefault="00B03B8F" w:rsidP="00284F1C">
            <w:pPr>
              <w:widowControl/>
              <w:jc w:val="left"/>
              <w:rPr>
                <w:rFonts w:ascii="Times New Roman" w:hAnsi="Times New Roman"/>
                <w:b/>
                <w:color w:val="000000"/>
                <w:kern w:val="0"/>
                <w:sz w:val="22"/>
              </w:rPr>
            </w:pPr>
            <w:r w:rsidRPr="0019604C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Variable</w:t>
            </w:r>
          </w:p>
        </w:tc>
        <w:tc>
          <w:tcPr>
            <w:tcW w:w="240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696CFAD3" w14:textId="77777777" w:rsidR="00B03B8F" w:rsidRPr="0019604C" w:rsidRDefault="00B03B8F" w:rsidP="00284F1C">
            <w:pPr>
              <w:widowControl/>
              <w:jc w:val="left"/>
              <w:rPr>
                <w:rFonts w:ascii="Times New Roman" w:hAnsi="Times New Roman"/>
                <w:b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DF6B50" w14:textId="77777777" w:rsidR="00B03B8F" w:rsidRPr="0019604C" w:rsidRDefault="00B03B8F" w:rsidP="00284F1C">
            <w:pPr>
              <w:widowControl/>
              <w:jc w:val="left"/>
              <w:rPr>
                <w:rFonts w:ascii="Times New Roman" w:hAnsi="Times New Roman"/>
                <w:b/>
                <w:color w:val="000000"/>
                <w:kern w:val="0"/>
                <w:sz w:val="22"/>
              </w:rPr>
            </w:pPr>
            <w:r w:rsidRPr="0019604C">
              <w:rPr>
                <w:rFonts w:ascii="Times New Roman" w:hAnsi="Times New Roman"/>
                <w:b/>
                <w:color w:val="000000"/>
                <w:kern w:val="0"/>
                <w:sz w:val="22"/>
              </w:rPr>
              <w:t>p</w:t>
            </w:r>
          </w:p>
        </w:tc>
        <w:tc>
          <w:tcPr>
            <w:tcW w:w="960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249CCD" w14:textId="77777777" w:rsidR="00B03B8F" w:rsidRPr="0019604C" w:rsidRDefault="00B03B8F" w:rsidP="00284F1C">
            <w:pPr>
              <w:widowControl/>
              <w:jc w:val="left"/>
              <w:rPr>
                <w:rFonts w:ascii="Times New Roman" w:hAnsi="Times New Roman"/>
                <w:b/>
                <w:color w:val="000000"/>
                <w:kern w:val="0"/>
                <w:sz w:val="22"/>
              </w:rPr>
            </w:pPr>
            <w:r w:rsidRPr="0019604C">
              <w:rPr>
                <w:rFonts w:ascii="Times New Roman" w:hAnsi="Times New Roman"/>
                <w:b/>
                <w:color w:val="000000"/>
                <w:kern w:val="0"/>
                <w:sz w:val="22"/>
              </w:rPr>
              <w:t>p2.5</w:t>
            </w:r>
          </w:p>
        </w:tc>
        <w:tc>
          <w:tcPr>
            <w:tcW w:w="960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A03BEA" w14:textId="77777777" w:rsidR="00B03B8F" w:rsidRPr="0019604C" w:rsidRDefault="00B03B8F" w:rsidP="00284F1C">
            <w:pPr>
              <w:widowControl/>
              <w:jc w:val="left"/>
              <w:rPr>
                <w:rFonts w:ascii="Times New Roman" w:hAnsi="Times New Roman"/>
                <w:b/>
                <w:color w:val="000000"/>
                <w:kern w:val="0"/>
                <w:sz w:val="22"/>
              </w:rPr>
            </w:pPr>
            <w:r w:rsidRPr="0019604C">
              <w:rPr>
                <w:rFonts w:ascii="Times New Roman" w:hAnsi="Times New Roman"/>
                <w:b/>
                <w:color w:val="000000"/>
                <w:kern w:val="0"/>
                <w:sz w:val="22"/>
              </w:rPr>
              <w:t>p97.5</w:t>
            </w:r>
          </w:p>
        </w:tc>
        <w:tc>
          <w:tcPr>
            <w:tcW w:w="960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2758E0" w14:textId="77777777" w:rsidR="00B03B8F" w:rsidRPr="0019604C" w:rsidRDefault="00B03B8F" w:rsidP="00284F1C">
            <w:pPr>
              <w:widowControl/>
              <w:jc w:val="left"/>
              <w:rPr>
                <w:rFonts w:ascii="Times New Roman" w:hAnsi="Times New Roman"/>
                <w:b/>
                <w:color w:val="000000"/>
                <w:kern w:val="0"/>
                <w:sz w:val="22"/>
              </w:rPr>
            </w:pPr>
            <w:r w:rsidRPr="0019604C">
              <w:rPr>
                <w:rFonts w:ascii="Times New Roman" w:hAnsi="Times New Roman"/>
                <w:b/>
                <w:color w:val="000000"/>
                <w:kern w:val="0"/>
                <w:sz w:val="22"/>
              </w:rPr>
              <w:t>VIF</w:t>
            </w:r>
          </w:p>
        </w:tc>
      </w:tr>
      <w:tr w:rsidR="00B03B8F" w:rsidRPr="0019604C" w14:paraId="0452B29B" w14:textId="77777777" w:rsidTr="00284F1C">
        <w:trPr>
          <w:trHeight w:val="288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62ECAD" w14:textId="77777777" w:rsidR="00B03B8F" w:rsidRPr="0019604C" w:rsidRDefault="00B03B8F" w:rsidP="00284F1C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19604C">
              <w:rPr>
                <w:rFonts w:ascii="Times New Roman" w:hAnsi="Times New Roman"/>
                <w:color w:val="000000"/>
                <w:kern w:val="0"/>
                <w:sz w:val="22"/>
              </w:rPr>
              <w:t>(Intercept)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31E7234" w14:textId="77777777" w:rsidR="00B03B8F" w:rsidRPr="0019604C" w:rsidRDefault="00B03B8F" w:rsidP="00284F1C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10080F" w14:textId="77777777" w:rsidR="00B03B8F" w:rsidRPr="0019604C" w:rsidRDefault="00B03B8F" w:rsidP="00284F1C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19604C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0.000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12191D" w14:textId="77777777" w:rsidR="00B03B8F" w:rsidRPr="0019604C" w:rsidRDefault="00B03B8F" w:rsidP="00284F1C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19604C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8.034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5A5C6D" w14:textId="77777777" w:rsidR="00B03B8F" w:rsidRPr="0019604C" w:rsidRDefault="00B03B8F" w:rsidP="00284F1C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19604C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8.708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98BB35" w14:textId="77777777" w:rsidR="00B03B8F" w:rsidRPr="0019604C" w:rsidRDefault="00B03B8F" w:rsidP="00284F1C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</w:tr>
      <w:tr w:rsidR="00B03B8F" w:rsidRPr="0019604C" w14:paraId="54A8246F" w14:textId="77777777" w:rsidTr="00284F1C">
        <w:trPr>
          <w:trHeight w:val="288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9A8952" w14:textId="77777777" w:rsidR="00B03B8F" w:rsidRPr="0019604C" w:rsidRDefault="00B03B8F" w:rsidP="00284F1C">
            <w:pPr>
              <w:widowControl/>
              <w:jc w:val="left"/>
              <w:rPr>
                <w:rFonts w:ascii="Times New Roman" w:hAnsi="Times New Roman"/>
                <w:b/>
                <w:color w:val="000000"/>
                <w:kern w:val="0"/>
                <w:sz w:val="22"/>
              </w:rPr>
            </w:pPr>
            <w:r w:rsidRPr="0019604C">
              <w:rPr>
                <w:rFonts w:ascii="Times New Roman" w:hAnsi="Times New Roman"/>
                <w:b/>
                <w:color w:val="000000"/>
                <w:kern w:val="0"/>
                <w:sz w:val="22"/>
              </w:rPr>
              <w:t>Age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A9304A8" w14:textId="77777777" w:rsidR="00B03B8F" w:rsidRPr="0019604C" w:rsidRDefault="00B03B8F" w:rsidP="00284F1C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2649DE" w14:textId="77777777" w:rsidR="00B03B8F" w:rsidRPr="0019604C" w:rsidRDefault="00B03B8F" w:rsidP="00284F1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ECA343" w14:textId="77777777" w:rsidR="00B03B8F" w:rsidRPr="0019604C" w:rsidRDefault="00B03B8F" w:rsidP="00284F1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402478" w14:textId="77777777" w:rsidR="00B03B8F" w:rsidRPr="0019604C" w:rsidRDefault="00B03B8F" w:rsidP="00284F1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C3F55A" w14:textId="77777777" w:rsidR="00B03B8F" w:rsidRPr="0019604C" w:rsidRDefault="00B03B8F" w:rsidP="00284F1C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19604C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1.127 </w:t>
            </w:r>
          </w:p>
        </w:tc>
      </w:tr>
      <w:tr w:rsidR="00B03B8F" w:rsidRPr="0019604C" w14:paraId="7C7FF516" w14:textId="77777777" w:rsidTr="00284F1C">
        <w:trPr>
          <w:trHeight w:val="288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8A8CA4" w14:textId="77777777" w:rsidR="00B03B8F" w:rsidRPr="0019604C" w:rsidRDefault="00B03B8F" w:rsidP="00284F1C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19604C">
              <w:rPr>
                <w:rFonts w:ascii="Times New Roman" w:hAnsi="Times New Roman" w:hint="eastAsia"/>
                <w:color w:val="000000"/>
                <w:kern w:val="0"/>
                <w:sz w:val="22"/>
              </w:rPr>
              <w:t>≤</w:t>
            </w:r>
            <w:r w:rsidRPr="0019604C">
              <w:rPr>
                <w:rFonts w:ascii="Times New Roman" w:hAnsi="Times New Roman"/>
                <w:color w:val="000000"/>
                <w:kern w:val="0"/>
                <w:sz w:val="22"/>
              </w:rPr>
              <w:t>60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425302" w14:textId="77777777" w:rsidR="00B03B8F" w:rsidRPr="0019604C" w:rsidRDefault="00B03B8F" w:rsidP="00284F1C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A774EFD" w14:textId="77777777" w:rsidR="00B03B8F" w:rsidRPr="00F46447" w:rsidRDefault="00B03B8F" w:rsidP="00284F1C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E1E22E4" w14:textId="77777777" w:rsidR="00B03B8F" w:rsidRPr="00F46447" w:rsidRDefault="00B03B8F" w:rsidP="00284F1C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2D5CA5" w14:textId="77777777" w:rsidR="00B03B8F" w:rsidRPr="00F46447" w:rsidRDefault="00B03B8F" w:rsidP="00284F1C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847FB48" w14:textId="77777777" w:rsidR="00B03B8F" w:rsidRPr="00F46447" w:rsidRDefault="00B03B8F" w:rsidP="00284F1C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</w:tr>
      <w:tr w:rsidR="00B03B8F" w:rsidRPr="0019604C" w14:paraId="0075488E" w14:textId="77777777" w:rsidTr="00284F1C">
        <w:trPr>
          <w:trHeight w:val="288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EA379D" w14:textId="77777777" w:rsidR="00B03B8F" w:rsidRPr="0019604C" w:rsidRDefault="00B03B8F" w:rsidP="00284F1C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19604C">
              <w:rPr>
                <w:rFonts w:ascii="Times New Roman" w:hAnsi="Times New Roman"/>
                <w:color w:val="000000"/>
                <w:kern w:val="0"/>
                <w:sz w:val="22"/>
              </w:rPr>
              <w:t>&gt;60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646E28" w14:textId="77777777" w:rsidR="00B03B8F" w:rsidRPr="0019604C" w:rsidRDefault="00B03B8F" w:rsidP="00284F1C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6E2D27E" w14:textId="77777777" w:rsidR="00B03B8F" w:rsidRPr="0019604C" w:rsidRDefault="00B03B8F" w:rsidP="00284F1C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F46447">
              <w:rPr>
                <w:rFonts w:ascii="Times New Roman" w:hAnsi="Times New Roman"/>
                <w:color w:val="000000"/>
                <w:kern w:val="0"/>
                <w:sz w:val="22"/>
              </w:rPr>
              <w:t>&lt;0.001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6B1FD12" w14:textId="77777777" w:rsidR="00B03B8F" w:rsidRPr="0019604C" w:rsidRDefault="00B03B8F" w:rsidP="00284F1C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F46447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0.528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5467873" w14:textId="77777777" w:rsidR="00B03B8F" w:rsidRPr="0019604C" w:rsidRDefault="00B03B8F" w:rsidP="00284F1C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F46447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1.199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87B69B" w14:textId="77777777" w:rsidR="00B03B8F" w:rsidRPr="0019604C" w:rsidRDefault="00B03B8F" w:rsidP="00284F1C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</w:tr>
      <w:tr w:rsidR="00B03B8F" w:rsidRPr="0019604C" w14:paraId="24A3EABA" w14:textId="77777777" w:rsidTr="00284F1C">
        <w:trPr>
          <w:trHeight w:val="246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6D26CF" w14:textId="7737C083" w:rsidR="00B03B8F" w:rsidRPr="0019604C" w:rsidRDefault="00D8005B" w:rsidP="00284F1C">
            <w:pPr>
              <w:widowControl/>
              <w:jc w:val="left"/>
              <w:rPr>
                <w:rFonts w:ascii="Times New Roman" w:hAnsi="Times New Roman"/>
                <w:b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 w:val="22"/>
              </w:rPr>
              <w:t>P</w:t>
            </w:r>
            <w:r w:rsidRPr="00D8005B">
              <w:rPr>
                <w:rFonts w:ascii="Times New Roman" w:hAnsi="Times New Roman"/>
                <w:b/>
                <w:color w:val="000000"/>
                <w:kern w:val="0"/>
                <w:sz w:val="22"/>
              </w:rPr>
              <w:t>eri-ulcerative mucosal inflammation appearance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76A805" w14:textId="77777777" w:rsidR="00B03B8F" w:rsidRPr="0019604C" w:rsidRDefault="00B03B8F" w:rsidP="00284F1C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F189E78" w14:textId="77777777" w:rsidR="00B03B8F" w:rsidRPr="00F46447" w:rsidRDefault="00B03B8F" w:rsidP="00284F1C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E845133" w14:textId="77777777" w:rsidR="00B03B8F" w:rsidRPr="00F46447" w:rsidRDefault="00B03B8F" w:rsidP="00284F1C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2BED64" w14:textId="77777777" w:rsidR="00B03B8F" w:rsidRPr="00F46447" w:rsidRDefault="00B03B8F" w:rsidP="00284F1C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13EE354" w14:textId="77777777" w:rsidR="00B03B8F" w:rsidRPr="0019604C" w:rsidRDefault="00B03B8F" w:rsidP="00284F1C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F46447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1.105 </w:t>
            </w:r>
          </w:p>
        </w:tc>
      </w:tr>
      <w:tr w:rsidR="00B03B8F" w:rsidRPr="0019604C" w14:paraId="6208A269" w14:textId="77777777" w:rsidTr="00284F1C">
        <w:trPr>
          <w:trHeight w:val="184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70B9E9" w14:textId="77777777" w:rsidR="00B03B8F" w:rsidRPr="0019604C" w:rsidRDefault="00B03B8F" w:rsidP="00284F1C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19604C">
              <w:rPr>
                <w:rFonts w:ascii="Times New Roman" w:hAnsi="Times New Roman"/>
                <w:color w:val="000000"/>
                <w:kern w:val="0"/>
                <w:sz w:val="22"/>
              </w:rPr>
              <w:t>Mild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298FF67" w14:textId="77777777" w:rsidR="00B03B8F" w:rsidRPr="0019604C" w:rsidRDefault="00B03B8F" w:rsidP="00284F1C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28AF181" w14:textId="77777777" w:rsidR="00B03B8F" w:rsidRPr="00F46447" w:rsidRDefault="00B03B8F" w:rsidP="00284F1C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75FA898" w14:textId="77777777" w:rsidR="00B03B8F" w:rsidRPr="00F46447" w:rsidRDefault="00B03B8F" w:rsidP="00284F1C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BD3BB0B" w14:textId="77777777" w:rsidR="00B03B8F" w:rsidRPr="00F46447" w:rsidRDefault="00B03B8F" w:rsidP="00284F1C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4BB5715" w14:textId="77777777" w:rsidR="00B03B8F" w:rsidRPr="00F46447" w:rsidRDefault="00B03B8F" w:rsidP="00284F1C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</w:tr>
      <w:tr w:rsidR="00B03B8F" w:rsidRPr="0019604C" w14:paraId="0E09A208" w14:textId="77777777" w:rsidTr="00284F1C">
        <w:trPr>
          <w:trHeight w:val="288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4B7190" w14:textId="77777777" w:rsidR="00B03B8F" w:rsidRPr="0019604C" w:rsidRDefault="00B03B8F" w:rsidP="00284F1C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19604C">
              <w:rPr>
                <w:rFonts w:ascii="Times New Roman" w:hAnsi="Times New Roman"/>
                <w:color w:val="000000"/>
                <w:kern w:val="0"/>
                <w:sz w:val="22"/>
              </w:rPr>
              <w:t>Moderate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9504580" w14:textId="77777777" w:rsidR="00B03B8F" w:rsidRPr="0019604C" w:rsidRDefault="00B03B8F" w:rsidP="00284F1C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7873570" w14:textId="77777777" w:rsidR="00B03B8F" w:rsidRPr="0019604C" w:rsidRDefault="00B03B8F" w:rsidP="00284F1C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F46447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0.112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919EE2B" w14:textId="77777777" w:rsidR="00B03B8F" w:rsidRPr="0019604C" w:rsidRDefault="00B03B8F" w:rsidP="00284F1C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F46447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-0.065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2D2B159" w14:textId="77777777" w:rsidR="00B03B8F" w:rsidRPr="0019604C" w:rsidRDefault="00B03B8F" w:rsidP="00284F1C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F46447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0.620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7EA9958" w14:textId="77777777" w:rsidR="00B03B8F" w:rsidRPr="0019604C" w:rsidRDefault="00B03B8F" w:rsidP="00284F1C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</w:tr>
      <w:tr w:rsidR="00B03B8F" w:rsidRPr="0019604C" w14:paraId="614F1D83" w14:textId="77777777" w:rsidTr="00284F1C">
        <w:trPr>
          <w:trHeight w:val="288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99D750" w14:textId="77777777" w:rsidR="00B03B8F" w:rsidRPr="0019604C" w:rsidRDefault="00B03B8F" w:rsidP="00284F1C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19604C">
              <w:rPr>
                <w:rFonts w:ascii="Times New Roman" w:hAnsi="Times New Roman"/>
                <w:color w:val="000000"/>
                <w:kern w:val="0"/>
                <w:sz w:val="22"/>
              </w:rPr>
              <w:t>Severe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E5D9B4" w14:textId="77777777" w:rsidR="00B03B8F" w:rsidRPr="0019604C" w:rsidRDefault="00B03B8F" w:rsidP="00284F1C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6DD865D" w14:textId="77777777" w:rsidR="00B03B8F" w:rsidRPr="0019604C" w:rsidRDefault="00B03B8F" w:rsidP="00284F1C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F46447">
              <w:rPr>
                <w:rFonts w:ascii="Times New Roman" w:hAnsi="Times New Roman"/>
                <w:color w:val="000000"/>
                <w:kern w:val="0"/>
                <w:sz w:val="22"/>
              </w:rPr>
              <w:t>&lt;0.001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B786B90" w14:textId="77777777" w:rsidR="00B03B8F" w:rsidRPr="0019604C" w:rsidRDefault="00B03B8F" w:rsidP="00284F1C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F46447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0.791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5C352A0" w14:textId="77777777" w:rsidR="00B03B8F" w:rsidRPr="0019604C" w:rsidRDefault="00B03B8F" w:rsidP="00284F1C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F46447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1.851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1457967" w14:textId="77777777" w:rsidR="00B03B8F" w:rsidRPr="0019604C" w:rsidRDefault="00B03B8F" w:rsidP="00284F1C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</w:tr>
      <w:tr w:rsidR="00B03B8F" w:rsidRPr="0019604C" w14:paraId="0E48DE01" w14:textId="77777777" w:rsidTr="00284F1C">
        <w:trPr>
          <w:trHeight w:val="288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2C142B" w14:textId="77777777" w:rsidR="00B03B8F" w:rsidRPr="0019604C" w:rsidRDefault="00B03B8F" w:rsidP="00284F1C">
            <w:pPr>
              <w:widowControl/>
              <w:jc w:val="left"/>
              <w:rPr>
                <w:rFonts w:ascii="Times New Roman" w:hAnsi="Times New Roman"/>
                <w:b/>
                <w:color w:val="000000"/>
                <w:kern w:val="0"/>
                <w:sz w:val="22"/>
              </w:rPr>
            </w:pPr>
            <w:r w:rsidRPr="0019604C">
              <w:rPr>
                <w:rFonts w:ascii="Times New Roman" w:hAnsi="Times New Roman"/>
                <w:b/>
                <w:color w:val="000000"/>
                <w:kern w:val="0"/>
                <w:sz w:val="22"/>
              </w:rPr>
              <w:t>NSAIDs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D0E71F0" w14:textId="77777777" w:rsidR="00B03B8F" w:rsidRPr="0019604C" w:rsidRDefault="00B03B8F" w:rsidP="00284F1C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E35E67E" w14:textId="77777777" w:rsidR="00B03B8F" w:rsidRPr="00F46447" w:rsidRDefault="00B03B8F" w:rsidP="00284F1C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4D8559A" w14:textId="77777777" w:rsidR="00B03B8F" w:rsidRPr="00F46447" w:rsidRDefault="00B03B8F" w:rsidP="00284F1C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A58C918" w14:textId="77777777" w:rsidR="00B03B8F" w:rsidRPr="00F46447" w:rsidRDefault="00B03B8F" w:rsidP="00284F1C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275085" w14:textId="77777777" w:rsidR="00B03B8F" w:rsidRPr="0019604C" w:rsidRDefault="00B03B8F" w:rsidP="00284F1C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F46447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1.138 </w:t>
            </w:r>
          </w:p>
        </w:tc>
      </w:tr>
      <w:tr w:rsidR="00B03B8F" w:rsidRPr="0019604C" w14:paraId="620350D6" w14:textId="77777777" w:rsidTr="00284F1C">
        <w:trPr>
          <w:trHeight w:val="216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797E1E" w14:textId="77777777" w:rsidR="00B03B8F" w:rsidRPr="0019604C" w:rsidRDefault="00B03B8F" w:rsidP="00284F1C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19604C">
              <w:rPr>
                <w:rFonts w:ascii="Times New Roman" w:hAnsi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E80FC0" w14:textId="77777777" w:rsidR="00B03B8F" w:rsidRPr="0019604C" w:rsidRDefault="00B03B8F" w:rsidP="00284F1C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0B12433" w14:textId="77777777" w:rsidR="00B03B8F" w:rsidRPr="00F46447" w:rsidRDefault="00B03B8F" w:rsidP="00284F1C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6C67E48" w14:textId="77777777" w:rsidR="00B03B8F" w:rsidRPr="00F46447" w:rsidRDefault="00B03B8F" w:rsidP="00284F1C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7E7947B" w14:textId="77777777" w:rsidR="00B03B8F" w:rsidRPr="00F46447" w:rsidRDefault="00B03B8F" w:rsidP="00284F1C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A380421" w14:textId="77777777" w:rsidR="00B03B8F" w:rsidRPr="00F46447" w:rsidRDefault="00B03B8F" w:rsidP="00284F1C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</w:tr>
      <w:tr w:rsidR="00B03B8F" w:rsidRPr="0019604C" w14:paraId="51CD2B57" w14:textId="77777777" w:rsidTr="00284F1C">
        <w:trPr>
          <w:trHeight w:val="319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40FC55" w14:textId="77777777" w:rsidR="00B03B8F" w:rsidRPr="0019604C" w:rsidRDefault="00B03B8F" w:rsidP="00284F1C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19604C">
              <w:rPr>
                <w:rFonts w:ascii="Times New Roman" w:hAnsi="Times New Roman"/>
                <w:color w:val="000000"/>
                <w:kern w:val="0"/>
                <w:sz w:val="22"/>
              </w:rPr>
              <w:t>Yes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C1D1382" w14:textId="77777777" w:rsidR="00B03B8F" w:rsidRPr="0019604C" w:rsidRDefault="00B03B8F" w:rsidP="00284F1C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28238C5" w14:textId="77777777" w:rsidR="00B03B8F" w:rsidRPr="0019604C" w:rsidRDefault="00B03B8F" w:rsidP="00284F1C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F46447">
              <w:rPr>
                <w:rFonts w:ascii="Times New Roman" w:hAnsi="Times New Roman"/>
                <w:color w:val="000000"/>
                <w:kern w:val="0"/>
                <w:sz w:val="22"/>
              </w:rPr>
              <w:t>&lt;0.001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8C8AF8A" w14:textId="77777777" w:rsidR="00B03B8F" w:rsidRPr="0019604C" w:rsidRDefault="00B03B8F" w:rsidP="00284F1C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F46447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0.819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6031008" w14:textId="77777777" w:rsidR="00B03B8F" w:rsidRPr="0019604C" w:rsidRDefault="00B03B8F" w:rsidP="00284F1C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F46447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1.713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E8AE703" w14:textId="77777777" w:rsidR="00B03B8F" w:rsidRPr="0019604C" w:rsidRDefault="00B03B8F" w:rsidP="00284F1C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</w:tr>
      <w:tr w:rsidR="00B03B8F" w:rsidRPr="0019604C" w14:paraId="36BEBAD9" w14:textId="77777777" w:rsidTr="00284F1C">
        <w:trPr>
          <w:trHeight w:val="288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48CDC" w14:textId="77777777" w:rsidR="00B03B8F" w:rsidRPr="0019604C" w:rsidRDefault="00B03B8F" w:rsidP="00284F1C">
            <w:pPr>
              <w:widowControl/>
              <w:jc w:val="left"/>
              <w:rPr>
                <w:rFonts w:ascii="Times New Roman" w:hAnsi="Times New Roman"/>
                <w:b/>
                <w:i/>
                <w:color w:val="000000"/>
                <w:kern w:val="0"/>
                <w:sz w:val="22"/>
              </w:rPr>
            </w:pPr>
            <w:r w:rsidRPr="0019604C">
              <w:rPr>
                <w:rFonts w:ascii="Times New Roman" w:eastAsia="宋体" w:hAnsi="Times New Roman" w:cs="Times New Roman"/>
                <w:b/>
                <w:bCs/>
                <w:i/>
                <w:iCs/>
                <w:color w:val="000000"/>
                <w:kern w:val="0"/>
                <w:sz w:val="22"/>
              </w:rPr>
              <w:t>Helicobacter</w:t>
            </w:r>
            <w:r w:rsidRPr="0019604C">
              <w:rPr>
                <w:rFonts w:ascii="Times New Roman" w:hAnsi="Times New Roman"/>
                <w:b/>
                <w:i/>
                <w:color w:val="000000"/>
                <w:kern w:val="0"/>
                <w:sz w:val="22"/>
              </w:rPr>
              <w:t xml:space="preserve"> pylori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49CAF1D" w14:textId="77777777" w:rsidR="00B03B8F" w:rsidRPr="0019604C" w:rsidRDefault="00B03B8F" w:rsidP="00284F1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9F6A12F" w14:textId="77777777" w:rsidR="00B03B8F" w:rsidRPr="00F46447" w:rsidRDefault="00B03B8F" w:rsidP="00284F1C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5926402" w14:textId="77777777" w:rsidR="00B03B8F" w:rsidRPr="00F46447" w:rsidRDefault="00B03B8F" w:rsidP="00284F1C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C139C0F" w14:textId="77777777" w:rsidR="00B03B8F" w:rsidRPr="00F46447" w:rsidRDefault="00B03B8F" w:rsidP="00284F1C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756C48A" w14:textId="77777777" w:rsidR="00B03B8F" w:rsidRPr="0019604C" w:rsidRDefault="00B03B8F" w:rsidP="00284F1C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F46447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1.075 </w:t>
            </w:r>
          </w:p>
        </w:tc>
      </w:tr>
      <w:tr w:rsidR="00B03B8F" w:rsidRPr="0019604C" w14:paraId="2B2F2DDB" w14:textId="77777777" w:rsidTr="00284F1C">
        <w:trPr>
          <w:trHeight w:val="288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2F311" w14:textId="77777777" w:rsidR="00B03B8F" w:rsidRPr="0019604C" w:rsidRDefault="00B03B8F" w:rsidP="00284F1C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19604C">
              <w:rPr>
                <w:rFonts w:ascii="Times New Roman" w:hAnsi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803C405" w14:textId="77777777" w:rsidR="00B03B8F" w:rsidRPr="0019604C" w:rsidRDefault="00B03B8F" w:rsidP="00284F1C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383BC6C" w14:textId="77777777" w:rsidR="00B03B8F" w:rsidRPr="00F46447" w:rsidRDefault="00B03B8F" w:rsidP="00284F1C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FE05572" w14:textId="77777777" w:rsidR="00B03B8F" w:rsidRPr="00F46447" w:rsidRDefault="00B03B8F" w:rsidP="00284F1C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C3AEAED" w14:textId="77777777" w:rsidR="00B03B8F" w:rsidRPr="00F46447" w:rsidRDefault="00B03B8F" w:rsidP="00284F1C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537152" w14:textId="77777777" w:rsidR="00B03B8F" w:rsidRPr="00F46447" w:rsidRDefault="00B03B8F" w:rsidP="00284F1C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</w:tr>
      <w:tr w:rsidR="00B03B8F" w:rsidRPr="0019604C" w14:paraId="350CDB76" w14:textId="77777777" w:rsidTr="00284F1C">
        <w:trPr>
          <w:trHeight w:val="288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F06F2" w14:textId="77777777" w:rsidR="00B03B8F" w:rsidRPr="0019604C" w:rsidRDefault="00B03B8F" w:rsidP="00284F1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9604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Yes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1BA4A55" w14:textId="77777777" w:rsidR="00B03B8F" w:rsidRPr="0019604C" w:rsidRDefault="00B03B8F" w:rsidP="00284F1C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2C25F3E" w14:textId="77777777" w:rsidR="00B03B8F" w:rsidRPr="0019604C" w:rsidRDefault="00B03B8F" w:rsidP="00284F1C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F46447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0.048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5CCA87C" w14:textId="77777777" w:rsidR="00B03B8F" w:rsidRPr="0019604C" w:rsidRDefault="00B03B8F" w:rsidP="00284F1C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F46447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0.003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7688A84" w14:textId="77777777" w:rsidR="00B03B8F" w:rsidRPr="0019604C" w:rsidRDefault="00B03B8F" w:rsidP="00284F1C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F46447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0.658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096D242" w14:textId="77777777" w:rsidR="00B03B8F" w:rsidRPr="0019604C" w:rsidRDefault="00B03B8F" w:rsidP="00284F1C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</w:tr>
      <w:tr w:rsidR="00B03B8F" w:rsidRPr="0019604C" w14:paraId="31C0D447" w14:textId="77777777" w:rsidTr="00284F1C">
        <w:trPr>
          <w:trHeight w:val="288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4BFB29" w14:textId="77777777" w:rsidR="00B03B8F" w:rsidRPr="0019604C" w:rsidRDefault="00B03B8F" w:rsidP="00284F1C">
            <w:pPr>
              <w:widowControl/>
              <w:jc w:val="left"/>
              <w:rPr>
                <w:rFonts w:ascii="Times New Roman" w:hAnsi="Times New Roman"/>
                <w:b/>
                <w:color w:val="000000"/>
                <w:kern w:val="0"/>
                <w:sz w:val="22"/>
              </w:rPr>
            </w:pPr>
            <w:r w:rsidRPr="0019604C">
              <w:rPr>
                <w:rFonts w:ascii="Times New Roman" w:hAnsi="Times New Roman"/>
                <w:b/>
                <w:color w:val="000000"/>
                <w:kern w:val="0"/>
                <w:sz w:val="22"/>
              </w:rPr>
              <w:t>GBS-Rebleeding-ROC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EF2934" w14:textId="77777777" w:rsidR="00B03B8F" w:rsidRPr="0019604C" w:rsidRDefault="00B03B8F" w:rsidP="00284F1C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0C6ED5" w14:textId="77777777" w:rsidR="00B03B8F" w:rsidRPr="00F46447" w:rsidRDefault="00B03B8F" w:rsidP="00284F1C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04AB08" w14:textId="77777777" w:rsidR="00B03B8F" w:rsidRPr="00F46447" w:rsidRDefault="00B03B8F" w:rsidP="00284F1C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2257F3" w14:textId="77777777" w:rsidR="00B03B8F" w:rsidRPr="00F46447" w:rsidRDefault="00B03B8F" w:rsidP="00284F1C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9503D5" w14:textId="77777777" w:rsidR="00B03B8F" w:rsidRPr="0019604C" w:rsidRDefault="00B03B8F" w:rsidP="00284F1C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19604C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1.058 </w:t>
            </w:r>
          </w:p>
        </w:tc>
      </w:tr>
      <w:tr w:rsidR="00B03B8F" w:rsidRPr="0019604C" w14:paraId="7239EC39" w14:textId="77777777" w:rsidTr="00284F1C">
        <w:trPr>
          <w:trHeight w:val="288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9C6FB9" w14:textId="77777777" w:rsidR="00B03B8F" w:rsidRPr="0019604C" w:rsidRDefault="00B03B8F" w:rsidP="00284F1C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19604C">
              <w:rPr>
                <w:rFonts w:ascii="Times New Roman" w:hAnsi="Times New Roman"/>
                <w:color w:val="000000"/>
                <w:kern w:val="0"/>
                <w:sz w:val="22"/>
              </w:rPr>
              <w:t>&lt;9.5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576F470" w14:textId="77777777" w:rsidR="00B03B8F" w:rsidRPr="0019604C" w:rsidRDefault="00B03B8F" w:rsidP="00284F1C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8C1333" w14:textId="77777777" w:rsidR="00B03B8F" w:rsidRPr="0019604C" w:rsidRDefault="00B03B8F" w:rsidP="00284F1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C9734D" w14:textId="77777777" w:rsidR="00B03B8F" w:rsidRPr="0019604C" w:rsidRDefault="00B03B8F" w:rsidP="00284F1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5940C3" w14:textId="77777777" w:rsidR="00B03B8F" w:rsidRPr="0019604C" w:rsidRDefault="00B03B8F" w:rsidP="00284F1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167957" w14:textId="77777777" w:rsidR="00B03B8F" w:rsidRPr="0019604C" w:rsidRDefault="00B03B8F" w:rsidP="00284F1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03B8F" w:rsidRPr="0019604C" w14:paraId="0670F646" w14:textId="77777777" w:rsidTr="00284F1C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33283CF2" w14:textId="77777777" w:rsidR="00B03B8F" w:rsidRPr="0019604C" w:rsidRDefault="00B03B8F" w:rsidP="00284F1C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19604C">
              <w:rPr>
                <w:rFonts w:ascii="Times New Roman" w:hAnsi="Times New Roman" w:hint="eastAsia"/>
                <w:color w:val="000000"/>
                <w:kern w:val="0"/>
                <w:sz w:val="22"/>
              </w:rPr>
              <w:t>≥</w:t>
            </w:r>
            <w:r w:rsidRPr="0019604C">
              <w:rPr>
                <w:rFonts w:ascii="Times New Roman" w:hAnsi="Times New Roman"/>
                <w:color w:val="000000"/>
                <w:kern w:val="0"/>
                <w:sz w:val="22"/>
              </w:rPr>
              <w:t>9.5</w:t>
            </w:r>
          </w:p>
        </w:tc>
        <w:tc>
          <w:tcPr>
            <w:tcW w:w="2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29B6DBAB" w14:textId="77777777" w:rsidR="00B03B8F" w:rsidRPr="0019604C" w:rsidRDefault="00B03B8F" w:rsidP="00284F1C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15FB19" w14:textId="77777777" w:rsidR="00B03B8F" w:rsidRPr="0019604C" w:rsidRDefault="00B03B8F" w:rsidP="00284F1C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19604C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0.073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4ECEF7" w14:textId="77777777" w:rsidR="00B03B8F" w:rsidRPr="0019604C" w:rsidRDefault="00B03B8F" w:rsidP="00284F1C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19604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−</w:t>
            </w:r>
            <w:r w:rsidRPr="0019604C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0.029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66AE40" w14:textId="77777777" w:rsidR="00B03B8F" w:rsidRPr="0019604C" w:rsidRDefault="00B03B8F" w:rsidP="00284F1C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19604C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0.628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37A2E5" w14:textId="77777777" w:rsidR="00B03B8F" w:rsidRPr="0019604C" w:rsidRDefault="00B03B8F" w:rsidP="00284F1C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19604C">
              <w:rPr>
                <w:rFonts w:ascii="Times New Roman" w:hAnsi="Arial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14:paraId="36A48F0E" w14:textId="77777777" w:rsidR="00B03B8F" w:rsidRPr="003C396F" w:rsidRDefault="00B03B8F" w:rsidP="00B03B8F">
      <w:pPr>
        <w:rPr>
          <w:rFonts w:ascii="Times New Roman" w:hAnsi="Times New Roman" w:cs="Times New Roman"/>
        </w:rPr>
      </w:pPr>
      <w:r w:rsidRPr="0019604C">
        <w:rPr>
          <w:rFonts w:ascii="Times New Roman" w:hAnsi="Times New Roman" w:cs="Times New Roman"/>
        </w:rPr>
        <w:fldChar w:fldCharType="begin"/>
      </w:r>
      <w:r w:rsidRPr="0019604C">
        <w:rPr>
          <w:rFonts w:ascii="Times New Roman" w:hAnsi="Times New Roman" w:cs="Times New Roman"/>
        </w:rPr>
        <w:instrText xml:space="preserve"> ADDIN EN.REFLIST </w:instrText>
      </w:r>
      <w:r w:rsidRPr="0019604C">
        <w:rPr>
          <w:rFonts w:ascii="Times New Roman" w:hAnsi="Times New Roman" w:cs="Times New Roman"/>
        </w:rPr>
        <w:fldChar w:fldCharType="end"/>
      </w:r>
    </w:p>
    <w:p w14:paraId="6210EBB1" w14:textId="77777777" w:rsidR="00B03B8F" w:rsidRDefault="00B03B8F" w:rsidP="00B03B8F">
      <w:pPr>
        <w:rPr>
          <w:rFonts w:ascii="Times New Roman" w:hAnsi="Times New Roman" w:cs="Times New Roman"/>
        </w:rPr>
      </w:pPr>
    </w:p>
    <w:p w14:paraId="3E2EDCD0" w14:textId="77777777" w:rsidR="00B03B8F" w:rsidRDefault="00B03B8F" w:rsidP="00B03B8F">
      <w:pPr>
        <w:rPr>
          <w:rFonts w:ascii="Times New Roman" w:hAnsi="Times New Roman" w:cs="Times New Roman"/>
        </w:rPr>
      </w:pPr>
    </w:p>
    <w:p w14:paraId="26D9E68A" w14:textId="77777777" w:rsidR="00B03B8F" w:rsidRDefault="00B03B8F" w:rsidP="00B03B8F">
      <w:pPr>
        <w:rPr>
          <w:rFonts w:ascii="Times New Roman" w:hAnsi="Times New Roman" w:cs="Times New Roman"/>
        </w:rPr>
      </w:pPr>
    </w:p>
    <w:p w14:paraId="106E00D8" w14:textId="77777777" w:rsidR="00B03B8F" w:rsidRDefault="00B03B8F" w:rsidP="00B03B8F">
      <w:pPr>
        <w:rPr>
          <w:rFonts w:ascii="Times New Roman" w:hAnsi="Times New Roman" w:cs="Times New Roman"/>
        </w:rPr>
      </w:pPr>
    </w:p>
    <w:p w14:paraId="67232799" w14:textId="77777777" w:rsidR="00B03B8F" w:rsidRPr="00557F9F" w:rsidRDefault="00B03B8F" w:rsidP="00B03B8F"/>
    <w:p w14:paraId="397E4675" w14:textId="3C61D297" w:rsidR="00B03B8F" w:rsidRDefault="00B03B8F"/>
    <w:p w14:paraId="0FD8CDC4" w14:textId="0B5A82B1" w:rsidR="00B03B8F" w:rsidRDefault="00B03B8F"/>
    <w:p w14:paraId="2A547367" w14:textId="04DC0B9E" w:rsidR="00B03B8F" w:rsidRDefault="00B03B8F"/>
    <w:p w14:paraId="08B64DAC" w14:textId="54CE6579" w:rsidR="00B03B8F" w:rsidRDefault="00B03B8F"/>
    <w:p w14:paraId="0D17B052" w14:textId="60D3F9B4" w:rsidR="00B03B8F" w:rsidRDefault="00B03B8F"/>
    <w:p w14:paraId="3F1F45E8" w14:textId="2DC9B51E" w:rsidR="00B03B8F" w:rsidRDefault="00B03B8F"/>
    <w:p w14:paraId="2E35FF97" w14:textId="689B0677" w:rsidR="00B03B8F" w:rsidRDefault="00B03B8F"/>
    <w:p w14:paraId="1E53EF6E" w14:textId="15150D87" w:rsidR="00B03B8F" w:rsidRDefault="00B03B8F"/>
    <w:p w14:paraId="63B4C138" w14:textId="28655EA2" w:rsidR="00B03B8F" w:rsidRDefault="00B03B8F"/>
    <w:p w14:paraId="53EC25CC" w14:textId="2572DEC0" w:rsidR="00B03B8F" w:rsidRDefault="00B03B8F"/>
    <w:p w14:paraId="42D824D8" w14:textId="790A5C0A" w:rsidR="00B03B8F" w:rsidRDefault="00B03B8F"/>
    <w:p w14:paraId="1D79E937" w14:textId="68F4A6F0" w:rsidR="00B03B8F" w:rsidRDefault="00B03B8F"/>
    <w:p w14:paraId="0CB53BBA" w14:textId="1FC10FAF" w:rsidR="00B03B8F" w:rsidRDefault="00B03B8F"/>
    <w:p w14:paraId="4C83807E" w14:textId="77777777" w:rsidR="00B03B8F" w:rsidRDefault="00B03B8F"/>
    <w:sectPr w:rsidR="00B03B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C6D6BA" w14:textId="77777777" w:rsidR="00A07D04" w:rsidRDefault="00A07D04" w:rsidP="00D8005B">
      <w:r>
        <w:separator/>
      </w:r>
    </w:p>
  </w:endnote>
  <w:endnote w:type="continuationSeparator" w:id="0">
    <w:p w14:paraId="08F7952A" w14:textId="77777777" w:rsidR="00A07D04" w:rsidRDefault="00A07D04" w:rsidP="00D80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B38A9B" w14:textId="77777777" w:rsidR="00A07D04" w:rsidRDefault="00A07D04" w:rsidP="00D8005B">
      <w:r>
        <w:separator/>
      </w:r>
    </w:p>
  </w:footnote>
  <w:footnote w:type="continuationSeparator" w:id="0">
    <w:p w14:paraId="0C918F60" w14:textId="77777777" w:rsidR="00A07D04" w:rsidRDefault="00A07D04" w:rsidP="00D800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B8F"/>
    <w:rsid w:val="003F520A"/>
    <w:rsid w:val="00A07D04"/>
    <w:rsid w:val="00B03B8F"/>
    <w:rsid w:val="00D80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6C1330"/>
  <w15:chartTrackingRefBased/>
  <w15:docId w15:val="{42AD00AB-D916-44BB-9D98-C6FC0A3DC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3B8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00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8005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800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8005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260</Words>
  <Characters>1483</Characters>
  <Application>Microsoft Office Word</Application>
  <DocSecurity>0</DocSecurity>
  <Lines>12</Lines>
  <Paragraphs>3</Paragraphs>
  <ScaleCrop>false</ScaleCrop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齐 然</dc:creator>
  <cp:keywords/>
  <dc:description/>
  <cp:lastModifiedBy>齐 然</cp:lastModifiedBy>
  <cp:revision>2</cp:revision>
  <dcterms:created xsi:type="dcterms:W3CDTF">2022-02-04T04:11:00Z</dcterms:created>
  <dcterms:modified xsi:type="dcterms:W3CDTF">2022-06-04T13:10:00Z</dcterms:modified>
</cp:coreProperties>
</file>