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130B" w14:textId="77777777" w:rsidR="000D303A" w:rsidRDefault="000D303A" w:rsidP="00321B5B">
      <w:pPr>
        <w:rPr>
          <w:rFonts w:ascii="Times New Roman" w:hAnsi="Times New Roman" w:cs="Times New Roman"/>
          <w:b/>
          <w:bCs/>
        </w:rPr>
      </w:pPr>
    </w:p>
    <w:p w14:paraId="59746746" w14:textId="77777777" w:rsidR="008506F3" w:rsidRPr="002A746F" w:rsidRDefault="008506F3" w:rsidP="00850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Material</w:t>
      </w:r>
      <w:r w:rsidRPr="00B4149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</w:t>
      </w:r>
      <w:r w:rsidRPr="00B41494">
        <w:rPr>
          <w:rFonts w:ascii="Times New Roman" w:hAnsi="Times New Roman" w:cs="Times New Roman"/>
          <w:b/>
          <w:bCs/>
        </w:rPr>
        <w:t>. Interview Guide</w:t>
      </w:r>
      <w:r>
        <w:rPr>
          <w:rFonts w:ascii="Times New Roman" w:hAnsi="Times New Roman" w:cs="Times New Roman"/>
          <w:b/>
          <w:bCs/>
        </w:rPr>
        <w:t xml:space="preserve"> - English version</w:t>
      </w:r>
    </w:p>
    <w:p w14:paraId="61AAD3CD" w14:textId="77777777" w:rsidR="008506F3" w:rsidRPr="00B41494" w:rsidRDefault="008506F3" w:rsidP="008506F3">
      <w:pPr>
        <w:pStyle w:val="Style2"/>
        <w:rPr>
          <w:rFonts w:ascii="Times New Roman" w:hAnsi="Times New Roman" w:cs="Times New Roman"/>
          <w:szCs w:val="22"/>
        </w:rPr>
      </w:pPr>
      <w:r w:rsidRPr="00B41494">
        <w:rPr>
          <w:rFonts w:ascii="Times New Roman" w:hAnsi="Times New Roman" w:cs="Times New Roman"/>
          <w:szCs w:val="22"/>
        </w:rPr>
        <w:t>Interview Guide</w:t>
      </w:r>
    </w:p>
    <w:p w14:paraId="718C4479" w14:textId="77777777" w:rsidR="008506F3" w:rsidRPr="00B41494" w:rsidRDefault="008506F3" w:rsidP="008506F3">
      <w:pPr>
        <w:pStyle w:val="NoSpacing"/>
        <w:rPr>
          <w:rFonts w:ascii="Times New Roman" w:hAnsi="Times New Roman" w:cs="Times New Roman"/>
        </w:rPr>
      </w:pPr>
    </w:p>
    <w:p w14:paraId="2D2BD077" w14:textId="77777777" w:rsidR="008506F3" w:rsidRPr="00695DDE" w:rsidRDefault="008506F3" w:rsidP="008506F3">
      <w:pPr>
        <w:rPr>
          <w:i/>
          <w:iCs/>
        </w:rPr>
      </w:pPr>
      <w:r w:rsidRPr="00695DDE">
        <w:rPr>
          <w:i/>
          <w:iCs/>
        </w:rPr>
        <w:t>Individual Level</w:t>
      </w:r>
    </w:p>
    <w:p w14:paraId="04E93E79" w14:textId="77777777" w:rsidR="008506F3" w:rsidRDefault="008506F3" w:rsidP="008506F3">
      <w:pPr>
        <w:pStyle w:val="ListParagraph"/>
        <w:numPr>
          <w:ilvl w:val="2"/>
          <w:numId w:val="2"/>
        </w:numPr>
        <w:spacing w:after="0" w:line="240" w:lineRule="auto"/>
        <w:ind w:left="360"/>
      </w:pPr>
      <w:r>
        <w:t>Please tell me what you think – in general – about the COVID-19 pandemic.</w:t>
      </w:r>
    </w:p>
    <w:p w14:paraId="030E6840" w14:textId="77777777" w:rsidR="008506F3" w:rsidRDefault="008506F3" w:rsidP="008506F3">
      <w:pPr>
        <w:pStyle w:val="ListParagraph"/>
        <w:numPr>
          <w:ilvl w:val="2"/>
          <w:numId w:val="2"/>
        </w:numPr>
        <w:spacing w:after="0" w:line="240" w:lineRule="auto"/>
        <w:ind w:left="360"/>
        <w:rPr>
          <w:rFonts w:eastAsiaTheme="minorEastAsia"/>
        </w:rPr>
      </w:pPr>
      <w:r>
        <w:t xml:space="preserve">What are your main concerns, if any, regarding COVID-19 vaccines? </w:t>
      </w:r>
    </w:p>
    <w:p w14:paraId="5AC20CE1" w14:textId="77777777" w:rsidR="008506F3" w:rsidRPr="0009022D" w:rsidRDefault="008506F3" w:rsidP="008506F3">
      <w:pPr>
        <w:ind w:left="360"/>
        <w:rPr>
          <w:rFonts w:eastAsiaTheme="minorEastAsia"/>
          <w:u w:val="single"/>
        </w:rPr>
      </w:pPr>
      <w:r w:rsidRPr="0009022D">
        <w:rPr>
          <w:rFonts w:eastAsiaTheme="minorEastAsia"/>
          <w:u w:val="single"/>
        </w:rPr>
        <w:t>Probes:</w:t>
      </w:r>
    </w:p>
    <w:p w14:paraId="61750555" w14:textId="77777777" w:rsidR="008506F3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  <w:rPr>
          <w:rFonts w:eastAsiaTheme="minorEastAsia"/>
        </w:rPr>
      </w:pPr>
      <w:r>
        <w:t xml:space="preserve">Safety or lack of safety </w:t>
      </w:r>
    </w:p>
    <w:p w14:paraId="615A6671" w14:textId="77777777" w:rsidR="008506F3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  <w:rPr>
          <w:rFonts w:eastAsiaTheme="minorEastAsia"/>
        </w:rPr>
      </w:pPr>
      <w:r>
        <w:t>How well they work or do not work</w:t>
      </w:r>
    </w:p>
    <w:p w14:paraId="6418F1B6" w14:textId="77777777" w:rsidR="008506F3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  <w:rPr>
          <w:rFonts w:eastAsiaTheme="minorEastAsia"/>
        </w:rPr>
      </w:pPr>
      <w:r>
        <w:t>The possibility of side effects</w:t>
      </w:r>
    </w:p>
    <w:p w14:paraId="2BFDCC34" w14:textId="77777777" w:rsidR="008506F3" w:rsidRDefault="008506F3" w:rsidP="008506F3">
      <w:pPr>
        <w:pStyle w:val="ListParagraph"/>
        <w:numPr>
          <w:ilvl w:val="2"/>
          <w:numId w:val="2"/>
        </w:numPr>
        <w:spacing w:after="0" w:line="240" w:lineRule="auto"/>
        <w:ind w:left="360"/>
      </w:pPr>
      <w:r>
        <w:t xml:space="preserve">What do you think are the main benefits, if any, of the COVID-19 vaccines? </w:t>
      </w:r>
    </w:p>
    <w:p w14:paraId="428FAEBF" w14:textId="77777777" w:rsidR="008506F3" w:rsidRPr="0009022D" w:rsidRDefault="008506F3" w:rsidP="008506F3">
      <w:pPr>
        <w:ind w:left="360"/>
        <w:rPr>
          <w:rFonts w:eastAsiaTheme="minorEastAsia"/>
          <w:u w:val="single"/>
        </w:rPr>
      </w:pPr>
      <w:r w:rsidRPr="0009022D">
        <w:rPr>
          <w:rFonts w:eastAsiaTheme="minorEastAsia"/>
          <w:u w:val="single"/>
        </w:rPr>
        <w:t>Probes:</w:t>
      </w:r>
    </w:p>
    <w:p w14:paraId="1D2FB6A5" w14:textId="77777777" w:rsidR="008506F3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</w:pPr>
      <w:r>
        <w:t>Why?</w:t>
      </w:r>
      <w:r>
        <w:tab/>
      </w:r>
    </w:p>
    <w:p w14:paraId="4A7EA8F0" w14:textId="77777777" w:rsidR="008506F3" w:rsidRDefault="008506F3" w:rsidP="008506F3">
      <w:pPr>
        <w:pStyle w:val="ListParagraph"/>
        <w:numPr>
          <w:ilvl w:val="2"/>
          <w:numId w:val="2"/>
        </w:numPr>
        <w:spacing w:after="0" w:line="240" w:lineRule="auto"/>
        <w:ind w:left="360"/>
      </w:pPr>
      <w:r>
        <w:t>Have you been vaccinated against COVID-</w:t>
      </w:r>
      <w:proofErr w:type="gramStart"/>
      <w:r>
        <w:t>19</w:t>
      </w:r>
      <w:proofErr w:type="gramEnd"/>
      <w:r>
        <w:t xml:space="preserve"> or do you have a scheduled vaccine appointment? </w:t>
      </w:r>
    </w:p>
    <w:p w14:paraId="7823E696" w14:textId="77777777" w:rsidR="008506F3" w:rsidRPr="00EE76F8" w:rsidRDefault="008506F3" w:rsidP="008506F3">
      <w:pPr>
        <w:pStyle w:val="ListParagraph"/>
        <w:ind w:left="360"/>
        <w:rPr>
          <w:u w:val="single"/>
        </w:rPr>
      </w:pPr>
      <w:r w:rsidRPr="00EE76F8">
        <w:rPr>
          <w:u w:val="single"/>
        </w:rPr>
        <w:t>Probes:</w:t>
      </w:r>
    </w:p>
    <w:p w14:paraId="1451FBCF" w14:textId="77777777" w:rsidR="008506F3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</w:pPr>
      <w:r>
        <w:t xml:space="preserve">What are your reasons for doing this (or not doing this)? </w:t>
      </w:r>
    </w:p>
    <w:p w14:paraId="2835FCA8" w14:textId="77777777" w:rsidR="008506F3" w:rsidRDefault="008506F3" w:rsidP="008506F3">
      <w:pPr>
        <w:pStyle w:val="ListParagraph"/>
        <w:spacing w:after="0" w:line="240" w:lineRule="auto"/>
        <w:ind w:left="1080"/>
      </w:pPr>
    </w:p>
    <w:p w14:paraId="3A2A854F" w14:textId="77777777" w:rsidR="008506F3" w:rsidRPr="00695DDE" w:rsidRDefault="008506F3" w:rsidP="008506F3">
      <w:pPr>
        <w:rPr>
          <w:i/>
          <w:iCs/>
        </w:rPr>
      </w:pPr>
      <w:r>
        <w:rPr>
          <w:i/>
          <w:iCs/>
        </w:rPr>
        <w:t>Interpersonal</w:t>
      </w:r>
      <w:r w:rsidRPr="00695DDE">
        <w:rPr>
          <w:i/>
          <w:iCs/>
        </w:rPr>
        <w:t xml:space="preserve"> Level </w:t>
      </w:r>
    </w:p>
    <w:p w14:paraId="0C48FE18" w14:textId="77777777" w:rsidR="008506F3" w:rsidRPr="0042070C" w:rsidRDefault="008506F3" w:rsidP="008506F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Theme="minorEastAsia"/>
        </w:rPr>
      </w:pPr>
      <w:r>
        <w:t xml:space="preserve">What kinds of conversations, if any, do you have with members of your community regarding the COVID-19 vaccine? </w:t>
      </w:r>
    </w:p>
    <w:p w14:paraId="6748A2C0" w14:textId="77777777" w:rsidR="008506F3" w:rsidRPr="00EE76F8" w:rsidRDefault="008506F3" w:rsidP="008506F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Theme="minorEastAsia"/>
        </w:rPr>
      </w:pPr>
      <w:r>
        <w:t>How have the COVID-19 vaccination experiences of you and your family and friends influenced your opinions about the vaccine?</w:t>
      </w:r>
    </w:p>
    <w:p w14:paraId="68989D41" w14:textId="77777777" w:rsidR="008506F3" w:rsidRPr="00EE76F8" w:rsidRDefault="008506F3" w:rsidP="008506F3">
      <w:pPr>
        <w:pStyle w:val="ListParagraph"/>
        <w:ind w:left="360"/>
        <w:rPr>
          <w:rFonts w:eastAsiaTheme="minorEastAsia"/>
          <w:u w:val="single"/>
        </w:rPr>
      </w:pPr>
      <w:r w:rsidRPr="00EE76F8">
        <w:rPr>
          <w:u w:val="single"/>
        </w:rPr>
        <w:t>Probes:</w:t>
      </w:r>
    </w:p>
    <w:p w14:paraId="41D5A9F8" w14:textId="77777777" w:rsidR="008506F3" w:rsidRPr="00EE76F8" w:rsidDel="00E5216E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</w:pPr>
      <w:r w:rsidDel="00E5216E">
        <w:t xml:space="preserve">What about experiences with the COVID-19 infection? </w:t>
      </w:r>
    </w:p>
    <w:p w14:paraId="3CE66363" w14:textId="77777777" w:rsidR="008506F3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</w:pPr>
      <w:r>
        <w:t>Do you know anyone who has had a bad reaction to the vaccine? When you hear a negative story related to the vaccines, what do you do?</w:t>
      </w:r>
    </w:p>
    <w:p w14:paraId="6D7FB410" w14:textId="77777777" w:rsidR="008506F3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</w:pPr>
      <w:r>
        <w:t>Do you ever hear positive vaccine stories? What are they?</w:t>
      </w:r>
    </w:p>
    <w:p w14:paraId="572BC79E" w14:textId="77777777" w:rsidR="008506F3" w:rsidRDefault="008506F3" w:rsidP="008506F3"/>
    <w:p w14:paraId="4595D157" w14:textId="77777777" w:rsidR="008506F3" w:rsidRPr="00695DDE" w:rsidRDefault="008506F3" w:rsidP="008506F3">
      <w:pPr>
        <w:rPr>
          <w:i/>
          <w:iCs/>
        </w:rPr>
      </w:pPr>
      <w:r>
        <w:rPr>
          <w:i/>
          <w:iCs/>
        </w:rPr>
        <w:t>Organizational/Community Level</w:t>
      </w:r>
    </w:p>
    <w:p w14:paraId="1F8CC163" w14:textId="77777777" w:rsidR="008506F3" w:rsidRDefault="008506F3" w:rsidP="008506F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 xml:space="preserve">What is the most common information source you turn to for information about the COVID-19 vaccine? </w:t>
      </w:r>
    </w:p>
    <w:p w14:paraId="75E3B114" w14:textId="77777777" w:rsidR="008506F3" w:rsidRPr="00EE76F8" w:rsidRDefault="008506F3" w:rsidP="008506F3">
      <w:pPr>
        <w:pStyle w:val="ListParagraph"/>
        <w:ind w:left="360"/>
        <w:rPr>
          <w:u w:val="single"/>
        </w:rPr>
      </w:pPr>
      <w:r w:rsidRPr="00EE76F8">
        <w:rPr>
          <w:u w:val="single"/>
        </w:rPr>
        <w:t>Probes:</w:t>
      </w:r>
    </w:p>
    <w:p w14:paraId="3B0D3C5C" w14:textId="77777777" w:rsidR="008506F3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</w:pPr>
      <w:r>
        <w:t>Why?</w:t>
      </w:r>
    </w:p>
    <w:p w14:paraId="05D16513" w14:textId="77777777" w:rsidR="008506F3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</w:pPr>
      <w:r>
        <w:t>How comfortable are you/would you be discussing your vaccination concerns with your doctor? Why/why not?</w:t>
      </w:r>
    </w:p>
    <w:p w14:paraId="4D1F4099" w14:textId="77777777" w:rsidR="008506F3" w:rsidRPr="00EE76F8" w:rsidRDefault="008506F3" w:rsidP="008506F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Theme="minorEastAsia"/>
        </w:rPr>
      </w:pPr>
      <w:r>
        <w:t>How likely are you to trust information about the COVID-19 vaccine when it comes from your doctor? Why/why not?</w:t>
      </w:r>
    </w:p>
    <w:p w14:paraId="42FE1E59" w14:textId="77777777" w:rsidR="008506F3" w:rsidRPr="00EE76F8" w:rsidRDefault="008506F3" w:rsidP="008506F3">
      <w:pPr>
        <w:pStyle w:val="ListParagraph"/>
        <w:ind w:left="360"/>
        <w:rPr>
          <w:rFonts w:eastAsiaTheme="minorEastAsia"/>
          <w:u w:val="single"/>
        </w:rPr>
      </w:pPr>
      <w:r w:rsidRPr="00EE76F8">
        <w:rPr>
          <w:u w:val="single"/>
        </w:rPr>
        <w:t>Probes:</w:t>
      </w:r>
    </w:p>
    <w:p w14:paraId="29DF2456" w14:textId="77777777" w:rsidR="008506F3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</w:pPr>
      <w:r>
        <w:t xml:space="preserve">What about when it comes from the government (local or national)? </w:t>
      </w:r>
    </w:p>
    <w:p w14:paraId="7081AF36" w14:textId="77777777" w:rsidR="008506F3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</w:pPr>
      <w:r>
        <w:t xml:space="preserve">And when it comes from public health experts? </w:t>
      </w:r>
    </w:p>
    <w:p w14:paraId="3A2B9EC2" w14:textId="77777777" w:rsidR="008506F3" w:rsidRDefault="008506F3" w:rsidP="008506F3"/>
    <w:p w14:paraId="367640EF" w14:textId="77777777" w:rsidR="008506F3" w:rsidRPr="00695DDE" w:rsidRDefault="008506F3" w:rsidP="008506F3">
      <w:pPr>
        <w:rPr>
          <w:i/>
          <w:iCs/>
        </w:rPr>
      </w:pPr>
      <w:r>
        <w:rPr>
          <w:i/>
          <w:iCs/>
        </w:rPr>
        <w:t>Public Policy Level</w:t>
      </w:r>
    </w:p>
    <w:p w14:paraId="71A5DD19" w14:textId="77777777" w:rsidR="008506F3" w:rsidRDefault="008506F3" w:rsidP="008506F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What barriers do you think get in the way of people in your community getting vaccinated?</w:t>
      </w:r>
    </w:p>
    <w:p w14:paraId="032004D7" w14:textId="77777777" w:rsidR="008506F3" w:rsidRPr="00EE76F8" w:rsidRDefault="008506F3" w:rsidP="008506F3">
      <w:pPr>
        <w:pStyle w:val="ListParagraph"/>
        <w:ind w:left="360"/>
        <w:rPr>
          <w:u w:val="single"/>
        </w:rPr>
      </w:pPr>
      <w:r w:rsidRPr="00EE76F8">
        <w:rPr>
          <w:u w:val="single"/>
        </w:rPr>
        <w:t>Probes:</w:t>
      </w:r>
    </w:p>
    <w:p w14:paraId="7E667036" w14:textId="77777777" w:rsidR="008506F3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</w:pPr>
      <w:r>
        <w:t>[If they said they were not vaccinated yet] What do you think would make you more likely to get vaccinated?</w:t>
      </w:r>
    </w:p>
    <w:p w14:paraId="3AEBCC18" w14:textId="77777777" w:rsidR="008506F3" w:rsidRDefault="008506F3" w:rsidP="008506F3">
      <w:pPr>
        <w:pStyle w:val="ListParagraph"/>
        <w:numPr>
          <w:ilvl w:val="3"/>
          <w:numId w:val="2"/>
        </w:numPr>
        <w:tabs>
          <w:tab w:val="clear" w:pos="3240"/>
          <w:tab w:val="num" w:pos="1080"/>
        </w:tabs>
        <w:spacing w:after="0" w:line="240" w:lineRule="auto"/>
        <w:ind w:left="1080"/>
      </w:pPr>
      <w:r>
        <w:t>What do you think would make people in your community more likely to get vaccinated?</w:t>
      </w:r>
    </w:p>
    <w:p w14:paraId="030184AC" w14:textId="77777777" w:rsidR="008506F3" w:rsidRDefault="008506F3" w:rsidP="008506F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Thank you. Before we move onto the next section, I have one final question. What specific messages would you like to see about the COVID-19 vaccine in your community?</w:t>
      </w:r>
    </w:p>
    <w:p w14:paraId="0221BB73" w14:textId="77777777" w:rsidR="000D303A" w:rsidRDefault="000D303A" w:rsidP="00321B5B">
      <w:pPr>
        <w:rPr>
          <w:rFonts w:ascii="Times New Roman" w:hAnsi="Times New Roman" w:cs="Times New Roman"/>
          <w:b/>
          <w:bCs/>
        </w:rPr>
      </w:pPr>
    </w:p>
    <w:p w14:paraId="7E689BE1" w14:textId="77777777" w:rsidR="000D303A" w:rsidRDefault="000D303A" w:rsidP="00321B5B">
      <w:pPr>
        <w:rPr>
          <w:rFonts w:ascii="Times New Roman" w:hAnsi="Times New Roman" w:cs="Times New Roman"/>
          <w:b/>
          <w:bCs/>
        </w:rPr>
      </w:pPr>
    </w:p>
    <w:p w14:paraId="0A45D8E7" w14:textId="77777777" w:rsidR="000D303A" w:rsidRDefault="000D303A" w:rsidP="00321B5B">
      <w:pPr>
        <w:rPr>
          <w:rFonts w:ascii="Times New Roman" w:hAnsi="Times New Roman" w:cs="Times New Roman"/>
          <w:b/>
          <w:bCs/>
        </w:rPr>
      </w:pPr>
    </w:p>
    <w:p w14:paraId="4D9AB717" w14:textId="77777777" w:rsidR="000D303A" w:rsidRDefault="000D303A" w:rsidP="00321B5B">
      <w:pPr>
        <w:rPr>
          <w:rFonts w:ascii="Times New Roman" w:hAnsi="Times New Roman" w:cs="Times New Roman"/>
          <w:b/>
          <w:bCs/>
        </w:rPr>
      </w:pPr>
    </w:p>
    <w:p w14:paraId="24FADAE3" w14:textId="349EDD40" w:rsidR="00321B5B" w:rsidRDefault="006D77B1" w:rsidP="00321B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Supplementary Material</w:t>
      </w:r>
      <w:r w:rsidR="00321B5B" w:rsidRPr="001E21CE">
        <w:rPr>
          <w:rFonts w:ascii="Times New Roman" w:hAnsi="Times New Roman" w:cs="Times New Roman"/>
          <w:b/>
          <w:bCs/>
        </w:rPr>
        <w:t xml:space="preserve"> </w:t>
      </w:r>
      <w:r w:rsidR="000D303A">
        <w:rPr>
          <w:rFonts w:ascii="Times New Roman" w:hAnsi="Times New Roman" w:cs="Times New Roman"/>
          <w:b/>
          <w:bCs/>
        </w:rPr>
        <w:t>2</w:t>
      </w:r>
      <w:r w:rsidR="00321B5B" w:rsidRPr="001E21CE">
        <w:rPr>
          <w:rFonts w:ascii="Times New Roman" w:hAnsi="Times New Roman" w:cs="Times New Roman"/>
          <w:b/>
          <w:bCs/>
        </w:rPr>
        <w:t xml:space="preserve">. </w:t>
      </w:r>
      <w:r w:rsidR="00321B5B" w:rsidRPr="004152F4">
        <w:rPr>
          <w:rFonts w:ascii="Times New Roman" w:hAnsi="Times New Roman" w:cs="Times New Roman"/>
          <w:b/>
          <w:bCs/>
        </w:rPr>
        <w:t>Consolidated criteria for reporting qualitative studies (COREQ) 32-item checklist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707"/>
        <w:gridCol w:w="24"/>
        <w:gridCol w:w="2480"/>
        <w:gridCol w:w="40"/>
        <w:gridCol w:w="24"/>
        <w:gridCol w:w="24"/>
        <w:gridCol w:w="24"/>
        <w:gridCol w:w="3048"/>
        <w:gridCol w:w="19"/>
        <w:gridCol w:w="317"/>
        <w:gridCol w:w="48"/>
        <w:gridCol w:w="4225"/>
      </w:tblGrid>
      <w:tr w:rsidR="00321B5B" w:rsidRPr="005B049F" w14:paraId="0815D5C7" w14:textId="77777777" w:rsidTr="004E5934">
        <w:tc>
          <w:tcPr>
            <w:tcW w:w="707" w:type="dxa"/>
            <w:shd w:val="clear" w:color="auto" w:fill="D0CECE" w:themeFill="background2" w:themeFillShade="E6"/>
          </w:tcPr>
          <w:p w14:paraId="46ABEA9D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2504" w:type="dxa"/>
            <w:gridSpan w:val="2"/>
            <w:shd w:val="clear" w:color="auto" w:fill="D0CECE" w:themeFill="background2" w:themeFillShade="E6"/>
          </w:tcPr>
          <w:p w14:paraId="4C54730F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3179" w:type="dxa"/>
            <w:gridSpan w:val="6"/>
            <w:shd w:val="clear" w:color="auto" w:fill="D0CECE" w:themeFill="background2" w:themeFillShade="E6"/>
          </w:tcPr>
          <w:p w14:paraId="5ECEE11C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Guide questions/description</w:t>
            </w:r>
          </w:p>
        </w:tc>
        <w:tc>
          <w:tcPr>
            <w:tcW w:w="4590" w:type="dxa"/>
            <w:gridSpan w:val="3"/>
            <w:shd w:val="clear" w:color="auto" w:fill="D0CECE" w:themeFill="background2" w:themeFillShade="E6"/>
          </w:tcPr>
          <w:p w14:paraId="419EE72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Response/page number </w:t>
            </w:r>
          </w:p>
        </w:tc>
      </w:tr>
      <w:tr w:rsidR="00321B5B" w:rsidRPr="005B049F" w14:paraId="2AA0722C" w14:textId="77777777" w:rsidTr="004E5934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980" w:type="dxa"/>
            <w:gridSpan w:val="12"/>
            <w:tcBorders>
              <w:bottom w:val="single" w:sz="4" w:space="0" w:color="auto"/>
            </w:tcBorders>
          </w:tcPr>
          <w:p w14:paraId="48B6DF47" w14:textId="77777777" w:rsidR="00321B5B" w:rsidRPr="005B049F" w:rsidRDefault="00321B5B" w:rsidP="004E593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Domain 1: Research team and reflexivity</w:t>
            </w:r>
          </w:p>
        </w:tc>
      </w:tr>
      <w:tr w:rsidR="00321B5B" w:rsidRPr="005B049F" w14:paraId="171C22BE" w14:textId="77777777" w:rsidTr="004E5934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3251" w:type="dxa"/>
            <w:gridSpan w:val="4"/>
            <w:tcBorders>
              <w:right w:val="nil"/>
            </w:tcBorders>
          </w:tcPr>
          <w:p w14:paraId="6848D17B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Personal characteristics</w:t>
            </w:r>
          </w:p>
        </w:tc>
        <w:tc>
          <w:tcPr>
            <w:tcW w:w="3120" w:type="dxa"/>
            <w:gridSpan w:val="4"/>
            <w:tcBorders>
              <w:left w:val="nil"/>
              <w:right w:val="nil"/>
            </w:tcBorders>
          </w:tcPr>
          <w:p w14:paraId="4C99512C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tcBorders>
              <w:left w:val="nil"/>
            </w:tcBorders>
          </w:tcPr>
          <w:p w14:paraId="30CBD7A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B5B" w:rsidRPr="005B049F" w14:paraId="549E2C06" w14:textId="77777777" w:rsidTr="004E5934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731" w:type="dxa"/>
            <w:gridSpan w:val="2"/>
          </w:tcPr>
          <w:p w14:paraId="2D6D920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20" w:type="dxa"/>
            <w:gridSpan w:val="2"/>
          </w:tcPr>
          <w:p w14:paraId="5F885A41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Interviewer/facilitators</w:t>
            </w:r>
          </w:p>
        </w:tc>
        <w:tc>
          <w:tcPr>
            <w:tcW w:w="3120" w:type="dxa"/>
            <w:gridSpan w:val="4"/>
          </w:tcPr>
          <w:p w14:paraId="0CFB5A8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eastAsia="Times New Roman" w:hAnsi="Times New Roman" w:cs="Times New Roman"/>
                <w:sz w:val="20"/>
                <w:szCs w:val="20"/>
              </w:rPr>
              <w:t>Which author/s conducted the interview?</w:t>
            </w:r>
          </w:p>
        </w:tc>
        <w:tc>
          <w:tcPr>
            <w:tcW w:w="4609" w:type="dxa"/>
            <w:gridSpan w:val="4"/>
          </w:tcPr>
          <w:p w14:paraId="21CD1B54" w14:textId="56CDB1E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Data Collection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): Reported in Methods under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Data Collection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section.</w:t>
            </w:r>
          </w:p>
        </w:tc>
      </w:tr>
      <w:tr w:rsidR="00321B5B" w:rsidRPr="005B049F" w14:paraId="1E2E0264" w14:textId="77777777" w:rsidTr="004E5934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731" w:type="dxa"/>
            <w:gridSpan w:val="2"/>
          </w:tcPr>
          <w:p w14:paraId="530BB918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20" w:type="dxa"/>
            <w:gridSpan w:val="2"/>
          </w:tcPr>
          <w:p w14:paraId="03C8C289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Credentials</w:t>
            </w:r>
          </w:p>
        </w:tc>
        <w:tc>
          <w:tcPr>
            <w:tcW w:w="3120" w:type="dxa"/>
            <w:gridSpan w:val="4"/>
          </w:tcPr>
          <w:p w14:paraId="47DBBC10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What were the researcher’s credentials?</w:t>
            </w:r>
          </w:p>
        </w:tc>
        <w:tc>
          <w:tcPr>
            <w:tcW w:w="4609" w:type="dxa"/>
            <w:gridSpan w:val="4"/>
          </w:tcPr>
          <w:p w14:paraId="53CA97CA" w14:textId="47792108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Interviewers were SWL and AZ. SWL is a doctoral student 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bilingual, 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with experience in qualitative research)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AZ is a research coordinator with a bachelor’s degree (bilingual).</w:t>
            </w:r>
          </w:p>
        </w:tc>
      </w:tr>
      <w:tr w:rsidR="00321B5B" w:rsidRPr="005B049F" w14:paraId="70F6F493" w14:textId="77777777" w:rsidTr="004E5934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731" w:type="dxa"/>
            <w:gridSpan w:val="2"/>
          </w:tcPr>
          <w:p w14:paraId="661E8048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20" w:type="dxa"/>
            <w:gridSpan w:val="2"/>
          </w:tcPr>
          <w:p w14:paraId="3B2C2EB6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</w:p>
        </w:tc>
        <w:tc>
          <w:tcPr>
            <w:tcW w:w="3120" w:type="dxa"/>
            <w:gridSpan w:val="4"/>
          </w:tcPr>
          <w:p w14:paraId="2908CCD1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4609" w:type="dxa"/>
            <w:gridSpan w:val="4"/>
          </w:tcPr>
          <w:p w14:paraId="51A63974" w14:textId="437A6EDE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SWL was a doctoral student and AZ was a research coordinator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at the time of the study. </w:t>
            </w:r>
          </w:p>
        </w:tc>
      </w:tr>
      <w:tr w:rsidR="00321B5B" w:rsidRPr="005B049F" w14:paraId="6A508D5D" w14:textId="77777777" w:rsidTr="004E5934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731" w:type="dxa"/>
            <w:gridSpan w:val="2"/>
          </w:tcPr>
          <w:p w14:paraId="4D1198A6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20" w:type="dxa"/>
            <w:gridSpan w:val="2"/>
          </w:tcPr>
          <w:p w14:paraId="3719EBD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3120" w:type="dxa"/>
            <w:gridSpan w:val="4"/>
          </w:tcPr>
          <w:p w14:paraId="7879D1F9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Was the researcher male or female</w:t>
            </w:r>
          </w:p>
        </w:tc>
        <w:tc>
          <w:tcPr>
            <w:tcW w:w="4609" w:type="dxa"/>
            <w:gridSpan w:val="4"/>
          </w:tcPr>
          <w:p w14:paraId="74793E1B" w14:textId="300DC6DB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The interviewer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identified as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female.</w:t>
            </w:r>
          </w:p>
        </w:tc>
      </w:tr>
      <w:tr w:rsidR="00321B5B" w:rsidRPr="005B049F" w14:paraId="7413F919" w14:textId="77777777" w:rsidTr="004E5934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731" w:type="dxa"/>
            <w:gridSpan w:val="2"/>
          </w:tcPr>
          <w:p w14:paraId="2F4C16DB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20" w:type="dxa"/>
            <w:gridSpan w:val="2"/>
          </w:tcPr>
          <w:p w14:paraId="1515A2E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Experience and training</w:t>
            </w:r>
          </w:p>
        </w:tc>
        <w:tc>
          <w:tcPr>
            <w:tcW w:w="3120" w:type="dxa"/>
            <w:gridSpan w:val="4"/>
          </w:tcPr>
          <w:p w14:paraId="7A166AF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4609" w:type="dxa"/>
            <w:gridSpan w:val="4"/>
          </w:tcPr>
          <w:p w14:paraId="4912DF79" w14:textId="66DC5EE6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The interviewer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 are both bilingual. SWL 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experience in qualitative research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years of experience working in Latin America, and experience 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leading Spanish-language outreach programs.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AZ is a native Spanish-speaker, has a bachelor’s degree and extensive experience working in participant-facing research.</w:t>
            </w:r>
          </w:p>
        </w:tc>
      </w:tr>
      <w:tr w:rsidR="00321B5B" w:rsidRPr="005B049F" w14:paraId="15F0C782" w14:textId="77777777" w:rsidTr="004E5934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0980" w:type="dxa"/>
            <w:gridSpan w:val="12"/>
          </w:tcPr>
          <w:p w14:paraId="3D48339C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Relationship with participants</w:t>
            </w:r>
          </w:p>
        </w:tc>
      </w:tr>
      <w:tr w:rsidR="00321B5B" w:rsidRPr="005B049F" w14:paraId="655A37CC" w14:textId="77777777" w:rsidTr="004E5934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731" w:type="dxa"/>
            <w:gridSpan w:val="2"/>
          </w:tcPr>
          <w:p w14:paraId="512285E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20" w:type="dxa"/>
            <w:gridSpan w:val="2"/>
          </w:tcPr>
          <w:p w14:paraId="34784AFC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Relationship established</w:t>
            </w:r>
          </w:p>
        </w:tc>
        <w:tc>
          <w:tcPr>
            <w:tcW w:w="3120" w:type="dxa"/>
            <w:gridSpan w:val="4"/>
          </w:tcPr>
          <w:p w14:paraId="05E16B6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Was a relationship established prior to the study commencement?</w:t>
            </w:r>
          </w:p>
        </w:tc>
        <w:tc>
          <w:tcPr>
            <w:tcW w:w="4609" w:type="dxa"/>
            <w:gridSpan w:val="4"/>
          </w:tcPr>
          <w:p w14:paraId="33E14D2B" w14:textId="4137B9AA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The interviewer</w:t>
            </w:r>
            <w:r w:rsidR="00F25BB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had no prior relationships with the research participants. </w:t>
            </w:r>
          </w:p>
        </w:tc>
      </w:tr>
      <w:tr w:rsidR="00321B5B" w:rsidRPr="005B049F" w14:paraId="2EE5D30F" w14:textId="77777777" w:rsidTr="004E5934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731" w:type="dxa"/>
            <w:gridSpan w:val="2"/>
          </w:tcPr>
          <w:p w14:paraId="511B6A65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20" w:type="dxa"/>
            <w:gridSpan w:val="2"/>
          </w:tcPr>
          <w:p w14:paraId="23CD8401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Participant knowledge of the interviewer</w:t>
            </w:r>
          </w:p>
        </w:tc>
        <w:tc>
          <w:tcPr>
            <w:tcW w:w="3120" w:type="dxa"/>
            <w:gridSpan w:val="4"/>
          </w:tcPr>
          <w:p w14:paraId="1E4DCFA4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What did the participants know about the researcher? E.g. personal goals, reasons for doing the research. </w:t>
            </w:r>
          </w:p>
        </w:tc>
        <w:tc>
          <w:tcPr>
            <w:tcW w:w="4609" w:type="dxa"/>
            <w:gridSpan w:val="4"/>
          </w:tcPr>
          <w:p w14:paraId="2A237FAD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Research participants were aware of the goals of the study based on information provided by the interviewer at the time of recruitment and consent. </w:t>
            </w:r>
          </w:p>
        </w:tc>
      </w:tr>
      <w:tr w:rsidR="00321B5B" w:rsidRPr="005B049F" w14:paraId="3CCF9F33" w14:textId="77777777" w:rsidTr="004E5934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731" w:type="dxa"/>
            <w:gridSpan w:val="2"/>
          </w:tcPr>
          <w:p w14:paraId="41DEBDA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20" w:type="dxa"/>
            <w:gridSpan w:val="2"/>
          </w:tcPr>
          <w:p w14:paraId="191F0D15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Interviewer characteristics</w:t>
            </w:r>
          </w:p>
        </w:tc>
        <w:tc>
          <w:tcPr>
            <w:tcW w:w="3120" w:type="dxa"/>
            <w:gridSpan w:val="4"/>
          </w:tcPr>
          <w:p w14:paraId="5745AECD" w14:textId="77777777" w:rsidR="00321B5B" w:rsidRPr="005B049F" w:rsidRDefault="00321B5B" w:rsidP="004E5934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5B049F">
              <w:rPr>
                <w:sz w:val="20"/>
                <w:szCs w:val="20"/>
              </w:rPr>
              <w:t xml:space="preserve">What characteristics were reported about the interviewer/facilitator? </w:t>
            </w:r>
            <w:proofErr w:type="gramStart"/>
            <w:r w:rsidRPr="005B049F">
              <w:rPr>
                <w:sz w:val="20"/>
                <w:szCs w:val="20"/>
              </w:rPr>
              <w:t>e.g.</w:t>
            </w:r>
            <w:proofErr w:type="gramEnd"/>
            <w:r w:rsidRPr="005B049F">
              <w:rPr>
                <w:sz w:val="20"/>
                <w:szCs w:val="20"/>
              </w:rPr>
              <w:t xml:space="preserve"> Bias, assumptions, reasons and interests in the research topic. </w:t>
            </w:r>
          </w:p>
        </w:tc>
        <w:tc>
          <w:tcPr>
            <w:tcW w:w="4609" w:type="dxa"/>
            <w:gridSpan w:val="4"/>
          </w:tcPr>
          <w:p w14:paraId="274FD5F3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No characteristics were reported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participants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321B5B" w:rsidRPr="005B049F" w14:paraId="216BAA11" w14:textId="77777777" w:rsidTr="004E5934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980" w:type="dxa"/>
            <w:gridSpan w:val="12"/>
          </w:tcPr>
          <w:p w14:paraId="041B2BCA" w14:textId="77777777" w:rsidR="00321B5B" w:rsidRPr="005B049F" w:rsidRDefault="00321B5B" w:rsidP="004E593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Domain 2: Study design</w:t>
            </w:r>
          </w:p>
        </w:tc>
      </w:tr>
      <w:tr w:rsidR="00321B5B" w:rsidRPr="005B049F" w14:paraId="4866B80A" w14:textId="77777777" w:rsidTr="004E5934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980" w:type="dxa"/>
            <w:gridSpan w:val="12"/>
          </w:tcPr>
          <w:p w14:paraId="3A68252B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Theoretical framework</w:t>
            </w:r>
          </w:p>
        </w:tc>
      </w:tr>
      <w:tr w:rsidR="00321B5B" w:rsidRPr="005B049F" w14:paraId="3581AAC5" w14:textId="77777777" w:rsidTr="004E5934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731" w:type="dxa"/>
            <w:gridSpan w:val="2"/>
          </w:tcPr>
          <w:p w14:paraId="27AF342C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44" w:type="dxa"/>
            <w:gridSpan w:val="3"/>
          </w:tcPr>
          <w:p w14:paraId="07713BF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Methodological orientation and theory</w:t>
            </w:r>
          </w:p>
        </w:tc>
        <w:tc>
          <w:tcPr>
            <w:tcW w:w="3115" w:type="dxa"/>
            <w:gridSpan w:val="4"/>
          </w:tcPr>
          <w:p w14:paraId="1E169DF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What methodological orientation was stated to underpin the study? E.g. grounded theory, discourse analysis, ethnography, phenomenology, content analysis. </w:t>
            </w:r>
          </w:p>
        </w:tc>
        <w:tc>
          <w:tcPr>
            <w:tcW w:w="4590" w:type="dxa"/>
            <w:gridSpan w:val="3"/>
          </w:tcPr>
          <w:p w14:paraId="64B60243" w14:textId="52313313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Page 6</w:t>
            </w:r>
            <w:r w:rsidR="00F25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(Data Analysis): Qualitative </w:t>
            </w:r>
            <w:r w:rsidR="00F25BBB">
              <w:rPr>
                <w:rFonts w:ascii="Times New Roman" w:hAnsi="Times New Roman" w:cs="Times New Roman"/>
                <w:sz w:val="20"/>
                <w:szCs w:val="20"/>
              </w:rPr>
              <w:t>thematic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analysis was used to identify key themes. </w:t>
            </w:r>
          </w:p>
        </w:tc>
      </w:tr>
      <w:tr w:rsidR="00321B5B" w:rsidRPr="005B049F" w14:paraId="52E9329F" w14:textId="77777777" w:rsidTr="004E593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980" w:type="dxa"/>
            <w:gridSpan w:val="12"/>
          </w:tcPr>
          <w:p w14:paraId="4A8106A8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Participant selection</w:t>
            </w:r>
          </w:p>
        </w:tc>
      </w:tr>
      <w:tr w:rsidR="00321B5B" w:rsidRPr="005B049F" w14:paraId="74B19400" w14:textId="77777777" w:rsidTr="004E5934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731" w:type="dxa"/>
            <w:gridSpan w:val="2"/>
          </w:tcPr>
          <w:p w14:paraId="5747E490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44" w:type="dxa"/>
            <w:gridSpan w:val="3"/>
          </w:tcPr>
          <w:p w14:paraId="7C184A3E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Sampling</w:t>
            </w:r>
          </w:p>
        </w:tc>
        <w:tc>
          <w:tcPr>
            <w:tcW w:w="3115" w:type="dxa"/>
            <w:gridSpan w:val="4"/>
          </w:tcPr>
          <w:p w14:paraId="4AE515DF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How were participants selected? E.g. purposive, convenience, consecutive, snowball</w:t>
            </w:r>
          </w:p>
        </w:tc>
        <w:tc>
          <w:tcPr>
            <w:tcW w:w="4590" w:type="dxa"/>
            <w:gridSpan w:val="3"/>
          </w:tcPr>
          <w:p w14:paraId="5184F4D6" w14:textId="2F4B8045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F25B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(Participants): We used purposive and snowball sampling to recruit participants. </w:t>
            </w:r>
          </w:p>
        </w:tc>
      </w:tr>
      <w:tr w:rsidR="00321B5B" w:rsidRPr="005B049F" w14:paraId="6A5309B4" w14:textId="77777777" w:rsidTr="004E5934">
        <w:trPr>
          <w:trHeight w:val="456"/>
        </w:trPr>
        <w:tc>
          <w:tcPr>
            <w:tcW w:w="731" w:type="dxa"/>
            <w:gridSpan w:val="2"/>
          </w:tcPr>
          <w:p w14:paraId="5B87B12B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44" w:type="dxa"/>
            <w:gridSpan w:val="3"/>
          </w:tcPr>
          <w:p w14:paraId="7FA4B17C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Method of approach</w:t>
            </w:r>
          </w:p>
        </w:tc>
        <w:tc>
          <w:tcPr>
            <w:tcW w:w="3115" w:type="dxa"/>
            <w:gridSpan w:val="4"/>
          </w:tcPr>
          <w:p w14:paraId="6C39CD58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How were participants approached? (e.g. face-to-face, telephone, mail, email)</w:t>
            </w:r>
          </w:p>
        </w:tc>
        <w:tc>
          <w:tcPr>
            <w:tcW w:w="4590" w:type="dxa"/>
            <w:gridSpan w:val="3"/>
          </w:tcPr>
          <w:p w14:paraId="00878702" w14:textId="6A82F1D4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F25B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(Participants): We used </w:t>
            </w:r>
            <w:r w:rsidR="00F25BBB">
              <w:rPr>
                <w:rFonts w:ascii="Times New Roman" w:hAnsi="Times New Roman" w:cs="Times New Roman"/>
                <w:sz w:val="20"/>
                <w:szCs w:val="20"/>
              </w:rPr>
              <w:t>social media (Craigslist) and ongoing studies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321B5B" w:rsidRPr="005B049F" w14:paraId="6A6E390A" w14:textId="77777777" w:rsidTr="004E5934">
        <w:trPr>
          <w:trHeight w:val="456"/>
        </w:trPr>
        <w:tc>
          <w:tcPr>
            <w:tcW w:w="731" w:type="dxa"/>
            <w:gridSpan w:val="2"/>
          </w:tcPr>
          <w:p w14:paraId="0EA81E27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44" w:type="dxa"/>
            <w:gridSpan w:val="3"/>
          </w:tcPr>
          <w:p w14:paraId="6299825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Sample size</w:t>
            </w:r>
          </w:p>
        </w:tc>
        <w:tc>
          <w:tcPr>
            <w:tcW w:w="3115" w:type="dxa"/>
            <w:gridSpan w:val="4"/>
          </w:tcPr>
          <w:p w14:paraId="362A9BC6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How many participants were in the study?</w:t>
            </w:r>
          </w:p>
        </w:tc>
        <w:tc>
          <w:tcPr>
            <w:tcW w:w="4590" w:type="dxa"/>
            <w:gridSpan w:val="3"/>
          </w:tcPr>
          <w:p w14:paraId="1BA6D60C" w14:textId="6C0ADEAD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76D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76D23">
              <w:rPr>
                <w:rFonts w:ascii="Times New Roman" w:hAnsi="Times New Roman" w:cs="Times New Roman"/>
                <w:sz w:val="20"/>
                <w:szCs w:val="20"/>
              </w:rPr>
              <w:t>Sample Characteristics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 w:rsidR="00C76D23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participants were interviewed. </w:t>
            </w:r>
          </w:p>
        </w:tc>
      </w:tr>
      <w:tr w:rsidR="00321B5B" w:rsidRPr="005B049F" w14:paraId="1EB7A21D" w14:textId="77777777" w:rsidTr="004E5934">
        <w:trPr>
          <w:trHeight w:val="456"/>
        </w:trPr>
        <w:tc>
          <w:tcPr>
            <w:tcW w:w="731" w:type="dxa"/>
            <w:gridSpan w:val="2"/>
          </w:tcPr>
          <w:p w14:paraId="218F14B1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44" w:type="dxa"/>
            <w:gridSpan w:val="3"/>
          </w:tcPr>
          <w:p w14:paraId="09199EE6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Non-participation</w:t>
            </w:r>
          </w:p>
        </w:tc>
        <w:tc>
          <w:tcPr>
            <w:tcW w:w="3115" w:type="dxa"/>
            <w:gridSpan w:val="4"/>
          </w:tcPr>
          <w:p w14:paraId="36F193CE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4590" w:type="dxa"/>
            <w:gridSpan w:val="3"/>
          </w:tcPr>
          <w:p w14:paraId="6CC00CC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Not applicable - all who signed up for interviews took part. No one dropped out. </w:t>
            </w:r>
          </w:p>
        </w:tc>
      </w:tr>
      <w:tr w:rsidR="00321B5B" w:rsidRPr="005B049F" w14:paraId="072ACEA1" w14:textId="77777777" w:rsidTr="004E5934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10980" w:type="dxa"/>
            <w:gridSpan w:val="12"/>
          </w:tcPr>
          <w:p w14:paraId="05D2E86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Setting</w:t>
            </w:r>
          </w:p>
        </w:tc>
      </w:tr>
      <w:tr w:rsidR="00321B5B" w:rsidRPr="005B049F" w14:paraId="5E74F37B" w14:textId="77777777" w:rsidTr="004E5934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731" w:type="dxa"/>
            <w:gridSpan w:val="2"/>
          </w:tcPr>
          <w:p w14:paraId="104598BC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544" w:type="dxa"/>
            <w:gridSpan w:val="3"/>
          </w:tcPr>
          <w:p w14:paraId="59011825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Setting of data collection</w:t>
            </w:r>
          </w:p>
        </w:tc>
        <w:tc>
          <w:tcPr>
            <w:tcW w:w="3115" w:type="dxa"/>
            <w:gridSpan w:val="4"/>
          </w:tcPr>
          <w:p w14:paraId="1A0837F5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Where was the data collected? E.g. home, clinic, workplace</w:t>
            </w:r>
          </w:p>
        </w:tc>
        <w:tc>
          <w:tcPr>
            <w:tcW w:w="4590" w:type="dxa"/>
            <w:gridSpan w:val="3"/>
          </w:tcPr>
          <w:p w14:paraId="485776CA" w14:textId="7C878B2E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76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76D23">
              <w:rPr>
                <w:rFonts w:ascii="Times New Roman" w:hAnsi="Times New Roman" w:cs="Times New Roman"/>
                <w:sz w:val="20"/>
                <w:szCs w:val="20"/>
              </w:rPr>
              <w:t>Data Collection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): interviews were conducted </w:t>
            </w:r>
            <w:r w:rsidR="00C76D23">
              <w:rPr>
                <w:rFonts w:ascii="Times New Roman" w:hAnsi="Times New Roman" w:cs="Times New Roman"/>
                <w:sz w:val="20"/>
                <w:szCs w:val="20"/>
              </w:rPr>
              <w:t>virtually via Zoom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21B5B" w:rsidRPr="005B049F" w14:paraId="0B7044F1" w14:textId="77777777" w:rsidTr="004E5934">
        <w:trPr>
          <w:trHeight w:val="456"/>
        </w:trPr>
        <w:tc>
          <w:tcPr>
            <w:tcW w:w="731" w:type="dxa"/>
            <w:gridSpan w:val="2"/>
          </w:tcPr>
          <w:p w14:paraId="47AD9631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544" w:type="dxa"/>
            <w:gridSpan w:val="3"/>
          </w:tcPr>
          <w:p w14:paraId="6967ADD7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Presence of non-participants</w:t>
            </w:r>
          </w:p>
        </w:tc>
        <w:tc>
          <w:tcPr>
            <w:tcW w:w="3115" w:type="dxa"/>
            <w:gridSpan w:val="4"/>
          </w:tcPr>
          <w:p w14:paraId="4984FB5B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4590" w:type="dxa"/>
            <w:gridSpan w:val="3"/>
          </w:tcPr>
          <w:p w14:paraId="0DAB9B44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Not applicable - no other people were present during the interviews. </w:t>
            </w:r>
          </w:p>
        </w:tc>
      </w:tr>
      <w:tr w:rsidR="00321B5B" w:rsidRPr="005B049F" w14:paraId="344DE333" w14:textId="77777777" w:rsidTr="004E5934">
        <w:trPr>
          <w:trHeight w:val="456"/>
        </w:trPr>
        <w:tc>
          <w:tcPr>
            <w:tcW w:w="731" w:type="dxa"/>
            <w:gridSpan w:val="2"/>
          </w:tcPr>
          <w:p w14:paraId="6D117EBB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544" w:type="dxa"/>
            <w:gridSpan w:val="3"/>
          </w:tcPr>
          <w:p w14:paraId="5337BA14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Description of sample</w:t>
            </w:r>
          </w:p>
        </w:tc>
        <w:tc>
          <w:tcPr>
            <w:tcW w:w="3115" w:type="dxa"/>
            <w:gridSpan w:val="4"/>
          </w:tcPr>
          <w:p w14:paraId="1BEA6BB5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What are the important characteristics of the sample (e.g. demographic data)</w:t>
            </w:r>
          </w:p>
        </w:tc>
        <w:tc>
          <w:tcPr>
            <w:tcW w:w="4590" w:type="dxa"/>
            <w:gridSpan w:val="3"/>
          </w:tcPr>
          <w:p w14:paraId="0B32BB73" w14:textId="768F4D32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Page 7 (</w:t>
            </w:r>
            <w:r w:rsidR="00357908">
              <w:rPr>
                <w:rFonts w:ascii="Times New Roman" w:hAnsi="Times New Roman" w:cs="Times New Roman"/>
                <w:sz w:val="20"/>
                <w:szCs w:val="20"/>
              </w:rPr>
              <w:t>Sample Characteristics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); Table I</w:t>
            </w:r>
          </w:p>
        </w:tc>
      </w:tr>
      <w:tr w:rsidR="00321B5B" w:rsidRPr="005B049F" w14:paraId="69B457B1" w14:textId="77777777" w:rsidTr="004E5934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10980" w:type="dxa"/>
            <w:gridSpan w:val="12"/>
          </w:tcPr>
          <w:p w14:paraId="2B11ECC0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Data Collection</w:t>
            </w:r>
          </w:p>
        </w:tc>
      </w:tr>
      <w:tr w:rsidR="00321B5B" w:rsidRPr="005B049F" w14:paraId="0F740CAA" w14:textId="77777777" w:rsidTr="004E5934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731" w:type="dxa"/>
            <w:gridSpan w:val="2"/>
          </w:tcPr>
          <w:p w14:paraId="46950841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544" w:type="dxa"/>
            <w:gridSpan w:val="3"/>
          </w:tcPr>
          <w:p w14:paraId="5E6A6F1E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Interview guide</w:t>
            </w:r>
          </w:p>
        </w:tc>
        <w:tc>
          <w:tcPr>
            <w:tcW w:w="3115" w:type="dxa"/>
            <w:gridSpan w:val="4"/>
          </w:tcPr>
          <w:p w14:paraId="3435B30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Were questions, prompts, guides provided by the authors? Was it pilot tested?</w:t>
            </w:r>
          </w:p>
        </w:tc>
        <w:tc>
          <w:tcPr>
            <w:tcW w:w="4590" w:type="dxa"/>
            <w:gridSpan w:val="3"/>
          </w:tcPr>
          <w:p w14:paraId="0B2116CA" w14:textId="10EDBBC0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Data Collection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): Interview guide was developed by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authors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based on a review of literature and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Socio-Ecological Model as a conceptual framework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. Interview guide is provided in Appendix 2. </w:t>
            </w:r>
          </w:p>
        </w:tc>
      </w:tr>
      <w:tr w:rsidR="00321B5B" w:rsidRPr="005B049F" w14:paraId="46C71C73" w14:textId="77777777" w:rsidTr="004E5934">
        <w:trPr>
          <w:trHeight w:val="456"/>
        </w:trPr>
        <w:tc>
          <w:tcPr>
            <w:tcW w:w="731" w:type="dxa"/>
            <w:gridSpan w:val="2"/>
          </w:tcPr>
          <w:p w14:paraId="7216A1F5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568" w:type="dxa"/>
            <w:gridSpan w:val="4"/>
          </w:tcPr>
          <w:p w14:paraId="695029C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Repeat interviews</w:t>
            </w:r>
          </w:p>
        </w:tc>
        <w:tc>
          <w:tcPr>
            <w:tcW w:w="3091" w:type="dxa"/>
            <w:gridSpan w:val="3"/>
          </w:tcPr>
          <w:p w14:paraId="436018E7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4590" w:type="dxa"/>
            <w:gridSpan w:val="3"/>
          </w:tcPr>
          <w:p w14:paraId="58A82CAF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Not applicable - interviews were only conducted once. </w:t>
            </w:r>
          </w:p>
        </w:tc>
      </w:tr>
      <w:tr w:rsidR="00321B5B" w:rsidRPr="005B049F" w14:paraId="2C848BDC" w14:textId="77777777" w:rsidTr="004E5934">
        <w:trPr>
          <w:trHeight w:val="456"/>
        </w:trPr>
        <w:tc>
          <w:tcPr>
            <w:tcW w:w="731" w:type="dxa"/>
            <w:gridSpan w:val="2"/>
          </w:tcPr>
          <w:p w14:paraId="5F9B50AD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568" w:type="dxa"/>
            <w:gridSpan w:val="4"/>
          </w:tcPr>
          <w:p w14:paraId="6472E213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Audio/visual recording</w:t>
            </w:r>
          </w:p>
        </w:tc>
        <w:tc>
          <w:tcPr>
            <w:tcW w:w="3091" w:type="dxa"/>
            <w:gridSpan w:val="3"/>
          </w:tcPr>
          <w:p w14:paraId="2657DBF4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4590" w:type="dxa"/>
            <w:gridSpan w:val="3"/>
          </w:tcPr>
          <w:p w14:paraId="139DEC7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Page 7 (Procedures): Audio recordings were collected.</w:t>
            </w:r>
          </w:p>
        </w:tc>
      </w:tr>
      <w:tr w:rsidR="00321B5B" w:rsidRPr="005B049F" w14:paraId="464D8E2A" w14:textId="77777777" w:rsidTr="004E5934">
        <w:trPr>
          <w:trHeight w:val="456"/>
        </w:trPr>
        <w:tc>
          <w:tcPr>
            <w:tcW w:w="731" w:type="dxa"/>
            <w:gridSpan w:val="2"/>
          </w:tcPr>
          <w:p w14:paraId="73F64478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568" w:type="dxa"/>
            <w:gridSpan w:val="4"/>
          </w:tcPr>
          <w:p w14:paraId="49ADAFB9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Field notes</w:t>
            </w:r>
          </w:p>
        </w:tc>
        <w:tc>
          <w:tcPr>
            <w:tcW w:w="3091" w:type="dxa"/>
            <w:gridSpan w:val="3"/>
          </w:tcPr>
          <w:p w14:paraId="273B1710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Were field notes made</w:t>
            </w:r>
          </w:p>
        </w:tc>
        <w:tc>
          <w:tcPr>
            <w:tcW w:w="4590" w:type="dxa"/>
            <w:gridSpan w:val="3"/>
          </w:tcPr>
          <w:p w14:paraId="20F085E6" w14:textId="14C36327" w:rsidR="00321B5B" w:rsidRPr="005B049F" w:rsidRDefault="00C056D1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Yes, field notes were taken in RedCap, and</w:t>
            </w:r>
            <w:r w:rsidR="00321B5B"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the data consisted of interview transcripts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 well</w:t>
            </w:r>
            <w:r w:rsidR="00321B5B" w:rsidRPr="005B04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21B5B" w:rsidRPr="005B049F" w14:paraId="2048E7D9" w14:textId="77777777" w:rsidTr="004E5934">
        <w:trPr>
          <w:trHeight w:val="456"/>
        </w:trPr>
        <w:tc>
          <w:tcPr>
            <w:tcW w:w="731" w:type="dxa"/>
            <w:gridSpan w:val="2"/>
          </w:tcPr>
          <w:p w14:paraId="2853B148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568" w:type="dxa"/>
            <w:gridSpan w:val="4"/>
          </w:tcPr>
          <w:p w14:paraId="2DC4F0B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</w:p>
        </w:tc>
        <w:tc>
          <w:tcPr>
            <w:tcW w:w="3091" w:type="dxa"/>
            <w:gridSpan w:val="3"/>
          </w:tcPr>
          <w:p w14:paraId="7752B8D3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What was the duration of the interviews or focus groups?</w:t>
            </w:r>
          </w:p>
        </w:tc>
        <w:tc>
          <w:tcPr>
            <w:tcW w:w="4590" w:type="dxa"/>
            <w:gridSpan w:val="3"/>
          </w:tcPr>
          <w:p w14:paraId="3B896087" w14:textId="1639EC73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Data Collection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): Interviews lasted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30-45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minutes. </w:t>
            </w:r>
          </w:p>
        </w:tc>
      </w:tr>
      <w:tr w:rsidR="00321B5B" w:rsidRPr="005B049F" w14:paraId="72D72882" w14:textId="77777777" w:rsidTr="004E5934">
        <w:trPr>
          <w:trHeight w:val="456"/>
        </w:trPr>
        <w:tc>
          <w:tcPr>
            <w:tcW w:w="731" w:type="dxa"/>
            <w:gridSpan w:val="2"/>
          </w:tcPr>
          <w:p w14:paraId="27F32A47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568" w:type="dxa"/>
            <w:gridSpan w:val="4"/>
          </w:tcPr>
          <w:p w14:paraId="36A9B358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Data saturation</w:t>
            </w:r>
          </w:p>
        </w:tc>
        <w:tc>
          <w:tcPr>
            <w:tcW w:w="3091" w:type="dxa"/>
            <w:gridSpan w:val="3"/>
          </w:tcPr>
          <w:p w14:paraId="275210BC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Was data saturation discussed?</w:t>
            </w:r>
          </w:p>
        </w:tc>
        <w:tc>
          <w:tcPr>
            <w:tcW w:w="4590" w:type="dxa"/>
            <w:gridSpan w:val="3"/>
          </w:tcPr>
          <w:p w14:paraId="1258C701" w14:textId="3581FC1C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(Data Analysis): Data saturation was reached. </w:t>
            </w:r>
          </w:p>
        </w:tc>
      </w:tr>
      <w:tr w:rsidR="00321B5B" w:rsidRPr="005B049F" w14:paraId="2D9812AB" w14:textId="77777777" w:rsidTr="004E5934">
        <w:trPr>
          <w:trHeight w:val="456"/>
        </w:trPr>
        <w:tc>
          <w:tcPr>
            <w:tcW w:w="731" w:type="dxa"/>
            <w:gridSpan w:val="2"/>
          </w:tcPr>
          <w:p w14:paraId="4339F771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568" w:type="dxa"/>
            <w:gridSpan w:val="4"/>
          </w:tcPr>
          <w:p w14:paraId="21D67967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Transcripts returned</w:t>
            </w:r>
          </w:p>
        </w:tc>
        <w:tc>
          <w:tcPr>
            <w:tcW w:w="3091" w:type="dxa"/>
            <w:gridSpan w:val="3"/>
          </w:tcPr>
          <w:p w14:paraId="3BFC259B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4590" w:type="dxa"/>
            <w:gridSpan w:val="3"/>
          </w:tcPr>
          <w:p w14:paraId="533B863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Not applicable - transcripts were not returned to participants.</w:t>
            </w:r>
          </w:p>
        </w:tc>
      </w:tr>
      <w:tr w:rsidR="00321B5B" w:rsidRPr="005B049F" w14:paraId="2ADAE82F" w14:textId="77777777" w:rsidTr="004E5934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0980" w:type="dxa"/>
            <w:gridSpan w:val="12"/>
          </w:tcPr>
          <w:p w14:paraId="3E10F02E" w14:textId="77777777" w:rsidR="00321B5B" w:rsidRPr="005B049F" w:rsidRDefault="00321B5B" w:rsidP="004E593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Domain 3: Analysis and findings</w:t>
            </w:r>
          </w:p>
        </w:tc>
      </w:tr>
      <w:tr w:rsidR="00321B5B" w:rsidRPr="005B049F" w14:paraId="3CA9C9E0" w14:textId="77777777" w:rsidTr="004E593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980" w:type="dxa"/>
            <w:gridSpan w:val="12"/>
          </w:tcPr>
          <w:p w14:paraId="2B0A13E4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Data analysis</w:t>
            </w:r>
          </w:p>
        </w:tc>
      </w:tr>
      <w:tr w:rsidR="00321B5B" w:rsidRPr="005B049F" w14:paraId="5CCED782" w14:textId="77777777" w:rsidTr="004E5934">
        <w:trPr>
          <w:trHeight w:val="456"/>
        </w:trPr>
        <w:tc>
          <w:tcPr>
            <w:tcW w:w="731" w:type="dxa"/>
            <w:gridSpan w:val="2"/>
          </w:tcPr>
          <w:p w14:paraId="58B26B1E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592" w:type="dxa"/>
            <w:gridSpan w:val="5"/>
          </w:tcPr>
          <w:p w14:paraId="4FC4487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Number of data coders</w:t>
            </w:r>
          </w:p>
        </w:tc>
        <w:tc>
          <w:tcPr>
            <w:tcW w:w="3384" w:type="dxa"/>
            <w:gridSpan w:val="3"/>
          </w:tcPr>
          <w:p w14:paraId="381C227E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How many data coders coded the data? </w:t>
            </w:r>
          </w:p>
        </w:tc>
        <w:tc>
          <w:tcPr>
            <w:tcW w:w="4273" w:type="dxa"/>
            <w:gridSpan w:val="2"/>
          </w:tcPr>
          <w:p w14:paraId="2A6416E3" w14:textId="30B09632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(Data Analysis): Data was analyzed by two coders (SWL,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321B5B" w:rsidRPr="005B049F" w14:paraId="241A7735" w14:textId="77777777" w:rsidTr="004E5934">
        <w:trPr>
          <w:trHeight w:val="456"/>
        </w:trPr>
        <w:tc>
          <w:tcPr>
            <w:tcW w:w="731" w:type="dxa"/>
            <w:gridSpan w:val="2"/>
          </w:tcPr>
          <w:p w14:paraId="062E764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592" w:type="dxa"/>
            <w:gridSpan w:val="5"/>
          </w:tcPr>
          <w:p w14:paraId="3F7CA31D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Description of the coding tree</w:t>
            </w:r>
          </w:p>
        </w:tc>
        <w:tc>
          <w:tcPr>
            <w:tcW w:w="3384" w:type="dxa"/>
            <w:gridSpan w:val="3"/>
          </w:tcPr>
          <w:p w14:paraId="2B8A6C26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Did authors provide a description of the coding tree?</w:t>
            </w:r>
          </w:p>
        </w:tc>
        <w:tc>
          <w:tcPr>
            <w:tcW w:w="4273" w:type="dxa"/>
            <w:gridSpan w:val="2"/>
          </w:tcPr>
          <w:p w14:paraId="7863B4C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Table II: Coding structure is represented in our tables. </w:t>
            </w:r>
          </w:p>
        </w:tc>
      </w:tr>
      <w:tr w:rsidR="00321B5B" w:rsidRPr="005B049F" w14:paraId="19551F2D" w14:textId="77777777" w:rsidTr="004E5934">
        <w:trPr>
          <w:trHeight w:val="456"/>
        </w:trPr>
        <w:tc>
          <w:tcPr>
            <w:tcW w:w="731" w:type="dxa"/>
            <w:gridSpan w:val="2"/>
          </w:tcPr>
          <w:p w14:paraId="265BE221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592" w:type="dxa"/>
            <w:gridSpan w:val="5"/>
          </w:tcPr>
          <w:p w14:paraId="2DFED678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Derivation of themes</w:t>
            </w:r>
          </w:p>
        </w:tc>
        <w:tc>
          <w:tcPr>
            <w:tcW w:w="3384" w:type="dxa"/>
            <w:gridSpan w:val="3"/>
          </w:tcPr>
          <w:p w14:paraId="24768234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Were themes identified in advanced or derived from the data?</w:t>
            </w:r>
          </w:p>
        </w:tc>
        <w:tc>
          <w:tcPr>
            <w:tcW w:w="4273" w:type="dxa"/>
            <w:gridSpan w:val="2"/>
          </w:tcPr>
          <w:p w14:paraId="716DB8BD" w14:textId="4C950BBD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(Data Analysis): Themes were derived both inductively and deductively. </w:t>
            </w:r>
          </w:p>
        </w:tc>
      </w:tr>
      <w:tr w:rsidR="00321B5B" w:rsidRPr="005B049F" w14:paraId="60C1D57F" w14:textId="77777777" w:rsidTr="004E5934">
        <w:trPr>
          <w:trHeight w:val="456"/>
        </w:trPr>
        <w:tc>
          <w:tcPr>
            <w:tcW w:w="731" w:type="dxa"/>
            <w:gridSpan w:val="2"/>
          </w:tcPr>
          <w:p w14:paraId="7199C634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592" w:type="dxa"/>
            <w:gridSpan w:val="5"/>
          </w:tcPr>
          <w:p w14:paraId="3355B65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Software</w:t>
            </w:r>
          </w:p>
        </w:tc>
        <w:tc>
          <w:tcPr>
            <w:tcW w:w="3384" w:type="dxa"/>
            <w:gridSpan w:val="3"/>
          </w:tcPr>
          <w:p w14:paraId="7A404453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4273" w:type="dxa"/>
            <w:gridSpan w:val="2"/>
          </w:tcPr>
          <w:p w14:paraId="0E8A0A82" w14:textId="1D977922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Data Analysis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): Interviews were analyzed in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NVivo, release 1.4.1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321B5B" w:rsidRPr="005B049F" w14:paraId="6DF715BB" w14:textId="77777777" w:rsidTr="004E5934">
        <w:trPr>
          <w:trHeight w:val="456"/>
        </w:trPr>
        <w:tc>
          <w:tcPr>
            <w:tcW w:w="731" w:type="dxa"/>
            <w:gridSpan w:val="2"/>
          </w:tcPr>
          <w:p w14:paraId="072852C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592" w:type="dxa"/>
            <w:gridSpan w:val="5"/>
          </w:tcPr>
          <w:p w14:paraId="30FCC735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Participant checking</w:t>
            </w:r>
          </w:p>
        </w:tc>
        <w:tc>
          <w:tcPr>
            <w:tcW w:w="3384" w:type="dxa"/>
            <w:gridSpan w:val="3"/>
          </w:tcPr>
          <w:p w14:paraId="6C72FC17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Did participants provide feedback on the findings? </w:t>
            </w:r>
          </w:p>
        </w:tc>
        <w:tc>
          <w:tcPr>
            <w:tcW w:w="4273" w:type="dxa"/>
            <w:gridSpan w:val="2"/>
          </w:tcPr>
          <w:p w14:paraId="123DF545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Not applicable - participants did not provide feedback on the findings. </w:t>
            </w:r>
          </w:p>
        </w:tc>
      </w:tr>
      <w:tr w:rsidR="00321B5B" w:rsidRPr="005B049F" w14:paraId="796F7D4A" w14:textId="77777777" w:rsidTr="004E5934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0980" w:type="dxa"/>
            <w:gridSpan w:val="12"/>
          </w:tcPr>
          <w:p w14:paraId="3B099395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Reporting</w:t>
            </w:r>
          </w:p>
        </w:tc>
      </w:tr>
      <w:tr w:rsidR="00321B5B" w:rsidRPr="005B049F" w14:paraId="1C02C850" w14:textId="77777777" w:rsidTr="004E5934">
        <w:trPr>
          <w:trHeight w:val="456"/>
        </w:trPr>
        <w:tc>
          <w:tcPr>
            <w:tcW w:w="731" w:type="dxa"/>
            <w:gridSpan w:val="2"/>
          </w:tcPr>
          <w:p w14:paraId="452668A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568" w:type="dxa"/>
            <w:gridSpan w:val="4"/>
          </w:tcPr>
          <w:p w14:paraId="6D88E64A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Quotations presented</w:t>
            </w:r>
          </w:p>
        </w:tc>
        <w:tc>
          <w:tcPr>
            <w:tcW w:w="3456" w:type="dxa"/>
            <w:gridSpan w:val="5"/>
          </w:tcPr>
          <w:p w14:paraId="37F7A41D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Were participant quotations presented to illustrate the themes/findings? What each quotation identified? E.g. participant number. </w:t>
            </w:r>
          </w:p>
        </w:tc>
        <w:tc>
          <w:tcPr>
            <w:tcW w:w="4225" w:type="dxa"/>
          </w:tcPr>
          <w:p w14:paraId="325FB07F" w14:textId="7C09E0A0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(Results); Table II </w:t>
            </w:r>
          </w:p>
        </w:tc>
      </w:tr>
      <w:tr w:rsidR="00321B5B" w:rsidRPr="005B049F" w14:paraId="14903A86" w14:textId="77777777" w:rsidTr="004E5934">
        <w:trPr>
          <w:trHeight w:val="456"/>
        </w:trPr>
        <w:tc>
          <w:tcPr>
            <w:tcW w:w="731" w:type="dxa"/>
            <w:gridSpan w:val="2"/>
          </w:tcPr>
          <w:p w14:paraId="31CB662D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568" w:type="dxa"/>
            <w:gridSpan w:val="4"/>
          </w:tcPr>
          <w:p w14:paraId="631BA044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Data and findings consistent</w:t>
            </w:r>
          </w:p>
        </w:tc>
        <w:tc>
          <w:tcPr>
            <w:tcW w:w="3456" w:type="dxa"/>
            <w:gridSpan w:val="5"/>
          </w:tcPr>
          <w:p w14:paraId="35E03B54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Was there consistency between the data presented and the findings?</w:t>
            </w:r>
          </w:p>
        </w:tc>
        <w:tc>
          <w:tcPr>
            <w:tcW w:w="4225" w:type="dxa"/>
          </w:tcPr>
          <w:p w14:paraId="7650CB32" w14:textId="1C86F5DC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(Results): Findings presented represent the data. </w:t>
            </w:r>
          </w:p>
        </w:tc>
      </w:tr>
      <w:tr w:rsidR="00321B5B" w:rsidRPr="005B049F" w14:paraId="2F4CB5F4" w14:textId="77777777" w:rsidTr="004E5934">
        <w:trPr>
          <w:trHeight w:val="456"/>
        </w:trPr>
        <w:tc>
          <w:tcPr>
            <w:tcW w:w="731" w:type="dxa"/>
            <w:gridSpan w:val="2"/>
          </w:tcPr>
          <w:p w14:paraId="7C21D5CE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568" w:type="dxa"/>
            <w:gridSpan w:val="4"/>
          </w:tcPr>
          <w:p w14:paraId="391449B4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Clarity of major themes</w:t>
            </w:r>
          </w:p>
        </w:tc>
        <w:tc>
          <w:tcPr>
            <w:tcW w:w="3456" w:type="dxa"/>
            <w:gridSpan w:val="5"/>
          </w:tcPr>
          <w:p w14:paraId="5A5C609F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4225" w:type="dxa"/>
          </w:tcPr>
          <w:p w14:paraId="24F3929F" w14:textId="581A648F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(Results): Major themes are presented in our results. </w:t>
            </w:r>
          </w:p>
        </w:tc>
      </w:tr>
      <w:tr w:rsidR="00321B5B" w:rsidRPr="005B049F" w14:paraId="2A1946B6" w14:textId="77777777" w:rsidTr="004E5934">
        <w:trPr>
          <w:trHeight w:val="456"/>
        </w:trPr>
        <w:tc>
          <w:tcPr>
            <w:tcW w:w="731" w:type="dxa"/>
            <w:gridSpan w:val="2"/>
          </w:tcPr>
          <w:p w14:paraId="2CED2377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568" w:type="dxa"/>
            <w:gridSpan w:val="4"/>
          </w:tcPr>
          <w:p w14:paraId="20764D32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Clarity of minor themes</w:t>
            </w:r>
          </w:p>
        </w:tc>
        <w:tc>
          <w:tcPr>
            <w:tcW w:w="3456" w:type="dxa"/>
            <w:gridSpan w:val="5"/>
          </w:tcPr>
          <w:p w14:paraId="757C3D25" w14:textId="77777777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>Is there a description of diverse cases or discussion of minor themes?</w:t>
            </w:r>
          </w:p>
        </w:tc>
        <w:tc>
          <w:tcPr>
            <w:tcW w:w="4225" w:type="dxa"/>
          </w:tcPr>
          <w:p w14:paraId="3A42A74F" w14:textId="16A55E00" w:rsidR="00321B5B" w:rsidRPr="005B049F" w:rsidRDefault="00321B5B" w:rsidP="004E593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 (Results): Within each theme, we also discuss </w:t>
            </w:r>
            <w:r w:rsidR="00C056D1">
              <w:rPr>
                <w:rFonts w:ascii="Times New Roman" w:hAnsi="Times New Roman" w:cs="Times New Roman"/>
                <w:sz w:val="20"/>
                <w:szCs w:val="20"/>
              </w:rPr>
              <w:t xml:space="preserve">sub-themes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5B049F">
              <w:rPr>
                <w:rFonts w:ascii="Times New Roman" w:hAnsi="Times New Roman" w:cs="Times New Roman"/>
                <w:sz w:val="20"/>
                <w:szCs w:val="20"/>
              </w:rPr>
              <w:t xml:space="preserve">diversity of responses. </w:t>
            </w:r>
          </w:p>
        </w:tc>
      </w:tr>
    </w:tbl>
    <w:p w14:paraId="26BA72C2" w14:textId="77777777" w:rsidR="00321B5B" w:rsidRPr="001E21CE" w:rsidRDefault="00321B5B" w:rsidP="00321B5B">
      <w:pPr>
        <w:rPr>
          <w:rFonts w:ascii="Times New Roman" w:hAnsi="Times New Roman" w:cs="Times New Roman"/>
          <w:b/>
          <w:bCs/>
        </w:rPr>
      </w:pPr>
    </w:p>
    <w:p w14:paraId="01D2B4C8" w14:textId="6F7CECF8" w:rsidR="00D1010D" w:rsidRDefault="00321B5B" w:rsidP="000D303A">
      <w:r w:rsidRPr="001E21CE">
        <w:rPr>
          <w:rFonts w:ascii="Times New Roman" w:hAnsi="Times New Roman" w:cs="Times New Roman"/>
        </w:rPr>
        <w:br w:type="page"/>
      </w:r>
    </w:p>
    <w:sectPr w:rsidR="00D1010D" w:rsidSect="00B414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FBB"/>
    <w:multiLevelType w:val="hybridMultilevel"/>
    <w:tmpl w:val="8320C648"/>
    <w:lvl w:ilvl="0" w:tplc="0C461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34A"/>
    <w:multiLevelType w:val="hybridMultilevel"/>
    <w:tmpl w:val="473E9F0A"/>
    <w:lvl w:ilvl="0" w:tplc="190064D2">
      <w:start w:val="5"/>
      <w:numFmt w:val="decimal"/>
      <w:lvlText w:val="%1."/>
      <w:lvlJc w:val="left"/>
      <w:pPr>
        <w:ind w:left="25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B673782"/>
    <w:multiLevelType w:val="multilevel"/>
    <w:tmpl w:val="68BA17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553C2"/>
    <w:rsid w:val="000D303A"/>
    <w:rsid w:val="00321B5B"/>
    <w:rsid w:val="00357908"/>
    <w:rsid w:val="004E4005"/>
    <w:rsid w:val="00695DDE"/>
    <w:rsid w:val="006D77B1"/>
    <w:rsid w:val="008506F3"/>
    <w:rsid w:val="008E3F9A"/>
    <w:rsid w:val="00C056D1"/>
    <w:rsid w:val="00C76D23"/>
    <w:rsid w:val="00D1010D"/>
    <w:rsid w:val="00EE6E42"/>
    <w:rsid w:val="00F25BBB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rmal"/>
    <w:autoRedefine/>
    <w:qFormat/>
    <w:rsid w:val="00321B5B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auto" w:fill="auto"/>
      <w:outlineLvl w:val="0"/>
    </w:pPr>
    <w:rPr>
      <w:rFonts w:ascii="Arial" w:eastAsia="Times New Roman" w:hAnsi="Arial" w:cs="Arial"/>
      <w:b/>
      <w:caps/>
      <w:color w:val="FFFFFF" w:themeColor="background1"/>
      <w:sz w:val="22"/>
      <w:szCs w:val="32"/>
    </w:rPr>
  </w:style>
  <w:style w:type="paragraph" w:styleId="ListParagraph">
    <w:name w:val="List Paragraph"/>
    <w:basedOn w:val="Normal"/>
    <w:uiPriority w:val="34"/>
    <w:qFormat/>
    <w:rsid w:val="00321B5B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Spacing">
    <w:name w:val="No Spacing"/>
    <w:uiPriority w:val="1"/>
    <w:qFormat/>
    <w:rsid w:val="00321B5B"/>
    <w:rPr>
      <w:sz w:val="22"/>
      <w:szCs w:val="22"/>
    </w:rPr>
  </w:style>
  <w:style w:type="table" w:styleId="TableGrid">
    <w:name w:val="Table Grid"/>
    <w:basedOn w:val="TableNormal"/>
    <w:uiPriority w:val="39"/>
    <w:rsid w:val="00321B5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1B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Olliver, Tania</cp:lastModifiedBy>
  <cp:revision>2</cp:revision>
  <dcterms:created xsi:type="dcterms:W3CDTF">2022-08-17T00:47:00Z</dcterms:created>
  <dcterms:modified xsi:type="dcterms:W3CDTF">2022-08-17T00:47:00Z</dcterms:modified>
</cp:coreProperties>
</file>