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9265" w14:textId="12271C14" w:rsidR="00E67F2E" w:rsidRDefault="00E67F2E" w:rsidP="00E67F2E">
      <w:pPr>
        <w:rPr>
          <w:lang w:val="en-US"/>
        </w:rPr>
      </w:pPr>
      <w:r>
        <w:rPr>
          <w:lang w:val="en-US"/>
        </w:rPr>
        <w:t>Table</w:t>
      </w:r>
      <w:r w:rsidRPr="00FD2BBE">
        <w:rPr>
          <w:lang w:val="en-US"/>
        </w:rPr>
        <w:t xml:space="preserve"> </w:t>
      </w:r>
      <w:r>
        <w:rPr>
          <w:lang w:val="en-US"/>
        </w:rPr>
        <w:t>S</w:t>
      </w:r>
      <w:r w:rsidRPr="00FD2BBE">
        <w:rPr>
          <w:lang w:val="en-US"/>
        </w:rPr>
        <w:t>1.</w:t>
      </w:r>
      <w:r>
        <w:rPr>
          <w:lang w:val="en-US"/>
        </w:rPr>
        <w:t xml:space="preserve"> </w:t>
      </w:r>
      <w:r w:rsidRPr="00FD2BBE">
        <w:rPr>
          <w:lang w:val="en-US"/>
        </w:rPr>
        <w:t>Codes f</w:t>
      </w:r>
      <w:r>
        <w:rPr>
          <w:lang w:val="en-US"/>
        </w:rPr>
        <w:t xml:space="preserve">rom DREAM database and which are treated as part of workforce and which are considered permanent detachment. Codes are from DREAM version </w:t>
      </w:r>
      <w:r w:rsidR="00EE7CF1">
        <w:rPr>
          <w:lang w:val="en-US"/>
        </w:rPr>
        <w:t>46</w:t>
      </w:r>
      <w:r>
        <w:rPr>
          <w:lang w:val="en-US"/>
        </w:rPr>
        <w:t xml:space="preserve">. </w:t>
      </w:r>
    </w:p>
    <w:p w14:paraId="524C71ED" w14:textId="77777777" w:rsidR="00EE7CF1" w:rsidRDefault="00E67F2E" w:rsidP="00E67F2E">
      <w:pPr>
        <w:rPr>
          <w:lang w:val="en-US"/>
        </w:rPr>
      </w:pPr>
      <w:r>
        <w:rPr>
          <w:lang w:val="en-US"/>
        </w:rPr>
        <w:t xml:space="preserve">Benefit descriptions: </w:t>
      </w:r>
    </w:p>
    <w:p w14:paraId="73AE2F9F" w14:textId="320A5ADC" w:rsidR="00E67F2E" w:rsidRPr="00FD2BBE" w:rsidRDefault="00E67F2E" w:rsidP="00E67F2E">
      <w:pPr>
        <w:rPr>
          <w:lang w:val="en-US"/>
        </w:rPr>
      </w:pPr>
      <w:r>
        <w:rPr>
          <w:lang w:val="en-US"/>
        </w:rPr>
        <w:t>“121”, “122”, “123” (payment received during holiday while currently employed); “412”, “413” (a pause in education but still part of the education); “511”, “521”, “522” (support requires employment); “651”, “652”, “661” (payment received while studying); “740”, “741”, “743”, “744”, “745”, “746”, “747”, “748”(Only available for people receiving “Flex job” benefit); “771”, “774” (benefit available to people with greatly impaired working ability who have work at greatly reduced time); “781” (only available to people with disability retirement); “881” (public support during maternity leave)</w:t>
      </w:r>
    </w:p>
    <w:tbl>
      <w:tblPr>
        <w:tblW w:w="86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2140"/>
        <w:gridCol w:w="2360"/>
      </w:tblGrid>
      <w:tr w:rsidR="00E67F2E" w:rsidRPr="00A20C08" w14:paraId="55DF2D44" w14:textId="77777777" w:rsidTr="00910207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667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Benefits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022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Part of workforce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5CA" w14:textId="77777777" w:rsidR="00E67F2E" w:rsidRPr="004B536E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a-DK"/>
              </w:rPr>
            </w:pPr>
            <w:r w:rsidRPr="004B536E">
              <w:rPr>
                <w:rFonts w:ascii="Calibri" w:eastAsia="Times New Roman" w:hAnsi="Calibri" w:cs="Calibri"/>
                <w:color w:val="000000"/>
                <w:lang w:val="en-GB" w:eastAsia="da-DK"/>
              </w:rPr>
              <w:t>Disability retirement</w:t>
            </w:r>
          </w:p>
        </w:tc>
      </w:tr>
      <w:tr w:rsidR="00E67F2E" w:rsidRPr="00A20C08" w14:paraId="7D19D3E0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5D19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“” = part of the workforce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84B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16A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62EA8F4F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2671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“121” = holiday benefits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6D0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368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4A37C64F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C46E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“122” = holiday benefits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9E08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C39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1D7EB6F9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AB5A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“123” = holiday benefits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6FB1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A488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460D4694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1F76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“412” = Leave of absence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C3C3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E23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51FC6C8C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68A5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“413” = Educational leave of absence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35B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C37E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6179CC6C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2467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“511” = service job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2B0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9A9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3CD46FDE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37E2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“521” = Adult apprentice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9B1C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825A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33B6A0AA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1D4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“522” = Rotation substitute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D51D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DE0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6216F11E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CA2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“651” = State educational support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247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D2C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262B94F5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E776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“652” = State educational support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725B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AC1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236FC204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27C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“661” = Adult state educational support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3D3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4B54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67F2E" w:rsidRPr="00A20C08" w14:paraId="11618FF3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C788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“740”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6918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C2DE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27DC2FAF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3D3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“741”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87C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6EC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05781E4B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2178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“743”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AB7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B51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2839752E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CAE1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“744”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D50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5E68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57DE27BB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1E6F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“745”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F0F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7E8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60A66276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12B8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“746”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1E5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08BF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593FBE89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D92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“747”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18AC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822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1858B2FA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3F8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“748” = availability benefit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801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264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4BB3886C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E2D6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“771” = </w:t>
            </w:r>
            <w:r>
              <w:rPr>
                <w:rFonts w:ascii="Calibri" w:eastAsia="Times New Roman" w:hAnsi="Calibri" w:cs="Calibri"/>
                <w:color w:val="000000"/>
                <w:lang w:val="en-US" w:eastAsia="da-DK"/>
              </w:rPr>
              <w:t>“Flex Job”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031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9755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4BF416B9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6A55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“774”= </w:t>
            </w:r>
            <w:r>
              <w:rPr>
                <w:rFonts w:ascii="Calibri" w:eastAsia="Times New Roman" w:hAnsi="Calibri" w:cs="Calibri"/>
                <w:color w:val="000000"/>
                <w:lang w:val="en-US" w:eastAsia="da-DK"/>
              </w:rPr>
              <w:t>“Flex Job”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0337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21A2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18C485E3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8CFF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“781” = Sheltered job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204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534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13684D8C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1F92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“783” = Early retirement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F02B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6A13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</w:tr>
      <w:tr w:rsidR="00E67F2E" w:rsidRPr="00A20C08" w14:paraId="3E5646F4" w14:textId="77777777" w:rsidTr="0091020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A3E4" w14:textId="77777777" w:rsidR="00E67F2E" w:rsidRPr="00A20C08" w:rsidRDefault="00E67F2E" w:rsidP="0091020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val="en-US" w:eastAsia="da-DK"/>
              </w:rPr>
              <w:t>“881” = Maternity leave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5DD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66D" w14:textId="77777777" w:rsidR="00E67F2E" w:rsidRPr="00A20C08" w:rsidRDefault="00E67F2E" w:rsidP="0091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20C08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14:paraId="0EECD2F0" w14:textId="77777777" w:rsidR="00E67F2E" w:rsidRDefault="00E67F2E" w:rsidP="00E67F2E">
      <w:pPr>
        <w:rPr>
          <w:lang w:val="en-US"/>
        </w:rPr>
        <w:sectPr w:rsidR="00E67F2E" w:rsidSect="00E67F2E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E6501ED" w14:textId="77777777" w:rsidR="00E67F2E" w:rsidRDefault="00E67F2E" w:rsidP="00E67F2E">
      <w:pPr>
        <w:rPr>
          <w:lang w:val="en-US"/>
        </w:rPr>
        <w:sectPr w:rsidR="00E67F2E" w:rsidSect="00932D6B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407B889" w14:textId="77777777" w:rsidR="00E67F2E" w:rsidRDefault="00E67F2E" w:rsidP="00E67F2E">
      <w:pPr>
        <w:rPr>
          <w:lang w:val="en-US"/>
        </w:rPr>
        <w:sectPr w:rsidR="00E67F2E" w:rsidSect="004B27B9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73F5EFF" w14:textId="77777777" w:rsidR="00E67F2E" w:rsidRDefault="00E67F2E" w:rsidP="00E67F2E">
      <w:pPr>
        <w:rPr>
          <w:lang w:val="en-US"/>
        </w:rPr>
      </w:pPr>
    </w:p>
    <w:p w14:paraId="7701955D" w14:textId="77777777" w:rsidR="006E0D30" w:rsidRDefault="006E0D30">
      <w:pPr>
        <w:rPr>
          <w:lang w:val="en-US"/>
        </w:rPr>
      </w:pPr>
      <w:r>
        <w:rPr>
          <w:lang w:val="en-US"/>
        </w:rPr>
        <w:br w:type="page"/>
      </w:r>
    </w:p>
    <w:p w14:paraId="052C46F7" w14:textId="5DD95E40" w:rsidR="00E67F2E" w:rsidRDefault="00E67F2E" w:rsidP="00E67F2E">
      <w:pPr>
        <w:rPr>
          <w:lang w:val="en-US"/>
        </w:rPr>
      </w:pPr>
      <w:r>
        <w:rPr>
          <w:lang w:val="en-US"/>
        </w:rPr>
        <w:lastRenderedPageBreak/>
        <w:t xml:space="preserve">Table S2. Table with ICD-10 codes used to define amount of comorbidity and specific comorbidities. </w:t>
      </w:r>
    </w:p>
    <w:tbl>
      <w:tblPr>
        <w:tblStyle w:val="Tabel-Gitter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2344"/>
        <w:gridCol w:w="1901"/>
        <w:gridCol w:w="1901"/>
        <w:gridCol w:w="1787"/>
        <w:gridCol w:w="1695"/>
      </w:tblGrid>
      <w:tr w:rsidR="00E67F2E" w14:paraId="64A17C02" w14:textId="77777777" w:rsidTr="00910207">
        <w:tc>
          <w:tcPr>
            <w:tcW w:w="2344" w:type="dxa"/>
          </w:tcPr>
          <w:p w14:paraId="0EAB1B8B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DIAGNOSIS CODES</w:t>
            </w:r>
          </w:p>
        </w:tc>
        <w:tc>
          <w:tcPr>
            <w:tcW w:w="1901" w:type="dxa"/>
          </w:tcPr>
          <w:p w14:paraId="554C649C" w14:textId="77777777" w:rsidR="00E67F2E" w:rsidRDefault="00E67F2E" w:rsidP="00910207">
            <w:r>
              <w:t>Charlson (ICD-10)</w:t>
            </w:r>
          </w:p>
        </w:tc>
        <w:tc>
          <w:tcPr>
            <w:tcW w:w="1901" w:type="dxa"/>
          </w:tcPr>
          <w:p w14:paraId="6EBC8897" w14:textId="77777777" w:rsidR="00E67F2E" w:rsidRDefault="00E67F2E" w:rsidP="00910207">
            <w:r>
              <w:t>COTE (ICD-10)</w:t>
            </w:r>
          </w:p>
        </w:tc>
        <w:tc>
          <w:tcPr>
            <w:tcW w:w="1787" w:type="dxa"/>
          </w:tcPr>
          <w:p w14:paraId="51D0F37A" w14:textId="77777777" w:rsidR="00E67F2E" w:rsidRDefault="00E67F2E" w:rsidP="00910207">
            <w:r>
              <w:t>Medication (ATC-code)</w:t>
            </w:r>
          </w:p>
        </w:tc>
        <w:tc>
          <w:tcPr>
            <w:tcW w:w="1695" w:type="dxa"/>
          </w:tcPr>
          <w:p w14:paraId="58197B71" w14:textId="77777777" w:rsidR="00E67F2E" w:rsidRDefault="00E67F2E" w:rsidP="00910207">
            <w:r>
              <w:t>GOLD (ICD-10)</w:t>
            </w:r>
          </w:p>
        </w:tc>
      </w:tr>
      <w:tr w:rsidR="00E67F2E" w14:paraId="1BEA4615" w14:textId="77777777" w:rsidTr="00910207">
        <w:tc>
          <w:tcPr>
            <w:tcW w:w="2344" w:type="dxa"/>
          </w:tcPr>
          <w:p w14:paraId="221F5064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AMI</w:t>
            </w:r>
          </w:p>
        </w:tc>
        <w:tc>
          <w:tcPr>
            <w:tcW w:w="1901" w:type="dxa"/>
          </w:tcPr>
          <w:p w14:paraId="265BC2E1" w14:textId="77777777" w:rsidR="00E67F2E" w:rsidRDefault="00E67F2E" w:rsidP="00910207">
            <w:r>
              <w:t>I21-I23, I252</w:t>
            </w:r>
          </w:p>
        </w:tc>
        <w:tc>
          <w:tcPr>
            <w:tcW w:w="1901" w:type="dxa"/>
          </w:tcPr>
          <w:p w14:paraId="294FEE35" w14:textId="77777777" w:rsidR="00E67F2E" w:rsidRDefault="00E67F2E" w:rsidP="00910207"/>
        </w:tc>
        <w:tc>
          <w:tcPr>
            <w:tcW w:w="1787" w:type="dxa"/>
          </w:tcPr>
          <w:p w14:paraId="7A723121" w14:textId="77777777" w:rsidR="00E67F2E" w:rsidRDefault="00E67F2E" w:rsidP="00910207"/>
        </w:tc>
        <w:tc>
          <w:tcPr>
            <w:tcW w:w="1695" w:type="dxa"/>
          </w:tcPr>
          <w:p w14:paraId="09D3C2F1" w14:textId="77777777" w:rsidR="00E67F2E" w:rsidRDefault="00E67F2E" w:rsidP="00910207"/>
        </w:tc>
      </w:tr>
      <w:tr w:rsidR="00E67F2E" w14:paraId="15F381BD" w14:textId="77777777" w:rsidTr="00910207">
        <w:tc>
          <w:tcPr>
            <w:tcW w:w="2344" w:type="dxa"/>
          </w:tcPr>
          <w:p w14:paraId="058F65C1" w14:textId="77777777" w:rsidR="00E67F2E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Ischemic heart disease</w:t>
            </w:r>
          </w:p>
        </w:tc>
        <w:tc>
          <w:tcPr>
            <w:tcW w:w="1901" w:type="dxa"/>
          </w:tcPr>
          <w:p w14:paraId="693F5395" w14:textId="77777777" w:rsidR="00E67F2E" w:rsidRDefault="00E67F2E" w:rsidP="00910207">
            <w:pPr>
              <w:rPr>
                <w:lang w:val="en-GB"/>
              </w:rPr>
            </w:pPr>
          </w:p>
        </w:tc>
        <w:tc>
          <w:tcPr>
            <w:tcW w:w="1901" w:type="dxa"/>
          </w:tcPr>
          <w:p w14:paraId="3D767D5B" w14:textId="77777777" w:rsidR="00E67F2E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I20, I21, I23-25,</w:t>
            </w:r>
          </w:p>
        </w:tc>
        <w:tc>
          <w:tcPr>
            <w:tcW w:w="1787" w:type="dxa"/>
          </w:tcPr>
          <w:p w14:paraId="05B3DA10" w14:textId="77777777" w:rsidR="00E67F2E" w:rsidRDefault="00E67F2E" w:rsidP="00910207">
            <w:pPr>
              <w:rPr>
                <w:lang w:val="en-GB"/>
              </w:rPr>
            </w:pPr>
          </w:p>
        </w:tc>
        <w:tc>
          <w:tcPr>
            <w:tcW w:w="1695" w:type="dxa"/>
          </w:tcPr>
          <w:p w14:paraId="5FC14EA9" w14:textId="77777777" w:rsidR="00E67F2E" w:rsidRDefault="00E67F2E" w:rsidP="00910207">
            <w:pPr>
              <w:rPr>
                <w:lang w:val="en-GB"/>
              </w:rPr>
            </w:pPr>
          </w:p>
        </w:tc>
      </w:tr>
      <w:tr w:rsidR="00E67F2E" w14:paraId="0BC89605" w14:textId="77777777" w:rsidTr="00910207">
        <w:tc>
          <w:tcPr>
            <w:tcW w:w="2344" w:type="dxa"/>
          </w:tcPr>
          <w:p w14:paraId="39C4E90E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 xml:space="preserve">Cardiac insufficiency </w:t>
            </w:r>
          </w:p>
        </w:tc>
        <w:tc>
          <w:tcPr>
            <w:tcW w:w="1901" w:type="dxa"/>
          </w:tcPr>
          <w:p w14:paraId="522D9D2B" w14:textId="77777777" w:rsidR="00E67F2E" w:rsidRDefault="00E67F2E" w:rsidP="00910207">
            <w:r>
              <w:t>I42 (excluding I428B), I43, I50, I099, I110, I130, I132, I255</w:t>
            </w:r>
          </w:p>
        </w:tc>
        <w:tc>
          <w:tcPr>
            <w:tcW w:w="1901" w:type="dxa"/>
          </w:tcPr>
          <w:p w14:paraId="3AF367B8" w14:textId="77777777" w:rsidR="00E67F2E" w:rsidRDefault="00E67F2E" w:rsidP="00910207">
            <w:r>
              <w:t>I42 (excluding I428B), I43, I50, I099, I110, I130, I132, I255</w:t>
            </w:r>
          </w:p>
        </w:tc>
        <w:tc>
          <w:tcPr>
            <w:tcW w:w="1787" w:type="dxa"/>
          </w:tcPr>
          <w:p w14:paraId="26DEC34E" w14:textId="77777777" w:rsidR="00E67F2E" w:rsidRDefault="00E67F2E" w:rsidP="00910207"/>
        </w:tc>
        <w:tc>
          <w:tcPr>
            <w:tcW w:w="1695" w:type="dxa"/>
          </w:tcPr>
          <w:p w14:paraId="4AF7496C" w14:textId="77777777" w:rsidR="00E67F2E" w:rsidRDefault="00E67F2E" w:rsidP="00910207">
            <w:r>
              <w:t>I42 (excluding I428B), I43, I50, I099, I110, I130, I132, I255</w:t>
            </w:r>
          </w:p>
        </w:tc>
      </w:tr>
      <w:tr w:rsidR="00E67F2E" w14:paraId="304EE87A" w14:textId="77777777" w:rsidTr="00910207">
        <w:tc>
          <w:tcPr>
            <w:tcW w:w="2344" w:type="dxa"/>
          </w:tcPr>
          <w:p w14:paraId="292FF2DE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Atrial fibrillation/flutter</w:t>
            </w:r>
          </w:p>
        </w:tc>
        <w:tc>
          <w:tcPr>
            <w:tcW w:w="1901" w:type="dxa"/>
          </w:tcPr>
          <w:p w14:paraId="2F84F934" w14:textId="77777777" w:rsidR="00E67F2E" w:rsidRDefault="00E67F2E" w:rsidP="00910207"/>
        </w:tc>
        <w:tc>
          <w:tcPr>
            <w:tcW w:w="1901" w:type="dxa"/>
          </w:tcPr>
          <w:p w14:paraId="1B590F78" w14:textId="77777777" w:rsidR="00E67F2E" w:rsidRDefault="00E67F2E" w:rsidP="00910207">
            <w:r>
              <w:t>I48</w:t>
            </w:r>
          </w:p>
        </w:tc>
        <w:tc>
          <w:tcPr>
            <w:tcW w:w="1787" w:type="dxa"/>
          </w:tcPr>
          <w:p w14:paraId="42B31E53" w14:textId="77777777" w:rsidR="00E67F2E" w:rsidRDefault="00E67F2E" w:rsidP="00910207"/>
        </w:tc>
        <w:tc>
          <w:tcPr>
            <w:tcW w:w="1695" w:type="dxa"/>
          </w:tcPr>
          <w:p w14:paraId="6C9F24AD" w14:textId="77777777" w:rsidR="00E67F2E" w:rsidRDefault="00E67F2E" w:rsidP="00910207"/>
        </w:tc>
      </w:tr>
      <w:tr w:rsidR="00E67F2E" w14:paraId="11F5C2C3" w14:textId="77777777" w:rsidTr="00910207">
        <w:tc>
          <w:tcPr>
            <w:tcW w:w="2344" w:type="dxa"/>
          </w:tcPr>
          <w:p w14:paraId="5E394BE3" w14:textId="77777777" w:rsidR="00E67F2E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Peripheral vascular disease</w:t>
            </w:r>
          </w:p>
        </w:tc>
        <w:tc>
          <w:tcPr>
            <w:tcW w:w="1901" w:type="dxa"/>
          </w:tcPr>
          <w:p w14:paraId="57212CD0" w14:textId="77777777" w:rsidR="00E67F2E" w:rsidRDefault="00E67F2E" w:rsidP="00910207">
            <w:r>
              <w:t>E105, E115, E125, E135, E145, I70-I72, "I731", "I738", "I739", I74, I77, I790, I792, K551, K558, K559, Z958, Z959</w:t>
            </w:r>
          </w:p>
        </w:tc>
        <w:tc>
          <w:tcPr>
            <w:tcW w:w="1901" w:type="dxa"/>
          </w:tcPr>
          <w:p w14:paraId="2EC1103D" w14:textId="77777777" w:rsidR="00E67F2E" w:rsidRDefault="00E67F2E" w:rsidP="00910207"/>
        </w:tc>
        <w:tc>
          <w:tcPr>
            <w:tcW w:w="1787" w:type="dxa"/>
          </w:tcPr>
          <w:p w14:paraId="3F98C47C" w14:textId="77777777" w:rsidR="00E67F2E" w:rsidRDefault="00E67F2E" w:rsidP="00910207"/>
        </w:tc>
        <w:tc>
          <w:tcPr>
            <w:tcW w:w="1695" w:type="dxa"/>
          </w:tcPr>
          <w:p w14:paraId="62B69818" w14:textId="77777777" w:rsidR="00E67F2E" w:rsidRDefault="00E67F2E" w:rsidP="00910207"/>
        </w:tc>
      </w:tr>
      <w:tr w:rsidR="00E67F2E" w14:paraId="5124BC24" w14:textId="77777777" w:rsidTr="00910207">
        <w:tc>
          <w:tcPr>
            <w:tcW w:w="2344" w:type="dxa"/>
          </w:tcPr>
          <w:p w14:paraId="1C3D77DA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Cerebro</w:t>
            </w:r>
            <w:r w:rsidRPr="004E30BC">
              <w:rPr>
                <w:lang w:val="en-GB"/>
              </w:rPr>
              <w:t xml:space="preserve">vascular disease </w:t>
            </w:r>
          </w:p>
        </w:tc>
        <w:tc>
          <w:tcPr>
            <w:tcW w:w="1901" w:type="dxa"/>
          </w:tcPr>
          <w:p w14:paraId="7D2BA4D5" w14:textId="77777777" w:rsidR="00E67F2E" w:rsidRDefault="00E67F2E" w:rsidP="00910207">
            <w:r>
              <w:t>I60-I69, G45, G46, H340</w:t>
            </w:r>
          </w:p>
        </w:tc>
        <w:tc>
          <w:tcPr>
            <w:tcW w:w="1901" w:type="dxa"/>
          </w:tcPr>
          <w:p w14:paraId="0E5F79E4" w14:textId="77777777" w:rsidR="00E67F2E" w:rsidRDefault="00E67F2E" w:rsidP="00910207"/>
        </w:tc>
        <w:tc>
          <w:tcPr>
            <w:tcW w:w="1787" w:type="dxa"/>
          </w:tcPr>
          <w:p w14:paraId="7FD3D2B3" w14:textId="77777777" w:rsidR="00E67F2E" w:rsidRDefault="00E67F2E" w:rsidP="00910207"/>
        </w:tc>
        <w:tc>
          <w:tcPr>
            <w:tcW w:w="1695" w:type="dxa"/>
          </w:tcPr>
          <w:p w14:paraId="7C472A0A" w14:textId="77777777" w:rsidR="00E67F2E" w:rsidRDefault="00E67F2E" w:rsidP="00910207"/>
        </w:tc>
      </w:tr>
      <w:tr w:rsidR="00E67F2E" w14:paraId="70530D4F" w14:textId="77777777" w:rsidTr="00910207">
        <w:tc>
          <w:tcPr>
            <w:tcW w:w="2344" w:type="dxa"/>
          </w:tcPr>
          <w:p w14:paraId="09528A52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 xml:space="preserve">Dementia </w:t>
            </w:r>
          </w:p>
        </w:tc>
        <w:tc>
          <w:tcPr>
            <w:tcW w:w="1901" w:type="dxa"/>
          </w:tcPr>
          <w:p w14:paraId="3E912C14" w14:textId="77777777" w:rsidR="00E67F2E" w:rsidRDefault="00E67F2E" w:rsidP="00910207">
            <w:r>
              <w:t>F00-F03, G30, F051, G311</w:t>
            </w:r>
          </w:p>
        </w:tc>
        <w:tc>
          <w:tcPr>
            <w:tcW w:w="1901" w:type="dxa"/>
          </w:tcPr>
          <w:p w14:paraId="6254CF42" w14:textId="77777777" w:rsidR="00E67F2E" w:rsidRDefault="00E67F2E" w:rsidP="00910207"/>
        </w:tc>
        <w:tc>
          <w:tcPr>
            <w:tcW w:w="1787" w:type="dxa"/>
          </w:tcPr>
          <w:p w14:paraId="6AA00891" w14:textId="77777777" w:rsidR="00E67F2E" w:rsidRDefault="00E67F2E" w:rsidP="00910207"/>
        </w:tc>
        <w:tc>
          <w:tcPr>
            <w:tcW w:w="1695" w:type="dxa"/>
          </w:tcPr>
          <w:p w14:paraId="18758A9B" w14:textId="77777777" w:rsidR="00E67F2E" w:rsidRDefault="00E67F2E" w:rsidP="00910207"/>
        </w:tc>
      </w:tr>
      <w:tr w:rsidR="00E67F2E" w14:paraId="2926D505" w14:textId="77777777" w:rsidTr="00910207">
        <w:tc>
          <w:tcPr>
            <w:tcW w:w="2344" w:type="dxa"/>
          </w:tcPr>
          <w:p w14:paraId="3D3287F6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Chronic pulmonary disease</w:t>
            </w:r>
            <w:r>
              <w:rPr>
                <w:lang w:val="en-GB"/>
              </w:rPr>
              <w:t xml:space="preserve"> (excluding COPD)</w:t>
            </w:r>
          </w:p>
        </w:tc>
        <w:tc>
          <w:tcPr>
            <w:tcW w:w="1901" w:type="dxa"/>
          </w:tcPr>
          <w:p w14:paraId="5696B05F" w14:textId="77777777" w:rsidR="00E67F2E" w:rsidRDefault="00E67F2E" w:rsidP="00910207">
            <w:r>
              <w:t>J40-J43, J45-J47, J60-J67, J84, I278, I279, J684, J701, J703, J704, J920, J953, J961, J982, J983</w:t>
            </w:r>
          </w:p>
        </w:tc>
        <w:tc>
          <w:tcPr>
            <w:tcW w:w="1901" w:type="dxa"/>
          </w:tcPr>
          <w:p w14:paraId="6DF91BB4" w14:textId="77777777" w:rsidR="00E67F2E" w:rsidRDefault="00E67F2E" w:rsidP="00910207"/>
        </w:tc>
        <w:tc>
          <w:tcPr>
            <w:tcW w:w="1787" w:type="dxa"/>
          </w:tcPr>
          <w:p w14:paraId="08A8B783" w14:textId="77777777" w:rsidR="00E67F2E" w:rsidRDefault="00E67F2E" w:rsidP="00910207"/>
        </w:tc>
        <w:tc>
          <w:tcPr>
            <w:tcW w:w="1695" w:type="dxa"/>
          </w:tcPr>
          <w:p w14:paraId="4B94DE74" w14:textId="77777777" w:rsidR="00E67F2E" w:rsidRDefault="00E67F2E" w:rsidP="00910207"/>
        </w:tc>
      </w:tr>
      <w:tr w:rsidR="00E67F2E" w:rsidRPr="0081131A" w14:paraId="069C2F0A" w14:textId="77777777" w:rsidTr="00910207">
        <w:tc>
          <w:tcPr>
            <w:tcW w:w="2344" w:type="dxa"/>
          </w:tcPr>
          <w:p w14:paraId="51C6E23A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Pulmonary fibrosis</w:t>
            </w:r>
          </w:p>
        </w:tc>
        <w:tc>
          <w:tcPr>
            <w:tcW w:w="1901" w:type="dxa"/>
          </w:tcPr>
          <w:p w14:paraId="55E1BADD" w14:textId="77777777" w:rsidR="00E67F2E" w:rsidRDefault="00E67F2E" w:rsidP="00910207"/>
        </w:tc>
        <w:tc>
          <w:tcPr>
            <w:tcW w:w="1901" w:type="dxa"/>
          </w:tcPr>
          <w:p w14:paraId="4FCA8A6C" w14:textId="77777777" w:rsidR="00E67F2E" w:rsidRPr="00647B99" w:rsidRDefault="00E67F2E" w:rsidP="00910207">
            <w:pPr>
              <w:rPr>
                <w:lang w:val="en-US"/>
              </w:rPr>
            </w:pPr>
            <w:r w:rsidRPr="0000001E">
              <w:rPr>
                <w:lang w:val="en-US"/>
              </w:rPr>
              <w:t>J84, J631, J633, J635, J628A, J638A, J638B</w:t>
            </w:r>
            <w:r>
              <w:rPr>
                <w:lang w:val="en-US"/>
              </w:rPr>
              <w:t>, J701, J703</w:t>
            </w:r>
          </w:p>
        </w:tc>
        <w:tc>
          <w:tcPr>
            <w:tcW w:w="1787" w:type="dxa"/>
          </w:tcPr>
          <w:p w14:paraId="282D3EC8" w14:textId="77777777" w:rsidR="00E67F2E" w:rsidRPr="00647B99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6ACE478F" w14:textId="77777777" w:rsidR="00E67F2E" w:rsidRPr="00647B99" w:rsidRDefault="00E67F2E" w:rsidP="00910207">
            <w:pPr>
              <w:rPr>
                <w:lang w:val="en-US"/>
              </w:rPr>
            </w:pPr>
          </w:p>
        </w:tc>
      </w:tr>
      <w:tr w:rsidR="00E67F2E" w:rsidRPr="00647B99" w14:paraId="1CD5F834" w14:textId="77777777" w:rsidTr="00910207">
        <w:tc>
          <w:tcPr>
            <w:tcW w:w="2344" w:type="dxa"/>
          </w:tcPr>
          <w:p w14:paraId="30C5504D" w14:textId="77777777" w:rsidR="00E67F2E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 xml:space="preserve">Bronchitis </w:t>
            </w:r>
          </w:p>
        </w:tc>
        <w:tc>
          <w:tcPr>
            <w:tcW w:w="1901" w:type="dxa"/>
          </w:tcPr>
          <w:p w14:paraId="1CA66042" w14:textId="77777777" w:rsidR="00E67F2E" w:rsidRDefault="00E67F2E" w:rsidP="00910207"/>
        </w:tc>
        <w:tc>
          <w:tcPr>
            <w:tcW w:w="1901" w:type="dxa"/>
          </w:tcPr>
          <w:p w14:paraId="35C785FD" w14:textId="77777777" w:rsidR="00E67F2E" w:rsidRPr="0000001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426C15B9" w14:textId="77777777" w:rsidR="00E67F2E" w:rsidRPr="00647B99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478A39BE" w14:textId="77777777" w:rsidR="00E67F2E" w:rsidRPr="00647B99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J42</w:t>
            </w:r>
          </w:p>
        </w:tc>
      </w:tr>
      <w:tr w:rsidR="00E67F2E" w:rsidRPr="00647B99" w14:paraId="18FD7C8D" w14:textId="77777777" w:rsidTr="00910207">
        <w:tc>
          <w:tcPr>
            <w:tcW w:w="2344" w:type="dxa"/>
          </w:tcPr>
          <w:p w14:paraId="579FB5FC" w14:textId="77777777" w:rsidR="00E67F2E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 xml:space="preserve">Emphysema </w:t>
            </w:r>
          </w:p>
        </w:tc>
        <w:tc>
          <w:tcPr>
            <w:tcW w:w="1901" w:type="dxa"/>
          </w:tcPr>
          <w:p w14:paraId="25156F3F" w14:textId="77777777" w:rsidR="00E67F2E" w:rsidRDefault="00E67F2E" w:rsidP="00910207"/>
        </w:tc>
        <w:tc>
          <w:tcPr>
            <w:tcW w:w="1901" w:type="dxa"/>
          </w:tcPr>
          <w:p w14:paraId="4259908A" w14:textId="77777777" w:rsidR="00E67F2E" w:rsidRPr="0000001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010AD102" w14:textId="77777777" w:rsidR="00E67F2E" w:rsidRPr="00647B99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1700E929" w14:textId="77777777" w:rsidR="00E67F2E" w:rsidRPr="00647B99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J43, J982, J983</w:t>
            </w:r>
          </w:p>
        </w:tc>
      </w:tr>
      <w:tr w:rsidR="00E67F2E" w:rsidRPr="00647B99" w14:paraId="46932ADC" w14:textId="77777777" w:rsidTr="00910207">
        <w:tc>
          <w:tcPr>
            <w:tcW w:w="2344" w:type="dxa"/>
          </w:tcPr>
          <w:p w14:paraId="4F9FE41B" w14:textId="77777777" w:rsidR="00E67F2E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 xml:space="preserve">Bronchiectasis </w:t>
            </w:r>
          </w:p>
        </w:tc>
        <w:tc>
          <w:tcPr>
            <w:tcW w:w="1901" w:type="dxa"/>
          </w:tcPr>
          <w:p w14:paraId="43FECED1" w14:textId="77777777" w:rsidR="00E67F2E" w:rsidRDefault="00E67F2E" w:rsidP="00910207"/>
        </w:tc>
        <w:tc>
          <w:tcPr>
            <w:tcW w:w="1901" w:type="dxa"/>
          </w:tcPr>
          <w:p w14:paraId="2150F268" w14:textId="77777777" w:rsidR="00E67F2E" w:rsidRPr="0000001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39704863" w14:textId="77777777" w:rsidR="00E67F2E" w:rsidRPr="00647B99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2395D82E" w14:textId="77777777" w:rsidR="00E67F2E" w:rsidRPr="00647B99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J47</w:t>
            </w:r>
          </w:p>
        </w:tc>
      </w:tr>
      <w:tr w:rsidR="00E67F2E" w:rsidRPr="0000001E" w14:paraId="5F21D3EB" w14:textId="77777777" w:rsidTr="00910207">
        <w:tc>
          <w:tcPr>
            <w:tcW w:w="2344" w:type="dxa"/>
          </w:tcPr>
          <w:p w14:paraId="16E02512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 xml:space="preserve">Rheumatic disease </w:t>
            </w:r>
          </w:p>
        </w:tc>
        <w:tc>
          <w:tcPr>
            <w:tcW w:w="1901" w:type="dxa"/>
          </w:tcPr>
          <w:p w14:paraId="2FFAF3A4" w14:textId="77777777" w:rsidR="00E67F2E" w:rsidRDefault="00E67F2E" w:rsidP="00910207">
            <w:r>
              <w:t>M05, M06, M08, M09, M30-M36, D86</w:t>
            </w:r>
          </w:p>
        </w:tc>
        <w:tc>
          <w:tcPr>
            <w:tcW w:w="1901" w:type="dxa"/>
          </w:tcPr>
          <w:p w14:paraId="496194B9" w14:textId="77777777" w:rsidR="00E67F2E" w:rsidRPr="0000001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3F935540" w14:textId="77777777" w:rsidR="00E67F2E" w:rsidRPr="0000001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123A3C23" w14:textId="77777777" w:rsidR="00E67F2E" w:rsidRPr="0000001E" w:rsidRDefault="00E67F2E" w:rsidP="00910207">
            <w:pPr>
              <w:rPr>
                <w:lang w:val="en-US"/>
              </w:rPr>
            </w:pPr>
          </w:p>
        </w:tc>
      </w:tr>
      <w:tr w:rsidR="00E67F2E" w14:paraId="299D17D3" w14:textId="77777777" w:rsidTr="00910207">
        <w:tc>
          <w:tcPr>
            <w:tcW w:w="2344" w:type="dxa"/>
          </w:tcPr>
          <w:p w14:paraId="2FCBC9F8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Peptic ulcus</w:t>
            </w:r>
          </w:p>
        </w:tc>
        <w:tc>
          <w:tcPr>
            <w:tcW w:w="1901" w:type="dxa"/>
          </w:tcPr>
          <w:p w14:paraId="381002A4" w14:textId="77777777" w:rsidR="00E67F2E" w:rsidRDefault="00E67F2E" w:rsidP="00910207">
            <w:r>
              <w:t>K25-K28, K221</w:t>
            </w:r>
          </w:p>
        </w:tc>
        <w:tc>
          <w:tcPr>
            <w:tcW w:w="1901" w:type="dxa"/>
          </w:tcPr>
          <w:p w14:paraId="5942155C" w14:textId="77777777" w:rsidR="00E67F2E" w:rsidRDefault="00E67F2E" w:rsidP="00910207">
            <w:r>
              <w:t>K25-K28, K221</w:t>
            </w:r>
          </w:p>
        </w:tc>
        <w:tc>
          <w:tcPr>
            <w:tcW w:w="1787" w:type="dxa"/>
          </w:tcPr>
          <w:p w14:paraId="573A44B6" w14:textId="77777777" w:rsidR="00E67F2E" w:rsidRDefault="00E67F2E" w:rsidP="00910207"/>
        </w:tc>
        <w:tc>
          <w:tcPr>
            <w:tcW w:w="1695" w:type="dxa"/>
          </w:tcPr>
          <w:p w14:paraId="716ACF3C" w14:textId="77777777" w:rsidR="00E67F2E" w:rsidRDefault="00E67F2E" w:rsidP="00910207"/>
        </w:tc>
      </w:tr>
      <w:tr w:rsidR="00E67F2E" w:rsidRPr="0081131A" w14:paraId="2626E042" w14:textId="77777777" w:rsidTr="00910207">
        <w:tc>
          <w:tcPr>
            <w:tcW w:w="2344" w:type="dxa"/>
          </w:tcPr>
          <w:p w14:paraId="0AA7CA34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Mild liver disease</w:t>
            </w:r>
          </w:p>
        </w:tc>
        <w:tc>
          <w:tcPr>
            <w:tcW w:w="1901" w:type="dxa"/>
          </w:tcPr>
          <w:p w14:paraId="6204EA7B" w14:textId="77777777" w:rsidR="00E67F2E" w:rsidRPr="0000001E" w:rsidRDefault="00E67F2E" w:rsidP="00910207">
            <w:pPr>
              <w:rPr>
                <w:lang w:val="en-GB"/>
              </w:rPr>
            </w:pPr>
            <w:r w:rsidRPr="008C56AA">
              <w:rPr>
                <w:lang w:val="en-GB"/>
              </w:rPr>
              <w:t>K700-K703, K713-K715, K762-K764, K73, K74, B18, K709, K717, K760, K769</w:t>
            </w:r>
          </w:p>
        </w:tc>
        <w:tc>
          <w:tcPr>
            <w:tcW w:w="1901" w:type="dxa"/>
          </w:tcPr>
          <w:p w14:paraId="71A4565C" w14:textId="77777777" w:rsidR="00E67F2E" w:rsidRPr="0000001E" w:rsidRDefault="00E67F2E" w:rsidP="00910207">
            <w:pPr>
              <w:rPr>
                <w:lang w:val="en-GB"/>
              </w:rPr>
            </w:pPr>
          </w:p>
        </w:tc>
        <w:tc>
          <w:tcPr>
            <w:tcW w:w="1787" w:type="dxa"/>
          </w:tcPr>
          <w:p w14:paraId="4891F3EB" w14:textId="77777777" w:rsidR="00E67F2E" w:rsidRPr="0000001E" w:rsidRDefault="00E67F2E" w:rsidP="00910207">
            <w:pPr>
              <w:rPr>
                <w:lang w:val="en-GB"/>
              </w:rPr>
            </w:pPr>
          </w:p>
        </w:tc>
        <w:tc>
          <w:tcPr>
            <w:tcW w:w="1695" w:type="dxa"/>
          </w:tcPr>
          <w:p w14:paraId="224758D0" w14:textId="77777777" w:rsidR="00E67F2E" w:rsidRPr="0000001E" w:rsidRDefault="00E67F2E" w:rsidP="00910207">
            <w:pPr>
              <w:rPr>
                <w:lang w:val="en-GB"/>
              </w:rPr>
            </w:pPr>
          </w:p>
        </w:tc>
      </w:tr>
      <w:tr w:rsidR="00E67F2E" w:rsidRPr="0000001E" w14:paraId="47807B4C" w14:textId="77777777" w:rsidTr="00910207">
        <w:tc>
          <w:tcPr>
            <w:tcW w:w="2344" w:type="dxa"/>
          </w:tcPr>
          <w:p w14:paraId="3C75FC66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Severe liver disease</w:t>
            </w:r>
          </w:p>
        </w:tc>
        <w:tc>
          <w:tcPr>
            <w:tcW w:w="1901" w:type="dxa"/>
          </w:tcPr>
          <w:p w14:paraId="1560A648" w14:textId="77777777" w:rsidR="00E67F2E" w:rsidRPr="0000001E" w:rsidRDefault="00E67F2E" w:rsidP="00910207">
            <w:r>
              <w:t>B150, B160, B162, B190, I850, I859, I864, I982, K704, K711, K721, K729, K765-K767</w:t>
            </w:r>
          </w:p>
        </w:tc>
        <w:tc>
          <w:tcPr>
            <w:tcW w:w="1901" w:type="dxa"/>
          </w:tcPr>
          <w:p w14:paraId="37D7C7BD" w14:textId="77777777" w:rsidR="00E67F2E" w:rsidRPr="0000001E" w:rsidRDefault="00E67F2E" w:rsidP="00910207"/>
        </w:tc>
        <w:tc>
          <w:tcPr>
            <w:tcW w:w="1787" w:type="dxa"/>
          </w:tcPr>
          <w:p w14:paraId="6C165E3F" w14:textId="77777777" w:rsidR="00E67F2E" w:rsidRPr="0000001E" w:rsidRDefault="00E67F2E" w:rsidP="00910207"/>
        </w:tc>
        <w:tc>
          <w:tcPr>
            <w:tcW w:w="1695" w:type="dxa"/>
          </w:tcPr>
          <w:p w14:paraId="312A86C2" w14:textId="77777777" w:rsidR="00E67F2E" w:rsidRPr="0000001E" w:rsidRDefault="00E67F2E" w:rsidP="00910207"/>
        </w:tc>
      </w:tr>
      <w:tr w:rsidR="00E67F2E" w:rsidRPr="0000001E" w14:paraId="514A2A36" w14:textId="77777777" w:rsidTr="00910207">
        <w:tc>
          <w:tcPr>
            <w:tcW w:w="2344" w:type="dxa"/>
          </w:tcPr>
          <w:p w14:paraId="2706DCA4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Liver cirrhosis</w:t>
            </w:r>
          </w:p>
        </w:tc>
        <w:tc>
          <w:tcPr>
            <w:tcW w:w="1901" w:type="dxa"/>
          </w:tcPr>
          <w:p w14:paraId="4D4B44BD" w14:textId="77777777" w:rsidR="00E67F2E" w:rsidRDefault="00E67F2E" w:rsidP="00910207"/>
        </w:tc>
        <w:tc>
          <w:tcPr>
            <w:tcW w:w="1901" w:type="dxa"/>
          </w:tcPr>
          <w:p w14:paraId="5B98D33C" w14:textId="77777777" w:rsidR="00E67F2E" w:rsidRPr="0000001E" w:rsidRDefault="00E67F2E" w:rsidP="00910207">
            <w:r>
              <w:t xml:space="preserve">K703, K717, K74, </w:t>
            </w:r>
          </w:p>
        </w:tc>
        <w:tc>
          <w:tcPr>
            <w:tcW w:w="1787" w:type="dxa"/>
          </w:tcPr>
          <w:p w14:paraId="10EC9711" w14:textId="77777777" w:rsidR="00E67F2E" w:rsidRPr="0000001E" w:rsidRDefault="00E67F2E" w:rsidP="00910207"/>
        </w:tc>
        <w:tc>
          <w:tcPr>
            <w:tcW w:w="1695" w:type="dxa"/>
          </w:tcPr>
          <w:p w14:paraId="5F6C1ABA" w14:textId="77777777" w:rsidR="00E67F2E" w:rsidRPr="0000001E" w:rsidRDefault="00E67F2E" w:rsidP="00910207"/>
        </w:tc>
      </w:tr>
      <w:tr w:rsidR="00E67F2E" w:rsidRPr="0000001E" w14:paraId="67979307" w14:textId="77777777" w:rsidTr="00910207">
        <w:tc>
          <w:tcPr>
            <w:tcW w:w="2344" w:type="dxa"/>
          </w:tcPr>
          <w:p w14:paraId="25422EE3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 xml:space="preserve">Diabetes without comp </w:t>
            </w:r>
          </w:p>
        </w:tc>
        <w:tc>
          <w:tcPr>
            <w:tcW w:w="1901" w:type="dxa"/>
          </w:tcPr>
          <w:p w14:paraId="770D8910" w14:textId="77777777" w:rsidR="00E67F2E" w:rsidRPr="0000001E" w:rsidRDefault="00E67F2E" w:rsidP="00910207">
            <w:pPr>
              <w:rPr>
                <w:lang w:val="en-GB"/>
              </w:rPr>
            </w:pPr>
            <w:r w:rsidRPr="00405EDC">
              <w:rPr>
                <w:lang w:val="en-GB"/>
              </w:rPr>
              <w:t>E100,</w:t>
            </w:r>
            <w:r>
              <w:rPr>
                <w:lang w:val="en-GB"/>
              </w:rPr>
              <w:t xml:space="preserve"> </w:t>
            </w:r>
            <w:r w:rsidRPr="00405EDC">
              <w:rPr>
                <w:lang w:val="en-GB"/>
              </w:rPr>
              <w:t>E101,</w:t>
            </w:r>
            <w:r>
              <w:rPr>
                <w:lang w:val="en-GB"/>
              </w:rPr>
              <w:t xml:space="preserve"> </w:t>
            </w:r>
            <w:r w:rsidRPr="00405EDC">
              <w:rPr>
                <w:lang w:val="en-GB"/>
              </w:rPr>
              <w:t>E109,</w:t>
            </w:r>
            <w:r>
              <w:rPr>
                <w:lang w:val="en-GB"/>
              </w:rPr>
              <w:t xml:space="preserve"> </w:t>
            </w:r>
            <w:r w:rsidRPr="00405EDC">
              <w:rPr>
                <w:lang w:val="en-GB"/>
              </w:rPr>
              <w:t>E11</w:t>
            </w:r>
            <w:r>
              <w:rPr>
                <w:lang w:val="en-GB"/>
              </w:rPr>
              <w:t>0, E111, E119, E120, E121, E129, E</w:t>
            </w:r>
            <w:r w:rsidRPr="00405EDC">
              <w:rPr>
                <w:lang w:val="en-GB"/>
              </w:rPr>
              <w:t>130, E131, E139, E140, E141, E149</w:t>
            </w:r>
          </w:p>
        </w:tc>
        <w:tc>
          <w:tcPr>
            <w:tcW w:w="1901" w:type="dxa"/>
          </w:tcPr>
          <w:p w14:paraId="5D501968" w14:textId="77777777" w:rsidR="00E67F2E" w:rsidRPr="0000001E" w:rsidRDefault="00E67F2E" w:rsidP="00910207">
            <w:pPr>
              <w:rPr>
                <w:lang w:val="en-GB"/>
              </w:rPr>
            </w:pPr>
          </w:p>
        </w:tc>
        <w:tc>
          <w:tcPr>
            <w:tcW w:w="1787" w:type="dxa"/>
          </w:tcPr>
          <w:p w14:paraId="64EB8884" w14:textId="77777777" w:rsidR="00E67F2E" w:rsidRPr="0000001E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A10</w:t>
            </w:r>
          </w:p>
        </w:tc>
        <w:tc>
          <w:tcPr>
            <w:tcW w:w="1695" w:type="dxa"/>
          </w:tcPr>
          <w:p w14:paraId="3AE112B6" w14:textId="77777777" w:rsidR="00E67F2E" w:rsidRDefault="00E67F2E" w:rsidP="00910207">
            <w:pPr>
              <w:rPr>
                <w:lang w:val="en-GB"/>
              </w:rPr>
            </w:pPr>
          </w:p>
        </w:tc>
      </w:tr>
      <w:tr w:rsidR="00E67F2E" w:rsidRPr="00E17E8C" w14:paraId="49C4B5A2" w14:textId="77777777" w:rsidTr="00910207">
        <w:tc>
          <w:tcPr>
            <w:tcW w:w="2344" w:type="dxa"/>
          </w:tcPr>
          <w:p w14:paraId="3CF05540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Diabetes with comp</w:t>
            </w:r>
          </w:p>
        </w:tc>
        <w:tc>
          <w:tcPr>
            <w:tcW w:w="1901" w:type="dxa"/>
          </w:tcPr>
          <w:p w14:paraId="6B034CB1" w14:textId="77777777" w:rsidR="00E67F2E" w:rsidRPr="00405EDC" w:rsidRDefault="00E67F2E" w:rsidP="00910207">
            <w:pPr>
              <w:rPr>
                <w:lang w:val="en-GB"/>
              </w:rPr>
            </w:pPr>
            <w:r>
              <w:t>E102-E108, E112-E118, E122-128, E132-E138, E142-E148</w:t>
            </w:r>
          </w:p>
        </w:tc>
        <w:tc>
          <w:tcPr>
            <w:tcW w:w="1901" w:type="dxa"/>
          </w:tcPr>
          <w:p w14:paraId="78A21756" w14:textId="77777777" w:rsidR="00E67F2E" w:rsidRPr="00405EDC" w:rsidRDefault="00E67F2E" w:rsidP="00910207">
            <w:pPr>
              <w:rPr>
                <w:lang w:val="en-GB"/>
              </w:rPr>
            </w:pPr>
            <w:r>
              <w:t>E102-E108, E112-E118, E122-128, E132-E138, E142-E148</w:t>
            </w:r>
          </w:p>
        </w:tc>
        <w:tc>
          <w:tcPr>
            <w:tcW w:w="1787" w:type="dxa"/>
          </w:tcPr>
          <w:p w14:paraId="7D6633F3" w14:textId="77777777" w:rsidR="00E67F2E" w:rsidRPr="00405EDC" w:rsidRDefault="00E67F2E" w:rsidP="00910207">
            <w:pPr>
              <w:rPr>
                <w:lang w:val="en-GB"/>
              </w:rPr>
            </w:pPr>
          </w:p>
        </w:tc>
        <w:tc>
          <w:tcPr>
            <w:tcW w:w="1695" w:type="dxa"/>
          </w:tcPr>
          <w:p w14:paraId="54E3FF44" w14:textId="77777777" w:rsidR="00E67F2E" w:rsidRPr="00405EDC" w:rsidRDefault="00E67F2E" w:rsidP="00910207">
            <w:pPr>
              <w:rPr>
                <w:lang w:val="en-GB"/>
              </w:rPr>
            </w:pPr>
          </w:p>
        </w:tc>
      </w:tr>
      <w:tr w:rsidR="00E67F2E" w14:paraId="0700FB81" w14:textId="77777777" w:rsidTr="00910207">
        <w:tc>
          <w:tcPr>
            <w:tcW w:w="2344" w:type="dxa"/>
          </w:tcPr>
          <w:p w14:paraId="1A78F134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>Hemiplegia/paraplegia</w:t>
            </w:r>
          </w:p>
        </w:tc>
        <w:tc>
          <w:tcPr>
            <w:tcW w:w="1901" w:type="dxa"/>
          </w:tcPr>
          <w:p w14:paraId="2CCA1A34" w14:textId="77777777" w:rsidR="00E67F2E" w:rsidRDefault="00E67F2E" w:rsidP="00910207">
            <w:r>
              <w:t>G801, G802, G830-G834, G81-G82, G041, G114, G839</w:t>
            </w:r>
          </w:p>
        </w:tc>
        <w:tc>
          <w:tcPr>
            <w:tcW w:w="1901" w:type="dxa"/>
          </w:tcPr>
          <w:p w14:paraId="605C0D36" w14:textId="77777777" w:rsidR="00E67F2E" w:rsidRDefault="00E67F2E" w:rsidP="00910207"/>
        </w:tc>
        <w:tc>
          <w:tcPr>
            <w:tcW w:w="1787" w:type="dxa"/>
          </w:tcPr>
          <w:p w14:paraId="4673C608" w14:textId="77777777" w:rsidR="00E67F2E" w:rsidRDefault="00E67F2E" w:rsidP="00910207"/>
        </w:tc>
        <w:tc>
          <w:tcPr>
            <w:tcW w:w="1695" w:type="dxa"/>
          </w:tcPr>
          <w:p w14:paraId="6280EC95" w14:textId="77777777" w:rsidR="00E67F2E" w:rsidRDefault="00E67F2E" w:rsidP="00910207"/>
        </w:tc>
      </w:tr>
      <w:tr w:rsidR="00E67F2E" w14:paraId="47D3059B" w14:textId="77777777" w:rsidTr="00910207">
        <w:tc>
          <w:tcPr>
            <w:tcW w:w="2344" w:type="dxa"/>
          </w:tcPr>
          <w:p w14:paraId="4BBD4281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 xml:space="preserve">Chronic renal failure </w:t>
            </w:r>
          </w:p>
        </w:tc>
        <w:tc>
          <w:tcPr>
            <w:tcW w:w="1901" w:type="dxa"/>
          </w:tcPr>
          <w:p w14:paraId="36AD2302" w14:textId="77777777" w:rsidR="00E67F2E" w:rsidRDefault="00E67F2E" w:rsidP="00910207">
            <w:r w:rsidRPr="000E3007">
              <w:t>N032-N037</w:t>
            </w:r>
            <w:r>
              <w:t xml:space="preserve">, </w:t>
            </w:r>
            <w:r w:rsidRPr="000E3007">
              <w:t>N052-N057</w:t>
            </w:r>
            <w:r>
              <w:t>,</w:t>
            </w:r>
            <w:r w:rsidRPr="000E3007">
              <w:t xml:space="preserve"> Z490-Z492, N18, N19, N26, I120, I131, I132, N250, Z940, Z992</w:t>
            </w:r>
          </w:p>
        </w:tc>
        <w:tc>
          <w:tcPr>
            <w:tcW w:w="1901" w:type="dxa"/>
          </w:tcPr>
          <w:p w14:paraId="2B24DCE5" w14:textId="77777777" w:rsidR="00E67F2E" w:rsidRDefault="00E67F2E" w:rsidP="00910207"/>
        </w:tc>
        <w:tc>
          <w:tcPr>
            <w:tcW w:w="1787" w:type="dxa"/>
          </w:tcPr>
          <w:p w14:paraId="403AF683" w14:textId="77777777" w:rsidR="00E67F2E" w:rsidRDefault="00E67F2E" w:rsidP="00910207"/>
        </w:tc>
        <w:tc>
          <w:tcPr>
            <w:tcW w:w="1695" w:type="dxa"/>
          </w:tcPr>
          <w:p w14:paraId="310FD7B5" w14:textId="77777777" w:rsidR="00E67F2E" w:rsidRDefault="00E67F2E" w:rsidP="00910207"/>
        </w:tc>
      </w:tr>
      <w:tr w:rsidR="00E67F2E" w:rsidRPr="0081131A" w14:paraId="5AED6C32" w14:textId="77777777" w:rsidTr="00910207">
        <w:tc>
          <w:tcPr>
            <w:tcW w:w="2344" w:type="dxa"/>
          </w:tcPr>
          <w:p w14:paraId="058AF6C2" w14:textId="77777777" w:rsidR="00E67F2E" w:rsidRPr="004E30BC" w:rsidRDefault="00E67F2E" w:rsidP="00910207">
            <w:pPr>
              <w:rPr>
                <w:lang w:val="en-GB"/>
              </w:rPr>
            </w:pPr>
            <w:r w:rsidRPr="004E30BC">
              <w:rPr>
                <w:lang w:val="en-GB"/>
              </w:rPr>
              <w:t xml:space="preserve">Cancer without metastasis + lymphoma + leukaemia </w:t>
            </w:r>
          </w:p>
        </w:tc>
        <w:tc>
          <w:tcPr>
            <w:tcW w:w="1901" w:type="dxa"/>
          </w:tcPr>
          <w:p w14:paraId="3F293616" w14:textId="77777777" w:rsidR="00E67F2E" w:rsidRPr="0000001E" w:rsidRDefault="00E67F2E" w:rsidP="00910207">
            <w:pPr>
              <w:rPr>
                <w:lang w:val="en-GB"/>
              </w:rPr>
            </w:pPr>
            <w:r>
              <w:rPr>
                <w:lang w:val="en-US"/>
              </w:rPr>
              <w:t>C00-C26, C30-C34, C37-C41, C43, C45-C58, C60-C76, C81-C85, C88, C90-C97</w:t>
            </w:r>
          </w:p>
        </w:tc>
        <w:tc>
          <w:tcPr>
            <w:tcW w:w="1901" w:type="dxa"/>
          </w:tcPr>
          <w:p w14:paraId="2B0CBA04" w14:textId="77777777" w:rsidR="00E67F2E" w:rsidRPr="0000001E" w:rsidRDefault="00E67F2E" w:rsidP="00910207">
            <w:pPr>
              <w:rPr>
                <w:lang w:val="en-GB"/>
              </w:rPr>
            </w:pPr>
          </w:p>
        </w:tc>
        <w:tc>
          <w:tcPr>
            <w:tcW w:w="1787" w:type="dxa"/>
          </w:tcPr>
          <w:p w14:paraId="224904FF" w14:textId="77777777" w:rsidR="00E67F2E" w:rsidRPr="0000001E" w:rsidRDefault="00E67F2E" w:rsidP="00910207">
            <w:pPr>
              <w:rPr>
                <w:lang w:val="en-GB"/>
              </w:rPr>
            </w:pPr>
          </w:p>
        </w:tc>
        <w:tc>
          <w:tcPr>
            <w:tcW w:w="1695" w:type="dxa"/>
          </w:tcPr>
          <w:p w14:paraId="6651606F" w14:textId="77777777" w:rsidR="00E67F2E" w:rsidRPr="0000001E" w:rsidRDefault="00E67F2E" w:rsidP="00910207">
            <w:pPr>
              <w:rPr>
                <w:lang w:val="en-GB"/>
              </w:rPr>
            </w:pPr>
          </w:p>
        </w:tc>
      </w:tr>
      <w:tr w:rsidR="00E67F2E" w:rsidRPr="004E30BC" w14:paraId="250DC967" w14:textId="77777777" w:rsidTr="00910207">
        <w:tc>
          <w:tcPr>
            <w:tcW w:w="2344" w:type="dxa"/>
          </w:tcPr>
          <w:p w14:paraId="615CAD41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Pulmonary cancer</w:t>
            </w:r>
          </w:p>
        </w:tc>
        <w:tc>
          <w:tcPr>
            <w:tcW w:w="1901" w:type="dxa"/>
          </w:tcPr>
          <w:p w14:paraId="3B6F7074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3D39E3D0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C34, C398, C399</w:t>
            </w:r>
          </w:p>
        </w:tc>
        <w:tc>
          <w:tcPr>
            <w:tcW w:w="1787" w:type="dxa"/>
          </w:tcPr>
          <w:p w14:paraId="70E57BF3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2ED10DDE" w14:textId="77777777" w:rsidR="00E67F2E" w:rsidRPr="004E30BC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35F9665C" w14:textId="77777777" w:rsidTr="00910207">
        <w:tc>
          <w:tcPr>
            <w:tcW w:w="2344" w:type="dxa"/>
          </w:tcPr>
          <w:p w14:paraId="1CF44066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Pancreatic cancer</w:t>
            </w:r>
          </w:p>
        </w:tc>
        <w:tc>
          <w:tcPr>
            <w:tcW w:w="1901" w:type="dxa"/>
          </w:tcPr>
          <w:p w14:paraId="61574392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6BC832EB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C25</w:t>
            </w:r>
          </w:p>
        </w:tc>
        <w:tc>
          <w:tcPr>
            <w:tcW w:w="1787" w:type="dxa"/>
          </w:tcPr>
          <w:p w14:paraId="7A565D60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5E491D64" w14:textId="77777777" w:rsidR="00E67F2E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6B9F5245" w14:textId="77777777" w:rsidTr="00910207">
        <w:tc>
          <w:tcPr>
            <w:tcW w:w="2344" w:type="dxa"/>
          </w:tcPr>
          <w:p w14:paraId="3BD8B9E1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Esophageal cancer</w:t>
            </w:r>
          </w:p>
        </w:tc>
        <w:tc>
          <w:tcPr>
            <w:tcW w:w="1901" w:type="dxa"/>
          </w:tcPr>
          <w:p w14:paraId="045FBA25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6774C2E7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C15</w:t>
            </w:r>
          </w:p>
        </w:tc>
        <w:tc>
          <w:tcPr>
            <w:tcW w:w="1787" w:type="dxa"/>
          </w:tcPr>
          <w:p w14:paraId="0566113B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37AFBAD5" w14:textId="77777777" w:rsidR="00E67F2E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59FE8285" w14:textId="77777777" w:rsidTr="00910207">
        <w:tc>
          <w:tcPr>
            <w:tcW w:w="2344" w:type="dxa"/>
          </w:tcPr>
          <w:p w14:paraId="5A24198D" w14:textId="77777777" w:rsidR="00E67F2E" w:rsidRPr="004E30BC" w:rsidRDefault="00E67F2E" w:rsidP="00910207">
            <w:pPr>
              <w:rPr>
                <w:lang w:val="en-GB"/>
              </w:rPr>
            </w:pPr>
            <w:r>
              <w:rPr>
                <w:lang w:val="en-GB"/>
              </w:rPr>
              <w:t>Mamma cancer</w:t>
            </w:r>
          </w:p>
        </w:tc>
        <w:tc>
          <w:tcPr>
            <w:tcW w:w="1901" w:type="dxa"/>
          </w:tcPr>
          <w:p w14:paraId="35F5130F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15E90250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C50</w:t>
            </w:r>
          </w:p>
        </w:tc>
        <w:tc>
          <w:tcPr>
            <w:tcW w:w="1787" w:type="dxa"/>
          </w:tcPr>
          <w:p w14:paraId="270A8511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599F9406" w14:textId="77777777" w:rsidR="00E67F2E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35EBF9CC" w14:textId="77777777" w:rsidTr="00910207">
        <w:tc>
          <w:tcPr>
            <w:tcW w:w="2344" w:type="dxa"/>
          </w:tcPr>
          <w:p w14:paraId="13E20814" w14:textId="77777777" w:rsidR="00E67F2E" w:rsidRDefault="00E67F2E" w:rsidP="00910207">
            <w:pPr>
              <w:rPr>
                <w:lang w:val="en-GB"/>
              </w:rPr>
            </w:pPr>
            <w:r>
              <w:rPr>
                <w:lang w:val="en-US"/>
              </w:rPr>
              <w:t>Cancer with metastasis</w:t>
            </w:r>
          </w:p>
        </w:tc>
        <w:tc>
          <w:tcPr>
            <w:tcW w:w="1901" w:type="dxa"/>
          </w:tcPr>
          <w:p w14:paraId="615C9FFC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C77-C80</w:t>
            </w:r>
          </w:p>
        </w:tc>
        <w:tc>
          <w:tcPr>
            <w:tcW w:w="1901" w:type="dxa"/>
          </w:tcPr>
          <w:p w14:paraId="397273A5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76CB4666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6F589F81" w14:textId="77777777" w:rsidR="00E67F2E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5BEB3669" w14:textId="77777777" w:rsidTr="00910207">
        <w:tc>
          <w:tcPr>
            <w:tcW w:w="2344" w:type="dxa"/>
          </w:tcPr>
          <w:p w14:paraId="38DACA2C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AIDS/HIV</w:t>
            </w:r>
          </w:p>
        </w:tc>
        <w:tc>
          <w:tcPr>
            <w:tcW w:w="1901" w:type="dxa"/>
          </w:tcPr>
          <w:p w14:paraId="3C8AC344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B20 – B24</w:t>
            </w:r>
          </w:p>
        </w:tc>
        <w:tc>
          <w:tcPr>
            <w:tcW w:w="1901" w:type="dxa"/>
          </w:tcPr>
          <w:p w14:paraId="3271D3E8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53DB3AB4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1C67F9EA" w14:textId="77777777" w:rsidR="00E67F2E" w:rsidRPr="004E30BC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3B999F06" w14:textId="77777777" w:rsidTr="00910207">
        <w:tc>
          <w:tcPr>
            <w:tcW w:w="2344" w:type="dxa"/>
          </w:tcPr>
          <w:p w14:paraId="69934105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 xml:space="preserve">Anxiety </w:t>
            </w:r>
          </w:p>
        </w:tc>
        <w:tc>
          <w:tcPr>
            <w:tcW w:w="1901" w:type="dxa"/>
          </w:tcPr>
          <w:p w14:paraId="513245B7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10A962B6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F41</w:t>
            </w:r>
          </w:p>
        </w:tc>
        <w:tc>
          <w:tcPr>
            <w:tcW w:w="1787" w:type="dxa"/>
          </w:tcPr>
          <w:p w14:paraId="4D3CA2CE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N05B</w:t>
            </w:r>
          </w:p>
        </w:tc>
        <w:tc>
          <w:tcPr>
            <w:tcW w:w="1695" w:type="dxa"/>
          </w:tcPr>
          <w:p w14:paraId="2A3E85A4" w14:textId="77777777" w:rsidR="00E67F2E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272E0FFB" w14:textId="77777777" w:rsidTr="00910207">
        <w:tc>
          <w:tcPr>
            <w:tcW w:w="2344" w:type="dxa"/>
          </w:tcPr>
          <w:p w14:paraId="0F7676BC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Depression</w:t>
            </w:r>
          </w:p>
        </w:tc>
        <w:tc>
          <w:tcPr>
            <w:tcW w:w="1901" w:type="dxa"/>
          </w:tcPr>
          <w:p w14:paraId="4EB5BDB2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2D3B46BB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F32</w:t>
            </w:r>
          </w:p>
        </w:tc>
        <w:tc>
          <w:tcPr>
            <w:tcW w:w="1787" w:type="dxa"/>
          </w:tcPr>
          <w:p w14:paraId="56155171" w14:textId="77777777" w:rsidR="00E67F2E" w:rsidRPr="004E30BC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N06A</w:t>
            </w:r>
          </w:p>
        </w:tc>
        <w:tc>
          <w:tcPr>
            <w:tcW w:w="1695" w:type="dxa"/>
          </w:tcPr>
          <w:p w14:paraId="0AE25045" w14:textId="77777777" w:rsidR="00E67F2E" w:rsidRDefault="00E67F2E" w:rsidP="00910207">
            <w:pPr>
              <w:rPr>
                <w:lang w:val="en-US"/>
              </w:rPr>
            </w:pPr>
          </w:p>
        </w:tc>
      </w:tr>
      <w:tr w:rsidR="00E67F2E" w:rsidRPr="00E17E8C" w14:paraId="38ADBA0B" w14:textId="77777777" w:rsidTr="00910207">
        <w:tc>
          <w:tcPr>
            <w:tcW w:w="2344" w:type="dxa"/>
          </w:tcPr>
          <w:p w14:paraId="2D27CA68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Gastro esophageal reflux</w:t>
            </w:r>
          </w:p>
        </w:tc>
        <w:tc>
          <w:tcPr>
            <w:tcW w:w="1901" w:type="dxa"/>
          </w:tcPr>
          <w:p w14:paraId="6A8CB06D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32592BBA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21EF4827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73AFC1E1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K21</w:t>
            </w:r>
          </w:p>
        </w:tc>
      </w:tr>
      <w:tr w:rsidR="00E67F2E" w:rsidRPr="00E17E8C" w14:paraId="0B8A8C7B" w14:textId="77777777" w:rsidTr="00910207">
        <w:tc>
          <w:tcPr>
            <w:tcW w:w="2344" w:type="dxa"/>
          </w:tcPr>
          <w:p w14:paraId="7BC701A6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Sleep apnea</w:t>
            </w:r>
          </w:p>
        </w:tc>
        <w:tc>
          <w:tcPr>
            <w:tcW w:w="1901" w:type="dxa"/>
          </w:tcPr>
          <w:p w14:paraId="1C972C5A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6E8D33A9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3A03D8B9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409E14A3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G473</w:t>
            </w:r>
          </w:p>
        </w:tc>
      </w:tr>
      <w:tr w:rsidR="00E67F2E" w:rsidRPr="00E17E8C" w14:paraId="66263F8C" w14:textId="77777777" w:rsidTr="00910207">
        <w:tc>
          <w:tcPr>
            <w:tcW w:w="2344" w:type="dxa"/>
          </w:tcPr>
          <w:p w14:paraId="5D3C074D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Osteoporosis</w:t>
            </w:r>
          </w:p>
        </w:tc>
        <w:tc>
          <w:tcPr>
            <w:tcW w:w="1901" w:type="dxa"/>
          </w:tcPr>
          <w:p w14:paraId="62F0ECC9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4FB8D6BA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01127325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695" w:type="dxa"/>
          </w:tcPr>
          <w:p w14:paraId="3BD7F030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M80, M81, M82</w:t>
            </w:r>
          </w:p>
        </w:tc>
      </w:tr>
      <w:tr w:rsidR="00E67F2E" w:rsidRPr="00E17E8C" w14:paraId="1EE51B74" w14:textId="77777777" w:rsidTr="00910207">
        <w:trPr>
          <w:trHeight w:val="212"/>
        </w:trPr>
        <w:tc>
          <w:tcPr>
            <w:tcW w:w="2344" w:type="dxa"/>
          </w:tcPr>
          <w:p w14:paraId="6460C88E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Hypertension</w:t>
            </w:r>
          </w:p>
        </w:tc>
        <w:tc>
          <w:tcPr>
            <w:tcW w:w="1901" w:type="dxa"/>
          </w:tcPr>
          <w:p w14:paraId="6FFAE299" w14:textId="77777777" w:rsidR="00E67F2E" w:rsidRPr="004E30BC" w:rsidRDefault="00E67F2E" w:rsidP="00910207">
            <w:pPr>
              <w:rPr>
                <w:lang w:val="en-US"/>
              </w:rPr>
            </w:pPr>
          </w:p>
        </w:tc>
        <w:tc>
          <w:tcPr>
            <w:tcW w:w="1901" w:type="dxa"/>
          </w:tcPr>
          <w:p w14:paraId="06D400D2" w14:textId="77777777" w:rsidR="00E67F2E" w:rsidRDefault="00E67F2E" w:rsidP="00910207">
            <w:pPr>
              <w:rPr>
                <w:lang w:val="en-US"/>
              </w:rPr>
            </w:pPr>
          </w:p>
        </w:tc>
        <w:tc>
          <w:tcPr>
            <w:tcW w:w="1787" w:type="dxa"/>
          </w:tcPr>
          <w:p w14:paraId="0E3027DF" w14:textId="77777777" w:rsidR="00E67F2E" w:rsidRDefault="00E67F2E" w:rsidP="00910207">
            <w:pPr>
              <w:rPr>
                <w:lang w:val="en-US"/>
              </w:rPr>
            </w:pPr>
            <w:r>
              <w:rPr>
                <w:lang w:val="en-US"/>
              </w:rPr>
              <w:t>C02, C03, C07, C08, C09</w:t>
            </w:r>
          </w:p>
        </w:tc>
        <w:tc>
          <w:tcPr>
            <w:tcW w:w="1695" w:type="dxa"/>
          </w:tcPr>
          <w:p w14:paraId="68765699" w14:textId="77777777" w:rsidR="00E67F2E" w:rsidRDefault="00E67F2E" w:rsidP="00910207">
            <w:pPr>
              <w:rPr>
                <w:lang w:val="en-US"/>
              </w:rPr>
            </w:pPr>
          </w:p>
        </w:tc>
      </w:tr>
    </w:tbl>
    <w:p w14:paraId="565AEBE2" w14:textId="77777777" w:rsidR="00E67F2E" w:rsidRDefault="00E67F2E" w:rsidP="00E67F2E">
      <w:pPr>
        <w:rPr>
          <w:lang w:val="en-US"/>
        </w:rPr>
      </w:pPr>
    </w:p>
    <w:p w14:paraId="79182686" w14:textId="77777777" w:rsidR="00E67F2E" w:rsidRDefault="00E67F2E" w:rsidP="00E67F2E">
      <w:pPr>
        <w:rPr>
          <w:lang w:val="en-US"/>
        </w:rPr>
      </w:pPr>
      <w:r>
        <w:rPr>
          <w:lang w:val="en-US"/>
        </w:rPr>
        <w:br w:type="page"/>
      </w:r>
    </w:p>
    <w:p w14:paraId="2E8AD253" w14:textId="16F4B8A7" w:rsidR="00E67F2E" w:rsidRDefault="00E67F2E" w:rsidP="00E67F2E">
      <w:pPr>
        <w:rPr>
          <w:lang w:val="en-US"/>
        </w:rPr>
      </w:pPr>
    </w:p>
    <w:p w14:paraId="5C15D0FC" w14:textId="192026E8" w:rsidR="00E67F2E" w:rsidRDefault="00EE7CF1" w:rsidP="00E67F2E">
      <w:pPr>
        <w:rPr>
          <w:lang w:val="en-US"/>
        </w:rPr>
      </w:pPr>
      <w:r>
        <w:rPr>
          <w:noProof/>
        </w:rPr>
        <w:drawing>
          <wp:inline distT="0" distB="0" distL="0" distR="0" wp14:anchorId="01813FC4" wp14:editId="16A3CEC7">
            <wp:extent cx="6120130" cy="4333875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2B10" w14:textId="77777777" w:rsidR="00E67F2E" w:rsidRDefault="00E67F2E" w:rsidP="00E67F2E">
      <w:pPr>
        <w:rPr>
          <w:lang w:val="en-US"/>
        </w:rPr>
      </w:pPr>
    </w:p>
    <w:p w14:paraId="15E41A9F" w14:textId="77A12374" w:rsidR="009153F6" w:rsidRPr="00E67F2E" w:rsidRDefault="00E67F2E" w:rsidP="00E67F2E">
      <w:pPr>
        <w:rPr>
          <w:lang w:val="en-US"/>
        </w:rPr>
      </w:pPr>
      <w:r>
        <w:rPr>
          <w:lang w:val="en-US"/>
        </w:rPr>
        <w:t>Figure S</w:t>
      </w:r>
      <w:r w:rsidR="0081131A">
        <w:rPr>
          <w:lang w:val="en-US"/>
        </w:rPr>
        <w:t>1</w:t>
      </w:r>
      <w:r>
        <w:rPr>
          <w:lang w:val="en-US"/>
        </w:rPr>
        <w:t>. Date of admission for patients only using inhaled corticosteroids</w:t>
      </w:r>
    </w:p>
    <w:sectPr w:rsidR="009153F6" w:rsidRPr="00E67F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2E"/>
    <w:rsid w:val="006E0D30"/>
    <w:rsid w:val="0081131A"/>
    <w:rsid w:val="009153F6"/>
    <w:rsid w:val="00E67F2E"/>
    <w:rsid w:val="00E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BEDC"/>
  <w15:chartTrackingRefBased/>
  <w15:docId w15:val="{80ED2A98-E3C8-4C78-A99E-657C824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6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563</Words>
  <Characters>3436</Characters>
  <Application>Microsoft Office Word</Application>
  <DocSecurity>0</DocSecurity>
  <Lines>28</Lines>
  <Paragraphs>7</Paragraphs>
  <ScaleCrop>false</ScaleCrop>
  <Company>Region Nordjylland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Ascanius Jacobsen</dc:creator>
  <cp:keywords/>
  <dc:description/>
  <cp:lastModifiedBy>Peter Ascanius Jacobsen</cp:lastModifiedBy>
  <cp:revision>4</cp:revision>
  <dcterms:created xsi:type="dcterms:W3CDTF">2022-04-12T12:42:00Z</dcterms:created>
  <dcterms:modified xsi:type="dcterms:W3CDTF">2022-09-07T23:35:00Z</dcterms:modified>
</cp:coreProperties>
</file>