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080D" w14:textId="52BC573E" w:rsidR="00C913E9" w:rsidRPr="00966CAD" w:rsidRDefault="00C913E9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val="en-GB" w:eastAsia="it-IT"/>
        </w:rPr>
      </w:pPr>
      <w:r w:rsidRPr="00966CAD">
        <w:rPr>
          <w:rFonts w:ascii="Arial" w:eastAsia="Arial Unicode MS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val="en-GB" w:eastAsia="it-IT"/>
        </w:rPr>
        <w:t>Figures and Tables Supp</w:t>
      </w:r>
      <w:r w:rsidR="00881AF2">
        <w:rPr>
          <w:rFonts w:ascii="Arial" w:eastAsia="Arial Unicode MS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val="en-GB" w:eastAsia="it-IT"/>
        </w:rPr>
        <w:t>orting</w:t>
      </w:r>
      <w:r w:rsidRPr="00966CAD">
        <w:rPr>
          <w:rFonts w:ascii="Arial" w:eastAsia="Arial Unicode MS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val="en-GB" w:eastAsia="it-IT"/>
        </w:rPr>
        <w:t xml:space="preserve"> Materials:</w:t>
      </w:r>
    </w:p>
    <w:p w14:paraId="236EA669" w14:textId="77777777" w:rsidR="00D5293B" w:rsidRPr="00966CAD" w:rsidRDefault="00D5293B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GB" w:eastAsia="it-IT"/>
        </w:rPr>
      </w:pPr>
    </w:p>
    <w:p w14:paraId="280A7718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  <w:r w:rsidRPr="00966CAD">
        <w:rPr>
          <w:rFonts w:ascii="Arial" w:eastAsia="Arial Unicode MS" w:hAnsi="Arial" w:cs="Arial"/>
          <w:b/>
          <w:bCs/>
          <w:noProof/>
          <w:color w:val="000000"/>
          <w:sz w:val="20"/>
          <w:szCs w:val="20"/>
          <w:u w:color="000000"/>
          <w:bdr w:val="nil"/>
          <w:lang w:eastAsia="it-IT"/>
        </w:rPr>
        <w:drawing>
          <wp:inline distT="0" distB="0" distL="0" distR="0" wp14:anchorId="3A7C2DE0" wp14:editId="48F8B048">
            <wp:extent cx="3327604" cy="2299412"/>
            <wp:effectExtent l="0" t="0" r="0" b="0"/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7604" cy="22994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48796A1" w14:textId="77777777" w:rsidR="003E7987" w:rsidRPr="00E7774F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it-IT"/>
        </w:rPr>
      </w:pPr>
      <w:r w:rsidRPr="00E7774F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  <w:t xml:space="preserve">Figure 1S. </w:t>
      </w:r>
      <w:r w:rsidRPr="00E7774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it-IT"/>
        </w:rPr>
        <w:t>Vitamin E</w:t>
      </w:r>
    </w:p>
    <w:p w14:paraId="50AA8032" w14:textId="77777777" w:rsidR="003E7987" w:rsidRPr="00E7774F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it-IT"/>
        </w:rPr>
      </w:pPr>
      <w:r w:rsidRPr="00E7774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it-IT"/>
        </w:rPr>
        <w:br w:type="page"/>
      </w:r>
    </w:p>
    <w:p w14:paraId="3804D29C" w14:textId="24EF99B9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GB" w:eastAsia="it-IT"/>
        </w:rPr>
      </w:pPr>
      <w:r w:rsidRPr="00E7774F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  <w:lastRenderedPageBreak/>
        <w:t xml:space="preserve">Table 1S. </w:t>
      </w:r>
      <w:r w:rsidRPr="00966CAD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  <w:t>Tested Almond Oil formulations</w:t>
      </w:r>
      <w:r w:rsidR="000576A7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  <w:t xml:space="preserve"> </w:t>
      </w:r>
      <w:r w:rsidR="000576A7" w:rsidRPr="000576A7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  <w:t>(in bold formulation in the homogeneous region, Figure 2S)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1402"/>
        <w:gridCol w:w="1172"/>
        <w:gridCol w:w="1096"/>
        <w:gridCol w:w="1478"/>
        <w:gridCol w:w="1287"/>
        <w:gridCol w:w="1288"/>
      </w:tblGrid>
      <w:tr w:rsidR="003E7987" w:rsidRPr="00966CAD" w14:paraId="7878F616" w14:textId="77777777" w:rsidTr="00CD4727"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2C10795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Sample</w:t>
            </w:r>
          </w:p>
        </w:tc>
        <w:tc>
          <w:tcPr>
            <w:tcW w:w="1402" w:type="dxa"/>
            <w:tcBorders>
              <w:bottom w:val="single" w:sz="4" w:space="0" w:color="auto"/>
              <w:right w:val="nil"/>
            </w:tcBorders>
            <w:vAlign w:val="center"/>
          </w:tcPr>
          <w:p w14:paraId="0F0C1A8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 xml:space="preserve">Almond Oil </w:t>
            </w:r>
          </w:p>
          <w:p w14:paraId="5E62AD0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(g)</w:t>
            </w:r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947BF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 xml:space="preserve">Tw80 </w:t>
            </w:r>
          </w:p>
          <w:p w14:paraId="7D63D8A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(g)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</w:tcBorders>
            <w:vAlign w:val="center"/>
          </w:tcPr>
          <w:p w14:paraId="7A7BE53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Hepes</w:t>
            </w:r>
            <w:proofErr w:type="spellEnd"/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E15921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(g)</w:t>
            </w:r>
          </w:p>
        </w:tc>
        <w:tc>
          <w:tcPr>
            <w:tcW w:w="1478" w:type="dxa"/>
            <w:tcBorders>
              <w:bottom w:val="single" w:sz="4" w:space="0" w:color="auto"/>
              <w:right w:val="nil"/>
            </w:tcBorders>
            <w:vAlign w:val="center"/>
          </w:tcPr>
          <w:p w14:paraId="1C92B38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Almond oil (% w/w)</w:t>
            </w:r>
          </w:p>
        </w:tc>
        <w:tc>
          <w:tcPr>
            <w:tcW w:w="1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FF2CC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 xml:space="preserve">Tw80 </w:t>
            </w:r>
          </w:p>
          <w:p w14:paraId="526567C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(% w/w)</w:t>
            </w:r>
          </w:p>
        </w:tc>
        <w:tc>
          <w:tcPr>
            <w:tcW w:w="1288" w:type="dxa"/>
            <w:tcBorders>
              <w:left w:val="nil"/>
              <w:bottom w:val="single" w:sz="4" w:space="0" w:color="auto"/>
            </w:tcBorders>
            <w:vAlign w:val="center"/>
          </w:tcPr>
          <w:p w14:paraId="174AC11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Hepes</w:t>
            </w:r>
            <w:proofErr w:type="spellEnd"/>
          </w:p>
          <w:p w14:paraId="29DF597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(% w/w)</w:t>
            </w:r>
          </w:p>
        </w:tc>
      </w:tr>
      <w:tr w:rsidR="003E7987" w:rsidRPr="00966CAD" w14:paraId="7151EABB" w14:textId="77777777" w:rsidTr="00CD4727"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14:paraId="5385967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A1</w:t>
            </w:r>
          </w:p>
        </w:tc>
        <w:tc>
          <w:tcPr>
            <w:tcW w:w="1402" w:type="dxa"/>
            <w:tcBorders>
              <w:top w:val="single" w:sz="4" w:space="0" w:color="auto"/>
              <w:right w:val="nil"/>
            </w:tcBorders>
            <w:vAlign w:val="center"/>
          </w:tcPr>
          <w:p w14:paraId="46EB13D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654EE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</w:tcBorders>
            <w:vAlign w:val="center"/>
          </w:tcPr>
          <w:p w14:paraId="2090394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5.000</w:t>
            </w:r>
          </w:p>
        </w:tc>
        <w:tc>
          <w:tcPr>
            <w:tcW w:w="1478" w:type="dxa"/>
            <w:tcBorders>
              <w:top w:val="single" w:sz="4" w:space="0" w:color="auto"/>
              <w:right w:val="nil"/>
            </w:tcBorders>
            <w:vAlign w:val="center"/>
          </w:tcPr>
          <w:p w14:paraId="57F11D7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0480E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</w:tcBorders>
            <w:vAlign w:val="center"/>
          </w:tcPr>
          <w:p w14:paraId="3FD1DE8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96.00</w:t>
            </w:r>
          </w:p>
        </w:tc>
      </w:tr>
      <w:tr w:rsidR="003E7987" w:rsidRPr="00966CAD" w14:paraId="2DE9FEFD" w14:textId="77777777" w:rsidTr="00CD4727">
        <w:tc>
          <w:tcPr>
            <w:tcW w:w="1287" w:type="dxa"/>
            <w:vAlign w:val="center"/>
          </w:tcPr>
          <w:p w14:paraId="6EA6E90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A2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14470E0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4F31EC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7DF1980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10.000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3861500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0.50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08480B8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EEE7AC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98.50</w:t>
            </w:r>
          </w:p>
        </w:tc>
      </w:tr>
      <w:tr w:rsidR="003E7987" w:rsidRPr="00966CAD" w14:paraId="1B12BAF8" w14:textId="77777777" w:rsidTr="00CD4727">
        <w:tc>
          <w:tcPr>
            <w:tcW w:w="1287" w:type="dxa"/>
            <w:vAlign w:val="center"/>
          </w:tcPr>
          <w:p w14:paraId="04E7F4B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A3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51A320C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7A2CB95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0CF636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10.000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4F241DD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37996AE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3A77A7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98.00</w:t>
            </w:r>
          </w:p>
        </w:tc>
      </w:tr>
      <w:tr w:rsidR="003E7987" w:rsidRPr="00966CAD" w14:paraId="4ED5B128" w14:textId="77777777" w:rsidTr="00CD4727">
        <w:tc>
          <w:tcPr>
            <w:tcW w:w="1287" w:type="dxa"/>
            <w:vAlign w:val="center"/>
          </w:tcPr>
          <w:p w14:paraId="389B805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A4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4097E8B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1EC8980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107CA6E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191A958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2BE8023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7EA9B01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97.00</w:t>
            </w:r>
          </w:p>
        </w:tc>
      </w:tr>
      <w:tr w:rsidR="003E7987" w:rsidRPr="00966CAD" w14:paraId="0FEC33AE" w14:textId="77777777" w:rsidTr="00CD4727">
        <w:tc>
          <w:tcPr>
            <w:tcW w:w="1287" w:type="dxa"/>
            <w:vAlign w:val="center"/>
          </w:tcPr>
          <w:p w14:paraId="76FA31F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A5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775B697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8E9854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1A9905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11313E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33EF448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7D2502E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95.00</w:t>
            </w:r>
          </w:p>
        </w:tc>
      </w:tr>
      <w:tr w:rsidR="003E7987" w:rsidRPr="00966CAD" w14:paraId="38E958CF" w14:textId="77777777" w:rsidTr="00CD4727">
        <w:tc>
          <w:tcPr>
            <w:tcW w:w="1287" w:type="dxa"/>
            <w:vAlign w:val="center"/>
          </w:tcPr>
          <w:p w14:paraId="738747B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A6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27D634F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5FBA64F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CBFEF9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3A5611A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12EFD8D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65E40D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97.00</w:t>
            </w:r>
          </w:p>
        </w:tc>
      </w:tr>
      <w:tr w:rsidR="003E7987" w:rsidRPr="00966CAD" w14:paraId="4B19CFEA" w14:textId="77777777" w:rsidTr="00CD4727">
        <w:tc>
          <w:tcPr>
            <w:tcW w:w="1287" w:type="dxa"/>
            <w:vAlign w:val="center"/>
          </w:tcPr>
          <w:p w14:paraId="6B00D09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A7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194F376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0.065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F0E332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0.190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ECC4D5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EC08A2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6B7FE74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6.00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24D99AF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92.00</w:t>
            </w:r>
          </w:p>
        </w:tc>
      </w:tr>
      <w:tr w:rsidR="003E7987" w:rsidRPr="00966CAD" w14:paraId="6AA5B90D" w14:textId="77777777" w:rsidTr="00CD4727">
        <w:tc>
          <w:tcPr>
            <w:tcW w:w="1287" w:type="dxa"/>
            <w:vAlign w:val="center"/>
          </w:tcPr>
          <w:p w14:paraId="384A1EF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A8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E92FD9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0.020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3816659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0.430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E450BE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0.550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49E59A6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0860DE8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43.00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074484C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55.00</w:t>
            </w:r>
          </w:p>
        </w:tc>
      </w:tr>
      <w:tr w:rsidR="003E7987" w:rsidRPr="00966CAD" w14:paraId="2B0A1436" w14:textId="77777777" w:rsidTr="00CD4727">
        <w:tc>
          <w:tcPr>
            <w:tcW w:w="1287" w:type="dxa"/>
            <w:vAlign w:val="center"/>
          </w:tcPr>
          <w:p w14:paraId="72B918D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A9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41FBBAC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7138BB0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86B125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2EAB92E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072FBF6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DCF76B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95.00</w:t>
            </w:r>
          </w:p>
        </w:tc>
      </w:tr>
      <w:tr w:rsidR="003E7987" w:rsidRPr="00966CAD" w14:paraId="268DCD8A" w14:textId="77777777" w:rsidTr="00CD4727">
        <w:tc>
          <w:tcPr>
            <w:tcW w:w="1287" w:type="dxa"/>
            <w:vAlign w:val="center"/>
          </w:tcPr>
          <w:p w14:paraId="3CB62B4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A10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33A6ACC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1C3EA59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A64135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5C459C0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757FD30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3D03BA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94.00</w:t>
            </w:r>
          </w:p>
        </w:tc>
      </w:tr>
      <w:tr w:rsidR="003E7987" w:rsidRPr="00966CAD" w14:paraId="5C8F4D21" w14:textId="77777777" w:rsidTr="00CD4727">
        <w:tc>
          <w:tcPr>
            <w:tcW w:w="1287" w:type="dxa"/>
            <w:vAlign w:val="center"/>
          </w:tcPr>
          <w:p w14:paraId="2912E66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A11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551CB00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0.030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489A4E3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0.570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62B6907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10D1A0F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5519EFB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57.00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5F0EF9B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40.00</w:t>
            </w:r>
          </w:p>
        </w:tc>
      </w:tr>
      <w:tr w:rsidR="003E7987" w:rsidRPr="00966CAD" w14:paraId="181BB291" w14:textId="77777777" w:rsidTr="00CD4727">
        <w:tc>
          <w:tcPr>
            <w:tcW w:w="1287" w:type="dxa"/>
            <w:vAlign w:val="center"/>
          </w:tcPr>
          <w:p w14:paraId="008ECEC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A12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1A0197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75FE9EC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41E6A3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5DDD550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0F1415A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090A52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87.00</w:t>
            </w:r>
          </w:p>
        </w:tc>
      </w:tr>
      <w:tr w:rsidR="003E7987" w:rsidRPr="00966CAD" w14:paraId="46CC6B73" w14:textId="77777777" w:rsidTr="00CD4727">
        <w:tc>
          <w:tcPr>
            <w:tcW w:w="1287" w:type="dxa"/>
            <w:vAlign w:val="center"/>
          </w:tcPr>
          <w:p w14:paraId="799E146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A13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4081A84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49229FF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505F823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0.500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7B13A71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3BFDE3C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6188C5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50.00</w:t>
            </w:r>
          </w:p>
        </w:tc>
      </w:tr>
      <w:tr w:rsidR="003E7987" w:rsidRPr="00966CAD" w14:paraId="642F17C0" w14:textId="77777777" w:rsidTr="00CD4727">
        <w:tc>
          <w:tcPr>
            <w:tcW w:w="1287" w:type="dxa"/>
            <w:vAlign w:val="center"/>
          </w:tcPr>
          <w:p w14:paraId="2B42FB1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A14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43A657F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5F88D58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0.300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1F74642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0.650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4F31EF6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49BAED3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232BD8F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65.00</w:t>
            </w:r>
          </w:p>
        </w:tc>
      </w:tr>
      <w:tr w:rsidR="003E7987" w:rsidRPr="00966CAD" w14:paraId="4A643609" w14:textId="77777777" w:rsidTr="00CD4727">
        <w:tc>
          <w:tcPr>
            <w:tcW w:w="1287" w:type="dxa"/>
            <w:vAlign w:val="center"/>
          </w:tcPr>
          <w:p w14:paraId="7DAF1E6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A15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422E46B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45B802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550D97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49B3C75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10F3C41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72B5FAD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84.00</w:t>
            </w:r>
          </w:p>
        </w:tc>
      </w:tr>
      <w:tr w:rsidR="003E7987" w:rsidRPr="00966CAD" w14:paraId="0EF4F02A" w14:textId="77777777" w:rsidTr="00CD4727">
        <w:tc>
          <w:tcPr>
            <w:tcW w:w="1287" w:type="dxa"/>
            <w:vAlign w:val="center"/>
          </w:tcPr>
          <w:p w14:paraId="0179D8E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A16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3A82E36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4A5A6C7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A00D1B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5C79952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3F5B937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3735331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87.00</w:t>
            </w:r>
          </w:p>
        </w:tc>
      </w:tr>
      <w:tr w:rsidR="003E7987" w:rsidRPr="00966CAD" w14:paraId="5FB0E772" w14:textId="77777777" w:rsidTr="00CD4727">
        <w:tc>
          <w:tcPr>
            <w:tcW w:w="1287" w:type="dxa"/>
            <w:vAlign w:val="center"/>
          </w:tcPr>
          <w:p w14:paraId="65AE3EB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A17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68A7F86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EF2253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7A89C07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0.500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11A94BC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26CCF42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FBE398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77.00</w:t>
            </w:r>
          </w:p>
        </w:tc>
      </w:tr>
      <w:tr w:rsidR="003E7987" w:rsidRPr="00966CAD" w14:paraId="17475C71" w14:textId="77777777" w:rsidTr="00CD4727">
        <w:tc>
          <w:tcPr>
            <w:tcW w:w="1287" w:type="dxa"/>
            <w:vAlign w:val="center"/>
          </w:tcPr>
          <w:p w14:paraId="20ABFB9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A18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0DFE7B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0.125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28C9F84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6745B11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0.325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77A80F7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056648A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3FFE3BC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65.00</w:t>
            </w:r>
          </w:p>
        </w:tc>
      </w:tr>
      <w:tr w:rsidR="003E7987" w:rsidRPr="00966CAD" w14:paraId="4932D8B4" w14:textId="77777777" w:rsidTr="00CD4727">
        <w:tc>
          <w:tcPr>
            <w:tcW w:w="1287" w:type="dxa"/>
            <w:vAlign w:val="center"/>
          </w:tcPr>
          <w:p w14:paraId="27B2222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A19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77D540D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0.130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4B24FF3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0.020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6560116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0.300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3189C67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29.00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0D8F6F5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52B01C1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66.00</w:t>
            </w:r>
          </w:p>
        </w:tc>
      </w:tr>
      <w:tr w:rsidR="003E7987" w:rsidRPr="00966CAD" w14:paraId="76F8B778" w14:textId="77777777" w:rsidTr="00CD4727">
        <w:tc>
          <w:tcPr>
            <w:tcW w:w="1287" w:type="dxa"/>
            <w:vAlign w:val="center"/>
          </w:tcPr>
          <w:p w14:paraId="3EB0414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A20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AC4994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0.139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333A29B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0.010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596020C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0.300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57D692C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31.00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5DCA2C1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30097C7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66.00</w:t>
            </w:r>
          </w:p>
        </w:tc>
      </w:tr>
      <w:tr w:rsidR="003E7987" w:rsidRPr="00966CAD" w14:paraId="3A5004C2" w14:textId="77777777" w:rsidTr="00CD4727">
        <w:tc>
          <w:tcPr>
            <w:tcW w:w="1287" w:type="dxa"/>
            <w:vAlign w:val="center"/>
          </w:tcPr>
          <w:p w14:paraId="3EA3796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A21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2075DD6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64BBA8F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0.500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E4DB87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56AA719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63D3945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6EE2D6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40.00</w:t>
            </w:r>
          </w:p>
        </w:tc>
      </w:tr>
      <w:tr w:rsidR="003E7987" w:rsidRPr="00966CAD" w14:paraId="7FD3A4E5" w14:textId="77777777" w:rsidTr="00CD4727">
        <w:tc>
          <w:tcPr>
            <w:tcW w:w="1287" w:type="dxa"/>
            <w:vAlign w:val="center"/>
          </w:tcPr>
          <w:p w14:paraId="2AD35F7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A22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A03368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384F6CA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5A08F2F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0.335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245D46C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11.00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2970BC0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22.00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4E9FE7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67.00</w:t>
            </w:r>
          </w:p>
        </w:tc>
      </w:tr>
      <w:tr w:rsidR="003E7987" w:rsidRPr="00966CAD" w14:paraId="76B26D6F" w14:textId="77777777" w:rsidTr="00CD4727">
        <w:tc>
          <w:tcPr>
            <w:tcW w:w="1287" w:type="dxa"/>
            <w:vAlign w:val="center"/>
          </w:tcPr>
          <w:p w14:paraId="7569CF9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A23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774DAAF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79A5DC1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6AF8538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0.600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53A8B29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09D90BC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6A5837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60.00</w:t>
            </w:r>
          </w:p>
        </w:tc>
      </w:tr>
      <w:tr w:rsidR="003E7987" w:rsidRPr="00966CAD" w14:paraId="57666CA8" w14:textId="77777777" w:rsidTr="00CD4727">
        <w:tc>
          <w:tcPr>
            <w:tcW w:w="1287" w:type="dxa"/>
            <w:vAlign w:val="center"/>
          </w:tcPr>
          <w:p w14:paraId="361D346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A24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1970680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852A94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663419F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77D54CD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17.00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4CF260D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33.00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097B39D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50.00</w:t>
            </w:r>
          </w:p>
        </w:tc>
      </w:tr>
      <w:tr w:rsidR="003E7987" w:rsidRPr="00966CAD" w14:paraId="6F073F9A" w14:textId="77777777" w:rsidTr="00CD4727">
        <w:tc>
          <w:tcPr>
            <w:tcW w:w="1287" w:type="dxa"/>
            <w:vAlign w:val="center"/>
          </w:tcPr>
          <w:p w14:paraId="0F633F6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A25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6D84FCA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21DCA9F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0.300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97258B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0.500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22C1CCA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7FD505A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2A46891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50.00</w:t>
            </w:r>
          </w:p>
        </w:tc>
      </w:tr>
      <w:tr w:rsidR="003E7987" w:rsidRPr="00966CAD" w14:paraId="783DB92B" w14:textId="77777777" w:rsidTr="00CD4727">
        <w:tc>
          <w:tcPr>
            <w:tcW w:w="1287" w:type="dxa"/>
            <w:vAlign w:val="center"/>
          </w:tcPr>
          <w:p w14:paraId="041FF2E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A26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58B565F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0.220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4216D3A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0.110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0C3B79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0.670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F660B1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22.00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38C4744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11.00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3ACD39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67.00</w:t>
            </w:r>
          </w:p>
        </w:tc>
      </w:tr>
      <w:tr w:rsidR="003E7987" w:rsidRPr="00966CAD" w14:paraId="3FB0F076" w14:textId="77777777" w:rsidTr="00CD4727">
        <w:tc>
          <w:tcPr>
            <w:tcW w:w="1287" w:type="dxa"/>
            <w:vAlign w:val="center"/>
          </w:tcPr>
          <w:p w14:paraId="72F58FB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A27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5198663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0.350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5E96C92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59B0210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0.600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54F0026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169902B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070AAD8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60.00</w:t>
            </w:r>
          </w:p>
        </w:tc>
      </w:tr>
      <w:tr w:rsidR="003E7987" w:rsidRPr="00966CAD" w14:paraId="5D281E4B" w14:textId="77777777" w:rsidTr="00CD4727">
        <w:tc>
          <w:tcPr>
            <w:tcW w:w="1287" w:type="dxa"/>
            <w:vAlign w:val="center"/>
          </w:tcPr>
          <w:p w14:paraId="0205AA7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A28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2E69A20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25789CC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1F22CF9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15838DA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72DE34C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40.00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519BB2D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40.00</w:t>
            </w:r>
          </w:p>
        </w:tc>
      </w:tr>
      <w:tr w:rsidR="003E7987" w:rsidRPr="00966CAD" w14:paraId="4CDE80FD" w14:textId="77777777" w:rsidTr="00CD4727">
        <w:tc>
          <w:tcPr>
            <w:tcW w:w="1287" w:type="dxa"/>
            <w:vAlign w:val="center"/>
          </w:tcPr>
          <w:p w14:paraId="671F14A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A29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2E697DE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2010CCB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3F8A0CE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0.300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2E1DC8E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47B0BDE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272100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60.00</w:t>
            </w:r>
          </w:p>
        </w:tc>
      </w:tr>
      <w:tr w:rsidR="003E7987" w:rsidRPr="00966CAD" w14:paraId="72AA6562" w14:textId="77777777" w:rsidTr="00CD4727">
        <w:tc>
          <w:tcPr>
            <w:tcW w:w="1287" w:type="dxa"/>
            <w:vAlign w:val="center"/>
          </w:tcPr>
          <w:p w14:paraId="0F07419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A30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246B922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4DD37FC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5DA787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94C78B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35C1197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BFAE18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25.00</w:t>
            </w:r>
          </w:p>
        </w:tc>
      </w:tr>
      <w:tr w:rsidR="003E7987" w:rsidRPr="00966CAD" w14:paraId="2E2378D0" w14:textId="77777777" w:rsidTr="00CD4727">
        <w:tc>
          <w:tcPr>
            <w:tcW w:w="1287" w:type="dxa"/>
            <w:vAlign w:val="center"/>
          </w:tcPr>
          <w:p w14:paraId="0E00580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A31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3E3E3FC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7521FF2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34463BA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056C6B3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33.00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2B58D64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17.00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0A20FA0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50.00</w:t>
            </w:r>
          </w:p>
        </w:tc>
      </w:tr>
      <w:tr w:rsidR="003E7987" w:rsidRPr="00966CAD" w14:paraId="09B7C9B1" w14:textId="77777777" w:rsidTr="00CD4727">
        <w:tc>
          <w:tcPr>
            <w:tcW w:w="1287" w:type="dxa"/>
            <w:vAlign w:val="center"/>
          </w:tcPr>
          <w:p w14:paraId="21DEA0D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A32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74CD842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0.300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B5334B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0.300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121A300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0.300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11B0D3A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34.00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47B3C0F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33.00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55FDEE9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33.00</w:t>
            </w:r>
          </w:p>
        </w:tc>
      </w:tr>
      <w:tr w:rsidR="003E7987" w:rsidRPr="00966CAD" w14:paraId="3F443B16" w14:textId="77777777" w:rsidTr="00CD4727">
        <w:tc>
          <w:tcPr>
            <w:tcW w:w="1287" w:type="dxa"/>
            <w:vAlign w:val="center"/>
          </w:tcPr>
          <w:p w14:paraId="6AC137C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A33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1186D5F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7CCC4A4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44ACAA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044C62E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40.00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017BC8D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04D3753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30.00</w:t>
            </w:r>
          </w:p>
        </w:tc>
      </w:tr>
      <w:tr w:rsidR="003E7987" w:rsidRPr="00966CAD" w14:paraId="6C6F6CC0" w14:textId="77777777" w:rsidTr="00CD4727">
        <w:tc>
          <w:tcPr>
            <w:tcW w:w="1287" w:type="dxa"/>
            <w:vAlign w:val="center"/>
          </w:tcPr>
          <w:p w14:paraId="379B8F3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A34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65D32CB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7167579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49870B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0.500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0729A25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40.00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6346508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B8C323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50.00</w:t>
            </w:r>
          </w:p>
        </w:tc>
      </w:tr>
      <w:tr w:rsidR="003E7987" w:rsidRPr="00966CAD" w14:paraId="5603EC1A" w14:textId="77777777" w:rsidTr="00CD4727">
        <w:tc>
          <w:tcPr>
            <w:tcW w:w="1287" w:type="dxa"/>
            <w:vAlign w:val="center"/>
          </w:tcPr>
          <w:p w14:paraId="09ABFCD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A35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2610482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59ADF8C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22D017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139E2E0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365805A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9DCC87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25.00</w:t>
            </w:r>
          </w:p>
        </w:tc>
      </w:tr>
      <w:tr w:rsidR="003E7987" w:rsidRPr="00966CAD" w14:paraId="2C107FCF" w14:textId="77777777" w:rsidTr="00CD4727">
        <w:tc>
          <w:tcPr>
            <w:tcW w:w="1287" w:type="dxa"/>
            <w:vAlign w:val="center"/>
          </w:tcPr>
          <w:p w14:paraId="6F857DF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A36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6F3EEC8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0.500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5C05226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C05B32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11B6513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1A57268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40.00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C6D66E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10.00</w:t>
            </w:r>
          </w:p>
        </w:tc>
      </w:tr>
      <w:tr w:rsidR="003E7987" w:rsidRPr="00966CAD" w14:paraId="144B19F4" w14:textId="77777777" w:rsidTr="00CD4727">
        <w:tc>
          <w:tcPr>
            <w:tcW w:w="1287" w:type="dxa"/>
            <w:vAlign w:val="center"/>
          </w:tcPr>
          <w:p w14:paraId="1003F94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A37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37EBA7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0.300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2FC3238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6C366E1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7F2990B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78A09C5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49B48F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20.00</w:t>
            </w:r>
          </w:p>
        </w:tc>
      </w:tr>
    </w:tbl>
    <w:p w14:paraId="202F6089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</w:p>
    <w:p w14:paraId="549738C4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GB" w:eastAsia="it-IT"/>
        </w:rPr>
      </w:pPr>
      <w:r w:rsidRPr="00966CAD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GB" w:eastAsia="it-IT"/>
        </w:rPr>
        <w:lastRenderedPageBreak/>
        <w:br/>
      </w:r>
    </w:p>
    <w:p w14:paraId="48699E9B" w14:textId="4CC52099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GB" w:eastAsia="it-IT"/>
        </w:rPr>
      </w:pPr>
    </w:p>
    <w:p w14:paraId="16F66D43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GB" w:eastAsia="it-IT"/>
        </w:rPr>
      </w:pPr>
    </w:p>
    <w:p w14:paraId="06CA6BB9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  <w:r w:rsidRPr="00966CAD">
        <w:rPr>
          <w:rFonts w:ascii="Arial" w:eastAsia="Arial Unicode MS" w:hAnsi="Arial" w:cs="Arial"/>
          <w:b/>
          <w:bCs/>
          <w:noProof/>
          <w:color w:val="000000"/>
          <w:sz w:val="20"/>
          <w:szCs w:val="20"/>
          <w:u w:color="000000"/>
          <w:bdr w:val="nil"/>
          <w:lang w:eastAsia="it-IT"/>
        </w:rPr>
        <w:drawing>
          <wp:inline distT="0" distB="0" distL="0" distR="0" wp14:anchorId="078FA60F" wp14:editId="2CE23024">
            <wp:extent cx="6116193" cy="4958465"/>
            <wp:effectExtent l="0" t="0" r="0" b="0"/>
            <wp:docPr id="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4958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E935D85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it-IT"/>
        </w:rPr>
      </w:pPr>
    </w:p>
    <w:p w14:paraId="16776B78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  <w:r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  <w:t>Figure 2S.</w:t>
      </w:r>
      <w:r w:rsidRPr="00966CAD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  <w:t xml:space="preserve"> Pseudo-ternary phase diagram of Almond Oil formulations</w:t>
      </w:r>
    </w:p>
    <w:p w14:paraId="7E629E40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285DFE47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38F0BB8A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06577D7F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657614E0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7E0BC7DD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24FF581B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72E3D028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28B59242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58B8AE0A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3FF99B16" w14:textId="22C09434" w:rsidR="003E7987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51025BC4" w14:textId="628755FA" w:rsidR="00994466" w:rsidRDefault="00994466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7CFA479C" w14:textId="289A2C2D" w:rsidR="00994466" w:rsidRDefault="00994466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3D9D819B" w14:textId="77777777" w:rsidR="00994466" w:rsidRPr="00966CAD" w:rsidRDefault="00994466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65BF7295" w14:textId="5A5CE824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3942A3B1" w14:textId="77777777" w:rsidR="00FF14FC" w:rsidRPr="00966CAD" w:rsidRDefault="00FF14FC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7C9BA4ED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7A132064" w14:textId="3D714026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  <w:r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  <w:t>Table 2S.</w:t>
      </w:r>
      <w:r w:rsidRPr="00966CAD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  <w:t xml:space="preserve"> Tested Neem Oil formulations</w:t>
      </w:r>
      <w:r w:rsidR="000576A7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  <w:t xml:space="preserve"> </w:t>
      </w:r>
      <w:r w:rsidR="000576A7" w:rsidRPr="000576A7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  <w:t>(in bold formulation in the homogeneous region, Figure 3S)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1402"/>
        <w:gridCol w:w="1172"/>
        <w:gridCol w:w="1096"/>
        <w:gridCol w:w="1478"/>
        <w:gridCol w:w="1287"/>
        <w:gridCol w:w="1288"/>
      </w:tblGrid>
      <w:tr w:rsidR="003E7987" w:rsidRPr="00966CAD" w14:paraId="41DCAC0A" w14:textId="77777777" w:rsidTr="00CD4727"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4ACE85C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Sample</w:t>
            </w:r>
          </w:p>
        </w:tc>
        <w:tc>
          <w:tcPr>
            <w:tcW w:w="1402" w:type="dxa"/>
            <w:tcBorders>
              <w:bottom w:val="single" w:sz="4" w:space="0" w:color="auto"/>
              <w:right w:val="nil"/>
            </w:tcBorders>
            <w:vAlign w:val="center"/>
          </w:tcPr>
          <w:p w14:paraId="6FEE067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 xml:space="preserve">Neem Oil </w:t>
            </w:r>
          </w:p>
          <w:p w14:paraId="197AFCC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(g)</w:t>
            </w:r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3FB6A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 xml:space="preserve">Tw80 </w:t>
            </w:r>
          </w:p>
          <w:p w14:paraId="0D4F218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(g)</w:t>
            </w:r>
          </w:p>
        </w:tc>
        <w:tc>
          <w:tcPr>
            <w:tcW w:w="1096" w:type="dxa"/>
            <w:tcBorders>
              <w:left w:val="nil"/>
              <w:bottom w:val="single" w:sz="4" w:space="0" w:color="auto"/>
            </w:tcBorders>
            <w:vAlign w:val="center"/>
          </w:tcPr>
          <w:p w14:paraId="2FC4F68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Hepes</w:t>
            </w:r>
            <w:proofErr w:type="spellEnd"/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23185E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(g)</w:t>
            </w:r>
          </w:p>
        </w:tc>
        <w:tc>
          <w:tcPr>
            <w:tcW w:w="1478" w:type="dxa"/>
            <w:tcBorders>
              <w:bottom w:val="single" w:sz="4" w:space="0" w:color="auto"/>
              <w:right w:val="nil"/>
            </w:tcBorders>
            <w:vAlign w:val="center"/>
          </w:tcPr>
          <w:p w14:paraId="30EA12D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 xml:space="preserve">Neem oil </w:t>
            </w:r>
          </w:p>
          <w:p w14:paraId="1EE1462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(% w/w)</w:t>
            </w:r>
          </w:p>
        </w:tc>
        <w:tc>
          <w:tcPr>
            <w:tcW w:w="12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4D18A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 xml:space="preserve">Tw80 </w:t>
            </w:r>
          </w:p>
          <w:p w14:paraId="7FB80B1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(% w/w)</w:t>
            </w:r>
          </w:p>
        </w:tc>
        <w:tc>
          <w:tcPr>
            <w:tcW w:w="1288" w:type="dxa"/>
            <w:tcBorders>
              <w:left w:val="nil"/>
              <w:bottom w:val="single" w:sz="4" w:space="0" w:color="auto"/>
            </w:tcBorders>
            <w:vAlign w:val="center"/>
          </w:tcPr>
          <w:p w14:paraId="528D9F2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Hepes</w:t>
            </w:r>
            <w:proofErr w:type="spellEnd"/>
          </w:p>
          <w:p w14:paraId="1E1FB7D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(% w/w)</w:t>
            </w:r>
          </w:p>
        </w:tc>
      </w:tr>
      <w:tr w:rsidR="003E7987" w:rsidRPr="00966CAD" w14:paraId="3D661EB8" w14:textId="77777777" w:rsidTr="00CD4727"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14:paraId="49C0DBE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N1</w:t>
            </w:r>
          </w:p>
        </w:tc>
        <w:tc>
          <w:tcPr>
            <w:tcW w:w="1402" w:type="dxa"/>
            <w:tcBorders>
              <w:top w:val="single" w:sz="4" w:space="0" w:color="auto"/>
              <w:right w:val="nil"/>
            </w:tcBorders>
            <w:vAlign w:val="center"/>
          </w:tcPr>
          <w:p w14:paraId="06C1898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9C5107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0.147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</w:tcBorders>
            <w:vAlign w:val="center"/>
          </w:tcPr>
          <w:p w14:paraId="2815E06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5.000</w:t>
            </w:r>
          </w:p>
        </w:tc>
        <w:tc>
          <w:tcPr>
            <w:tcW w:w="1478" w:type="dxa"/>
            <w:tcBorders>
              <w:top w:val="single" w:sz="4" w:space="0" w:color="auto"/>
              <w:right w:val="nil"/>
            </w:tcBorders>
            <w:vAlign w:val="center"/>
          </w:tcPr>
          <w:p w14:paraId="6A4E9F3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2.00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53EEBF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3.00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</w:tcBorders>
            <w:vAlign w:val="center"/>
          </w:tcPr>
          <w:p w14:paraId="39EFBE5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95.00</w:t>
            </w:r>
          </w:p>
        </w:tc>
      </w:tr>
      <w:tr w:rsidR="003E7987" w:rsidRPr="00966CAD" w14:paraId="2F5FD6BF" w14:textId="77777777" w:rsidTr="00CD4727">
        <w:tc>
          <w:tcPr>
            <w:tcW w:w="1287" w:type="dxa"/>
          </w:tcPr>
          <w:p w14:paraId="11B5502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N2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73D019A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11749AF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0.147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16AEA3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3DA77DE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28.00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5D958C1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43.00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D2C164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29.00</w:t>
            </w:r>
          </w:p>
        </w:tc>
      </w:tr>
      <w:tr w:rsidR="003E7987" w:rsidRPr="00966CAD" w14:paraId="1BFDBF78" w14:textId="77777777" w:rsidTr="00CD4727">
        <w:tc>
          <w:tcPr>
            <w:tcW w:w="1287" w:type="dxa"/>
          </w:tcPr>
          <w:p w14:paraId="0ABE2A4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N3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3C68341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4A42C5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0.147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9456CA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766303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565476E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37.00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0161B23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38.00</w:t>
            </w:r>
          </w:p>
        </w:tc>
      </w:tr>
      <w:tr w:rsidR="003E7987" w:rsidRPr="00966CAD" w14:paraId="63215EB9" w14:textId="77777777" w:rsidTr="00CD4727">
        <w:tc>
          <w:tcPr>
            <w:tcW w:w="1287" w:type="dxa"/>
          </w:tcPr>
          <w:p w14:paraId="70A724E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N4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573E994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178A15D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0.147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77416D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0.300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2B9E2CF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18.00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6E301CA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27.00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6C733F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55.00</w:t>
            </w:r>
          </w:p>
        </w:tc>
      </w:tr>
      <w:tr w:rsidR="003E7987" w:rsidRPr="00966CAD" w14:paraId="2B5A3004" w14:textId="77777777" w:rsidTr="00CD4727">
        <w:tc>
          <w:tcPr>
            <w:tcW w:w="1287" w:type="dxa"/>
          </w:tcPr>
          <w:p w14:paraId="123BD0C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N5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1BC60A0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177BD2A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0.147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44C891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0.500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0734E57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13.20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1353EE7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19.80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5EFCB6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67.00</w:t>
            </w:r>
          </w:p>
        </w:tc>
      </w:tr>
      <w:tr w:rsidR="003E7987" w:rsidRPr="00966CAD" w14:paraId="36EE0966" w14:textId="77777777" w:rsidTr="00CD4727">
        <w:tc>
          <w:tcPr>
            <w:tcW w:w="1287" w:type="dxa"/>
          </w:tcPr>
          <w:p w14:paraId="3DF0D2E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N6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5AD7023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57DCBB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0.147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5FCA7A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08B8CE1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34C838E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12.00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003CC8B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80.00</w:t>
            </w:r>
          </w:p>
        </w:tc>
      </w:tr>
      <w:tr w:rsidR="003E7987" w:rsidRPr="00966CAD" w14:paraId="76C0DDCF" w14:textId="77777777" w:rsidTr="00CD4727">
        <w:tc>
          <w:tcPr>
            <w:tcW w:w="1287" w:type="dxa"/>
          </w:tcPr>
          <w:p w14:paraId="64EB68D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N7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3622FA9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76F3786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0.147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755FA8B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71D85A7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4.40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14131C9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6.60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3C3C777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89.00</w:t>
            </w:r>
          </w:p>
        </w:tc>
      </w:tr>
      <w:tr w:rsidR="003E7987" w:rsidRPr="00966CAD" w14:paraId="2806F63D" w14:textId="77777777" w:rsidTr="00CD4727">
        <w:tc>
          <w:tcPr>
            <w:tcW w:w="1287" w:type="dxa"/>
          </w:tcPr>
          <w:p w14:paraId="600A418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N8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4802D6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445AE16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0.147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6D86C2A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5E55E8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2B6811D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4.50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528088A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92.50</w:t>
            </w:r>
          </w:p>
        </w:tc>
      </w:tr>
      <w:tr w:rsidR="003E7987" w:rsidRPr="00966CAD" w14:paraId="348D702B" w14:textId="77777777" w:rsidTr="00CD4727">
        <w:tc>
          <w:tcPr>
            <w:tcW w:w="1287" w:type="dxa"/>
          </w:tcPr>
          <w:p w14:paraId="2E2142E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N9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4D1048F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4CD378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0.147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FD713A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091A961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2.30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5BFC935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3.50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03AD908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94.20</w:t>
            </w:r>
          </w:p>
        </w:tc>
      </w:tr>
      <w:tr w:rsidR="003E7987" w:rsidRPr="00966CAD" w14:paraId="41D4FB10" w14:textId="77777777" w:rsidTr="00CD4727">
        <w:tc>
          <w:tcPr>
            <w:tcW w:w="1287" w:type="dxa"/>
          </w:tcPr>
          <w:p w14:paraId="3114EA2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N10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A67AD6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46748DC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0.147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06FF61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23FBDC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33.00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426109D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FC41E8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17.00</w:t>
            </w:r>
          </w:p>
        </w:tc>
      </w:tr>
      <w:tr w:rsidR="003E7987" w:rsidRPr="00966CAD" w14:paraId="274D4B56" w14:textId="77777777" w:rsidTr="00CD4727">
        <w:tc>
          <w:tcPr>
            <w:tcW w:w="1287" w:type="dxa"/>
          </w:tcPr>
          <w:p w14:paraId="22B0679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N11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64839A7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0.098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27CAD74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0.147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BB169C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10.000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5034C15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12EA786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1.50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819F80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97.50</w:t>
            </w:r>
          </w:p>
        </w:tc>
      </w:tr>
      <w:tr w:rsidR="003E7987" w:rsidRPr="00966CAD" w14:paraId="151FBC52" w14:textId="77777777" w:rsidTr="00CD4727">
        <w:tc>
          <w:tcPr>
            <w:tcW w:w="1287" w:type="dxa"/>
          </w:tcPr>
          <w:p w14:paraId="5B4FE27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N12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22AF6F8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3F5683C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75096AA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0.450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054DD6A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10.50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16305E8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42.10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58A6E15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47.40</w:t>
            </w:r>
          </w:p>
        </w:tc>
      </w:tr>
      <w:tr w:rsidR="003E7987" w:rsidRPr="00966CAD" w14:paraId="31F5E357" w14:textId="77777777" w:rsidTr="00CD4727">
        <w:tc>
          <w:tcPr>
            <w:tcW w:w="1287" w:type="dxa"/>
          </w:tcPr>
          <w:p w14:paraId="7D8856F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N13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727D8FB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55FEF95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31AFFEF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47D5B98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7.00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6D3A46E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27.00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FBFF3B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66.00</w:t>
            </w:r>
          </w:p>
        </w:tc>
      </w:tr>
      <w:tr w:rsidR="003E7987" w:rsidRPr="00966CAD" w14:paraId="122482B6" w14:textId="77777777" w:rsidTr="00CD4727">
        <w:tc>
          <w:tcPr>
            <w:tcW w:w="1287" w:type="dxa"/>
          </w:tcPr>
          <w:p w14:paraId="411F401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N14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66E9C69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317520D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757AC87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0.650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0268E1E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0CAE698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A1426E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65.00</w:t>
            </w:r>
          </w:p>
        </w:tc>
      </w:tr>
      <w:tr w:rsidR="003E7987" w:rsidRPr="00966CAD" w14:paraId="6F67E3B4" w14:textId="77777777" w:rsidTr="00CD4727">
        <w:tc>
          <w:tcPr>
            <w:tcW w:w="1287" w:type="dxa"/>
          </w:tcPr>
          <w:p w14:paraId="1DB749D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N15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1B97698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1AB8EBC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0.070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33AE1B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3.500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44F106B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2.80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6D9AD67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1.90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821AFF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95.30</w:t>
            </w:r>
          </w:p>
        </w:tc>
      </w:tr>
      <w:tr w:rsidR="003E7987" w:rsidRPr="00966CAD" w14:paraId="07E0C359" w14:textId="77777777" w:rsidTr="00CD4727">
        <w:tc>
          <w:tcPr>
            <w:tcW w:w="1287" w:type="dxa"/>
          </w:tcPr>
          <w:p w14:paraId="7F9755D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N16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6BC5173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318411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548509E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3.500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0ED9F63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2.70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5AC803F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1.40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64CB5A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95.90</w:t>
            </w:r>
          </w:p>
        </w:tc>
      </w:tr>
      <w:tr w:rsidR="003E7987" w:rsidRPr="00966CAD" w14:paraId="021857FE" w14:textId="77777777" w:rsidTr="00CD4727">
        <w:tc>
          <w:tcPr>
            <w:tcW w:w="1287" w:type="dxa"/>
          </w:tcPr>
          <w:p w14:paraId="54B2E95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N17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6EAEE82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470C09F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33E60ED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0.650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1BD3E8A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2B904DD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5A080E4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65.00</w:t>
            </w:r>
          </w:p>
        </w:tc>
      </w:tr>
      <w:tr w:rsidR="003E7987" w:rsidRPr="00966CAD" w14:paraId="7F2A0282" w14:textId="77777777" w:rsidTr="00CD4727">
        <w:tc>
          <w:tcPr>
            <w:tcW w:w="1287" w:type="dxa"/>
          </w:tcPr>
          <w:p w14:paraId="7AF4667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N18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D0BD01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0.180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193B635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0.270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165FD28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0.550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751C8CE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18.00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6355C65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27.00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CA7DF2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55.00</w:t>
            </w:r>
          </w:p>
        </w:tc>
      </w:tr>
      <w:tr w:rsidR="003E7987" w:rsidRPr="00966CAD" w14:paraId="1373D2D2" w14:textId="77777777" w:rsidTr="00CD4727">
        <w:tc>
          <w:tcPr>
            <w:tcW w:w="1287" w:type="dxa"/>
          </w:tcPr>
          <w:p w14:paraId="09AF3FE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N19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2333FC9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1C6E7EC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56037D0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2.000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5EE0475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8.70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5D1EA21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4.30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7B3DF88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87.00</w:t>
            </w:r>
          </w:p>
        </w:tc>
      </w:tr>
      <w:tr w:rsidR="003E7987" w:rsidRPr="00966CAD" w14:paraId="4260B220" w14:textId="77777777" w:rsidTr="00CD4727">
        <w:tc>
          <w:tcPr>
            <w:tcW w:w="1287" w:type="dxa"/>
          </w:tcPr>
          <w:p w14:paraId="5D6B874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N20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132539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0.270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2BE822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0.130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6194F7E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0.600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2AF6378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27.00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42BE38B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13.00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693E26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60.00</w:t>
            </w:r>
          </w:p>
        </w:tc>
      </w:tr>
      <w:tr w:rsidR="003E7987" w:rsidRPr="00966CAD" w14:paraId="5F24B6BC" w14:textId="77777777" w:rsidTr="00CD4727">
        <w:tc>
          <w:tcPr>
            <w:tcW w:w="1287" w:type="dxa"/>
          </w:tcPr>
          <w:p w14:paraId="129E5E6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N21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6097602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2A511C8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4C1194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0.500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7EF37A4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5DA6EC8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7CDD9A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50.00</w:t>
            </w:r>
          </w:p>
        </w:tc>
      </w:tr>
      <w:tr w:rsidR="003E7987" w:rsidRPr="00966CAD" w14:paraId="72A2FADE" w14:textId="77777777" w:rsidTr="00CD4727">
        <w:tc>
          <w:tcPr>
            <w:tcW w:w="1287" w:type="dxa"/>
          </w:tcPr>
          <w:p w14:paraId="1E8331E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N22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2A1F0C9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432DF3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EAAED9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E69B02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14.00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6798343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29.00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55171C3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57.00</w:t>
            </w:r>
          </w:p>
        </w:tc>
      </w:tr>
      <w:tr w:rsidR="003E7987" w:rsidRPr="00966CAD" w14:paraId="33585265" w14:textId="77777777" w:rsidTr="00CD4727">
        <w:tc>
          <w:tcPr>
            <w:tcW w:w="1287" w:type="dxa"/>
          </w:tcPr>
          <w:p w14:paraId="717F050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N23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30F059B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FAEDE0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287B75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B922CF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61D328A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7CCBD93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50.00</w:t>
            </w:r>
          </w:p>
        </w:tc>
      </w:tr>
      <w:tr w:rsidR="003E7987" w:rsidRPr="00966CAD" w14:paraId="76043116" w14:textId="77777777" w:rsidTr="00CD4727">
        <w:tc>
          <w:tcPr>
            <w:tcW w:w="1287" w:type="dxa"/>
          </w:tcPr>
          <w:p w14:paraId="5E5DB0A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N24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4B4EC6D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 xml:space="preserve">0.100 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282F0D9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3028E10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0.750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2B4E73F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7BC4503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15.00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3546BE6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75.00</w:t>
            </w:r>
          </w:p>
        </w:tc>
      </w:tr>
      <w:tr w:rsidR="003E7987" w:rsidRPr="00966CAD" w14:paraId="55F71FCA" w14:textId="77777777" w:rsidTr="00CD4727">
        <w:tc>
          <w:tcPr>
            <w:tcW w:w="1287" w:type="dxa"/>
          </w:tcPr>
          <w:p w14:paraId="19DC22D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N25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2D32342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7A079B0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10D333BD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0.800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1174853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3E26971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97F5BF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80.00</w:t>
            </w:r>
          </w:p>
        </w:tc>
      </w:tr>
      <w:tr w:rsidR="003E7987" w:rsidRPr="00966CAD" w14:paraId="0A362E06" w14:textId="77777777" w:rsidTr="00CD4727">
        <w:tc>
          <w:tcPr>
            <w:tcW w:w="1287" w:type="dxa"/>
          </w:tcPr>
          <w:p w14:paraId="048B702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N26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745A9E5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5378B04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580FF48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0.700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7723C8B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32D8C64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13ADCD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70.00</w:t>
            </w:r>
          </w:p>
        </w:tc>
      </w:tr>
      <w:tr w:rsidR="003E7987" w:rsidRPr="00966CAD" w14:paraId="410D7076" w14:textId="77777777" w:rsidTr="00CD4727">
        <w:tc>
          <w:tcPr>
            <w:tcW w:w="1287" w:type="dxa"/>
          </w:tcPr>
          <w:p w14:paraId="5B90457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N27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48C5C34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0.300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65E1DEA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5276E4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0.650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74BF84A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30.00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7251884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3CE53AC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65.00</w:t>
            </w:r>
          </w:p>
        </w:tc>
      </w:tr>
      <w:tr w:rsidR="003E7987" w:rsidRPr="00966CAD" w14:paraId="50AD3ADA" w14:textId="77777777" w:rsidTr="00CD4727">
        <w:tc>
          <w:tcPr>
            <w:tcW w:w="1287" w:type="dxa"/>
          </w:tcPr>
          <w:p w14:paraId="3BA03C3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N28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D33635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77724D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0CD78A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0.600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59AF7C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0521A92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7763F4A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60.00</w:t>
            </w:r>
          </w:p>
        </w:tc>
      </w:tr>
      <w:tr w:rsidR="003E7987" w:rsidRPr="00966CAD" w14:paraId="557466EA" w14:textId="77777777" w:rsidTr="00CD4727">
        <w:tc>
          <w:tcPr>
            <w:tcW w:w="1287" w:type="dxa"/>
          </w:tcPr>
          <w:p w14:paraId="20B7A00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N29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3F82F66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1E346AD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5BF2CF1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0.700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0D00305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5B4AC11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5DDF2AA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70.00</w:t>
            </w:r>
          </w:p>
        </w:tc>
      </w:tr>
      <w:tr w:rsidR="003E7987" w:rsidRPr="00966CAD" w14:paraId="5DF2B3B5" w14:textId="77777777" w:rsidTr="00CD4727">
        <w:tc>
          <w:tcPr>
            <w:tcW w:w="1287" w:type="dxa"/>
          </w:tcPr>
          <w:p w14:paraId="6D9D10D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N30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3D9B451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0.040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08B7816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0.210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2ECA07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0.750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4AD4D0B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4.00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6157F45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21.00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06469C9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color w:val="000000"/>
                <w:sz w:val="20"/>
                <w:szCs w:val="20"/>
                <w:u w:color="000000"/>
              </w:rPr>
              <w:t>75.00</w:t>
            </w:r>
          </w:p>
        </w:tc>
      </w:tr>
      <w:tr w:rsidR="003E7987" w:rsidRPr="00966CAD" w14:paraId="70CEA9E1" w14:textId="77777777" w:rsidTr="00CD4727">
        <w:tc>
          <w:tcPr>
            <w:tcW w:w="1287" w:type="dxa"/>
          </w:tcPr>
          <w:p w14:paraId="42E518F2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N31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69FACED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0.200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55DEAAA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0.140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5A46D07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0.660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9B85DB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20.00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60F01251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14.00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74FB894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66.00</w:t>
            </w:r>
          </w:p>
        </w:tc>
      </w:tr>
      <w:tr w:rsidR="003E7987" w:rsidRPr="00966CAD" w14:paraId="1A819EAA" w14:textId="77777777" w:rsidTr="00CD4727">
        <w:tc>
          <w:tcPr>
            <w:tcW w:w="1287" w:type="dxa"/>
          </w:tcPr>
          <w:p w14:paraId="4358206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N32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26DF555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60DA19F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0.040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2A21E787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0.560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71BBE9A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50FE992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524775D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56.00</w:t>
            </w:r>
          </w:p>
        </w:tc>
      </w:tr>
      <w:tr w:rsidR="003E7987" w:rsidRPr="00966CAD" w14:paraId="12653014" w14:textId="77777777" w:rsidTr="00CD4727">
        <w:tc>
          <w:tcPr>
            <w:tcW w:w="1287" w:type="dxa"/>
          </w:tcPr>
          <w:p w14:paraId="79B0B180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N33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0A96823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4B0E8EF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0.040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088F4D6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0.360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7C9A5B8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50.00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48B68A2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DDF163F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45.00</w:t>
            </w:r>
          </w:p>
        </w:tc>
      </w:tr>
      <w:tr w:rsidR="003E7987" w:rsidRPr="00966CAD" w14:paraId="74611DEA" w14:textId="77777777" w:rsidTr="00CD4727">
        <w:tc>
          <w:tcPr>
            <w:tcW w:w="1287" w:type="dxa"/>
          </w:tcPr>
          <w:p w14:paraId="4EF223CA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N34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3A53E2E3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0.400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3F33E48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0.031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44D2BC2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0.190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388E4FB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65.00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15C54F9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4D8B4EF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30.00</w:t>
            </w:r>
          </w:p>
        </w:tc>
      </w:tr>
      <w:tr w:rsidR="003E7987" w:rsidRPr="00966CAD" w14:paraId="38A6B7D4" w14:textId="77777777" w:rsidTr="00CD4727">
        <w:tc>
          <w:tcPr>
            <w:tcW w:w="1287" w:type="dxa"/>
          </w:tcPr>
          <w:p w14:paraId="4CC57F16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N35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4FA94A2E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0.050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 w14:paraId="2C8FA2B9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0.150</w:t>
            </w:r>
          </w:p>
        </w:tc>
        <w:tc>
          <w:tcPr>
            <w:tcW w:w="1096" w:type="dxa"/>
            <w:tcBorders>
              <w:left w:val="nil"/>
            </w:tcBorders>
            <w:vAlign w:val="center"/>
          </w:tcPr>
          <w:p w14:paraId="1D626F25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0.800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644EB368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5.00</w:t>
            </w:r>
          </w:p>
        </w:tc>
        <w:tc>
          <w:tcPr>
            <w:tcW w:w="1287" w:type="dxa"/>
            <w:tcBorders>
              <w:left w:val="nil"/>
              <w:right w:val="nil"/>
            </w:tcBorders>
            <w:vAlign w:val="center"/>
          </w:tcPr>
          <w:p w14:paraId="3A459C3C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15.00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1B878284" w14:textId="77777777" w:rsidR="003E7987" w:rsidRPr="00966CAD" w:rsidRDefault="003E7987" w:rsidP="00147BDB">
            <w:pPr>
              <w:spacing w:line="360" w:lineRule="auto"/>
              <w:contextualSpacing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966CAD"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color="000000"/>
              </w:rPr>
              <w:t>80.00</w:t>
            </w:r>
          </w:p>
        </w:tc>
      </w:tr>
    </w:tbl>
    <w:p w14:paraId="6EE70A7E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  <w:r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  <w:lastRenderedPageBreak/>
        <w:br/>
      </w:r>
    </w:p>
    <w:p w14:paraId="308A72BE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  <w:r w:rsidRPr="00966CAD">
        <w:rPr>
          <w:rFonts w:ascii="Arial" w:eastAsia="Arial Unicode MS" w:hAnsi="Arial" w:cs="Arial"/>
          <w:b/>
          <w:bCs/>
          <w:noProof/>
          <w:color w:val="000000"/>
          <w:sz w:val="20"/>
          <w:szCs w:val="20"/>
          <w:u w:color="000000"/>
          <w:bdr w:val="nil"/>
          <w:lang w:eastAsia="it-IT"/>
        </w:rPr>
        <w:drawing>
          <wp:inline distT="0" distB="0" distL="0" distR="0" wp14:anchorId="7C5DB2BC" wp14:editId="319ED873">
            <wp:extent cx="6116193" cy="5008311"/>
            <wp:effectExtent l="0" t="0" r="0" b="0"/>
            <wp:docPr id="1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5008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60BD50" w14:textId="15AFF73D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</w:pPr>
      <w:r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  <w:t xml:space="preserve">Figure </w:t>
      </w:r>
      <w:r w:rsidR="00E850CC"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  <w:t>3</w:t>
      </w:r>
      <w:r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  <w:t>S.</w:t>
      </w:r>
      <w:r w:rsidRPr="00966CAD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US" w:eastAsia="it-IT"/>
        </w:rPr>
        <w:t xml:space="preserve"> Pseudo-ternary phase diagram of Neem Oil formulations</w:t>
      </w:r>
    </w:p>
    <w:p w14:paraId="7C4B7B2D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76C17ABC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778E7534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2F335649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5F81F4E0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179C24B9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5C397D89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2491D0AE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08FF69DF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498D4E80" w14:textId="2139DEE5" w:rsidR="003E7987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4428BA1A" w14:textId="69785926" w:rsidR="00A806C8" w:rsidRDefault="00A806C8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4901019D" w14:textId="46A7B2B6" w:rsidR="00A806C8" w:rsidRDefault="00A806C8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2A7FBF51" w14:textId="01DB600B" w:rsidR="00A806C8" w:rsidRDefault="00A806C8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580042C3" w14:textId="1D0E1899" w:rsidR="00A806C8" w:rsidRDefault="00A806C8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40D26353" w14:textId="62393467" w:rsidR="00A806C8" w:rsidRDefault="00A806C8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479C37AC" w14:textId="77777777" w:rsidR="00A806C8" w:rsidRPr="00966CAD" w:rsidRDefault="00A806C8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4D097112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374B5E11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670B1436" w14:textId="77777777" w:rsidR="00A76954" w:rsidRPr="00966CAD" w:rsidRDefault="00A76954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</w:pPr>
    </w:p>
    <w:p w14:paraId="616486D8" w14:textId="05A547EE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  <w:r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  <w:t>Table</w:t>
      </w:r>
      <w:r w:rsidR="00B24359"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  <w:t xml:space="preserve"> </w:t>
      </w:r>
      <w:r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  <w:t xml:space="preserve">3S. </w:t>
      </w:r>
      <w:r w:rsidRPr="00966CAD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it-IT"/>
        </w:rPr>
        <w:t>Sample features</w:t>
      </w:r>
      <w:r w:rsidR="000576A7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it-IT"/>
        </w:rPr>
        <w:t xml:space="preserve"> </w:t>
      </w:r>
      <w:r w:rsidR="000576A7" w:rsidRPr="000576A7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it-IT"/>
        </w:rPr>
        <w:t>(in bold formulations tested in vitro and in vivo)</w:t>
      </w:r>
    </w:p>
    <w:p w14:paraId="6895F00C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</w:p>
    <w:tbl>
      <w:tblPr>
        <w:tblStyle w:val="TableNormal1"/>
        <w:tblW w:w="6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6"/>
        <w:gridCol w:w="2703"/>
        <w:gridCol w:w="1739"/>
        <w:gridCol w:w="948"/>
      </w:tblGrid>
      <w:tr w:rsidR="003E7987" w:rsidRPr="00966CAD" w14:paraId="21E9E9B9" w14:textId="77777777" w:rsidTr="00FF14FC">
        <w:trPr>
          <w:trHeight w:val="681"/>
          <w:jc w:val="center"/>
        </w:trPr>
        <w:tc>
          <w:tcPr>
            <w:tcW w:w="15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6E58F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color="000000"/>
              </w:rPr>
              <w:t>Sample</w:t>
            </w:r>
          </w:p>
        </w:tc>
        <w:tc>
          <w:tcPr>
            <w:tcW w:w="2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179AF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color="000000"/>
              </w:rPr>
              <w:t>Hydrodynamic diameter (nm) ± SD</w:t>
            </w:r>
          </w:p>
        </w:tc>
        <w:tc>
          <w:tcPr>
            <w:tcW w:w="17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62D81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color="000000"/>
              </w:rPr>
              <w:t>ζ-Potential (mV) ± SD</w:t>
            </w:r>
          </w:p>
        </w:tc>
        <w:tc>
          <w:tcPr>
            <w:tcW w:w="9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C7C51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color="000000"/>
              </w:rPr>
              <w:t>PDI</w:t>
            </w:r>
          </w:p>
        </w:tc>
      </w:tr>
      <w:tr w:rsidR="003E7987" w:rsidRPr="00966CAD" w14:paraId="21E07159" w14:textId="77777777" w:rsidTr="00FF14FC">
        <w:trPr>
          <w:trHeight w:val="262"/>
          <w:jc w:val="center"/>
        </w:trPr>
        <w:tc>
          <w:tcPr>
            <w:tcW w:w="15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81DD3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N</w:t>
            </w:r>
          </w:p>
        </w:tc>
        <w:tc>
          <w:tcPr>
            <w:tcW w:w="2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CE34C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808.80 ± 11.6</w:t>
            </w:r>
          </w:p>
        </w:tc>
        <w:tc>
          <w:tcPr>
            <w:tcW w:w="17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8A490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-32.8 ± 1.0</w:t>
            </w:r>
          </w:p>
        </w:tc>
        <w:tc>
          <w:tcPr>
            <w:tcW w:w="9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E0CDE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0.3</w:t>
            </w:r>
          </w:p>
        </w:tc>
      </w:tr>
      <w:tr w:rsidR="003E7987" w:rsidRPr="00966CAD" w14:paraId="116103E3" w14:textId="77777777" w:rsidTr="00FF14FC">
        <w:trPr>
          <w:trHeight w:val="267"/>
          <w:jc w:val="center"/>
        </w:trPr>
        <w:tc>
          <w:tcPr>
            <w:tcW w:w="15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2EDC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N1</w:t>
            </w:r>
          </w:p>
        </w:tc>
        <w:tc>
          <w:tcPr>
            <w:tcW w:w="2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78B5B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73.4 ± 7.6</w:t>
            </w:r>
          </w:p>
        </w:tc>
        <w:tc>
          <w:tcPr>
            <w:tcW w:w="17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A0F4E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-16.2 ± 0.5</w:t>
            </w:r>
          </w:p>
        </w:tc>
        <w:tc>
          <w:tcPr>
            <w:tcW w:w="9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9F6E2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0.4</w:t>
            </w:r>
          </w:p>
        </w:tc>
      </w:tr>
      <w:tr w:rsidR="003E7987" w:rsidRPr="00966CAD" w14:paraId="32E6248A" w14:textId="77777777" w:rsidTr="00FF14FC">
        <w:trPr>
          <w:trHeight w:val="267"/>
          <w:jc w:val="center"/>
        </w:trPr>
        <w:tc>
          <w:tcPr>
            <w:tcW w:w="15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ECF64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N1E</w:t>
            </w:r>
          </w:p>
        </w:tc>
        <w:tc>
          <w:tcPr>
            <w:tcW w:w="2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70472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174.2 ± 8.4</w:t>
            </w:r>
          </w:p>
        </w:tc>
        <w:tc>
          <w:tcPr>
            <w:tcW w:w="17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27071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-11.1 ± 0.2</w:t>
            </w:r>
          </w:p>
        </w:tc>
        <w:tc>
          <w:tcPr>
            <w:tcW w:w="9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06F99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0.2</w:t>
            </w:r>
          </w:p>
        </w:tc>
      </w:tr>
      <w:tr w:rsidR="003E7987" w:rsidRPr="00966CAD" w14:paraId="1460B219" w14:textId="77777777" w:rsidTr="00FF14FC">
        <w:trPr>
          <w:trHeight w:val="267"/>
          <w:jc w:val="center"/>
        </w:trPr>
        <w:tc>
          <w:tcPr>
            <w:tcW w:w="15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48199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N2</w:t>
            </w:r>
          </w:p>
        </w:tc>
        <w:tc>
          <w:tcPr>
            <w:tcW w:w="2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C9EA7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72.2 ± 9.5</w:t>
            </w:r>
          </w:p>
        </w:tc>
        <w:tc>
          <w:tcPr>
            <w:tcW w:w="17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F3EDE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-14.6 ± 0.7</w:t>
            </w:r>
          </w:p>
        </w:tc>
        <w:tc>
          <w:tcPr>
            <w:tcW w:w="9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B8816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0.4</w:t>
            </w:r>
          </w:p>
        </w:tc>
      </w:tr>
      <w:tr w:rsidR="003E7987" w:rsidRPr="00966CAD" w14:paraId="06A50549" w14:textId="77777777" w:rsidTr="00FF14FC">
        <w:trPr>
          <w:trHeight w:val="267"/>
          <w:jc w:val="center"/>
        </w:trPr>
        <w:tc>
          <w:tcPr>
            <w:tcW w:w="15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D3788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N2E</w:t>
            </w:r>
          </w:p>
        </w:tc>
        <w:tc>
          <w:tcPr>
            <w:tcW w:w="2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83D11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165.6 ± 9.8</w:t>
            </w:r>
          </w:p>
        </w:tc>
        <w:tc>
          <w:tcPr>
            <w:tcW w:w="17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B74CA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-8.6 ± 0.4</w:t>
            </w:r>
          </w:p>
        </w:tc>
        <w:tc>
          <w:tcPr>
            <w:tcW w:w="9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C4B64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0.3</w:t>
            </w:r>
          </w:p>
        </w:tc>
      </w:tr>
      <w:tr w:rsidR="003E7987" w:rsidRPr="00966CAD" w14:paraId="1946B9A7" w14:textId="77777777" w:rsidTr="00FF14FC">
        <w:trPr>
          <w:trHeight w:val="267"/>
          <w:jc w:val="center"/>
        </w:trPr>
        <w:tc>
          <w:tcPr>
            <w:tcW w:w="15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87FB7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A</w:t>
            </w:r>
          </w:p>
        </w:tc>
        <w:tc>
          <w:tcPr>
            <w:tcW w:w="2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839D1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202.0 ± 10.8</w:t>
            </w:r>
          </w:p>
        </w:tc>
        <w:tc>
          <w:tcPr>
            <w:tcW w:w="17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ED275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-17.0 ± 0.6</w:t>
            </w:r>
          </w:p>
        </w:tc>
        <w:tc>
          <w:tcPr>
            <w:tcW w:w="9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C8994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0.3</w:t>
            </w:r>
          </w:p>
        </w:tc>
      </w:tr>
      <w:tr w:rsidR="003E7987" w:rsidRPr="00966CAD" w14:paraId="2173152C" w14:textId="77777777" w:rsidTr="00FF14FC">
        <w:trPr>
          <w:trHeight w:val="267"/>
          <w:jc w:val="center"/>
        </w:trPr>
        <w:tc>
          <w:tcPr>
            <w:tcW w:w="15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CE8B3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A1</w:t>
            </w:r>
          </w:p>
        </w:tc>
        <w:tc>
          <w:tcPr>
            <w:tcW w:w="2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7FB3D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114.1 ± 3.8</w:t>
            </w:r>
          </w:p>
        </w:tc>
        <w:tc>
          <w:tcPr>
            <w:tcW w:w="17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E0F54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-6.8 ± 0.2</w:t>
            </w:r>
          </w:p>
        </w:tc>
        <w:tc>
          <w:tcPr>
            <w:tcW w:w="9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EDDE3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0.4</w:t>
            </w:r>
          </w:p>
        </w:tc>
      </w:tr>
      <w:tr w:rsidR="003E7987" w:rsidRPr="00966CAD" w14:paraId="7A2D60DB" w14:textId="77777777" w:rsidTr="00FF14FC">
        <w:trPr>
          <w:trHeight w:val="267"/>
          <w:jc w:val="center"/>
        </w:trPr>
        <w:tc>
          <w:tcPr>
            <w:tcW w:w="15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00C4E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A1E</w:t>
            </w:r>
          </w:p>
        </w:tc>
        <w:tc>
          <w:tcPr>
            <w:tcW w:w="2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4E594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266.2 ± 7.1</w:t>
            </w:r>
          </w:p>
        </w:tc>
        <w:tc>
          <w:tcPr>
            <w:tcW w:w="17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81F0D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-10.1 ± 0.5</w:t>
            </w:r>
          </w:p>
        </w:tc>
        <w:tc>
          <w:tcPr>
            <w:tcW w:w="9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C3014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b/>
                <w:bCs/>
                <w:color w:val="000000"/>
                <w:u w:val="single" w:color="000000"/>
              </w:rPr>
              <w:t>0.2</w:t>
            </w:r>
          </w:p>
        </w:tc>
      </w:tr>
      <w:tr w:rsidR="003E7987" w:rsidRPr="00966CAD" w14:paraId="703FA08B" w14:textId="77777777" w:rsidTr="00FF14FC">
        <w:trPr>
          <w:trHeight w:val="267"/>
          <w:jc w:val="center"/>
        </w:trPr>
        <w:tc>
          <w:tcPr>
            <w:tcW w:w="15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9997C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A2</w:t>
            </w:r>
          </w:p>
        </w:tc>
        <w:tc>
          <w:tcPr>
            <w:tcW w:w="2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2017D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97.3 ± 2.0</w:t>
            </w:r>
          </w:p>
        </w:tc>
        <w:tc>
          <w:tcPr>
            <w:tcW w:w="17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FF147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-6.5 ± 1.1</w:t>
            </w:r>
          </w:p>
        </w:tc>
        <w:tc>
          <w:tcPr>
            <w:tcW w:w="9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7F49A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0.4</w:t>
            </w:r>
          </w:p>
        </w:tc>
      </w:tr>
      <w:tr w:rsidR="003E7987" w:rsidRPr="00966CAD" w14:paraId="50E71499" w14:textId="77777777" w:rsidTr="00FF14FC">
        <w:trPr>
          <w:trHeight w:val="262"/>
          <w:jc w:val="center"/>
        </w:trPr>
        <w:tc>
          <w:tcPr>
            <w:tcW w:w="15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EE437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A2E</w:t>
            </w:r>
          </w:p>
        </w:tc>
        <w:tc>
          <w:tcPr>
            <w:tcW w:w="2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5E539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206.4 ± 1.9</w:t>
            </w:r>
          </w:p>
        </w:tc>
        <w:tc>
          <w:tcPr>
            <w:tcW w:w="17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7B457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-5.7 ± 0.6</w:t>
            </w:r>
          </w:p>
        </w:tc>
        <w:tc>
          <w:tcPr>
            <w:tcW w:w="9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E5887" w14:textId="77777777" w:rsidR="003E7987" w:rsidRPr="00966CAD" w:rsidRDefault="003E7987" w:rsidP="00147BDB">
            <w:pPr>
              <w:spacing w:line="360" w:lineRule="auto"/>
              <w:contextualSpacing/>
              <w:rPr>
                <w:rFonts w:ascii="Arial" w:hAnsi="Arial" w:cs="Arial"/>
                <w:color w:val="000000"/>
                <w:u w:color="000000"/>
              </w:rPr>
            </w:pPr>
            <w:r w:rsidRPr="00966CAD">
              <w:rPr>
                <w:rFonts w:ascii="Arial" w:hAnsi="Arial" w:cs="Arial"/>
                <w:color w:val="000000"/>
                <w:u w:color="000000"/>
              </w:rPr>
              <w:t>0.3</w:t>
            </w:r>
          </w:p>
        </w:tc>
      </w:tr>
    </w:tbl>
    <w:p w14:paraId="4C0E1E74" w14:textId="77777777" w:rsidR="003E7987" w:rsidRPr="00966CAD" w:rsidRDefault="003E7987" w:rsidP="00147BD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</w:p>
    <w:p w14:paraId="54B31F0E" w14:textId="67350D7C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</w:p>
    <w:p w14:paraId="79534D32" w14:textId="0BC580BC" w:rsidR="00B24359" w:rsidRPr="00966CAD" w:rsidRDefault="00B24359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</w:p>
    <w:p w14:paraId="32E872A8" w14:textId="59E35A32" w:rsidR="00B24359" w:rsidRPr="00966CAD" w:rsidRDefault="00B24359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</w:p>
    <w:p w14:paraId="02080C08" w14:textId="0749DD65" w:rsidR="00B24359" w:rsidRPr="00966CAD" w:rsidRDefault="00B24359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eastAsia="it-IT"/>
        </w:rPr>
      </w:pPr>
      <w:r w:rsidRPr="00966C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7BF26D0" wp14:editId="3B40B91A">
            <wp:extent cx="3797300" cy="2743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ilasci A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48AE3" w14:textId="19CA768A" w:rsidR="001872CD" w:rsidRPr="00966CAD" w:rsidRDefault="00B24359" w:rsidP="00147BDB">
      <w:pPr>
        <w:spacing w:after="0" w:line="360" w:lineRule="auto"/>
        <w:contextualSpacing/>
        <w:jc w:val="both"/>
        <w:rPr>
          <w:rStyle w:val="Nessuno"/>
          <w:rFonts w:ascii="Arial" w:hAnsi="Arial" w:cs="Arial"/>
          <w:sz w:val="20"/>
          <w:szCs w:val="20"/>
          <w:lang w:val="en-GB"/>
        </w:rPr>
      </w:pPr>
      <w:r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GB" w:eastAsia="it-IT"/>
        </w:rPr>
        <w:t xml:space="preserve">Figure 4S. </w:t>
      </w:r>
      <w:r w:rsidRPr="00966CAD">
        <w:rPr>
          <w:rFonts w:ascii="Arial" w:eastAsia="Arial Unicode MS" w:hAnsi="Arial" w:cs="Arial"/>
          <w:bCs/>
          <w:i/>
          <w:color w:val="000000"/>
          <w:sz w:val="20"/>
          <w:szCs w:val="20"/>
          <w:u w:color="000000"/>
          <w:bdr w:val="nil"/>
          <w:lang w:val="en-GB" w:eastAsia="it-IT"/>
        </w:rPr>
        <w:t xml:space="preserve">In vitro </w:t>
      </w:r>
      <w:r w:rsidRPr="00966CAD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en-GB" w:eastAsia="it-IT"/>
        </w:rPr>
        <w:t>release study</w:t>
      </w:r>
      <w:r w:rsidR="00F33283" w:rsidRPr="00966CAD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en-GB" w:eastAsia="it-IT"/>
        </w:rPr>
        <w:t>.</w:t>
      </w:r>
    </w:p>
    <w:p w14:paraId="3D0729C8" w14:textId="5555EDE4" w:rsidR="00B24359" w:rsidRPr="00966CAD" w:rsidRDefault="00B24359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en-GB" w:eastAsia="it-IT"/>
        </w:rPr>
      </w:pPr>
    </w:p>
    <w:p w14:paraId="76BB50E5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GB" w:eastAsia="it-IT"/>
        </w:rPr>
      </w:pPr>
    </w:p>
    <w:p w14:paraId="0B1B6837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GB" w:eastAsia="it-IT"/>
        </w:rPr>
      </w:pPr>
    </w:p>
    <w:p w14:paraId="3579C5BF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GB" w:eastAsia="it-IT"/>
        </w:rPr>
      </w:pPr>
    </w:p>
    <w:p w14:paraId="1BA3F9F8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GB" w:eastAsia="it-IT"/>
        </w:rPr>
      </w:pPr>
    </w:p>
    <w:p w14:paraId="7CB960CD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val="en-GB" w:eastAsia="it-IT"/>
        </w:rPr>
      </w:pPr>
    </w:p>
    <w:p w14:paraId="6EC3A423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center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it-IT"/>
        </w:rPr>
      </w:pPr>
      <w:r w:rsidRPr="00966CAD">
        <w:rPr>
          <w:rFonts w:ascii="Arial" w:eastAsia="Arial Unicode MS" w:hAnsi="Arial" w:cs="Arial"/>
          <w:noProof/>
          <w:color w:val="000000"/>
          <w:sz w:val="20"/>
          <w:szCs w:val="20"/>
          <w:u w:color="000000"/>
          <w:bdr w:val="nil"/>
          <w:lang w:eastAsia="it-IT"/>
        </w:rPr>
        <w:drawing>
          <wp:inline distT="0" distB="0" distL="0" distR="0" wp14:anchorId="35E27AE3" wp14:editId="4C911867">
            <wp:extent cx="4695673" cy="4480103"/>
            <wp:effectExtent l="0" t="0" r="0" b="0"/>
            <wp:docPr id="11" name="officeArt object" descr="Immagine che contiene testo, verd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fficeArt object" descr="Immagine che contiene testo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5673" cy="44801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27CC2BB" w14:textId="77777777" w:rsidR="003E7987" w:rsidRPr="00966CAD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it-IT"/>
        </w:rPr>
      </w:pPr>
    </w:p>
    <w:p w14:paraId="67476F0D" w14:textId="4D49A009" w:rsidR="003E7987" w:rsidRPr="00E7774F" w:rsidRDefault="003E7987" w:rsidP="0014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shd w:val="clear" w:color="auto" w:fill="FFFFFF"/>
          <w:lang w:val="en-US" w:eastAsia="it-IT"/>
        </w:rPr>
      </w:pPr>
      <w:r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  <w:t xml:space="preserve">Figure </w:t>
      </w:r>
      <w:r w:rsidR="00E850CC"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  <w:t>5</w:t>
      </w:r>
      <w:r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  <w:t xml:space="preserve">S. Analysis of oxidative stress responses in transgenic </w:t>
      </w:r>
      <w:r w:rsidR="00E210C9" w:rsidRPr="00E7774F">
        <w:rPr>
          <w:rFonts w:ascii="Arial" w:eastAsia="Arial Unicode MS" w:hAnsi="Arial" w:cs="Arial"/>
          <w:b/>
          <w:bCs/>
          <w:i/>
          <w:color w:val="FF0000"/>
          <w:sz w:val="20"/>
          <w:szCs w:val="20"/>
          <w:u w:color="000000"/>
          <w:bdr w:val="nil"/>
          <w:lang w:val="en-US" w:eastAsia="it-IT"/>
        </w:rPr>
        <w:t>sod</w:t>
      </w:r>
      <w:r w:rsidRPr="00E7774F">
        <w:rPr>
          <w:rFonts w:ascii="Arial" w:eastAsia="Arial Unicode MS" w:hAnsi="Arial" w:cs="Arial"/>
          <w:b/>
          <w:bCs/>
          <w:i/>
          <w:color w:val="FF0000"/>
          <w:sz w:val="20"/>
          <w:szCs w:val="20"/>
          <w:u w:color="000000"/>
          <w:bdr w:val="nil"/>
          <w:lang w:val="en-US" w:eastAsia="it-IT"/>
        </w:rPr>
        <w:t>-3</w:t>
      </w:r>
      <w:r w:rsidRPr="00E7774F">
        <w:rPr>
          <w:rFonts w:ascii="Arial" w:eastAsia="Arial Unicode MS" w:hAnsi="Arial" w:cs="Arial"/>
          <w:b/>
          <w:bCs/>
          <w:color w:val="FF0000"/>
          <w:sz w:val="20"/>
          <w:szCs w:val="20"/>
          <w:u w:color="000000"/>
          <w:bdr w:val="nil"/>
          <w:lang w:val="en-US" w:eastAsia="it-IT"/>
        </w:rPr>
        <w:t>::</w:t>
      </w:r>
      <w:r w:rsidRPr="00966CAD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bdr w:val="nil"/>
          <w:lang w:val="en-US" w:eastAsia="it-IT"/>
        </w:rPr>
        <w:t xml:space="preserve">GFP nematodes. </w:t>
      </w:r>
      <w:r w:rsidRPr="00966CAD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shd w:val="clear" w:color="auto" w:fill="FFFFFF"/>
          <w:lang w:val="en-US" w:eastAsia="it-IT"/>
        </w:rPr>
        <w:t xml:space="preserve">Fluorescence microscopy of </w:t>
      </w:r>
      <w:r w:rsidR="00E210C9" w:rsidRPr="00E7774F">
        <w:rPr>
          <w:rFonts w:ascii="Arial" w:eastAsia="Arial Unicode MS" w:hAnsi="Arial" w:cs="Arial"/>
          <w:i/>
          <w:color w:val="FF0000"/>
          <w:sz w:val="20"/>
          <w:szCs w:val="20"/>
          <w:u w:color="000000"/>
          <w:bdr w:val="nil"/>
          <w:shd w:val="clear" w:color="auto" w:fill="FFFFFF"/>
          <w:lang w:val="en-US" w:eastAsia="it-IT"/>
        </w:rPr>
        <w:t>sod-3</w:t>
      </w:r>
      <w:r w:rsidRPr="00E7774F">
        <w:rPr>
          <w:rFonts w:ascii="Arial" w:eastAsia="Arial Unicode MS" w:hAnsi="Arial" w:cs="Arial"/>
          <w:color w:val="FF0000"/>
          <w:sz w:val="20"/>
          <w:szCs w:val="20"/>
          <w:u w:color="000000"/>
          <w:bdr w:val="nil"/>
          <w:shd w:val="clear" w:color="auto" w:fill="FFFFFF"/>
          <w:lang w:val="en-US" w:eastAsia="it-IT"/>
        </w:rPr>
        <w:t>::</w:t>
      </w:r>
      <w:r w:rsidRPr="00966CAD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shd w:val="clear" w:color="auto" w:fill="FFFFFF"/>
          <w:lang w:val="en-US" w:eastAsia="it-IT"/>
        </w:rPr>
        <w:t xml:space="preserve">GFP worm strain at the stage of 13 day adult fed heat killed OP50 supplemented with A1E, A1, N1E and N1 </w:t>
      </w:r>
      <w:proofErr w:type="spellStart"/>
      <w:r w:rsidRPr="00966CAD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shd w:val="clear" w:color="auto" w:fill="FFFFFF"/>
          <w:lang w:val="en-US" w:eastAsia="it-IT"/>
        </w:rPr>
        <w:t>nanoemulsions</w:t>
      </w:r>
      <w:proofErr w:type="spellEnd"/>
      <w:r w:rsidRPr="00966CAD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shd w:val="clear" w:color="auto" w:fill="FFFFFF"/>
          <w:lang w:val="en-US" w:eastAsia="it-IT"/>
        </w:rPr>
        <w:t xml:space="preserve"> at different dilutions. </w:t>
      </w:r>
      <w:r w:rsidRPr="00E7774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shd w:val="clear" w:color="auto" w:fill="FFFFFF"/>
          <w:lang w:val="en-US" w:eastAsia="it-IT"/>
        </w:rPr>
        <w:t xml:space="preserve">Scale bar = 100 </w:t>
      </w:r>
      <w:r w:rsidRPr="00966CAD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shd w:val="clear" w:color="auto" w:fill="FFFFFF"/>
          <w:lang w:eastAsia="it-IT"/>
        </w:rPr>
        <w:t>μ</w:t>
      </w:r>
      <w:r w:rsidRPr="00E7774F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shd w:val="clear" w:color="auto" w:fill="FFFFFF"/>
          <w:lang w:val="en-US" w:eastAsia="it-IT"/>
        </w:rPr>
        <w:t>m.</w:t>
      </w:r>
    </w:p>
    <w:p w14:paraId="06C74982" w14:textId="77777777" w:rsidR="00012B81" w:rsidRPr="00E7774F" w:rsidRDefault="00012B81" w:rsidP="00147BDB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sectPr w:rsidR="00012B81" w:rsidRPr="00E7774F" w:rsidSect="00A769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9A95" w14:textId="77777777" w:rsidR="000576A7" w:rsidRDefault="000576A7" w:rsidP="000576A7">
      <w:pPr>
        <w:spacing w:after="0" w:line="240" w:lineRule="auto"/>
      </w:pPr>
      <w:r>
        <w:separator/>
      </w:r>
    </w:p>
  </w:endnote>
  <w:endnote w:type="continuationSeparator" w:id="0">
    <w:p w14:paraId="27C8602D" w14:textId="77777777" w:rsidR="000576A7" w:rsidRDefault="000576A7" w:rsidP="0005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EB8E" w14:textId="77777777" w:rsidR="000576A7" w:rsidRDefault="00057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0156" w14:textId="59540EDF" w:rsidR="000576A7" w:rsidRDefault="000576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CB75C1" wp14:editId="731361E3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eb614bf4a3369b02e7508564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B541A6" w14:textId="4E51AD44" w:rsidR="000576A7" w:rsidRPr="000576A7" w:rsidRDefault="000576A7" w:rsidP="000576A7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576A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B75C1" id="_x0000_t202" coordsize="21600,21600" o:spt="202" path="m,l,21600r21600,l21600,xe">
              <v:stroke joinstyle="miter"/>
              <v:path gradientshapeok="t" o:connecttype="rect"/>
            </v:shapetype>
            <v:shape id="MSIPCMeb614bf4a3369b02e7508564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3B541A6" w14:textId="4E51AD44" w:rsidR="000576A7" w:rsidRPr="000576A7" w:rsidRDefault="000576A7" w:rsidP="000576A7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576A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8CED" w14:textId="77777777" w:rsidR="000576A7" w:rsidRDefault="00057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1D07" w14:textId="77777777" w:rsidR="000576A7" w:rsidRDefault="000576A7" w:rsidP="000576A7">
      <w:pPr>
        <w:spacing w:after="0" w:line="240" w:lineRule="auto"/>
      </w:pPr>
      <w:r>
        <w:separator/>
      </w:r>
    </w:p>
  </w:footnote>
  <w:footnote w:type="continuationSeparator" w:id="0">
    <w:p w14:paraId="2BD6A223" w14:textId="77777777" w:rsidR="000576A7" w:rsidRDefault="000576A7" w:rsidP="0005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9B0E" w14:textId="77777777" w:rsidR="000576A7" w:rsidRDefault="00057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B274" w14:textId="77777777" w:rsidR="000576A7" w:rsidRDefault="00057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3AB0" w14:textId="77777777" w:rsidR="000576A7" w:rsidRDefault="000576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87"/>
    <w:rsid w:val="00012B81"/>
    <w:rsid w:val="000576A7"/>
    <w:rsid w:val="00147BDB"/>
    <w:rsid w:val="001872CD"/>
    <w:rsid w:val="001E5C27"/>
    <w:rsid w:val="003E7987"/>
    <w:rsid w:val="004374A4"/>
    <w:rsid w:val="00562A09"/>
    <w:rsid w:val="00672D42"/>
    <w:rsid w:val="006957B1"/>
    <w:rsid w:val="00737008"/>
    <w:rsid w:val="007379DC"/>
    <w:rsid w:val="007A0B6D"/>
    <w:rsid w:val="00881AF2"/>
    <w:rsid w:val="008C5415"/>
    <w:rsid w:val="008E5A70"/>
    <w:rsid w:val="0093516C"/>
    <w:rsid w:val="00962BE3"/>
    <w:rsid w:val="00966CAD"/>
    <w:rsid w:val="00994466"/>
    <w:rsid w:val="00A642F0"/>
    <w:rsid w:val="00A76954"/>
    <w:rsid w:val="00A806C8"/>
    <w:rsid w:val="00B24359"/>
    <w:rsid w:val="00C132EC"/>
    <w:rsid w:val="00C913E9"/>
    <w:rsid w:val="00CD4727"/>
    <w:rsid w:val="00D149DA"/>
    <w:rsid w:val="00D5293B"/>
    <w:rsid w:val="00DA314C"/>
    <w:rsid w:val="00E210C9"/>
    <w:rsid w:val="00E75F0C"/>
    <w:rsid w:val="00E7774F"/>
    <w:rsid w:val="00E850CC"/>
    <w:rsid w:val="00F33283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8B833"/>
  <w15:chartTrackingRefBased/>
  <w15:docId w15:val="{07C402AD-8D66-4751-9B5D-C03C816B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3E79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leNormal"/>
    <w:next w:val="TableGrid"/>
    <w:uiPriority w:val="39"/>
    <w:rsid w:val="003E798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CD4727"/>
  </w:style>
  <w:style w:type="character" w:customStyle="1" w:styleId="Hyperlink1">
    <w:name w:val="Hyperlink.1"/>
    <w:basedOn w:val="Nessuno"/>
    <w:rsid w:val="00CD4727"/>
    <w:rPr>
      <w:outline w:val="0"/>
      <w:color w:val="000000"/>
      <w:sz w:val="24"/>
      <w:szCs w:val="24"/>
      <w:u w:color="000000"/>
      <w:lang w:val="en-US"/>
    </w:rPr>
  </w:style>
  <w:style w:type="paragraph" w:styleId="Revision">
    <w:name w:val="Revision"/>
    <w:hidden/>
    <w:uiPriority w:val="99"/>
    <w:semiHidden/>
    <w:rsid w:val="00E777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7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6A7"/>
  </w:style>
  <w:style w:type="paragraph" w:styleId="Footer">
    <w:name w:val="footer"/>
    <w:basedOn w:val="Normal"/>
    <w:link w:val="FooterChar"/>
    <w:uiPriority w:val="99"/>
    <w:unhideWhenUsed/>
    <w:rsid w:val="00057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Carafa</dc:creator>
  <cp:keywords/>
  <dc:description/>
  <cp:lastModifiedBy>Lee, Boon</cp:lastModifiedBy>
  <cp:revision>2</cp:revision>
  <dcterms:created xsi:type="dcterms:W3CDTF">2022-12-11T21:44:00Z</dcterms:created>
  <dcterms:modified xsi:type="dcterms:W3CDTF">2022-12-11T21:44:00Z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2022-12-11T21:44:44Z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34c17d53-a3c2-4260-b41b-c9de6b45f3d7</vt:lpwstr>
  </property>
  <property fmtid="{D5CDD505-2E9C-101B-9397-08002B2CF9AE}" pid="8" name="MSIP_Label_2bbab825-a111-45e4-86a1-18cee0005896_ContentBits">
    <vt:lpwstr>2</vt:lpwstr>
  </property>
</Properties>
</file>