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1581" w14:textId="3651A4B8" w:rsidR="00E2798B" w:rsidRPr="00B012B9" w:rsidRDefault="00D230DE" w:rsidP="006450E2">
      <w:pPr>
        <w:pStyle w:val="NormalWeb"/>
        <w:spacing w:line="480" w:lineRule="auto"/>
        <w:jc w:val="both"/>
        <w:rPr>
          <w:b/>
          <w:bCs/>
          <w:color w:val="000000"/>
          <w:lang w:val="en-US"/>
        </w:rPr>
      </w:pPr>
      <w:bookmarkStart w:id="0" w:name="_Hlk108701204"/>
      <w:r w:rsidRPr="00B012B9">
        <w:rPr>
          <w:b/>
          <w:bCs/>
          <w:color w:val="000000"/>
          <w:lang w:val="en-US"/>
        </w:rPr>
        <w:t xml:space="preserve">Supplementary </w:t>
      </w:r>
      <w:r w:rsidR="00F90DC2">
        <w:rPr>
          <w:b/>
          <w:bCs/>
          <w:color w:val="000000"/>
          <w:lang w:val="en-US"/>
        </w:rPr>
        <w:t>materials</w:t>
      </w:r>
      <w:bookmarkEnd w:id="0"/>
    </w:p>
    <w:p w14:paraId="73963558" w14:textId="32D78383" w:rsidR="002B421D" w:rsidRPr="00B012B9" w:rsidRDefault="002B421D" w:rsidP="006450E2">
      <w:pPr>
        <w:pStyle w:val="NormalWeb"/>
        <w:spacing w:line="480" w:lineRule="auto"/>
        <w:jc w:val="both"/>
        <w:rPr>
          <w:b/>
          <w:bCs/>
          <w:color w:val="000000"/>
          <w:lang w:val="en-US"/>
        </w:rPr>
      </w:pPr>
      <w:r w:rsidRPr="00B012B9">
        <w:rPr>
          <w:color w:val="000000"/>
          <w:lang w:val="en-US"/>
        </w:rPr>
        <w:t xml:space="preserve">This supplementary </w:t>
      </w:r>
      <w:r w:rsidR="009A6A11" w:rsidRPr="00B012B9">
        <w:rPr>
          <w:color w:val="000000"/>
          <w:lang w:val="en-US"/>
        </w:rPr>
        <w:t xml:space="preserve">information </w:t>
      </w:r>
      <w:r w:rsidRPr="00B012B9">
        <w:rPr>
          <w:color w:val="000000"/>
          <w:lang w:val="en-US"/>
        </w:rPr>
        <w:t>provides additional data and statistical analyses.</w:t>
      </w:r>
      <w:r w:rsidR="008D3D4A" w:rsidRPr="00B012B9">
        <w:rPr>
          <w:color w:val="000000"/>
          <w:lang w:val="en-US"/>
        </w:rPr>
        <w:t xml:space="preserve"> This was done for an alternate categorization of the four variables of interest.</w:t>
      </w:r>
      <w:r w:rsidRPr="00B012B9">
        <w:rPr>
          <w:color w:val="000000"/>
          <w:lang w:val="en-US"/>
        </w:rPr>
        <w:t xml:space="preserve"> We </w:t>
      </w:r>
      <w:r w:rsidR="00A150B9" w:rsidRPr="00B012B9">
        <w:rPr>
          <w:color w:val="000000"/>
          <w:lang w:val="en-US"/>
        </w:rPr>
        <w:t>produced</w:t>
      </w:r>
      <w:r w:rsidRPr="00B012B9">
        <w:rPr>
          <w:color w:val="000000"/>
          <w:lang w:val="en-US"/>
        </w:rPr>
        <w:t xml:space="preserve"> descriptive statistic</w:t>
      </w:r>
      <w:r w:rsidR="00A150B9" w:rsidRPr="00B012B9">
        <w:rPr>
          <w:color w:val="000000"/>
          <w:lang w:val="en-US"/>
        </w:rPr>
        <w:t>s</w:t>
      </w:r>
      <w:r w:rsidRPr="00B012B9">
        <w:rPr>
          <w:color w:val="000000"/>
          <w:lang w:val="en-US"/>
        </w:rPr>
        <w:t xml:space="preserve"> to summarize the frequency. A cross-tabulation analysis was also performed to examine </w:t>
      </w:r>
      <w:r w:rsidR="009A6A11" w:rsidRPr="00B012B9">
        <w:rPr>
          <w:color w:val="000000"/>
          <w:lang w:val="en-US"/>
        </w:rPr>
        <w:t xml:space="preserve">the differentials of </w:t>
      </w:r>
      <w:r w:rsidRPr="00B012B9">
        <w:rPr>
          <w:color w:val="000000"/>
          <w:lang w:val="en-US"/>
        </w:rPr>
        <w:t>respondents’ socio-demographic characteristics and other independent variables</w:t>
      </w:r>
      <w:r w:rsidR="001C367E" w:rsidRPr="00B012B9">
        <w:rPr>
          <w:color w:val="000000"/>
          <w:lang w:val="en-US"/>
        </w:rPr>
        <w:t xml:space="preserve"> with outcome of variables</w:t>
      </w:r>
      <w:r w:rsidRPr="00B012B9">
        <w:rPr>
          <w:color w:val="000000"/>
          <w:lang w:val="en-US"/>
        </w:rPr>
        <w:t xml:space="preserve"> using Fisher’s exact, Pearson’s Chi-Square test, depending on the type of data</w:t>
      </w:r>
      <w:r w:rsidR="001C367E" w:rsidRPr="00B012B9">
        <w:rPr>
          <w:color w:val="000000"/>
          <w:lang w:val="en-US"/>
        </w:rPr>
        <w:t xml:space="preserve">. </w:t>
      </w:r>
      <w:r w:rsidRPr="00B012B9">
        <w:rPr>
          <w:color w:val="000000"/>
          <w:lang w:val="en-US"/>
        </w:rPr>
        <w:t xml:space="preserve">Ordinal logistic regression was used to obtain the adjusted correlation with the significance level set at p &lt; 0.05 between vaccine acceptance, confidence, </w:t>
      </w:r>
      <w:r w:rsidR="00C47095" w:rsidRPr="00B012B9">
        <w:rPr>
          <w:color w:val="000000"/>
          <w:lang w:val="en-US"/>
        </w:rPr>
        <w:t xml:space="preserve">and </w:t>
      </w:r>
      <w:r w:rsidRPr="00B012B9">
        <w:rPr>
          <w:color w:val="000000"/>
          <w:lang w:val="en-US"/>
        </w:rPr>
        <w:t>hesitancy</w:t>
      </w:r>
      <w:r w:rsidR="00A150B9" w:rsidRPr="00B012B9">
        <w:rPr>
          <w:color w:val="000000"/>
          <w:lang w:val="en-US"/>
        </w:rPr>
        <w:t xml:space="preserve"> in general</w:t>
      </w:r>
      <w:r w:rsidRPr="00B012B9">
        <w:rPr>
          <w:color w:val="000000"/>
          <w:lang w:val="en-US"/>
        </w:rPr>
        <w:t xml:space="preserve">, and COVID-19 vaccination refusal and independent variables, with adjustment for potential confounders. Principal component analysis (ACP) was used to select variables in </w:t>
      </w:r>
      <w:r w:rsidR="00A150B9" w:rsidRPr="00B012B9">
        <w:rPr>
          <w:color w:val="000000"/>
          <w:lang w:val="en-US"/>
        </w:rPr>
        <w:t xml:space="preserve">the </w:t>
      </w:r>
      <w:r w:rsidRPr="00B012B9">
        <w:rPr>
          <w:color w:val="000000"/>
          <w:lang w:val="en-US"/>
        </w:rPr>
        <w:t xml:space="preserve">logistic regression model. </w:t>
      </w:r>
    </w:p>
    <w:p w14:paraId="6A20487B" w14:textId="54C92F4E" w:rsidR="002B421D" w:rsidRPr="00B012B9" w:rsidRDefault="002B421D" w:rsidP="00CB55DB">
      <w:pPr>
        <w:spacing w:line="276" w:lineRule="auto"/>
        <w:jc w:val="both"/>
        <w:rPr>
          <w:rFonts w:ascii="Times New Roman" w:eastAsia="함초롬바탕" w:hAnsi="Times New Roman" w:cs="Times New Roman"/>
          <w:b/>
          <w:bCs/>
          <w:color w:val="000000"/>
          <w:sz w:val="24"/>
          <w:szCs w:val="24"/>
        </w:rPr>
      </w:pPr>
      <w:r w:rsidRPr="00B012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 w:rsidR="00D230DE" w:rsidRPr="00B012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B012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Frequency of vaccine acceptance, confidence, hesitancy,</w:t>
      </w:r>
      <w:r w:rsidR="006A01AF" w:rsidRPr="00B012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general,</w:t>
      </w:r>
      <w:r w:rsidRPr="00B012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 </w:t>
      </w:r>
      <w:r w:rsidR="006A01AF" w:rsidRPr="00B012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COVID-19 vaccine </w:t>
      </w:r>
      <w:r w:rsidRPr="00B012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refusal rate among respondents </w:t>
      </w:r>
      <w:r w:rsidRPr="00B012B9">
        <w:rPr>
          <w:rFonts w:ascii="Times New Roman" w:eastAsia="함초롬바탕" w:hAnsi="Times New Roman" w:cs="Times New Roman"/>
          <w:b/>
          <w:bCs/>
          <w:color w:val="000000"/>
          <w:sz w:val="24"/>
          <w:szCs w:val="24"/>
        </w:rPr>
        <w:t>in the province of Quebec, Canada, 2020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39747A" w:rsidRPr="00B012B9" w14:paraId="5F8FB266" w14:textId="77777777" w:rsidTr="00150D48">
        <w:trPr>
          <w:trHeight w:val="926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2A430E98" w14:textId="77777777" w:rsidR="00CB55DB" w:rsidRPr="00B012B9" w:rsidRDefault="00CB55DB" w:rsidP="00CB55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E99217" w14:textId="7A5652F5" w:rsidR="00CB55DB" w:rsidRPr="00B012B9" w:rsidRDefault="00CB55DB" w:rsidP="00E448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 (%)</w:t>
            </w:r>
          </w:p>
        </w:tc>
      </w:tr>
      <w:tr w:rsidR="0039747A" w:rsidRPr="00B012B9" w14:paraId="43779AC0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7785B32B" w14:textId="77777777" w:rsidR="00D73936" w:rsidRPr="00B012B9" w:rsidRDefault="00D73936" w:rsidP="00B673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Vaccine acceptance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F376FAE" w14:textId="77777777" w:rsidR="00D73936" w:rsidRPr="00B012B9" w:rsidRDefault="00D73936" w:rsidP="00E448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9747A" w:rsidRPr="00B012B9" w14:paraId="148AF4EB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5E78A0DF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accept most or </w:t>
            </w:r>
            <w:proofErr w:type="gramStart"/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of</w:t>
            </w:r>
            <w:proofErr w:type="gramEnd"/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vaccines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4C08525" w14:textId="1CC051E2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</w:t>
            </w:r>
            <w:r w:rsidR="00C47095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(59.84)</w:t>
            </w:r>
          </w:p>
        </w:tc>
      </w:tr>
      <w:tr w:rsidR="0039747A" w:rsidRPr="00B012B9" w14:paraId="19BF841C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31E28B40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accept some of vaccines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04F2B6" w14:textId="19121416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  <w:r w:rsidR="00C47095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(29.04)</w:t>
            </w:r>
          </w:p>
        </w:tc>
      </w:tr>
      <w:tr w:rsidR="0039747A" w:rsidRPr="00B012B9" w14:paraId="762A6FE5" w14:textId="77777777" w:rsidTr="00150D48">
        <w:trPr>
          <w:trHeight w:val="476"/>
          <w:jc w:val="center"/>
        </w:trPr>
        <w:tc>
          <w:tcPr>
            <w:tcW w:w="7230" w:type="dxa"/>
            <w:shd w:val="clear" w:color="auto" w:fill="auto"/>
            <w:vAlign w:val="center"/>
            <w:hideMark/>
          </w:tcPr>
          <w:p w14:paraId="633BDB25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refuse most or </w:t>
            </w:r>
            <w:proofErr w:type="gramStart"/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of</w:t>
            </w:r>
            <w:proofErr w:type="gramEnd"/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vaccines recommended to me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A530465" w14:textId="65994052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  <w:r w:rsidR="00C47095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(11.13)</w:t>
            </w:r>
          </w:p>
        </w:tc>
      </w:tr>
      <w:tr w:rsidR="0039747A" w:rsidRPr="00B012B9" w14:paraId="2A832E87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55139C9A" w14:textId="77777777" w:rsidR="00D73936" w:rsidRPr="00B012B9" w:rsidRDefault="00D73936" w:rsidP="00B673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Vaccine confidence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6B95E3" w14:textId="77777777" w:rsidR="00D73936" w:rsidRPr="00B012B9" w:rsidRDefault="00D73936" w:rsidP="00E448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9747A" w:rsidRPr="00B012B9" w14:paraId="510C53C8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059CB9CD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890AF42" w14:textId="77777777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1,591</w:t>
            </w:r>
          </w:p>
        </w:tc>
      </w:tr>
      <w:tr w:rsidR="0039747A" w:rsidRPr="00B012B9" w14:paraId="7B728D7A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60F70F13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0A2991" w14:textId="77777777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4.08</w:t>
            </w:r>
          </w:p>
        </w:tc>
      </w:tr>
      <w:tr w:rsidR="0039747A" w:rsidRPr="00B012B9" w14:paraId="7784E8A9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74AA6E30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95224CB" w14:textId="77777777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</w:tr>
      <w:tr w:rsidR="0039747A" w:rsidRPr="00B012B9" w14:paraId="4EDA4E30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40DEA3FD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845FFD8" w14:textId="77777777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(0-5)</w:t>
            </w:r>
          </w:p>
        </w:tc>
      </w:tr>
      <w:tr w:rsidR="0039747A" w:rsidRPr="00B012B9" w14:paraId="36C7F114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26D9C54C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0-1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B72C456" w14:textId="434569B3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  <w:r w:rsidR="00C47095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(8.74)</w:t>
            </w:r>
          </w:p>
        </w:tc>
      </w:tr>
      <w:tr w:rsidR="0039747A" w:rsidRPr="00B012B9" w14:paraId="373F42AA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2F784EA7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56E33F6" w14:textId="58F4BEAF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  <w:r w:rsidR="00C47095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(12.51)</w:t>
            </w:r>
          </w:p>
        </w:tc>
      </w:tr>
      <w:tr w:rsidR="0039747A" w:rsidRPr="00B012B9" w14:paraId="00A875B2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10ED3540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7208248" w14:textId="4044246E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1,253</w:t>
            </w:r>
            <w:r w:rsidR="00C47095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(78.76)</w:t>
            </w:r>
          </w:p>
        </w:tc>
      </w:tr>
      <w:tr w:rsidR="0039747A" w:rsidRPr="00B012B9" w14:paraId="7CAB063C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59B7CCAF" w14:textId="77777777" w:rsidR="00D73936" w:rsidRPr="00B012B9" w:rsidRDefault="00D73936" w:rsidP="00B673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Vaccine hesitancy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34370E" w14:textId="77777777" w:rsidR="00D73936" w:rsidRPr="00B012B9" w:rsidRDefault="00D73936" w:rsidP="00E448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9747A" w:rsidRPr="00B012B9" w14:paraId="0A872D69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481B167F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23AD2CA" w14:textId="77777777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1589</w:t>
            </w:r>
          </w:p>
        </w:tc>
      </w:tr>
      <w:tr w:rsidR="0039747A" w:rsidRPr="00B012B9" w14:paraId="002ECC5A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7EE5C7CB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02EAEDB" w14:textId="77777777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11.61</w:t>
            </w:r>
          </w:p>
        </w:tc>
      </w:tr>
      <w:tr w:rsidR="0039747A" w:rsidRPr="00B012B9" w14:paraId="03146F60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1E623A57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964E470" w14:textId="77777777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6.59</w:t>
            </w:r>
          </w:p>
        </w:tc>
      </w:tr>
      <w:tr w:rsidR="0039747A" w:rsidRPr="00B012B9" w14:paraId="5DAC840E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420163F5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A647CAE" w14:textId="2A58DEDF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(0-3</w:t>
            </w:r>
            <w:r w:rsidR="00C97D51"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9747A" w:rsidRPr="00B012B9" w14:paraId="0E7C3EAF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67DDC400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B512C9" w14:textId="1136562C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  <w:r w:rsidR="00C47095"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(46.38)</w:t>
            </w:r>
          </w:p>
        </w:tc>
      </w:tr>
      <w:tr w:rsidR="0039747A" w:rsidRPr="00B012B9" w14:paraId="36EA991F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4F7D6F74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A29919B" w14:textId="6C949107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  <w:r w:rsidR="00C47095"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(45.94)</w:t>
            </w:r>
          </w:p>
        </w:tc>
      </w:tr>
      <w:tr w:rsidR="0039747A" w:rsidRPr="00B012B9" w14:paraId="1E4B342B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61011599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A67889" w14:textId="1A8C987B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 w:rsidR="00C47095"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(7.68)</w:t>
            </w:r>
          </w:p>
        </w:tc>
      </w:tr>
      <w:tr w:rsidR="0039747A" w:rsidRPr="00B012B9" w14:paraId="31104B06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461D0CC5" w14:textId="77777777" w:rsidR="00D73936" w:rsidRPr="00B012B9" w:rsidRDefault="00D73936" w:rsidP="00B673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Vaccine refusal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7FAF6A" w14:textId="77777777" w:rsidR="00D73936" w:rsidRPr="00B012B9" w:rsidRDefault="00D73936" w:rsidP="00E448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9747A" w:rsidRPr="00B012B9" w14:paraId="7BA0BCD6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591B0430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C7C8B90" w14:textId="77777777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1,599</w:t>
            </w:r>
          </w:p>
        </w:tc>
      </w:tr>
      <w:tr w:rsidR="0039747A" w:rsidRPr="00B012B9" w14:paraId="7261C207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607950FB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924951C" w14:textId="77777777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3.20</w:t>
            </w:r>
          </w:p>
        </w:tc>
      </w:tr>
      <w:tr w:rsidR="0039747A" w:rsidRPr="00B012B9" w14:paraId="2106EEF7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2B5D74EA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B5AFDEA" w14:textId="77777777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3.71</w:t>
            </w:r>
          </w:p>
        </w:tc>
      </w:tr>
      <w:tr w:rsidR="0039747A" w:rsidRPr="00B012B9" w14:paraId="6E332887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220A4004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E469B76" w14:textId="77777777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(0-12)</w:t>
            </w:r>
          </w:p>
        </w:tc>
      </w:tr>
      <w:tr w:rsidR="0039747A" w:rsidRPr="00B012B9" w14:paraId="69B9C2AB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7C056194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7D7528" w14:textId="1EC25F8E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</w:t>
            </w:r>
            <w:r w:rsidR="00C47095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(37.71)</w:t>
            </w:r>
          </w:p>
        </w:tc>
      </w:tr>
      <w:tr w:rsidR="0039747A" w:rsidRPr="00B012B9" w14:paraId="70E129BE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166DF7C9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3C78F72" w14:textId="21D89F42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  <w:r w:rsidR="00C47095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(44.09)</w:t>
            </w:r>
          </w:p>
        </w:tc>
      </w:tr>
      <w:tr w:rsidR="0039747A" w:rsidRPr="00B012B9" w14:paraId="50EA6172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090B5C5B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3E2CC21" w14:textId="0E626432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  <w:r w:rsidR="00C47095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(10.76)</w:t>
            </w:r>
          </w:p>
        </w:tc>
      </w:tr>
      <w:tr w:rsidR="00D73936" w:rsidRPr="00B012B9" w14:paraId="25E0BB9A" w14:textId="77777777" w:rsidTr="00150D48">
        <w:trPr>
          <w:trHeight w:val="238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4AA92A4E" w14:textId="77777777" w:rsidR="00D73936" w:rsidRPr="00B012B9" w:rsidRDefault="00D73936" w:rsidP="00CB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C8CEA6" w14:textId="6FAA94FF" w:rsidR="00D73936" w:rsidRPr="00B012B9" w:rsidRDefault="00D73936" w:rsidP="00E44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  <w:r w:rsidR="00C47095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(7.44)</w:t>
            </w:r>
          </w:p>
        </w:tc>
      </w:tr>
    </w:tbl>
    <w:p w14:paraId="0DAC05D9" w14:textId="2E1C648E" w:rsidR="008646B2" w:rsidRPr="00B012B9" w:rsidRDefault="008646B2" w:rsidP="002B421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4A628C" w14:textId="4AB348DC" w:rsidR="008646B2" w:rsidRPr="00B012B9" w:rsidRDefault="008646B2" w:rsidP="002B421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FEFC02" w14:textId="0316BBA3" w:rsidR="008646B2" w:rsidRPr="00B012B9" w:rsidRDefault="008646B2" w:rsidP="002B421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2906B4" w14:textId="77777777" w:rsidR="008646B2" w:rsidRPr="00B012B9" w:rsidRDefault="008646B2" w:rsidP="002B421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3FC946" w14:textId="58FF7F9D" w:rsidR="00604507" w:rsidRPr="00B012B9" w:rsidRDefault="00604507">
      <w:pPr>
        <w:rPr>
          <w:color w:val="000000"/>
        </w:rPr>
      </w:pPr>
    </w:p>
    <w:p w14:paraId="5CCF92EF" w14:textId="2244C00E" w:rsidR="002B421D" w:rsidRPr="00B012B9" w:rsidRDefault="002B421D" w:rsidP="002B421D">
      <w:pPr>
        <w:rPr>
          <w:color w:val="000000"/>
        </w:rPr>
      </w:pPr>
    </w:p>
    <w:p w14:paraId="42889BC6" w14:textId="0DCCC7BC" w:rsidR="002B421D" w:rsidRPr="00B012B9" w:rsidRDefault="002B421D" w:rsidP="002B421D">
      <w:pPr>
        <w:rPr>
          <w:color w:val="000000"/>
        </w:rPr>
      </w:pPr>
    </w:p>
    <w:p w14:paraId="5E3E0476" w14:textId="45289C93" w:rsidR="00DF44A6" w:rsidRPr="00B012B9" w:rsidRDefault="00DF44A6" w:rsidP="00DF44A6">
      <w:pPr>
        <w:pStyle w:val="NormalWeb"/>
        <w:jc w:val="both"/>
        <w:rPr>
          <w:rFonts w:eastAsia="함초롬바탕"/>
          <w:b/>
          <w:bCs/>
          <w:color w:val="000000"/>
          <w:lang w:val="en-US"/>
        </w:rPr>
      </w:pPr>
      <w:r w:rsidRPr="00B012B9">
        <w:rPr>
          <w:b/>
          <w:bCs/>
          <w:color w:val="000000"/>
          <w:lang w:val="en-US"/>
        </w:rPr>
        <w:t xml:space="preserve">Table </w:t>
      </w:r>
      <w:r w:rsidR="00D230DE" w:rsidRPr="00B012B9">
        <w:rPr>
          <w:b/>
          <w:bCs/>
          <w:color w:val="000000"/>
          <w:lang w:val="en-US"/>
        </w:rPr>
        <w:t>S</w:t>
      </w:r>
      <w:proofErr w:type="gramStart"/>
      <w:r w:rsidR="00F104B1" w:rsidRPr="00B012B9">
        <w:rPr>
          <w:b/>
          <w:bCs/>
          <w:color w:val="000000"/>
          <w:lang w:val="en-US"/>
        </w:rPr>
        <w:t xml:space="preserve">2 </w:t>
      </w:r>
      <w:r w:rsidRPr="00B012B9">
        <w:rPr>
          <w:color w:val="000000"/>
          <w:lang w:val="en-US"/>
        </w:rPr>
        <w:t xml:space="preserve"> </w:t>
      </w:r>
      <w:r w:rsidR="00C47095" w:rsidRPr="00B012B9">
        <w:rPr>
          <w:rFonts w:eastAsia="함초롬바탕"/>
          <w:b/>
          <w:bCs/>
          <w:color w:val="000000"/>
          <w:lang w:val="en-US"/>
        </w:rPr>
        <w:t>Un</w:t>
      </w:r>
      <w:r w:rsidRPr="00B012B9">
        <w:rPr>
          <w:rFonts w:eastAsia="함초롬바탕"/>
          <w:b/>
          <w:bCs/>
          <w:color w:val="000000"/>
          <w:lang w:val="en-US"/>
        </w:rPr>
        <w:t>ivariate</w:t>
      </w:r>
      <w:proofErr w:type="gramEnd"/>
      <w:r w:rsidRPr="00B012B9">
        <w:rPr>
          <w:rFonts w:eastAsia="함초롬바탕"/>
          <w:b/>
          <w:bCs/>
          <w:color w:val="000000"/>
          <w:lang w:val="en-US"/>
        </w:rPr>
        <w:t xml:space="preserve"> analysis of factors associated with vaccin</w:t>
      </w:r>
      <w:r w:rsidR="006A01AF" w:rsidRPr="00B012B9">
        <w:rPr>
          <w:rFonts w:eastAsia="함초롬바탕"/>
          <w:b/>
          <w:bCs/>
          <w:color w:val="000000"/>
          <w:lang w:val="en-US"/>
        </w:rPr>
        <w:t>e</w:t>
      </w:r>
      <w:r w:rsidRPr="00B012B9">
        <w:rPr>
          <w:rFonts w:eastAsia="함초롬바탕"/>
          <w:b/>
          <w:bCs/>
          <w:color w:val="000000"/>
          <w:lang w:val="en-US"/>
        </w:rPr>
        <w:t xml:space="preserve"> acceptance in the province of Quebec, Canada, 2020 </w:t>
      </w:r>
    </w:p>
    <w:tbl>
      <w:tblPr>
        <w:tblpPr w:leftFromText="187" w:rightFromText="187" w:vertAnchor="text" w:horzAnchor="margin" w:tblpY="1"/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1196"/>
        <w:gridCol w:w="1196"/>
        <w:gridCol w:w="1241"/>
        <w:gridCol w:w="1196"/>
        <w:gridCol w:w="816"/>
      </w:tblGrid>
      <w:tr w:rsidR="0039747A" w:rsidRPr="00B012B9" w14:paraId="4BE45EF2" w14:textId="77777777" w:rsidTr="00A0657D">
        <w:trPr>
          <w:trHeight w:val="290"/>
        </w:trPr>
        <w:tc>
          <w:tcPr>
            <w:tcW w:w="2012" w:type="pct"/>
            <w:vMerge w:val="restart"/>
            <w:shd w:val="clear" w:color="auto" w:fill="auto"/>
            <w:vAlign w:val="center"/>
            <w:hideMark/>
          </w:tcPr>
          <w:p w14:paraId="0C3E0447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2988" w:type="pct"/>
            <w:gridSpan w:val="5"/>
            <w:shd w:val="clear" w:color="auto" w:fill="auto"/>
            <w:noWrap/>
            <w:vAlign w:val="center"/>
            <w:hideMark/>
          </w:tcPr>
          <w:p w14:paraId="4236D05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Vaccine acceptance</w:t>
            </w:r>
          </w:p>
        </w:tc>
      </w:tr>
      <w:tr w:rsidR="0039747A" w:rsidRPr="00B012B9" w14:paraId="4E64A95C" w14:textId="77777777" w:rsidTr="00A0657D">
        <w:trPr>
          <w:trHeight w:val="1160"/>
        </w:trPr>
        <w:tc>
          <w:tcPr>
            <w:tcW w:w="2012" w:type="pct"/>
            <w:vMerge/>
            <w:vAlign w:val="center"/>
            <w:hideMark/>
          </w:tcPr>
          <w:p w14:paraId="131B379E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163169BD" w14:textId="38A3B1AE" w:rsidR="00DF44A6" w:rsidRPr="00B012B9" w:rsidRDefault="00DF44A6" w:rsidP="001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accept most or all of vaccines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00B23A20" w14:textId="77777777" w:rsidR="00DF44A6" w:rsidRPr="00B012B9" w:rsidRDefault="00DF44A6" w:rsidP="001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accept some of vaccines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506C9585" w14:textId="1DF61488" w:rsidR="00DF44A6" w:rsidRPr="00B012B9" w:rsidRDefault="00DF44A6" w:rsidP="001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refuse most or all of vaccines 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70B0FC7C" w14:textId="77777777" w:rsidR="00DF44A6" w:rsidRPr="00B012B9" w:rsidRDefault="00DF44A6" w:rsidP="001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14:paraId="50D31F4D" w14:textId="420B9A0E" w:rsidR="00DF44A6" w:rsidRPr="00B012B9" w:rsidRDefault="004D67C2" w:rsidP="001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p</m:t>
              </m:r>
            </m:oMath>
            <w:r w:rsidR="00DF44A6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-value</w:t>
            </w:r>
            <w:r w:rsidR="00D230DE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39747A" w:rsidRPr="00B012B9" w14:paraId="6E8016EE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2BDB25E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270706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E94F85B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408AC3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BC3052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1,591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3A9A73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8067355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2FCACA2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277AC9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59.84%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424688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3CBF1D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11.13%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208BDD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468801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C346733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2C03068E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B1F2D9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62394B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E0D6BE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3F0551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5FCBEE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9981401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168143B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0DCC2E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52.52%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02EA70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42.86%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8C9E3D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41.81%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43569D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48.52%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02AEB7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39747A" w:rsidRPr="00B012B9" w14:paraId="5F2E9B67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A4467F2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D5472D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47.37%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BC7CB8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AD8A17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58.19%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3B7F3E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51.41%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314C74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B271196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A0CB4BB" w14:textId="1643B5C5" w:rsidR="00DF44A6" w:rsidRPr="00B012B9" w:rsidRDefault="008215EC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5B4BFD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ntersex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47E3C8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9E4012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B0CD20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5E1BAA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FC31C7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C2855A9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4DA8EF9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FAB940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45A21B7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0CC2F2B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43A354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819ADAB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A0D36D2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26AF462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C2E321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34451B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EFF4CD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332D36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1,591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FE407D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A535D44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37FCD1DC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90BA7E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51.33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F3557F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C7C2267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49.55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1409F6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50.17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731533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39747A" w:rsidRPr="00B012B9" w14:paraId="0D3379CE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6B2E018C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EFE3DD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16.36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A971CD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2399B9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16.40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71236D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16.13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0CE80E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0.249</w:t>
            </w:r>
          </w:p>
        </w:tc>
      </w:tr>
      <w:tr w:rsidR="0039747A" w:rsidRPr="00B012B9" w14:paraId="3BE7CBC7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AD4988D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8ED077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(18-92)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84539B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(18-84)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2C2ED0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(18-80)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B0B8CF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(18-92)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52BC9C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4D447AC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68162E4" w14:textId="1E9867F2" w:rsidR="00DF44A6" w:rsidRPr="00B012B9" w:rsidRDefault="005B4BFD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 (in years)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CBB973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3A6449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CA26D0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E3DC8D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34DA58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B001975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ECE4F4C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18-39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BC5113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28.68%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23164E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34.85%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BFA006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32.20%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0EDAE7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30.86%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94A85E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39747A" w:rsidRPr="00B012B9" w14:paraId="43E74AC6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DDD60DE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40-59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0D9E37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31.51%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1F721C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36.80%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0D7537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33.90%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FAACE4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33.31%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6B975C0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3173ECF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B2C69DF" w14:textId="79825915" w:rsidR="00DF44A6" w:rsidRPr="00B012B9" w:rsidRDefault="004D67C2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≥</m:t>
              </m:r>
            </m:oMath>
            <w:r w:rsidR="00DF44A6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1E63E9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39.81%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8FD0C7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28.35%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ED4F02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33.90%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A0CD7D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35.83%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9C203C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B989E5C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6DD16569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52C61A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2AB554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1F275A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D997099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28175F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1F494A7" w14:textId="77777777" w:rsidTr="00A0657D">
        <w:trPr>
          <w:trHeight w:val="580"/>
        </w:trPr>
        <w:tc>
          <w:tcPr>
            <w:tcW w:w="2012" w:type="pct"/>
            <w:shd w:val="clear" w:color="auto" w:fill="auto"/>
            <w:vAlign w:val="center"/>
            <w:hideMark/>
          </w:tcPr>
          <w:p w14:paraId="590030D2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Secondary or less and Diploma of professional studies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75DDCC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31.41%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6EC8F9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38.53%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C4E970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50.85%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E04162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35.64%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DD365C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7318D736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EF7B331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College and CEGEP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FA2478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28.89%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F9FC38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28.79%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F1C69E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27.68%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016CF2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28.72%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615F30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0E0A0A3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B052F00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Baccalaureate, </w:t>
            </w:r>
            <w:proofErr w:type="gramStart"/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</w:t>
            </w:r>
            <w:proofErr w:type="gramEnd"/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PhD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0E8DA8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39.71%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015655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32.68%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FDD4F5B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21.47%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83A626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35.64%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2DDC52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1678634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347F6DA6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Income (CAD)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79E4A6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E98333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FF2C0B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ED81B99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3A7A4B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E36F1BC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B9464CA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6EB627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F2C405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FAD721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BFFD64B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1,591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0CCDC9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5971B0B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CE47638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397E94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70,607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5DE408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64,470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A5F850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52,599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D7EC6D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66,821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39EFE8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3DDBB4D5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70F54FF5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E09577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42,475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76DA55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39,727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46C88B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37,740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2C4CDD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41,558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31954E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0.063</w:t>
            </w:r>
          </w:p>
        </w:tc>
      </w:tr>
      <w:tr w:rsidR="0039747A" w:rsidRPr="00B012B9" w14:paraId="2CD62263" w14:textId="77777777" w:rsidTr="00A0657D">
        <w:trPr>
          <w:trHeight w:val="58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30B513B7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2DC2202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(2,500-165,000)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0B578B3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(2,500-165,000)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3884DF8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(2,500-165,000)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5C7F0A8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(2,500-165,000)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0C33BB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0236" w:rsidRPr="00B012B9" w14:paraId="7E2F2DA7" w14:textId="77777777" w:rsidTr="00AE6458">
        <w:trPr>
          <w:trHeight w:val="290"/>
        </w:trPr>
        <w:tc>
          <w:tcPr>
            <w:tcW w:w="2012" w:type="pct"/>
            <w:shd w:val="clear" w:color="auto" w:fill="auto"/>
            <w:noWrap/>
            <w:hideMark/>
          </w:tcPr>
          <w:p w14:paraId="288E53DC" w14:textId="00D2EBD9" w:rsidR="008C0236" w:rsidRPr="00B012B9" w:rsidRDefault="008C0236" w:rsidP="008C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&lt;$50,000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14:paraId="7733EC2B" w14:textId="6037D696" w:rsidR="008C0236" w:rsidRPr="00B012B9" w:rsidRDefault="008C0236" w:rsidP="008C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</w:rPr>
              <w:t>63.8%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14:paraId="1DF8383E" w14:textId="59302DE7" w:rsidR="008C0236" w:rsidRPr="00B012B9" w:rsidRDefault="008C0236" w:rsidP="008C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</w:rPr>
              <w:t>48.1%</w:t>
            </w:r>
          </w:p>
        </w:tc>
        <w:tc>
          <w:tcPr>
            <w:tcW w:w="657" w:type="pct"/>
            <w:shd w:val="clear" w:color="auto" w:fill="auto"/>
            <w:noWrap/>
            <w:hideMark/>
          </w:tcPr>
          <w:p w14:paraId="5692577F" w14:textId="285DE8F6" w:rsidR="008C0236" w:rsidRPr="00B012B9" w:rsidRDefault="008C0236" w:rsidP="008C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</w:rPr>
              <w:t>42.6%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14:paraId="47338D16" w14:textId="35BEEA61" w:rsidR="008C0236" w:rsidRPr="00B012B9" w:rsidRDefault="008C0236" w:rsidP="008C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</w:rPr>
              <w:t>46.6%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FB858B0" w14:textId="77777777" w:rsidR="008C0236" w:rsidRPr="00B012B9" w:rsidRDefault="008C0236" w:rsidP="008C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8C0236" w:rsidRPr="00B012B9" w14:paraId="35549F3C" w14:textId="77777777" w:rsidTr="00AE6458">
        <w:trPr>
          <w:trHeight w:val="290"/>
        </w:trPr>
        <w:tc>
          <w:tcPr>
            <w:tcW w:w="2012" w:type="pct"/>
            <w:shd w:val="clear" w:color="auto" w:fill="auto"/>
            <w:noWrap/>
            <w:hideMark/>
          </w:tcPr>
          <w:p w14:paraId="72F75813" w14:textId="783249E0" w:rsidR="008C0236" w:rsidRPr="00B012B9" w:rsidRDefault="008C0236" w:rsidP="008C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$50,000-$89,999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14:paraId="15FACD36" w14:textId="3C4910E2" w:rsidR="008C0236" w:rsidRPr="00B012B9" w:rsidRDefault="008C0236" w:rsidP="008C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</w:rPr>
              <w:t>18.1%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14:paraId="519F5148" w14:textId="5A198757" w:rsidR="008C0236" w:rsidRPr="00B012B9" w:rsidRDefault="008C0236" w:rsidP="008C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</w:rPr>
              <w:t>24.7%</w:t>
            </w:r>
          </w:p>
        </w:tc>
        <w:tc>
          <w:tcPr>
            <w:tcW w:w="657" w:type="pct"/>
            <w:shd w:val="clear" w:color="auto" w:fill="auto"/>
            <w:noWrap/>
            <w:hideMark/>
          </w:tcPr>
          <w:p w14:paraId="67FE07A1" w14:textId="2069FB42" w:rsidR="008C0236" w:rsidRPr="00B012B9" w:rsidRDefault="008C0236" w:rsidP="008C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</w:rPr>
              <w:t>24.7%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14:paraId="1777887A" w14:textId="1CD8E6F9" w:rsidR="008C0236" w:rsidRPr="00B012B9" w:rsidRDefault="008C0236" w:rsidP="008C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</w:rPr>
              <w:t>23.9%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FBB73C1" w14:textId="77777777" w:rsidR="008C0236" w:rsidRPr="00B012B9" w:rsidRDefault="008C0236" w:rsidP="008C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0236" w:rsidRPr="00B012B9" w14:paraId="6A559A66" w14:textId="77777777" w:rsidTr="00AE6458">
        <w:trPr>
          <w:trHeight w:val="290"/>
        </w:trPr>
        <w:tc>
          <w:tcPr>
            <w:tcW w:w="2012" w:type="pct"/>
            <w:shd w:val="clear" w:color="auto" w:fill="auto"/>
            <w:noWrap/>
            <w:hideMark/>
          </w:tcPr>
          <w:p w14:paraId="0A6D9EC3" w14:textId="4E778680" w:rsidR="008C0236" w:rsidRPr="00B012B9" w:rsidRDefault="008C0236" w:rsidP="008C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≥$90,000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14:paraId="2A7049C7" w14:textId="5A6FB3DD" w:rsidR="008C0236" w:rsidRPr="00B012B9" w:rsidRDefault="008C0236" w:rsidP="008C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</w:rPr>
              <w:t>18.1%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14:paraId="30CB0DD8" w14:textId="0A541D8C" w:rsidR="008C0236" w:rsidRPr="00B012B9" w:rsidRDefault="008C0236" w:rsidP="008C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</w:rPr>
              <w:t>27.3%</w:t>
            </w:r>
          </w:p>
        </w:tc>
        <w:tc>
          <w:tcPr>
            <w:tcW w:w="657" w:type="pct"/>
            <w:shd w:val="clear" w:color="auto" w:fill="auto"/>
            <w:noWrap/>
            <w:hideMark/>
          </w:tcPr>
          <w:p w14:paraId="78DED3EF" w14:textId="57FE4BCA" w:rsidR="008C0236" w:rsidRPr="00B012B9" w:rsidRDefault="008C0236" w:rsidP="008C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</w:rPr>
              <w:t>32.7%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14:paraId="17756812" w14:textId="51AE6C9B" w:rsidR="008C0236" w:rsidRPr="00B012B9" w:rsidRDefault="008C0236" w:rsidP="008C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</w:rPr>
              <w:t>29.5%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E2631EA" w14:textId="77777777" w:rsidR="008C0236" w:rsidRPr="00B012B9" w:rsidRDefault="008C0236" w:rsidP="008C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926A24B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71112454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Marital status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9AB8C3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52F3B2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FFD15D7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B3BCEAB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0744FD0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7217F57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A2D1F3D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Single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0145B1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26.16%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7F6C1A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29.22%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07087D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42.37%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817873E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28.85%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9AC03F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39747A" w:rsidRPr="00B012B9" w14:paraId="6B8448F8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B1EE733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Married/living with a partner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B986B0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61.76%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14E49F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58.23%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378C74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46.33%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B819EE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59.02%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6B9A890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93DD9E1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CF035D3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Divorced/separated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64DB08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9.14%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D78F7F7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9.52%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4CD93E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9.04%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DB0B2B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9.24%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EC57C49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F96BA1F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34DC7304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Widowed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83537F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2.94%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CB104EC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3.03%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E16DE27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E5540EE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2.89%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7A8BE3B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F75E51E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646F052F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Occupation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226D8A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75367AB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5BD10D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13CF75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AE933D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689172F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78E383F7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Employed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B4A934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48.95%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70161C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57.58%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B10548C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47.46%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C886F7B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51.29%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929756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574FBCAD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44B0CBC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Retired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E347E0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36.24%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ED2FA4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24.24%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ED850A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30.51%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B9C09B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32.12%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C2D7789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D01454A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290626FE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home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C12B88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3.78%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53F416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5.84%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6BDFFF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8.47%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2125D6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4.90%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595559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955F948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4CC1402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428485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3.99%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86B697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BB93DC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2.82%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C834BA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3.90%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3F9985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7925690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248F110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Unemployed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354A53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3.68%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153F85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5.84%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D6BF48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7.91%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18FE83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4.78%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8CC101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CC8EF1E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40FB73D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Sick and parental leave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9F592B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3.36%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D09BA5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2.38%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93D6E7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2.82%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4C2EE0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3.02%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532112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1F90B21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38A2598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Residence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5D10DE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010823B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4610DB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A58F2A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1631A6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E07CF38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7A2CDAC9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Rural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5D23D2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29.31%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D806C1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31.17%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2C06CC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34.46%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B1ACD4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30.42%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E41668B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0.359</w:t>
            </w:r>
          </w:p>
        </w:tc>
      </w:tr>
      <w:tr w:rsidR="0039747A" w:rsidRPr="00B012B9" w14:paraId="281F6316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CA56053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Urban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F6D26D7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70.69%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9780C6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68.83%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D7FABE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65.54%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5F2550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69.58%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CB5739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4EFA477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728FB90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Housing status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A47A27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930C9A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FB519BC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1A903C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C0207B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845C8EC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8855C06" w14:textId="047E59A3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Owner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F28102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65.86%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F003D9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58.01%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747EEA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57.63%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D9A340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62.66%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FCA204B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39747A" w:rsidRPr="00B012B9" w14:paraId="34BABFE9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839B9E2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Tenant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99CFD1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34.14%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6A78F4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41.99%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530DB7B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42.37%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E60D01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37.34%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31C6E2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2A10E0B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7B611D24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Greater Montreal area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7A7E39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ED2045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9FCA50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C54560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A7481B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0AA8AF8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7A47731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Outside of Greater Montreal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B7D595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57.67%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2D8029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51.30%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3E935D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55.93%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4C3A67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55.63%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0D6EF6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0.077</w:t>
            </w:r>
          </w:p>
        </w:tc>
      </w:tr>
      <w:tr w:rsidR="0039747A" w:rsidRPr="00B012B9" w14:paraId="595D5DE7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9A23C69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Greater Montreal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FF46CC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42.33%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EFDBF9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48.70%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7AC17F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44.07%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02122B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44.37%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23DD69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8FE31E9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6DE84FF7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Country of parents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450A9E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592971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3BA886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6106CE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F2DBED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4451855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ACDBD9E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1F0278C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89.50%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529F4D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81.60%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5A27A7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87.57%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5407D4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86.99%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612A4B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3F829238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39C33C49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1EC9A5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3.36%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CE9723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2.60%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2D0735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3.95%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1E4A62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3.21%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BC6AA5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1343312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F303F7F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Algeria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90093B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630F17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EAC050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8488F4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2ACFB5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0AFD28C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A97FEED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41B8537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6.72%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ED274E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14.72%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ADADD2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7.91%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9627C2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9.18%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241C859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F79B718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242D4B5C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Country born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8B0BDB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F6A352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884CFF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A2BDBB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F98441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96478F5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B71F428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DB04D3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91.81%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F900B87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87.88%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417293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89.83%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795D1E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90.45%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9A2E62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0.069</w:t>
            </w:r>
          </w:p>
        </w:tc>
      </w:tr>
      <w:tr w:rsidR="0039747A" w:rsidRPr="00B012B9" w14:paraId="3F17205E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6E80FC1C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554A55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2.94%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B5825D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2.38%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FAF9EA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3.95%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F65B9A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2.89%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C8FAE1B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F3D5699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754198D3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Algeria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090DF5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0D4329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0.87%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7A6AB8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00FCCAB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92B5A8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9932AB9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3F2FF370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D9AF0F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4.83%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C1A44E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8.87%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6D2860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5.65%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56D474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C55907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CE32F2D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7DDAD5B8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Residence status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F45DDD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65D686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87A768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D220DB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E74AB79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B92CF61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295B2AF" w14:textId="0A27AC19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Temporary residence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3F4952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90BC2A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1.73%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33667D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93981C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E34D31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0.179</w:t>
            </w:r>
          </w:p>
        </w:tc>
      </w:tr>
      <w:tr w:rsidR="0039747A" w:rsidRPr="00B012B9" w14:paraId="29C5AD44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2A2A94A8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Permanent residence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E95B16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2.31%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FC34AA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213D62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E0AE50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2.07%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3009E4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21C8FC4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F94D383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Canadian citizen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B82F8D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96.85%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A914F6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96.10%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3A039E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97.18%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4DAF73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96.67%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F4AC2B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FFB06B0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2A3D47B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Health care worker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21B43E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B08F13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11AFEA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3A862E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DE6F2B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FF54209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C3C7975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70C708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16.15%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345713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16.47%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A14143B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10.26%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F58F47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15.67%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2A6B18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0.381</w:t>
            </w:r>
          </w:p>
        </w:tc>
      </w:tr>
      <w:tr w:rsidR="0039747A" w:rsidRPr="00B012B9" w14:paraId="5D707935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7EF343E2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580359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83.85%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295429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83.53%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327848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89.74%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E14E0D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84.33%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201E30E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0D6CD28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3EE6E063" w14:textId="7E41667A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</w:t>
            </w:r>
            <w:proofErr w:type="gramEnd"/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essential worker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A3B12A7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7475E9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804C37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9CB625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A880FE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B676AC0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7B89793B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3FCB67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47.79%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0F0813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47.06%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59B001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55.13%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65F40CE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48.28%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F45FF7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0.436</w:t>
            </w:r>
          </w:p>
        </w:tc>
      </w:tr>
      <w:tr w:rsidR="0039747A" w:rsidRPr="00B012B9" w14:paraId="0E1D90FC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97729D6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B8CA14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52.21%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D14E76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52.94%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5FE51DB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44.87%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897069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51.72%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4E3B18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EEBB556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F4FD556" w14:textId="2E05533A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Non-essential worker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4B80A2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36A3FB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E1AA57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F49E41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0BF88B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3AC28AA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3985F37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789729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36.06%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EFDA16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36.47%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326067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34.62%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4D314D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36.05%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0D26CFE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0.956</w:t>
            </w:r>
          </w:p>
        </w:tc>
      </w:tr>
      <w:tr w:rsidR="0039747A" w:rsidRPr="00B012B9" w14:paraId="30ADA210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EA0B3CF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61EF2E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63.94%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C5A490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63.53%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EB1B1EB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65.38%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2036CB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63.95%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86FB63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1165945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02F09FF" w14:textId="3EA0FF36" w:rsidR="00DF44A6" w:rsidRPr="00B012B9" w:rsidRDefault="00411EE1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DF44A6"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aretaker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79F285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FDC88D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A7AB97C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12A9CE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AD2B92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432695B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16BA42E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98632C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5.67%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C56F3BB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8.66%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ED1207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10.17%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7D66690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7.04%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729A88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0.119</w:t>
            </w:r>
          </w:p>
        </w:tc>
      </w:tr>
      <w:tr w:rsidR="0039747A" w:rsidRPr="00B012B9" w14:paraId="6CAB4514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6D0091B6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Former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9E2E22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11.24%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00B203B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11.47%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5E0290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10.73%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393218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11.25%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E7AEB8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EB2FB4C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1860DB3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Never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EC8423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83.09%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3A084E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79.87%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01695B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79.10%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D7AC49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81.71%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9D3D58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110332D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F9C0FC3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Smoking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1158D9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2E6E82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F65D0E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00BFD7E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708A0D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0CEE146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588069D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E727087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15.65%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753CD6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22.08%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4FC9509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8EE23D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18.79%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2E25B2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2C575B6D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6BA4FD90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3A073E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84.35%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D8C134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77.92%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1CB7B6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72.88%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6491F1E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81.21%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E3B848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772392B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2E5B232A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Ever faced Acute disease (yourself)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960CF6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202B29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C8AEA0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841FDB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6AE4AA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1B5D21D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407D3F4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B5B0D5B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F1C5477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20.56%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CE1558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21.47%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B9B4FCB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22.75%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051159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0.310</w:t>
            </w:r>
          </w:p>
        </w:tc>
      </w:tr>
      <w:tr w:rsidR="0039747A" w:rsidRPr="00B012B9" w14:paraId="10C61196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674A8C68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1F964F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75.95%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7A278B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79.44%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EFE1EC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78.53%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5EED23E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77.25%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6045F3B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BFA51BF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99D4EFB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Ever faced acute disease (relative)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2EBC27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98FE31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007A200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FDEC020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F7D7B9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BEFCA9F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D1F180D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CEA9AB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15.44%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F3F33B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14.29%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6AF619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10.73%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13F0E6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14.58%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B197D7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0.259</w:t>
            </w:r>
          </w:p>
        </w:tc>
      </w:tr>
      <w:tr w:rsidR="0039747A" w:rsidRPr="00B012B9" w14:paraId="4EE560A3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93D2808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A356E7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84.56%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EDB572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FAAFBB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89.27%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D8743B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85.42%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93DB21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4EF9B5A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0B9300B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Ever faced acute disease (family)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B75063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37D2FC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49D874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A5BA74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92D2BA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A8FEA38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72799B3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5401ED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48.11%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7ED4FB7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45.24%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617FF3E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41.24%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1A7A63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46.51%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7A1859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0.197</w:t>
            </w:r>
          </w:p>
        </w:tc>
      </w:tr>
      <w:tr w:rsidR="0039747A" w:rsidRPr="00B012B9" w14:paraId="6DA9DAF4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E194ECB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BF0A38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51.89%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9BE4D7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54.76%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4AE4C10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58.76%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DA8AB0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53.49%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AB5DB4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F34FFCD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2841AA45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COVID-19 yourself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A2DD4A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B43343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C36715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FA767F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44BE8F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4D464F4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2F4664E4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A995DC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1.89%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8AEE10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1.95%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7FA8AB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1A7DCB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1.82%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FCBB46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0.923</w:t>
            </w:r>
          </w:p>
        </w:tc>
      </w:tr>
      <w:tr w:rsidR="0039747A" w:rsidRPr="00B012B9" w14:paraId="36471947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331AB74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38B273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98.11%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C6BDA3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98.05%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09F8F8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98.87%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45116B0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98.18%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5E03B1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26DBFFD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60A17675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COVID-19 family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D4A5327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764C12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F53DC8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F3FE03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089682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ED773E7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276B37AF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744083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4.31%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7FB34E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3.68%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B29CB2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3.95%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D6452D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4.09%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CCAE59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0.852</w:t>
            </w:r>
          </w:p>
        </w:tc>
      </w:tr>
      <w:tr w:rsidR="0039747A" w:rsidRPr="00B012B9" w14:paraId="2F25138A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A8643C8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BE3017B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95.69%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EBCC3D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96.32%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AB302F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96.05%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085F6C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95.91%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E5A095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477807C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3C6B732B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COVID-19 relative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12E10E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F4AAD4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EE579D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47F3F1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0A4FC80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5CC30EC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3788E18D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941A32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10.92%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61D139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11.26%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48479F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8.47%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946EB5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10.75%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0BF4BD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0.575</w:t>
            </w:r>
          </w:p>
        </w:tc>
      </w:tr>
      <w:tr w:rsidR="0039747A" w:rsidRPr="00B012B9" w14:paraId="5BCC3FBC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57D96B7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E0BCCA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89.08%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5B6611C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88.74%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0B8253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91.53%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377C79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89.25%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5305F7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BE4B5A5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5B5FCEB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Financial loss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1B4933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781A37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369D6E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E65B290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E7FE79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DDA0078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019457F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loss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48BE8B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52.42%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66B643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43.94%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0F03A3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49.72%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AF63E9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49.65%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3CB6B2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39747A" w:rsidRPr="00B012B9" w14:paraId="402C5CB3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F50E4DE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Slightly important loss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D68FA6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33.40%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F5C295F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39.83%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DAC126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D4BD59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35.26%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14E9EB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11391FB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0ED2708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Fairly important loss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4FF215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12.61%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AAEF2B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13.42%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4A2B30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0BB19D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12.70%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4DA2D9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6556C9C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6D44242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Very important loss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7FEA7B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1.58%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F749A67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2.81%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7543E7B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5.65%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5EDBF1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2.39%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CC896FE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4975967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7EE6CC16" w14:textId="5221DF14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Sense of Coherence-3</w:t>
            </w:r>
            <w:r w:rsidR="00D230DE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73065D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6C0FBD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48A739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E817E29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8D1D2F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644AC40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3D4D67B6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D9079CC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A9D684C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3B6CF4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73A9BF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1,591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E7DAC3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8245091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390C6CE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4277F1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4.06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A4450C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3.77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9DCBD6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3.76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45C39E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3.94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126CA1B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245289BF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4338D97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8CB953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52799F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B4AB42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BED4B8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97839E9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0.865</w:t>
            </w:r>
          </w:p>
        </w:tc>
      </w:tr>
      <w:tr w:rsidR="0039747A" w:rsidRPr="00B012B9" w14:paraId="027AFD0C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D7B1FA9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77A3D8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(0-6)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796770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(0-6)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260F00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(0-6)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BE4337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(0-6)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C9886DE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421EDFC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530B682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8D63E0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61.45%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E16006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69.70%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D1A97A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70.06%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037F36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64.80%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D80755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39747A" w:rsidRPr="00B012B9" w14:paraId="4BF53F49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64B3B5EF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D57866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38.55%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1CC5C4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30.30%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7FC425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29.94%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388FE4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35.20%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991083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A0199D0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A899F93" w14:textId="7777777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Risk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CBB8BE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1F27A3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E47D91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5600EE9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128EC6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F8F0D55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7A768019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F1D407C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03FA33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464A04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366ED29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1,562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EA51E7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EB89DFC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7DFF35A4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2B9C48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4.59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BB50A8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B624360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4.89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3BF7B70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4.70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3EF4F0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0.111</w:t>
            </w:r>
          </w:p>
        </w:tc>
      </w:tr>
      <w:tr w:rsidR="0039747A" w:rsidRPr="00B012B9" w14:paraId="67E4F367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B91947A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AF9F48B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2276BBC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D5CF33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2.53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1EBA91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8C20FC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0.684</w:t>
            </w:r>
          </w:p>
        </w:tc>
      </w:tr>
      <w:tr w:rsidR="0039747A" w:rsidRPr="00B012B9" w14:paraId="70BADC58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55A9EA4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084ECD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(0-10)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67DF5B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(0-10)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947C3D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(0-10)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130296E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(0-10)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FB2282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69D2BD5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96AC5C6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14:paraId="6031FCB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4.38%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14:paraId="78B8023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3.97%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14:paraId="463AEC99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5.23%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14:paraId="5D938EF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4.35%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0E043F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0.150</w:t>
            </w:r>
          </w:p>
        </w:tc>
      </w:tr>
      <w:tr w:rsidR="0039747A" w:rsidRPr="00B012B9" w14:paraId="0F2B7E2F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6A76BF0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14:paraId="1FE4A82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59.98%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14:paraId="2213FBCC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55.41%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14:paraId="73AF7ED9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52.91%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14:paraId="2EA23E7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57.87%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1427FB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12C05FF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294829B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14:paraId="66632A4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34.04%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14:paraId="0558F76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39.07%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14:paraId="4118D51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37.79%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14:paraId="70B3613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35.92%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CA56BF9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B5D6343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70EEFFF8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14:paraId="1BDEC25C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1.60%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14:paraId="4BD3013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1.55%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14:paraId="78E35560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4.07%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14:paraId="444F4A5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1.86%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0E4FA26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22343F5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28B5EAEA" w14:textId="7877F3DB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Fear of COVID-19 </w:t>
            </w:r>
            <w:proofErr w:type="spellStart"/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Scale</w:t>
            </w:r>
            <w:r w:rsidR="00D230DE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601EA3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2837707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87A3E1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4AC6CE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5DA48B0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224C456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DF2D46F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7CC9CA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FA1EBC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1DF5E4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131997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1,591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6D9873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AEAE63C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178CF282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54021D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16.89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85F334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16.55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73F4CD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13.94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2748FDB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16.46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CBF88AB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226D215B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08F44AB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34A28CA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6.28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F0BB0F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E90B69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0B8B369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6.23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8C7C21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0.351</w:t>
            </w:r>
          </w:p>
        </w:tc>
      </w:tr>
      <w:tr w:rsidR="0039747A" w:rsidRPr="00B012B9" w14:paraId="1479A5D7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FA55A6D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58AF48C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(7-35)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ED45662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(7-35)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302B7E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(7-33)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A57067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(7-35)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7A0F23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1F5D2B7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A090CF1" w14:textId="2CD3007C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CORE-6D</w:t>
            </w:r>
            <w:r w:rsidR="00D230DE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84254E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3BF726B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295203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E01409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11872B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77E441F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4EA1701A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256631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723A14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CEEDE4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2D35B6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1,587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166956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0812B0F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3208197A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BC62A58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0.766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C5367A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6BD65D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0.753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AF8A4A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0.754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FD243D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650B46A2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765D8868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D46F33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0.144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5EC9C7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13AFF8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0.149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F68F13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0.150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7FBE19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39747A" w:rsidRPr="00B012B9" w14:paraId="6A020E51" w14:textId="77777777" w:rsidTr="00A0657D">
        <w:trPr>
          <w:trHeight w:val="58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7CA1A5B1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605E664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(0.100-0.950)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20863F5B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(0.100-0.950)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59395B2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(0.160-0.950)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086BB461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(0.100-0.950)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6F3975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42BC083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0B0E183" w14:textId="35C66C7D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SF-6Dv2</w:t>
            </w:r>
            <w:r w:rsidR="00D230DE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CC8354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7B0EB11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936B1D4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2511D3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CDB4D2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4DDAF80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5D853848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ACD021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5D50CD6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95A2C3B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35FC000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1,591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B55C7C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3DF2EC8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27A2A0A9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4FA411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0.742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FA01D6C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C957AB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0.718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7D90DCE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0.725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97836E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39747A" w:rsidRPr="00B012B9" w14:paraId="746770A2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341299F4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8A903A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6FEDC1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0.267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A4F1D5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0.276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824DC5B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0.259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9267BC8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0.088</w:t>
            </w:r>
          </w:p>
        </w:tc>
      </w:tr>
      <w:tr w:rsidR="0039747A" w:rsidRPr="00B012B9" w14:paraId="3D834508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3F58F3E8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291EB4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(-0.452-1)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2FB5D5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(-0.389-1)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0384040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(-0.439-1)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9059DD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(-0.452-1)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784D24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7B70C3A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03F9ED82" w14:textId="183CD047" w:rsidR="00DF44A6" w:rsidRPr="00B012B9" w:rsidRDefault="00DF44A6" w:rsidP="004D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EQ-5D-5L</w:t>
            </w:r>
            <w:r w:rsidR="00D230DE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6194E73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3E34A6D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1AAF75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6E0745E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BDCFBDC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1803BF0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645CD6B9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8A6664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2AD8670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60B1A5A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2FEDA39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1,589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60679ED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D3D0162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6F88318E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6E1FB29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0.851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66D475C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0.835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9576ABE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0.838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9A6B817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0.845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BF1259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0.101</w:t>
            </w:r>
          </w:p>
        </w:tc>
      </w:tr>
      <w:tr w:rsidR="0039747A" w:rsidRPr="00B012B9" w14:paraId="70277D44" w14:textId="77777777" w:rsidTr="00A0657D">
        <w:trPr>
          <w:trHeight w:val="29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786ABE0D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3209F46E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0.132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2F2F59B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DC50662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0.153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A92DDF5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0.138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F59B95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39747A" w:rsidRPr="00B012B9" w14:paraId="745BB3EA" w14:textId="77777777" w:rsidTr="00A0657D">
        <w:trPr>
          <w:trHeight w:val="580"/>
        </w:trPr>
        <w:tc>
          <w:tcPr>
            <w:tcW w:w="2012" w:type="pct"/>
            <w:shd w:val="clear" w:color="auto" w:fill="auto"/>
            <w:noWrap/>
            <w:vAlign w:val="center"/>
            <w:hideMark/>
          </w:tcPr>
          <w:p w14:paraId="35FD8AEC" w14:textId="77777777" w:rsidR="00DF44A6" w:rsidRPr="00B012B9" w:rsidRDefault="00DF44A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5AC744E4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(0.000-0.949)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29AAD1C5" w14:textId="77777777" w:rsidR="00DF44A6" w:rsidRPr="00B012B9" w:rsidRDefault="00DF44A6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(0.045-0.949)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193E3E79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(0.138-0.949)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03EF5B83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(0.000-0.949)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09662DF" w14:textId="77777777" w:rsidR="00DF44A6" w:rsidRPr="00B012B9" w:rsidRDefault="00DF44A6" w:rsidP="00A5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12A4F2" w14:textId="700EF79A" w:rsidR="004D67C2" w:rsidRPr="00B012B9" w:rsidRDefault="00D230DE" w:rsidP="004D67C2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="004D67C2" w:rsidRPr="00B012B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4D67C2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p</m:t>
        </m:r>
      </m:oMath>
      <w:r w:rsidR="004D67C2" w:rsidRPr="00B012B9">
        <w:rPr>
          <w:rFonts w:ascii="Times New Roman" w:hAnsi="Times New Roman" w:cs="Times New Roman"/>
          <w:color w:val="000000"/>
          <w:sz w:val="24"/>
          <w:szCs w:val="24"/>
        </w:rPr>
        <w:t>-values refer to tests between classes using one-way analysis of variance, Bartlett’s test for equality of variances, Fisher's exact test, and Chi</w:t>
      </w:r>
      <w:r w:rsidR="00A01B02" w:rsidRPr="00B012B9">
        <w:rPr>
          <w:rFonts w:ascii="Times New Roman" w:hAnsi="Times New Roman" w:cs="Times New Roman"/>
          <w:color w:val="000000"/>
          <w:sz w:val="24"/>
          <w:szCs w:val="24"/>
        </w:rPr>
        <w:t>-square</w:t>
      </w:r>
      <w:r w:rsidR="004D67C2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test of independence.</w:t>
      </w:r>
    </w:p>
    <w:p w14:paraId="644E83BF" w14:textId="093DB78D" w:rsidR="004D67C2" w:rsidRPr="00B012B9" w:rsidRDefault="00D230DE" w:rsidP="004D67C2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b</w:t>
      </w:r>
      <w:r w:rsidR="004D67C2" w:rsidRPr="00B012B9">
        <w:rPr>
          <w:rFonts w:ascii="Times New Roman" w:hAnsi="Times New Roman" w:cs="Times New Roman"/>
          <w:color w:val="000000"/>
          <w:sz w:val="24"/>
          <w:szCs w:val="24"/>
        </w:rPr>
        <w:t>3-item Sense-of-Coherence questionnaire with 3-point Likert scale "No", "Yes, sometimes" and "Yes, usually" encoded 0, 1 and 2 for questions 1 and 2 and encoded 2, 1 and 0 for question 3. The score per individual is ranging from 0 to 6 and corresponds to the sum of each modality.</w:t>
      </w:r>
    </w:p>
    <w:p w14:paraId="33211A31" w14:textId="1FB73F37" w:rsidR="004D67C2" w:rsidRPr="00B012B9" w:rsidRDefault="00D230DE" w:rsidP="004D67C2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c</w:t>
      </w:r>
      <w:r w:rsidR="004D67C2" w:rsidRPr="00B012B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4D67C2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Fear of COVID-19 Score is based on the 7-item Fear of COVID-19 Scale (FCV-19S) with 5-point Likert scale from "Strongly disagree" (1) to "Strongly agree" (5). The score is ranging from 7 to 35 and corresponds to the sum of each modality.</w:t>
      </w:r>
    </w:p>
    <w:p w14:paraId="17F6A18B" w14:textId="5400F426" w:rsidR="004D67C2" w:rsidRPr="00B012B9" w:rsidRDefault="002A0889" w:rsidP="004D67C2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d</w:t>
      </w:r>
      <w:r w:rsidR="004D67C2" w:rsidRPr="00B012B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4D67C2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Clinical Outcomes in Routine Evaluation 6-dimension (CORE-6D) is a health-related quality of life questionnaire specific to mental health based on five emotional components and one physical health components.</w:t>
      </w:r>
    </w:p>
    <w:p w14:paraId="6BA01FDE" w14:textId="43A34779" w:rsidR="004D67C2" w:rsidRPr="00B012B9" w:rsidRDefault="002A0889" w:rsidP="004D67C2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e</w:t>
      </w:r>
      <w:r w:rsidR="004D67C2" w:rsidRPr="00B012B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4D67C2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Short Form 6-Dimension version 2 (SF-6Dv2) is a 6-dimension generic health-related quality of life questionnaire.</w:t>
      </w:r>
    </w:p>
    <w:p w14:paraId="77890D85" w14:textId="69F9B57C" w:rsidR="0094351E" w:rsidRPr="00B012B9" w:rsidRDefault="002A0889" w:rsidP="009037B6">
      <w:pPr>
        <w:pStyle w:val="NormalWeb"/>
        <w:jc w:val="both"/>
        <w:rPr>
          <w:color w:val="000000"/>
          <w:lang w:val="en-US"/>
        </w:rPr>
      </w:pPr>
      <w:proofErr w:type="spellStart"/>
      <w:r w:rsidRPr="00B012B9">
        <w:rPr>
          <w:color w:val="000000"/>
          <w:vertAlign w:val="superscript"/>
          <w:lang w:val="en-US"/>
        </w:rPr>
        <w:t>f</w:t>
      </w:r>
      <w:r w:rsidR="004D67C2" w:rsidRPr="00B012B9">
        <w:rPr>
          <w:color w:val="000000"/>
          <w:lang w:val="en-US"/>
        </w:rPr>
        <w:t>The</w:t>
      </w:r>
      <w:proofErr w:type="spellEnd"/>
      <w:r w:rsidR="004D67C2" w:rsidRPr="00B012B9">
        <w:rPr>
          <w:color w:val="000000"/>
          <w:lang w:val="en-US"/>
        </w:rPr>
        <w:t xml:space="preserve"> </w:t>
      </w:r>
      <w:proofErr w:type="spellStart"/>
      <w:r w:rsidR="004D67C2" w:rsidRPr="00B012B9">
        <w:rPr>
          <w:color w:val="000000"/>
          <w:lang w:val="en-US"/>
        </w:rPr>
        <w:t>EuroQol</w:t>
      </w:r>
      <w:proofErr w:type="spellEnd"/>
      <w:r w:rsidR="004D67C2" w:rsidRPr="00B012B9">
        <w:rPr>
          <w:color w:val="000000"/>
          <w:lang w:val="en-US"/>
        </w:rPr>
        <w:t xml:space="preserve"> 5-Dimension 5-Level (EQ-5D-5L) is a 5-dimension generic health-related quality of life questionnaire.</w:t>
      </w:r>
    </w:p>
    <w:p w14:paraId="068CB55C" w14:textId="2BB44FA8" w:rsidR="009037B6" w:rsidRPr="00B012B9" w:rsidRDefault="009037B6" w:rsidP="009037B6">
      <w:pPr>
        <w:pStyle w:val="NormalWeb"/>
        <w:jc w:val="both"/>
        <w:rPr>
          <w:rFonts w:eastAsia="함초롬바탕"/>
          <w:b/>
          <w:bCs/>
          <w:color w:val="000000"/>
          <w:lang w:val="en-US"/>
        </w:rPr>
      </w:pPr>
      <w:r w:rsidRPr="00B012B9">
        <w:rPr>
          <w:b/>
          <w:bCs/>
          <w:color w:val="000000"/>
          <w:lang w:val="en-US"/>
        </w:rPr>
        <w:t xml:space="preserve">Table </w:t>
      </w:r>
      <w:r w:rsidR="00D230DE" w:rsidRPr="00B012B9">
        <w:rPr>
          <w:b/>
          <w:bCs/>
          <w:color w:val="000000"/>
          <w:lang w:val="en-US"/>
        </w:rPr>
        <w:t>S</w:t>
      </w:r>
      <w:proofErr w:type="gramStart"/>
      <w:r w:rsidR="003B0937" w:rsidRPr="00B012B9">
        <w:rPr>
          <w:b/>
          <w:bCs/>
          <w:color w:val="000000"/>
          <w:lang w:val="en-US"/>
        </w:rPr>
        <w:t xml:space="preserve">3 </w:t>
      </w:r>
      <w:r w:rsidRPr="00B012B9">
        <w:rPr>
          <w:color w:val="000000"/>
          <w:lang w:val="en-US"/>
        </w:rPr>
        <w:t xml:space="preserve"> </w:t>
      </w:r>
      <w:r w:rsidR="00DB1455" w:rsidRPr="00B012B9">
        <w:rPr>
          <w:rFonts w:eastAsia="함초롬바탕"/>
          <w:b/>
          <w:bCs/>
          <w:color w:val="000000"/>
          <w:lang w:val="en-US"/>
        </w:rPr>
        <w:t>Un</w:t>
      </w:r>
      <w:r w:rsidRPr="00B012B9">
        <w:rPr>
          <w:rFonts w:eastAsia="함초롬바탕"/>
          <w:b/>
          <w:bCs/>
          <w:color w:val="000000"/>
          <w:lang w:val="en-US"/>
        </w:rPr>
        <w:t>ivariate</w:t>
      </w:r>
      <w:proofErr w:type="gramEnd"/>
      <w:r w:rsidRPr="00B012B9">
        <w:rPr>
          <w:rFonts w:eastAsia="함초롬바탕"/>
          <w:b/>
          <w:bCs/>
          <w:color w:val="000000"/>
          <w:lang w:val="en-US"/>
        </w:rPr>
        <w:t xml:space="preserve"> analysis of factors associated with </w:t>
      </w:r>
      <w:r w:rsidR="006A01AF" w:rsidRPr="00B012B9">
        <w:rPr>
          <w:rFonts w:eastAsia="함초롬바탕"/>
          <w:b/>
          <w:bCs/>
          <w:color w:val="000000"/>
          <w:lang w:val="en-US"/>
        </w:rPr>
        <w:t xml:space="preserve">vaccine </w:t>
      </w:r>
      <w:r w:rsidRPr="00B012B9">
        <w:rPr>
          <w:rFonts w:eastAsia="함초롬바탕"/>
          <w:b/>
          <w:bCs/>
          <w:color w:val="000000"/>
          <w:lang w:val="en-US"/>
        </w:rPr>
        <w:t>confidence in the province of Quebec, Canada, 2020</w:t>
      </w:r>
    </w:p>
    <w:tbl>
      <w:tblPr>
        <w:tblpPr w:leftFromText="187" w:rightFromText="187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1"/>
        <w:gridCol w:w="1340"/>
        <w:gridCol w:w="1340"/>
        <w:gridCol w:w="1340"/>
        <w:gridCol w:w="1340"/>
        <w:gridCol w:w="719"/>
      </w:tblGrid>
      <w:tr w:rsidR="0039747A" w:rsidRPr="00B012B9" w14:paraId="4C02F100" w14:textId="77777777" w:rsidTr="00FD08A7">
        <w:trPr>
          <w:trHeight w:val="29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AC66203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  <w:p w14:paraId="5F1633EE" w14:textId="73A48D1C" w:rsidR="00A01B02" w:rsidRPr="00B012B9" w:rsidRDefault="00A01B02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shd w:val="clear" w:color="auto" w:fill="auto"/>
            <w:noWrap/>
            <w:vAlign w:val="center"/>
            <w:hideMark/>
          </w:tcPr>
          <w:p w14:paraId="71D3236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Vaccine confidence</w:t>
            </w:r>
          </w:p>
        </w:tc>
      </w:tr>
      <w:tr w:rsidR="0039747A" w:rsidRPr="00B012B9" w14:paraId="395CDF2F" w14:textId="77777777" w:rsidTr="00FD08A7">
        <w:trPr>
          <w:trHeight w:val="1160"/>
        </w:trPr>
        <w:tc>
          <w:tcPr>
            <w:tcW w:w="0" w:type="auto"/>
            <w:vMerge/>
            <w:vAlign w:val="center"/>
            <w:hideMark/>
          </w:tcPr>
          <w:p w14:paraId="27E47620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47D66" w14:textId="77777777" w:rsidR="009037B6" w:rsidRPr="00B012B9" w:rsidRDefault="009037B6" w:rsidP="001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B6861" w14:textId="77777777" w:rsidR="009037B6" w:rsidRPr="00B012B9" w:rsidRDefault="009037B6" w:rsidP="001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001F2B" w14:textId="77777777" w:rsidR="009037B6" w:rsidRPr="00B012B9" w:rsidRDefault="009037B6" w:rsidP="001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B87B81" w14:textId="77777777" w:rsidR="009037B6" w:rsidRPr="00B012B9" w:rsidRDefault="009037B6" w:rsidP="001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66D742" w14:textId="3F60B24E" w:rsidR="009037B6" w:rsidRPr="00B012B9" w:rsidRDefault="00B65F31" w:rsidP="001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p</m:t>
              </m:r>
            </m:oMath>
            <w:r w:rsidR="009037B6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-value</w:t>
            </w:r>
            <w:r w:rsidR="002A0889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39747A" w:rsidRPr="00B012B9" w14:paraId="177F82BC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E0C4AF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E62F2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AB401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C654D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B0EB6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43DCE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79C51CE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C72BD5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E9537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32A6F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3CED5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78.76%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69C34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7535C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9280DF4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63640A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0190B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18FE4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E03FD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FED91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DB8FC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777B17E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AC0DC1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85CD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35.97%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2F432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43.72%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3035A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50.68%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87965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48.52%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9EA04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39747A" w:rsidRPr="00B012B9" w14:paraId="29EB6A86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E0DF40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E1881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64.03%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2EE58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56.28%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271ED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49.24%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D5FE0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51.41%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805FE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8F7D0A8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624F40" w14:textId="590288F7" w:rsidR="009037B6" w:rsidRPr="00B012B9" w:rsidRDefault="00411EE1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F9312D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ntersex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87296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4C6ED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453C2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22267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29C1A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F133866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0C8988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0511B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85046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07A1D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D9741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46E02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8F57F5A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678C47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7D56E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7CF22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63A30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71447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5C60A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A1BCF69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236381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AD347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C2829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1887A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19672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96969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5C3D5187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F0BD99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A650E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79875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4A69B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C5E85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6F5C8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0.526</w:t>
            </w:r>
          </w:p>
        </w:tc>
      </w:tr>
      <w:tr w:rsidR="0039747A" w:rsidRPr="00B012B9" w14:paraId="3A0E968B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6D8182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0E2D6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(18-80)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F14FD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(18-80)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91C40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(18-92)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19115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(18-92)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BBDCB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46C28E0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B23254" w14:textId="338B4ED3" w:rsidR="009037B6" w:rsidRPr="00B012B9" w:rsidRDefault="00550662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 (in years)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41A69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9FF1A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06598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A4686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47113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D37AC50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68CE33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BB568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43.88%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F3C81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38.69%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4F2F8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E675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30.86%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2E672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5E071797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A69E7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40-59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1DB1E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36.69%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3E2BC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34.17%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21603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759E7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CE55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04571D4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20E5A7" w14:textId="79CDB337" w:rsidR="009037B6" w:rsidRPr="00B012B9" w:rsidRDefault="00B65F31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≥</m:t>
              </m:r>
            </m:oMath>
            <w:r w:rsidR="009037B6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1723C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C4DA5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F9336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39.03%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36546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35.83%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51E18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8889EE9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2C8293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99E97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9F4F7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B7834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353ED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B8D9C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F467276" w14:textId="77777777" w:rsidTr="00FD08A7">
        <w:trPr>
          <w:trHeight w:val="580"/>
        </w:trPr>
        <w:tc>
          <w:tcPr>
            <w:tcW w:w="0" w:type="auto"/>
            <w:shd w:val="clear" w:color="auto" w:fill="auto"/>
            <w:vAlign w:val="center"/>
            <w:hideMark/>
          </w:tcPr>
          <w:p w14:paraId="6C452563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Secondary or less and Diploma of professional studies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B8318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53.96%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5053D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36.68%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AC61F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33.44%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3780A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35.64%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4E34A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1455C36D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A1EE83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College and CEGEP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47E2A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CF941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31.66%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71D5C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232AC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28.72%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2DEFD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EBFD0A9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36DD4E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Baccalaureate, </w:t>
            </w:r>
            <w:proofErr w:type="gramStart"/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</w:t>
            </w:r>
            <w:proofErr w:type="gramEnd"/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PhD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D4C65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17.99%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CAAD2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31.66%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60D8E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38.23%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6DF0C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35.64%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BBF55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ACF4ADF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B4DD3A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Income (CAD)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97E16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AECC0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D6682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65CBA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27D5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83F715F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7825CE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4F0CA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A6359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61EB0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81F58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B45C2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4A75CA1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ED2E5D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18925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B38E7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6D4A2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C30C7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C3127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3234261D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975B0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44BBA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E0B46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7614D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091BE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80F49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39747A" w:rsidRPr="00B012B9" w14:paraId="4C4C532D" w14:textId="77777777" w:rsidTr="00FD08A7">
        <w:trPr>
          <w:trHeight w:val="5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A6F789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7303C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(2,500-165,000)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65E92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(2,500-165,000)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AE458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(2,500-165,000)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AEF7A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(2,500-165,000)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60B6A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50F2" w:rsidRPr="00B012B9" w14:paraId="54947224" w14:textId="77777777" w:rsidTr="00AE6458">
        <w:trPr>
          <w:trHeight w:val="290"/>
        </w:trPr>
        <w:tc>
          <w:tcPr>
            <w:tcW w:w="0" w:type="auto"/>
            <w:shd w:val="clear" w:color="auto" w:fill="auto"/>
            <w:noWrap/>
            <w:hideMark/>
          </w:tcPr>
          <w:p w14:paraId="4D8BA804" w14:textId="51A307A2" w:rsidR="003750F2" w:rsidRPr="00B012B9" w:rsidRDefault="003750F2" w:rsidP="00375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&lt;$50,000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B98496" w14:textId="7668C1A4" w:rsidR="003750F2" w:rsidRPr="00B012B9" w:rsidRDefault="003750F2" w:rsidP="0037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62.6%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202DE2" w14:textId="2BD9B115" w:rsidR="003750F2" w:rsidRPr="00B012B9" w:rsidRDefault="003750F2" w:rsidP="0037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50.3%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8D0434" w14:textId="596B39E2" w:rsidR="003750F2" w:rsidRPr="00B012B9" w:rsidRDefault="003750F2" w:rsidP="0037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44.2%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E72C37" w14:textId="01988958" w:rsidR="003750F2" w:rsidRPr="00B012B9" w:rsidRDefault="003750F2" w:rsidP="0037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46.6%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97EE0D" w14:textId="77777777" w:rsidR="003750F2" w:rsidRPr="00B012B9" w:rsidRDefault="003750F2" w:rsidP="0037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750F2" w:rsidRPr="00B012B9" w14:paraId="277D30F7" w14:textId="77777777" w:rsidTr="00AE6458">
        <w:trPr>
          <w:trHeight w:val="290"/>
        </w:trPr>
        <w:tc>
          <w:tcPr>
            <w:tcW w:w="0" w:type="auto"/>
            <w:shd w:val="clear" w:color="auto" w:fill="auto"/>
            <w:noWrap/>
            <w:hideMark/>
          </w:tcPr>
          <w:p w14:paraId="5DEBC4F0" w14:textId="53D99A35" w:rsidR="003750F2" w:rsidRPr="00B012B9" w:rsidRDefault="003750F2" w:rsidP="00375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$50,000-$89,999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EF20AD" w14:textId="5DFDC7A8" w:rsidR="003750F2" w:rsidRPr="00B012B9" w:rsidRDefault="003750F2" w:rsidP="0037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20.1%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C55F7E" w14:textId="6BE16C9E" w:rsidR="003750F2" w:rsidRPr="00B012B9" w:rsidRDefault="003750F2" w:rsidP="0037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25.6%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ED4C06" w14:textId="4210DB84" w:rsidR="003750F2" w:rsidRPr="00B012B9" w:rsidRDefault="003750F2" w:rsidP="0037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24.1%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8A678E" w14:textId="1BC22302" w:rsidR="003750F2" w:rsidRPr="00B012B9" w:rsidRDefault="003750F2" w:rsidP="0037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23.9%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B3A993" w14:textId="77777777" w:rsidR="003750F2" w:rsidRPr="00B012B9" w:rsidRDefault="003750F2" w:rsidP="0037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50F2" w:rsidRPr="00B012B9" w14:paraId="07803C56" w14:textId="77777777" w:rsidTr="00AE6458">
        <w:trPr>
          <w:trHeight w:val="290"/>
        </w:trPr>
        <w:tc>
          <w:tcPr>
            <w:tcW w:w="0" w:type="auto"/>
            <w:shd w:val="clear" w:color="auto" w:fill="auto"/>
            <w:noWrap/>
            <w:hideMark/>
          </w:tcPr>
          <w:p w14:paraId="08CC2EED" w14:textId="1B2B9F62" w:rsidR="003750F2" w:rsidRPr="00B012B9" w:rsidRDefault="003750F2" w:rsidP="00375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≥$90,000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31009C" w14:textId="738E2241" w:rsidR="003750F2" w:rsidRPr="00B012B9" w:rsidRDefault="003750F2" w:rsidP="0037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17.3%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F1113A" w14:textId="2EC51C8A" w:rsidR="003750F2" w:rsidRPr="00B012B9" w:rsidRDefault="003750F2" w:rsidP="0037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24.1%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2EAC86" w14:textId="5AE49699" w:rsidR="003750F2" w:rsidRPr="00B012B9" w:rsidRDefault="003750F2" w:rsidP="0037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31.7%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9D4AFA" w14:textId="0E725BD4" w:rsidR="003750F2" w:rsidRPr="00B012B9" w:rsidRDefault="003750F2" w:rsidP="0037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29.5%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521870" w14:textId="77777777" w:rsidR="003750F2" w:rsidRPr="00B012B9" w:rsidRDefault="003750F2" w:rsidP="0037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FAC83C4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9752D5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Marital status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199F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8B368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B77E3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7194B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62283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5613817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47D73D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18FB4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43.88%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6BBA0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34.17%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CBF74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DA581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72BA4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39747A" w:rsidRPr="00B012B9" w14:paraId="1796BBFD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B1C5B0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Married/living with a partner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F9CA2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49.64%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CE06F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52.26%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EF5EF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61.13%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1C27D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59.02%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32313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88E9D8B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B68472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Divorced/separated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03D15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83053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6B1C0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1F936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66EC9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967E930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3EA4AE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Widowed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40701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19FE9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49FDC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9A1B0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0BC3E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0EAABD7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698F9C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Occupation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B71DD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01074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818C9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FAFCC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C0578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23D9F40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CF09D6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B9091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56.83%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9EB9F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56.28%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50B67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49.88%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757BA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51.29%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158FE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13C801C0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34566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Retired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5A2A4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15BA6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9D6AA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120D3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32.12%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91005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AAAB5AD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F7CFEE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home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F0CB9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BFD3C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2B297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E1B2D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968CF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34CBE46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086E70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81883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52A0E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F3CDB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27621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EB9F5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F0FD04D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2C4BF6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Unemployed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6AEF9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772C4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EB971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10E0C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8C9A7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A0CE096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B715D4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Sick and parental leave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CD499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8D356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47249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544D3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23EB7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5BCDD7F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10C8B6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Type of residence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F0CF5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50670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8D203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1A431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8D748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5BAEB5B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8A4BA4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Rural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84D22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38.13%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80155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31.66%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C064E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ECD7B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30.42%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1BD4A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0.095</w:t>
            </w:r>
          </w:p>
        </w:tc>
      </w:tr>
      <w:tr w:rsidR="0039747A" w:rsidRPr="00B012B9" w14:paraId="70966078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E3DB4D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Urban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60D94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61.87%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7BB35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68.34%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9BB57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70.63%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8DA48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69.58%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ED59B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B01F142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FFC9E3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Housing status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F0F1B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74E02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C9062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FCC30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D3CA3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041B10E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9130D1" w14:textId="20C916C5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Owner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0A927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53.96%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A20FE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53.77%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49435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65.04%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A88D4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62.66%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4103F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39747A" w:rsidRPr="00B012B9" w14:paraId="3948EBF2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326B3D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Tenant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48C50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46.04%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BB440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46.23%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2EB4D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34.96%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DD4BB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37.34%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AE859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83F6431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906BD2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Greater Montreal area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85270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6821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2AA58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1DADD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A41ED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F775426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F34F9F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Outside of Greater Montreal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42337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BE537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50.25%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952C9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56.26%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DD4CD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55.63%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D9AAB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0.253</w:t>
            </w:r>
          </w:p>
        </w:tc>
      </w:tr>
      <w:tr w:rsidR="0039747A" w:rsidRPr="00B012B9" w14:paraId="4F42800E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E40095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Greater Montreal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F7389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42.45%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43826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49.75%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EE791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43.74%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A75E3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44.37%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D714B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44403C2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376F2E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Country of parents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B1063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49136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7AF82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8F4CA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7D9ED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AAC4C58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511F43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293BD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86.33%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EA3DC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77.89%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504FC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88.51%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10B13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86.99%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6BB93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69431CD9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F980A4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C9080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4565A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58CC1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99AEA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CED80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0293C0D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B69E87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Algeria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EC77E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C006F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756B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25A9E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F3E87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2C9FFD1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F18202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564E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CD24D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18.59%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0B696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D6923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B3477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FBBCAD4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67CF5E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Country born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8B05D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6BE7E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BE71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E938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FED19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2D67487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60DE3E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3A9EF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F1CE5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85.93%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85B13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91.22%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BEA5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90.45%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88D16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0.063</w:t>
            </w:r>
          </w:p>
        </w:tc>
      </w:tr>
      <w:tr w:rsidR="0039747A" w:rsidRPr="00B012B9" w14:paraId="07F2BFC7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41082D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E39BD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DE4A7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B9C7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0E1D8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909D6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1959A07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B3DC7C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Algeria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1E347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CEEA7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064E3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F2A20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3E42C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1B5FCE6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2B312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DC79A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34CE4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DA008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536EF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D4185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551CA79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B3C7BE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Residence status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0282B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5E67C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BFEBF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CC8F8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AA8F8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C1F1397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D14AEB" w14:textId="146DD0D9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Temporary residence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33CD6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5A919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907D7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2B00B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C78AA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</w:tr>
      <w:tr w:rsidR="0039747A" w:rsidRPr="00B012B9" w14:paraId="19D9BED1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3F696B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Permanent residence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BBE50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4DBEA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98756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DC844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CB507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1260F16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7A2181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Canadian citizen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439F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97.84%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0F917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94.47%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4D586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96.89%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463CA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96.67%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914C3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53AAB23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97FA77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7073E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1A77F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55.78%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79613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48.12%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94AD4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49.34%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C7DB7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0.122</w:t>
            </w:r>
          </w:p>
        </w:tc>
      </w:tr>
      <w:tr w:rsidR="0039747A" w:rsidRPr="00B012B9" w14:paraId="3FE034AD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C427D1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386F6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48.92%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17245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44.22%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D976C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51.88%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F202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50.66%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0C91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87D7117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51B435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Health care worker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7B033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36092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0ADAC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78505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AE4AE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31C99A6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685706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DF489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F0804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6F3B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FD8D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15.67%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DAC0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0.088</w:t>
            </w:r>
          </w:p>
        </w:tc>
      </w:tr>
      <w:tr w:rsidR="0039747A" w:rsidRPr="00B012B9" w14:paraId="6EAAE073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3F55BC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C904B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90.14%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C7684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78.38%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F9412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84.74%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45D76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84.33%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64660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416C9E7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7187AD" w14:textId="5D7B3D2F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</w:t>
            </w:r>
            <w:proofErr w:type="gramEnd"/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essential worker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6EC0E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B3B9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59788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72A69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EDCB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9B8CF39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4C5FD6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05621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90116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44.14%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F84D1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48.76%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B37AC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48.28%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7ACA8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0.612</w:t>
            </w:r>
          </w:p>
        </w:tc>
      </w:tr>
      <w:tr w:rsidR="0039747A" w:rsidRPr="00B012B9" w14:paraId="06F5F029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F2954D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566B6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37D1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55.86%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C22B4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51.24%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021EE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51.72%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693A7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547E3D5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0AF617" w14:textId="5BE72810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Non-essential worker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8F95B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70552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7F2BF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C7173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D2B3C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02CD71A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FC5CF7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87298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39.44%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4FEF0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34.23%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93114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35.99%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0BA4B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36.05%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BBEAD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0.774</w:t>
            </w:r>
          </w:p>
        </w:tc>
      </w:tr>
      <w:tr w:rsidR="0039747A" w:rsidRPr="00B012B9" w14:paraId="7726C0D9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44E5AC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2BE08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60.56%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51B49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65.77%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8925D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64.01%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7DC36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63.95%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BD605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36FDDB1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C148B5" w14:textId="514D53CE" w:rsidR="009037B6" w:rsidRPr="00B012B9" w:rsidRDefault="00411EE1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9037B6"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aretaker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0F159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BCAA9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E8F6B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4D832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AC48C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6D03E0A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98B760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BFC32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AF855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9C2FD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E3B95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4A634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0.091</w:t>
            </w:r>
          </w:p>
        </w:tc>
      </w:tr>
      <w:tr w:rsidR="0039747A" w:rsidRPr="00B012B9" w14:paraId="53D0D7E3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E8E0E6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Former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08942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2933C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B514D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11.81%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EC6B9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E78B1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6448CC1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F6FF14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Never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A44D0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82.01%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2CBAB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81.41%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0329B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81.72%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6500C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81.71%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DC2A0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B9C4FDC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F97B34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F858C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195F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92105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8AF3D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B9451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0.334</w:t>
            </w:r>
          </w:p>
        </w:tc>
      </w:tr>
      <w:tr w:rsidR="0039747A" w:rsidRPr="00B012B9" w14:paraId="4883EF36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B06FDB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C0199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A2D1E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74.87%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5C7F0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79.41%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8170F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78.69%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D80D5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E867A8B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7CBE17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Smoking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95392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BF050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30D8A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F442D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B58A4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93B36F5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17FB8B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19BD3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7BD56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B6606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16.84%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9C372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FD1C8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39747A" w:rsidRPr="00B012B9" w14:paraId="3D9E1021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B85AC0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7E5A6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0105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73.87%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5FC66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83.16%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4B2D5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81.21%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1841B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1FC797D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DD851F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Ever faced Acute disease (yourself)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48FA8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BF3DF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BA214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9B58C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A924F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F3A6D48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CD951E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DE582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E9534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23.62%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2C5C4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BE97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97D7B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0.726</w:t>
            </w:r>
          </w:p>
        </w:tc>
      </w:tr>
      <w:tr w:rsidR="0039747A" w:rsidRPr="00B012B9" w14:paraId="3D686C96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7F1DAD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A24A5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79.86%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0BCDC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76.38%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E2AFD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77.09%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00BA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77.25%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4B722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F185A27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1A8577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Ever faced acute disease (relative)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7F114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C7A67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4A07D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1C5A9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CC1A4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8C63E1A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474D88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76193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B1753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EBC2C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14.84%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9D5FA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6A9AE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0.560</w:t>
            </w:r>
          </w:p>
        </w:tc>
      </w:tr>
      <w:tr w:rsidR="0039747A" w:rsidRPr="00B012B9" w14:paraId="444D0878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495AA4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270E5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88.49%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5DBB0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84.92%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CE7D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B6027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85.42%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8931E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B9118BF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4AC659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Ever faced acute disease (family)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A82D9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EA750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97EEE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B4C7B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5F2EB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E88514C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6F3C9E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753C2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42.45%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91C4A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46.73%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328A7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46.93%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F6055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46.51%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37B0D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0.602</w:t>
            </w:r>
          </w:p>
        </w:tc>
      </w:tr>
      <w:tr w:rsidR="0039747A" w:rsidRPr="00B012B9" w14:paraId="56B3DA22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A389C8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E987D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0CEFD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53.27%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59CF7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53.07%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7EEB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53.49%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0D424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7F31F56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C4235E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COVID-19 yourself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8D9EE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15978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63C65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BC50A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6E926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928441B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05D645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F9FF7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CA4F6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53D2D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CD62F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599EA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0.660</w:t>
            </w:r>
          </w:p>
        </w:tc>
      </w:tr>
      <w:tr w:rsidR="0039747A" w:rsidRPr="00B012B9" w14:paraId="190A7689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C9BF09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B2A67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A825A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97.49%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B9410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98.24%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00565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98.18%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FD860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D145FBA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7212A7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COVID-19 family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426E7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93B81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096E4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D81DD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FD939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FD1B6B1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A921D0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82E7B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00A92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65452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1A03A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0A7FB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0.538</w:t>
            </w:r>
          </w:p>
        </w:tc>
      </w:tr>
      <w:tr w:rsidR="0039747A" w:rsidRPr="00B012B9" w14:paraId="7DB8C673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5A74C7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3EACE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96.40%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7C76C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94.47%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E6A8F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96.09%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EC9CF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95.91%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4E810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F4C6732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A232F9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COVID-19 relative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8A446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6F54B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1127B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2DD61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7B5A8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26AA525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1FE2ED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5157F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A79B1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F5490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FE4CB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18F1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0.800</w:t>
            </w:r>
          </w:p>
        </w:tc>
      </w:tr>
      <w:tr w:rsidR="0039747A" w:rsidRPr="00B012B9" w14:paraId="289E6A80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4E3CBB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7CA5E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F666B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87.94%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CE55D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89.39%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C0D6B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89.25%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FA766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56313DA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6872BC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Financial loss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06860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501A9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1A376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CD3F9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0C77F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517016F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FD52DC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loss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60926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43.88%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DD09A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44.72%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C91BB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954F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49.65%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7C2EA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0.024</w:t>
            </w:r>
          </w:p>
        </w:tc>
      </w:tr>
      <w:tr w:rsidR="0039747A" w:rsidRPr="00B012B9" w14:paraId="389D8D57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9EB259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Slightly important loss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2CF4E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37.41%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BCCD7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35.68%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24006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34.96%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2FB6D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35.26%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86775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8D890F3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440DB0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Fairly important loss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CDCC9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12.95%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2D8FE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F721E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DBAA1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1885F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2068F62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D9EE8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Very important loss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0601F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858EA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BFAD7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6E524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57092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9ADA825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921079" w14:textId="7BA51EBE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Sense of Coherence-3</w:t>
            </w:r>
            <w:r w:rsidR="002A0889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ECB9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24832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C8EE6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6DA5F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853E2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5F27749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186EB5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5BD25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A25E5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0991D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2D7A7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C0F7E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B5927B8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D711B9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FB6C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A2EE1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93E7D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3282B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CC9AB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715A33C2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558D45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19583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5A597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275DD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479D5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6C71E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0.630</w:t>
            </w:r>
          </w:p>
        </w:tc>
      </w:tr>
      <w:tr w:rsidR="0039747A" w:rsidRPr="00B012B9" w14:paraId="5B8A005A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8083F4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52DF7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53981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FDBB1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FF1EF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530F9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3B87F45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94F507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88F6F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77515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69.85%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799C1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62.57%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657AB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20A07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39747A" w:rsidRPr="00B012B9" w14:paraId="66C954C6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F760F1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4EE67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BAF0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A5A26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37.43%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54894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247C8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8DE9B6A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C6300E" w14:textId="77777777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Risk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2E7A2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1107A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606C1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1E711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E5399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CCC1E0E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FCF146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C0D40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9238C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99F5C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769CF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6FDF0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348412B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A9EB5C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B6EDF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D3990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A3B21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F4B81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47DF2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0.051</w:t>
            </w:r>
          </w:p>
        </w:tc>
      </w:tr>
      <w:tr w:rsidR="0039747A" w:rsidRPr="00B012B9" w14:paraId="5BB0F9DB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F8E756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CFAA7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CBFB2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6F430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6AB23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44BA6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0.597</w:t>
            </w:r>
          </w:p>
        </w:tc>
      </w:tr>
      <w:tr w:rsidR="0039747A" w:rsidRPr="00B012B9" w14:paraId="5C401EA2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6E35FA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19957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(0-10)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886B7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(0-10)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8FC7F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(0-10)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F8163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(0-10)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7A209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EFD889C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1A0AFB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42C6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5.88%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94B5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3.08%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CC25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4.39%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86D1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9E750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0.101</w:t>
            </w:r>
          </w:p>
        </w:tc>
      </w:tr>
      <w:tr w:rsidR="0039747A" w:rsidRPr="00B012B9" w14:paraId="23E741A0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6E7914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7B4C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53.68%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F1F3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51.79%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C800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59.30%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8759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57.87%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44150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4F555C6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CD64AC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C1A9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36.76%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5C3E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42.56%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8C6E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34.77%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3C49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35.92%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AB16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FE16645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E86917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4813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3.68%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E812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2.56%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DDBB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1.54%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38CF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43DF7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398BED1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1D572F" w14:textId="08995903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Fear of COVID-19 </w:t>
            </w:r>
            <w:proofErr w:type="spellStart"/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Scale</w:t>
            </w:r>
            <w:r w:rsidR="002A0889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6720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723D9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B237D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495A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BE3F8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578A7C9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DD336A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0A3B0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876D5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7B38E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424DD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B0B76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EFEBB8F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C99ACA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44303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FB93E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6463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A1430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96246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378681D7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6E55BC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DBDFA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1F885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BD814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15C30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E6F66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0.896</w:t>
            </w:r>
          </w:p>
        </w:tc>
      </w:tr>
      <w:tr w:rsidR="0039747A" w:rsidRPr="00B012B9" w14:paraId="090311A3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2FDB17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F4D95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(7-33)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42021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(7-35)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5639D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(7-35)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F6BE8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(7-35)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F7584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5DB8B77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43FBA1" w14:textId="7DF87079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CORE-6D</w:t>
            </w:r>
            <w:r w:rsidR="002A0889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19132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00737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5A943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F3EE3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06D30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AAF6678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8223BB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A18C1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86EE1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68F5F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B1109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D7825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19216EA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FAEBE6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38BC6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9FCFB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F1AB8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4F1FE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87DF6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39747A" w:rsidRPr="00B012B9" w14:paraId="06009308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85ADBA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6A48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C343F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13EC1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5439F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419BB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39747A" w:rsidRPr="00B012B9" w14:paraId="4F50E8C2" w14:textId="77777777" w:rsidTr="00FD08A7">
        <w:trPr>
          <w:trHeight w:val="30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154690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40E60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(0.160-0.950)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C604C5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(0.100-0.950)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B1CC1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(0.100-0.950)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EE5B2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(0.100-0.950)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2AC83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4FC2B0E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26F84A" w14:textId="3EFFCE7D" w:rsidR="009037B6" w:rsidRPr="00B012B9" w:rsidRDefault="009037B6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SF-6Dv2</w:t>
            </w:r>
            <w:r w:rsidR="002A0889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100E6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05E90C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A6AD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70BEB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50ACA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BB33864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0C8E40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BA291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C7D46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2BC33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EDDCD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3F051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FDE3398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8749E5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2A897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E7972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FA57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9B935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6FFA3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11638C38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6E297A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3A36A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4FEFA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A98FB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FA51B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1DC03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39747A" w:rsidRPr="00B012B9" w14:paraId="3F1E807A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07079A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BB6ED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(-0.439-1)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9739E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(-0.422-1)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94C43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(-0.452-1)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38F48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(-0.452-1)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0AE5C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31D728F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</w:tcPr>
          <w:p w14:paraId="10339919" w14:textId="175EF8EE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EQ-5D-5L</w:t>
            </w:r>
            <w:r w:rsidR="00E2798B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85003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66174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885D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546586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C7914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8581095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</w:tcPr>
          <w:p w14:paraId="4BC0DE5F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1FB74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C62328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3FC0F9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DAEBA4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8EF4F3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0.058</w:t>
            </w:r>
          </w:p>
        </w:tc>
      </w:tr>
      <w:tr w:rsidR="0039747A" w:rsidRPr="00B012B9" w14:paraId="56ECFC7F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</w:tcPr>
          <w:p w14:paraId="3580D2CF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42F4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35CB92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F7CA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EDD9A0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C2A97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39747A" w:rsidRPr="00B012B9" w14:paraId="4F0958C1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</w:tcPr>
          <w:p w14:paraId="5C9F770A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A6B1D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(0.138-0.949)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184EF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(0.126-0.949)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559A2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(0.000-0.949)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083931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(0.000-0.949)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86D0EA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C61DCE1" w14:textId="77777777" w:rsidTr="00FD08A7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</w:tcPr>
          <w:p w14:paraId="349EC359" w14:textId="77777777" w:rsidR="009037B6" w:rsidRPr="00B012B9" w:rsidRDefault="009037B6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90D77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4669CB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55693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B3107D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8C889E" w14:textId="77777777" w:rsidR="009037B6" w:rsidRPr="00B012B9" w:rsidRDefault="009037B6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B7D427C" w14:textId="76A1670D" w:rsidR="002C56FE" w:rsidRPr="00B012B9" w:rsidRDefault="002A0889" w:rsidP="002C56F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p</m:t>
        </m:r>
      </m:oMath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-values refer to tests between classes using one-way analysis of variance, Bartlett’s test for equality of variances, Fisher's exact test, and </w:t>
      </w:r>
      <w:r w:rsidR="000925DA" w:rsidRPr="00B012B9">
        <w:rPr>
          <w:rFonts w:ascii="Times New Roman" w:hAnsi="Times New Roman" w:cs="Times New Roman"/>
          <w:color w:val="000000"/>
          <w:sz w:val="24"/>
          <w:szCs w:val="24"/>
        </w:rPr>
        <w:t>Chi-square</w:t>
      </w:r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of independence.</w:t>
      </w:r>
    </w:p>
    <w:p w14:paraId="7F6C60A4" w14:textId="28FB4F2A" w:rsidR="002C56FE" w:rsidRPr="00B012B9" w:rsidRDefault="002A0889" w:rsidP="002C56F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b</w:t>
      </w:r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>3-item Sense-of-Coherence questionnaire with 3-point Likert scale "No", "Yes, sometimes" and "Yes, usually" encoded 0, 1 and 2 for questions 1 and 2 and encoded 2, 1 and 0 for question 3. The score per individual is ranging from 0 to 6 and corresponds to the sum of each modality.</w:t>
      </w:r>
    </w:p>
    <w:p w14:paraId="7BC46C5C" w14:textId="4C18D865" w:rsidR="002C56FE" w:rsidRPr="00B012B9" w:rsidRDefault="002A0889" w:rsidP="002C56F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c</w:t>
      </w:r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Fear of COVID-19 Score is based on the 7-item Fear of COVID-19 Scale (FCV-19S) with 5-point Likert scale from "Strongly disagree" (1) to "Strongly agree" (5). The score is ranging from 7 to 35 and corresponds to the sum of each modality.</w:t>
      </w:r>
    </w:p>
    <w:p w14:paraId="397DFE22" w14:textId="7032883C" w:rsidR="002C56FE" w:rsidRPr="00B012B9" w:rsidRDefault="002A0889" w:rsidP="002C56F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d</w:t>
      </w:r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Clinical Outcomes in Routine Evaluation 6-dimension (CORE-6D) is a health-related quality of life questionnaire specific to mental health based on five emotional components and one physical health components.</w:t>
      </w:r>
    </w:p>
    <w:p w14:paraId="318B29CE" w14:textId="5DA15510" w:rsidR="002C56FE" w:rsidRPr="00B012B9" w:rsidRDefault="002A0889" w:rsidP="002C56F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e</w:t>
      </w:r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Short Form 6-Dimension version 2 (SF-6Dv2) is a 6-dimension generic health-related quality of life questionnaire.</w:t>
      </w:r>
    </w:p>
    <w:p w14:paraId="1243F1A9" w14:textId="11493CFA" w:rsidR="0094351E" w:rsidRPr="00B012B9" w:rsidRDefault="002A0889" w:rsidP="003B0937">
      <w:pPr>
        <w:pStyle w:val="NormalWeb"/>
        <w:jc w:val="both"/>
        <w:rPr>
          <w:color w:val="000000"/>
          <w:lang w:val="en-US"/>
        </w:rPr>
      </w:pPr>
      <w:proofErr w:type="spellStart"/>
      <w:r w:rsidRPr="00B012B9">
        <w:rPr>
          <w:color w:val="000000"/>
          <w:vertAlign w:val="superscript"/>
          <w:lang w:val="en-US"/>
        </w:rPr>
        <w:t>f</w:t>
      </w:r>
      <w:r w:rsidR="002C56FE" w:rsidRPr="00B012B9">
        <w:rPr>
          <w:color w:val="000000"/>
          <w:lang w:val="en-US"/>
        </w:rPr>
        <w:t>The</w:t>
      </w:r>
      <w:proofErr w:type="spellEnd"/>
      <w:r w:rsidR="002C56FE" w:rsidRPr="00B012B9">
        <w:rPr>
          <w:color w:val="000000"/>
          <w:lang w:val="en-US"/>
        </w:rPr>
        <w:t xml:space="preserve"> </w:t>
      </w:r>
      <w:proofErr w:type="spellStart"/>
      <w:r w:rsidR="002C56FE" w:rsidRPr="00B012B9">
        <w:rPr>
          <w:color w:val="000000"/>
          <w:lang w:val="en-US"/>
        </w:rPr>
        <w:t>EuroQol</w:t>
      </w:r>
      <w:proofErr w:type="spellEnd"/>
      <w:r w:rsidR="002C56FE" w:rsidRPr="00B012B9">
        <w:rPr>
          <w:color w:val="000000"/>
          <w:lang w:val="en-US"/>
        </w:rPr>
        <w:t xml:space="preserve"> 5-Dimension 5-Level (EQ-5D-5L) is a 5-dimension generic health-related quality of life questionnaire.</w:t>
      </w:r>
    </w:p>
    <w:p w14:paraId="2B6D483F" w14:textId="41B50774" w:rsidR="003B0937" w:rsidRPr="00B012B9" w:rsidRDefault="003B0937" w:rsidP="003B0937">
      <w:pPr>
        <w:pStyle w:val="NormalWeb"/>
        <w:jc w:val="both"/>
        <w:rPr>
          <w:rFonts w:eastAsia="함초롬바탕"/>
          <w:b/>
          <w:bCs/>
          <w:color w:val="000000"/>
          <w:lang w:val="en-US"/>
        </w:rPr>
      </w:pPr>
      <w:r w:rsidRPr="00B012B9">
        <w:rPr>
          <w:b/>
          <w:bCs/>
          <w:color w:val="000000"/>
          <w:lang w:val="en-US"/>
        </w:rPr>
        <w:t xml:space="preserve">Table </w:t>
      </w:r>
      <w:r w:rsidR="00D230DE" w:rsidRPr="00B012B9">
        <w:rPr>
          <w:b/>
          <w:bCs/>
          <w:color w:val="000000"/>
          <w:lang w:val="en-US"/>
        </w:rPr>
        <w:t>S</w:t>
      </w:r>
      <w:r w:rsidRPr="00B012B9">
        <w:rPr>
          <w:b/>
          <w:bCs/>
          <w:color w:val="000000"/>
          <w:lang w:val="en-US"/>
        </w:rPr>
        <w:t>4</w:t>
      </w:r>
      <w:r w:rsidRPr="00B012B9">
        <w:rPr>
          <w:color w:val="000000"/>
          <w:lang w:val="en-US"/>
        </w:rPr>
        <w:t xml:space="preserve"> </w:t>
      </w:r>
      <w:r w:rsidR="008D04D8" w:rsidRPr="00B012B9">
        <w:rPr>
          <w:rFonts w:eastAsia="함초롬바탕"/>
          <w:b/>
          <w:bCs/>
          <w:color w:val="000000"/>
          <w:lang w:val="en-US"/>
        </w:rPr>
        <w:t>Un</w:t>
      </w:r>
      <w:r w:rsidRPr="00B012B9">
        <w:rPr>
          <w:rFonts w:eastAsia="함초롬바탕"/>
          <w:b/>
          <w:bCs/>
          <w:color w:val="000000"/>
          <w:lang w:val="en-US"/>
        </w:rPr>
        <w:t xml:space="preserve">ivariate analysis of factors associated with </w:t>
      </w:r>
      <w:r w:rsidR="006A01AF" w:rsidRPr="00B012B9">
        <w:rPr>
          <w:rFonts w:eastAsia="함초롬바탕"/>
          <w:b/>
          <w:bCs/>
          <w:color w:val="000000"/>
          <w:lang w:val="en-US"/>
        </w:rPr>
        <w:t xml:space="preserve">vaccine </w:t>
      </w:r>
      <w:r w:rsidRPr="00B012B9">
        <w:rPr>
          <w:rFonts w:eastAsia="함초롬바탕"/>
          <w:b/>
          <w:bCs/>
          <w:color w:val="000000"/>
          <w:lang w:val="en-US"/>
        </w:rPr>
        <w:t xml:space="preserve">hesitancy in the province of Quebec, Canada, 2020 </w:t>
      </w:r>
    </w:p>
    <w:tbl>
      <w:tblPr>
        <w:tblpPr w:leftFromText="187" w:rightFromText="187" w:vertAnchor="text" w:horzAnchor="margin" w:tblpY="1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1196"/>
        <w:gridCol w:w="1196"/>
        <w:gridCol w:w="1196"/>
        <w:gridCol w:w="1196"/>
        <w:gridCol w:w="906"/>
      </w:tblGrid>
      <w:tr w:rsidR="0039747A" w:rsidRPr="00B012B9" w14:paraId="4EBA6ACC" w14:textId="77777777" w:rsidTr="00A0657D">
        <w:trPr>
          <w:trHeight w:val="290"/>
        </w:trPr>
        <w:tc>
          <w:tcPr>
            <w:tcW w:w="2003" w:type="pct"/>
            <w:vMerge w:val="restart"/>
            <w:shd w:val="clear" w:color="auto" w:fill="auto"/>
            <w:vAlign w:val="center"/>
            <w:hideMark/>
          </w:tcPr>
          <w:p w14:paraId="1A796936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2997" w:type="pct"/>
            <w:gridSpan w:val="5"/>
            <w:shd w:val="clear" w:color="auto" w:fill="auto"/>
            <w:noWrap/>
            <w:vAlign w:val="center"/>
            <w:hideMark/>
          </w:tcPr>
          <w:p w14:paraId="3EC60BA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Vaccine hesitancy</w:t>
            </w:r>
          </w:p>
        </w:tc>
      </w:tr>
      <w:tr w:rsidR="0039747A" w:rsidRPr="00B012B9" w14:paraId="5449A952" w14:textId="77777777" w:rsidTr="00A0657D">
        <w:trPr>
          <w:trHeight w:val="1160"/>
        </w:trPr>
        <w:tc>
          <w:tcPr>
            <w:tcW w:w="2003" w:type="pct"/>
            <w:vMerge/>
            <w:vAlign w:val="center"/>
            <w:hideMark/>
          </w:tcPr>
          <w:p w14:paraId="609FFF7B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518F6AF" w14:textId="77777777" w:rsidR="003B0937" w:rsidRPr="00B012B9" w:rsidRDefault="003B0937" w:rsidP="001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0-10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9BC9215" w14:textId="77777777" w:rsidR="003B0937" w:rsidRPr="00B012B9" w:rsidRDefault="003B0937" w:rsidP="001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11-21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23D08DF" w14:textId="77777777" w:rsidR="003B0937" w:rsidRPr="00B012B9" w:rsidRDefault="003B0937" w:rsidP="001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22-32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6A8A134C" w14:textId="77777777" w:rsidR="003B0937" w:rsidRPr="00B012B9" w:rsidRDefault="003B0937" w:rsidP="001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4E1344F7" w14:textId="58EBD5AA" w:rsidR="003B0937" w:rsidRPr="00B012B9" w:rsidRDefault="001966E0" w:rsidP="001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p</m:t>
              </m:r>
            </m:oMath>
            <w:r w:rsidR="003B0937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-value</w:t>
            </w:r>
            <w:r w:rsidR="002A0889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39747A" w:rsidRPr="00B012B9" w14:paraId="39D942D2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77ED0F27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C6B4BA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B42CCB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CB564E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5EC972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1,589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06FBE0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4313277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EE541F0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C1F714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46.38%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D486EA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45.94%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EC9E4A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7.68%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256527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100.00%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4A6204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A821654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5EF0280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D3F9CE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C7215F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FC08CD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8E859E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4CE543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5C80CC8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2B9F6584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D0639F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52.65%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2EB923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45.89%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255837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39.34%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5A0BE7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48.52%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2B71C5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39747A" w:rsidRPr="00B012B9" w14:paraId="620F6CC5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369F04D6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D8957B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47.22%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8F6D66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54.11%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08B2B5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60.66%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60A9C3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51.42%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017F49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B893A08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4CC9DA8" w14:textId="520D8DBB" w:rsidR="003B0937" w:rsidRPr="00B012B9" w:rsidRDefault="00411EE1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F9312D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ntersex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8C8F29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0.14%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00EC24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13EEAB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5BF43A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0.06%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5940B7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C0C5521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A8448A2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FE32EE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98BAC7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E64027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DBF294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9A0774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5A446D1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02A9C44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DB9CF4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C51597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7E2FEE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A5AC73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1,589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799E2F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66C14C8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2A3D7ECB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435F46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53.18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4EF131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47.93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2BD936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DCDD6E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50.18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CB9292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9747A" w:rsidRPr="00B012B9" w14:paraId="2E063238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B661A2C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706B17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15.83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6D33E3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15.82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1073E0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16.42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DE2FE7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848DAF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0.854</w:t>
            </w:r>
          </w:p>
        </w:tc>
      </w:tr>
      <w:tr w:rsidR="0039747A" w:rsidRPr="00B012B9" w14:paraId="35ADB31A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3EC1500E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9290E6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(18-92)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719DBF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(18-84)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6191B3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(18-80)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C36614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(18-92)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D3DC4A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0F1DA09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63BCB905" w14:textId="4EFE2157" w:rsidR="003B0937" w:rsidRPr="00B012B9" w:rsidRDefault="00AD7559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 (in years)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A12E71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237EA8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62DAF2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1A4A6F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4A6E02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D9CB003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39466901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18-39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D372E1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24.29%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8F11E2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35.89%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51F5FB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40.16%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FA6DDB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30.84%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F95B71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9747A" w:rsidRPr="00B012B9" w14:paraId="05331B1A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F193CB5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40-59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63AA88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32.84%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35FDC1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33.56%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F8A6BA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35.25%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C5048E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33.35%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F095C9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E87B964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4A37809" w14:textId="188B2D6E" w:rsidR="003B0937" w:rsidRPr="00B012B9" w:rsidRDefault="001966E0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≥</m:t>
              </m:r>
            </m:oMath>
            <w:r w:rsidR="003B0937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E409E9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42.88%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0114FA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30.55%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329FEC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24.59%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D20FAC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35.81%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5418B3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4937EE8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47E0126F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A3015B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1BF300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EA26F4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893145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D800D8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5A77A67" w14:textId="77777777" w:rsidTr="00A0657D">
        <w:trPr>
          <w:trHeight w:val="580"/>
        </w:trPr>
        <w:tc>
          <w:tcPr>
            <w:tcW w:w="2003" w:type="pct"/>
            <w:shd w:val="clear" w:color="auto" w:fill="auto"/>
            <w:vAlign w:val="center"/>
            <w:hideMark/>
          </w:tcPr>
          <w:p w14:paraId="59787115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Secondary or less and Diploma of professional studies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C97148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27.95%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AFC9B4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41.51%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7DE9B6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47.54%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1FDCF9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35.68%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111744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9747A" w:rsidRPr="00B012B9" w14:paraId="5FA1983B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250F7F63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College and CEGEP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E96B4C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28.63%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6A14E5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28.63%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548487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29.51%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110A85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28.70%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715EFE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F264037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55A006D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Baccalaureate, </w:t>
            </w:r>
            <w:proofErr w:type="gramStart"/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</w:t>
            </w:r>
            <w:proofErr w:type="gramEnd"/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PhD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8CF2C2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43.42%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EDD330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29.86%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6FC48C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22.95%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7809F9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35.62%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C77E8A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E113003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97A5221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Income (CAD)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4AD6EC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C801B1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99B334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20B8F1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07D9D8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B752601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746BD979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882F6D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345322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0A2196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5B4407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1,589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F1A9FE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2BCA17F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783FB9F8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FCE557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73,243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9B2293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62,428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2E44BD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54,672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B3F6D8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66,849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B597A7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9747A" w:rsidRPr="00B012B9" w14:paraId="37AC4C88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98C2C54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18D45E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43,146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3C02A1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39,253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E1B15B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39,535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01CB5C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41,576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876FBF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0.031</w:t>
            </w:r>
          </w:p>
        </w:tc>
      </w:tr>
      <w:tr w:rsidR="0039747A" w:rsidRPr="00B012B9" w14:paraId="6A6A94FA" w14:textId="77777777" w:rsidTr="00A0657D">
        <w:trPr>
          <w:trHeight w:val="58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6800C88F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011AF6E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(2,500-165,000)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027EFDC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(2,500-165,000)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5CDA401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(2,500-165,000)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3BD9894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(2,500-165,000)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37569D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5961" w:rsidRPr="00B012B9" w14:paraId="5997B1DA" w14:textId="77777777" w:rsidTr="00AE6458">
        <w:trPr>
          <w:trHeight w:val="290"/>
        </w:trPr>
        <w:tc>
          <w:tcPr>
            <w:tcW w:w="2003" w:type="pct"/>
            <w:shd w:val="clear" w:color="auto" w:fill="auto"/>
            <w:noWrap/>
            <w:hideMark/>
          </w:tcPr>
          <w:p w14:paraId="50C00EE5" w14:textId="3E9F77FB" w:rsidR="00B85961" w:rsidRPr="00B012B9" w:rsidRDefault="00B85961" w:rsidP="00B8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&lt;$50,000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14:paraId="7308417A" w14:textId="06CAA357" w:rsidR="00B85961" w:rsidRPr="00B012B9" w:rsidRDefault="00B85961" w:rsidP="00B8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40.8%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14:paraId="1EC4E0CE" w14:textId="26E8FB34" w:rsidR="00B85961" w:rsidRPr="00B012B9" w:rsidRDefault="00B85961" w:rsidP="00B8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49.7%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14:paraId="01F0FF81" w14:textId="52F9AF04" w:rsidR="00B85961" w:rsidRPr="00B012B9" w:rsidRDefault="00B85961" w:rsidP="00B8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61.5%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14:paraId="1586A1FA" w14:textId="4FBBFDF9" w:rsidR="00B85961" w:rsidRPr="00B012B9" w:rsidRDefault="00B85961" w:rsidP="00B8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46.5%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900AA71" w14:textId="77777777" w:rsidR="00B85961" w:rsidRPr="00B012B9" w:rsidRDefault="00B85961" w:rsidP="00B8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B85961" w:rsidRPr="00B012B9" w14:paraId="65122E32" w14:textId="77777777" w:rsidTr="00AE6458">
        <w:trPr>
          <w:trHeight w:val="290"/>
        </w:trPr>
        <w:tc>
          <w:tcPr>
            <w:tcW w:w="2003" w:type="pct"/>
            <w:shd w:val="clear" w:color="auto" w:fill="auto"/>
            <w:noWrap/>
            <w:hideMark/>
          </w:tcPr>
          <w:p w14:paraId="2B8EDB41" w14:textId="7A0B2B45" w:rsidR="00B85961" w:rsidRPr="00B012B9" w:rsidRDefault="00B85961" w:rsidP="00B8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$50,000-$89,999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14:paraId="227E0509" w14:textId="1987F2E6" w:rsidR="00B85961" w:rsidRPr="00B012B9" w:rsidRDefault="00B85961" w:rsidP="00B8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24.8%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14:paraId="5793FB7E" w14:textId="0F7E2CB6" w:rsidR="00B85961" w:rsidRPr="00B012B9" w:rsidRDefault="00B85961" w:rsidP="00B8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24.0%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14:paraId="6323E6B7" w14:textId="7685FCB5" w:rsidR="00B85961" w:rsidRPr="00B012B9" w:rsidRDefault="00B85961" w:rsidP="00B8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18.9%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14:paraId="7356E16E" w14:textId="0D3CAD9C" w:rsidR="00B85961" w:rsidRPr="00B012B9" w:rsidRDefault="00B85961" w:rsidP="00B8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24.0%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71328D4" w14:textId="77777777" w:rsidR="00B85961" w:rsidRPr="00B012B9" w:rsidRDefault="00B85961" w:rsidP="00B8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5961" w:rsidRPr="00B012B9" w14:paraId="7AEB24E8" w14:textId="77777777" w:rsidTr="00AE6458">
        <w:trPr>
          <w:trHeight w:val="290"/>
        </w:trPr>
        <w:tc>
          <w:tcPr>
            <w:tcW w:w="2003" w:type="pct"/>
            <w:shd w:val="clear" w:color="auto" w:fill="auto"/>
            <w:noWrap/>
            <w:hideMark/>
          </w:tcPr>
          <w:p w14:paraId="0583248F" w14:textId="14466AB5" w:rsidR="00B85961" w:rsidRPr="00B012B9" w:rsidRDefault="00B85961" w:rsidP="00B8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≥$90,000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14:paraId="131E471C" w14:textId="6C784DBC" w:rsidR="00B85961" w:rsidRPr="00B012B9" w:rsidRDefault="00B85961" w:rsidP="00B8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34.3%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14:paraId="0B9AC9C1" w14:textId="5E4B1709" w:rsidR="00B85961" w:rsidRPr="00B012B9" w:rsidRDefault="00B85961" w:rsidP="00B8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26.3%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14:paraId="4C3A96A7" w14:textId="01BFAA49" w:rsidR="00B85961" w:rsidRPr="00B012B9" w:rsidRDefault="00B85961" w:rsidP="00B8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19.7%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14:paraId="7EB25E94" w14:textId="30F46938" w:rsidR="00B85961" w:rsidRPr="00B012B9" w:rsidRDefault="00B85961" w:rsidP="00B8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29.5%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BE352C6" w14:textId="77777777" w:rsidR="00B85961" w:rsidRPr="00B012B9" w:rsidRDefault="00B85961" w:rsidP="00B8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621A970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29F3D437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Marital status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A21063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FF93E3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7D44E4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6CA9C4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5DB38D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1A93643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646E1323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Single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DE123A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24.42%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1223DE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32.19%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9AE68A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35.25%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2F22B2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28.82%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F6F735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0.022</w:t>
            </w:r>
          </w:p>
        </w:tc>
      </w:tr>
      <w:tr w:rsidR="0039747A" w:rsidRPr="00B012B9" w14:paraId="34A1C945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639377C3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Married/living with a partner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B66625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62.14%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1D83A3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56.44%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F3D2A5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56.56%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88D27F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59.09%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A42ED9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78D3108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3DB328DE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Divorced/separated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D33AD7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10.04%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2922F0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8.77%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D2405D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6.56%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A0146E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9.19%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E09C31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5A5F710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4E9EA8E4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Widowed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7C21A6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3.39%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C7AD62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2.60%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F75702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1.64%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75B680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2.89%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8B367E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A1DB37C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B03FB1B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Occupation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2C4E99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741205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8827A1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0922E4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305370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DA2B4FB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07B53B8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Employed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647921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47.76%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2BD14F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53.70%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ADA049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59.02%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8EE41C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51.35%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75D9ED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9747A" w:rsidRPr="00B012B9" w14:paraId="164F8DBD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2605E118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Retired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A991C6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38.53%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EE273B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26.99%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07E932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23.77%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2DFAD9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32.10%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A122CD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E198501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4FD4206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home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2DA9E6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3.39%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7FBE32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6.16%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545DF1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6.56%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48C69F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4.91%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9CAA49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236E597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4106822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477A1F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3.53%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C8E454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4.25%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9034FA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3.28%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F13F51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3.84%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BAD4B8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280E807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2F129524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Unemployed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6F0644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3.80%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F43448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5.48%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2A9590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6.56%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5C9DF0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4.78%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C7DD5D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B9891ED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6522F6F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Sick and parental leave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9F2757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2.99%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5911C4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3.42%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AF7165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0.82%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42161D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3.02%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FB4867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BA75E10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7722F820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Type of residence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395EB5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97180D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2682F4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1EA0D0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B03CB9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32D9B40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ED07AB6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Rural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F0044F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25.78%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863E34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34.52%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B12B8F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34.43%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84FA38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30.46%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241D8F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39747A" w:rsidRPr="00B012B9" w14:paraId="40A9ED1E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67A9DB83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Urban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A5714B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74.22%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9C1BDE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65.48%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89F9E5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65.57%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E8A2B7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69.54%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5B29FD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B36632C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1FA69B8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Housing status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EB69F2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F0520F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2CE969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A74308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67615F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E9AC4AE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20878E24" w14:textId="5D189771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Owner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B64B80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69.34%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1F37EF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57.53%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55A8E9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53.28%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E1D0DE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62.68%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BABF32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9747A" w:rsidRPr="00B012B9" w14:paraId="091ECC41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2780794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Tenant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1C76D5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30.66%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ABB764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42.47%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4B49AE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46.72%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FA7F42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37.32%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94E3A4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C90193A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7D8E82E5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Greater Montreal area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F408E9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AAC0DF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5A0193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9F4291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6D88C6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08CF771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F248191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Outside of Greater Montreal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68B53B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56.58%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A169A1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54.11%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022810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59.02%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6BCE27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55.63%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749429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0.468</w:t>
            </w:r>
          </w:p>
        </w:tc>
      </w:tr>
      <w:tr w:rsidR="0039747A" w:rsidRPr="00B012B9" w14:paraId="3D597F19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6AFDA0A9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Greater Montreal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F0961E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43.42%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5FE24D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45.89%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1D886A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40.98%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AB37FA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44.37%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33402B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E37D5EA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2D6DC0A5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Country of parents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684364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922644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76E03F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29BAEB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989957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2953D0B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2F164A33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529585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89.42%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E2F35A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85.07%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42A5A6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84.43%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7DA07B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87.04%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267C8F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0.066</w:t>
            </w:r>
          </w:p>
        </w:tc>
      </w:tr>
      <w:tr w:rsidR="0039747A" w:rsidRPr="00B012B9" w14:paraId="2C2652D2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25380E6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884D05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3.26%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A39A32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3.01%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035BBB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3.28%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86ED7B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3.15%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F571DF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AB96FEE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54408F2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Algeria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E1810C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0.27%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C481BC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0.96%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55E5C5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0.82%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0092E2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0.63%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B3D538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6ACA6A8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2707BEE0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F3260C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7.06%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AB898F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10.96%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6D1761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11.48%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CABAD3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9.19%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120E98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0E1AFF3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68824C1A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Country born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9AE6FD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4046DC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8F3743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EBEE39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C2DB76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5FB9599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7D27ECB1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FB0465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91.86%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886BA1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88.90%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39DD96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91.80%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9A9FE1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90.50%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986732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0.449</w:t>
            </w:r>
          </w:p>
        </w:tc>
      </w:tr>
      <w:tr w:rsidR="0039747A" w:rsidRPr="00B012B9" w14:paraId="298CE5EF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4FA6FBE7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41AA75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2.58%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D93311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3.15%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2D0045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2.46%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1428F0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2.83%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1753C0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AA7C88A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D5DD24D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Algeria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3598A9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0.27%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D26D30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0.82%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57A2C9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0.82%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B0CE15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0.57%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82E7E1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9261A3F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21C538F7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627259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5.29%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6DAAF4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7.12%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E824BC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4.92%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7A29C4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6.10%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451974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993E1FE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5C9C259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Residence status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831938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0F612B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B38BA7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A55513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619DF3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5334F96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3951B7E6" w14:textId="1E6012C8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Temporary residence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F08B85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0.54%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C93B30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2.19%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947BE7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0632B3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1.26%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77E594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39747A" w:rsidRPr="00B012B9" w14:paraId="36180830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C80E4B8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Permanent residence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7D3154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1.49%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7E4F62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2.60%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5C30A9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2.46%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679D19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2.08%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A6B6BE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19FB33B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2FEEFE7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Canadian citizen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946624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97.96%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C355D8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95.21%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6525AD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97.54%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074A11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96.66%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5538EF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20D7BFB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2E978D99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Health care worker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71FF5E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02A930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C56B4F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569C16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52D331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BDDD22C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A5A0D5F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BBFD06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16.47%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8AAD69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16.44%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CF60F4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7.35%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6B5F7A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15.67%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DE9C2A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0.143</w:t>
            </w:r>
          </w:p>
        </w:tc>
      </w:tr>
      <w:tr w:rsidR="0039747A" w:rsidRPr="00B012B9" w14:paraId="75D35622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7D4905D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0B32A5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83.53%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46BE3F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83.56%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A15091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92.65%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40B98F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84.33%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BF735B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1219C50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479C5534" w14:textId="1376A7F0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</w:t>
            </w:r>
            <w:proofErr w:type="gramEnd"/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essential worker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37D99A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47CC63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1CCA29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287463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A9C818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6705CC2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31769077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C90F22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41.91%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FA7BD7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51.21%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11BF6C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64.71%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8D8641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48.28%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08416E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39747A" w:rsidRPr="00B012B9" w14:paraId="5AF20A4D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7FA3766F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D03849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58.09%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B01C5C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48.79%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E0E57D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35.29%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74C8B1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51.72%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E804C0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B0F7008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28210AE" w14:textId="4A156C84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Non-essential worker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2C69B7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847A75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FEB461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FEBBA0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14BFC0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D74BEAA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3A49A931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6EC7ED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41.62%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9C9CC6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32.35%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DB25E6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27.94%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EDCAC5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36.05%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2CBBF3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39747A" w:rsidRPr="00B012B9" w14:paraId="5DC7C864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2C32D17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4A5A11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58.38%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12127F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67.65%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0066B2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72.06%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1494A6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63.95%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3B910D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E3399D4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45F9EAF" w14:textId="6D032DFA" w:rsidR="003B0937" w:rsidRPr="00B012B9" w:rsidRDefault="00411EE1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3B0937"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aretaker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357912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168E03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F6D428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D9D9AD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249399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507F990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CA14A30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2A7C3C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5.83%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90E161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7.53%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C731D3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10.66%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733C5A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6.99%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832843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0.183</w:t>
            </w:r>
          </w:p>
        </w:tc>
      </w:tr>
      <w:tr w:rsidR="0039747A" w:rsidRPr="00B012B9" w14:paraId="4CDA838C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4DFE0E9C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Former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68355E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11.26%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78379F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11.92%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9EA42D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7.38%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B13B4C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11.26%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E0A513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5CF64F1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75F56028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Never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176D79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82.90%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73A904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80.55%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CBCEEE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81.97%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724B20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81.75%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5CDDE2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E6A3B27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49B12667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Smoking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C1B1DD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7551C4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72A686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0F2CE2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DDC104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7330B2F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4C6C432D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059E08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14.52%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3066F7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21.23%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8EEB72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30.33%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8F4BF8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18.82%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064D45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9747A" w:rsidRPr="00B012B9" w14:paraId="3DC16BF3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C40F467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2ECBD3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85.48%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F24418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78.77%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CF36BC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69.67%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17A9BE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81.18%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7BC4C2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8364492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40571A93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Ever faced Acute disease (yourself)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8A3565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D331DE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D0EA41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5B9242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AABB47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236832E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74F14FA1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888D55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26.19%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46D3C3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19.04%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DAB695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24.59%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3F3F46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22.78%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0F42B8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39747A" w:rsidRPr="00B012B9" w14:paraId="5A64FE1E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70534AD5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66AD1E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73.81%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B02E77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80.96%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977106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75.41%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7BC4A0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77.22%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D6FF05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F00DE94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6F75B909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Ever faced acute disease (relative)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2487CF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1EDE7F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EE8D45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526A66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6CAD95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F7B9185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F67DD42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EA012C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15.06%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DFE3CE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14.52%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D73627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11.48%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E95C62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14.54%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2DE915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0.582</w:t>
            </w:r>
          </w:p>
        </w:tc>
      </w:tr>
      <w:tr w:rsidR="0039747A" w:rsidRPr="00B012B9" w14:paraId="640E0AD4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428A9B5E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A774F5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84.94%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E2AE56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85.48%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EAEF6A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88.52%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93A6AB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85.46%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11DECB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CB7D864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9C260A1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Ever faced acute disease (family)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101AC6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83F897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8896DD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B481E6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8C3704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FFE985B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63F56ACA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90EA7F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50.47%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24E8DB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42.60%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AA071C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45.90%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83A1BF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46.51%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84F947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39747A" w:rsidRPr="00B012B9" w14:paraId="09AD5138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3527A4B7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CE6C92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49.53%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CC00B1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57.40%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E75C84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54.10%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791D0C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53.49%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002E23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318FE17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91180C6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COVID-19 yourself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F8612C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58B3DC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9CDBAD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485586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A9DCEF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E27F2B4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20D8B2F1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455815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1.22%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F4F025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2.33%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51A0F3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2.46%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3C56BC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1.83%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7C43B6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0.193</w:t>
            </w:r>
          </w:p>
        </w:tc>
      </w:tr>
      <w:tr w:rsidR="0039747A" w:rsidRPr="00B012B9" w14:paraId="16E648FF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D96A8DA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7D8754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98.78%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6182CF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97.67%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880CE9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97.54%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082B48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98.17%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153621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07354E9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B8B2D2A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COVID-19 family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550658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853812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68F575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417779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3535F1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83EBDD0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38D55E6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02517B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4.34%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A0BCC6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3.97%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1AD6E1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3.28%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565976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4.09%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56D96C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0.905</w:t>
            </w:r>
          </w:p>
        </w:tc>
      </w:tr>
      <w:tr w:rsidR="0039747A" w:rsidRPr="00B012B9" w14:paraId="09672C6F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A04CD20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53E022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95.66%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6E4FDC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96.03%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9E8F8A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96.72%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9975F5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95.91%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F31ED3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B01406A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62047AF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COVID-19 relative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F6AE89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36A489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F6FB13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AEEFF3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DC2F36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5756F09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A10F59B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7AAFFA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10.31%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61E299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11.23%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E2E7F1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10.66%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8CE6B2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10.76%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1F169D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0.850</w:t>
            </w:r>
          </w:p>
        </w:tc>
      </w:tr>
      <w:tr w:rsidR="0039747A" w:rsidRPr="00B012B9" w14:paraId="31DA05CA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75318CA0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8ECC69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89.69%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E8B816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88.77%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8F0DBA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89.34%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B27AA8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89.24%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BC6B9F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93C5DC6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41CD8EC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Financial loss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1BA949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DE39AA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FB005A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ED5B87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812EDE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8CA795D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7BE665FE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loss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0E3C52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53.32%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D0F10A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46.44%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5FECC4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45.90%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AF0ACE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49.59%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E26926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39747A" w:rsidRPr="00B012B9" w14:paraId="6953D396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6A9ED4CD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Slightly important loss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A56AB8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34.33%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9FEC82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36.58%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E50B0B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33.61%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899548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35.31%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D4D4B7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986B2DC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4FE921C5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Fairly important loss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DC15B3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11.26%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DD4D58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13.97%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910444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13.93%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018466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12.71%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E5121B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5171C48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7F886BDF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Very important loss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F9F54E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1.09%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E89FF5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3.01%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F14532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6.56%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9C7477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2.39%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D0CF4C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E862483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D7EF218" w14:textId="6A70C381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Sense of Coherence-3</w:t>
            </w:r>
            <w:r w:rsidR="002A0889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A1A420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C64196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72F5ED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F56DA9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20D97D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45461F4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B338B89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37CC75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4F8DDE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A66AE3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035EA5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1,589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F6AEEB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A284CDF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443EC36E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6DC1B1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50924A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3.73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AD074A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3.57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A1753C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3.94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BF4D1F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9747A" w:rsidRPr="00B012B9" w14:paraId="553282A8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719D3D1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4DFB35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4F1111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F286C9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CDA347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A1BBD1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0.901</w:t>
            </w:r>
          </w:p>
        </w:tc>
      </w:tr>
      <w:tr w:rsidR="0039747A" w:rsidRPr="00B012B9" w14:paraId="704F0753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DCB5CAC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DAEECB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(0-6)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ABB946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(0-6)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938F32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(0-6)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8D61BA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(0-6)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8EFBDB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0D44547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EED483F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FF958F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55.90%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BD647B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71.64%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68AA88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77.87%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070038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64.82%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445477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9747A" w:rsidRPr="00B012B9" w14:paraId="3704A657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A72777A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45E767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44.10%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6F453D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28.36%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641C61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22.13%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459F9E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35.18%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AD636E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20463AA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486E2575" w14:textId="77777777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Risk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49FC8C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0E65AE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039226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AE8EFB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541A28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54A78D2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D70560F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9A26D7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74E5D4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45D279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4C57C1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7355D5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D6368F2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509DC31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6511DB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4.49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0EDCE1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4.86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E09509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4.98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6661FE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4.70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6E1BED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39747A" w:rsidRPr="00B012B9" w14:paraId="37A60448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39BDC4C9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03327B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5866E8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2.39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14AA72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2.64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7FB5DE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14E65D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0.353</w:t>
            </w:r>
          </w:p>
        </w:tc>
      </w:tr>
      <w:tr w:rsidR="0039747A" w:rsidRPr="00B012B9" w14:paraId="4C7689A1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76FF1ED0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44E030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(0-10)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FD6178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(0-10)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350770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(0-10)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0F3D04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(0-10)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489906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F1FA365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3BD4DFC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2065A28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4.70%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7618D0A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3.62%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310AB9E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6.72%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038A447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4.36%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A71142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39747A" w:rsidRPr="00B012B9" w14:paraId="68F513ED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4BCC1123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6EBA557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61.69%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7D6C8ED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55.57%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48B0B05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48.74%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3D69B22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57.88%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AE5478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C85A042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D0A52CD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301744E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32.37%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07BC631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38.44%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613209C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42.02%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57AEC9E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35.90%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78460E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9A7B7E2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D61DBDF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7E3CAFF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1.24%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793741D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2.37%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57E4B37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2.52%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7BC67DA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1.86%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8D049B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810EF2D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724635DC" w14:textId="03092986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Fear of COVID-19 </w:t>
            </w:r>
            <w:proofErr w:type="spellStart"/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Scale</w:t>
            </w:r>
            <w:r w:rsidR="002A0889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A8D342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6179AE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29E9A1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98A15B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1709BA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9D85C22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2CB45516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D30E84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84B1FD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51067B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167F31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BE636F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E84860C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6C533E1E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08306D3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16.14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DA9A54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17.23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037038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13.77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98EAD8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16.46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1A4E8D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9747A" w:rsidRPr="00B012B9" w14:paraId="3218DC8E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7D175851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3A4131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5.76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87D0FF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6.62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0DAD3A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5.69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5F5408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6.23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CB90C4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9747A" w:rsidRPr="00B012B9" w14:paraId="53865DB2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7ED2087A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A9C28C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(7-35)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3D643A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(7-35)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DEEF95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(7-34)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3E0995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(7-35)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A672F1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04C6967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4336E58" w14:textId="118A9E3F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CORE-6D</w:t>
            </w:r>
            <w:r w:rsidR="002A0889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41CECC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4B45AB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609292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87D5F2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CB7BFF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CBF5936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6E748C3A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83477E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FE94D1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44003B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6DC37F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95BAB1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2675951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63CE4DF2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C913B3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0.779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A9A9CC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0.731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87E583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0.748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20BE7F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0.754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DCFA7D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9747A" w:rsidRPr="00B012B9" w14:paraId="556186EE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1DA73B0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494D2C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0.126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C66B35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0.169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AFC324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0.142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820D349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E56720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9747A" w:rsidRPr="00B012B9" w14:paraId="3562839F" w14:textId="77777777" w:rsidTr="00A0657D">
        <w:trPr>
          <w:trHeight w:val="58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9823334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32F3041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(0.100-0.950)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2FF0DB0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(0.100-0.950)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460F218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(0.350-0.950)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4D8672F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(0.100-0.950)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9F6352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C097366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BBCBE7F" w14:textId="0DE5A2F2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SF-6Dv2</w:t>
            </w:r>
            <w:r w:rsidR="002A0889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2E4BA3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BC7E28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E4986F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5CBA7B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0EF011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6FA7DB8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19CD1B1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82551A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AB9A7F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F6E839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DBAA978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D043F3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1476FCE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62B5DA2D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57FE47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0.757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66D57B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0.698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BCAEC4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0.700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2D6859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0.725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ACF644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9747A" w:rsidRPr="00B012B9" w14:paraId="68B34E5D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0C991485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7B4EE4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0.242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3253FC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0.270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70D95E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0.266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F3CB77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0.259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757A72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39747A" w:rsidRPr="00B012B9" w14:paraId="5EB8EE90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41D23A86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91C005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(-0.452-1)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247004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(-0.445-1)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8E1528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(-0.160-1)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72785C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(-0.452-1)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244A69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76F214D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6C77025C" w14:textId="3DA8D00B" w:rsidR="003B0937" w:rsidRPr="00B012B9" w:rsidRDefault="003B0937" w:rsidP="00F93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EQ-5D-5L</w:t>
            </w:r>
            <w:r w:rsidR="002A0889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CA27B4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061512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0731BA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AF8075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83F821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D2ADC54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1D5D3222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B590DCF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2736E4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15B715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C17E9A1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C6A82DC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23CFFFB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20537B61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DB0EB4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0.853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73E5DE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0.837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EA63F37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0.837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AD3ECF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0.845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F3653E2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0.062</w:t>
            </w:r>
          </w:p>
        </w:tc>
      </w:tr>
      <w:tr w:rsidR="0039747A" w:rsidRPr="00B012B9" w14:paraId="113BB96B" w14:textId="77777777" w:rsidTr="00A0657D">
        <w:trPr>
          <w:trHeight w:val="29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59353C30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A52EEE0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0.128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AA307B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0.147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B6C4A2E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0.134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46697DB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0.138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EDCA1E6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39747A" w:rsidRPr="00B012B9" w14:paraId="7EE9E409" w14:textId="77777777" w:rsidTr="00A0657D">
        <w:trPr>
          <w:trHeight w:val="580"/>
        </w:trPr>
        <w:tc>
          <w:tcPr>
            <w:tcW w:w="2003" w:type="pct"/>
            <w:shd w:val="clear" w:color="auto" w:fill="auto"/>
            <w:noWrap/>
            <w:vAlign w:val="center"/>
            <w:hideMark/>
          </w:tcPr>
          <w:p w14:paraId="3B44EE93" w14:textId="77777777" w:rsidR="003B0937" w:rsidRPr="00B012B9" w:rsidRDefault="003B0937" w:rsidP="0010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5E8159CA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(0.103-0.949)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235E72CD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(0.000-0.949)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7966E2D5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(0.288-0.949)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7B1906B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(0.000-0.949)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A231504" w14:textId="77777777" w:rsidR="003B0937" w:rsidRPr="00B012B9" w:rsidRDefault="003B0937" w:rsidP="00F9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E72DACA" w14:textId="1041FD55" w:rsidR="002C56FE" w:rsidRPr="00B012B9" w:rsidRDefault="002A0889" w:rsidP="002C56F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00225827"/>
      <w:proofErr w:type="spellStart"/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p</m:t>
        </m:r>
      </m:oMath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-values refer to tests between classes using one-way analysis of variance, Bartlett’s test for equality of variances, Fisher's exact test, and </w:t>
      </w:r>
      <w:r w:rsidR="000925DA" w:rsidRPr="00B012B9">
        <w:rPr>
          <w:rFonts w:ascii="Times New Roman" w:hAnsi="Times New Roman" w:cs="Times New Roman"/>
          <w:color w:val="000000"/>
          <w:sz w:val="24"/>
          <w:szCs w:val="24"/>
        </w:rPr>
        <w:t>Chi-square</w:t>
      </w:r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test of independence.</w:t>
      </w:r>
    </w:p>
    <w:p w14:paraId="374031FA" w14:textId="4EA0565B" w:rsidR="002C56FE" w:rsidRPr="00B012B9" w:rsidRDefault="002A0889" w:rsidP="002C56F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b</w:t>
      </w:r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>3-item Sense-of-Coherence questionnaire with 3-point Likert scale "No", "Yes, sometimes" and "Yes, usually" encoded 0, 1 and 2 for questions 1 and 2 and encoded 2, 1 and 0 for question 3. The score per individual is ranging from 0 to 6 and corresponds to the sum of each modality.</w:t>
      </w:r>
    </w:p>
    <w:p w14:paraId="34CA1F4F" w14:textId="781DCEE6" w:rsidR="002C56FE" w:rsidRPr="00B012B9" w:rsidRDefault="002A0889" w:rsidP="002C56F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c</w:t>
      </w:r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Fear of COVID-19 Score is based on the 7-item Fear of COVID-19 Scale (FCV-19S) with 5-point Likert scale from "Strongly disagree" (1) to "Strongly agree" (5). The score is ranging from 7 to 35 and corresponds to the sum of each modality.</w:t>
      </w:r>
    </w:p>
    <w:p w14:paraId="491FEB39" w14:textId="2A9758B3" w:rsidR="002C56FE" w:rsidRPr="00B012B9" w:rsidRDefault="002A0889" w:rsidP="002C56F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d</w:t>
      </w:r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Clinical Outcomes in Routine Evaluation 6-dimension (CORE-6D) is a health-related quality of life questionnaire specific to mental health based on five emotional components and one physical health components.</w:t>
      </w:r>
    </w:p>
    <w:p w14:paraId="688FB528" w14:textId="0B328A58" w:rsidR="002C56FE" w:rsidRPr="00B012B9" w:rsidRDefault="002A0889" w:rsidP="002C56F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e</w:t>
      </w:r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2C56FE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Short Form 6-Dimension version 2 (SF-6Dv2) is a 6-dimension generic health-related quality of life questionnaire.</w:t>
      </w:r>
    </w:p>
    <w:p w14:paraId="7B0C4497" w14:textId="2CF2181A" w:rsidR="002C56FE" w:rsidRPr="00B012B9" w:rsidRDefault="002A0889" w:rsidP="002C56FE">
      <w:pPr>
        <w:pStyle w:val="NormalWeb"/>
        <w:jc w:val="both"/>
        <w:rPr>
          <w:color w:val="000000"/>
          <w:lang w:val="en-US"/>
        </w:rPr>
      </w:pPr>
      <w:proofErr w:type="spellStart"/>
      <w:r w:rsidRPr="00B012B9">
        <w:rPr>
          <w:color w:val="000000"/>
          <w:vertAlign w:val="superscript"/>
          <w:lang w:val="en-US"/>
        </w:rPr>
        <w:t>f</w:t>
      </w:r>
      <w:r w:rsidR="002C56FE" w:rsidRPr="00B012B9">
        <w:rPr>
          <w:color w:val="000000"/>
          <w:lang w:val="en-US"/>
        </w:rPr>
        <w:t>The</w:t>
      </w:r>
      <w:proofErr w:type="spellEnd"/>
      <w:r w:rsidR="002C56FE" w:rsidRPr="00B012B9">
        <w:rPr>
          <w:color w:val="000000"/>
          <w:lang w:val="en-US"/>
        </w:rPr>
        <w:t xml:space="preserve"> </w:t>
      </w:r>
      <w:proofErr w:type="spellStart"/>
      <w:r w:rsidR="002C56FE" w:rsidRPr="00B012B9">
        <w:rPr>
          <w:color w:val="000000"/>
          <w:lang w:val="en-US"/>
        </w:rPr>
        <w:t>EuroQol</w:t>
      </w:r>
      <w:proofErr w:type="spellEnd"/>
      <w:r w:rsidR="002C56FE" w:rsidRPr="00B012B9">
        <w:rPr>
          <w:color w:val="000000"/>
          <w:lang w:val="en-US"/>
        </w:rPr>
        <w:t xml:space="preserve"> 5-Dimension 5-Level (EQ-5D-5L) is a 5-dimension generic health-related quality of life questionnaire.</w:t>
      </w:r>
    </w:p>
    <w:p w14:paraId="1DFEAC6A" w14:textId="5E9377E2" w:rsidR="00FE24D0" w:rsidRPr="00B012B9" w:rsidRDefault="00FE24D0" w:rsidP="002C56FE">
      <w:pPr>
        <w:pStyle w:val="NormalWeb"/>
        <w:jc w:val="both"/>
        <w:rPr>
          <w:rFonts w:eastAsia="함초롬바탕"/>
          <w:b/>
          <w:bCs/>
          <w:color w:val="000000"/>
          <w:lang w:val="en-US"/>
        </w:rPr>
      </w:pPr>
      <w:r w:rsidRPr="00B012B9">
        <w:rPr>
          <w:b/>
          <w:bCs/>
          <w:color w:val="000000"/>
          <w:lang w:val="en-US"/>
        </w:rPr>
        <w:t xml:space="preserve">Table </w:t>
      </w:r>
      <w:r w:rsidR="00D230DE" w:rsidRPr="00B012B9">
        <w:rPr>
          <w:b/>
          <w:bCs/>
          <w:color w:val="000000"/>
          <w:lang w:val="en-US"/>
        </w:rPr>
        <w:t>S</w:t>
      </w:r>
      <w:proofErr w:type="gramStart"/>
      <w:r w:rsidR="003B0937" w:rsidRPr="00B012B9">
        <w:rPr>
          <w:b/>
          <w:bCs/>
          <w:color w:val="000000"/>
          <w:lang w:val="en-US"/>
        </w:rPr>
        <w:t xml:space="preserve">5 </w:t>
      </w:r>
      <w:r w:rsidRPr="00B012B9">
        <w:rPr>
          <w:color w:val="000000"/>
          <w:lang w:val="en-US"/>
        </w:rPr>
        <w:t xml:space="preserve"> </w:t>
      </w:r>
      <w:r w:rsidR="008D04D8" w:rsidRPr="00B012B9">
        <w:rPr>
          <w:rFonts w:eastAsia="함초롬바탕"/>
          <w:b/>
          <w:bCs/>
          <w:color w:val="000000"/>
          <w:lang w:val="en-US"/>
        </w:rPr>
        <w:t>Un</w:t>
      </w:r>
      <w:r w:rsidRPr="00B012B9">
        <w:rPr>
          <w:rFonts w:eastAsia="함초롬바탕"/>
          <w:b/>
          <w:bCs/>
          <w:color w:val="000000"/>
          <w:lang w:val="en-US"/>
        </w:rPr>
        <w:t>ivariate</w:t>
      </w:r>
      <w:proofErr w:type="gramEnd"/>
      <w:r w:rsidRPr="00B012B9">
        <w:rPr>
          <w:rFonts w:eastAsia="함초롬바탕"/>
          <w:b/>
          <w:bCs/>
          <w:color w:val="000000"/>
          <w:lang w:val="en-US"/>
        </w:rPr>
        <w:t xml:space="preserve"> analysis of factors associated with COVID-19 vaccination refusal in the province of Quebec, Canada, 2020.</w:t>
      </w:r>
    </w:p>
    <w:tbl>
      <w:tblPr>
        <w:tblpPr w:leftFromText="187" w:rightFromText="187" w:vertAnchor="text" w:horzAnchor="margin" w:tblpXSpec="center" w:tblpY="1"/>
        <w:tblW w:w="5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3"/>
        <w:gridCol w:w="1622"/>
        <w:gridCol w:w="1622"/>
        <w:gridCol w:w="1258"/>
        <w:gridCol w:w="1174"/>
        <w:gridCol w:w="1710"/>
        <w:gridCol w:w="811"/>
      </w:tblGrid>
      <w:tr w:rsidR="0039747A" w:rsidRPr="00B012B9" w14:paraId="0897AAD3" w14:textId="77777777" w:rsidTr="007D59CD">
        <w:trPr>
          <w:trHeight w:val="290"/>
        </w:trPr>
        <w:tc>
          <w:tcPr>
            <w:tcW w:w="1209" w:type="pct"/>
            <w:vMerge w:val="restart"/>
            <w:shd w:val="clear" w:color="auto" w:fill="auto"/>
            <w:vAlign w:val="center"/>
            <w:hideMark/>
          </w:tcPr>
          <w:p w14:paraId="33CAC8CD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3791" w:type="pct"/>
            <w:gridSpan w:val="6"/>
            <w:shd w:val="clear" w:color="auto" w:fill="auto"/>
            <w:noWrap/>
            <w:vAlign w:val="center"/>
            <w:hideMark/>
          </w:tcPr>
          <w:p w14:paraId="0586347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Vaccine refusal</w:t>
            </w:r>
          </w:p>
        </w:tc>
      </w:tr>
      <w:tr w:rsidR="0039747A" w:rsidRPr="00B012B9" w14:paraId="22066A8D" w14:textId="77777777" w:rsidTr="008D04D8">
        <w:trPr>
          <w:trHeight w:val="1160"/>
        </w:trPr>
        <w:tc>
          <w:tcPr>
            <w:tcW w:w="1209" w:type="pct"/>
            <w:vMerge/>
            <w:vAlign w:val="center"/>
            <w:hideMark/>
          </w:tcPr>
          <w:p w14:paraId="3D812237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14:paraId="1E0A6F5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14:paraId="115E7B3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70AA4E5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7-11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08D2E0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532AF60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14:paraId="322DCC61" w14:textId="5A6AFC28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p</m:t>
              </m:r>
            </m:oMath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-value</w:t>
            </w:r>
            <w:r w:rsidR="002A0889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39747A" w:rsidRPr="00B012B9" w14:paraId="4F50F178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96E3E55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55A479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378C69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B686AA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FD1291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621502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70E013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FFD42CB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F4C70AB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28B356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37.71%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18D604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44.09%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7B2664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10.76%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20B2C6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7.44%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1B4421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B57524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B58A59B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4C48D85A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1A0DF05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39892F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F4BDB6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C2C38E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678F20B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8E7454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88825FB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2D600CD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6E99BF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50.08%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B11A80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50.92%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F68D99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44.19%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470015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33.61%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7EF789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48.59%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8F2DFF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39747A" w:rsidRPr="00B012B9" w14:paraId="17807C51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A26010D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F0314B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49.92%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43F2EE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48.94%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6F8815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55.81%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686731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66.39%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EFB2C8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51.34%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4E8F15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4ECEAEE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372DE8BF" w14:textId="2E07B101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Intersex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746BF8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02D82B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CFC920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079FD0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2EC555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F9226F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9E47AB1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FFD9535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E520FE8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D3928A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4D93B6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CC8A2C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81892C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1C33C1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B33FDC3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D43D7C0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EB8DFD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56FA44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6FD1C1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72B8D5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3CD9835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F917B4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C2135E4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49ACBB9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18666A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51.19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C1CE47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50.37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B75943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50.25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8C45D9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44.61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04778F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50.23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0F8996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39747A" w:rsidRPr="00B012B9" w14:paraId="634F7B08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11D5E3F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EB5587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E0F0B2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15.84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22B5C7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487FD4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14.78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700C6CE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16.13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7BB9BA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0.396</w:t>
            </w:r>
          </w:p>
        </w:tc>
      </w:tr>
      <w:tr w:rsidR="0039747A" w:rsidRPr="00B012B9" w14:paraId="31EF43AC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B2FDD89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652C5B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(18-92)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078859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(18-82)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AAA49B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(18-81)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1DB23C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(18-80)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EF9A1B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(18-92)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9BE3B2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9AA6FC5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4303D96D" w14:textId="03717054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 (in years)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5B9106E" w14:textId="77777777" w:rsidR="007D59CD" w:rsidRPr="00B012B9" w:rsidRDefault="007D59CD" w:rsidP="0025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7B7F9A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7F1E75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643F23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27B0992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CF121C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3E55438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A8E982E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18-39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B70FEB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28.86%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8E8A2C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30.21%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FBA50B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27.91%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9B83A5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47.06%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6BA26FE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30.71%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1AC8E8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541DDE8E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FDCCD7F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40-59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4C4633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31.51%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D1F2C5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33.05%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FF4ED0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40.70%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23532A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34.45%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2DE6059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33.40%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C715D8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4E013BC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8EFD79D" w14:textId="15DAC728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≥</m:t>
              </m:r>
            </m:oMath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42F565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39.64%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70FF2D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36.74%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9E3F48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31.40%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928B16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18.49%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92A14B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35.90%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E69334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F1F6E49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3620C4F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37EF396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853A6D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C3589A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CEDF6C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2020EB7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9F6E0E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B708854" w14:textId="77777777" w:rsidTr="008D04D8">
        <w:trPr>
          <w:trHeight w:val="580"/>
        </w:trPr>
        <w:tc>
          <w:tcPr>
            <w:tcW w:w="1209" w:type="pct"/>
            <w:shd w:val="clear" w:color="auto" w:fill="auto"/>
            <w:vAlign w:val="center"/>
            <w:hideMark/>
          </w:tcPr>
          <w:p w14:paraId="73D6DB54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Secondary or less and Diploma of professional studies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4A92C9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33.50%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92149B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33.62%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D14F02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43.60%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74DF4B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45.38%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4B2D81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35.52%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C17E31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39747A" w:rsidRPr="00B012B9" w14:paraId="09266CF6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72AF295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College and CEGEP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5A8FF7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28.36%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F5D610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28.37%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C61345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30.23%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822012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31.93%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B928E8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28.83%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071CF3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409CA5E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22ECAE6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Baccalaureate, </w:t>
            </w:r>
            <w:proofErr w:type="gramStart"/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</w:t>
            </w:r>
            <w:proofErr w:type="gramEnd"/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PhD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82A8F8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38.14%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3D0195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38.01%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167D6A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26.16%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7A1735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22.69%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7D1D74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35.65%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83D559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A6DDCA7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6A52E53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Income (CAD)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9EEE625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CFFD19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D175D0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458959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57040D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E74304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1061361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3B6D50C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8181A2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FB0407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7A6814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9B97AE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7BAC8CB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59E328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F19BB33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1224702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B0AD83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68,155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A16851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69,848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CFB75A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58,953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5DE56E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53,992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DB8825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66,857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A6DBDD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41F94E56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92F6D5D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B8380D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42,837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EF1D1D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40,939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E0B8E2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38,398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C5A3E5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39,812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D179D2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41,570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DF598F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0.285</w:t>
            </w:r>
          </w:p>
        </w:tc>
      </w:tr>
      <w:tr w:rsidR="0039747A" w:rsidRPr="00B012B9" w14:paraId="7DA716DB" w14:textId="77777777" w:rsidTr="008D04D8">
        <w:trPr>
          <w:trHeight w:val="58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43F0B97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14:paraId="51AC6B3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(2,500-165,000)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14:paraId="5E9AAC4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(2,500-165,000)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6ED0AEB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(2,500-165,000)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6CC34F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(2,500-165,000)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7317E8E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(2,500-165,000)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74DC5B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014" w:rsidRPr="00B012B9" w14:paraId="4E1A3B89" w14:textId="77777777" w:rsidTr="00AE6458">
        <w:trPr>
          <w:trHeight w:val="290"/>
        </w:trPr>
        <w:tc>
          <w:tcPr>
            <w:tcW w:w="1209" w:type="pct"/>
            <w:shd w:val="clear" w:color="auto" w:fill="auto"/>
            <w:noWrap/>
            <w:hideMark/>
          </w:tcPr>
          <w:p w14:paraId="43F60D95" w14:textId="4F1AC564" w:rsidR="00705014" w:rsidRPr="00B012B9" w:rsidRDefault="00705014" w:rsidP="007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&lt;$50,000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5173F8F3" w14:textId="51136299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46.3%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69226ABA" w14:textId="6FBA562E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42.6%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14:paraId="68654359" w14:textId="5A89114E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56.4%</w:t>
            </w:r>
          </w:p>
        </w:tc>
        <w:tc>
          <w:tcPr>
            <w:tcW w:w="543" w:type="pct"/>
            <w:shd w:val="clear" w:color="auto" w:fill="auto"/>
            <w:noWrap/>
            <w:hideMark/>
          </w:tcPr>
          <w:p w14:paraId="0FD5AF1C" w14:textId="5769BB12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58.0%</w:t>
            </w:r>
          </w:p>
        </w:tc>
        <w:tc>
          <w:tcPr>
            <w:tcW w:w="791" w:type="pct"/>
            <w:shd w:val="clear" w:color="auto" w:fill="auto"/>
            <w:noWrap/>
            <w:hideMark/>
          </w:tcPr>
          <w:p w14:paraId="13AB8FBB" w14:textId="0E3A844C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46.6%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7B5A225" w14:textId="77777777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705014" w:rsidRPr="00B012B9" w14:paraId="27D46ED1" w14:textId="77777777" w:rsidTr="00AE6458">
        <w:trPr>
          <w:trHeight w:val="290"/>
        </w:trPr>
        <w:tc>
          <w:tcPr>
            <w:tcW w:w="1209" w:type="pct"/>
            <w:shd w:val="clear" w:color="auto" w:fill="auto"/>
            <w:noWrap/>
            <w:hideMark/>
          </w:tcPr>
          <w:p w14:paraId="5F6AC54B" w14:textId="75F21A84" w:rsidR="00705014" w:rsidRPr="00B012B9" w:rsidRDefault="00705014" w:rsidP="007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$50,000-$89,999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1E1FB5E0" w14:textId="63F04205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23.2%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41910DDE" w14:textId="1321B4A0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24.5%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14:paraId="74CDE007" w14:textId="0F1B2CCE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22.7%</w:t>
            </w:r>
          </w:p>
        </w:tc>
        <w:tc>
          <w:tcPr>
            <w:tcW w:w="543" w:type="pct"/>
            <w:shd w:val="clear" w:color="auto" w:fill="auto"/>
            <w:noWrap/>
            <w:hideMark/>
          </w:tcPr>
          <w:p w14:paraId="19185957" w14:textId="209283AD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25.2%</w:t>
            </w:r>
          </w:p>
        </w:tc>
        <w:tc>
          <w:tcPr>
            <w:tcW w:w="791" w:type="pct"/>
            <w:shd w:val="clear" w:color="auto" w:fill="auto"/>
            <w:noWrap/>
            <w:hideMark/>
          </w:tcPr>
          <w:p w14:paraId="56282E8E" w14:textId="2FD2371A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23.9%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E8ED028" w14:textId="77777777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014" w:rsidRPr="00B012B9" w14:paraId="2BECC2C9" w14:textId="77777777" w:rsidTr="00AE6458">
        <w:trPr>
          <w:trHeight w:val="290"/>
        </w:trPr>
        <w:tc>
          <w:tcPr>
            <w:tcW w:w="1209" w:type="pct"/>
            <w:shd w:val="clear" w:color="auto" w:fill="auto"/>
            <w:noWrap/>
            <w:hideMark/>
          </w:tcPr>
          <w:p w14:paraId="1BAC0B10" w14:textId="2FD4065F" w:rsidR="00705014" w:rsidRPr="00B012B9" w:rsidRDefault="00705014" w:rsidP="007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≥$90,000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32313510" w14:textId="7405379C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30.5%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24CD6EE5" w14:textId="0733585B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32.9%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14:paraId="782416FD" w14:textId="57D15820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20.9%</w:t>
            </w:r>
          </w:p>
        </w:tc>
        <w:tc>
          <w:tcPr>
            <w:tcW w:w="543" w:type="pct"/>
            <w:shd w:val="clear" w:color="auto" w:fill="auto"/>
            <w:noWrap/>
            <w:hideMark/>
          </w:tcPr>
          <w:p w14:paraId="1B92D2E9" w14:textId="152E9EE4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16.8%</w:t>
            </w:r>
          </w:p>
        </w:tc>
        <w:tc>
          <w:tcPr>
            <w:tcW w:w="791" w:type="pct"/>
            <w:shd w:val="clear" w:color="auto" w:fill="auto"/>
            <w:noWrap/>
            <w:hideMark/>
          </w:tcPr>
          <w:p w14:paraId="6AB1F6CE" w14:textId="38924D72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Arial" w:hAnsi="Arial" w:cs="Arial"/>
                <w:color w:val="000000"/>
                <w:sz w:val="24"/>
                <w:szCs w:val="24"/>
              </w:rPr>
              <w:t>29.5%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8562596" w14:textId="77777777" w:rsidR="00705014" w:rsidRPr="00B012B9" w:rsidRDefault="00705014" w:rsidP="0070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DABF19F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34F963F3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Marital status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E7C2D54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CE3D75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BCA018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FAA2DE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3EAED84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4ACA11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0EBB4AC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486168E8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Single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C0267C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28.36%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353C21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27.38%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F49B7D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29.65%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A1D56A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37.82%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292A92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28.77%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F6F03A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0.544</w:t>
            </w:r>
          </w:p>
        </w:tc>
      </w:tr>
      <w:tr w:rsidR="0039747A" w:rsidRPr="00B012B9" w14:paraId="4D365CD9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D7F1243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Married/living with a partner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EEC5DD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59.37%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CD9089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60.43%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D2AD8D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57.56%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FCD064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52.10%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7775DF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59.10%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95C83B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8CCD0C5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3994C859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Divorced/separated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BD6DE2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9.95%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D15D75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8.65%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9F1DAA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9.88%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E5EE4A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8.40%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977CC2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9.26%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3DF4E5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344118E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471F0C0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Widowed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22DF82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894BF9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3.55%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D85CC4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2.91%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0FABF3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E87AC9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2.88%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5F56C3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C9EE308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5623D31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Occupation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4D25B04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4FA769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7A4DD1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AC2B1D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A2C7F7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8219D5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D644B06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678997A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Employed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BA4A2A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49.92%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5FFD50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52.77%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29B4B0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46.51%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A99FFE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53.78%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0FBB30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51.09%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30F4F5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66CCC6C1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B9EED6A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Retired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B06B2E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34.66%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B09447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D957F0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29.65%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B37D11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17.65%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275C4D9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32.27%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B1A9B8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B8B5FCE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8F1D5F8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home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0AA6E9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4.31%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561C5D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3.97%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2EE9B6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6.98%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6CD566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10.92%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E79656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4.94%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234B83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FAC871C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CE75599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1CBC0D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4.48%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0B21EB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3.26%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C525E0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4.07%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EEE07E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CB1651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3.88%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C80AE5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7E57A5D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8C818A8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Unemployed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F66DCE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4.31%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835EED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3.26%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817EB1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8.14%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8A3CF6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11.76%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F58F67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4.82%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2F40EB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97B62D0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994339B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Sick and parental leave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58C716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7E7BA8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3.40%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FEB069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4.65%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669726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3656AA4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5CECC2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34F5A75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D8AB38E" w14:textId="6008190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Residence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D17414C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031046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382F71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24E7AD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7CA41A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546419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EE9D0CF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64E061C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Rural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A4D1E3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31.18%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B8CE6B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28.37%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77CDAD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28.49%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BE55A6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40.34%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68C90C0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30.33%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3DEA19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0.060</w:t>
            </w:r>
          </w:p>
        </w:tc>
      </w:tr>
      <w:tr w:rsidR="0039747A" w:rsidRPr="00B012B9" w14:paraId="055AB1AB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3AFC5C75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Urban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E73C46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68.82%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A4188D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71.63%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F2B849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71.51%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38A383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59.66%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289BB25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69.67%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8162A1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DFD88C0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35EAED6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Housing status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26606AE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F1B313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13C6D1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632D2D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36D0669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3FD785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C811BF4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27418F8" w14:textId="5E8D7A00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Owner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AEEDF8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64.01%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901F41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64.40%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AFD089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54.65%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83F6F9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55.46%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4A8821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62.54%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F9399D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39747A" w:rsidRPr="00B012B9" w14:paraId="2F6DCFA6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401A337C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Tenant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835FFB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35.99%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A9F663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35.60%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02062C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45.35%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57A6B9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44.54%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247E975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37.46%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78188E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95D3D47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2C3E2F5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Greater Montreal area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FE687B3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9F0CEC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63A29C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06062B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CB820F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ED62BD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13D80C3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9049763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Outside of Greater Montreal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03070C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56.55%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D645F6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54.61%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EAC168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54.65%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AEA2B4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48A95D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55.53%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3A30D2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0.879</w:t>
            </w:r>
          </w:p>
        </w:tc>
      </w:tr>
      <w:tr w:rsidR="0039747A" w:rsidRPr="00B012B9" w14:paraId="554E1563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F81BDFC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Greater Montreal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F62643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43.45%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CAB222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45.39%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C4A881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45.35%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253A43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42.86%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DD06F6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44.47%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04DD76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FA75FC9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F9757EC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Country of parents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C14D438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61E603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65E82E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2D014E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23BFDFF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3005AC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D87675B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3124D2E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027A92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88.39%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C9186B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86.38%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5EA589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85.47%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A54D26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84.03%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3195CF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86.87%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F10408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0.162</w:t>
            </w:r>
          </w:p>
        </w:tc>
      </w:tr>
      <w:tr w:rsidR="0039747A" w:rsidRPr="00B012B9" w14:paraId="53098E59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E950DBC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73CD2E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374515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3.40%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060895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5.23%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2826EB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5.04%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0DDD8E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3.25%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9D6731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6917F52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30A6BC22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Algeria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78C28F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70D341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0937F4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1.74%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587112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9AAB64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51F8DD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8708B4E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36CE3D30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10E307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8.79%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865C01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9.93%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285EB3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7.56%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69CBEA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64AA5D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9.26%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8C92A8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703DAD6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341FAEB4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Country born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E7E0722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3E471B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DEBC64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921BC1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6E39068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CBC833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C381500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39EEFA24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FFF0BF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90.38%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67B219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91.06%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CC4079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88.95%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7647AC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88.24%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4C8253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90.37%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D47F2B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0.267</w:t>
            </w:r>
          </w:p>
        </w:tc>
      </w:tr>
      <w:tr w:rsidR="0039747A" w:rsidRPr="00B012B9" w14:paraId="73F6F99D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E8A80C1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27A718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2.65%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E63681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2.41%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69E39B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4.65%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F17F94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5.04%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5C287D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2.94%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2E2DAF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EA23049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4D2EB9A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Algeria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AA55E9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52BADE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7BBADA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1.74%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60253C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25517C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57D9AA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79D6FE2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F234EE4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89649A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6.47%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894A12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6.24%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8F716F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4.65%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A387AE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5.88%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3D0288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6.13%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3B0258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3DDC043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30595B3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Residence status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84CDC07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7A1D6E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6BD438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5D3E76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D61736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E95CCC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805F0B2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D25BFC0" w14:textId="6026529E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Temporary residence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C3A1AC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C22A2E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7D06AD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1A045D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3CA3899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8E1585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0.999</w:t>
            </w:r>
          </w:p>
        </w:tc>
      </w:tr>
      <w:tr w:rsidR="0039747A" w:rsidRPr="00B012B9" w14:paraId="533CB986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6EFAB45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Permanent residence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38A17E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1.99%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3C5098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90C95B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2.33%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2D803A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3411727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2.06%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C6113A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546542B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BA6362D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Canadian citizen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27936C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96.68%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F37A01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96.60%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404D7B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96.51%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8D34C2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97.48%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D1D96D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96.69%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33076B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A11E186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</w:tcPr>
          <w:p w14:paraId="65E9B764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Temporary residence permit/Permanent residence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522D6E5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3.32%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33EDDDF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3.40%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4769EE1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3.49%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45E0485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2.52%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4843225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3.31%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5289586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0.987</w:t>
            </w:r>
          </w:p>
        </w:tc>
      </w:tr>
      <w:tr w:rsidR="0039747A" w:rsidRPr="00B012B9" w14:paraId="7EA1C8F0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</w:tcPr>
          <w:p w14:paraId="1B05DE06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Canadian citizen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4B2347E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96.68%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238A137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96.60%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031A0FC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96.51%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19DB303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97.48%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08D4697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96.69%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57DE1A3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0D36C1C" w14:textId="77777777" w:rsidTr="008D04D8">
        <w:trPr>
          <w:trHeight w:val="290"/>
        </w:trPr>
        <w:tc>
          <w:tcPr>
            <w:tcW w:w="1959" w:type="pct"/>
            <w:gridSpan w:val="2"/>
            <w:shd w:val="clear" w:color="auto" w:fill="auto"/>
            <w:noWrap/>
            <w:vAlign w:val="center"/>
            <w:hideMark/>
          </w:tcPr>
          <w:p w14:paraId="1FA6882A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Continue working during COVID-19 crisis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2C2792A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9AF2C2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03DC39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7C852F2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C6EC6F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C7360D0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9E75679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AED33C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49.59%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8E9232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48.94%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2F572C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48.84%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D41AC5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48.74%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B7E44B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49.16%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61F5E5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0.995</w:t>
            </w:r>
          </w:p>
        </w:tc>
      </w:tr>
      <w:tr w:rsidR="0039747A" w:rsidRPr="00B012B9" w14:paraId="101F6D43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3155D54B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4E46DE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50.41%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A58C74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AE0D30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51.16%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E0C287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51.26%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6378C87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50.84%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BAFBE2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DA3C507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0AF5D90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Health care worker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2A515F6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2483E2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88467E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A94148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6DE4CE5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DCDDCF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18A0DFA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ECA85C4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A7AA37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20.40%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DDD0DF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12.75%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46E073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C168E7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12.07%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786500E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15.65%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5E0F0F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0.040</w:t>
            </w:r>
          </w:p>
        </w:tc>
      </w:tr>
      <w:tr w:rsidR="0039747A" w:rsidRPr="00B012B9" w14:paraId="4710861E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846F129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49E745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79.60%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DE2A55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87.25%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AED01B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86.90%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168D6D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87.93%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E063FC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84.35%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0C9C17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714FF1F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FF5FF18" w14:textId="748E45C3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</w:t>
            </w:r>
            <w:proofErr w:type="gramEnd"/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essential worker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B481F85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8EE2F6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49E10B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EF2EA3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810BF6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58C012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FB6978B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B8C2CD1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BA01EA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42.81%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8C3ABA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51.88%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59D031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38CE9B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53.45%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FEDFEB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48.35%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850D2D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0.107</w:t>
            </w:r>
          </w:p>
        </w:tc>
      </w:tr>
      <w:tr w:rsidR="0039747A" w:rsidRPr="00B012B9" w14:paraId="71D892B5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AE083F1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232833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57.19%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6E1174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48.12%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4468BA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1698C5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46.55%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939E8A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51.65%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D9F42F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2A75759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C812490" w14:textId="11173C09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Non-essential worker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1647710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63876F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F3950A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4D8E05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7F23BEE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96068F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388689D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8CEAABB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B7880A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36.79%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8EC73C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35.36%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221EBA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36.90%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A5A9AD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34.48%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30F3324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36.01%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CDBB3A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0.973</w:t>
            </w:r>
          </w:p>
        </w:tc>
      </w:tr>
      <w:tr w:rsidR="0039747A" w:rsidRPr="00B012B9" w14:paraId="42D669DF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321F938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962BD4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63.21%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C04F26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64.64%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4D586D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63.10%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EA2728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65.52%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9111E2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63.99%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0BFA2D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0C71688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36A85519" w14:textId="781E3D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Caretaker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2D565B0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FAB075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F44D4B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EA0668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A8A869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F5AFDC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8A88C17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0B84BAE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93C17D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8.13%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16AA34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6.24%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3080D9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8.72%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6FEA93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5.88%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72AD3A8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7.19%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AAC223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0.695</w:t>
            </w:r>
          </w:p>
        </w:tc>
      </w:tr>
      <w:tr w:rsidR="0039747A" w:rsidRPr="00B012B9" w14:paraId="0B1E0647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3513238D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Former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A479FD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10.95%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8CC60E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11.91%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3AEA80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8.72%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E7014A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11.76%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CD4AF1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11.19%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64E0B8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03179F1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9E39468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Never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AC11F9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80.93%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DE6AEF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81.84%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5D306E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82.56%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BBCCFB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82.35%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25798CB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81.61%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3188EF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5A30A4E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33700C5A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Smoking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C969ED3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958057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0D6164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0213AD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75DA578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45D2D6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1E111F1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ACF15EC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588D26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17.58%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CFD9BA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18.72%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84A344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23.26%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1C39DD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20.17%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88B477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18.89%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240FAC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0.398</w:t>
            </w:r>
          </w:p>
        </w:tc>
      </w:tr>
      <w:tr w:rsidR="0039747A" w:rsidRPr="00B012B9" w14:paraId="445A302B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3279EAC5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A30657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82.42%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DB0F47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81.28%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89F9DE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76.74%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E7A4A2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79.83%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647C088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81.11%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55FB97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49E2329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2F6AEB9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Ever faced Acute disease (yourself)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C99C586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23B891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107D27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420CF4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29BDBB2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EC19C8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774900D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1B7A028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C87E43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44AE8F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23.97%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8D86DE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23.26%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1FC06E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18.49%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7CA1FEF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22.76%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DC05B1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0.569</w:t>
            </w:r>
          </w:p>
        </w:tc>
      </w:tr>
      <w:tr w:rsidR="0039747A" w:rsidRPr="00B012B9" w14:paraId="4E6ACDAE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DC709D5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7D0F25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77.94%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5ECE14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76.03%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B8AF7C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76.74%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D511DE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81.51%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BF4399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77.24%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3527BF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502CCAD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2617E53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Ever faced acute disease (relative)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138287F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2764AC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F20A34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22541A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A54602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1F8E8A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E91E95F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4772D98C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C109B6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426026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16.45%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136F04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14.53%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3AD8D5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11.76%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24152F5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14.63%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BC6A41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0.285</w:t>
            </w:r>
          </w:p>
        </w:tc>
      </w:tr>
      <w:tr w:rsidR="0039747A" w:rsidRPr="00B012B9" w14:paraId="0DD0D6DC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EB2CFF4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CE0B9F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86.90%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44A984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83.55%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CC10FC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85.47%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586DDF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88.24%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21FD5D8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85.37%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FFA3BB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23B70DA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FCF7C6F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Ever faced acute disease (family)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5E55EE0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B75AC2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C5B8E2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F69F4A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6EDB1C8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6E1746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3870472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D654870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198EA9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46.77%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26CB77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48.37%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FC624F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43.60%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F8428E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40.34%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C225A0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46.65%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CE54B4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0.336</w:t>
            </w:r>
          </w:p>
        </w:tc>
      </w:tr>
      <w:tr w:rsidR="0039747A" w:rsidRPr="00B012B9" w14:paraId="44E2B3D9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DC24EDF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258A97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53.23%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E69F5A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51.63%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201BCB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56.40%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7B1C06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59.66%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792EF5E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53.35%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99D5C1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E60BB99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481A6F56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COVID-19 yourself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92E1879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86DB8D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458021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F560AB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2E61C2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0D389F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6A649B1D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009A185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C8622F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1.82%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0F91C2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1.84%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FBAD0C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1.74%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CE8D95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BE71EA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1.81%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C8F8EC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0.999</w:t>
            </w:r>
          </w:p>
        </w:tc>
      </w:tr>
      <w:tr w:rsidR="0039747A" w:rsidRPr="00B012B9" w14:paraId="491EE7B0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309FA44B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76E954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98.18%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861C24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98.16%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967C10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98.26%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C6577E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98.32%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BB56F2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98.19%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A76C2E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8F7F357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41AB1C63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COVID-19 family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C6CC673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406045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5E254C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6DB2CD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3153DFB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9BA3E6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75CF476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B3F4438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528FCA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4.48%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07234A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85A4F7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4.07%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BA78AE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588B7B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4.07%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8FD456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0.599</w:t>
            </w:r>
          </w:p>
        </w:tc>
      </w:tr>
      <w:tr w:rsidR="0039747A" w:rsidRPr="00B012B9" w14:paraId="201840CA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341B1D92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F4A478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95.52%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FA7BA1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95.89%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09A3A2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95.93%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7B6B0E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98.32%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6AE797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95.93%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E76D6B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C2512D8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D7A4718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COVID-19 relative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7064906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72C34D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5F3BE6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2DD166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66B1D0E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EA7F31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AA2DB31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550B45F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4247A6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12.44%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679803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9.79%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E39796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8.14%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DF43F8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11.76%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2E373F8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10.76%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88D953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0.282</w:t>
            </w:r>
          </w:p>
        </w:tc>
      </w:tr>
      <w:tr w:rsidR="0039747A" w:rsidRPr="00B012B9" w14:paraId="6760E463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4BFA9B7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7DE8CD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87.56%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FCD4F1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90.21%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26040C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91.86%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1A121A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88.24%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3D95C37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89.24%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578690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2B69301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B269D6F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Financial loss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3725B47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524963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7A3E3F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56D841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570A4B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D6BFC3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683A59A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413277D6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loss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82C2AD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50.58%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174CC6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48.51%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8D36CA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51.74%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1FB401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47.90%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ED5B56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49.59%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79BFE9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0.819</w:t>
            </w:r>
          </w:p>
        </w:tc>
      </w:tr>
      <w:tr w:rsidR="0039747A" w:rsidRPr="00B012B9" w14:paraId="67F94C1A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4374D33F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Slightly important loss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3D8EA9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34.16%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3AD2A8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36.60%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5455E6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34.88%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14260D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34.45%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7A89FB6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35.33%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A7DD24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0D60BDF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1E97EE0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Fairly important loss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5B533C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13.27%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38F984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12.48%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6D0DC5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11.63%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5A1D09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12.61%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BCB382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12.70%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E35CBB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58C5B0A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E92274E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Very important loss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7FAA52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1.99%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59E383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2.41%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1DEBDB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1.74%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920F05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5.04%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FB22CA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2.38%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167C8B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4D8" w:rsidRPr="00B012B9" w14:paraId="7C450829" w14:textId="77777777" w:rsidTr="008D04D8">
        <w:trPr>
          <w:trHeight w:val="290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7959920D" w14:textId="681E02A1" w:rsidR="008D04D8" w:rsidRPr="00B012B9" w:rsidRDefault="008D04D8" w:rsidP="00150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Perceived reduction in their quality of life due to physical or mental problem</w:t>
            </w:r>
          </w:p>
        </w:tc>
      </w:tr>
      <w:tr w:rsidR="0039747A" w:rsidRPr="00B012B9" w14:paraId="2F7A8D06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F570E71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9D2078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26.70%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9769C7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27.80%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65DF27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34.30%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D2CEDD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25.21%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FAD4D1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27.89%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6741C9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0.224</w:t>
            </w:r>
          </w:p>
        </w:tc>
      </w:tr>
      <w:tr w:rsidR="0039747A" w:rsidRPr="00B012B9" w14:paraId="08D5EEA4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B80FECB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EBB5C8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73.30%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4D99C6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72.20%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B51207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65.70%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25725F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74.79%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64571E3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72.11%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D2ED60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F8998EC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230B544" w14:textId="55586951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Sense of Coherence-3</w:t>
            </w:r>
            <w:r w:rsidR="002A0889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1A6A134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0834E3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85D47D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D9AAA9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1907E9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F551EC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6112C64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4CBC623C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211831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4DF0DC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C1F7D7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F1CAAE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9D518A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F1F126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4640153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BE0DCA9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C7DFB4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3.98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81D183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3.96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F3634B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D9148A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3.67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99D891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3.94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BA0D6F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0.123</w:t>
            </w:r>
          </w:p>
        </w:tc>
      </w:tr>
      <w:tr w:rsidR="0039747A" w:rsidRPr="00B012B9" w14:paraId="34E60F9A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B939215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758340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DD0C8E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DB765D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FCB880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E2D7B7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1E6235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0.889</w:t>
            </w:r>
          </w:p>
        </w:tc>
      </w:tr>
      <w:tr w:rsidR="0039747A" w:rsidRPr="00B012B9" w14:paraId="6C98BEBE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8F168B9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04B82F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(0-6)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BECC81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5C55D0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(1-6)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F8E5EE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(0-6)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63DBDF2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(0-6)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50D5C4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FF4C4AF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F3DD886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2A8916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63.85%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7DE041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63.69%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B4FB5A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67.44%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BF7D91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72.27%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6E4F83D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64.79%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B81DC7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0.255</w:t>
            </w:r>
          </w:p>
        </w:tc>
      </w:tr>
      <w:tr w:rsidR="0039747A" w:rsidRPr="00B012B9" w14:paraId="1B667404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C2A519B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E896D9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36.15%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93E223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36.31%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FB40C5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32.56%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9498C4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27.73%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2597DF4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35.21%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E5E86C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25D2F71C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447D7580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Risk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C11843F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70B291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2337C9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C40948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48E3AA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F6C38F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9A59EE2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95EC5D0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3D791D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00266F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735736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899873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4E6384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1,570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F09E51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1E4E487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1CD188B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433818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6FD341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AC54A7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4.37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DC5F8A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4.58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EE1784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ACF686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39747A" w:rsidRPr="00B012B9" w14:paraId="7BB9FFC0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451FD001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07BA2B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21E039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2.43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47DCCF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2.43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92E0B2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2.70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66DEF8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28B795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0.289</w:t>
            </w:r>
          </w:p>
        </w:tc>
      </w:tr>
      <w:tr w:rsidR="0039747A" w:rsidRPr="00B012B9" w14:paraId="2F849542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9955519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0EE6CB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(0-10)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5CE3B2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(0-10)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3C0B66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(0-10)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322D98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(0-10)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7AFFBB6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(0-10)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FC624F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8A09826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074EF42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310B9E2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2.70%</w:t>
            </w:r>
          </w:p>
        </w:tc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25BF1C9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4.78%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FB82E8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6.51%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7DD1BC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7.69%</w:t>
            </w:r>
          </w:p>
        </w:tc>
        <w:tc>
          <w:tcPr>
            <w:tcW w:w="791" w:type="pct"/>
            <w:shd w:val="clear" w:color="auto" w:fill="auto"/>
            <w:noWrap/>
            <w:vAlign w:val="bottom"/>
            <w:hideMark/>
          </w:tcPr>
          <w:p w14:paraId="087F600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4.39%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99307D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39747A" w:rsidRPr="00B012B9" w14:paraId="5662358F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3F9C9DE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20C1F7E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55.14%</w:t>
            </w:r>
          </w:p>
        </w:tc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4C4F4F5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59.77%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9A3F6A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62.13%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23A3F0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56.41%</w:t>
            </w:r>
          </w:p>
        </w:tc>
        <w:tc>
          <w:tcPr>
            <w:tcW w:w="791" w:type="pct"/>
            <w:shd w:val="clear" w:color="auto" w:fill="auto"/>
            <w:noWrap/>
            <w:vAlign w:val="bottom"/>
            <w:hideMark/>
          </w:tcPr>
          <w:p w14:paraId="4F90F1F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58.03%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6A0802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D145B5D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0AD886B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6C571FB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40.47%</w:t>
            </w:r>
          </w:p>
        </w:tc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6568040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34.01%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26F268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28.40%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D260CC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32.48%</w:t>
            </w:r>
          </w:p>
        </w:tc>
        <w:tc>
          <w:tcPr>
            <w:tcW w:w="791" w:type="pct"/>
            <w:shd w:val="clear" w:color="auto" w:fill="auto"/>
            <w:noWrap/>
            <w:vAlign w:val="bottom"/>
            <w:hideMark/>
          </w:tcPr>
          <w:p w14:paraId="17C4A17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35.73%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D73C33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7A7011B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101BE8C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1AF7F0C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1.69%</w:t>
            </w:r>
          </w:p>
        </w:tc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34DDD08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1.45%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C96702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2.96%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259C4E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3.42%</w:t>
            </w:r>
          </w:p>
        </w:tc>
        <w:tc>
          <w:tcPr>
            <w:tcW w:w="791" w:type="pct"/>
            <w:shd w:val="clear" w:color="auto" w:fill="auto"/>
            <w:noWrap/>
            <w:vAlign w:val="bottom"/>
            <w:hideMark/>
          </w:tcPr>
          <w:p w14:paraId="78E40DA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1.85%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FEDFA4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2E01018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CE2530E" w14:textId="3BCD19A6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Fear of COVID-19 </w:t>
            </w:r>
            <w:proofErr w:type="spellStart"/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Scale</w:t>
            </w:r>
            <w:r w:rsidR="002A0889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1992FA8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CC6055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3C7B51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F7C29E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39611D6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DB1A3A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7E436F41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8D614B3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7E508C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88E541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73BFC9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3564D0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30D6D30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C6B5FB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842DAE9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C0FFBE8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C3FF7A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16.86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D0DA68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16.58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FBB4EF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16.90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FD1D24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12.95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1F7C67C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16.45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2A6E8E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39747A" w:rsidRPr="00B012B9" w14:paraId="4ED8B2D8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7D4FE6E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1318E0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521F0F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2251DF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4FAC94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5.82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409302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F89A70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0.031</w:t>
            </w:r>
          </w:p>
        </w:tc>
      </w:tr>
      <w:tr w:rsidR="0039747A" w:rsidRPr="00B012B9" w14:paraId="194ADBF1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A51EE5E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4328D8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(7-35)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26D284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(7-35)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0AFCFC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(7-35)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3C34C9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(7-31)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65EA71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(7-35)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83CA32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45F3E5F6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0EFEB53" w14:textId="465DCB3F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CORE-6D</w:t>
            </w:r>
            <w:r w:rsidR="002A0889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F23A77F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5DD6C8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A997C7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D49B48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4F9EA4A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420B60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0F1C44B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38C9E9C8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51A683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11CAF3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479C0E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DE9DFB7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7038571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1,587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C7288A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5A3F832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6041F41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72FC85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F24C51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0.756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0AA9C6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0.748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C3F4EC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0.761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63BEBC1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0.754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743230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0.858</w:t>
            </w:r>
          </w:p>
        </w:tc>
      </w:tr>
      <w:tr w:rsidR="0039747A" w:rsidRPr="00B012B9" w14:paraId="43A041E5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E756D89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9F7CC4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265944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0.146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DF5DCE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0.151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C29635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0.150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AD4C20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0.150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F24035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0.526</w:t>
            </w:r>
          </w:p>
        </w:tc>
      </w:tr>
      <w:tr w:rsidR="0039747A" w:rsidRPr="00B012B9" w14:paraId="5AD8B449" w14:textId="77777777" w:rsidTr="008D04D8">
        <w:trPr>
          <w:trHeight w:val="58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60CD79D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14:paraId="65B891A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(0.100-0.950)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14:paraId="74B98C8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(0.100-0.950)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0D524DA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(0.100-0.950)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297AA5E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(0.160-0.950)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613BC11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(0.100-0.950)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C6BB3A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BF5D09A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29B7E74" w14:textId="174B16D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SF-6Dv2</w:t>
            </w:r>
            <w:r w:rsidR="002A0889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24EDAF0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6322F3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E4AE8F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AD903B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7271044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4BD446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1C6FD23E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40506BCD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84478B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5D86EE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B2487D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37CF63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2BFF4A9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BDE5BA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37D3AABE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8E158A3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8121CF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9EDE89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0.722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701309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0.722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3B2DAC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0.717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3F7F61FA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4DE865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0.856</w:t>
            </w:r>
          </w:p>
        </w:tc>
      </w:tr>
      <w:tr w:rsidR="0039747A" w:rsidRPr="00B012B9" w14:paraId="3EC4919B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4E4A0248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846540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D12828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0.262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A2599A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F839E9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6768C0C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8B97B8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0.391</w:t>
            </w:r>
          </w:p>
        </w:tc>
      </w:tr>
      <w:tr w:rsidR="0039747A" w:rsidRPr="00B012B9" w14:paraId="0924534B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612BD8E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7FEA6A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(-0.445-1)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F4D66F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(-0.452-1)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773A79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(-0.422-1)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AF1E70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(-0.439-1)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6D3821A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(-0.452-1)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D70BD8C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54033BB8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5387842" w14:textId="36B7FF9C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EQ-5D-5L</w:t>
            </w:r>
            <w:r w:rsidR="002A0889"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26A37C5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FEA5875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C505CD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2058F5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6A5A1A5B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DB2160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6AFFC08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B16D863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6781FE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96E091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D5F751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21C0D5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09385A3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1,589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1E98569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47A" w:rsidRPr="00B012B9" w14:paraId="0DF26888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86482DE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2FD4ED3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AC5B5C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0.842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DDAF41F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0.847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3D433E2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5ED7512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0.845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550F5C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0.926</w:t>
            </w:r>
          </w:p>
        </w:tc>
      </w:tr>
      <w:tr w:rsidR="0039747A" w:rsidRPr="00B012B9" w14:paraId="6F805B2D" w14:textId="77777777" w:rsidTr="008D04D8">
        <w:trPr>
          <w:trHeight w:val="29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7A0DF95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1AE171E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EB9B86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0.144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5E3635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0.123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F65DA7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0.135</w:t>
            </w:r>
          </w:p>
        </w:tc>
        <w:tc>
          <w:tcPr>
            <w:tcW w:w="791" w:type="pct"/>
            <w:shd w:val="clear" w:color="auto" w:fill="auto"/>
            <w:noWrap/>
            <w:vAlign w:val="center"/>
            <w:hideMark/>
          </w:tcPr>
          <w:p w14:paraId="617BD2DD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6553FE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0.066</w:t>
            </w:r>
          </w:p>
        </w:tc>
      </w:tr>
      <w:tr w:rsidR="0039747A" w:rsidRPr="00B012B9" w14:paraId="1BB56858" w14:textId="77777777" w:rsidTr="008D04D8">
        <w:trPr>
          <w:trHeight w:val="580"/>
        </w:trPr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A36AF48" w14:textId="77777777" w:rsidR="007D59CD" w:rsidRPr="00B012B9" w:rsidRDefault="007D59CD" w:rsidP="0025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14:paraId="0EEF2038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(0.000-0.949)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14:paraId="06B3CDA1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(0.045-0.949)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3AE43F5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(0.172-0.949)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15E48F0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(0.138-0.949)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79210DB4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(0.000-0.949)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417AF86" w14:textId="77777777" w:rsidR="007D59CD" w:rsidRPr="00B012B9" w:rsidRDefault="007D59CD" w:rsidP="0025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83573BE" w14:textId="4BD5E4C7" w:rsidR="00C776E9" w:rsidRPr="00B012B9" w:rsidRDefault="002A0889" w:rsidP="00C776E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="00C776E9" w:rsidRPr="00B012B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C776E9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p</m:t>
        </m:r>
      </m:oMath>
      <w:r w:rsidR="00C776E9" w:rsidRPr="00B012B9">
        <w:rPr>
          <w:rFonts w:ascii="Times New Roman" w:hAnsi="Times New Roman" w:cs="Times New Roman"/>
          <w:color w:val="000000"/>
          <w:sz w:val="24"/>
          <w:szCs w:val="24"/>
        </w:rPr>
        <w:t>-values refer to tests between classes using one-way analysis of variance, Bartlett’s test for equality of variances, Fisher's exact test, and Chi2 test of independence.</w:t>
      </w:r>
    </w:p>
    <w:p w14:paraId="45A6112C" w14:textId="67B68FB7" w:rsidR="00C776E9" w:rsidRPr="00B012B9" w:rsidRDefault="002A0889" w:rsidP="00C776E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b</w:t>
      </w:r>
      <w:r w:rsidR="00C776E9" w:rsidRPr="00B012B9">
        <w:rPr>
          <w:rFonts w:ascii="Times New Roman" w:hAnsi="Times New Roman" w:cs="Times New Roman"/>
          <w:color w:val="000000"/>
          <w:sz w:val="24"/>
          <w:szCs w:val="24"/>
        </w:rPr>
        <w:t>3-item Sense-of-Coherence questionnaire with 3-point Likert scale "No", "Yes, sometimes" and "Yes, usually" encoded 0, 1 and 2 for questions 1 and 2 and encoded 2, 1 and 0 for question 3. The score per individual is ranging from 0 to 6 and corresponds to the sum of each modality.</w:t>
      </w:r>
    </w:p>
    <w:p w14:paraId="0EED93F6" w14:textId="61B44F1F" w:rsidR="00C776E9" w:rsidRPr="00B012B9" w:rsidRDefault="002A0889" w:rsidP="00C776E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c</w:t>
      </w:r>
      <w:r w:rsidR="00C776E9" w:rsidRPr="00B012B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C776E9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Fear of COVID-19 Score is based on the 7-item Fear of COVID-19 Scale (FCV-19S) with 5-point Likert scale from "Strongly disagree" (1) to "Strongly agree" (5). The score is ranging from 7 to 35 and corresponds to the sum of each modality.</w:t>
      </w:r>
    </w:p>
    <w:p w14:paraId="4B520913" w14:textId="5D4C4AD3" w:rsidR="00C776E9" w:rsidRPr="00B012B9" w:rsidRDefault="002A0889" w:rsidP="00C776E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d</w:t>
      </w:r>
      <w:r w:rsidR="00C776E9" w:rsidRPr="00B012B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C776E9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Clinical Outcomes in Routine Evaluation 6-dimension (CORE-6D) is a health-related quality of life questionnaire specific to mental health based on five emotional components and one physical health components.</w:t>
      </w:r>
    </w:p>
    <w:p w14:paraId="25330D66" w14:textId="52DF7670" w:rsidR="00C776E9" w:rsidRPr="00B012B9" w:rsidRDefault="002A0889" w:rsidP="00C776E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e</w:t>
      </w:r>
      <w:r w:rsidR="00C776E9" w:rsidRPr="00B012B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C776E9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Short Form 6-Dimension version 2 (SF-6Dv2) is a 6-dimension generic health-related quality of life questionnaire.</w:t>
      </w:r>
    </w:p>
    <w:p w14:paraId="3295C052" w14:textId="61CF9534" w:rsidR="00C776E9" w:rsidRPr="00B012B9" w:rsidRDefault="002A0889" w:rsidP="00C776E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2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f</w:t>
      </w:r>
      <w:r w:rsidR="00C776E9" w:rsidRPr="00B012B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C776E9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776E9" w:rsidRPr="00B012B9">
        <w:rPr>
          <w:rFonts w:ascii="Times New Roman" w:hAnsi="Times New Roman" w:cs="Times New Roman"/>
          <w:color w:val="000000"/>
          <w:sz w:val="24"/>
          <w:szCs w:val="24"/>
        </w:rPr>
        <w:t>EuroQol</w:t>
      </w:r>
      <w:proofErr w:type="spellEnd"/>
      <w:r w:rsidR="00C776E9" w:rsidRPr="00B012B9">
        <w:rPr>
          <w:rFonts w:ascii="Times New Roman" w:hAnsi="Times New Roman" w:cs="Times New Roman"/>
          <w:color w:val="000000"/>
          <w:sz w:val="24"/>
          <w:szCs w:val="24"/>
        </w:rPr>
        <w:t xml:space="preserve"> 5-Dimension 5-Level (EQ-5D-5L) is a 5-dimension generic health-related quality of life questionnaire.</w:t>
      </w:r>
    </w:p>
    <w:p w14:paraId="4382FAAC" w14:textId="739BE905" w:rsidR="00BD2106" w:rsidRPr="00B012B9" w:rsidRDefault="00BD2106" w:rsidP="00BD2106">
      <w:pPr>
        <w:spacing w:after="0" w:line="240" w:lineRule="auto"/>
        <w:jc w:val="both"/>
        <w:rPr>
          <w:rFonts w:ascii="Times New Roman" w:eastAsia="함초롬바탕" w:hAnsi="Times New Roman" w:cs="Times New Roman"/>
          <w:b/>
          <w:bCs/>
          <w:color w:val="000000"/>
          <w:sz w:val="24"/>
          <w:szCs w:val="24"/>
        </w:rPr>
      </w:pPr>
      <w:bookmarkStart w:id="2" w:name="_Hlk101881547"/>
      <w:r w:rsidRPr="00B012B9">
        <w:rPr>
          <w:rFonts w:ascii="Times New Roman" w:eastAsia="함초롬바탕" w:hAnsi="Times New Roman" w:cs="Times New Roman"/>
          <w:b/>
          <w:bCs/>
          <w:color w:val="000000"/>
          <w:sz w:val="24"/>
          <w:szCs w:val="24"/>
        </w:rPr>
        <w:t xml:space="preserve">Table </w:t>
      </w:r>
      <w:r w:rsidR="00D230DE" w:rsidRPr="00B012B9">
        <w:rPr>
          <w:rFonts w:ascii="Times New Roman" w:eastAsia="함초롬바탕" w:hAnsi="Times New Roman" w:cs="Times New Roman"/>
          <w:b/>
          <w:bCs/>
          <w:color w:val="000000"/>
          <w:sz w:val="24"/>
          <w:szCs w:val="24"/>
        </w:rPr>
        <w:t>S</w:t>
      </w:r>
      <w:r w:rsidRPr="00B012B9">
        <w:rPr>
          <w:rFonts w:ascii="Times New Roman" w:eastAsia="함초롬바탕" w:hAnsi="Times New Roman" w:cs="Times New Roman"/>
          <w:b/>
          <w:bCs/>
          <w:color w:val="000000"/>
          <w:sz w:val="24"/>
          <w:szCs w:val="24"/>
        </w:rPr>
        <w:t>6 Multivariable logistic regression analysis of factors associated with vaccine acceptance, confidence, and hesitancy in general, and COVID-19 vaccination refusal in the province of Quebec, Canada, 2020</w:t>
      </w:r>
    </w:p>
    <w:p w14:paraId="12D762AB" w14:textId="77777777" w:rsidR="00BD2106" w:rsidRPr="00B012B9" w:rsidRDefault="00BD2106" w:rsidP="00BD2106">
      <w:pPr>
        <w:spacing w:after="0" w:line="240" w:lineRule="auto"/>
        <w:jc w:val="both"/>
        <w:rPr>
          <w:rFonts w:eastAsia="함초롬바탕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865"/>
        <w:gridCol w:w="843"/>
        <w:gridCol w:w="1196"/>
        <w:gridCol w:w="843"/>
        <w:gridCol w:w="858"/>
        <w:gridCol w:w="843"/>
        <w:gridCol w:w="865"/>
        <w:gridCol w:w="733"/>
      </w:tblGrid>
      <w:tr w:rsidR="00BD2106" w:rsidRPr="00B012B9" w14:paraId="1CF481D0" w14:textId="77777777" w:rsidTr="00022424">
        <w:tc>
          <w:tcPr>
            <w:tcW w:w="0" w:type="auto"/>
          </w:tcPr>
          <w:p w14:paraId="6BF0E6DA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Variables</w:t>
            </w:r>
          </w:p>
        </w:tc>
        <w:tc>
          <w:tcPr>
            <w:tcW w:w="0" w:type="auto"/>
            <w:gridSpan w:val="2"/>
          </w:tcPr>
          <w:p w14:paraId="13D523E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Vaccine acceptance</w:t>
            </w:r>
          </w:p>
        </w:tc>
        <w:tc>
          <w:tcPr>
            <w:tcW w:w="0" w:type="auto"/>
            <w:gridSpan w:val="2"/>
          </w:tcPr>
          <w:p w14:paraId="72CED4D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Vaccine confidence</w:t>
            </w:r>
          </w:p>
        </w:tc>
        <w:tc>
          <w:tcPr>
            <w:tcW w:w="0" w:type="auto"/>
            <w:gridSpan w:val="2"/>
          </w:tcPr>
          <w:p w14:paraId="03C8355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Vaccine hesitancy</w:t>
            </w:r>
          </w:p>
        </w:tc>
        <w:tc>
          <w:tcPr>
            <w:tcW w:w="0" w:type="auto"/>
            <w:gridSpan w:val="2"/>
          </w:tcPr>
          <w:p w14:paraId="32B3208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Vaccine refusal</w:t>
            </w:r>
          </w:p>
        </w:tc>
      </w:tr>
      <w:tr w:rsidR="00BD2106" w:rsidRPr="00B012B9" w14:paraId="3FB66F0B" w14:textId="77777777" w:rsidTr="00022424">
        <w:tc>
          <w:tcPr>
            <w:tcW w:w="0" w:type="auto"/>
          </w:tcPr>
          <w:p w14:paraId="6B24D211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E9BB74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AOR (95% CI)</w:t>
            </w:r>
          </w:p>
        </w:tc>
        <w:tc>
          <w:tcPr>
            <w:tcW w:w="0" w:type="auto"/>
          </w:tcPr>
          <w:p w14:paraId="36D32E9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P-value</w:t>
            </w:r>
          </w:p>
        </w:tc>
        <w:tc>
          <w:tcPr>
            <w:tcW w:w="0" w:type="auto"/>
          </w:tcPr>
          <w:p w14:paraId="5EAED37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AOR (95% CI)</w:t>
            </w:r>
          </w:p>
        </w:tc>
        <w:tc>
          <w:tcPr>
            <w:tcW w:w="0" w:type="auto"/>
          </w:tcPr>
          <w:p w14:paraId="73F40F3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P-value</w:t>
            </w:r>
          </w:p>
        </w:tc>
        <w:tc>
          <w:tcPr>
            <w:tcW w:w="0" w:type="auto"/>
          </w:tcPr>
          <w:p w14:paraId="74F8A2A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AOR (95% CI)</w:t>
            </w:r>
          </w:p>
        </w:tc>
        <w:tc>
          <w:tcPr>
            <w:tcW w:w="0" w:type="auto"/>
          </w:tcPr>
          <w:p w14:paraId="018482E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P-value</w:t>
            </w:r>
          </w:p>
        </w:tc>
        <w:tc>
          <w:tcPr>
            <w:tcW w:w="0" w:type="auto"/>
          </w:tcPr>
          <w:p w14:paraId="539EFEE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AOR (95% CI)</w:t>
            </w:r>
          </w:p>
        </w:tc>
        <w:tc>
          <w:tcPr>
            <w:tcW w:w="0" w:type="auto"/>
          </w:tcPr>
          <w:p w14:paraId="15A6EBF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P-value</w:t>
            </w:r>
          </w:p>
        </w:tc>
      </w:tr>
      <w:tr w:rsidR="00BD2106" w:rsidRPr="00B012B9" w14:paraId="3ACB08E0" w14:textId="77777777" w:rsidTr="00022424">
        <w:tc>
          <w:tcPr>
            <w:tcW w:w="0" w:type="auto"/>
          </w:tcPr>
          <w:p w14:paraId="54CEC173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Age</w:t>
            </w:r>
          </w:p>
        </w:tc>
        <w:tc>
          <w:tcPr>
            <w:tcW w:w="0" w:type="auto"/>
          </w:tcPr>
          <w:p w14:paraId="1AE04B6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9BA1E4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427DAB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7FF5BC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A71AAD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5B35B5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CC2CCC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837ABE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3520A221" w14:textId="77777777" w:rsidTr="00022424">
        <w:tc>
          <w:tcPr>
            <w:tcW w:w="0" w:type="auto"/>
          </w:tcPr>
          <w:p w14:paraId="1A203D30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18-39</w:t>
            </w:r>
          </w:p>
        </w:tc>
        <w:tc>
          <w:tcPr>
            <w:tcW w:w="0" w:type="auto"/>
          </w:tcPr>
          <w:p w14:paraId="61D81CA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 xml:space="preserve">REF </w:t>
            </w:r>
          </w:p>
        </w:tc>
        <w:tc>
          <w:tcPr>
            <w:tcW w:w="0" w:type="auto"/>
          </w:tcPr>
          <w:p w14:paraId="3AD0E23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A82B80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03DC091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B568C8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32590B1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D0ACC6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4250E9A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37834381" w14:textId="77777777" w:rsidTr="00022424">
        <w:tc>
          <w:tcPr>
            <w:tcW w:w="0" w:type="auto"/>
          </w:tcPr>
          <w:p w14:paraId="3FF8AC7F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40-59</w:t>
            </w:r>
          </w:p>
        </w:tc>
        <w:tc>
          <w:tcPr>
            <w:tcW w:w="0" w:type="auto"/>
          </w:tcPr>
          <w:p w14:paraId="41FE5C2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1.40 (1.08-1.81)</w:t>
            </w:r>
          </w:p>
        </w:tc>
        <w:tc>
          <w:tcPr>
            <w:tcW w:w="0" w:type="auto"/>
          </w:tcPr>
          <w:p w14:paraId="5623149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hAnsi="Times New Roman" w:cs="Times New Roman"/>
                <w:color w:val="000000"/>
              </w:rPr>
              <w:t>0.013</w:t>
            </w:r>
          </w:p>
        </w:tc>
        <w:tc>
          <w:tcPr>
            <w:tcW w:w="0" w:type="auto"/>
          </w:tcPr>
          <w:p w14:paraId="1AD9FAC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1.56 (0.76-2.50</w:t>
            </w:r>
          </w:p>
        </w:tc>
        <w:tc>
          <w:tcPr>
            <w:tcW w:w="0" w:type="auto"/>
          </w:tcPr>
          <w:p w14:paraId="3776DC9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0.065</w:t>
            </w:r>
          </w:p>
        </w:tc>
        <w:tc>
          <w:tcPr>
            <w:tcW w:w="0" w:type="auto"/>
          </w:tcPr>
          <w:p w14:paraId="65FA6CF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1.28 (0.89-2.12)</w:t>
            </w:r>
          </w:p>
        </w:tc>
        <w:tc>
          <w:tcPr>
            <w:tcW w:w="0" w:type="auto"/>
          </w:tcPr>
          <w:p w14:paraId="533247B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0.174</w:t>
            </w:r>
          </w:p>
        </w:tc>
        <w:tc>
          <w:tcPr>
            <w:tcW w:w="0" w:type="auto"/>
          </w:tcPr>
          <w:p w14:paraId="4AF551F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0.68 (0.52-0.87)</w:t>
            </w:r>
          </w:p>
        </w:tc>
        <w:tc>
          <w:tcPr>
            <w:tcW w:w="0" w:type="auto"/>
          </w:tcPr>
          <w:p w14:paraId="4055D2C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0.011</w:t>
            </w:r>
          </w:p>
        </w:tc>
      </w:tr>
      <w:tr w:rsidR="00BD2106" w:rsidRPr="00B012B9" w14:paraId="4868A64A" w14:textId="77777777" w:rsidTr="00022424">
        <w:tc>
          <w:tcPr>
            <w:tcW w:w="0" w:type="auto"/>
          </w:tcPr>
          <w:p w14:paraId="41C17C56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≥</m:t>
              </m:r>
            </m:oMath>
            <w:r w:rsidRPr="00B012B9">
              <w:rPr>
                <w:rFonts w:ascii="Times New Roman" w:eastAsia="Calibri" w:hAnsi="Times New Roman" w:cs="Times New Roman"/>
                <w:color w:val="000000"/>
              </w:rPr>
              <w:t xml:space="preserve"> 60</w:t>
            </w:r>
          </w:p>
        </w:tc>
        <w:tc>
          <w:tcPr>
            <w:tcW w:w="0" w:type="auto"/>
          </w:tcPr>
          <w:p w14:paraId="36CBCC3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1.84 (1.07-1.86)</w:t>
            </w:r>
          </w:p>
        </w:tc>
        <w:tc>
          <w:tcPr>
            <w:tcW w:w="0" w:type="auto"/>
          </w:tcPr>
          <w:p w14:paraId="4366B6D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hAnsi="Times New Roman" w:cs="Times New Roman"/>
                <w:color w:val="000000"/>
              </w:rPr>
              <w:t>0.014</w:t>
            </w:r>
          </w:p>
        </w:tc>
        <w:tc>
          <w:tcPr>
            <w:tcW w:w="0" w:type="auto"/>
          </w:tcPr>
          <w:p w14:paraId="56824EC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2.08 (1.24-3.49)</w:t>
            </w:r>
          </w:p>
        </w:tc>
        <w:tc>
          <w:tcPr>
            <w:tcW w:w="0" w:type="auto"/>
          </w:tcPr>
          <w:p w14:paraId="6014B98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0.006</w:t>
            </w:r>
          </w:p>
        </w:tc>
        <w:tc>
          <w:tcPr>
            <w:tcW w:w="0" w:type="auto"/>
          </w:tcPr>
          <w:p w14:paraId="161E415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1.72 (1.54-1.82)</w:t>
            </w:r>
          </w:p>
        </w:tc>
        <w:tc>
          <w:tcPr>
            <w:tcW w:w="0" w:type="auto"/>
          </w:tcPr>
          <w:p w14:paraId="21BD838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0.008</w:t>
            </w:r>
          </w:p>
        </w:tc>
        <w:tc>
          <w:tcPr>
            <w:tcW w:w="0" w:type="auto"/>
          </w:tcPr>
          <w:p w14:paraId="7E6B41C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0.65 (0.47-0.91)</w:t>
            </w:r>
          </w:p>
        </w:tc>
        <w:tc>
          <w:tcPr>
            <w:tcW w:w="0" w:type="auto"/>
          </w:tcPr>
          <w:p w14:paraId="73C785E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0.005</w:t>
            </w:r>
          </w:p>
        </w:tc>
      </w:tr>
      <w:tr w:rsidR="00BD2106" w:rsidRPr="00B012B9" w14:paraId="2C29C00F" w14:textId="77777777" w:rsidTr="00022424">
        <w:tc>
          <w:tcPr>
            <w:tcW w:w="0" w:type="auto"/>
          </w:tcPr>
          <w:p w14:paraId="71C047B6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Education</w:t>
            </w:r>
          </w:p>
        </w:tc>
        <w:tc>
          <w:tcPr>
            <w:tcW w:w="0" w:type="auto"/>
          </w:tcPr>
          <w:p w14:paraId="788C015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E1D042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A35555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B189AA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9F2495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EF489C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656D58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C4AC9B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4217E225" w14:textId="77777777" w:rsidTr="00022424">
        <w:tc>
          <w:tcPr>
            <w:tcW w:w="0" w:type="auto"/>
          </w:tcPr>
          <w:p w14:paraId="58B9D0F8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Secondary or less and Diploma of professional studies</w:t>
            </w:r>
          </w:p>
        </w:tc>
        <w:tc>
          <w:tcPr>
            <w:tcW w:w="0" w:type="auto"/>
          </w:tcPr>
          <w:p w14:paraId="6B92ABE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74D9E01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57783B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3503D7F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F81278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48D719A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EFEDB0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1225757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1992D20A" w14:textId="77777777" w:rsidTr="00022424">
        <w:tc>
          <w:tcPr>
            <w:tcW w:w="0" w:type="auto"/>
          </w:tcPr>
          <w:p w14:paraId="294B7AB6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College and CEGEP</w:t>
            </w:r>
          </w:p>
        </w:tc>
        <w:tc>
          <w:tcPr>
            <w:tcW w:w="0" w:type="auto"/>
          </w:tcPr>
          <w:p w14:paraId="4FAF66B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1.45 (0.94 1.59)</w:t>
            </w:r>
          </w:p>
        </w:tc>
        <w:tc>
          <w:tcPr>
            <w:tcW w:w="0" w:type="auto"/>
          </w:tcPr>
          <w:p w14:paraId="1704691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0.13</w:t>
            </w:r>
          </w:p>
        </w:tc>
        <w:tc>
          <w:tcPr>
            <w:tcW w:w="0" w:type="auto"/>
          </w:tcPr>
          <w:p w14:paraId="1F3FDBA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 xml:space="preserve">1.57 (1.12-2.00) </w:t>
            </w:r>
          </w:p>
        </w:tc>
        <w:tc>
          <w:tcPr>
            <w:tcW w:w="0" w:type="auto"/>
          </w:tcPr>
          <w:p w14:paraId="6FD9DEF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0.009</w:t>
            </w:r>
          </w:p>
        </w:tc>
        <w:tc>
          <w:tcPr>
            <w:tcW w:w="0" w:type="auto"/>
          </w:tcPr>
          <w:p w14:paraId="144BB95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0.68 (0.52-0.87)</w:t>
            </w:r>
          </w:p>
        </w:tc>
        <w:tc>
          <w:tcPr>
            <w:tcW w:w="0" w:type="auto"/>
          </w:tcPr>
          <w:p w14:paraId="38132CE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0.002</w:t>
            </w:r>
          </w:p>
        </w:tc>
        <w:tc>
          <w:tcPr>
            <w:tcW w:w="0" w:type="auto"/>
          </w:tcPr>
          <w:p w14:paraId="52AF81D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0.80 (0.47-1.02)</w:t>
            </w:r>
          </w:p>
        </w:tc>
        <w:tc>
          <w:tcPr>
            <w:tcW w:w="0" w:type="auto"/>
          </w:tcPr>
          <w:p w14:paraId="321638E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0.070</w:t>
            </w:r>
          </w:p>
        </w:tc>
      </w:tr>
      <w:tr w:rsidR="00BD2106" w:rsidRPr="00B012B9" w14:paraId="283D12BA" w14:textId="77777777" w:rsidTr="00022424">
        <w:tc>
          <w:tcPr>
            <w:tcW w:w="0" w:type="auto"/>
          </w:tcPr>
          <w:p w14:paraId="3090795D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 xml:space="preserve">Baccalaureate, </w:t>
            </w:r>
            <w:proofErr w:type="gramStart"/>
            <w:r w:rsidRPr="00B012B9">
              <w:rPr>
                <w:rFonts w:ascii="Times New Roman" w:eastAsia="Calibri" w:hAnsi="Times New Roman" w:cs="Times New Roman"/>
                <w:color w:val="000000"/>
              </w:rPr>
              <w:t>Master</w:t>
            </w:r>
            <w:proofErr w:type="gramEnd"/>
            <w:r w:rsidRPr="00B012B9">
              <w:rPr>
                <w:rFonts w:ascii="Times New Roman" w:eastAsia="Calibri" w:hAnsi="Times New Roman" w:cs="Times New Roman"/>
                <w:color w:val="000000"/>
              </w:rPr>
              <w:t xml:space="preserve"> and PhD</w:t>
            </w:r>
          </w:p>
        </w:tc>
        <w:tc>
          <w:tcPr>
            <w:tcW w:w="0" w:type="auto"/>
          </w:tcPr>
          <w:p w14:paraId="318CB35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1.66 (1.29-2.14)</w:t>
            </w:r>
          </w:p>
        </w:tc>
        <w:tc>
          <w:tcPr>
            <w:tcW w:w="0" w:type="auto"/>
          </w:tcPr>
          <w:p w14:paraId="7DC7C55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hAnsi="Times New Roman" w:cs="Times New Roman"/>
                <w:color w:val="000000"/>
              </w:rPr>
              <w:t>&lt;0.001</w:t>
            </w:r>
          </w:p>
        </w:tc>
        <w:tc>
          <w:tcPr>
            <w:tcW w:w="0" w:type="auto"/>
          </w:tcPr>
          <w:p w14:paraId="73E9E30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1.96 (1.14-2.74)</w:t>
            </w:r>
          </w:p>
        </w:tc>
        <w:tc>
          <w:tcPr>
            <w:tcW w:w="0" w:type="auto"/>
          </w:tcPr>
          <w:p w14:paraId="6EB6A64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&lt;0.001</w:t>
            </w:r>
          </w:p>
        </w:tc>
        <w:tc>
          <w:tcPr>
            <w:tcW w:w="0" w:type="auto"/>
          </w:tcPr>
          <w:p w14:paraId="7015066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0.48 (0.37-0.61)</w:t>
            </w:r>
          </w:p>
        </w:tc>
        <w:tc>
          <w:tcPr>
            <w:tcW w:w="0" w:type="auto"/>
          </w:tcPr>
          <w:p w14:paraId="71A42BF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&lt;0.001</w:t>
            </w:r>
          </w:p>
        </w:tc>
        <w:tc>
          <w:tcPr>
            <w:tcW w:w="0" w:type="auto"/>
          </w:tcPr>
          <w:p w14:paraId="423838C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 xml:space="preserve"> 0.74 (0.63-0.94)</w:t>
            </w:r>
          </w:p>
        </w:tc>
        <w:tc>
          <w:tcPr>
            <w:tcW w:w="0" w:type="auto"/>
          </w:tcPr>
          <w:p w14:paraId="01E779E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0.012</w:t>
            </w:r>
          </w:p>
        </w:tc>
      </w:tr>
      <w:tr w:rsidR="00BD2106" w:rsidRPr="00B012B9" w14:paraId="5E86BCF1" w14:textId="77777777" w:rsidTr="00022424">
        <w:tc>
          <w:tcPr>
            <w:tcW w:w="0" w:type="auto"/>
          </w:tcPr>
          <w:p w14:paraId="4A0421B2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Income</w:t>
            </w:r>
          </w:p>
        </w:tc>
        <w:tc>
          <w:tcPr>
            <w:tcW w:w="0" w:type="auto"/>
          </w:tcPr>
          <w:p w14:paraId="1B8D760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CF554D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AC395D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C5830A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E4E239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6B8644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AEB940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A9B2FD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06C2AA63" w14:textId="77777777" w:rsidTr="00022424">
        <w:tc>
          <w:tcPr>
            <w:tcW w:w="0" w:type="auto"/>
          </w:tcPr>
          <w:p w14:paraId="720B5D16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hAnsi="Times New Roman" w:cs="Times New Roman"/>
                <w:color w:val="000000"/>
              </w:rPr>
              <w:t>&lt;$50,000</w:t>
            </w:r>
          </w:p>
        </w:tc>
        <w:tc>
          <w:tcPr>
            <w:tcW w:w="0" w:type="auto"/>
          </w:tcPr>
          <w:p w14:paraId="38FF18A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2D612AF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3BA01F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11EA88C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D8EBDB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1810295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F0F843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51500AF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54A0B36B" w14:textId="77777777" w:rsidTr="00022424">
        <w:tc>
          <w:tcPr>
            <w:tcW w:w="0" w:type="auto"/>
          </w:tcPr>
          <w:p w14:paraId="750F51F5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hAnsi="Times New Roman" w:cs="Times New Roman"/>
                <w:color w:val="000000"/>
              </w:rPr>
              <w:t>$50,000-$89,999</w:t>
            </w:r>
          </w:p>
        </w:tc>
        <w:tc>
          <w:tcPr>
            <w:tcW w:w="0" w:type="auto"/>
          </w:tcPr>
          <w:p w14:paraId="67C8147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1.23 (0.67- 0.38)</w:t>
            </w:r>
          </w:p>
        </w:tc>
        <w:tc>
          <w:tcPr>
            <w:tcW w:w="0" w:type="auto"/>
          </w:tcPr>
          <w:p w14:paraId="01C6322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0.59</w:t>
            </w:r>
          </w:p>
        </w:tc>
        <w:tc>
          <w:tcPr>
            <w:tcW w:w="0" w:type="auto"/>
          </w:tcPr>
          <w:p w14:paraId="2B7F1E5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1.53 (1.05-2.23)</w:t>
            </w:r>
          </w:p>
        </w:tc>
        <w:tc>
          <w:tcPr>
            <w:tcW w:w="0" w:type="auto"/>
          </w:tcPr>
          <w:p w14:paraId="46BAF7F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0.026</w:t>
            </w:r>
          </w:p>
        </w:tc>
        <w:tc>
          <w:tcPr>
            <w:tcW w:w="0" w:type="auto"/>
          </w:tcPr>
          <w:p w14:paraId="0DC6ECB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0.85 (0.64-1.14)</w:t>
            </w:r>
          </w:p>
        </w:tc>
        <w:tc>
          <w:tcPr>
            <w:tcW w:w="0" w:type="auto"/>
          </w:tcPr>
          <w:p w14:paraId="2372D36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0.280</w:t>
            </w:r>
          </w:p>
        </w:tc>
        <w:tc>
          <w:tcPr>
            <w:tcW w:w="0" w:type="auto"/>
          </w:tcPr>
          <w:p w14:paraId="0724405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0.84 (0.64-2.39)</w:t>
            </w:r>
          </w:p>
        </w:tc>
        <w:tc>
          <w:tcPr>
            <w:tcW w:w="0" w:type="auto"/>
          </w:tcPr>
          <w:p w14:paraId="14C4954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0.190</w:t>
            </w:r>
          </w:p>
        </w:tc>
      </w:tr>
      <w:tr w:rsidR="00BD2106" w:rsidRPr="00B012B9" w14:paraId="3AD055D7" w14:textId="77777777" w:rsidTr="00022424">
        <w:tc>
          <w:tcPr>
            <w:tcW w:w="0" w:type="auto"/>
          </w:tcPr>
          <w:p w14:paraId="340FE0CB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hAnsi="Times New Roman" w:cs="Times New Roman"/>
                <w:color w:val="000000"/>
              </w:rPr>
              <w:t>≥$90,000</w:t>
            </w:r>
          </w:p>
        </w:tc>
        <w:tc>
          <w:tcPr>
            <w:tcW w:w="0" w:type="auto"/>
          </w:tcPr>
          <w:p w14:paraId="602FAC2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4.36 (3.36-5.81)</w:t>
            </w:r>
          </w:p>
        </w:tc>
        <w:tc>
          <w:tcPr>
            <w:tcW w:w="0" w:type="auto"/>
          </w:tcPr>
          <w:p w14:paraId="1FED31C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0.001</w:t>
            </w:r>
          </w:p>
        </w:tc>
        <w:tc>
          <w:tcPr>
            <w:tcW w:w="0" w:type="auto"/>
          </w:tcPr>
          <w:p w14:paraId="699BB40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1.83 (1.25-2.69)</w:t>
            </w:r>
          </w:p>
        </w:tc>
        <w:tc>
          <w:tcPr>
            <w:tcW w:w="0" w:type="auto"/>
          </w:tcPr>
          <w:p w14:paraId="1556396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0.002</w:t>
            </w:r>
          </w:p>
        </w:tc>
        <w:tc>
          <w:tcPr>
            <w:tcW w:w="0" w:type="auto"/>
          </w:tcPr>
          <w:p w14:paraId="27E3E0A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0.68 (0.50-0.91)</w:t>
            </w:r>
          </w:p>
        </w:tc>
        <w:tc>
          <w:tcPr>
            <w:tcW w:w="0" w:type="auto"/>
          </w:tcPr>
          <w:p w14:paraId="6C2D68A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0.011</w:t>
            </w:r>
          </w:p>
        </w:tc>
        <w:tc>
          <w:tcPr>
            <w:tcW w:w="0" w:type="auto"/>
          </w:tcPr>
          <w:p w14:paraId="2514217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0.83 (0.65-1.02)</w:t>
            </w:r>
          </w:p>
        </w:tc>
        <w:tc>
          <w:tcPr>
            <w:tcW w:w="0" w:type="auto"/>
          </w:tcPr>
          <w:p w14:paraId="10557E0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0.170</w:t>
            </w:r>
          </w:p>
        </w:tc>
      </w:tr>
      <w:tr w:rsidR="00BD2106" w:rsidRPr="00B012B9" w14:paraId="21F91359" w14:textId="77777777" w:rsidTr="00022424">
        <w:tc>
          <w:tcPr>
            <w:tcW w:w="0" w:type="auto"/>
          </w:tcPr>
          <w:p w14:paraId="6579F2A5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Marital status</w:t>
            </w:r>
          </w:p>
        </w:tc>
        <w:tc>
          <w:tcPr>
            <w:tcW w:w="0" w:type="auto"/>
          </w:tcPr>
          <w:p w14:paraId="125E801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E654F5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FA0C98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65FA6C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E8E8B6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D87616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DB0D54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3F3FB3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781E2B98" w14:textId="77777777" w:rsidTr="00022424">
        <w:tc>
          <w:tcPr>
            <w:tcW w:w="0" w:type="auto"/>
          </w:tcPr>
          <w:p w14:paraId="6B67F0CE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Single</w:t>
            </w:r>
          </w:p>
        </w:tc>
        <w:tc>
          <w:tcPr>
            <w:tcW w:w="0" w:type="auto"/>
          </w:tcPr>
          <w:p w14:paraId="0D8E06E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1CAA728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1F9676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6800047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3B8890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396E6B3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C13553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CB85EE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03EFB44B" w14:textId="77777777" w:rsidTr="00022424">
        <w:tc>
          <w:tcPr>
            <w:tcW w:w="0" w:type="auto"/>
          </w:tcPr>
          <w:p w14:paraId="387B5856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Married/living with a partner</w:t>
            </w:r>
          </w:p>
        </w:tc>
        <w:tc>
          <w:tcPr>
            <w:tcW w:w="0" w:type="auto"/>
          </w:tcPr>
          <w:p w14:paraId="6EF8A74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0.98 (0.51-1.94)</w:t>
            </w:r>
          </w:p>
        </w:tc>
        <w:tc>
          <w:tcPr>
            <w:tcW w:w="0" w:type="auto"/>
          </w:tcPr>
          <w:p w14:paraId="5436D01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hAnsi="Times New Roman" w:cs="Times New Roman"/>
                <w:color w:val="000000"/>
              </w:rPr>
              <w:t>0.971</w:t>
            </w:r>
          </w:p>
        </w:tc>
        <w:tc>
          <w:tcPr>
            <w:tcW w:w="0" w:type="auto"/>
          </w:tcPr>
          <w:p w14:paraId="55DA1FA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1.04 (0.45-2.24)</w:t>
            </w:r>
          </w:p>
        </w:tc>
        <w:tc>
          <w:tcPr>
            <w:tcW w:w="0" w:type="auto"/>
          </w:tcPr>
          <w:p w14:paraId="2BFC477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0.449</w:t>
            </w:r>
          </w:p>
        </w:tc>
        <w:tc>
          <w:tcPr>
            <w:tcW w:w="0" w:type="auto"/>
          </w:tcPr>
          <w:p w14:paraId="084D9FB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1.02 (0.52-2.01)</w:t>
            </w:r>
          </w:p>
        </w:tc>
        <w:tc>
          <w:tcPr>
            <w:tcW w:w="0" w:type="auto"/>
          </w:tcPr>
          <w:p w14:paraId="24F58F1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0.949</w:t>
            </w:r>
          </w:p>
        </w:tc>
        <w:tc>
          <w:tcPr>
            <w:tcW w:w="0" w:type="auto"/>
          </w:tcPr>
          <w:p w14:paraId="7B7E599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940BF1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2A9240C3" w14:textId="77777777" w:rsidTr="00022424">
        <w:tc>
          <w:tcPr>
            <w:tcW w:w="0" w:type="auto"/>
          </w:tcPr>
          <w:p w14:paraId="1DE45A0B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Divorced/separated</w:t>
            </w:r>
          </w:p>
        </w:tc>
        <w:tc>
          <w:tcPr>
            <w:tcW w:w="0" w:type="auto"/>
          </w:tcPr>
          <w:p w14:paraId="5C5F25B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0.51 (0.51-1.76)</w:t>
            </w:r>
          </w:p>
        </w:tc>
        <w:tc>
          <w:tcPr>
            <w:tcW w:w="0" w:type="auto"/>
          </w:tcPr>
          <w:p w14:paraId="4936055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hAnsi="Times New Roman" w:cs="Times New Roman"/>
                <w:color w:val="000000"/>
              </w:rPr>
              <w:t>0.861</w:t>
            </w:r>
          </w:p>
        </w:tc>
        <w:tc>
          <w:tcPr>
            <w:tcW w:w="0" w:type="auto"/>
          </w:tcPr>
          <w:p w14:paraId="3878A99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0.84 (0.38-1.83)</w:t>
            </w:r>
          </w:p>
        </w:tc>
        <w:tc>
          <w:tcPr>
            <w:tcW w:w="0" w:type="auto"/>
          </w:tcPr>
          <w:p w14:paraId="080FA3E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0.654</w:t>
            </w:r>
          </w:p>
        </w:tc>
        <w:tc>
          <w:tcPr>
            <w:tcW w:w="0" w:type="auto"/>
          </w:tcPr>
          <w:p w14:paraId="5B10CEA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0.80 (0.43-1.49)</w:t>
            </w:r>
          </w:p>
        </w:tc>
        <w:tc>
          <w:tcPr>
            <w:tcW w:w="0" w:type="auto"/>
          </w:tcPr>
          <w:p w14:paraId="2ED3E94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0.479</w:t>
            </w:r>
          </w:p>
        </w:tc>
        <w:tc>
          <w:tcPr>
            <w:tcW w:w="0" w:type="auto"/>
          </w:tcPr>
          <w:p w14:paraId="12A92D2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F34E06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06A82BCE" w14:textId="77777777" w:rsidTr="00022424">
        <w:tc>
          <w:tcPr>
            <w:tcW w:w="0" w:type="auto"/>
          </w:tcPr>
          <w:p w14:paraId="47CB553A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Widowed</w:t>
            </w:r>
          </w:p>
        </w:tc>
        <w:tc>
          <w:tcPr>
            <w:tcW w:w="0" w:type="auto"/>
          </w:tcPr>
          <w:p w14:paraId="5E916A7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2.41 (0.58-2.07)</w:t>
            </w:r>
          </w:p>
        </w:tc>
        <w:tc>
          <w:tcPr>
            <w:tcW w:w="0" w:type="auto"/>
          </w:tcPr>
          <w:p w14:paraId="0BAEFDC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hAnsi="Times New Roman" w:cs="Times New Roman"/>
                <w:color w:val="000000"/>
              </w:rPr>
              <w:t>0. 971</w:t>
            </w:r>
          </w:p>
        </w:tc>
        <w:tc>
          <w:tcPr>
            <w:tcW w:w="0" w:type="auto"/>
          </w:tcPr>
          <w:p w14:paraId="534A6FE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0.72 (0.30-1.70)</w:t>
            </w:r>
          </w:p>
        </w:tc>
        <w:tc>
          <w:tcPr>
            <w:tcW w:w="0" w:type="auto"/>
          </w:tcPr>
          <w:p w14:paraId="69B36B4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0.992</w:t>
            </w:r>
          </w:p>
        </w:tc>
        <w:tc>
          <w:tcPr>
            <w:tcW w:w="0" w:type="auto"/>
          </w:tcPr>
          <w:p w14:paraId="23282AE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0.84 (0.44-1.59)</w:t>
            </w:r>
          </w:p>
        </w:tc>
        <w:tc>
          <w:tcPr>
            <w:tcW w:w="0" w:type="auto"/>
          </w:tcPr>
          <w:p w14:paraId="5703007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0.591</w:t>
            </w:r>
          </w:p>
        </w:tc>
        <w:tc>
          <w:tcPr>
            <w:tcW w:w="0" w:type="auto"/>
          </w:tcPr>
          <w:p w14:paraId="29369F1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F8118F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7250ACE0" w14:textId="77777777" w:rsidTr="00022424">
        <w:tc>
          <w:tcPr>
            <w:tcW w:w="0" w:type="auto"/>
          </w:tcPr>
          <w:p w14:paraId="7CA53069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Occupation</w:t>
            </w:r>
          </w:p>
        </w:tc>
        <w:tc>
          <w:tcPr>
            <w:tcW w:w="0" w:type="auto"/>
          </w:tcPr>
          <w:p w14:paraId="683F1D4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8535E2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14FAF7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90B7C5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8AED99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6DE85F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1C553B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A29027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4953488E" w14:textId="77777777" w:rsidTr="00022424">
        <w:tc>
          <w:tcPr>
            <w:tcW w:w="0" w:type="auto"/>
          </w:tcPr>
          <w:p w14:paraId="1C05142C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Employed</w:t>
            </w:r>
          </w:p>
        </w:tc>
        <w:tc>
          <w:tcPr>
            <w:tcW w:w="0" w:type="auto"/>
          </w:tcPr>
          <w:p w14:paraId="09E3AD2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E75C05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6601B3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1.21 (0.60-2.48)</w:t>
            </w:r>
          </w:p>
        </w:tc>
        <w:tc>
          <w:tcPr>
            <w:tcW w:w="0" w:type="auto"/>
          </w:tcPr>
          <w:p w14:paraId="3001494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0.593</w:t>
            </w:r>
          </w:p>
        </w:tc>
        <w:tc>
          <w:tcPr>
            <w:tcW w:w="0" w:type="auto"/>
          </w:tcPr>
          <w:p w14:paraId="3C64EE0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0.61 (0.89-1.13)</w:t>
            </w:r>
          </w:p>
        </w:tc>
        <w:tc>
          <w:tcPr>
            <w:tcW w:w="0" w:type="auto"/>
          </w:tcPr>
          <w:p w14:paraId="070C561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0.118</w:t>
            </w:r>
          </w:p>
        </w:tc>
        <w:tc>
          <w:tcPr>
            <w:tcW w:w="0" w:type="auto"/>
          </w:tcPr>
          <w:p w14:paraId="7F4F782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1.02 (0.58-1.79)</w:t>
            </w:r>
          </w:p>
        </w:tc>
        <w:tc>
          <w:tcPr>
            <w:tcW w:w="0" w:type="auto"/>
          </w:tcPr>
          <w:p w14:paraId="26C0B10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0.945</w:t>
            </w:r>
          </w:p>
        </w:tc>
      </w:tr>
      <w:tr w:rsidR="00BD2106" w:rsidRPr="00B012B9" w14:paraId="0686C2CA" w14:textId="77777777" w:rsidTr="00022424">
        <w:tc>
          <w:tcPr>
            <w:tcW w:w="0" w:type="auto"/>
          </w:tcPr>
          <w:p w14:paraId="1B135D95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Retired</w:t>
            </w:r>
          </w:p>
        </w:tc>
        <w:tc>
          <w:tcPr>
            <w:tcW w:w="0" w:type="auto"/>
          </w:tcPr>
          <w:p w14:paraId="50F9E97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E7EF10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6F2194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1.16 (0.52-2.63)</w:t>
            </w:r>
          </w:p>
        </w:tc>
        <w:tc>
          <w:tcPr>
            <w:tcW w:w="0" w:type="auto"/>
          </w:tcPr>
          <w:p w14:paraId="10C069F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0.722</w:t>
            </w:r>
          </w:p>
        </w:tc>
        <w:tc>
          <w:tcPr>
            <w:tcW w:w="0" w:type="auto"/>
          </w:tcPr>
          <w:p w14:paraId="40AD48B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0.60 (0.31-1.19)</w:t>
            </w:r>
          </w:p>
        </w:tc>
        <w:tc>
          <w:tcPr>
            <w:tcW w:w="0" w:type="auto"/>
          </w:tcPr>
          <w:p w14:paraId="52CCAD7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0.144</w:t>
            </w:r>
          </w:p>
        </w:tc>
        <w:tc>
          <w:tcPr>
            <w:tcW w:w="0" w:type="auto"/>
          </w:tcPr>
          <w:p w14:paraId="11268AA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0.94 (0.51-1.74)</w:t>
            </w:r>
          </w:p>
        </w:tc>
        <w:tc>
          <w:tcPr>
            <w:tcW w:w="0" w:type="auto"/>
          </w:tcPr>
          <w:p w14:paraId="0EA2619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0.846</w:t>
            </w:r>
          </w:p>
        </w:tc>
      </w:tr>
      <w:tr w:rsidR="00BD2106" w:rsidRPr="00B012B9" w14:paraId="3552920C" w14:textId="77777777" w:rsidTr="00022424">
        <w:tc>
          <w:tcPr>
            <w:tcW w:w="0" w:type="auto"/>
          </w:tcPr>
          <w:p w14:paraId="7AEB6631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At home</w:t>
            </w:r>
          </w:p>
        </w:tc>
        <w:tc>
          <w:tcPr>
            <w:tcW w:w="0" w:type="auto"/>
          </w:tcPr>
          <w:p w14:paraId="33BC697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E26402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C78477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1.45 (0.63-3.37)</w:t>
            </w:r>
          </w:p>
        </w:tc>
        <w:tc>
          <w:tcPr>
            <w:tcW w:w="0" w:type="auto"/>
          </w:tcPr>
          <w:p w14:paraId="2D5BD4D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0.384</w:t>
            </w:r>
          </w:p>
        </w:tc>
        <w:tc>
          <w:tcPr>
            <w:tcW w:w="0" w:type="auto"/>
          </w:tcPr>
          <w:p w14:paraId="3700FFC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0.52 (0.25-1.08)</w:t>
            </w:r>
          </w:p>
        </w:tc>
        <w:tc>
          <w:tcPr>
            <w:tcW w:w="0" w:type="auto"/>
          </w:tcPr>
          <w:p w14:paraId="3C60DCD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0.081</w:t>
            </w:r>
          </w:p>
        </w:tc>
        <w:tc>
          <w:tcPr>
            <w:tcW w:w="0" w:type="auto"/>
          </w:tcPr>
          <w:p w14:paraId="6B06023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0.83 (0.42-1.65)</w:t>
            </w:r>
          </w:p>
        </w:tc>
        <w:tc>
          <w:tcPr>
            <w:tcW w:w="0" w:type="auto"/>
          </w:tcPr>
          <w:p w14:paraId="6090FD4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0.602</w:t>
            </w:r>
          </w:p>
        </w:tc>
      </w:tr>
      <w:tr w:rsidR="00BD2106" w:rsidRPr="00B012B9" w14:paraId="425D6BFA" w14:textId="77777777" w:rsidTr="00022424">
        <w:tc>
          <w:tcPr>
            <w:tcW w:w="0" w:type="auto"/>
          </w:tcPr>
          <w:p w14:paraId="3BB9A1BD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Student</w:t>
            </w:r>
          </w:p>
        </w:tc>
        <w:tc>
          <w:tcPr>
            <w:tcW w:w="0" w:type="auto"/>
          </w:tcPr>
          <w:p w14:paraId="5B7E9F2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3ACB70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3F60D7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0.66 (0.26-1.67)</w:t>
            </w:r>
          </w:p>
        </w:tc>
        <w:tc>
          <w:tcPr>
            <w:tcW w:w="0" w:type="auto"/>
          </w:tcPr>
          <w:p w14:paraId="016F4F1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0.384</w:t>
            </w:r>
          </w:p>
        </w:tc>
        <w:tc>
          <w:tcPr>
            <w:tcW w:w="0" w:type="auto"/>
          </w:tcPr>
          <w:p w14:paraId="263B174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1.01 (0.46-2.23)</w:t>
            </w:r>
          </w:p>
        </w:tc>
        <w:tc>
          <w:tcPr>
            <w:tcW w:w="0" w:type="auto"/>
          </w:tcPr>
          <w:p w14:paraId="43F8CF6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0.980</w:t>
            </w:r>
          </w:p>
        </w:tc>
        <w:tc>
          <w:tcPr>
            <w:tcW w:w="0" w:type="auto"/>
          </w:tcPr>
          <w:p w14:paraId="3B3A0BE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1.48 (0.71-3.07)</w:t>
            </w:r>
          </w:p>
        </w:tc>
        <w:tc>
          <w:tcPr>
            <w:tcW w:w="0" w:type="auto"/>
          </w:tcPr>
          <w:p w14:paraId="3CE899B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0.291</w:t>
            </w:r>
          </w:p>
        </w:tc>
      </w:tr>
      <w:tr w:rsidR="00BD2106" w:rsidRPr="00B012B9" w14:paraId="3F58B140" w14:textId="77777777" w:rsidTr="00022424">
        <w:tc>
          <w:tcPr>
            <w:tcW w:w="0" w:type="auto"/>
          </w:tcPr>
          <w:p w14:paraId="15042AA4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Unemployed</w:t>
            </w:r>
          </w:p>
        </w:tc>
        <w:tc>
          <w:tcPr>
            <w:tcW w:w="0" w:type="auto"/>
          </w:tcPr>
          <w:p w14:paraId="5BE4A0B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CF706E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BD0345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1.09 (0.46-2.59)</w:t>
            </w:r>
          </w:p>
        </w:tc>
        <w:tc>
          <w:tcPr>
            <w:tcW w:w="0" w:type="auto"/>
          </w:tcPr>
          <w:p w14:paraId="5D73D90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0.841</w:t>
            </w:r>
          </w:p>
        </w:tc>
        <w:tc>
          <w:tcPr>
            <w:tcW w:w="0" w:type="auto"/>
          </w:tcPr>
          <w:p w14:paraId="40598D9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0.72 (0.34-1.53)</w:t>
            </w:r>
          </w:p>
        </w:tc>
        <w:tc>
          <w:tcPr>
            <w:tcW w:w="0" w:type="auto"/>
          </w:tcPr>
          <w:p w14:paraId="469A1F4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0.394</w:t>
            </w:r>
          </w:p>
        </w:tc>
        <w:tc>
          <w:tcPr>
            <w:tcW w:w="0" w:type="auto"/>
          </w:tcPr>
          <w:p w14:paraId="21AF4BA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0.65 (0.33-1.29)</w:t>
            </w:r>
          </w:p>
        </w:tc>
        <w:tc>
          <w:tcPr>
            <w:tcW w:w="0" w:type="auto"/>
          </w:tcPr>
          <w:p w14:paraId="5CF5089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0.215</w:t>
            </w:r>
          </w:p>
        </w:tc>
      </w:tr>
      <w:tr w:rsidR="00BD2106" w:rsidRPr="00B012B9" w14:paraId="5F0DF7A2" w14:textId="77777777" w:rsidTr="00022424">
        <w:tc>
          <w:tcPr>
            <w:tcW w:w="0" w:type="auto"/>
          </w:tcPr>
          <w:p w14:paraId="4894B6E5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Sick and parental leave</w:t>
            </w:r>
          </w:p>
        </w:tc>
        <w:tc>
          <w:tcPr>
            <w:tcW w:w="0" w:type="auto"/>
          </w:tcPr>
          <w:p w14:paraId="0C39567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EB6126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9EDD69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344DFD0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EF1BD5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0AFA198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7B26F9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536EDC8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19C943AA" w14:textId="77777777" w:rsidTr="00022424">
        <w:tc>
          <w:tcPr>
            <w:tcW w:w="0" w:type="auto"/>
          </w:tcPr>
          <w:p w14:paraId="35E1F997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Housing status </w:t>
            </w:r>
          </w:p>
        </w:tc>
        <w:tc>
          <w:tcPr>
            <w:tcW w:w="0" w:type="auto"/>
          </w:tcPr>
          <w:p w14:paraId="3930D35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129C23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A0CCEF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86C8D6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77A9B8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5ADCA2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731563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AC6702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2E4D5453" w14:textId="77777777" w:rsidTr="00022424">
        <w:tc>
          <w:tcPr>
            <w:tcW w:w="0" w:type="auto"/>
          </w:tcPr>
          <w:p w14:paraId="59358CC6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Owner</w:t>
            </w:r>
          </w:p>
        </w:tc>
        <w:tc>
          <w:tcPr>
            <w:tcW w:w="0" w:type="auto"/>
          </w:tcPr>
          <w:p w14:paraId="766674B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398D38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8F767F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0.89 (0.67-1.20)</w:t>
            </w:r>
          </w:p>
        </w:tc>
        <w:tc>
          <w:tcPr>
            <w:tcW w:w="0" w:type="auto"/>
          </w:tcPr>
          <w:p w14:paraId="365C2F9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0.468</w:t>
            </w:r>
          </w:p>
        </w:tc>
        <w:tc>
          <w:tcPr>
            <w:tcW w:w="0" w:type="auto"/>
          </w:tcPr>
          <w:p w14:paraId="099BA5C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1.23 (0.97-1.56)</w:t>
            </w:r>
          </w:p>
        </w:tc>
        <w:tc>
          <w:tcPr>
            <w:tcW w:w="0" w:type="auto"/>
          </w:tcPr>
          <w:p w14:paraId="333393E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.081</w:t>
            </w:r>
          </w:p>
        </w:tc>
        <w:tc>
          <w:tcPr>
            <w:tcW w:w="0" w:type="auto"/>
          </w:tcPr>
          <w:p w14:paraId="5CBE62E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1.04 (0.83-1.29)</w:t>
            </w:r>
          </w:p>
        </w:tc>
        <w:tc>
          <w:tcPr>
            <w:tcW w:w="0" w:type="auto"/>
          </w:tcPr>
          <w:p w14:paraId="0EE6260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0.723</w:t>
            </w:r>
          </w:p>
        </w:tc>
      </w:tr>
      <w:tr w:rsidR="00BD2106" w:rsidRPr="00B012B9" w14:paraId="75C79328" w14:textId="77777777" w:rsidTr="00022424">
        <w:tc>
          <w:tcPr>
            <w:tcW w:w="0" w:type="auto"/>
          </w:tcPr>
          <w:p w14:paraId="67A8CB11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Tenant</w:t>
            </w:r>
          </w:p>
        </w:tc>
        <w:tc>
          <w:tcPr>
            <w:tcW w:w="0" w:type="auto"/>
          </w:tcPr>
          <w:p w14:paraId="51833FF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33AAD9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D2179A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3844DDA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4F8FFC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1F7A400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FF71D3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36299F0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509D58CA" w14:textId="77777777" w:rsidTr="00022424">
        <w:tc>
          <w:tcPr>
            <w:tcW w:w="0" w:type="auto"/>
          </w:tcPr>
          <w:p w14:paraId="046552C8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Country born</w:t>
            </w:r>
          </w:p>
        </w:tc>
        <w:tc>
          <w:tcPr>
            <w:tcW w:w="0" w:type="auto"/>
          </w:tcPr>
          <w:p w14:paraId="3E256FD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D4052E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7B8A8C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22EC93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7EAC37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459565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252249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4529EA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627FC1DB" w14:textId="77777777" w:rsidTr="00022424">
        <w:tc>
          <w:tcPr>
            <w:tcW w:w="0" w:type="auto"/>
          </w:tcPr>
          <w:p w14:paraId="3F641B58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</w:rPr>
              <w:t>Canada</w:t>
            </w:r>
          </w:p>
        </w:tc>
        <w:tc>
          <w:tcPr>
            <w:tcW w:w="0" w:type="auto"/>
          </w:tcPr>
          <w:p w14:paraId="7E79D04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2379D9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AA672DE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1.81 (1.39-2.88)</w:t>
            </w:r>
          </w:p>
        </w:tc>
        <w:tc>
          <w:tcPr>
            <w:tcW w:w="0" w:type="auto"/>
          </w:tcPr>
          <w:p w14:paraId="6E91788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0.012</w:t>
            </w:r>
          </w:p>
        </w:tc>
        <w:tc>
          <w:tcPr>
            <w:tcW w:w="0" w:type="auto"/>
          </w:tcPr>
          <w:p w14:paraId="5DC9B0A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D89E56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E31B2B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3A2400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04B31ECE" w14:textId="77777777" w:rsidTr="00022424">
        <w:tc>
          <w:tcPr>
            <w:tcW w:w="0" w:type="auto"/>
          </w:tcPr>
          <w:p w14:paraId="5A3CE2EC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Times New Roman" w:hAnsi="Times New Roman" w:cs="Times New Roman"/>
                <w:color w:val="000000"/>
              </w:rPr>
              <w:t>Others</w:t>
            </w:r>
          </w:p>
        </w:tc>
        <w:tc>
          <w:tcPr>
            <w:tcW w:w="0" w:type="auto"/>
          </w:tcPr>
          <w:p w14:paraId="6CDA54F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EF9A04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985BD7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3AC1A47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1CF523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991811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E120DE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5ACE3F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3A44058B" w14:textId="77777777" w:rsidTr="00022424">
        <w:tc>
          <w:tcPr>
            <w:tcW w:w="0" w:type="auto"/>
          </w:tcPr>
          <w:p w14:paraId="66B179CF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Residence status</w:t>
            </w:r>
          </w:p>
        </w:tc>
        <w:tc>
          <w:tcPr>
            <w:tcW w:w="0" w:type="auto"/>
          </w:tcPr>
          <w:p w14:paraId="419AE42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E2F597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989593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5308B6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260513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417CB2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FD93E6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C3CF9B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3746505A" w14:textId="77777777" w:rsidTr="00022424">
        <w:tc>
          <w:tcPr>
            <w:tcW w:w="0" w:type="auto"/>
          </w:tcPr>
          <w:p w14:paraId="5E958434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Temporary residence permit</w:t>
            </w:r>
          </w:p>
        </w:tc>
        <w:tc>
          <w:tcPr>
            <w:tcW w:w="0" w:type="auto"/>
          </w:tcPr>
          <w:p w14:paraId="28FDAF8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742E84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CD6457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53338CE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BB0FC8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FD521A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E7A119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C02821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393CB0C7" w14:textId="77777777" w:rsidTr="00022424">
        <w:tc>
          <w:tcPr>
            <w:tcW w:w="0" w:type="auto"/>
          </w:tcPr>
          <w:p w14:paraId="1F8560FE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Permanent residence</w:t>
            </w:r>
          </w:p>
        </w:tc>
        <w:tc>
          <w:tcPr>
            <w:tcW w:w="0" w:type="auto"/>
          </w:tcPr>
          <w:p w14:paraId="5AE6B10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F21978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6BF154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0.50 (0.17-1.45)</w:t>
            </w:r>
          </w:p>
        </w:tc>
        <w:tc>
          <w:tcPr>
            <w:tcW w:w="0" w:type="auto"/>
          </w:tcPr>
          <w:p w14:paraId="0B9FE23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0.205</w:t>
            </w:r>
          </w:p>
        </w:tc>
        <w:tc>
          <w:tcPr>
            <w:tcW w:w="0" w:type="auto"/>
          </w:tcPr>
          <w:p w14:paraId="0FB726C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056D03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D7DE15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13A6B8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36630049" w14:textId="77777777" w:rsidTr="00022424">
        <w:tc>
          <w:tcPr>
            <w:tcW w:w="0" w:type="auto"/>
          </w:tcPr>
          <w:p w14:paraId="685690BE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Canadian citizen</w:t>
            </w:r>
          </w:p>
        </w:tc>
        <w:tc>
          <w:tcPr>
            <w:tcW w:w="0" w:type="auto"/>
          </w:tcPr>
          <w:p w14:paraId="5BFBB52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2612A6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4A482B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1.30 (0.47-3.61)</w:t>
            </w:r>
          </w:p>
        </w:tc>
        <w:tc>
          <w:tcPr>
            <w:tcW w:w="0" w:type="auto"/>
          </w:tcPr>
          <w:p w14:paraId="7637836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0.620</w:t>
            </w:r>
          </w:p>
        </w:tc>
        <w:tc>
          <w:tcPr>
            <w:tcW w:w="0" w:type="auto"/>
          </w:tcPr>
          <w:p w14:paraId="4AB8762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199CCD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454856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98DF7A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7CA81A6A" w14:textId="77777777" w:rsidTr="00022424">
        <w:tc>
          <w:tcPr>
            <w:tcW w:w="0" w:type="auto"/>
          </w:tcPr>
          <w:p w14:paraId="0F0ECDF5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gramStart"/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Other</w:t>
            </w:r>
            <w:proofErr w:type="gramEnd"/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essential worker</w:t>
            </w:r>
          </w:p>
        </w:tc>
        <w:tc>
          <w:tcPr>
            <w:tcW w:w="0" w:type="auto"/>
          </w:tcPr>
          <w:p w14:paraId="45FFF6E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7AF35D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7B2192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67AE98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45D67B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E5F92A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389974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07CBE9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72E6D327" w14:textId="77777777" w:rsidTr="00022424">
        <w:tc>
          <w:tcPr>
            <w:tcW w:w="0" w:type="auto"/>
          </w:tcPr>
          <w:p w14:paraId="580A4F04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</w:tcPr>
          <w:p w14:paraId="1E8625B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B60DDF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E2FADA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625117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71B03F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0.67 (0.52-0.87)</w:t>
            </w:r>
          </w:p>
        </w:tc>
        <w:tc>
          <w:tcPr>
            <w:tcW w:w="0" w:type="auto"/>
          </w:tcPr>
          <w:p w14:paraId="7274652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0.003</w:t>
            </w:r>
          </w:p>
        </w:tc>
        <w:tc>
          <w:tcPr>
            <w:tcW w:w="0" w:type="auto"/>
          </w:tcPr>
          <w:p w14:paraId="765AB45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0C50F4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6B2EF9C0" w14:textId="77777777" w:rsidTr="00022424">
        <w:tc>
          <w:tcPr>
            <w:tcW w:w="0" w:type="auto"/>
          </w:tcPr>
          <w:p w14:paraId="1C3F7542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</w:tcPr>
          <w:p w14:paraId="498222A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077DA3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0FBA51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0F8F17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9535B9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7DED53A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4AFC09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57BD88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4D758D20" w14:textId="77777777" w:rsidTr="00022424">
        <w:tc>
          <w:tcPr>
            <w:tcW w:w="0" w:type="auto"/>
          </w:tcPr>
          <w:p w14:paraId="04302FDE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Caretaker</w:t>
            </w:r>
          </w:p>
        </w:tc>
        <w:tc>
          <w:tcPr>
            <w:tcW w:w="0" w:type="auto"/>
          </w:tcPr>
          <w:p w14:paraId="47A9078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A92A28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6710E4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A3C697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AA7E21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59A361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81B16F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24C8AC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0C11D0B0" w14:textId="77777777" w:rsidTr="00022424">
        <w:tc>
          <w:tcPr>
            <w:tcW w:w="0" w:type="auto"/>
          </w:tcPr>
          <w:p w14:paraId="31B3D660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 xml:space="preserve">Current </w:t>
            </w:r>
          </w:p>
        </w:tc>
        <w:tc>
          <w:tcPr>
            <w:tcW w:w="0" w:type="auto"/>
          </w:tcPr>
          <w:p w14:paraId="5B33F1D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2D2DF6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ED1B27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DB8215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BE3396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1.52 (1.02-2.24)</w:t>
            </w:r>
          </w:p>
        </w:tc>
        <w:tc>
          <w:tcPr>
            <w:tcW w:w="0" w:type="auto"/>
          </w:tcPr>
          <w:p w14:paraId="671F0780" w14:textId="77777777" w:rsidR="00BD2106" w:rsidRPr="00B012B9" w:rsidRDefault="00BD2106" w:rsidP="00022424">
            <w:pPr>
              <w:tabs>
                <w:tab w:val="center" w:pos="25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Pr="00B012B9">
              <w:rPr>
                <w:rFonts w:ascii="Times New Roman" w:eastAsia="Calibri" w:hAnsi="Times New Roman" w:cs="Times New Roman"/>
                <w:color w:val="000000"/>
              </w:rPr>
              <w:tab/>
              <w:t>.038</w:t>
            </w:r>
          </w:p>
        </w:tc>
        <w:tc>
          <w:tcPr>
            <w:tcW w:w="0" w:type="auto"/>
          </w:tcPr>
          <w:p w14:paraId="2C6FB1D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4062DA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79BA5802" w14:textId="77777777" w:rsidTr="00022424">
        <w:tc>
          <w:tcPr>
            <w:tcW w:w="0" w:type="auto"/>
          </w:tcPr>
          <w:p w14:paraId="227F96D4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 xml:space="preserve">Former </w:t>
            </w:r>
          </w:p>
        </w:tc>
        <w:tc>
          <w:tcPr>
            <w:tcW w:w="0" w:type="auto"/>
          </w:tcPr>
          <w:p w14:paraId="13CA00E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7919F7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89F9A9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DFB083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2782DD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0.96 (0.70-1.33)</w:t>
            </w:r>
          </w:p>
        </w:tc>
        <w:tc>
          <w:tcPr>
            <w:tcW w:w="0" w:type="auto"/>
          </w:tcPr>
          <w:p w14:paraId="578403A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0.825</w:t>
            </w:r>
          </w:p>
        </w:tc>
        <w:tc>
          <w:tcPr>
            <w:tcW w:w="0" w:type="auto"/>
          </w:tcPr>
          <w:p w14:paraId="7E8CD00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B15430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3EED5065" w14:textId="77777777" w:rsidTr="00022424">
        <w:tc>
          <w:tcPr>
            <w:tcW w:w="0" w:type="auto"/>
          </w:tcPr>
          <w:p w14:paraId="7CCF4287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 xml:space="preserve">Never </w:t>
            </w:r>
          </w:p>
        </w:tc>
        <w:tc>
          <w:tcPr>
            <w:tcW w:w="0" w:type="auto"/>
          </w:tcPr>
          <w:p w14:paraId="3638345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53D053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0FCC78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C7F254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4C657E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282738D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3BBAC7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1D3A1A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61482F84" w14:textId="77777777" w:rsidTr="00022424">
        <w:tc>
          <w:tcPr>
            <w:tcW w:w="0" w:type="auto"/>
          </w:tcPr>
          <w:p w14:paraId="31320C88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Smoking </w:t>
            </w:r>
          </w:p>
        </w:tc>
        <w:tc>
          <w:tcPr>
            <w:tcW w:w="0" w:type="auto"/>
          </w:tcPr>
          <w:p w14:paraId="68178F1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AD8CBA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A09BA4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23B41B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6556EE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68CC18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0E9439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FD1DE4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6706BCBF" w14:textId="77777777" w:rsidTr="00022424">
        <w:tc>
          <w:tcPr>
            <w:tcW w:w="0" w:type="auto"/>
          </w:tcPr>
          <w:p w14:paraId="2953B4F2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 xml:space="preserve">Yes </w:t>
            </w:r>
          </w:p>
        </w:tc>
        <w:tc>
          <w:tcPr>
            <w:tcW w:w="0" w:type="auto"/>
          </w:tcPr>
          <w:p w14:paraId="0B51612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0.69 (0.54-0.90)</w:t>
            </w:r>
          </w:p>
        </w:tc>
        <w:tc>
          <w:tcPr>
            <w:tcW w:w="0" w:type="auto"/>
          </w:tcPr>
          <w:p w14:paraId="4C09330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0.006</w:t>
            </w:r>
          </w:p>
        </w:tc>
        <w:tc>
          <w:tcPr>
            <w:tcW w:w="0" w:type="auto"/>
          </w:tcPr>
          <w:p w14:paraId="17F7FBF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0.25 (0.51-0.93)</w:t>
            </w:r>
          </w:p>
        </w:tc>
        <w:tc>
          <w:tcPr>
            <w:tcW w:w="0" w:type="auto"/>
          </w:tcPr>
          <w:p w14:paraId="1F8A442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0.018</w:t>
            </w:r>
          </w:p>
        </w:tc>
        <w:tc>
          <w:tcPr>
            <w:tcW w:w="0" w:type="auto"/>
          </w:tcPr>
          <w:p w14:paraId="1665EEC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1.27 (0.61-1.65)</w:t>
            </w:r>
          </w:p>
        </w:tc>
        <w:tc>
          <w:tcPr>
            <w:tcW w:w="0" w:type="auto"/>
          </w:tcPr>
          <w:p w14:paraId="5F85206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0.075</w:t>
            </w:r>
          </w:p>
        </w:tc>
        <w:tc>
          <w:tcPr>
            <w:tcW w:w="0" w:type="auto"/>
          </w:tcPr>
          <w:p w14:paraId="113800E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C878BB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1B343E28" w14:textId="77777777" w:rsidTr="00022424">
        <w:tc>
          <w:tcPr>
            <w:tcW w:w="0" w:type="auto"/>
          </w:tcPr>
          <w:p w14:paraId="0883D51D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 xml:space="preserve">No </w:t>
            </w:r>
          </w:p>
        </w:tc>
        <w:tc>
          <w:tcPr>
            <w:tcW w:w="0" w:type="auto"/>
          </w:tcPr>
          <w:p w14:paraId="4493785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687BEA3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4D5D0B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49B5034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04B8BF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2D446B8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4DDDEC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EB75B3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18EA93BD" w14:textId="77777777" w:rsidTr="00022424">
        <w:tc>
          <w:tcPr>
            <w:tcW w:w="0" w:type="auto"/>
          </w:tcPr>
          <w:p w14:paraId="3E4135D6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Financial loss</w:t>
            </w:r>
          </w:p>
        </w:tc>
        <w:tc>
          <w:tcPr>
            <w:tcW w:w="0" w:type="auto"/>
          </w:tcPr>
          <w:p w14:paraId="66BB1A2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2E7019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335CDC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22370A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4A4B29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D635BF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7CBCCC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07CA5A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51D9DC44" w14:textId="77777777" w:rsidTr="00022424">
        <w:tc>
          <w:tcPr>
            <w:tcW w:w="0" w:type="auto"/>
          </w:tcPr>
          <w:p w14:paraId="7A327E5E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No loss</w:t>
            </w:r>
          </w:p>
        </w:tc>
        <w:tc>
          <w:tcPr>
            <w:tcW w:w="0" w:type="auto"/>
          </w:tcPr>
          <w:p w14:paraId="7E26CBA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315F373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CD5C3F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1FCCDC0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12138C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428C146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2F721F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DDEA7D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4643F7CD" w14:textId="77777777" w:rsidTr="00022424">
        <w:tc>
          <w:tcPr>
            <w:tcW w:w="0" w:type="auto"/>
          </w:tcPr>
          <w:p w14:paraId="2DE3EB87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Slightly important loss</w:t>
            </w:r>
          </w:p>
        </w:tc>
        <w:tc>
          <w:tcPr>
            <w:tcW w:w="0" w:type="auto"/>
          </w:tcPr>
          <w:p w14:paraId="1BCF772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0.44 (0.23-0.860</w:t>
            </w:r>
          </w:p>
        </w:tc>
        <w:tc>
          <w:tcPr>
            <w:tcW w:w="0" w:type="auto"/>
          </w:tcPr>
          <w:p w14:paraId="011BF11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hAnsi="Times New Roman" w:cs="Times New Roman"/>
                <w:color w:val="000000"/>
              </w:rPr>
              <w:t>0.018</w:t>
            </w:r>
          </w:p>
        </w:tc>
        <w:tc>
          <w:tcPr>
            <w:tcW w:w="0" w:type="auto"/>
          </w:tcPr>
          <w:p w14:paraId="27FC968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0.51 (0.24-1.08)</w:t>
            </w:r>
          </w:p>
        </w:tc>
        <w:tc>
          <w:tcPr>
            <w:tcW w:w="0" w:type="auto"/>
          </w:tcPr>
          <w:p w14:paraId="2026D7F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0.077</w:t>
            </w:r>
          </w:p>
        </w:tc>
        <w:tc>
          <w:tcPr>
            <w:tcW w:w="0" w:type="auto"/>
          </w:tcPr>
          <w:p w14:paraId="0D36E7F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2.55 (1.25-5.17)</w:t>
            </w:r>
          </w:p>
        </w:tc>
        <w:tc>
          <w:tcPr>
            <w:tcW w:w="0" w:type="auto"/>
          </w:tcPr>
          <w:p w14:paraId="0E6CF14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0.009</w:t>
            </w:r>
          </w:p>
        </w:tc>
        <w:tc>
          <w:tcPr>
            <w:tcW w:w="0" w:type="auto"/>
          </w:tcPr>
          <w:p w14:paraId="04707E5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AAB3CA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74810B3E" w14:textId="77777777" w:rsidTr="00022424">
        <w:tc>
          <w:tcPr>
            <w:tcW w:w="0" w:type="auto"/>
          </w:tcPr>
          <w:p w14:paraId="38865D1F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Fairly important loss</w:t>
            </w:r>
          </w:p>
        </w:tc>
        <w:tc>
          <w:tcPr>
            <w:tcW w:w="0" w:type="auto"/>
          </w:tcPr>
          <w:p w14:paraId="15AF4C7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0.94 (0.27-0.96)</w:t>
            </w:r>
          </w:p>
        </w:tc>
        <w:tc>
          <w:tcPr>
            <w:tcW w:w="0" w:type="auto"/>
          </w:tcPr>
          <w:p w14:paraId="0114979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hAnsi="Times New Roman" w:cs="Times New Roman"/>
                <w:color w:val="000000"/>
              </w:rPr>
              <w:t>0.040</w:t>
            </w:r>
          </w:p>
        </w:tc>
        <w:tc>
          <w:tcPr>
            <w:tcW w:w="0" w:type="auto"/>
          </w:tcPr>
          <w:p w14:paraId="0E0958F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0.48(0.23-0.97)</w:t>
            </w:r>
          </w:p>
        </w:tc>
        <w:tc>
          <w:tcPr>
            <w:tcW w:w="0" w:type="auto"/>
          </w:tcPr>
          <w:p w14:paraId="17A61FD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0.042</w:t>
            </w:r>
          </w:p>
        </w:tc>
        <w:tc>
          <w:tcPr>
            <w:tcW w:w="0" w:type="auto"/>
          </w:tcPr>
          <w:p w14:paraId="5B2178D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2.62 (1.33-5.18)</w:t>
            </w:r>
          </w:p>
        </w:tc>
        <w:tc>
          <w:tcPr>
            <w:tcW w:w="0" w:type="auto"/>
          </w:tcPr>
          <w:p w14:paraId="2E2531C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0.005</w:t>
            </w:r>
          </w:p>
        </w:tc>
        <w:tc>
          <w:tcPr>
            <w:tcW w:w="0" w:type="auto"/>
          </w:tcPr>
          <w:p w14:paraId="63F439E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B5EF24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1B52C782" w14:textId="77777777" w:rsidTr="00022424">
        <w:tc>
          <w:tcPr>
            <w:tcW w:w="0" w:type="auto"/>
          </w:tcPr>
          <w:p w14:paraId="159942FC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Very important loss</w:t>
            </w:r>
          </w:p>
        </w:tc>
        <w:tc>
          <w:tcPr>
            <w:tcW w:w="0" w:type="auto"/>
          </w:tcPr>
          <w:p w14:paraId="33AB81F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0.40 (0.21-0.28)</w:t>
            </w:r>
          </w:p>
        </w:tc>
        <w:tc>
          <w:tcPr>
            <w:tcW w:w="0" w:type="auto"/>
          </w:tcPr>
          <w:p w14:paraId="55A5679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hAnsi="Times New Roman" w:cs="Times New Roman"/>
                <w:color w:val="000000"/>
              </w:rPr>
              <w:t>.004</w:t>
            </w:r>
          </w:p>
        </w:tc>
        <w:tc>
          <w:tcPr>
            <w:tcW w:w="0" w:type="auto"/>
          </w:tcPr>
          <w:p w14:paraId="458533E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0.38 (0.19-0.78)</w:t>
            </w:r>
          </w:p>
        </w:tc>
        <w:tc>
          <w:tcPr>
            <w:tcW w:w="0" w:type="auto"/>
          </w:tcPr>
          <w:p w14:paraId="2223EE8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0.008</w:t>
            </w:r>
          </w:p>
        </w:tc>
        <w:tc>
          <w:tcPr>
            <w:tcW w:w="0" w:type="auto"/>
          </w:tcPr>
          <w:p w14:paraId="57831FF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2.98 (1.52-5.88)</w:t>
            </w:r>
          </w:p>
        </w:tc>
        <w:tc>
          <w:tcPr>
            <w:tcW w:w="0" w:type="auto"/>
          </w:tcPr>
          <w:p w14:paraId="5C6F106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0.002</w:t>
            </w:r>
          </w:p>
        </w:tc>
        <w:tc>
          <w:tcPr>
            <w:tcW w:w="0" w:type="auto"/>
          </w:tcPr>
          <w:p w14:paraId="2BD594B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BB7F58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18456104" w14:textId="77777777" w:rsidTr="00022424">
        <w:tc>
          <w:tcPr>
            <w:tcW w:w="0" w:type="auto"/>
          </w:tcPr>
          <w:p w14:paraId="51BC980C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Sense of Coherence-3</w:t>
            </w:r>
          </w:p>
        </w:tc>
        <w:tc>
          <w:tcPr>
            <w:tcW w:w="0" w:type="auto"/>
          </w:tcPr>
          <w:p w14:paraId="4B21EBA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F5B84E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5071E3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D1FCF2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85B899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ABB934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90D973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96F921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636D3237" w14:textId="77777777" w:rsidTr="00022424">
        <w:tc>
          <w:tcPr>
            <w:tcW w:w="0" w:type="auto"/>
          </w:tcPr>
          <w:p w14:paraId="38A7A14F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0-4</w:t>
            </w:r>
          </w:p>
        </w:tc>
        <w:tc>
          <w:tcPr>
            <w:tcW w:w="0" w:type="auto"/>
          </w:tcPr>
          <w:p w14:paraId="11E418C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76979CA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0.019</w:t>
            </w:r>
          </w:p>
        </w:tc>
        <w:tc>
          <w:tcPr>
            <w:tcW w:w="0" w:type="auto"/>
          </w:tcPr>
          <w:p w14:paraId="31609C8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6261272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426F92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63110A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359AFF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2BF640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6AFAEEC9" w14:textId="77777777" w:rsidTr="00022424">
        <w:tc>
          <w:tcPr>
            <w:tcW w:w="0" w:type="auto"/>
          </w:tcPr>
          <w:p w14:paraId="6F2C415E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5-6</w:t>
            </w:r>
          </w:p>
        </w:tc>
        <w:tc>
          <w:tcPr>
            <w:tcW w:w="0" w:type="auto"/>
          </w:tcPr>
          <w:p w14:paraId="0FD4A7B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1.31 (1.05-1.64)</w:t>
            </w:r>
          </w:p>
        </w:tc>
        <w:tc>
          <w:tcPr>
            <w:tcW w:w="0" w:type="auto"/>
          </w:tcPr>
          <w:p w14:paraId="6C33C96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9C2B37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1.43 (1.08-1.91)</w:t>
            </w:r>
          </w:p>
        </w:tc>
        <w:tc>
          <w:tcPr>
            <w:tcW w:w="0" w:type="auto"/>
          </w:tcPr>
          <w:p w14:paraId="5D6C7D1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0.014</w:t>
            </w:r>
          </w:p>
        </w:tc>
        <w:tc>
          <w:tcPr>
            <w:tcW w:w="0" w:type="auto"/>
          </w:tcPr>
          <w:p w14:paraId="26074AB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0CA689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01BF47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B7FA57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726D6E3D" w14:textId="77777777" w:rsidTr="00022424">
        <w:tc>
          <w:tcPr>
            <w:tcW w:w="0" w:type="auto"/>
          </w:tcPr>
          <w:p w14:paraId="37A79646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Risk</w:t>
            </w:r>
          </w:p>
        </w:tc>
        <w:tc>
          <w:tcPr>
            <w:tcW w:w="0" w:type="auto"/>
          </w:tcPr>
          <w:p w14:paraId="333CBBA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BF775F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F757A7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8E7289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70D76D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A94AFF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52F170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A935D4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72B42837" w14:textId="77777777" w:rsidTr="00022424">
        <w:tc>
          <w:tcPr>
            <w:tcW w:w="0" w:type="auto"/>
          </w:tcPr>
          <w:p w14:paraId="6B2AFC04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</w:tcPr>
          <w:p w14:paraId="6B1307F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42622F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619390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0AD715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8E238D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9AADA2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A8012C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REF</w:t>
            </w:r>
          </w:p>
        </w:tc>
        <w:tc>
          <w:tcPr>
            <w:tcW w:w="0" w:type="auto"/>
          </w:tcPr>
          <w:p w14:paraId="6E5CA1B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3C3BB7EF" w14:textId="77777777" w:rsidTr="00022424">
        <w:tc>
          <w:tcPr>
            <w:tcW w:w="0" w:type="auto"/>
          </w:tcPr>
          <w:p w14:paraId="0477BE3F" w14:textId="3F474BB1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2A0889" w:rsidRPr="00B012B9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B012B9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</w:tcPr>
          <w:p w14:paraId="00CA188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41BE23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CC306E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0ED32A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6BBE20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0DA8EA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B9F111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1.69 (0.84-3.43</w:t>
            </w:r>
          </w:p>
        </w:tc>
        <w:tc>
          <w:tcPr>
            <w:tcW w:w="0" w:type="auto"/>
          </w:tcPr>
          <w:p w14:paraId="105F89F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0.141</w:t>
            </w:r>
          </w:p>
        </w:tc>
      </w:tr>
      <w:tr w:rsidR="00BD2106" w:rsidRPr="00B012B9" w14:paraId="0C15BEE4" w14:textId="77777777" w:rsidTr="00022424">
        <w:tc>
          <w:tcPr>
            <w:tcW w:w="0" w:type="auto"/>
          </w:tcPr>
          <w:p w14:paraId="5A0C11B2" w14:textId="2D2FAE4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="002A0889" w:rsidRPr="00B012B9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B012B9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</w:tcPr>
          <w:p w14:paraId="1C0FAEE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0B6D56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1267ED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CDC68C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EAB708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207EE2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547966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1.33 (0.66-2.66)</w:t>
            </w:r>
          </w:p>
        </w:tc>
        <w:tc>
          <w:tcPr>
            <w:tcW w:w="0" w:type="auto"/>
          </w:tcPr>
          <w:p w14:paraId="066281A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.426</w:t>
            </w:r>
          </w:p>
        </w:tc>
      </w:tr>
      <w:tr w:rsidR="00BD2106" w:rsidRPr="00B012B9" w14:paraId="723872FE" w14:textId="77777777" w:rsidTr="00022424">
        <w:tc>
          <w:tcPr>
            <w:tcW w:w="0" w:type="auto"/>
          </w:tcPr>
          <w:p w14:paraId="3948D9AA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</w:tcPr>
          <w:p w14:paraId="3AD3285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1C0A7A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6EC245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C3A9DFC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FCB7C8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C741DE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DAD0EB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0.75 (0.33-2.02)</w:t>
            </w:r>
          </w:p>
        </w:tc>
        <w:tc>
          <w:tcPr>
            <w:tcW w:w="0" w:type="auto"/>
          </w:tcPr>
          <w:p w14:paraId="431AB25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.491</w:t>
            </w:r>
          </w:p>
        </w:tc>
      </w:tr>
      <w:tr w:rsidR="00BD2106" w:rsidRPr="00B012B9" w14:paraId="23004A8E" w14:textId="77777777" w:rsidTr="00022424">
        <w:tc>
          <w:tcPr>
            <w:tcW w:w="0" w:type="auto"/>
          </w:tcPr>
          <w:p w14:paraId="7AA06DBC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Fear of COVID-19 scale</w:t>
            </w:r>
          </w:p>
        </w:tc>
        <w:tc>
          <w:tcPr>
            <w:tcW w:w="0" w:type="auto"/>
          </w:tcPr>
          <w:p w14:paraId="779EC20D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1.05 (1.03-1.07)</w:t>
            </w:r>
          </w:p>
        </w:tc>
        <w:tc>
          <w:tcPr>
            <w:tcW w:w="0" w:type="auto"/>
          </w:tcPr>
          <w:p w14:paraId="2087573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&lt;0.001</w:t>
            </w:r>
          </w:p>
        </w:tc>
        <w:tc>
          <w:tcPr>
            <w:tcW w:w="0" w:type="auto"/>
          </w:tcPr>
          <w:p w14:paraId="0328F75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1.08 (1.06-1.11)</w:t>
            </w:r>
          </w:p>
        </w:tc>
        <w:tc>
          <w:tcPr>
            <w:tcW w:w="0" w:type="auto"/>
          </w:tcPr>
          <w:p w14:paraId="55A5F789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&lt;0.001</w:t>
            </w:r>
          </w:p>
        </w:tc>
        <w:tc>
          <w:tcPr>
            <w:tcW w:w="0" w:type="auto"/>
          </w:tcPr>
          <w:p w14:paraId="5B16135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0.96 (0.95-0.98)</w:t>
            </w:r>
          </w:p>
        </w:tc>
        <w:tc>
          <w:tcPr>
            <w:tcW w:w="0" w:type="auto"/>
          </w:tcPr>
          <w:p w14:paraId="78F0056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&lt;.001</w:t>
            </w:r>
          </w:p>
        </w:tc>
        <w:tc>
          <w:tcPr>
            <w:tcW w:w="0" w:type="auto"/>
          </w:tcPr>
          <w:p w14:paraId="2B0B5D3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E03CDEF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53F10C04" w14:textId="77777777" w:rsidTr="00022424">
        <w:tc>
          <w:tcPr>
            <w:tcW w:w="0" w:type="auto"/>
          </w:tcPr>
          <w:p w14:paraId="5D38DF75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CORE-6D</w:t>
            </w:r>
          </w:p>
        </w:tc>
        <w:tc>
          <w:tcPr>
            <w:tcW w:w="0" w:type="auto"/>
          </w:tcPr>
          <w:p w14:paraId="69E17C5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A6C2AF1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2B8136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ACD249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B00B9E6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0.29 (0.12-0.69)</w:t>
            </w:r>
          </w:p>
        </w:tc>
        <w:tc>
          <w:tcPr>
            <w:tcW w:w="0" w:type="auto"/>
          </w:tcPr>
          <w:p w14:paraId="75E8839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0.005</w:t>
            </w:r>
          </w:p>
        </w:tc>
        <w:tc>
          <w:tcPr>
            <w:tcW w:w="0" w:type="auto"/>
          </w:tcPr>
          <w:p w14:paraId="740E472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2CC554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39F32396" w14:textId="77777777" w:rsidTr="00022424">
        <w:tc>
          <w:tcPr>
            <w:tcW w:w="0" w:type="auto"/>
          </w:tcPr>
          <w:p w14:paraId="6166D343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SF-6Dv2</w:t>
            </w:r>
          </w:p>
        </w:tc>
        <w:tc>
          <w:tcPr>
            <w:tcW w:w="0" w:type="auto"/>
          </w:tcPr>
          <w:p w14:paraId="40C39B1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B2099F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CBF7AD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8D74E7B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6EACB7A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0.61 (0.33-1.31)</w:t>
            </w:r>
          </w:p>
        </w:tc>
        <w:tc>
          <w:tcPr>
            <w:tcW w:w="0" w:type="auto"/>
          </w:tcPr>
          <w:p w14:paraId="288CFED5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0.120</w:t>
            </w:r>
          </w:p>
        </w:tc>
        <w:tc>
          <w:tcPr>
            <w:tcW w:w="0" w:type="auto"/>
          </w:tcPr>
          <w:p w14:paraId="4419006E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E3247A4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2106" w:rsidRPr="00B012B9" w14:paraId="33245AAA" w14:textId="77777777" w:rsidTr="00022424">
        <w:tc>
          <w:tcPr>
            <w:tcW w:w="0" w:type="auto"/>
          </w:tcPr>
          <w:p w14:paraId="3FA9167F" w14:textId="77777777" w:rsidR="00BD2106" w:rsidRPr="00B012B9" w:rsidRDefault="00BD2106" w:rsidP="00022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EQ-5D-5L</w:t>
            </w:r>
          </w:p>
        </w:tc>
        <w:tc>
          <w:tcPr>
            <w:tcW w:w="0" w:type="auto"/>
          </w:tcPr>
          <w:p w14:paraId="54D0DA4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B52D552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3CE8A7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5A31C27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D7BAFA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0.31 (0.10-0.97)</w:t>
            </w:r>
          </w:p>
        </w:tc>
        <w:tc>
          <w:tcPr>
            <w:tcW w:w="0" w:type="auto"/>
          </w:tcPr>
          <w:p w14:paraId="6D0D7473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2B9">
              <w:rPr>
                <w:rFonts w:ascii="Times New Roman" w:eastAsia="Calibri" w:hAnsi="Times New Roman" w:cs="Times New Roman"/>
                <w:color w:val="000000"/>
              </w:rPr>
              <w:t>0.045</w:t>
            </w:r>
          </w:p>
        </w:tc>
        <w:tc>
          <w:tcPr>
            <w:tcW w:w="0" w:type="auto"/>
          </w:tcPr>
          <w:p w14:paraId="38394C20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92A3448" w14:textId="77777777" w:rsidR="00BD2106" w:rsidRPr="00B012B9" w:rsidRDefault="00BD2106" w:rsidP="000224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14B7018E" w14:textId="77777777" w:rsidR="00BD2106" w:rsidRPr="00B012B9" w:rsidRDefault="00BD2106" w:rsidP="00BD2106">
      <w:pPr>
        <w:spacing w:after="0" w:line="240" w:lineRule="auto"/>
        <w:rPr>
          <w:rFonts w:eastAsia="함초롬바탕"/>
          <w:b/>
          <w:bCs/>
          <w:color w:val="000000"/>
          <w:sz w:val="24"/>
          <w:szCs w:val="24"/>
        </w:rPr>
      </w:pPr>
      <w:r w:rsidRPr="00B012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CI, confidence interval; REF, reference; CORE-6D, Clinical Outcomes in Routine Evaluation Six-Dimension; SF-6Dv2, Short-form Six-Dimension version 2; EQ-5D-5L, The </w:t>
      </w:r>
      <w:proofErr w:type="spellStart"/>
      <w:r w:rsidRPr="00B012B9">
        <w:rPr>
          <w:rFonts w:ascii="Times New Roman" w:eastAsia="Calibri" w:hAnsi="Times New Roman" w:cs="Times New Roman"/>
          <w:color w:val="000000"/>
          <w:sz w:val="24"/>
          <w:szCs w:val="24"/>
        </w:rPr>
        <w:t>EuroQol</w:t>
      </w:r>
      <w:proofErr w:type="spellEnd"/>
      <w:r w:rsidRPr="00B012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5-Dimension 5-Level</w:t>
      </w:r>
    </w:p>
    <w:bookmarkEnd w:id="2"/>
    <w:p w14:paraId="4BC3573D" w14:textId="77777777" w:rsidR="00BD2106" w:rsidRPr="00B012B9" w:rsidRDefault="00BD2106" w:rsidP="00BD2106">
      <w:pPr>
        <w:rPr>
          <w:color w:val="000000"/>
        </w:rPr>
      </w:pPr>
    </w:p>
    <w:p w14:paraId="555B4A15" w14:textId="77777777" w:rsidR="00BD2106" w:rsidRPr="00B012B9" w:rsidRDefault="00BD2106" w:rsidP="00C776E9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</w:rPr>
      </w:pPr>
    </w:p>
    <w:bookmarkEnd w:id="1"/>
    <w:p w14:paraId="1CBFAF9E" w14:textId="77777777" w:rsidR="00BC32AC" w:rsidRPr="00B012B9" w:rsidRDefault="00BC32AC" w:rsidP="00BC32AC">
      <w:pPr>
        <w:rPr>
          <w:color w:val="000000"/>
        </w:rPr>
      </w:pPr>
    </w:p>
    <w:p w14:paraId="2BC971F7" w14:textId="62A22CF1" w:rsidR="002E0024" w:rsidRPr="00B012B9" w:rsidRDefault="002E0024" w:rsidP="00BC32AC">
      <w:pPr>
        <w:spacing w:after="0" w:line="240" w:lineRule="auto"/>
        <w:rPr>
          <w:rFonts w:eastAsia="함초롬바탕"/>
          <w:b/>
          <w:bCs/>
          <w:color w:val="000000"/>
          <w:sz w:val="24"/>
          <w:szCs w:val="24"/>
        </w:rPr>
      </w:pPr>
    </w:p>
    <w:sectPr w:rsidR="002E0024" w:rsidRPr="00B012B9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442C" w14:textId="77777777" w:rsidR="00AB5B2D" w:rsidRDefault="00AB5B2D" w:rsidP="002E0024">
      <w:pPr>
        <w:spacing w:after="0" w:line="240" w:lineRule="auto"/>
      </w:pPr>
      <w:r>
        <w:separator/>
      </w:r>
    </w:p>
  </w:endnote>
  <w:endnote w:type="continuationSeparator" w:id="0">
    <w:p w14:paraId="000BEC99" w14:textId="77777777" w:rsidR="00AB5B2D" w:rsidRDefault="00AB5B2D" w:rsidP="002E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imbus Sans L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imbus Roman No9 L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함초롬바탕">
    <w:altName w:val="Batang"/>
    <w:charset w:val="81"/>
    <w:family w:val="roman"/>
    <w:pitch w:val="variable"/>
    <w:sig w:usb0="F7FFAEFF" w:usb1="FBDFFFFF" w:usb2="041FFFFF" w:usb3="00000000" w:csb0="001F007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99283190"/>
      <w:docPartObj>
        <w:docPartGallery w:val="Page Numbers (Bottom of Page)"/>
        <w:docPartUnique/>
      </w:docPartObj>
    </w:sdtPr>
    <w:sdtContent>
      <w:p w14:paraId="7C272F21" w14:textId="15D0858C" w:rsidR="00C776E9" w:rsidRDefault="00C776E9" w:rsidP="005A52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505DB1" w14:textId="77777777" w:rsidR="00C776E9" w:rsidRDefault="00C776E9" w:rsidP="00C776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9877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806A9" w14:textId="030A5106" w:rsidR="006D0C07" w:rsidRDefault="006D0C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B5C0EA" w14:textId="77777777" w:rsidR="00C776E9" w:rsidRDefault="00C776E9" w:rsidP="00C776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832B5" w14:textId="77777777" w:rsidR="00AB5B2D" w:rsidRDefault="00AB5B2D" w:rsidP="002E0024">
      <w:pPr>
        <w:spacing w:after="0" w:line="240" w:lineRule="auto"/>
      </w:pPr>
      <w:r>
        <w:separator/>
      </w:r>
    </w:p>
  </w:footnote>
  <w:footnote w:type="continuationSeparator" w:id="0">
    <w:p w14:paraId="4427BEB5" w14:textId="77777777" w:rsidR="00AB5B2D" w:rsidRDefault="00AB5B2D" w:rsidP="002E0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D49"/>
    <w:multiLevelType w:val="hybridMultilevel"/>
    <w:tmpl w:val="29028FC4"/>
    <w:lvl w:ilvl="0" w:tplc="E0DA8B3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F0022E1"/>
    <w:multiLevelType w:val="multilevel"/>
    <w:tmpl w:val="A9D8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43495"/>
    <w:multiLevelType w:val="hybridMultilevel"/>
    <w:tmpl w:val="A7EA60AC"/>
    <w:lvl w:ilvl="0" w:tplc="0C403CE8">
      <w:start w:val="1"/>
      <w:numFmt w:val="bullet"/>
      <w:pStyle w:val="EQ5D5LVASInstruc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94258">
    <w:abstractNumId w:val="1"/>
  </w:num>
  <w:num w:numId="2" w16cid:durableId="2113280586">
    <w:abstractNumId w:val="0"/>
  </w:num>
  <w:num w:numId="3" w16cid:durableId="311443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oNotTrackFormatting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1D"/>
    <w:rsid w:val="00000098"/>
    <w:rsid w:val="0000254F"/>
    <w:rsid w:val="00007EAB"/>
    <w:rsid w:val="00016B3A"/>
    <w:rsid w:val="00024A76"/>
    <w:rsid w:val="00025DFC"/>
    <w:rsid w:val="000331D3"/>
    <w:rsid w:val="000400AD"/>
    <w:rsid w:val="0004141D"/>
    <w:rsid w:val="00043C9A"/>
    <w:rsid w:val="00057C3C"/>
    <w:rsid w:val="00057EE0"/>
    <w:rsid w:val="000620E4"/>
    <w:rsid w:val="00067DC2"/>
    <w:rsid w:val="00076072"/>
    <w:rsid w:val="00076484"/>
    <w:rsid w:val="00080D8A"/>
    <w:rsid w:val="000919E4"/>
    <w:rsid w:val="000925DA"/>
    <w:rsid w:val="00097302"/>
    <w:rsid w:val="00097F75"/>
    <w:rsid w:val="000A2047"/>
    <w:rsid w:val="000A5477"/>
    <w:rsid w:val="000A5C65"/>
    <w:rsid w:val="000A641C"/>
    <w:rsid w:val="000A7994"/>
    <w:rsid w:val="000B1F07"/>
    <w:rsid w:val="000B5B9C"/>
    <w:rsid w:val="000D1C62"/>
    <w:rsid w:val="000D5A34"/>
    <w:rsid w:val="000E39CE"/>
    <w:rsid w:val="00104880"/>
    <w:rsid w:val="0011639A"/>
    <w:rsid w:val="00126849"/>
    <w:rsid w:val="001303E9"/>
    <w:rsid w:val="0014590E"/>
    <w:rsid w:val="00146330"/>
    <w:rsid w:val="00150D48"/>
    <w:rsid w:val="0015366D"/>
    <w:rsid w:val="00153AC5"/>
    <w:rsid w:val="00155BBF"/>
    <w:rsid w:val="00157954"/>
    <w:rsid w:val="001675C3"/>
    <w:rsid w:val="00170269"/>
    <w:rsid w:val="00193536"/>
    <w:rsid w:val="001966E0"/>
    <w:rsid w:val="00196998"/>
    <w:rsid w:val="001A7CD4"/>
    <w:rsid w:val="001B27B3"/>
    <w:rsid w:val="001B3E20"/>
    <w:rsid w:val="001B4567"/>
    <w:rsid w:val="001B7862"/>
    <w:rsid w:val="001C367E"/>
    <w:rsid w:val="001D2FCC"/>
    <w:rsid w:val="001D505E"/>
    <w:rsid w:val="001E2E43"/>
    <w:rsid w:val="001E2F60"/>
    <w:rsid w:val="001E603F"/>
    <w:rsid w:val="001E7185"/>
    <w:rsid w:val="001F1860"/>
    <w:rsid w:val="001F4874"/>
    <w:rsid w:val="001F5B19"/>
    <w:rsid w:val="00200DF3"/>
    <w:rsid w:val="00204B4B"/>
    <w:rsid w:val="00212685"/>
    <w:rsid w:val="00221FB3"/>
    <w:rsid w:val="00231B5F"/>
    <w:rsid w:val="0024034C"/>
    <w:rsid w:val="00253A89"/>
    <w:rsid w:val="00257297"/>
    <w:rsid w:val="002623FA"/>
    <w:rsid w:val="00273285"/>
    <w:rsid w:val="0027617D"/>
    <w:rsid w:val="00285D9C"/>
    <w:rsid w:val="00286E1A"/>
    <w:rsid w:val="00292802"/>
    <w:rsid w:val="00294BBF"/>
    <w:rsid w:val="00295EAA"/>
    <w:rsid w:val="00295EB5"/>
    <w:rsid w:val="002A0889"/>
    <w:rsid w:val="002A183D"/>
    <w:rsid w:val="002A1BE8"/>
    <w:rsid w:val="002A2EAC"/>
    <w:rsid w:val="002B421D"/>
    <w:rsid w:val="002C168F"/>
    <w:rsid w:val="002C2A65"/>
    <w:rsid w:val="002C56FE"/>
    <w:rsid w:val="002D2A65"/>
    <w:rsid w:val="002E0024"/>
    <w:rsid w:val="002E2F81"/>
    <w:rsid w:val="002E674A"/>
    <w:rsid w:val="0031382E"/>
    <w:rsid w:val="00316BD5"/>
    <w:rsid w:val="00320121"/>
    <w:rsid w:val="003217D6"/>
    <w:rsid w:val="00323B6A"/>
    <w:rsid w:val="00331BDF"/>
    <w:rsid w:val="00331E8C"/>
    <w:rsid w:val="00334170"/>
    <w:rsid w:val="003368B4"/>
    <w:rsid w:val="00343119"/>
    <w:rsid w:val="003750F2"/>
    <w:rsid w:val="00380C21"/>
    <w:rsid w:val="0038524A"/>
    <w:rsid w:val="00391B6A"/>
    <w:rsid w:val="003934BD"/>
    <w:rsid w:val="0039747A"/>
    <w:rsid w:val="003A1320"/>
    <w:rsid w:val="003A60BC"/>
    <w:rsid w:val="003A69F2"/>
    <w:rsid w:val="003A78B3"/>
    <w:rsid w:val="003B0937"/>
    <w:rsid w:val="003B430A"/>
    <w:rsid w:val="003C66CC"/>
    <w:rsid w:val="003C7883"/>
    <w:rsid w:val="003D4F9E"/>
    <w:rsid w:val="003F1037"/>
    <w:rsid w:val="003F3CC6"/>
    <w:rsid w:val="00403012"/>
    <w:rsid w:val="00407F4B"/>
    <w:rsid w:val="00411EE1"/>
    <w:rsid w:val="00431274"/>
    <w:rsid w:val="00444F59"/>
    <w:rsid w:val="004466B7"/>
    <w:rsid w:val="00447763"/>
    <w:rsid w:val="00447844"/>
    <w:rsid w:val="00460225"/>
    <w:rsid w:val="004630EF"/>
    <w:rsid w:val="00465006"/>
    <w:rsid w:val="00472E8C"/>
    <w:rsid w:val="004730C1"/>
    <w:rsid w:val="00475A9F"/>
    <w:rsid w:val="004814A4"/>
    <w:rsid w:val="00490EBA"/>
    <w:rsid w:val="00492644"/>
    <w:rsid w:val="004A5F3E"/>
    <w:rsid w:val="004B54F4"/>
    <w:rsid w:val="004C59DC"/>
    <w:rsid w:val="004D47D2"/>
    <w:rsid w:val="004D4D48"/>
    <w:rsid w:val="004D67C2"/>
    <w:rsid w:val="004E05B6"/>
    <w:rsid w:val="004E4CF3"/>
    <w:rsid w:val="004E551D"/>
    <w:rsid w:val="004F4A17"/>
    <w:rsid w:val="004F6D81"/>
    <w:rsid w:val="004F726B"/>
    <w:rsid w:val="005011DD"/>
    <w:rsid w:val="0052331D"/>
    <w:rsid w:val="005244B3"/>
    <w:rsid w:val="005276D4"/>
    <w:rsid w:val="00535BC4"/>
    <w:rsid w:val="005370BA"/>
    <w:rsid w:val="00543104"/>
    <w:rsid w:val="00550662"/>
    <w:rsid w:val="00551F21"/>
    <w:rsid w:val="0056162E"/>
    <w:rsid w:val="005647D5"/>
    <w:rsid w:val="00566352"/>
    <w:rsid w:val="005723F7"/>
    <w:rsid w:val="005A58CB"/>
    <w:rsid w:val="005A612B"/>
    <w:rsid w:val="005B4BFD"/>
    <w:rsid w:val="005B75C8"/>
    <w:rsid w:val="005C2797"/>
    <w:rsid w:val="005C74A6"/>
    <w:rsid w:val="005D0588"/>
    <w:rsid w:val="005D1F0E"/>
    <w:rsid w:val="005D699C"/>
    <w:rsid w:val="005E0947"/>
    <w:rsid w:val="005E6672"/>
    <w:rsid w:val="005F2875"/>
    <w:rsid w:val="005F401F"/>
    <w:rsid w:val="00601094"/>
    <w:rsid w:val="00604507"/>
    <w:rsid w:val="00611B2F"/>
    <w:rsid w:val="00612978"/>
    <w:rsid w:val="006179F7"/>
    <w:rsid w:val="00631620"/>
    <w:rsid w:val="006450E2"/>
    <w:rsid w:val="0065590B"/>
    <w:rsid w:val="00662E1B"/>
    <w:rsid w:val="00685D7C"/>
    <w:rsid w:val="00695FE3"/>
    <w:rsid w:val="00696248"/>
    <w:rsid w:val="006A01AF"/>
    <w:rsid w:val="006B66CD"/>
    <w:rsid w:val="006B72CE"/>
    <w:rsid w:val="006D0C07"/>
    <w:rsid w:val="006D182E"/>
    <w:rsid w:val="006D24A9"/>
    <w:rsid w:val="006D2E3B"/>
    <w:rsid w:val="006D41A1"/>
    <w:rsid w:val="00705014"/>
    <w:rsid w:val="00753F14"/>
    <w:rsid w:val="00762D6F"/>
    <w:rsid w:val="007729CA"/>
    <w:rsid w:val="00783EAF"/>
    <w:rsid w:val="0079090E"/>
    <w:rsid w:val="007A1ADC"/>
    <w:rsid w:val="007A1FC4"/>
    <w:rsid w:val="007C2858"/>
    <w:rsid w:val="007D3A54"/>
    <w:rsid w:val="007D5657"/>
    <w:rsid w:val="007D59CD"/>
    <w:rsid w:val="007F1D8C"/>
    <w:rsid w:val="007F554D"/>
    <w:rsid w:val="00800456"/>
    <w:rsid w:val="00810223"/>
    <w:rsid w:val="00810683"/>
    <w:rsid w:val="008215EC"/>
    <w:rsid w:val="0083022F"/>
    <w:rsid w:val="00850422"/>
    <w:rsid w:val="008569CB"/>
    <w:rsid w:val="008646B2"/>
    <w:rsid w:val="008658BD"/>
    <w:rsid w:val="0086735A"/>
    <w:rsid w:val="00867D83"/>
    <w:rsid w:val="008831C5"/>
    <w:rsid w:val="008933F8"/>
    <w:rsid w:val="0089519E"/>
    <w:rsid w:val="008979C8"/>
    <w:rsid w:val="008B0F11"/>
    <w:rsid w:val="008C0236"/>
    <w:rsid w:val="008D04D8"/>
    <w:rsid w:val="008D3D4A"/>
    <w:rsid w:val="008E24BA"/>
    <w:rsid w:val="008E4C3F"/>
    <w:rsid w:val="008E7E70"/>
    <w:rsid w:val="008F17A0"/>
    <w:rsid w:val="00903379"/>
    <w:rsid w:val="009037B6"/>
    <w:rsid w:val="009068BF"/>
    <w:rsid w:val="00934590"/>
    <w:rsid w:val="009345FC"/>
    <w:rsid w:val="00934CF3"/>
    <w:rsid w:val="0094351E"/>
    <w:rsid w:val="00947AAF"/>
    <w:rsid w:val="009538B3"/>
    <w:rsid w:val="00957CDE"/>
    <w:rsid w:val="00970FC0"/>
    <w:rsid w:val="00975945"/>
    <w:rsid w:val="009810C8"/>
    <w:rsid w:val="00981E81"/>
    <w:rsid w:val="00985F21"/>
    <w:rsid w:val="009A3F12"/>
    <w:rsid w:val="009A6A11"/>
    <w:rsid w:val="009A7F5E"/>
    <w:rsid w:val="009B7A6F"/>
    <w:rsid w:val="009C020E"/>
    <w:rsid w:val="009C0BAA"/>
    <w:rsid w:val="009C52A3"/>
    <w:rsid w:val="009C6413"/>
    <w:rsid w:val="009D53CC"/>
    <w:rsid w:val="009D5B65"/>
    <w:rsid w:val="009E537E"/>
    <w:rsid w:val="009F41BE"/>
    <w:rsid w:val="00A01B02"/>
    <w:rsid w:val="00A0657D"/>
    <w:rsid w:val="00A104CF"/>
    <w:rsid w:val="00A12182"/>
    <w:rsid w:val="00A150B9"/>
    <w:rsid w:val="00A21B9D"/>
    <w:rsid w:val="00A22050"/>
    <w:rsid w:val="00A24883"/>
    <w:rsid w:val="00A30149"/>
    <w:rsid w:val="00A358F1"/>
    <w:rsid w:val="00A473D2"/>
    <w:rsid w:val="00A511D9"/>
    <w:rsid w:val="00A51C57"/>
    <w:rsid w:val="00A52932"/>
    <w:rsid w:val="00A542C6"/>
    <w:rsid w:val="00A543BB"/>
    <w:rsid w:val="00A57197"/>
    <w:rsid w:val="00A574BE"/>
    <w:rsid w:val="00A611A8"/>
    <w:rsid w:val="00A702DB"/>
    <w:rsid w:val="00A77C9F"/>
    <w:rsid w:val="00A87AEA"/>
    <w:rsid w:val="00A91CEC"/>
    <w:rsid w:val="00A96DB1"/>
    <w:rsid w:val="00AA32EC"/>
    <w:rsid w:val="00AA6CBD"/>
    <w:rsid w:val="00AB3C00"/>
    <w:rsid w:val="00AB5733"/>
    <w:rsid w:val="00AB5B2D"/>
    <w:rsid w:val="00AC2D59"/>
    <w:rsid w:val="00AD0F1A"/>
    <w:rsid w:val="00AD7559"/>
    <w:rsid w:val="00AE6458"/>
    <w:rsid w:val="00AF38C3"/>
    <w:rsid w:val="00AF6875"/>
    <w:rsid w:val="00B012B9"/>
    <w:rsid w:val="00B15576"/>
    <w:rsid w:val="00B23BCF"/>
    <w:rsid w:val="00B51135"/>
    <w:rsid w:val="00B54B0C"/>
    <w:rsid w:val="00B65F31"/>
    <w:rsid w:val="00B6738E"/>
    <w:rsid w:val="00B708F8"/>
    <w:rsid w:val="00B71E74"/>
    <w:rsid w:val="00B84ED2"/>
    <w:rsid w:val="00B85961"/>
    <w:rsid w:val="00B9263A"/>
    <w:rsid w:val="00B93E65"/>
    <w:rsid w:val="00B96FAC"/>
    <w:rsid w:val="00BA69C8"/>
    <w:rsid w:val="00BA7BAF"/>
    <w:rsid w:val="00BC32AC"/>
    <w:rsid w:val="00BD2106"/>
    <w:rsid w:val="00BD28B4"/>
    <w:rsid w:val="00BE512D"/>
    <w:rsid w:val="00BE6175"/>
    <w:rsid w:val="00BF57A6"/>
    <w:rsid w:val="00C0601F"/>
    <w:rsid w:val="00C137CA"/>
    <w:rsid w:val="00C138AF"/>
    <w:rsid w:val="00C140E4"/>
    <w:rsid w:val="00C14A4F"/>
    <w:rsid w:val="00C16EFC"/>
    <w:rsid w:val="00C23A76"/>
    <w:rsid w:val="00C35610"/>
    <w:rsid w:val="00C40513"/>
    <w:rsid w:val="00C46C32"/>
    <w:rsid w:val="00C47095"/>
    <w:rsid w:val="00C47E87"/>
    <w:rsid w:val="00C50984"/>
    <w:rsid w:val="00C52C42"/>
    <w:rsid w:val="00C63863"/>
    <w:rsid w:val="00C67046"/>
    <w:rsid w:val="00C776E9"/>
    <w:rsid w:val="00C86E0B"/>
    <w:rsid w:val="00C947BB"/>
    <w:rsid w:val="00C97D51"/>
    <w:rsid w:val="00CA0229"/>
    <w:rsid w:val="00CA1200"/>
    <w:rsid w:val="00CA6720"/>
    <w:rsid w:val="00CA7DB9"/>
    <w:rsid w:val="00CB55DB"/>
    <w:rsid w:val="00CD2557"/>
    <w:rsid w:val="00CD2B09"/>
    <w:rsid w:val="00CD497D"/>
    <w:rsid w:val="00CD4B04"/>
    <w:rsid w:val="00CD5103"/>
    <w:rsid w:val="00CE7A43"/>
    <w:rsid w:val="00CF24B6"/>
    <w:rsid w:val="00D04460"/>
    <w:rsid w:val="00D0473A"/>
    <w:rsid w:val="00D15950"/>
    <w:rsid w:val="00D15C58"/>
    <w:rsid w:val="00D16533"/>
    <w:rsid w:val="00D230DE"/>
    <w:rsid w:val="00D409DD"/>
    <w:rsid w:val="00D567BB"/>
    <w:rsid w:val="00D70184"/>
    <w:rsid w:val="00D73936"/>
    <w:rsid w:val="00D74330"/>
    <w:rsid w:val="00D820F1"/>
    <w:rsid w:val="00D821CD"/>
    <w:rsid w:val="00D83557"/>
    <w:rsid w:val="00D93C34"/>
    <w:rsid w:val="00D94AEB"/>
    <w:rsid w:val="00DA2495"/>
    <w:rsid w:val="00DA65E5"/>
    <w:rsid w:val="00DA767E"/>
    <w:rsid w:val="00DB1455"/>
    <w:rsid w:val="00DB1718"/>
    <w:rsid w:val="00DB1F7B"/>
    <w:rsid w:val="00DB556D"/>
    <w:rsid w:val="00DC00A5"/>
    <w:rsid w:val="00DC2EDF"/>
    <w:rsid w:val="00DD4836"/>
    <w:rsid w:val="00DE540D"/>
    <w:rsid w:val="00DF2347"/>
    <w:rsid w:val="00DF44A6"/>
    <w:rsid w:val="00E2798B"/>
    <w:rsid w:val="00E35448"/>
    <w:rsid w:val="00E46ADD"/>
    <w:rsid w:val="00E556B7"/>
    <w:rsid w:val="00E84E0A"/>
    <w:rsid w:val="00E909DD"/>
    <w:rsid w:val="00E9127F"/>
    <w:rsid w:val="00E9237C"/>
    <w:rsid w:val="00E95631"/>
    <w:rsid w:val="00E9744D"/>
    <w:rsid w:val="00EA169E"/>
    <w:rsid w:val="00EA537C"/>
    <w:rsid w:val="00EA7B7D"/>
    <w:rsid w:val="00EC36B7"/>
    <w:rsid w:val="00EC45BB"/>
    <w:rsid w:val="00ED20E8"/>
    <w:rsid w:val="00ED43E3"/>
    <w:rsid w:val="00ED659D"/>
    <w:rsid w:val="00ED7836"/>
    <w:rsid w:val="00EE21BA"/>
    <w:rsid w:val="00EE5192"/>
    <w:rsid w:val="00F0135C"/>
    <w:rsid w:val="00F04A68"/>
    <w:rsid w:val="00F07A58"/>
    <w:rsid w:val="00F104B1"/>
    <w:rsid w:val="00F34919"/>
    <w:rsid w:val="00F63D24"/>
    <w:rsid w:val="00F65ED6"/>
    <w:rsid w:val="00F90DC2"/>
    <w:rsid w:val="00F92A2B"/>
    <w:rsid w:val="00F9312D"/>
    <w:rsid w:val="00F95AD5"/>
    <w:rsid w:val="00FB4A73"/>
    <w:rsid w:val="00FB6205"/>
    <w:rsid w:val="00FC0681"/>
    <w:rsid w:val="00FC3517"/>
    <w:rsid w:val="00FC470C"/>
    <w:rsid w:val="00FC5702"/>
    <w:rsid w:val="00FD0249"/>
    <w:rsid w:val="00FD08A7"/>
    <w:rsid w:val="00FD26B0"/>
    <w:rsid w:val="00FD6B4C"/>
    <w:rsid w:val="00FE09B9"/>
    <w:rsid w:val="00FE1B1C"/>
    <w:rsid w:val="00FE24D0"/>
    <w:rsid w:val="00FE3368"/>
    <w:rsid w:val="00FE4F66"/>
    <w:rsid w:val="00FE517A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1745"/>
  <w15:chartTrackingRefBased/>
  <w15:docId w15:val="{95FF229B-9245-1144-AB73-90EEFE42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21D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379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337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337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379"/>
    <w:pPr>
      <w:keepNext/>
      <w:keepLines/>
      <w:spacing w:before="80" w:after="0" w:line="264" w:lineRule="auto"/>
      <w:outlineLvl w:val="3"/>
    </w:pPr>
    <w:rPr>
      <w:rFonts w:asciiTheme="majorHAnsi" w:eastAsiaTheme="majorEastAsia" w:hAnsiTheme="majorHAnsi" w:cstheme="majorBidi"/>
      <w:sz w:val="24"/>
      <w:szCs w:val="24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379"/>
    <w:pPr>
      <w:keepNext/>
      <w:keepLines/>
      <w:spacing w:before="80" w:after="0" w:line="264" w:lineRule="auto"/>
      <w:outlineLvl w:val="4"/>
    </w:pPr>
    <w:rPr>
      <w:rFonts w:asciiTheme="majorHAnsi" w:eastAsiaTheme="majorEastAsia" w:hAnsiTheme="majorHAnsi" w:cstheme="majorBidi"/>
      <w:i/>
      <w:iCs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379"/>
    <w:pPr>
      <w:keepNext/>
      <w:keepLines/>
      <w:spacing w:before="80" w:after="0" w:line="264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379"/>
    <w:pPr>
      <w:keepNext/>
      <w:keepLines/>
      <w:spacing w:before="80" w:after="0" w:line="264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379"/>
    <w:pPr>
      <w:keepNext/>
      <w:keepLines/>
      <w:spacing w:before="80" w:after="0" w:line="264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379"/>
    <w:pPr>
      <w:keepNext/>
      <w:keepLines/>
      <w:spacing w:before="80" w:after="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D0"/>
    <w:rPr>
      <w:rFonts w:ascii="Segoe UI" w:hAnsi="Segoe UI" w:cs="Segoe UI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03379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0337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0337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379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37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379"/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379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379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379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903379"/>
  </w:style>
  <w:style w:type="table" w:styleId="TableGrid">
    <w:name w:val="Table Grid"/>
    <w:basedOn w:val="TableNormal"/>
    <w:uiPriority w:val="39"/>
    <w:rsid w:val="00903379"/>
    <w:pPr>
      <w:spacing w:after="120" w:line="264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33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3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3379"/>
    <w:pPr>
      <w:spacing w:after="120" w:line="264" w:lineRule="auto"/>
      <w:ind w:left="720"/>
      <w:contextualSpacing/>
    </w:pPr>
    <w:rPr>
      <w:rFonts w:eastAsiaTheme="minorEastAsia"/>
      <w:sz w:val="21"/>
      <w:szCs w:val="21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903379"/>
    <w:rPr>
      <w:color w:val="954F72"/>
      <w:u w:val="single"/>
    </w:rPr>
  </w:style>
  <w:style w:type="paragraph" w:customStyle="1" w:styleId="msonormal0">
    <w:name w:val="msonormal"/>
    <w:basedOn w:val="Normal"/>
    <w:rsid w:val="00903379"/>
    <w:pPr>
      <w:spacing w:before="100" w:beforeAutospacing="1" w:after="100" w:afterAutospacing="1" w:line="264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CommentText">
    <w:name w:val="annotation text"/>
    <w:basedOn w:val="Normal"/>
    <w:link w:val="CommentTextChar"/>
    <w:uiPriority w:val="99"/>
    <w:unhideWhenUsed/>
    <w:rsid w:val="00903379"/>
    <w:pPr>
      <w:spacing w:line="264" w:lineRule="auto"/>
    </w:pPr>
    <w:rPr>
      <w:rFonts w:eastAsiaTheme="minorEastAsia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379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3379"/>
    <w:pPr>
      <w:tabs>
        <w:tab w:val="center" w:pos="4680"/>
        <w:tab w:val="right" w:pos="9360"/>
      </w:tabs>
      <w:spacing w:after="120" w:line="264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90337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03379"/>
    <w:pPr>
      <w:tabs>
        <w:tab w:val="center" w:pos="4680"/>
        <w:tab w:val="right" w:pos="9360"/>
      </w:tabs>
      <w:spacing w:after="120" w:line="264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903379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903379"/>
    <w:pPr>
      <w:spacing w:after="120" w:line="276" w:lineRule="auto"/>
    </w:pPr>
    <w:rPr>
      <w:rFonts w:ascii="Calibri" w:eastAsia="Calibri" w:hAnsi="Calibri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3379"/>
    <w:rPr>
      <w:rFonts w:ascii="Calibri" w:eastAsia="Calibri" w:hAnsi="Calibri" w:cs="Times New Roman"/>
      <w:sz w:val="22"/>
      <w:szCs w:val="22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03379"/>
    <w:pPr>
      <w:spacing w:after="120" w:line="264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03379"/>
    <w:rPr>
      <w:rFonts w:ascii="Times New Roman" w:eastAsia="Times New Roman" w:hAnsi="Times New Roman" w:cs="Times New Roman"/>
      <w:b/>
      <w:bCs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03379"/>
    <w:pPr>
      <w:spacing w:after="120" w:line="480" w:lineRule="auto"/>
      <w:ind w:left="283"/>
    </w:pPr>
    <w:rPr>
      <w:rFonts w:ascii="Calibri" w:eastAsia="Calibri" w:hAnsi="Calibri" w:cs="Times New Roman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03379"/>
    <w:rPr>
      <w:rFonts w:ascii="Calibri" w:eastAsia="Calibri" w:hAnsi="Calibri" w:cs="Times New Roman"/>
      <w:sz w:val="22"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379"/>
    <w:rPr>
      <w:rFonts w:eastAsiaTheme="minorEastAsia"/>
      <w:b/>
      <w:bCs/>
      <w:sz w:val="20"/>
      <w:szCs w:val="20"/>
    </w:rPr>
  </w:style>
  <w:style w:type="character" w:customStyle="1" w:styleId="NoSpacingChar">
    <w:name w:val="No Spacing Char"/>
    <w:aliases w:val="Question Char"/>
    <w:link w:val="NoSpacing"/>
    <w:uiPriority w:val="1"/>
    <w:locked/>
    <w:rsid w:val="00903379"/>
  </w:style>
  <w:style w:type="paragraph" w:styleId="NoSpacing">
    <w:name w:val="No Spacing"/>
    <w:aliases w:val="Question"/>
    <w:link w:val="NoSpacingChar"/>
    <w:uiPriority w:val="1"/>
    <w:qFormat/>
    <w:rsid w:val="00903379"/>
  </w:style>
  <w:style w:type="paragraph" w:styleId="Revision">
    <w:name w:val="Revision"/>
    <w:uiPriority w:val="99"/>
    <w:semiHidden/>
    <w:rsid w:val="00903379"/>
    <w:pPr>
      <w:spacing w:after="120" w:line="264" w:lineRule="auto"/>
    </w:pPr>
    <w:rPr>
      <w:rFonts w:eastAsiaTheme="minorEastAsia"/>
      <w:sz w:val="22"/>
      <w:szCs w:val="22"/>
      <w:lang w:val="en-US"/>
    </w:rPr>
  </w:style>
  <w:style w:type="paragraph" w:customStyle="1" w:styleId="xl65">
    <w:name w:val="xl65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xl66">
    <w:name w:val="xl66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</w:pPr>
    <w:rPr>
      <w:rFonts w:ascii="Arial" w:eastAsia="Times New Roman" w:hAnsi="Arial" w:cs="Arial"/>
      <w:color w:val="264A60"/>
      <w:sz w:val="24"/>
      <w:szCs w:val="24"/>
      <w:lang w:val="en-CA"/>
    </w:rPr>
  </w:style>
  <w:style w:type="paragraph" w:customStyle="1" w:styleId="xl67">
    <w:name w:val="xl67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</w:pPr>
    <w:rPr>
      <w:rFonts w:ascii="Arial" w:eastAsia="Times New Roman" w:hAnsi="Arial" w:cs="Arial"/>
      <w:color w:val="010205"/>
      <w:sz w:val="24"/>
      <w:szCs w:val="24"/>
      <w:lang w:val="en-CA"/>
    </w:rPr>
  </w:style>
  <w:style w:type="paragraph" w:customStyle="1" w:styleId="xl68">
    <w:name w:val="xl68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both"/>
    </w:pPr>
    <w:rPr>
      <w:rFonts w:ascii="Times New Roman" w:eastAsia="Times New Roman" w:hAnsi="Times New Roman" w:cs="Times New Roman"/>
      <w:b/>
      <w:bCs/>
      <w:lang w:val="en-CA"/>
    </w:rPr>
  </w:style>
  <w:style w:type="paragraph" w:customStyle="1" w:styleId="xl69">
    <w:name w:val="xl69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both"/>
    </w:pPr>
    <w:rPr>
      <w:rFonts w:ascii="Times New Roman" w:eastAsia="Times New Roman" w:hAnsi="Times New Roman" w:cs="Times New Roman"/>
      <w:lang w:val="en-CA"/>
    </w:rPr>
  </w:style>
  <w:style w:type="paragraph" w:customStyle="1" w:styleId="xl70">
    <w:name w:val="xl70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both"/>
    </w:pPr>
    <w:rPr>
      <w:rFonts w:ascii="Times New Roman" w:eastAsia="Times New Roman" w:hAnsi="Times New Roman" w:cs="Times New Roman"/>
      <w:b/>
      <w:bCs/>
      <w:lang w:val="en-CA"/>
    </w:rPr>
  </w:style>
  <w:style w:type="paragraph" w:customStyle="1" w:styleId="xl71">
    <w:name w:val="xl71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both"/>
    </w:pPr>
    <w:rPr>
      <w:rFonts w:ascii="Times New Roman" w:eastAsia="Times New Roman" w:hAnsi="Times New Roman" w:cs="Times New Roman"/>
      <w:lang w:val="en-CA"/>
    </w:rPr>
  </w:style>
  <w:style w:type="paragraph" w:customStyle="1" w:styleId="xl72">
    <w:name w:val="xl72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both"/>
    </w:pPr>
    <w:rPr>
      <w:rFonts w:ascii="Times New Roman" w:eastAsia="Times New Roman" w:hAnsi="Times New Roman" w:cs="Times New Roman"/>
      <w:lang w:val="en-CA"/>
    </w:rPr>
  </w:style>
  <w:style w:type="paragraph" w:customStyle="1" w:styleId="xl73">
    <w:name w:val="xl73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both"/>
    </w:pPr>
    <w:rPr>
      <w:rFonts w:ascii="Times New Roman" w:eastAsia="Times New Roman" w:hAnsi="Times New Roman" w:cs="Times New Roman"/>
      <w:lang w:val="en-CA"/>
    </w:rPr>
  </w:style>
  <w:style w:type="paragraph" w:customStyle="1" w:styleId="xl74">
    <w:name w:val="xl74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both"/>
    </w:pPr>
    <w:rPr>
      <w:rFonts w:ascii="Arial" w:eastAsia="Times New Roman" w:hAnsi="Arial" w:cs="Arial"/>
      <w:b/>
      <w:bCs/>
      <w:sz w:val="18"/>
      <w:szCs w:val="18"/>
      <w:lang w:val="en-CA"/>
    </w:rPr>
  </w:style>
  <w:style w:type="paragraph" w:customStyle="1" w:styleId="xl75">
    <w:name w:val="xl75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both"/>
    </w:pPr>
    <w:rPr>
      <w:rFonts w:ascii="Arial" w:eastAsia="Times New Roman" w:hAnsi="Arial" w:cs="Arial"/>
      <w:sz w:val="18"/>
      <w:szCs w:val="18"/>
      <w:lang w:val="en-CA"/>
    </w:rPr>
  </w:style>
  <w:style w:type="paragraph" w:customStyle="1" w:styleId="xl76">
    <w:name w:val="xl76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both"/>
    </w:pPr>
    <w:rPr>
      <w:rFonts w:ascii="Arial" w:eastAsia="Times New Roman" w:hAnsi="Arial" w:cs="Arial"/>
      <w:sz w:val="18"/>
      <w:szCs w:val="18"/>
      <w:lang w:val="en-CA"/>
    </w:rPr>
  </w:style>
  <w:style w:type="paragraph" w:customStyle="1" w:styleId="xl77">
    <w:name w:val="xl77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right"/>
    </w:pPr>
    <w:rPr>
      <w:rFonts w:ascii="Arial" w:eastAsia="Times New Roman" w:hAnsi="Arial" w:cs="Arial"/>
      <w:color w:val="010205"/>
      <w:sz w:val="24"/>
      <w:szCs w:val="24"/>
      <w:lang w:val="en-CA"/>
    </w:rPr>
  </w:style>
  <w:style w:type="paragraph" w:customStyle="1" w:styleId="xl78">
    <w:name w:val="xl78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xl79">
    <w:name w:val="xl79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xl80">
    <w:name w:val="xl80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both"/>
    </w:pPr>
    <w:rPr>
      <w:rFonts w:ascii="Times New Roman" w:eastAsia="Times New Roman" w:hAnsi="Times New Roman" w:cs="Times New Roman"/>
      <w:b/>
      <w:bCs/>
      <w:color w:val="FF0000"/>
      <w:lang w:val="en-CA"/>
    </w:rPr>
  </w:style>
  <w:style w:type="paragraph" w:customStyle="1" w:styleId="xl81">
    <w:name w:val="xl81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both"/>
    </w:pPr>
    <w:rPr>
      <w:rFonts w:ascii="Times New Roman" w:eastAsia="Times New Roman" w:hAnsi="Times New Roman" w:cs="Times New Roman"/>
      <w:color w:val="FF0000"/>
      <w:lang w:val="en-CA"/>
    </w:rPr>
  </w:style>
  <w:style w:type="paragraph" w:customStyle="1" w:styleId="xl82">
    <w:name w:val="xl82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both"/>
    </w:pPr>
    <w:rPr>
      <w:rFonts w:ascii="Times New Roman" w:eastAsia="Times New Roman" w:hAnsi="Times New Roman" w:cs="Times New Roman"/>
      <w:color w:val="FF0000"/>
      <w:lang w:val="en-CA"/>
    </w:rPr>
  </w:style>
  <w:style w:type="paragraph" w:customStyle="1" w:styleId="xl83">
    <w:name w:val="xl83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right"/>
    </w:pPr>
    <w:rPr>
      <w:rFonts w:ascii="Arial" w:eastAsia="Times New Roman" w:hAnsi="Arial" w:cs="Arial"/>
      <w:color w:val="FF0000"/>
      <w:sz w:val="24"/>
      <w:szCs w:val="24"/>
      <w:lang w:val="en-CA"/>
    </w:rPr>
  </w:style>
  <w:style w:type="paragraph" w:customStyle="1" w:styleId="xl84">
    <w:name w:val="xl84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right"/>
    </w:pPr>
    <w:rPr>
      <w:rFonts w:ascii="Arial" w:eastAsia="Times New Roman" w:hAnsi="Arial" w:cs="Arial"/>
      <w:sz w:val="24"/>
      <w:szCs w:val="24"/>
      <w:lang w:val="en-CA"/>
    </w:rPr>
  </w:style>
  <w:style w:type="paragraph" w:customStyle="1" w:styleId="xl85">
    <w:name w:val="xl85"/>
    <w:basedOn w:val="Normal"/>
    <w:rsid w:val="00903379"/>
    <w:pPr>
      <w:spacing w:before="100" w:beforeAutospacing="1" w:after="100" w:afterAutospacing="1" w:line="264" w:lineRule="auto"/>
      <w:jc w:val="righ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xl86">
    <w:name w:val="xl86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righ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xl87">
    <w:name w:val="xl87"/>
    <w:basedOn w:val="Normal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right"/>
    </w:pPr>
    <w:rPr>
      <w:rFonts w:ascii="Arial" w:eastAsia="Times New Roman" w:hAnsi="Arial" w:cs="Arial"/>
      <w:color w:val="264A60"/>
      <w:sz w:val="24"/>
      <w:szCs w:val="24"/>
      <w:lang w:val="en-CA"/>
    </w:rPr>
  </w:style>
  <w:style w:type="paragraph" w:customStyle="1" w:styleId="xl88">
    <w:name w:val="xl88"/>
    <w:basedOn w:val="Normal"/>
    <w:uiPriority w:val="99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right"/>
    </w:pPr>
    <w:rPr>
      <w:rFonts w:ascii="Arial" w:eastAsia="Times New Roman" w:hAnsi="Arial" w:cs="Arial"/>
      <w:color w:val="010205"/>
      <w:sz w:val="24"/>
      <w:szCs w:val="24"/>
      <w:lang w:val="en-CA"/>
    </w:rPr>
  </w:style>
  <w:style w:type="paragraph" w:customStyle="1" w:styleId="xl89">
    <w:name w:val="xl89"/>
    <w:basedOn w:val="Normal"/>
    <w:uiPriority w:val="99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64" w:lineRule="auto"/>
      <w:jc w:val="right"/>
    </w:pPr>
    <w:rPr>
      <w:rFonts w:ascii="Arial" w:eastAsia="Times New Roman" w:hAnsi="Arial" w:cs="Arial"/>
      <w:color w:val="010205"/>
      <w:sz w:val="24"/>
      <w:szCs w:val="24"/>
      <w:lang w:val="en-CA"/>
    </w:rPr>
  </w:style>
  <w:style w:type="paragraph" w:customStyle="1" w:styleId="xl90">
    <w:name w:val="xl90"/>
    <w:basedOn w:val="Normal"/>
    <w:uiPriority w:val="99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64" w:lineRule="auto"/>
      <w:jc w:val="right"/>
    </w:pPr>
    <w:rPr>
      <w:rFonts w:ascii="Arial" w:eastAsia="Times New Roman" w:hAnsi="Arial" w:cs="Arial"/>
      <w:color w:val="010205"/>
      <w:sz w:val="24"/>
      <w:szCs w:val="24"/>
      <w:lang w:val="en-CA"/>
    </w:rPr>
  </w:style>
  <w:style w:type="paragraph" w:customStyle="1" w:styleId="xl91">
    <w:name w:val="xl91"/>
    <w:basedOn w:val="Normal"/>
    <w:uiPriority w:val="99"/>
    <w:rsid w:val="00903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64" w:lineRule="auto"/>
    </w:pPr>
    <w:rPr>
      <w:rFonts w:ascii="Arial" w:eastAsia="Times New Roman" w:hAnsi="Arial" w:cs="Arial"/>
      <w:color w:val="010205"/>
      <w:sz w:val="24"/>
      <w:szCs w:val="24"/>
      <w:lang w:val="en-CA"/>
    </w:rPr>
  </w:style>
  <w:style w:type="character" w:customStyle="1" w:styleId="EndNoteBibliographyTitleChar">
    <w:name w:val="EndNote Bibliography Title Char"/>
    <w:basedOn w:val="DefaultParagraphFont"/>
    <w:link w:val="EndNoteBibliographyTitle"/>
    <w:locked/>
    <w:rsid w:val="00903379"/>
    <w:rPr>
      <w:rFonts w:ascii="Times New Roman" w:eastAsia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903379"/>
    <w:pPr>
      <w:spacing w:after="120" w:line="264" w:lineRule="auto"/>
      <w:jc w:val="center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903379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903379"/>
    <w:pPr>
      <w:spacing w:after="120" w:line="264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a">
    <w:name w:val="바탕글"/>
    <w:basedOn w:val="Normal"/>
    <w:uiPriority w:val="99"/>
    <w:rsid w:val="00903379"/>
    <w:pPr>
      <w:widowControl w:val="0"/>
      <w:wordWrap w:val="0"/>
      <w:spacing w:after="120" w:line="384" w:lineRule="auto"/>
      <w:jc w:val="both"/>
    </w:pPr>
    <w:rPr>
      <w:rFonts w:ascii="Gulim" w:eastAsia="Gulim" w:hAnsi="Gulim" w:cs="Gulim"/>
      <w:sz w:val="20"/>
      <w:szCs w:val="20"/>
      <w:lang w:val="en-CA" w:eastAsia="ko-KR"/>
    </w:rPr>
  </w:style>
  <w:style w:type="paragraph" w:customStyle="1" w:styleId="MDPI14history">
    <w:name w:val="MDPI_1.4_history"/>
    <w:basedOn w:val="Normal"/>
    <w:next w:val="Normal"/>
    <w:uiPriority w:val="99"/>
    <w:rsid w:val="00903379"/>
    <w:pPr>
      <w:snapToGrid w:val="0"/>
      <w:spacing w:before="120" w:after="120" w:line="200" w:lineRule="atLeast"/>
      <w:ind w:left="113"/>
    </w:pPr>
    <w:rPr>
      <w:rFonts w:ascii="Palatino Linotype" w:eastAsia="Times New Roman" w:hAnsi="Palatino Linotype" w:cs="Times New Roman"/>
      <w:sz w:val="18"/>
      <w:szCs w:val="20"/>
      <w:lang w:val="en-CA" w:eastAsia="de-DE" w:bidi="en-US"/>
    </w:rPr>
  </w:style>
  <w:style w:type="paragraph" w:customStyle="1" w:styleId="MDPI13authornames">
    <w:name w:val="MDPI_1.3_authornames"/>
    <w:basedOn w:val="Normal"/>
    <w:next w:val="MDPI14history"/>
    <w:uiPriority w:val="99"/>
    <w:rsid w:val="00903379"/>
    <w:pPr>
      <w:snapToGrid w:val="0"/>
      <w:spacing w:after="120" w:line="260" w:lineRule="atLeast"/>
    </w:pPr>
    <w:rPr>
      <w:rFonts w:ascii="Palatino Linotype" w:eastAsia="Times New Roman" w:hAnsi="Palatino Linotype" w:cs="Times New Roman"/>
      <w:b/>
      <w:sz w:val="20"/>
      <w:lang w:val="en-CA" w:eastAsia="de-DE" w:bidi="en-US"/>
    </w:rPr>
  </w:style>
  <w:style w:type="paragraph" w:customStyle="1" w:styleId="pf0">
    <w:name w:val="pf0"/>
    <w:basedOn w:val="Normal"/>
    <w:uiPriority w:val="99"/>
    <w:rsid w:val="00903379"/>
    <w:pPr>
      <w:spacing w:before="100" w:beforeAutospacing="1" w:after="100" w:afterAutospacing="1" w:line="264" w:lineRule="auto"/>
    </w:pPr>
    <w:rPr>
      <w:rFonts w:ascii="Times New Roman" w:eastAsia="Times New Roman" w:hAnsi="Times New Roman" w:cs="Times New Roman"/>
      <w:sz w:val="24"/>
      <w:szCs w:val="24"/>
      <w:lang w:val="en-CA" w:eastAsia="ko-KR"/>
    </w:rPr>
  </w:style>
  <w:style w:type="paragraph" w:customStyle="1" w:styleId="EQ5D5LDimensionHeader">
    <w:name w:val="EQ5D5L Dimension Header"/>
    <w:basedOn w:val="Normal"/>
    <w:uiPriority w:val="99"/>
    <w:rsid w:val="00903379"/>
    <w:pPr>
      <w:spacing w:before="120" w:after="120" w:line="312" w:lineRule="auto"/>
      <w:jc w:val="both"/>
    </w:pPr>
    <w:rPr>
      <w:rFonts w:ascii="Arial" w:eastAsia="Times New Roman" w:hAnsi="Arial" w:cs="Arial"/>
      <w:b/>
      <w:szCs w:val="20"/>
      <w:lang w:val="en-GB"/>
    </w:rPr>
  </w:style>
  <w:style w:type="paragraph" w:customStyle="1" w:styleId="EQ5D5LCheckboxes">
    <w:name w:val="EQ5D5L Checkboxes"/>
    <w:basedOn w:val="Normal"/>
    <w:uiPriority w:val="99"/>
    <w:rsid w:val="00903379"/>
    <w:pPr>
      <w:spacing w:after="120" w:line="312" w:lineRule="auto"/>
      <w:jc w:val="both"/>
    </w:pPr>
    <w:rPr>
      <w:rFonts w:ascii="Arial" w:eastAsia="Times New Roman" w:hAnsi="Arial" w:cs="Arial"/>
      <w:sz w:val="21"/>
      <w:szCs w:val="20"/>
      <w:lang w:val="en-GB"/>
    </w:rPr>
  </w:style>
  <w:style w:type="paragraph" w:customStyle="1" w:styleId="EQ5D5LVASInstructions">
    <w:name w:val="EQ5D5L VAS Instructions"/>
    <w:basedOn w:val="Normal"/>
    <w:uiPriority w:val="99"/>
    <w:rsid w:val="00903379"/>
    <w:pPr>
      <w:numPr>
        <w:numId w:val="3"/>
      </w:numPr>
      <w:spacing w:after="240" w:line="312" w:lineRule="auto"/>
      <w:ind w:left="714" w:hanging="357"/>
      <w:jc w:val="both"/>
    </w:pPr>
    <w:rPr>
      <w:rFonts w:ascii="Arial" w:eastAsia="Times New Roman" w:hAnsi="Arial" w:cs="Arial"/>
      <w:sz w:val="24"/>
      <w:szCs w:val="20"/>
      <w:lang w:val="en-GB"/>
    </w:rPr>
  </w:style>
  <w:style w:type="paragraph" w:customStyle="1" w:styleId="2Esther">
    <w:name w:val="2Esther"/>
    <w:uiPriority w:val="99"/>
    <w:rsid w:val="00903379"/>
    <w:pPr>
      <w:spacing w:after="120" w:line="312" w:lineRule="auto"/>
    </w:pPr>
    <w:rPr>
      <w:rFonts w:ascii="Arial" w:eastAsia="Times New Roman" w:hAnsi="Arial" w:cs="Arial"/>
      <w:sz w:val="21"/>
      <w:szCs w:val="28"/>
      <w:lang w:val="en-GB"/>
    </w:rPr>
  </w:style>
  <w:style w:type="paragraph" w:customStyle="1" w:styleId="3aEsther">
    <w:name w:val="3aEsther"/>
    <w:basedOn w:val="EQ5D5LDimensionHeader"/>
    <w:autoRedefine/>
    <w:uiPriority w:val="99"/>
    <w:rsid w:val="00903379"/>
    <w:pPr>
      <w:jc w:val="left"/>
    </w:pPr>
    <w:rPr>
      <w:sz w:val="24"/>
      <w:szCs w:val="22"/>
      <w:lang w:val="fr-CA"/>
    </w:rPr>
  </w:style>
  <w:style w:type="paragraph" w:customStyle="1" w:styleId="3bEsther">
    <w:name w:val="3bEsther"/>
    <w:basedOn w:val="Normal"/>
    <w:autoRedefine/>
    <w:uiPriority w:val="99"/>
    <w:rsid w:val="00903379"/>
    <w:pPr>
      <w:spacing w:after="60" w:line="312" w:lineRule="auto"/>
    </w:pPr>
    <w:rPr>
      <w:rFonts w:ascii="Arial" w:eastAsia="Times New Roman" w:hAnsi="Arial" w:cs="Arial"/>
      <w:sz w:val="24"/>
      <w:szCs w:val="20"/>
      <w:lang w:val="en-GB"/>
    </w:rPr>
  </w:style>
  <w:style w:type="paragraph" w:customStyle="1" w:styleId="4a">
    <w:name w:val="4a"/>
    <w:basedOn w:val="EQ5D5LVASInstructions"/>
    <w:autoRedefine/>
    <w:uiPriority w:val="99"/>
    <w:rsid w:val="00903379"/>
    <w:pPr>
      <w:jc w:val="left"/>
    </w:pPr>
  </w:style>
  <w:style w:type="paragraph" w:customStyle="1" w:styleId="4bEsther">
    <w:name w:val="4bEsther"/>
    <w:basedOn w:val="Normal"/>
    <w:uiPriority w:val="99"/>
    <w:rsid w:val="00903379"/>
    <w:pPr>
      <w:spacing w:after="120" w:line="264" w:lineRule="auto"/>
      <w:jc w:val="right"/>
    </w:pPr>
    <w:rPr>
      <w:rFonts w:asciiTheme="minorBidi" w:eastAsia="Times New Roman" w:hAnsiTheme="minorBidi"/>
      <w:sz w:val="24"/>
      <w:szCs w:val="24"/>
      <w:lang w:val="en-GB"/>
    </w:rPr>
  </w:style>
  <w:style w:type="paragraph" w:customStyle="1" w:styleId="5">
    <w:name w:val="5"/>
    <w:basedOn w:val="Normal"/>
    <w:uiPriority w:val="99"/>
    <w:rsid w:val="00903379"/>
    <w:pPr>
      <w:spacing w:after="120" w:line="264" w:lineRule="auto"/>
      <w:jc w:val="center"/>
    </w:pPr>
    <w:rPr>
      <w:rFonts w:asciiTheme="minorBidi" w:eastAsia="Times New Roman" w:hAnsiTheme="minorBidi" w:cs="Times New Roman"/>
      <w:sz w:val="20"/>
      <w:szCs w:val="20"/>
      <w:lang w:val="en-GB"/>
    </w:rPr>
  </w:style>
  <w:style w:type="paragraph" w:customStyle="1" w:styleId="rststyle-heading1">
    <w:name w:val="rststyle-heading1"/>
    <w:basedOn w:val="Heading1"/>
    <w:next w:val="BodyText"/>
    <w:uiPriority w:val="99"/>
    <w:rsid w:val="00903379"/>
    <w:pPr>
      <w:widowControl w:val="0"/>
      <w:spacing w:before="240" w:after="120"/>
    </w:pPr>
    <w:rPr>
      <w:rFonts w:ascii="Nimbus Sans L" w:eastAsia="DejaVu Sans" w:hAnsi="Nimbus Sans L" w:cs="DejaVu Sans"/>
      <w:color w:val="auto"/>
      <w:lang w:bidi="en-US"/>
    </w:rPr>
  </w:style>
  <w:style w:type="paragraph" w:customStyle="1" w:styleId="rststyle-textbody">
    <w:name w:val="rststyle-textbody"/>
    <w:basedOn w:val="BodyText"/>
    <w:uiPriority w:val="99"/>
    <w:rsid w:val="00903379"/>
    <w:pPr>
      <w:widowControl w:val="0"/>
      <w:spacing w:line="240" w:lineRule="auto"/>
    </w:pPr>
    <w:rPr>
      <w:rFonts w:ascii="Nimbus Roman No9 L" w:eastAsia="DejaVu Sans" w:hAnsi="Nimbus Roman No9 L" w:cs="DejaVu Sans"/>
      <w:sz w:val="24"/>
      <w:szCs w:val="24"/>
      <w:lang w:val="en-US" w:bidi="en-US"/>
    </w:rPr>
  </w:style>
  <w:style w:type="character" w:styleId="CommentReference">
    <w:name w:val="annotation reference"/>
    <w:basedOn w:val="DefaultParagraphFont"/>
    <w:semiHidden/>
    <w:unhideWhenUsed/>
    <w:rsid w:val="00903379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03379"/>
    <w:rPr>
      <w:color w:val="808080"/>
    </w:rPr>
  </w:style>
  <w:style w:type="character" w:customStyle="1" w:styleId="apple-converted-space">
    <w:name w:val="apple-converted-space"/>
    <w:basedOn w:val="DefaultParagraphFont"/>
    <w:rsid w:val="00903379"/>
  </w:style>
  <w:style w:type="character" w:customStyle="1" w:styleId="sc-pbzuf">
    <w:name w:val="sc-pbzuf"/>
    <w:basedOn w:val="DefaultParagraphFont"/>
    <w:rsid w:val="00903379"/>
  </w:style>
  <w:style w:type="character" w:customStyle="1" w:styleId="sc-axhcb">
    <w:name w:val="sc-axhcb"/>
    <w:basedOn w:val="DefaultParagraphFont"/>
    <w:rsid w:val="00903379"/>
  </w:style>
  <w:style w:type="character" w:customStyle="1" w:styleId="sc-axirz">
    <w:name w:val="sc-axirz"/>
    <w:basedOn w:val="DefaultParagraphFont"/>
    <w:rsid w:val="00903379"/>
  </w:style>
  <w:style w:type="character" w:customStyle="1" w:styleId="ddl1txt">
    <w:name w:val="ddl1txt"/>
    <w:basedOn w:val="DefaultParagraphFont"/>
    <w:rsid w:val="00903379"/>
  </w:style>
  <w:style w:type="character" w:customStyle="1" w:styleId="ddl2txt">
    <w:name w:val="ddl2txt"/>
    <w:basedOn w:val="DefaultParagraphFont"/>
    <w:rsid w:val="00903379"/>
  </w:style>
  <w:style w:type="character" w:customStyle="1" w:styleId="ddl1maptxt3">
    <w:name w:val="ddl1maptxt3"/>
    <w:basedOn w:val="DefaultParagraphFont"/>
    <w:rsid w:val="00903379"/>
  </w:style>
  <w:style w:type="character" w:customStyle="1" w:styleId="currentregion">
    <w:name w:val="currentregion"/>
    <w:basedOn w:val="DefaultParagraphFont"/>
    <w:rsid w:val="00903379"/>
  </w:style>
  <w:style w:type="character" w:customStyle="1" w:styleId="currentnumberpercent">
    <w:name w:val="currentnumberpercent"/>
    <w:basedOn w:val="DefaultParagraphFont"/>
    <w:rsid w:val="00903379"/>
  </w:style>
  <w:style w:type="character" w:customStyle="1" w:styleId="updatedate">
    <w:name w:val="updatedate"/>
    <w:basedOn w:val="DefaultParagraphFont"/>
    <w:rsid w:val="00903379"/>
  </w:style>
  <w:style w:type="character" w:customStyle="1" w:styleId="cf01">
    <w:name w:val="cf01"/>
    <w:basedOn w:val="DefaultParagraphFont"/>
    <w:rsid w:val="00903379"/>
    <w:rPr>
      <w:rFonts w:ascii="Segoe UI" w:hAnsi="Segoe UI" w:cs="Segoe UI" w:hint="default"/>
      <w:sz w:val="18"/>
      <w:szCs w:val="18"/>
    </w:rPr>
  </w:style>
  <w:style w:type="character" w:customStyle="1" w:styleId="jlqj4b">
    <w:name w:val="jlqj4b"/>
    <w:basedOn w:val="DefaultParagraphFont"/>
    <w:rsid w:val="00903379"/>
  </w:style>
  <w:style w:type="character" w:customStyle="1" w:styleId="st">
    <w:name w:val="st"/>
    <w:basedOn w:val="DefaultParagraphFont"/>
    <w:rsid w:val="00903379"/>
  </w:style>
  <w:style w:type="character" w:customStyle="1" w:styleId="rpc41">
    <w:name w:val="_rpc_41"/>
    <w:basedOn w:val="DefaultParagraphFont"/>
    <w:rsid w:val="00903379"/>
  </w:style>
  <w:style w:type="character" w:customStyle="1" w:styleId="rststyle-strong">
    <w:name w:val="rststyle-strong"/>
    <w:rsid w:val="00903379"/>
    <w:rPr>
      <w:b/>
      <w:b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3379"/>
    <w:pPr>
      <w:spacing w:after="120" w:line="264" w:lineRule="auto"/>
    </w:pPr>
    <w:rPr>
      <w:rFonts w:ascii="Times New Roman" w:eastAsia="Times New Roman" w:hAnsi="Times New Roman" w:cs="Times New Roman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337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3379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3379"/>
    <w:pPr>
      <w:spacing w:after="120" w:line="240" w:lineRule="auto"/>
    </w:pPr>
    <w:rPr>
      <w:rFonts w:eastAsiaTheme="minorEastAsia"/>
      <w:b/>
      <w:bCs/>
      <w:color w:val="404040" w:themeColor="text1" w:themeTint="BF"/>
      <w:sz w:val="20"/>
      <w:szCs w:val="20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9033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903379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3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90337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903379"/>
    <w:rPr>
      <w:b/>
      <w:bCs/>
    </w:rPr>
  </w:style>
  <w:style w:type="character" w:styleId="Emphasis">
    <w:name w:val="Emphasis"/>
    <w:basedOn w:val="DefaultParagraphFont"/>
    <w:uiPriority w:val="20"/>
    <w:qFormat/>
    <w:rsid w:val="0090337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03379"/>
    <w:pPr>
      <w:spacing w:before="240" w:after="240" w:line="252" w:lineRule="auto"/>
      <w:ind w:left="864" w:right="864"/>
      <w:jc w:val="center"/>
    </w:pPr>
    <w:rPr>
      <w:rFonts w:eastAsiaTheme="minorEastAsia"/>
      <w:i/>
      <w:iCs/>
      <w:sz w:val="21"/>
      <w:szCs w:val="21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903379"/>
    <w:rPr>
      <w:rFonts w:eastAsiaTheme="minorEastAsia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379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37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0337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033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0337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0337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9033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3379"/>
    <w:pPr>
      <w:outlineLvl w:val="9"/>
    </w:pPr>
  </w:style>
  <w:style w:type="paragraph" w:customStyle="1" w:styleId="font5">
    <w:name w:val="font5"/>
    <w:basedOn w:val="Normal"/>
    <w:rsid w:val="0090337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90337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numbering" w:customStyle="1" w:styleId="NoList2">
    <w:name w:val="No List2"/>
    <w:next w:val="NoList"/>
    <w:uiPriority w:val="99"/>
    <w:semiHidden/>
    <w:unhideWhenUsed/>
    <w:rsid w:val="00970FC0"/>
  </w:style>
  <w:style w:type="numbering" w:customStyle="1" w:styleId="NoList3">
    <w:name w:val="No List3"/>
    <w:next w:val="NoList"/>
    <w:uiPriority w:val="99"/>
    <w:semiHidden/>
    <w:unhideWhenUsed/>
    <w:rsid w:val="002E0024"/>
  </w:style>
  <w:style w:type="numbering" w:customStyle="1" w:styleId="NoList4">
    <w:name w:val="No List4"/>
    <w:next w:val="NoList"/>
    <w:uiPriority w:val="99"/>
    <w:semiHidden/>
    <w:unhideWhenUsed/>
    <w:rsid w:val="002E0024"/>
  </w:style>
  <w:style w:type="table" w:customStyle="1" w:styleId="TableGrid1">
    <w:name w:val="Table Grid1"/>
    <w:basedOn w:val="TableNormal"/>
    <w:next w:val="TableGrid"/>
    <w:uiPriority w:val="39"/>
    <w:rsid w:val="00E3544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77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4716</Words>
  <Characters>26883</Characters>
  <Application>Microsoft Office Word</Application>
  <DocSecurity>0</DocSecurity>
  <Lines>224</Lines>
  <Paragraphs>63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Nizigiyimana</dc:creator>
  <cp:keywords/>
  <dc:description/>
  <cp:lastModifiedBy>Mel Phimester</cp:lastModifiedBy>
  <cp:revision>2</cp:revision>
  <dcterms:created xsi:type="dcterms:W3CDTF">2022-08-08T08:05:00Z</dcterms:created>
  <dcterms:modified xsi:type="dcterms:W3CDTF">2022-08-08T08:05:00Z</dcterms:modified>
</cp:coreProperties>
</file>