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E94F" w14:textId="24BB358F" w:rsidR="005F4DAC" w:rsidRPr="005F4DAC" w:rsidRDefault="005F4DAC" w:rsidP="00397993">
      <w:pPr>
        <w:spacing w:line="240" w:lineRule="auto"/>
        <w:rPr>
          <w:rFonts w:eastAsia="MS Mincho" w:cs="Arial"/>
          <w:sz w:val="22"/>
          <w:szCs w:val="22"/>
        </w:rPr>
      </w:pPr>
      <w:r w:rsidRPr="005F4DAC">
        <w:rPr>
          <w:rFonts w:eastAsia="MS Mincho" w:cs="Arial"/>
          <w:b/>
          <w:bCs/>
          <w:sz w:val="22"/>
          <w:szCs w:val="22"/>
        </w:rPr>
        <w:t xml:space="preserve">Appendix 1 </w:t>
      </w:r>
      <w:r>
        <w:rPr>
          <w:rFonts w:eastAsia="MS Mincho" w:cs="Arial"/>
          <w:sz w:val="22"/>
          <w:szCs w:val="22"/>
        </w:rPr>
        <w:t>O</w:t>
      </w:r>
      <w:r w:rsidRPr="005F4DAC">
        <w:rPr>
          <w:rFonts w:eastAsia="MS Mincho" w:cs="Arial"/>
          <w:sz w:val="22"/>
          <w:szCs w:val="22"/>
        </w:rPr>
        <w:t xml:space="preserve">riginal questions of </w:t>
      </w:r>
      <w:r>
        <w:rPr>
          <w:rFonts w:eastAsia="MS Mincho" w:cs="Arial"/>
          <w:sz w:val="22"/>
          <w:szCs w:val="22"/>
        </w:rPr>
        <w:t xml:space="preserve">the patients´ </w:t>
      </w:r>
      <w:r w:rsidRPr="005F4DAC">
        <w:rPr>
          <w:rFonts w:eastAsia="MS Mincho" w:cs="Arial"/>
          <w:sz w:val="22"/>
          <w:szCs w:val="22"/>
        </w:rPr>
        <w:t>questionnaire</w:t>
      </w:r>
      <w:r>
        <w:rPr>
          <w:rFonts w:eastAsia="MS Mincho" w:cs="Arial"/>
          <w:sz w:val="22"/>
          <w:szCs w:val="22"/>
        </w:rPr>
        <w:t xml:space="preserve"> and the GP´s questionnaire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0"/>
        <w:gridCol w:w="5030"/>
      </w:tblGrid>
      <w:tr w:rsidR="005F4DAC" w14:paraId="3E6A3688" w14:textId="77777777" w:rsidTr="005F4DAC">
        <w:tc>
          <w:tcPr>
            <w:tcW w:w="50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C24641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Corresponding questions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0DFB31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</w:p>
        </w:tc>
      </w:tr>
      <w:tr w:rsidR="005F4DAC" w14:paraId="43652CD9" w14:textId="77777777" w:rsidTr="005F4DAC"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BACDEF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Patient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7B0B17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GP</w:t>
            </w:r>
          </w:p>
        </w:tc>
      </w:tr>
      <w:tr w:rsidR="005F4DAC" w14:paraId="6461E174" w14:textId="77777777" w:rsidTr="005F4DAC"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766337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Preconditions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8FB6A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</w:p>
        </w:tc>
      </w:tr>
      <w:tr w:rsidR="005F4DAC" w14:paraId="1F346640" w14:textId="77777777" w:rsidTr="005F4DAC">
        <w:trPr>
          <w:trHeight w:val="222"/>
        </w:trPr>
        <w:tc>
          <w:tcPr>
            <w:tcW w:w="50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131814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“Do you own a smartphone?” (yes/no)</w:t>
            </w:r>
          </w:p>
        </w:tc>
        <w:tc>
          <w:tcPr>
            <w:tcW w:w="50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8F712F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“In which situations does it make sense in your opinion to ask patients about ADRs?”</w:t>
            </w:r>
          </w:p>
          <w:p w14:paraId="3EF60193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(</w:t>
            </w:r>
            <w:proofErr w:type="gramStart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multiple</w:t>
            </w:r>
            <w:proofErr w:type="gramEnd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 xml:space="preserve"> selection possible)</w:t>
            </w:r>
          </w:p>
          <w:p w14:paraId="7EA734A6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The following situations were requested:</w:t>
            </w:r>
          </w:p>
          <w:p w14:paraId="6F9BB2BF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“If it is difficult for the patient to reach the medical practice.”</w:t>
            </w:r>
          </w:p>
          <w:p w14:paraId="43253FB3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“Concerning patients living in nursing homes.”</w:t>
            </w:r>
          </w:p>
          <w:p w14:paraId="070988AD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“Initiation of pharmacotherapy.”</w:t>
            </w:r>
          </w:p>
          <w:p w14:paraId="13CD15BD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“Change of pharmacotherapy.”</w:t>
            </w:r>
          </w:p>
          <w:p w14:paraId="3DC7B2AD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“Enduring pharmacotherapy.”</w:t>
            </w:r>
          </w:p>
          <w:p w14:paraId="311E6779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“If particular drugs are prescribed.”</w:t>
            </w:r>
          </w:p>
          <w:p w14:paraId="76745183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“Others.”</w:t>
            </w:r>
          </w:p>
          <w:p w14:paraId="67681682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“I don´t think such an app makes sense in any situation.”</w:t>
            </w:r>
          </w:p>
        </w:tc>
      </w:tr>
      <w:tr w:rsidR="005F4DAC" w14:paraId="626B56D7" w14:textId="77777777" w:rsidTr="005F4DAC">
        <w:trPr>
          <w:trHeight w:val="212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363BE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“Do you carry your smartphone with you?” (yes/no)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56363C" w14:textId="77777777" w:rsidR="005F4DAC" w:rsidRDefault="005F4DAC">
            <w:pPr>
              <w:spacing w:line="240" w:lineRule="auto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</w:p>
        </w:tc>
      </w:tr>
      <w:tr w:rsidR="005F4DAC" w14:paraId="600A291D" w14:textId="77777777" w:rsidTr="005F4DAC">
        <w:trPr>
          <w:trHeight w:val="512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F550A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“Have you ever experienced any uncertainty with newly prescribed medication?” (no/rather no/rather yes/yes)</w:t>
            </w:r>
          </w:p>
          <w:p w14:paraId="5A9E3FCA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“Will your GP be easy to contact, if you do not tolerate a newly prescribed medication?” (no/rather no/rather yes/yes)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021C73" w14:textId="77777777" w:rsidR="005F4DAC" w:rsidRDefault="005F4DAC">
            <w:pPr>
              <w:spacing w:line="240" w:lineRule="auto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</w:p>
        </w:tc>
      </w:tr>
      <w:tr w:rsidR="005F4DAC" w14:paraId="00638163" w14:textId="77777777" w:rsidTr="005F4DAC">
        <w:trPr>
          <w:trHeight w:val="284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14:paraId="00D8265D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4475AE" w14:textId="77777777" w:rsidR="005F4DAC" w:rsidRDefault="005F4DAC">
            <w:pPr>
              <w:spacing w:line="240" w:lineRule="auto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</w:p>
        </w:tc>
      </w:tr>
      <w:tr w:rsidR="005F4DAC" w14:paraId="6E5A8997" w14:textId="77777777" w:rsidTr="005F4DAC">
        <w:trPr>
          <w:trHeight w:val="262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14:paraId="046764A5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8CD1D5" w14:textId="77777777" w:rsidR="005F4DAC" w:rsidRDefault="005F4DAC">
            <w:pPr>
              <w:spacing w:line="240" w:lineRule="auto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</w:p>
        </w:tc>
      </w:tr>
      <w:tr w:rsidR="005F4DAC" w14:paraId="224642F2" w14:textId="77777777" w:rsidTr="005F4DAC">
        <w:trPr>
          <w:trHeight w:val="240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14:paraId="225D5C22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A4405E" w14:textId="77777777" w:rsidR="005F4DAC" w:rsidRDefault="005F4DAC">
            <w:pPr>
              <w:spacing w:line="240" w:lineRule="auto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</w:p>
        </w:tc>
      </w:tr>
      <w:tr w:rsidR="005F4DAC" w14:paraId="02FC16FF" w14:textId="77777777" w:rsidTr="005F4DAC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30DDC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“Would you use an app as described to report ADRs to your GP?” (no/rather no/rather yes/yes)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7A9DB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“Would you use a software as described?” (no/rather no/rather yes/yes)</w:t>
            </w:r>
          </w:p>
        </w:tc>
      </w:tr>
      <w:tr w:rsidR="005F4DAC" w14:paraId="4036E670" w14:textId="77777777" w:rsidTr="005F4DAC">
        <w:trPr>
          <w:trHeight w:val="220"/>
        </w:trPr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0ADF59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Requirements concerning app content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72157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</w:p>
        </w:tc>
      </w:tr>
      <w:tr w:rsidR="005F4DAC" w14:paraId="1183CEDD" w14:textId="77777777" w:rsidTr="005F4DAC">
        <w:trPr>
          <w:trHeight w:val="220"/>
        </w:trPr>
        <w:tc>
          <w:tcPr>
            <w:tcW w:w="50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333CBE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“Can you imagine anything under the term “app”?</w:t>
            </w:r>
          </w:p>
          <w:p w14:paraId="69AE07A2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(</w:t>
            </w:r>
            <w:proofErr w:type="gramStart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filter</w:t>
            </w:r>
            <w:proofErr w:type="gramEnd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 xml:space="preserve"> question)</w:t>
            </w:r>
          </w:p>
          <w:p w14:paraId="5467BE0C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“In what case would you rate an app as described as useful?” (no/rather no/rather yes/yes)</w:t>
            </w:r>
          </w:p>
          <w:p w14:paraId="2AF2B74A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The following functionalities were requested:</w:t>
            </w:r>
          </w:p>
          <w:p w14:paraId="3C6E5F0F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Indication of the burden on the patient due to ADR;</w:t>
            </w:r>
          </w:p>
          <w:p w14:paraId="71419FBB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Indication of the urgency of a GP consultation from the patient's perspective;</w:t>
            </w:r>
          </w:p>
          <w:p w14:paraId="7D99CE9A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Indication of difficulties in medication administration</w:t>
            </w:r>
          </w:p>
        </w:tc>
        <w:tc>
          <w:tcPr>
            <w:tcW w:w="50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7EBF3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</w:p>
          <w:p w14:paraId="2F438273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</w:p>
          <w:p w14:paraId="4BF03FF5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“How useful is it from your point of view to be supported by a software in managing your patients´ ADRs, if…”</w:t>
            </w:r>
          </w:p>
          <w:p w14:paraId="5AD26D19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(Not at all useful/not useful/rather not useful/rather useful/useful/very useful)</w:t>
            </w:r>
          </w:p>
          <w:p w14:paraId="55B042C7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The following functionalities were requested:</w:t>
            </w:r>
          </w:p>
          <w:p w14:paraId="65FEBF4E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Indication of the burden on the patient due to ADR;</w:t>
            </w:r>
          </w:p>
          <w:p w14:paraId="78FE0C91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Indication of the urgency of a GP consultation from the patient's perspective;</w:t>
            </w:r>
          </w:p>
          <w:p w14:paraId="453512D5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Indication of difficulties in medication administration;</w:t>
            </w:r>
          </w:p>
          <w:p w14:paraId="20204E79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Indication of the duration of ADR;</w:t>
            </w:r>
          </w:p>
          <w:p w14:paraId="126F2A50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Indication of the time of day at which the ADR occurred;</w:t>
            </w:r>
          </w:p>
          <w:p w14:paraId="4DB6F4EF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Indication of self-treatment for alleviating ADR;</w:t>
            </w:r>
          </w:p>
          <w:p w14:paraId="7EDF65AA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Indication of patient´s deviation from GP´s advice;</w:t>
            </w:r>
          </w:p>
          <w:p w14:paraId="5B4C19BA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Indication of parameters measured by patients themselves (</w:t>
            </w:r>
            <w:proofErr w:type="gramStart"/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eg</w:t>
            </w:r>
            <w:proofErr w:type="gramEnd"/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 xml:space="preserve"> blood pressure)</w:t>
            </w:r>
          </w:p>
        </w:tc>
      </w:tr>
      <w:tr w:rsidR="005F4DAC" w14:paraId="637240CC" w14:textId="77777777" w:rsidTr="005F4DAC">
        <w:trPr>
          <w:trHeight w:val="220"/>
        </w:trPr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A3A30B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“Would you be willing to use the app to…” (no/rather no/rather yes/yes)</w:t>
            </w:r>
          </w:p>
          <w:p w14:paraId="08B29DAA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The following functionalities were requested:</w:t>
            </w:r>
          </w:p>
          <w:p w14:paraId="47572CDE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Indication of the duration of ADR;</w:t>
            </w:r>
          </w:p>
          <w:p w14:paraId="76611DA2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Indication of the time of day at which the ADR occurred;</w:t>
            </w:r>
          </w:p>
          <w:p w14:paraId="06BAB9A7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Indication of self-treatment for alleviating ADR;</w:t>
            </w:r>
          </w:p>
          <w:p w14:paraId="4471016D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Indication of patient´s deviation from GP´s advice;</w:t>
            </w:r>
          </w:p>
          <w:p w14:paraId="3E50908F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Indication of parameters measured by patients themselves (</w:t>
            </w:r>
            <w:proofErr w:type="gramStart"/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eg</w:t>
            </w:r>
            <w:proofErr w:type="gramEnd"/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 xml:space="preserve"> blood pressure)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C68F3F" w14:textId="77777777" w:rsidR="005F4DAC" w:rsidRDefault="005F4DAC">
            <w:pPr>
              <w:spacing w:line="240" w:lineRule="auto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</w:p>
        </w:tc>
      </w:tr>
      <w:tr w:rsidR="005F4DAC" w14:paraId="1A40695E" w14:textId="77777777" w:rsidTr="005F4DAC">
        <w:trPr>
          <w:trHeight w:val="220"/>
        </w:trPr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CB4F1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Requirements concerning app process</w:t>
            </w:r>
          </w:p>
          <w:p w14:paraId="1B264B6F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ab/>
            </w: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(a) Answering query on ADRs in app</w:t>
            </w:r>
          </w:p>
          <w:p w14:paraId="2728988C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ab/>
              <w:t>(b) Assessing information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107AD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</w:p>
        </w:tc>
      </w:tr>
      <w:tr w:rsidR="005F4DAC" w14:paraId="5DA6FB53" w14:textId="77777777" w:rsidTr="005F4DAC">
        <w:trPr>
          <w:trHeight w:val="132"/>
        </w:trPr>
        <w:tc>
          <w:tcPr>
            <w:tcW w:w="5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16F5BE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“Can you imagine anything under the term “app”?</w:t>
            </w:r>
          </w:p>
          <w:p w14:paraId="6FDE5582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(</w:t>
            </w:r>
            <w:proofErr w:type="gramStart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filter</w:t>
            </w:r>
            <w:proofErr w:type="gramEnd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 xml:space="preserve"> question)</w:t>
            </w:r>
          </w:p>
          <w:p w14:paraId="3F83541D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“In what case would you rate an app as described as useful?” (no/rather no/rather yes/yes)</w:t>
            </w:r>
          </w:p>
          <w:p w14:paraId="2C3EA7FD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</w:p>
          <w:p w14:paraId="7ABF6B60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</w:p>
          <w:p w14:paraId="1C87333E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The following functionalities were requested:</w:t>
            </w:r>
          </w:p>
          <w:p w14:paraId="09C5A49F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Report of ADRs to GP by patient at any time</w:t>
            </w: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(a)</w:t>
            </w: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;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92C18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</w:p>
          <w:p w14:paraId="582D87BC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</w:p>
          <w:p w14:paraId="65BD0A3E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“How useful is it from your point of view to be supported by a software managing your patients´ ADRs, if…”</w:t>
            </w:r>
          </w:p>
          <w:p w14:paraId="203EC949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(Not at all useful/not useful/rather not useful/rather useful/useful/very useful)</w:t>
            </w:r>
          </w:p>
          <w:p w14:paraId="23BCCA6A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The following functionalities were requested:</w:t>
            </w:r>
          </w:p>
          <w:p w14:paraId="1CAE16A2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Report of ADRs to GP by patient at any time</w:t>
            </w: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(a)</w:t>
            </w: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;</w:t>
            </w:r>
          </w:p>
        </w:tc>
      </w:tr>
      <w:tr w:rsidR="005F4DAC" w14:paraId="1C5FFF08" w14:textId="77777777" w:rsidTr="005F4DAC">
        <w:trPr>
          <w:trHeight w:val="132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47B03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IT-supported query for specific ADR at specific time by app</w:t>
            </w: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(a)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01674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IT-supported query for specific ADR at specific time by app</w:t>
            </w: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(a)</w:t>
            </w: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;</w:t>
            </w:r>
          </w:p>
          <w:p w14:paraId="3D9A3D5A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Query for ADR with standardized questions on the respective medication</w:t>
            </w: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(a)</w:t>
            </w: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;</w:t>
            </w:r>
          </w:p>
          <w:p w14:paraId="61307E09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Additionally, adapting of the questions to the individual patient</w:t>
            </w: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(a)</w:t>
            </w:r>
          </w:p>
        </w:tc>
      </w:tr>
      <w:tr w:rsidR="005F4DAC" w14:paraId="61BCC989" w14:textId="77777777" w:rsidTr="005F4DAC">
        <w:trPr>
          <w:trHeight w:val="132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78EA1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“Would you like to select an ADR from a prepared list or describe it in your own words when reporting an ADR via app to the   GP</w:t>
            </w:r>
            <w:proofErr w:type="gramStart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?”</w:t>
            </w: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(</w:t>
            </w:r>
            <w:proofErr w:type="gramEnd"/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a)</w:t>
            </w:r>
          </w:p>
          <w:p w14:paraId="67B77D38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(</w:t>
            </w:r>
            <w:proofErr w:type="gramStart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rather</w:t>
            </w:r>
            <w:proofErr w:type="gramEnd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 xml:space="preserve"> select from a list/both/rather describe in own words)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BB92B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“Should the patient select an ADR from a prepared drug-specific list or describe it in his own words when reporting an ADR via app</w:t>
            </w:r>
            <w:proofErr w:type="gramStart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?”</w:t>
            </w: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(</w:t>
            </w:r>
            <w:proofErr w:type="gramEnd"/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a)</w:t>
            </w:r>
          </w:p>
          <w:p w14:paraId="450B68B5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(</w:t>
            </w:r>
            <w:proofErr w:type="gramStart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rather</w:t>
            </w:r>
            <w:proofErr w:type="gramEnd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 xml:space="preserve"> select from a list/both/rather describe in own words)</w:t>
            </w:r>
          </w:p>
        </w:tc>
      </w:tr>
      <w:tr w:rsidR="005F4DAC" w14:paraId="1EF4428D" w14:textId="77777777" w:rsidTr="005F4DAC">
        <w:trPr>
          <w:trHeight w:val="57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C682F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“Reporting ADR via app weekly is</w:t>
            </w:r>
            <w:proofErr w:type="gramStart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…”</w:t>
            </w: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(</w:t>
            </w:r>
            <w:proofErr w:type="gramEnd"/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a)</w:t>
            </w:r>
          </w:p>
          <w:p w14:paraId="7F859DA0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(</w:t>
            </w:r>
            <w:proofErr w:type="gramStart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too</w:t>
            </w:r>
            <w:proofErr w:type="gramEnd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 xml:space="preserve"> rare/just right/too frequent)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CF910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 xml:space="preserve">“How much would it discourage you from using such a software, if the report of ADRs has to be opened via a link in the email </w:t>
            </w:r>
            <w:proofErr w:type="gramStart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inbox?</w:t>
            </w: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(</w:t>
            </w:r>
            <w:proofErr w:type="gramEnd"/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b)</w:t>
            </w: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”</w:t>
            </w:r>
          </w:p>
          <w:p w14:paraId="5AEBB10E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(</w:t>
            </w:r>
            <w:proofErr w:type="gramStart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not</w:t>
            </w:r>
            <w:proofErr w:type="gramEnd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 xml:space="preserve"> at all/little/rather little/rather strong/strong/very strong)</w:t>
            </w:r>
          </w:p>
        </w:tc>
      </w:tr>
      <w:tr w:rsidR="005F4DAC" w14:paraId="3F924C1A" w14:textId="77777777" w:rsidTr="005F4DAC">
        <w:trPr>
          <w:trHeight w:val="56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14:paraId="1BA9D43F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03121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“How much would it discourage you from using such a software, if the report of ADRs has to be opened via an additional password entry</w:t>
            </w:r>
            <w:proofErr w:type="gramStart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?”</w:t>
            </w: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(</w:t>
            </w:r>
            <w:proofErr w:type="gramEnd"/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b)</w:t>
            </w:r>
          </w:p>
          <w:p w14:paraId="02A99A54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(</w:t>
            </w:r>
            <w:proofErr w:type="gramStart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not</w:t>
            </w:r>
            <w:proofErr w:type="gramEnd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 xml:space="preserve"> at all/little/rather little/rather strong/strong/very strong)</w:t>
            </w:r>
          </w:p>
        </w:tc>
      </w:tr>
      <w:tr w:rsidR="005F4DAC" w14:paraId="6A68F736" w14:textId="77777777" w:rsidTr="005F4DAC">
        <w:trPr>
          <w:trHeight w:val="56"/>
        </w:trPr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14:paraId="6A7E5524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532CD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 xml:space="preserve">“How should reports of ADRs be transferred from patient to </w:t>
            </w:r>
            <w:proofErr w:type="gramStart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GP?</w:t>
            </w: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(</w:t>
            </w:r>
            <w:proofErr w:type="gramEnd"/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b)</w:t>
            </w:r>
          </w:p>
          <w:p w14:paraId="75CAAB73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Individually, after entering by the patient;</w:t>
            </w:r>
          </w:p>
          <w:p w14:paraId="7B2057D4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Bundled once a day at a freely selectable time;</w:t>
            </w:r>
          </w:p>
          <w:p w14:paraId="22D6665D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Bundled when a certain number of ADR reports is reached;</w:t>
            </w:r>
          </w:p>
          <w:p w14:paraId="1621CB7D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Prioritized by urgency”</w:t>
            </w:r>
          </w:p>
          <w:p w14:paraId="29883BC0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(</w:t>
            </w:r>
            <w:proofErr w:type="gramStart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multiple</w:t>
            </w:r>
            <w:proofErr w:type="gramEnd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 xml:space="preserve"> selection possible)</w:t>
            </w:r>
          </w:p>
        </w:tc>
      </w:tr>
      <w:tr w:rsidR="005F4DAC" w14:paraId="5318F4F3" w14:textId="77777777" w:rsidTr="005F4DAC">
        <w:trPr>
          <w:trHeight w:val="56"/>
        </w:trPr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E0B0E0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“In what case would you rate an app as described as useful?” (no/rather no/rather yes/yes)</w:t>
            </w:r>
          </w:p>
          <w:p w14:paraId="61EE6E8B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The following functionalities were requested:</w:t>
            </w:r>
          </w:p>
          <w:p w14:paraId="1313BD4A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Rapid feedback on whether personal consultation is necessary because of ADR</w:t>
            </w: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(b)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517DD8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 xml:space="preserve">“How useful is it from your point of view to be supported by a software in managing your patients´ ADRs, if a visualization of urgency (eg traffic light scheme) with which to deal with the report, is </w:t>
            </w:r>
            <w:proofErr w:type="gramStart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realized?</w:t>
            </w:r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(</w:t>
            </w:r>
            <w:proofErr w:type="gramEnd"/>
            <w:r>
              <w:rPr>
                <w:rFonts w:eastAsia="MS PGothic" w:cs="Arial"/>
                <w:b/>
                <w:color w:val="000000"/>
                <w:kern w:val="24"/>
                <w:sz w:val="16"/>
                <w:szCs w:val="16"/>
              </w:rPr>
              <w:t>b)</w:t>
            </w:r>
          </w:p>
          <w:p w14:paraId="0C55CFFE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(Not at all useful/not useful/rather not useful/rather useful/useful/very useful)</w:t>
            </w:r>
          </w:p>
        </w:tc>
      </w:tr>
      <w:tr w:rsidR="005F4DAC" w14:paraId="07888890" w14:textId="77777777" w:rsidTr="005F4DAC">
        <w:trPr>
          <w:trHeight w:val="56"/>
        </w:trPr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79F886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b/>
                <w:bCs/>
                <w:iCs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b/>
                <w:bCs/>
                <w:iCs/>
                <w:color w:val="000000"/>
                <w:kern w:val="24"/>
                <w:sz w:val="16"/>
                <w:szCs w:val="16"/>
              </w:rPr>
              <w:t>Further barriers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01C40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</w:p>
        </w:tc>
      </w:tr>
      <w:tr w:rsidR="005F4DAC" w14:paraId="4960AAEF" w14:textId="77777777" w:rsidTr="005F4DAC">
        <w:trPr>
          <w:trHeight w:val="56"/>
        </w:trPr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EBB077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color w:val="000000"/>
                <w:kern w:val="24"/>
                <w:sz w:val="16"/>
                <w:szCs w:val="16"/>
              </w:rPr>
              <w:t>Following the question if patient would use such an app:</w:t>
            </w:r>
          </w:p>
          <w:p w14:paraId="3BDD88E4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“If no, what are reasons against it?” (</w:t>
            </w:r>
            <w:proofErr w:type="gramStart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free</w:t>
            </w:r>
            <w:proofErr w:type="gramEnd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 xml:space="preserve"> text)</w:t>
            </w:r>
          </w:p>
          <w:p w14:paraId="3CD96D7E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“What else would be important to you with such an app?” (</w:t>
            </w:r>
            <w:proofErr w:type="gramStart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free</w:t>
            </w:r>
            <w:proofErr w:type="gramEnd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 xml:space="preserve"> text)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4A4C5E" w14:textId="77777777" w:rsidR="005F4DAC" w:rsidRDefault="005F4DAC">
            <w:pPr>
              <w:kinsoku w:val="0"/>
              <w:overflowPunct w:val="0"/>
              <w:spacing w:line="240" w:lineRule="auto"/>
              <w:textAlignment w:val="baseline"/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</w:pPr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“What further requirements would you place on such a software in order that it can be integrated into your everyday practice and supports you in the therapy of your patients? (</w:t>
            </w:r>
            <w:proofErr w:type="gramStart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>free</w:t>
            </w:r>
            <w:proofErr w:type="gramEnd"/>
            <w:r>
              <w:rPr>
                <w:rFonts w:eastAsia="MS PGothic" w:cs="Arial"/>
                <w:i/>
                <w:color w:val="000000"/>
                <w:kern w:val="24"/>
                <w:sz w:val="16"/>
                <w:szCs w:val="16"/>
              </w:rPr>
              <w:t xml:space="preserve"> text)</w:t>
            </w:r>
          </w:p>
        </w:tc>
      </w:tr>
    </w:tbl>
    <w:p w14:paraId="12878986" w14:textId="77777777" w:rsidR="00DB0037" w:rsidRDefault="00DB0037"/>
    <w:sectPr w:rsidR="00DB0037" w:rsidSect="003979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drawingGridHorizontalSpacing w:val="181"/>
  <w:drawingGridVerticalSpacing w:val="181"/>
  <w:doNotUseMarginsForDrawingGridOrigin/>
  <w:drawingGridHorizontalOrigin w:val="1134"/>
  <w:drawingGridVerticalOrigin w:val="141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F4DAC"/>
    <w:rsid w:val="00397993"/>
    <w:rsid w:val="005F4DAC"/>
    <w:rsid w:val="00722E3D"/>
    <w:rsid w:val="007C6C5C"/>
    <w:rsid w:val="00DB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F78F"/>
  <w15:chartTrackingRefBased/>
  <w15:docId w15:val="{27D2045C-BA98-4B64-8D02-46BD2497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4DAC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berschrift1">
    <w:name w:val="heading 1"/>
    <w:basedOn w:val="Standard"/>
    <w:next w:val="Standard"/>
    <w:link w:val="berschrift1Zchn"/>
    <w:qFormat/>
    <w:rsid w:val="005F4DA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F4DAC"/>
    <w:rPr>
      <w:rFonts w:ascii="Arial" w:eastAsia="Times New Roman" w:hAnsi="Arial" w:cs="Arial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77D3E-4BEC-4897-8452-5B2BDA97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Wakob</dc:creator>
  <cp:keywords/>
  <dc:description/>
  <cp:lastModifiedBy>Ines Wakob</cp:lastModifiedBy>
  <cp:revision>3</cp:revision>
  <dcterms:created xsi:type="dcterms:W3CDTF">2022-05-20T15:22:00Z</dcterms:created>
  <dcterms:modified xsi:type="dcterms:W3CDTF">2022-05-20T15:35:00Z</dcterms:modified>
</cp:coreProperties>
</file>