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117A" w14:textId="73F34664" w:rsidR="00F472DA" w:rsidRPr="00003E65" w:rsidRDefault="00F472DA" w:rsidP="002A18BC">
      <w:pPr>
        <w:contextualSpacing/>
        <w:rPr>
          <w:rFonts w:ascii="Arial" w:hAnsi="Arial" w:cs="Arial"/>
          <w:i/>
          <w:iCs/>
        </w:rPr>
      </w:pPr>
      <w:r w:rsidRPr="00003E65">
        <w:rPr>
          <w:rFonts w:ascii="Arial" w:hAnsi="Arial" w:cs="Arial"/>
          <w:i/>
          <w:iCs/>
        </w:rPr>
        <w:t>Supplementary Materials for:</w:t>
      </w:r>
    </w:p>
    <w:p w14:paraId="6BC678FF" w14:textId="77777777" w:rsidR="00ED5230" w:rsidRPr="00ED5230" w:rsidRDefault="00ED5230" w:rsidP="002A18BC">
      <w:pPr>
        <w:pStyle w:val="Heading1"/>
        <w:spacing w:line="240" w:lineRule="auto"/>
        <w:contextualSpacing/>
      </w:pPr>
      <w:r w:rsidRPr="00ED5230">
        <w:t>Evaluation by survival analysis of cold pain tolerance in patients with fibromyalgia and opioid use</w:t>
      </w:r>
    </w:p>
    <w:p w14:paraId="2C1F76B4" w14:textId="14BFA29F" w:rsidR="00F472DA" w:rsidRDefault="00ED5230" w:rsidP="002A18BC">
      <w:pPr>
        <w:contextualSpacing/>
        <w:rPr>
          <w:rFonts w:ascii="Arial" w:hAnsi="Arial" w:cs="Arial"/>
        </w:rPr>
      </w:pPr>
      <w:r w:rsidRPr="00ED5230">
        <w:rPr>
          <w:rFonts w:ascii="Arial" w:hAnsi="Arial" w:cs="Arial"/>
        </w:rPr>
        <w:t>Eden Z. Deng</w:t>
      </w:r>
      <w:r w:rsidRPr="00ED5230">
        <w:rPr>
          <w:rFonts w:ascii="Arial" w:hAnsi="Arial" w:cs="Arial"/>
        </w:rPr>
        <w:t xml:space="preserve">, </w:t>
      </w:r>
      <w:r w:rsidRPr="00ED5230">
        <w:rPr>
          <w:rFonts w:ascii="Arial" w:hAnsi="Arial" w:cs="Arial"/>
        </w:rPr>
        <w:t xml:space="preserve">Daniel P. </w:t>
      </w:r>
      <w:proofErr w:type="spellStart"/>
      <w:r w:rsidRPr="00ED5230">
        <w:rPr>
          <w:rFonts w:ascii="Arial" w:hAnsi="Arial" w:cs="Arial"/>
        </w:rPr>
        <w:t>Weikel</w:t>
      </w:r>
      <w:proofErr w:type="spellEnd"/>
      <w:r w:rsidRPr="00ED5230">
        <w:rPr>
          <w:rFonts w:ascii="Arial" w:hAnsi="Arial" w:cs="Arial"/>
        </w:rPr>
        <w:t>, MSc</w:t>
      </w:r>
      <w:r w:rsidRPr="00ED5230">
        <w:rPr>
          <w:rFonts w:ascii="Arial" w:hAnsi="Arial" w:cs="Arial"/>
        </w:rPr>
        <w:t xml:space="preserve">, </w:t>
      </w:r>
      <w:r w:rsidRPr="00ED5230">
        <w:rPr>
          <w:rFonts w:ascii="Arial" w:hAnsi="Arial" w:cs="Arial"/>
        </w:rPr>
        <w:t xml:space="preserve">Katherine T. </w:t>
      </w:r>
      <w:proofErr w:type="spellStart"/>
      <w:r w:rsidRPr="00ED5230">
        <w:rPr>
          <w:rFonts w:ascii="Arial" w:hAnsi="Arial" w:cs="Arial"/>
        </w:rPr>
        <w:t>Martucci</w:t>
      </w:r>
      <w:proofErr w:type="spellEnd"/>
      <w:r w:rsidRPr="00ED5230">
        <w:rPr>
          <w:rFonts w:ascii="Arial" w:hAnsi="Arial" w:cs="Arial"/>
        </w:rPr>
        <w:t>, PhD</w:t>
      </w:r>
    </w:p>
    <w:p w14:paraId="04C11EC6" w14:textId="7FC63B5D" w:rsidR="002A18BC" w:rsidRDefault="002A18BC" w:rsidP="00ED5230">
      <w:pPr>
        <w:rPr>
          <w:rFonts w:ascii="Arial" w:hAnsi="Arial" w:cs="Arial"/>
        </w:rPr>
      </w:pPr>
    </w:p>
    <w:p w14:paraId="72E049C8" w14:textId="56E060CA" w:rsidR="002A18BC" w:rsidRDefault="002A18BC" w:rsidP="00ED5230">
      <w:pPr>
        <w:rPr>
          <w:rFonts w:ascii="Arial" w:hAnsi="Arial" w:cs="Arial"/>
        </w:rPr>
      </w:pPr>
    </w:p>
    <w:p w14:paraId="160BDB8A" w14:textId="7B386B50" w:rsidR="002A18BC" w:rsidRDefault="002A18BC" w:rsidP="00ED523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3A24D4" wp14:editId="33606997">
            <wp:extent cx="5517136" cy="7017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89" cy="70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C68A0" w14:textId="1C06A560" w:rsidR="002A18BC" w:rsidRPr="00003E65" w:rsidRDefault="002A18BC" w:rsidP="002A18BC">
      <w:pPr>
        <w:widowControl w:val="0"/>
        <w:rPr>
          <w:rFonts w:ascii="Arial" w:hAnsi="Arial" w:cs="Arial"/>
          <w:sz w:val="22"/>
          <w:szCs w:val="22"/>
        </w:rPr>
      </w:pPr>
      <w:r w:rsidRPr="00003E65">
        <w:rPr>
          <w:rFonts w:ascii="Arial" w:hAnsi="Arial" w:cs="Arial"/>
          <w:b/>
          <w:bCs/>
          <w:sz w:val="22"/>
          <w:szCs w:val="22"/>
        </w:rPr>
        <w:t xml:space="preserve">Supplementary Figure </w:t>
      </w:r>
      <w:r w:rsidRPr="00003E65">
        <w:rPr>
          <w:rFonts w:ascii="Arial" w:hAnsi="Arial" w:cs="Arial"/>
          <w:b/>
          <w:bCs/>
          <w:sz w:val="22"/>
          <w:szCs w:val="22"/>
        </w:rPr>
        <w:t>S</w:t>
      </w:r>
      <w:r w:rsidRPr="00003E65">
        <w:rPr>
          <w:rFonts w:ascii="Arial" w:hAnsi="Arial" w:cs="Arial"/>
          <w:b/>
          <w:bCs/>
          <w:sz w:val="22"/>
          <w:szCs w:val="22"/>
        </w:rPr>
        <w:t>1</w:t>
      </w:r>
      <w:r w:rsidRPr="00003E65">
        <w:rPr>
          <w:rFonts w:ascii="Arial" w:hAnsi="Arial" w:cs="Arial"/>
          <w:b/>
          <w:bCs/>
          <w:sz w:val="22"/>
          <w:szCs w:val="22"/>
        </w:rPr>
        <w:t>.</w:t>
      </w:r>
      <w:r w:rsidRPr="00003E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3E65">
        <w:rPr>
          <w:rFonts w:ascii="Arial" w:hAnsi="Arial" w:cs="Arial"/>
          <w:sz w:val="22"/>
          <w:szCs w:val="22"/>
        </w:rPr>
        <w:t>Counts of missing data. (</w:t>
      </w:r>
      <w:r w:rsidRPr="00003E65">
        <w:rPr>
          <w:rFonts w:ascii="Arial" w:hAnsi="Arial" w:cs="Arial"/>
          <w:b/>
          <w:bCs/>
          <w:sz w:val="22"/>
          <w:szCs w:val="22"/>
        </w:rPr>
        <w:t>A</w:t>
      </w:r>
      <w:r w:rsidRPr="00003E65">
        <w:rPr>
          <w:rFonts w:ascii="Arial" w:hAnsi="Arial" w:cs="Arial"/>
          <w:sz w:val="22"/>
          <w:szCs w:val="22"/>
        </w:rPr>
        <w:t>) Number of missing variables for each measure collected from healthy control participants. (</w:t>
      </w:r>
      <w:r w:rsidRPr="00003E65">
        <w:rPr>
          <w:rFonts w:ascii="Arial" w:hAnsi="Arial" w:cs="Arial"/>
          <w:b/>
          <w:bCs/>
          <w:sz w:val="22"/>
          <w:szCs w:val="22"/>
        </w:rPr>
        <w:t>B</w:t>
      </w:r>
      <w:r w:rsidRPr="00003E65">
        <w:rPr>
          <w:rFonts w:ascii="Arial" w:hAnsi="Arial" w:cs="Arial"/>
          <w:sz w:val="22"/>
          <w:szCs w:val="22"/>
        </w:rPr>
        <w:t>) Number of missing variables for each measure collected from patients with fibromyalgia.</w:t>
      </w:r>
    </w:p>
    <w:p w14:paraId="655E6899" w14:textId="384C27CB" w:rsidR="002A18BC" w:rsidRDefault="002A18BC" w:rsidP="002A18BC">
      <w:pPr>
        <w:widowControl w:val="0"/>
        <w:rPr>
          <w:rFonts w:ascii="Arial" w:hAnsi="Arial" w:cs="Arial"/>
        </w:rPr>
      </w:pPr>
    </w:p>
    <w:p w14:paraId="5C9F5AC8" w14:textId="686A81CC" w:rsidR="002A18BC" w:rsidRDefault="002A18BC" w:rsidP="002A18BC">
      <w:pPr>
        <w:widowControl w:val="0"/>
        <w:rPr>
          <w:rFonts w:ascii="Arial" w:hAnsi="Arial" w:cs="Arial"/>
        </w:rPr>
      </w:pPr>
    </w:p>
    <w:p w14:paraId="603679F2" w14:textId="21CD9923" w:rsidR="002A18BC" w:rsidRDefault="002A18BC" w:rsidP="002A18BC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63C1EB" wp14:editId="61A3A7C0">
            <wp:extent cx="6858000" cy="2124075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F3F2" w14:textId="09824510" w:rsidR="002A18BC" w:rsidRDefault="002A18BC" w:rsidP="002A18BC">
      <w:pPr>
        <w:widowControl w:val="0"/>
        <w:rPr>
          <w:rFonts w:ascii="Arial" w:hAnsi="Arial" w:cs="Arial"/>
        </w:rPr>
      </w:pPr>
    </w:p>
    <w:p w14:paraId="65A0287D" w14:textId="77777777" w:rsidR="002A18BC" w:rsidRPr="002A18BC" w:rsidRDefault="002A18BC" w:rsidP="002A18BC">
      <w:pPr>
        <w:widowControl w:val="0"/>
        <w:rPr>
          <w:rFonts w:ascii="Arial" w:hAnsi="Arial" w:cs="Arial"/>
        </w:rPr>
      </w:pPr>
    </w:p>
    <w:p w14:paraId="3E79CD0E" w14:textId="02D44277" w:rsidR="002A18BC" w:rsidRDefault="002A18BC" w:rsidP="00ED523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005D949" wp14:editId="4B5D8C03">
            <wp:extent cx="5063778" cy="3089373"/>
            <wp:effectExtent l="0" t="0" r="381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496" cy="31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72F9" w14:textId="77777777" w:rsidR="00003E65" w:rsidRDefault="00003E65" w:rsidP="00ED5230">
      <w:pPr>
        <w:rPr>
          <w:rFonts w:ascii="Arial" w:hAnsi="Arial" w:cs="Arial"/>
          <w:noProof/>
        </w:rPr>
      </w:pPr>
    </w:p>
    <w:p w14:paraId="3A17140A" w14:textId="22689A7A" w:rsidR="002A18BC" w:rsidRPr="002A18BC" w:rsidRDefault="002A18BC" w:rsidP="002A18BC">
      <w:pPr>
        <w:rPr>
          <w:rFonts w:ascii="Arial" w:hAnsi="Arial" w:cs="Arial"/>
        </w:rPr>
      </w:pPr>
    </w:p>
    <w:p w14:paraId="21FB01CE" w14:textId="4813923D" w:rsidR="002A18BC" w:rsidRPr="002A18BC" w:rsidRDefault="00003E65" w:rsidP="002A18B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DDFC50" wp14:editId="5B4283F8">
            <wp:extent cx="6858000" cy="155194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D4EDB" w14:textId="0996E6BA" w:rsidR="002A18BC" w:rsidRDefault="002A18BC" w:rsidP="002A18BC">
      <w:pPr>
        <w:rPr>
          <w:rFonts w:ascii="Arial" w:hAnsi="Arial" w:cs="Arial"/>
          <w:noProof/>
        </w:rPr>
      </w:pPr>
    </w:p>
    <w:p w14:paraId="7D1E25C3" w14:textId="582A6A7B" w:rsidR="002A18BC" w:rsidRDefault="002A18BC" w:rsidP="002A18BC">
      <w:pPr>
        <w:tabs>
          <w:tab w:val="left" w:pos="32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43DD7A" w14:textId="3C9487A2" w:rsidR="002A18BC" w:rsidRDefault="002A18BC" w:rsidP="002A18BC">
      <w:pPr>
        <w:tabs>
          <w:tab w:val="left" w:pos="3243"/>
        </w:tabs>
        <w:rPr>
          <w:rFonts w:ascii="Arial" w:hAnsi="Arial" w:cs="Arial"/>
        </w:rPr>
      </w:pPr>
    </w:p>
    <w:p w14:paraId="29242480" w14:textId="6A990363" w:rsidR="002A18BC" w:rsidRDefault="002A18BC" w:rsidP="002A18BC">
      <w:pPr>
        <w:tabs>
          <w:tab w:val="left" w:pos="3243"/>
        </w:tabs>
        <w:rPr>
          <w:rFonts w:ascii="Arial" w:hAnsi="Arial" w:cs="Arial"/>
        </w:rPr>
      </w:pPr>
    </w:p>
    <w:p w14:paraId="0B23D259" w14:textId="77777777" w:rsidR="002A18BC" w:rsidRPr="002A18BC" w:rsidRDefault="002A18BC" w:rsidP="002A18BC">
      <w:pPr>
        <w:tabs>
          <w:tab w:val="left" w:pos="3243"/>
        </w:tabs>
        <w:rPr>
          <w:rFonts w:ascii="Arial" w:hAnsi="Arial" w:cs="Arial"/>
        </w:rPr>
      </w:pPr>
    </w:p>
    <w:sectPr w:rsidR="002A18BC" w:rsidRPr="002A18BC" w:rsidSect="00F47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DA"/>
    <w:rsid w:val="00003E65"/>
    <w:rsid w:val="000240D3"/>
    <w:rsid w:val="00220E7A"/>
    <w:rsid w:val="00276134"/>
    <w:rsid w:val="002A18BC"/>
    <w:rsid w:val="002E19E2"/>
    <w:rsid w:val="002E2A0E"/>
    <w:rsid w:val="00386E03"/>
    <w:rsid w:val="00395A12"/>
    <w:rsid w:val="003D33D4"/>
    <w:rsid w:val="004373FA"/>
    <w:rsid w:val="00546757"/>
    <w:rsid w:val="005E6601"/>
    <w:rsid w:val="0061093F"/>
    <w:rsid w:val="00641CEF"/>
    <w:rsid w:val="00754FA1"/>
    <w:rsid w:val="00815933"/>
    <w:rsid w:val="008B49E4"/>
    <w:rsid w:val="008E36D6"/>
    <w:rsid w:val="009534AC"/>
    <w:rsid w:val="009D1234"/>
    <w:rsid w:val="00C443E0"/>
    <w:rsid w:val="00D54BBC"/>
    <w:rsid w:val="00D708FF"/>
    <w:rsid w:val="00D91476"/>
    <w:rsid w:val="00E10F57"/>
    <w:rsid w:val="00E80D9A"/>
    <w:rsid w:val="00ED5230"/>
    <w:rsid w:val="00F250D4"/>
    <w:rsid w:val="00F472DA"/>
    <w:rsid w:val="00F50B57"/>
    <w:rsid w:val="00F55ED1"/>
    <w:rsid w:val="00F918B1"/>
    <w:rsid w:val="00F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10FD"/>
  <w15:chartTrackingRefBased/>
  <w15:docId w15:val="{93DBDDFC-4A17-A94F-8712-220101ED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D5230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230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Martucci, Ph.D.</dc:creator>
  <cp:keywords/>
  <dc:description/>
  <cp:lastModifiedBy>Katherine Martucci, Ph.D.</cp:lastModifiedBy>
  <cp:revision>2</cp:revision>
  <dcterms:created xsi:type="dcterms:W3CDTF">2022-07-26T17:15:00Z</dcterms:created>
  <dcterms:modified xsi:type="dcterms:W3CDTF">2022-07-26T17:30:00Z</dcterms:modified>
</cp:coreProperties>
</file>