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5C2A" w14:textId="2BE163AA" w:rsidR="00B51E44" w:rsidRDefault="00EB7D17" w:rsidP="00B51E44">
      <w:pPr>
        <w:pStyle w:val="Caption"/>
        <w:keepNext/>
      </w:pPr>
      <w:bookmarkStart w:id="0" w:name="_Toc73443919"/>
      <w:bookmarkStart w:id="1" w:name="_Hlk86957197"/>
      <w:bookmarkStart w:id="2" w:name="_Toc73443918"/>
      <w:r w:rsidRPr="00EF6271">
        <w:rPr>
          <w:noProof/>
        </w:rPr>
        <w:t xml:space="preserve">Table </w:t>
      </w:r>
      <w:r w:rsidR="007F63A0">
        <w:rPr>
          <w:noProof/>
        </w:rPr>
        <w:t>S1</w:t>
      </w:r>
      <w:r w:rsidR="00B51E44" w:rsidRPr="00EF6271">
        <w:t>: Distribution of patients according to their responses to knowledge items about HTN (N=342)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529"/>
        <w:gridCol w:w="2421"/>
        <w:gridCol w:w="1050"/>
        <w:gridCol w:w="1251"/>
        <w:gridCol w:w="1325"/>
      </w:tblGrid>
      <w:tr w:rsidR="00B51E44" w14:paraId="01C10DAC" w14:textId="77777777" w:rsidTr="009A2187">
        <w:trPr>
          <w:trHeight w:val="570"/>
        </w:trPr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noWrap/>
            <w:vAlign w:val="center"/>
            <w:hideMark/>
          </w:tcPr>
          <w:bookmarkEnd w:id="1"/>
          <w:p w14:paraId="3F4EB117" w14:textId="086CA9C5" w:rsidR="00B51E44" w:rsidRPr="003C3F59" w:rsidRDefault="003C3F59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C3F59">
              <w:rPr>
                <w:rFonts w:eastAsia="Times New Roman" w:cs="Times New Roman"/>
                <w:b/>
                <w:bCs/>
                <w:color w:val="000000"/>
                <w:sz w:val="22"/>
              </w:rPr>
              <w:t>KNOWLEDGE ITEM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8ECA68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Answer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9BD8DD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Frequency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7F65FA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Percent</w:t>
            </w:r>
          </w:p>
        </w:tc>
      </w:tr>
      <w:tr w:rsidR="00B51E44" w14:paraId="44992CF6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3E3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Hypertension is considered as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05A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Chronic disease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0A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11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15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80.7</w:t>
            </w:r>
          </w:p>
        </w:tc>
      </w:tr>
      <w:tr w:rsidR="00B51E44" w14:paraId="0DC4B16E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FC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43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Curable disease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E01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5B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5F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12.3</w:t>
            </w:r>
          </w:p>
        </w:tc>
      </w:tr>
      <w:tr w:rsidR="00B51E44" w14:paraId="7D9D5655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923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0B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EF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4C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69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7.0</w:t>
            </w:r>
          </w:p>
        </w:tc>
      </w:tr>
      <w:tr w:rsidR="00B51E44" w14:paraId="4D81D328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60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Hypertension belongs to the diseases of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37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Cardiovascular system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754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28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1E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78.4</w:t>
            </w:r>
          </w:p>
        </w:tc>
      </w:tr>
      <w:tr w:rsidR="00B51E44" w14:paraId="1A7395B7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6C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00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Neurological system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200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E92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C4D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11.1</w:t>
            </w:r>
          </w:p>
        </w:tc>
      </w:tr>
      <w:tr w:rsidR="00B51E44" w14:paraId="627D5480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56D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22E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64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39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917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10.5</w:t>
            </w:r>
          </w:p>
        </w:tc>
      </w:tr>
      <w:tr w:rsidR="00B51E44" w14:paraId="4309D667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9D4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The normal range of blood pressure is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A0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150/90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737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F2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041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4.1</w:t>
            </w:r>
          </w:p>
        </w:tc>
      </w:tr>
      <w:tr w:rsidR="00B51E44" w14:paraId="34600B09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FA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22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120/80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4D9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C65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D6B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88.0</w:t>
            </w:r>
          </w:p>
        </w:tc>
      </w:tr>
      <w:tr w:rsidR="00B51E44" w14:paraId="20BBD260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DB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10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60/30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E9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EF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A73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.3</w:t>
            </w:r>
          </w:p>
        </w:tc>
      </w:tr>
      <w:tr w:rsidR="00B51E44" w14:paraId="055684EB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831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F25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92C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CB7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96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7.6</w:t>
            </w:r>
          </w:p>
        </w:tc>
      </w:tr>
      <w:tr w:rsidR="00B51E44" w14:paraId="259F3193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D8B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The main symptom of hypertension is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71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 loss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CF3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6D3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909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3.8</w:t>
            </w:r>
          </w:p>
        </w:tc>
      </w:tr>
      <w:tr w:rsidR="00B51E44" w14:paraId="21CA07B3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8EC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88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Headache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77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DA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2A5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80.1</w:t>
            </w:r>
          </w:p>
        </w:tc>
      </w:tr>
      <w:tr w:rsidR="00B51E44" w14:paraId="24095310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B6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E6C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Thirst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A65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C14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95B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5.0</w:t>
            </w:r>
          </w:p>
        </w:tc>
      </w:tr>
      <w:tr w:rsidR="00B51E44" w14:paraId="028845C6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434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36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349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52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37D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11.1</w:t>
            </w:r>
          </w:p>
        </w:tc>
      </w:tr>
      <w:tr w:rsidR="00B51E44" w14:paraId="732FDEFC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5A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 predisposing factor of hypertension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E6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Infection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A1E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41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CBD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3.8</w:t>
            </w:r>
          </w:p>
        </w:tc>
      </w:tr>
      <w:tr w:rsidR="00B51E44" w14:paraId="04D3BF37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538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02F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Obesity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3AD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40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680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78.9</w:t>
            </w:r>
          </w:p>
        </w:tc>
      </w:tr>
      <w:tr w:rsidR="00B51E44" w14:paraId="7875C2C9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541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7ED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Regular exercise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2C4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8D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06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1.5</w:t>
            </w:r>
          </w:p>
        </w:tc>
      </w:tr>
      <w:tr w:rsidR="00B51E44" w14:paraId="57B190AC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96E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D56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1D0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0B6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40C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15.8</w:t>
            </w:r>
          </w:p>
        </w:tc>
      </w:tr>
      <w:tr w:rsidR="00B51E44" w14:paraId="0FA00AC2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A0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Risk of hypertension can be reduced by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57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Immunization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658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AC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770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.9</w:t>
            </w:r>
          </w:p>
        </w:tc>
      </w:tr>
      <w:tr w:rsidR="00B51E44" w14:paraId="0B081C0B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655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31D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 loss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54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C4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E71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81.0</w:t>
            </w:r>
          </w:p>
        </w:tc>
      </w:tr>
      <w:tr w:rsidR="00B51E44" w14:paraId="5E3B846F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938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C5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Hand wash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715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5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ED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.9</w:t>
            </w:r>
          </w:p>
        </w:tc>
      </w:tr>
      <w:tr w:rsidR="00B51E44" w14:paraId="6ABF408F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7E1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4E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F8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22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419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17.3</w:t>
            </w:r>
          </w:p>
        </w:tc>
      </w:tr>
      <w:tr w:rsidR="00B51E44" w14:paraId="1243DC97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8F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The main cause of hypertension is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47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Anemia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057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0F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81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2.3</w:t>
            </w:r>
          </w:p>
        </w:tc>
      </w:tr>
      <w:tr w:rsidR="00B51E44" w14:paraId="6FD8CF33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4E5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565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Atherosclerosis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A2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7B2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591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71.1</w:t>
            </w:r>
          </w:p>
        </w:tc>
      </w:tr>
      <w:tr w:rsidR="00B51E44" w14:paraId="68FE953E" w14:textId="77777777" w:rsidTr="009A2187">
        <w:trPr>
          <w:trHeight w:val="35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BD6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000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Excessive sweets intake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CE2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72F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CAB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7.3</w:t>
            </w:r>
          </w:p>
        </w:tc>
      </w:tr>
      <w:tr w:rsidR="00B51E44" w14:paraId="0E4280A6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A8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98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365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C6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71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19.3</w:t>
            </w:r>
          </w:p>
        </w:tc>
      </w:tr>
      <w:tr w:rsidR="00B51E44" w14:paraId="47271BD5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8F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The complication of hypertension is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CB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Pneumonia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CBF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7E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26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5.6</w:t>
            </w:r>
          </w:p>
        </w:tc>
      </w:tr>
      <w:tr w:rsidR="00B51E44" w14:paraId="509AA4A6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A23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1D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Osteoporosis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E6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69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416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</w:tr>
      <w:tr w:rsidR="00B51E44" w14:paraId="7B316D2A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B0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1CD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Sudden death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5E1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8D3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B15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79.5</w:t>
            </w:r>
          </w:p>
        </w:tc>
      </w:tr>
      <w:tr w:rsidR="00B51E44" w14:paraId="2C6007CA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D46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04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6C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406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944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13.7</w:t>
            </w:r>
          </w:p>
        </w:tc>
      </w:tr>
      <w:tr w:rsidR="00B51E44" w14:paraId="406FEA07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995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Can hypertension be treated by  [Regular intake of medication ]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B7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74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78F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561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.6</w:t>
            </w:r>
          </w:p>
        </w:tc>
      </w:tr>
      <w:tr w:rsidR="00B51E44" w14:paraId="3872B27E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C9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20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5B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E0D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15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98.0</w:t>
            </w:r>
          </w:p>
        </w:tc>
      </w:tr>
      <w:tr w:rsidR="00B51E44" w14:paraId="648FA30B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627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F2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EB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73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F95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1.5</w:t>
            </w:r>
          </w:p>
        </w:tc>
      </w:tr>
      <w:tr w:rsidR="00B51E44" w14:paraId="15C51571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82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Can hypertension be treated by?  [Garlic intake ]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BF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8AE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A16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D20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33.6</w:t>
            </w:r>
          </w:p>
        </w:tc>
      </w:tr>
      <w:tr w:rsidR="00B51E44" w14:paraId="30FFF9FE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45E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F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795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0BB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ACB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40.4</w:t>
            </w:r>
          </w:p>
        </w:tc>
      </w:tr>
      <w:tr w:rsidR="00B51E44" w14:paraId="48835504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55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E0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DD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4C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26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26.0</w:t>
            </w:r>
          </w:p>
        </w:tc>
      </w:tr>
      <w:tr w:rsidR="00B51E44" w14:paraId="6962BEC7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DF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Can hypertension be treated by?  [Traditional medicine]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DC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5C1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7C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5B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39.8</w:t>
            </w:r>
          </w:p>
        </w:tc>
      </w:tr>
      <w:tr w:rsidR="00B51E44" w14:paraId="4EC78DA5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B53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EB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79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E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89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17.0</w:t>
            </w:r>
          </w:p>
        </w:tc>
      </w:tr>
      <w:tr w:rsidR="00B51E44" w14:paraId="449C3E46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D3E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A0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498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EC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20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43.3</w:t>
            </w:r>
          </w:p>
        </w:tc>
      </w:tr>
      <w:tr w:rsidR="00B51E44" w14:paraId="0B3CB167" w14:textId="77777777" w:rsidTr="009A2187">
        <w:trPr>
          <w:trHeight w:val="300"/>
        </w:trPr>
        <w:tc>
          <w:tcPr>
            <w:tcW w:w="18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67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The appropriate diet for hypertension is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DD8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Low fruit diet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950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F37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87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1.5</w:t>
            </w:r>
          </w:p>
        </w:tc>
      </w:tr>
      <w:tr w:rsidR="00B51E44" w14:paraId="3D4AF574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65E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71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Low salt diet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53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81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E7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95.9</w:t>
            </w:r>
          </w:p>
        </w:tc>
      </w:tr>
      <w:tr w:rsidR="00B51E44" w14:paraId="642A7F87" w14:textId="77777777" w:rsidTr="009A2187">
        <w:trPr>
          <w:trHeight w:val="300"/>
        </w:trPr>
        <w:tc>
          <w:tcPr>
            <w:tcW w:w="1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11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F6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Don't know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86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42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AD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2.6</w:t>
            </w:r>
          </w:p>
        </w:tc>
      </w:tr>
    </w:tbl>
    <w:p w14:paraId="4D6B4B70" w14:textId="77777777" w:rsidR="0023020B" w:rsidRDefault="0023020B" w:rsidP="0023020B"/>
    <w:p w14:paraId="2839E905" w14:textId="77777777" w:rsidR="0023020B" w:rsidRDefault="0023020B" w:rsidP="0023020B"/>
    <w:p w14:paraId="57946F83" w14:textId="788922A4" w:rsidR="00B51E44" w:rsidRDefault="00EB7D17" w:rsidP="00B51E44">
      <w:pPr>
        <w:pStyle w:val="Caption"/>
        <w:keepNext/>
      </w:pPr>
      <w:bookmarkStart w:id="3" w:name="_Toc73443920"/>
      <w:bookmarkStart w:id="4" w:name="_Hlk86957221"/>
      <w:r w:rsidRPr="00EF6271">
        <w:rPr>
          <w:noProof/>
        </w:rPr>
        <w:t xml:space="preserve">Table </w:t>
      </w:r>
      <w:r w:rsidR="007F63A0">
        <w:rPr>
          <w:noProof/>
        </w:rPr>
        <w:t>S2</w:t>
      </w:r>
      <w:r w:rsidR="005D684E">
        <w:rPr>
          <w:noProof/>
        </w:rPr>
        <w:t xml:space="preserve"> </w:t>
      </w:r>
      <w:r w:rsidR="00B51E44" w:rsidRPr="00EF6271">
        <w:t>: Distribution of patients according to their responses to attitude items about HTN along with the respective mean score and standard deviation (N=342)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097"/>
        <w:gridCol w:w="2356"/>
        <w:gridCol w:w="1879"/>
        <w:gridCol w:w="1247"/>
        <w:gridCol w:w="957"/>
        <w:gridCol w:w="894"/>
        <w:gridCol w:w="1146"/>
      </w:tblGrid>
      <w:tr w:rsidR="00B51E44" w14:paraId="0C14654E" w14:textId="77777777" w:rsidTr="009A2187">
        <w:trPr>
          <w:trHeight w:val="300"/>
        </w:trPr>
        <w:tc>
          <w:tcPr>
            <w:tcW w:w="2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noWrap/>
            <w:vAlign w:val="center"/>
            <w:hideMark/>
          </w:tcPr>
          <w:bookmarkEnd w:id="4"/>
          <w:p w14:paraId="7486DFCF" w14:textId="299D61C8" w:rsidR="00B51E44" w:rsidRDefault="003C3F59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ATTITUDE ITEMS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54505A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Frequency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3F5CE0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Percent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7EDA29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Mean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283F9D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Std. Deviation</w:t>
            </w:r>
          </w:p>
        </w:tc>
      </w:tr>
      <w:tr w:rsidR="00B51E44" w14:paraId="5CA39EC3" w14:textId="77777777" w:rsidTr="00A424D9">
        <w:trPr>
          <w:trHeight w:val="300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F1DA8" w14:textId="77777777" w:rsidR="00B51E44" w:rsidRPr="00DC53BB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C53BB">
              <w:rPr>
                <w:rFonts w:eastAsia="Times New Roman" w:cs="Times New Roman"/>
                <w:b/>
                <w:bCs/>
                <w:color w:val="000000"/>
                <w:sz w:val="22"/>
              </w:rPr>
              <w:t>Included in Scoring System for Attitude</w:t>
            </w: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1F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You should check your blood pressure regularly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34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BA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21E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.6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3A6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4.32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F2F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.76</w:t>
            </w:r>
          </w:p>
        </w:tc>
      </w:tr>
      <w:tr w:rsidR="00B51E44" w14:paraId="6AC1829B" w14:textId="77777777" w:rsidTr="00A424D9">
        <w:trPr>
          <w:trHeight w:val="33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E8A4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E7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7C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26A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8A7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11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958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6F3D3574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C6C6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253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28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044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6C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4.7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CC6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85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BDE2AB3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8A0A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BD6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0C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EE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187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46.8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C3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93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178BA340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8DAB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4F1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BA9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0F6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55C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44.7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29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3C6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5A00C521" w14:textId="77777777" w:rsidTr="00A424D9">
        <w:trPr>
          <w:trHeight w:val="315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2819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CE8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You should check your lipid panel regularly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62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73E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3EC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6A2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4.21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0D5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.81</w:t>
            </w:r>
          </w:p>
        </w:tc>
      </w:tr>
      <w:tr w:rsidR="00B51E44" w14:paraId="013A1E31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76D0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E6C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BB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78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1B7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91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7A5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06834EDB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4EA1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EE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BE9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2A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957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E7C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917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C057383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4E0E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EFD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6F6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FAA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3EB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24E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986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3794A128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D643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AD7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7C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6D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DB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40.4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56B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460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23659A6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73A9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D5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It is better to have a normal body weight to be protected from hypertension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0C7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61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38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45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4.37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76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.82</w:t>
            </w:r>
          </w:p>
        </w:tc>
      </w:tr>
      <w:tr w:rsidR="00B51E44" w14:paraId="033084EB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A275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67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C5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49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B7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3FC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8A9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4BF8EB8E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7CD3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7AE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CF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F67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D5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32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D6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6FE3F209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17FD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4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C5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41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47B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CEA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1A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90324DE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9328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A7E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07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B10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24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51.8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0E8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F1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4C10972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A1A2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11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You should follow your physician's instructions to have a controlled hypertension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BA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E0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0B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DE6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4.28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4B7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.88</w:t>
            </w:r>
          </w:p>
        </w:tc>
      </w:tr>
      <w:tr w:rsidR="00B51E44" w14:paraId="2A4B9522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4511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217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D0D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A6F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3D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B02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EE0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468E031E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A5118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D35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1C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FF1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2E9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56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34A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5247B76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A6ED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F8E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A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4FE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5A8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59D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39F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EAE8399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3D6F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95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C75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F39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68D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74B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794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52C5852A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B4B6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7C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Regular exercise can improve your health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B7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E04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90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.3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6A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4.59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9C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.59</w:t>
            </w:r>
          </w:p>
        </w:tc>
      </w:tr>
      <w:tr w:rsidR="00B51E44" w14:paraId="1EB21943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92889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6EC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E69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40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FE2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845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FE1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32B06861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FEA9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49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F4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1F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326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55B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98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72A3481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1172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25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CA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5D0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DD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35.4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16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D41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36F33128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CF5C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6F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766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4AE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23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FDC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702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872A74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18CB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9B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Increasing salt and </w:t>
            </w: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sugar intake is beneficial for health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717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BB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C1D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63.7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5E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4.38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2B7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1.01</w:t>
            </w:r>
          </w:p>
        </w:tc>
      </w:tr>
      <w:tr w:rsidR="00B51E44" w14:paraId="72E9E3C6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83A1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626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6E9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60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ADE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02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840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0D96BC44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4293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68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DB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DBB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D05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EE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A15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6A7CF1D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13ED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D0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699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843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0A9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914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B0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13D1FE04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14A1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4A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50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CA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7C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CE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B68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5E21176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A9B2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7E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Fast foods (burgers, potatoes' chips...) cause health problems (like hypertension)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FB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808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8F9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30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4.31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27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.88</w:t>
            </w:r>
          </w:p>
        </w:tc>
      </w:tr>
      <w:tr w:rsidR="00B51E44" w14:paraId="7DB6A5A1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4D62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A7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87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7EB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0F2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F8C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59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6937ED5B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D080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B5C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81B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45A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1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98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AE5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49B6E0D1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9A20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154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EB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99F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834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37.4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F9C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24B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4DD00919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B855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B0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B2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24F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EBF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F8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611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D249CC5" w14:textId="77777777" w:rsidTr="00A424D9">
        <w:trPr>
          <w:trHeight w:val="300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9D814" w14:textId="77777777" w:rsidR="00B51E44" w:rsidRPr="00DC53BB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C53BB">
              <w:rPr>
                <w:rFonts w:eastAsia="Times New Roman" w:cs="Times New Roman"/>
                <w:b/>
                <w:bCs/>
                <w:color w:val="000000"/>
                <w:sz w:val="22"/>
              </w:rPr>
              <w:t>Excluded from Scoring System for Attitude</w:t>
            </w: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27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Smoking causes health problems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3B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816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D19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28.1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55C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2.62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E83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1.33</w:t>
            </w:r>
          </w:p>
        </w:tc>
      </w:tr>
      <w:tr w:rsidR="00B51E44" w14:paraId="3F88873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EE9E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804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647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9D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D28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615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F7B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AD88CDD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8315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4AD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C8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11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F9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875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CA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06DBEB95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0EE0C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34A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80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304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2B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1BA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7B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988CEF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96F8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A9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49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9CC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8D2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E05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4FC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528395F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8E5D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831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Taking treatment regularly can make hypertension a chronic disease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A0E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94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7E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6.1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82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2.04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5F0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1.13</w:t>
            </w:r>
          </w:p>
        </w:tc>
      </w:tr>
      <w:tr w:rsidR="00B51E44" w14:paraId="5B37AC22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CF95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C1C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432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65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DDF0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89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9E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6841DC8B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37B4F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28D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136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50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ADB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6D3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D7F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2A4D8FDC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6BB1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CE6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A9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57E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8D2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36.0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34B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FE2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4FA6CCFA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4AA2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CC6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9D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135F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8A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38.6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43D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600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69D868A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263E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03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Fruits and vegetable intake is beneficial for health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D5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B2E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593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.6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F547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4.11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C9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.88</w:t>
            </w:r>
          </w:p>
        </w:tc>
      </w:tr>
      <w:tr w:rsidR="00B51E44" w14:paraId="38B91D0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F63A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D450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38D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Disagree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570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0D45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6.1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CD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BEC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2D02A46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B5562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6126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2C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Neutral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4228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EAA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12.3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A31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1338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52CBA9BF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2C4F4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927E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B0C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9BF1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4BA2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43.9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72F3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99BD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51E44" w14:paraId="743151E7" w14:textId="77777777" w:rsidTr="00A424D9">
        <w:trPr>
          <w:trHeight w:val="30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BE62A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B09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B2D4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Strongly agree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839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F2B" w14:textId="77777777" w:rsidR="00B51E44" w:rsidRDefault="00B51E44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37.1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FCDB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C27" w14:textId="77777777" w:rsidR="00B51E44" w:rsidRDefault="00B51E44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231FEDAD" w14:textId="77777777" w:rsidR="00B51E44" w:rsidRDefault="00B51E44" w:rsidP="0023020B"/>
    <w:p w14:paraId="1957A56C" w14:textId="6CFF0F88" w:rsidR="00272694" w:rsidRPr="00C74157" w:rsidRDefault="00EB7D17" w:rsidP="00272694">
      <w:pPr>
        <w:pStyle w:val="Caption"/>
        <w:keepNext/>
      </w:pPr>
      <w:bookmarkStart w:id="5" w:name="_Toc73443921"/>
      <w:bookmarkStart w:id="6" w:name="_Hlk86957270"/>
      <w:r w:rsidRPr="00C74157">
        <w:t xml:space="preserve">Table </w:t>
      </w:r>
      <w:r w:rsidR="007F63A0">
        <w:t>S3</w:t>
      </w:r>
      <w:r w:rsidR="00D213FB" w:rsidRPr="00C74157">
        <w:t>: Distribution of patients according to their responses to practice items about HTN (N=342)</w:t>
      </w:r>
      <w:bookmarkEnd w:id="5"/>
      <w:r w:rsidR="00272694" w:rsidRPr="00C74157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4020"/>
        <w:gridCol w:w="1009"/>
        <w:gridCol w:w="1007"/>
        <w:gridCol w:w="1219"/>
        <w:gridCol w:w="937"/>
      </w:tblGrid>
      <w:tr w:rsidR="00DC53BB" w14:paraId="3C09D762" w14:textId="77777777" w:rsidTr="00DC53BB">
        <w:trPr>
          <w:trHeight w:val="300"/>
        </w:trPr>
        <w:tc>
          <w:tcPr>
            <w:tcW w:w="3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</w:tcPr>
          <w:bookmarkEnd w:id="6"/>
          <w:p w14:paraId="0CFD7B5F" w14:textId="1A987C7B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PRACTICE ITEM</w:t>
            </w:r>
            <w:r w:rsidR="00163EEB">
              <w:rPr>
                <w:rFonts w:eastAsia="Times New Roman" w:cs="Times New Roman"/>
                <w:b/>
                <w:bCs/>
                <w:color w:val="000000"/>
                <w:sz w:val="22"/>
              </w:rPr>
              <w:t>S</w:t>
            </w:r>
          </w:p>
          <w:p w14:paraId="2F415BED" w14:textId="15BCF486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9705F4C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Answer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704DC65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Frequency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087FD3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Percent</w:t>
            </w:r>
          </w:p>
        </w:tc>
      </w:tr>
      <w:tr w:rsidR="00DC53BB" w14:paraId="0EBEA758" w14:textId="77777777" w:rsidTr="00CE4F66">
        <w:trPr>
          <w:trHeight w:val="300"/>
        </w:trPr>
        <w:tc>
          <w:tcPr>
            <w:tcW w:w="7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34FEF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3EACCCDF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5708A999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181E1E13" w14:textId="77777777" w:rsidR="00DC53BB" w:rsidRDefault="00DC53BB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4C12BEE3" w14:textId="77777777" w:rsidR="00DC53BB" w:rsidRDefault="00DC53BB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44580744" w14:textId="77777777" w:rsidR="00DC53BB" w:rsidRDefault="00DC53BB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39AC29CE" w14:textId="4BEC4EA5" w:rsidR="00DC53BB" w:rsidRPr="00DC53BB" w:rsidRDefault="00DC53BB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C53BB">
              <w:rPr>
                <w:rFonts w:eastAsia="Times New Roman" w:cs="Times New Roman"/>
                <w:b/>
                <w:bCs/>
                <w:color w:val="000000"/>
                <w:sz w:val="22"/>
              </w:rPr>
              <w:t>Included in Scoring System for Practice</w:t>
            </w: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17A" w14:textId="67BF8708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take your medication regularly?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E3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F9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D1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82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9.1</w:t>
            </w:r>
          </w:p>
        </w:tc>
      </w:tr>
      <w:tr w:rsidR="00DC53BB" w14:paraId="3AA2AFE3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5E47C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228" w14:textId="1CCC8CE5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24C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85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292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7F4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90.9</w:t>
            </w:r>
          </w:p>
        </w:tc>
      </w:tr>
      <w:tr w:rsidR="00DC53BB" w14:paraId="31D82D9C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C4AA2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833" w14:textId="0A5B6B33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follow a regular continuous exercise?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31D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70F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34C7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754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75.1</w:t>
            </w:r>
          </w:p>
        </w:tc>
      </w:tr>
      <w:tr w:rsidR="00DC53BB" w14:paraId="05279D19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6D902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713" w14:textId="6E381126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C6BC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42E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FEE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8A4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24.9</w:t>
            </w:r>
          </w:p>
        </w:tc>
      </w:tr>
      <w:tr w:rsidR="00DC53BB" w14:paraId="4B4A3081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DE82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82AD" w14:textId="53F02BD2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check your blood pressure regularly?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25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EC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20A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37F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54.7</w:t>
            </w:r>
          </w:p>
        </w:tc>
      </w:tr>
      <w:tr w:rsidR="00DC53BB" w14:paraId="55430340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999E7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97E1" w14:textId="594F602E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CD4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3B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529D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06D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45.3</w:t>
            </w:r>
          </w:p>
        </w:tc>
      </w:tr>
      <w:tr w:rsidR="00DC53BB" w14:paraId="20F7BDB4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57D5C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158" w14:textId="380220EA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follow a low salt diet?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6071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71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7087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D92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31.0</w:t>
            </w:r>
          </w:p>
        </w:tc>
      </w:tr>
      <w:tr w:rsidR="00DC53BB" w14:paraId="50173B5E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551F0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56B0" w14:textId="01970FC9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5E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6AF9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CB2B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C1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69.0</w:t>
            </w:r>
          </w:p>
        </w:tc>
      </w:tr>
      <w:tr w:rsidR="00DC53BB" w14:paraId="3F22C1DA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095F1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7684" w14:textId="4D65155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try to reduce your weight?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8FA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C3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1E3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01D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47.7</w:t>
            </w:r>
          </w:p>
        </w:tc>
      </w:tr>
      <w:tr w:rsidR="00DC53BB" w14:paraId="20BB2C6F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DB9CA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8F74" w14:textId="5DB50CED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50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60E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BB9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367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52.3</w:t>
            </w:r>
          </w:p>
        </w:tc>
      </w:tr>
      <w:tr w:rsidR="00DC53BB" w14:paraId="2C1458A4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4E687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506" w14:textId="5A8D3E1E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Do you try to avoid physical and </w:t>
            </w: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emotional stress?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19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92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55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F01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29.5</w:t>
            </w:r>
          </w:p>
        </w:tc>
      </w:tr>
      <w:tr w:rsidR="00DC53BB" w14:paraId="3A01398A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6FD0C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45CD" w14:textId="265CBCE2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21E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9F0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992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256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70.5</w:t>
            </w:r>
          </w:p>
        </w:tc>
      </w:tr>
      <w:tr w:rsidR="00DC53BB" w14:paraId="5158AF3D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0842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ACC" w14:textId="42E6921F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follow a low fat diet?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1E1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28C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Wrong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E95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DF49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31.3</w:t>
            </w:r>
          </w:p>
        </w:tc>
      </w:tr>
      <w:tr w:rsidR="00DC53BB" w14:paraId="7E901822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71781" w14:textId="7777777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815" w14:textId="375AC4A7" w:rsidR="00DC53BB" w:rsidRDefault="00DC53BB" w:rsidP="009A218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E10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CE3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878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2CA" w14:textId="77777777" w:rsidR="00DC53BB" w:rsidRDefault="00DC53BB" w:rsidP="009A21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68.7</w:t>
            </w:r>
          </w:p>
        </w:tc>
      </w:tr>
    </w:tbl>
    <w:tbl>
      <w:tblPr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1384"/>
        <w:gridCol w:w="4024"/>
        <w:gridCol w:w="2013"/>
        <w:gridCol w:w="1218"/>
        <w:gridCol w:w="937"/>
      </w:tblGrid>
      <w:tr w:rsidR="00272694" w14:paraId="6B772600" w14:textId="77777777" w:rsidTr="00CE4F66">
        <w:trPr>
          <w:trHeight w:val="300"/>
        </w:trPr>
        <w:tc>
          <w:tcPr>
            <w:tcW w:w="7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F8416" w14:textId="77777777" w:rsidR="00272694" w:rsidRP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259B2C44" w14:textId="77777777" w:rsid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4CFDF250" w14:textId="77777777" w:rsid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4545B716" w14:textId="77777777" w:rsid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1E8DA089" w14:textId="77777777" w:rsid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3A545D92" w14:textId="77777777" w:rsid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51966D8C" w14:textId="77777777" w:rsidR="00272694" w:rsidRPr="00272694" w:rsidRDefault="00272694" w:rsidP="00CE4F6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Ex</w:t>
            </w:r>
            <w:r w:rsidRPr="00272694">
              <w:rPr>
                <w:rFonts w:eastAsia="Times New Roman" w:cs="Times New Roman"/>
                <w:b/>
                <w:bCs/>
                <w:color w:val="000000"/>
                <w:sz w:val="22"/>
              </w:rPr>
              <w:t>cluded in Scoring System for Practice</w:t>
            </w:r>
          </w:p>
        </w:tc>
        <w:tc>
          <w:tcPr>
            <w:tcW w:w="21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86F4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 you take your medication by yourself (without someone's assistance)?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21D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A91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CC95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12.0</w:t>
            </w:r>
          </w:p>
        </w:tc>
      </w:tr>
      <w:tr w:rsidR="00272694" w14:paraId="6AC42610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9BED7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2D3A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CBDC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7CD4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BCE9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88.0</w:t>
            </w:r>
          </w:p>
        </w:tc>
      </w:tr>
      <w:tr w:rsidR="00272694" w14:paraId="4B99A78C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5118D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AB1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Are the medications expensive?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F22F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C34E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CB9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50.0</w:t>
            </w:r>
          </w:p>
        </w:tc>
      </w:tr>
      <w:tr w:rsidR="00272694" w14:paraId="2FE72F9D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D9234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C7C1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269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F42F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60FA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50.0</w:t>
            </w:r>
          </w:p>
        </w:tc>
      </w:tr>
      <w:tr w:rsidR="00272694" w14:paraId="699A9696" w14:textId="77777777" w:rsidTr="00CE4F66">
        <w:trPr>
          <w:trHeight w:val="72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A56E0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C19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How do you check your blood pressure?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410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using own sphygmomanometer with one of your relatives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4082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4C7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89.2</w:t>
            </w:r>
          </w:p>
        </w:tc>
      </w:tr>
      <w:tr w:rsidR="00272694" w14:paraId="407684F1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FDD58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658B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408B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 private clinic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12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E456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25.7</w:t>
            </w:r>
          </w:p>
        </w:tc>
      </w:tr>
      <w:tr w:rsidR="00272694" w14:paraId="060FAA47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6F941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F513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82A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 public health center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A10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A9A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14.9</w:t>
            </w:r>
          </w:p>
        </w:tc>
      </w:tr>
      <w:tr w:rsidR="00272694" w14:paraId="73F3087F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42197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4F63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3EEB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 pharmacy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6875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4FD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15.8</w:t>
            </w:r>
          </w:p>
        </w:tc>
      </w:tr>
      <w:tr w:rsidR="00272694" w14:paraId="4A6D2B69" w14:textId="77777777" w:rsidTr="00CE4F66">
        <w:trPr>
          <w:trHeight w:val="48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9E121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8588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8460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By near health care worker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C24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EE6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13.5</w:t>
            </w:r>
          </w:p>
        </w:tc>
      </w:tr>
      <w:tr w:rsidR="00272694" w14:paraId="72670671" w14:textId="77777777" w:rsidTr="00CE4F66">
        <w:trPr>
          <w:trHeight w:val="300"/>
        </w:trPr>
        <w:tc>
          <w:tcPr>
            <w:tcW w:w="7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9273B47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EE5B" w14:textId="77777777" w:rsidR="00272694" w:rsidRDefault="00272694" w:rsidP="002726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18C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 hospital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758E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F6E" w14:textId="77777777" w:rsidR="00272694" w:rsidRDefault="00272694" w:rsidP="002726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11.1</w:t>
            </w:r>
          </w:p>
        </w:tc>
      </w:tr>
    </w:tbl>
    <w:p w14:paraId="4B44B0B5" w14:textId="4191DC57" w:rsidR="007F63A0" w:rsidRDefault="007F63A0" w:rsidP="00924789">
      <w:pPr>
        <w:pStyle w:val="Caption"/>
        <w:keepNext/>
      </w:pPr>
      <w:bookmarkStart w:id="7" w:name="_Toc73443922"/>
      <w:bookmarkEnd w:id="2"/>
      <w:bookmarkEnd w:id="7"/>
    </w:p>
    <w:p w14:paraId="13BEDD76" w14:textId="77777777" w:rsidR="007F63A0" w:rsidRDefault="007F63A0">
      <w:pPr>
        <w:spacing w:after="200" w:line="276" w:lineRule="auto"/>
        <w:rPr>
          <w:b/>
          <w:bCs/>
          <w:sz w:val="22"/>
        </w:rPr>
      </w:pPr>
      <w:r>
        <w:br w:type="page"/>
      </w:r>
    </w:p>
    <w:p w14:paraId="1C42A1E8" w14:textId="77777777" w:rsidR="007F63A0" w:rsidRPr="00DA1D78" w:rsidRDefault="007F63A0" w:rsidP="007F63A0">
      <w:pPr>
        <w:tabs>
          <w:tab w:val="left" w:pos="5835"/>
        </w:tabs>
        <w:spacing w:after="0" w:line="360" w:lineRule="auto"/>
        <w:ind w:firstLine="540"/>
        <w:jc w:val="both"/>
        <w:rPr>
          <w:rFonts w:cs="Times New Roman"/>
          <w:b/>
          <w:bCs/>
          <w:color w:val="202020"/>
          <w:sz w:val="22"/>
          <w:shd w:val="clear" w:color="auto" w:fill="FFFFFF"/>
        </w:rPr>
      </w:pPr>
    </w:p>
    <w:p w14:paraId="4349F0F0" w14:textId="03F50774" w:rsidR="007F63A0" w:rsidRPr="00DA1D78" w:rsidRDefault="007F63A0" w:rsidP="007F63A0">
      <w:pPr>
        <w:tabs>
          <w:tab w:val="left" w:pos="5835"/>
        </w:tabs>
        <w:spacing w:after="0" w:line="360" w:lineRule="auto"/>
        <w:ind w:firstLine="540"/>
        <w:jc w:val="both"/>
        <w:rPr>
          <w:rFonts w:ascii="Calibri" w:hAnsi="Calibri" w:cs="Calibri"/>
          <w:b/>
          <w:bCs/>
          <w:color w:val="000000"/>
          <w:sz w:val="22"/>
        </w:rPr>
      </w:pPr>
      <w:r w:rsidRPr="00DA1D78">
        <w:rPr>
          <w:rFonts w:cs="Times New Roman"/>
          <w:b/>
          <w:bCs/>
          <w:color w:val="202020"/>
          <w:sz w:val="22"/>
          <w:shd w:val="clear" w:color="auto" w:fill="FFFFFF"/>
        </w:rPr>
        <w:t>Table S</w:t>
      </w:r>
      <w:r>
        <w:rPr>
          <w:rFonts w:cs="Times New Roman"/>
          <w:b/>
          <w:bCs/>
          <w:color w:val="202020"/>
          <w:sz w:val="22"/>
          <w:shd w:val="clear" w:color="auto" w:fill="FFFFFF"/>
        </w:rPr>
        <w:t>4</w:t>
      </w:r>
      <w:r w:rsidRPr="00DA1D78">
        <w:rPr>
          <w:rFonts w:cs="Times New Roman"/>
          <w:b/>
          <w:bCs/>
          <w:color w:val="202020"/>
          <w:sz w:val="22"/>
          <w:shd w:val="clear" w:color="auto" w:fill="FFFFFF"/>
        </w:rPr>
        <w:t xml:space="preserve">: </w:t>
      </w:r>
      <w:r w:rsidRPr="00DA1D78">
        <w:rPr>
          <w:rFonts w:cs="Times New Roman"/>
          <w:b/>
          <w:bCs/>
          <w:sz w:val="22"/>
        </w:rPr>
        <w:t xml:space="preserve">Factors Affecting HTN-Related Knowledge </w:t>
      </w:r>
      <w:r w:rsidRPr="00E7457F">
        <w:rPr>
          <w:rFonts w:cs="Times New Roman"/>
          <w:b/>
          <w:bCs/>
          <w:sz w:val="22"/>
        </w:rPr>
        <w:t>Score</w:t>
      </w:r>
      <w:r w:rsidR="00E7457F" w:rsidRPr="00E7457F">
        <w:rPr>
          <w:rFonts w:cs="Times New Roman"/>
          <w:b/>
          <w:bCs/>
          <w:sz w:val="22"/>
        </w:rPr>
        <w:t xml:space="preserve"> </w:t>
      </w:r>
      <w:r w:rsidR="00E7457F" w:rsidRPr="00E7457F">
        <w:rPr>
          <w:b/>
          <w:bCs/>
        </w:rPr>
        <w:t>(Bivariate analyses)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2068"/>
        <w:gridCol w:w="789"/>
        <w:gridCol w:w="803"/>
        <w:gridCol w:w="1203"/>
        <w:gridCol w:w="1243"/>
        <w:gridCol w:w="1283"/>
        <w:gridCol w:w="970"/>
      </w:tblGrid>
      <w:tr w:rsidR="007F63A0" w:rsidRPr="00C74157" w14:paraId="61019ABE" w14:textId="77777777" w:rsidTr="004220EB">
        <w:trPr>
          <w:trHeight w:val="517"/>
        </w:trPr>
        <w:tc>
          <w:tcPr>
            <w:tcW w:w="17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ACEEBF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 </w:t>
            </w:r>
            <w:r w:rsidRPr="003C3F59">
              <w:rPr>
                <w:rFonts w:eastAsia="Times New Roman" w:cs="Times New Roman"/>
                <w:b/>
                <w:bCs/>
                <w:color w:val="000000"/>
                <w:sz w:val="22"/>
              </w:rPr>
              <w:t>Factors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4FDAC5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N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88990D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Mean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644743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Std. Deviation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0EB061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Minimum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914751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Maximum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69AC3E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P.value</w:t>
            </w:r>
          </w:p>
        </w:tc>
      </w:tr>
      <w:tr w:rsidR="007F63A0" w:rsidRPr="00C74157" w14:paraId="1DC32DF8" w14:textId="77777777" w:rsidTr="004220EB">
        <w:trPr>
          <w:trHeight w:val="517"/>
        </w:trPr>
        <w:tc>
          <w:tcPr>
            <w:tcW w:w="17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9A4B2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42191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C9863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2E8CF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E21D1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83F5D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7A3EA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E5A5182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C742A2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41BE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Lebanese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C7E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CD3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CC0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99E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5C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24B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0.319</w:t>
            </w:r>
          </w:p>
        </w:tc>
      </w:tr>
      <w:tr w:rsidR="007F63A0" w:rsidRPr="00C74157" w14:paraId="1EC56F27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F5C2F6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5564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Syrian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00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01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8.67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81C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E0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C7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4F8B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D638547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45DE46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Governorate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CD24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Beirut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1BF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EBD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418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1.812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F13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15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FB5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0.053</w:t>
            </w:r>
          </w:p>
        </w:tc>
      </w:tr>
      <w:tr w:rsidR="007F63A0" w:rsidRPr="00C74157" w14:paraId="3FCCB816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FCE4BD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FE88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Mount Lebanon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98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145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D4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2.270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E1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133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D6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E9BF495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BEF00C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BBDD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South Lebanon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E3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37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0B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86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C5A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10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F9608EE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02C647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D7CF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Nabatieh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9A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5D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449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B23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15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8EC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C4D1C10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E1809C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F949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Beqaa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6B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80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18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7F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59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0E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007D719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3A6343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EC5D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Baalbeck El Hermel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A3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B72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29B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D1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A4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E3B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9F5A325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D397F8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A06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North Lebanon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C3F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43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59B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2.035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A6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60C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AF5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5900E17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80B1CA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3142B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Akkar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200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733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06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2.025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5F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75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E80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BB7E9A1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794F03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Governorate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90AF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Beirut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C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02A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90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1.812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AD3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79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BD3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0.455</w:t>
            </w:r>
          </w:p>
        </w:tc>
      </w:tr>
      <w:tr w:rsidR="007F63A0" w:rsidRPr="00C74157" w14:paraId="787935D5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8A7D63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905C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Mount Lebanon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95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0C6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14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2.270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12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17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2D2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3143754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D132D54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EE0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South Lebanon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1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0E6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613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1B8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F7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05A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074400D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9B72ED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4A6A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Beqaa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D4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110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90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5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E42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F8D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A39704A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C9F46F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32BA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North Lebanon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92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91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9B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2E8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70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28DD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C18725D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959D47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BF70D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4C2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7DE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1C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6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33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C9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0.399</w:t>
            </w:r>
          </w:p>
        </w:tc>
      </w:tr>
      <w:tr w:rsidR="007F63A0" w:rsidRPr="00C74157" w14:paraId="77A90E4B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E81249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22C5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42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D37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C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B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A9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610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4DA1577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965686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20F2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Free work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EA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8D2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2B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2.390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1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64C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34A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0.112</w:t>
            </w:r>
          </w:p>
        </w:tc>
      </w:tr>
      <w:tr w:rsidR="007F63A0" w:rsidRPr="00C74157" w14:paraId="363860B9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761B52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2EF4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Employee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1F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D4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877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B96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D7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9A8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93EAAD7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E362DD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480F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64E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2F0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10.67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57C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36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C2E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D3E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D5C9998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2CF237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50856" w14:textId="285A5B73" w:rsidR="007F63A0" w:rsidRPr="00C74157" w:rsidRDefault="007605FB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Homemaker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BB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013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8.88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965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A3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996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30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7C69B36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7D5334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DDCD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F91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E0C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C7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2.563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AF7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BC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00B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C7D6859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D56EF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CF36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A0F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E2B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63E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1.956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54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20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36F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72C6F09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1900C1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Family history of hypertension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EA2D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CFF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35B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429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1.935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34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0E7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7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0.100</w:t>
            </w:r>
          </w:p>
        </w:tc>
      </w:tr>
      <w:tr w:rsidR="007F63A0" w:rsidRPr="00C74157" w14:paraId="55AE2BC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AC8223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958B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8B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F5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2C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CF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05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1F0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2438770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D3883B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E05B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Don't Know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25D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1D7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84F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D14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465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9F6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25A8446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3AFBD1C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Smoking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F6CAD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80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416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47A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2.245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B8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CA8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927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0.903</w:t>
            </w:r>
          </w:p>
        </w:tc>
      </w:tr>
      <w:tr w:rsidR="007F63A0" w:rsidRPr="00C74157" w14:paraId="0432EBEE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915A7B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8ED7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Ex-smoker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8ED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51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8.95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4CF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2.259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E0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911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986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731A25B" w14:textId="77777777" w:rsidTr="004220E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1B465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2639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Current smoker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D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B52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369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53D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EA1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BBE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6405DBA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2E516E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Alcohol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6B0A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37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BF4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608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3BC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98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D8C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0.526</w:t>
            </w:r>
          </w:p>
        </w:tc>
      </w:tr>
      <w:tr w:rsidR="007F63A0" w:rsidRPr="00C74157" w14:paraId="0F6CF5C3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58547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DB71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Ex-drinker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75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C35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04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767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FB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55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7473244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1CFD6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3124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Current drinker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CF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81C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8.86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53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35C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4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2EB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61604A59" w14:textId="77777777" w:rsidR="007F63A0" w:rsidRPr="00DA1D78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 w:val="18"/>
          <w:szCs w:val="18"/>
        </w:rPr>
      </w:pPr>
      <w:r w:rsidRPr="00DA1D78">
        <w:rPr>
          <w:rFonts w:asciiTheme="majorBidi" w:hAnsiTheme="majorBidi" w:cstheme="majorBidi"/>
          <w:color w:val="000000"/>
          <w:sz w:val="18"/>
          <w:szCs w:val="18"/>
        </w:rPr>
        <w:t>P value significant &lt;0.05</w:t>
      </w:r>
    </w:p>
    <w:p w14:paraId="6C9330D4" w14:textId="77777777" w:rsidR="00AA553B" w:rsidRDefault="00AA553B" w:rsidP="007F63A0">
      <w:pPr>
        <w:spacing w:after="200" w:line="276" w:lineRule="auto"/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</w:pPr>
    </w:p>
    <w:p w14:paraId="46111B89" w14:textId="4E323336" w:rsidR="007F63A0" w:rsidRPr="00DA1D78" w:rsidRDefault="007F63A0" w:rsidP="007F63A0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2"/>
        </w:rPr>
      </w:pPr>
      <w:r w:rsidRPr="00DA1D78"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lastRenderedPageBreak/>
        <w:t>Table S</w:t>
      </w:r>
      <w:r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t>5</w:t>
      </w:r>
      <w:r w:rsidRPr="00DA1D78"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t xml:space="preserve">: </w:t>
      </w:r>
      <w:r w:rsidRPr="00DA1D78">
        <w:rPr>
          <w:rFonts w:asciiTheme="majorBidi" w:hAnsiTheme="majorBidi" w:cstheme="majorBidi"/>
          <w:b/>
          <w:bCs/>
          <w:sz w:val="22"/>
        </w:rPr>
        <w:t>Factors Affecting HTN-Related Attitude Score</w:t>
      </w:r>
      <w:r w:rsidR="00E7457F">
        <w:rPr>
          <w:rFonts w:asciiTheme="majorBidi" w:hAnsiTheme="majorBidi" w:cstheme="majorBidi"/>
          <w:b/>
          <w:bCs/>
          <w:sz w:val="22"/>
        </w:rPr>
        <w:t xml:space="preserve"> </w:t>
      </w:r>
      <w:r w:rsidR="00E7457F" w:rsidRPr="00E7457F">
        <w:rPr>
          <w:b/>
          <w:bCs/>
          <w:sz w:val="22"/>
        </w:rPr>
        <w:t>(Bivariate analyses)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1922"/>
        <w:gridCol w:w="869"/>
        <w:gridCol w:w="869"/>
        <w:gridCol w:w="1203"/>
        <w:gridCol w:w="1243"/>
        <w:gridCol w:w="1283"/>
        <w:gridCol w:w="970"/>
      </w:tblGrid>
      <w:tr w:rsidR="007F63A0" w:rsidRPr="00C74157" w14:paraId="70C486E6" w14:textId="77777777" w:rsidTr="004220EB">
        <w:trPr>
          <w:trHeight w:val="517"/>
        </w:trPr>
        <w:tc>
          <w:tcPr>
            <w:tcW w:w="1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A437E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 </w:t>
            </w:r>
            <w:r w:rsidRPr="00AB3453">
              <w:rPr>
                <w:rFonts w:eastAsia="Times New Roman" w:cs="Times New Roman"/>
                <w:b/>
                <w:bCs/>
                <w:color w:val="000000"/>
                <w:szCs w:val="24"/>
              </w:rPr>
              <w:t>Factors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DC01C1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N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3C1FCE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Mean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9D01BE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Std. Deviation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58C30C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Minimum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3F61D9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Maximum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99AE68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P.value</w:t>
            </w:r>
          </w:p>
        </w:tc>
      </w:tr>
      <w:tr w:rsidR="007F63A0" w:rsidRPr="00C74157" w14:paraId="15F40C50" w14:textId="77777777" w:rsidTr="004220EB">
        <w:trPr>
          <w:trHeight w:val="517"/>
        </w:trPr>
        <w:tc>
          <w:tcPr>
            <w:tcW w:w="1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780B7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5C628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3D3C9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49913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54E59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F7A57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92E1F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FC07D73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892065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C998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Lebanese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E44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02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C1E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EC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B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7A1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0.051</w:t>
            </w:r>
          </w:p>
        </w:tc>
      </w:tr>
      <w:tr w:rsidR="007F63A0" w:rsidRPr="00C74157" w14:paraId="2CDEA1D1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998E5A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F6E9E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Syrian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9F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EF5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CB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617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01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9BDA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52A37FA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F28E16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41E6E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1D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DEF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472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82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3B2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EA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0.355</w:t>
            </w:r>
          </w:p>
        </w:tc>
      </w:tr>
      <w:tr w:rsidR="007F63A0" w:rsidRPr="00C74157" w14:paraId="37B67568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B21CFB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E94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7A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F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30.31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F3C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49B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B8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B65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A543500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C2D5CB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0C3B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7D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E1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8B6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3.441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EBC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05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92D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0.566</w:t>
            </w:r>
          </w:p>
        </w:tc>
      </w:tr>
      <w:tr w:rsidR="007F63A0" w:rsidRPr="00C74157" w14:paraId="2F9037A1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821F7D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EB3C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Single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FE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266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29.97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24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3.264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5F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4C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FB6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7B39AD0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B2DA5A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F97B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Divorced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473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D3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876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D7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05F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CCB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C5E8B74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4713F3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52AD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Widow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01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E5D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96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2.629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AF0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89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CBC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DE8EFC7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18D762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B6FF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Free work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2F4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22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E42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1C1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95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1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0.496</w:t>
            </w:r>
          </w:p>
        </w:tc>
      </w:tr>
      <w:tr w:rsidR="007F63A0" w:rsidRPr="00C74157" w14:paraId="5EAA611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439C6D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4FA9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Employee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F3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7A4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2E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2.942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8E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C1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A47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1AB415A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5ACD93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D58A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70E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DD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31.33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DA8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2.422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2A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6B5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BED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062B281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F6E30E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713CE5" w14:textId="381D9DA8" w:rsidR="007F63A0" w:rsidRPr="00C74157" w:rsidRDefault="007605FB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Homemaker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87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8A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B5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877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E8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548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DE2559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66FB8C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CE6E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ED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C56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D83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3.713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4B2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79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996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1001FF6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B6DA2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9B48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5E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7B6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86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3.394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12B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D17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FB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4E48B7E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D6DEDB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Family history of hypertension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0642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30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8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25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EA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F53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45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0.141</w:t>
            </w:r>
          </w:p>
        </w:tc>
      </w:tr>
      <w:tr w:rsidR="007F63A0" w:rsidRPr="00C74157" w14:paraId="47C7CE53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8221C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174F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38E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968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FA0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3.270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19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E9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C7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F19EAE8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4328FB" w14:textId="77777777" w:rsidR="007F63A0" w:rsidRPr="00AB3453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8156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Don't Know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D42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3E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29.63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35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77E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9A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3E0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D09DB6C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559CBF" w14:textId="77777777" w:rsidR="007F63A0" w:rsidRPr="00AB3453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B345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Alcohol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B3CC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8B2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7B1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56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3.246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3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D4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4F3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0.292</w:t>
            </w:r>
          </w:p>
        </w:tc>
      </w:tr>
      <w:tr w:rsidR="007F63A0" w:rsidRPr="00C74157" w14:paraId="2E34C734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33A92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ED452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Ex-drinker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9B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E41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30.38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B8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20A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B83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469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F094EBD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CAE02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5C58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Current drinker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CC7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81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469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3.405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DC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418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C8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731E5264" w14:textId="77777777" w:rsidR="007F63A0" w:rsidRPr="00DA1D78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 w:val="18"/>
          <w:szCs w:val="18"/>
        </w:rPr>
      </w:pPr>
      <w:r w:rsidRPr="00DA1D78">
        <w:rPr>
          <w:rFonts w:asciiTheme="majorBidi" w:hAnsiTheme="majorBidi" w:cstheme="majorBidi"/>
          <w:color w:val="000000"/>
          <w:sz w:val="18"/>
          <w:szCs w:val="18"/>
        </w:rPr>
        <w:t>P value significant &lt;0.05</w:t>
      </w:r>
    </w:p>
    <w:p w14:paraId="6D4BCD32" w14:textId="77777777" w:rsidR="007F63A0" w:rsidRPr="00C74157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14:paraId="100BF592" w14:textId="77777777" w:rsidR="007F63A0" w:rsidRPr="00C74157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14:paraId="35D8A600" w14:textId="77777777" w:rsidR="007F63A0" w:rsidRPr="00C74157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14:paraId="53651E2C" w14:textId="77777777" w:rsidR="007F63A0" w:rsidRPr="00C74157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14:paraId="69436575" w14:textId="77777777" w:rsidR="007F63A0" w:rsidRPr="00C74157" w:rsidRDefault="007F63A0" w:rsidP="007F63A0">
      <w:pPr>
        <w:rPr>
          <w:rFonts w:asciiTheme="majorBidi" w:hAnsiTheme="majorBidi" w:cstheme="majorBidi"/>
          <w:b/>
          <w:bCs/>
          <w:color w:val="202020"/>
          <w:sz w:val="28"/>
          <w:szCs w:val="28"/>
          <w:shd w:val="clear" w:color="auto" w:fill="FFFFFF"/>
        </w:rPr>
      </w:pPr>
      <w:r w:rsidRPr="00C74157">
        <w:rPr>
          <w:rFonts w:asciiTheme="majorBidi" w:hAnsiTheme="majorBidi" w:cstheme="majorBidi"/>
          <w:b/>
          <w:bCs/>
          <w:color w:val="202020"/>
          <w:sz w:val="28"/>
          <w:szCs w:val="28"/>
          <w:shd w:val="clear" w:color="auto" w:fill="FFFFFF"/>
        </w:rPr>
        <w:br w:type="page"/>
      </w:r>
    </w:p>
    <w:p w14:paraId="599833C9" w14:textId="6DC36E08" w:rsidR="007F63A0" w:rsidRPr="00DA1D78" w:rsidRDefault="007F63A0" w:rsidP="007F63A0">
      <w:pPr>
        <w:tabs>
          <w:tab w:val="left" w:pos="5835"/>
        </w:tabs>
        <w:spacing w:after="0" w:line="360" w:lineRule="auto"/>
        <w:ind w:firstLine="540"/>
        <w:jc w:val="both"/>
        <w:rPr>
          <w:rFonts w:asciiTheme="majorBidi" w:hAnsiTheme="majorBidi" w:cstheme="majorBidi"/>
          <w:b/>
          <w:bCs/>
          <w:color w:val="000000"/>
          <w:sz w:val="22"/>
        </w:rPr>
      </w:pPr>
      <w:r w:rsidRPr="00DA1D78"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lastRenderedPageBreak/>
        <w:t>Table S</w:t>
      </w:r>
      <w:r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t>6</w:t>
      </w:r>
      <w:r w:rsidRPr="00DA1D78">
        <w:rPr>
          <w:rFonts w:asciiTheme="majorBidi" w:hAnsiTheme="majorBidi" w:cstheme="majorBidi"/>
          <w:b/>
          <w:bCs/>
          <w:color w:val="202020"/>
          <w:sz w:val="22"/>
          <w:shd w:val="clear" w:color="auto" w:fill="FFFFFF"/>
        </w:rPr>
        <w:t xml:space="preserve">: </w:t>
      </w:r>
      <w:r w:rsidRPr="00DA1D78">
        <w:rPr>
          <w:rFonts w:asciiTheme="majorBidi" w:hAnsiTheme="majorBidi" w:cstheme="majorBidi"/>
          <w:b/>
          <w:bCs/>
          <w:sz w:val="22"/>
        </w:rPr>
        <w:t xml:space="preserve">Factors Affecting HTN-Related Practice Score </w:t>
      </w:r>
      <w:r w:rsidR="00E7457F" w:rsidRPr="00E7457F">
        <w:rPr>
          <w:b/>
          <w:bCs/>
          <w:sz w:val="22"/>
        </w:rPr>
        <w:t>(Bivariate analyses)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2267"/>
        <w:gridCol w:w="855"/>
        <w:gridCol w:w="855"/>
        <w:gridCol w:w="1121"/>
        <w:gridCol w:w="1159"/>
        <w:gridCol w:w="1194"/>
        <w:gridCol w:w="908"/>
      </w:tblGrid>
      <w:tr w:rsidR="007F63A0" w:rsidRPr="00C74157" w14:paraId="312F3566" w14:textId="77777777" w:rsidTr="004220EB">
        <w:trPr>
          <w:trHeight w:val="517"/>
        </w:trPr>
        <w:tc>
          <w:tcPr>
            <w:tcW w:w="1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0790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 </w:t>
            </w:r>
            <w:r w:rsidRPr="003C3F59">
              <w:rPr>
                <w:rFonts w:eastAsia="Times New Roman" w:cs="Times New Roman"/>
                <w:b/>
                <w:bCs/>
                <w:color w:val="000000"/>
                <w:sz w:val="22"/>
              </w:rPr>
              <w:t>Factors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44CFA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N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DE041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Mean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50C85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Std. Deviation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21A7F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Minimum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356EB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Maximum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E57E6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P.value</w:t>
            </w:r>
          </w:p>
        </w:tc>
      </w:tr>
      <w:tr w:rsidR="007F63A0" w:rsidRPr="00C74157" w14:paraId="5EF679EA" w14:textId="77777777" w:rsidTr="004220EB">
        <w:trPr>
          <w:trHeight w:val="517"/>
        </w:trPr>
        <w:tc>
          <w:tcPr>
            <w:tcW w:w="18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046D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49CC0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258F3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F5482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DD684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F5D4B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EE4C6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7ADC598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AFE61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9EEC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Lebanese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82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3A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17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E4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0F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659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0.673</w:t>
            </w:r>
          </w:p>
        </w:tc>
      </w:tr>
      <w:tr w:rsidR="007F63A0" w:rsidRPr="00C74157" w14:paraId="43A0ABF5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8253C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4C10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Syrian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05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530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13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3C7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08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7CF8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E55C4E7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F1A7E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Governorate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310D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Beirut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D0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55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8E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BF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03D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122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0.795</w:t>
            </w:r>
          </w:p>
        </w:tc>
      </w:tr>
      <w:tr w:rsidR="007F63A0" w:rsidRPr="00C74157" w14:paraId="7A981A39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6F9E1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1DAB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Mount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5A1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17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78E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EA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D21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325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940E628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3303E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89C4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South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9C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70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53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1.490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830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9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A55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2676C2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CA72A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9D86F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Nabatieh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E68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4B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13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5B9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50D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9F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01E5E8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E220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CA0B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Beqaa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AF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633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F24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13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16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387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0C61F45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1E521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F1FE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Baalbeck El Hermel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6E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458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F01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DA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27D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976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4E3BF3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AA587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114C4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North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20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4E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5E0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B0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215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DA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55A3C48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AC0D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51CF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Akkar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12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A7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04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33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76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37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D563AD9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C7893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Governorate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90FB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Beirut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43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381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9A0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AF3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268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05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0.730</w:t>
            </w:r>
          </w:p>
        </w:tc>
      </w:tr>
      <w:tr w:rsidR="007F63A0" w:rsidRPr="00C74157" w14:paraId="3F1BCD2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1C5B9F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F38C8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Mount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4A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C5F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186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238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DDB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901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77EB3B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9AC12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13A3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South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B85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78F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28C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E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F0D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665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4FE353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C204B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CD7F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Beqaa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407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89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3E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80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A9A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64E1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C19251C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4DA5E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E1631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North Lebanon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FC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D0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35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E8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CE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1940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7E95C20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B1AF8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A716A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957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771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3F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34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AFE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A4E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0.491</w:t>
            </w:r>
          </w:p>
        </w:tc>
      </w:tr>
      <w:tr w:rsidR="007F63A0" w:rsidRPr="00C74157" w14:paraId="52AF080A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80124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A727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AB1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D2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B2E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642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E9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C35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BBC2643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D44D0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B3CB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D0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4A3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04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D9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4D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E99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0.535</w:t>
            </w:r>
          </w:p>
        </w:tc>
      </w:tr>
      <w:tr w:rsidR="007F63A0" w:rsidRPr="00C74157" w14:paraId="7B3083F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148FD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DFDB9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Single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F71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29A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F94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E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07F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9E6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205841E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42D36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B4CCE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Divorced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22B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E4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D3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1.947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C6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E4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5C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5BE7AB26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A55A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4D11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Widow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4EF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7F3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D5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1.463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949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EE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E12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42CE80D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9DBD0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Educational Level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88DED" w14:textId="003C9230" w:rsidR="007F63A0" w:rsidRPr="00C74157" w:rsidRDefault="007605FB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Uneducated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0A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AA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FA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79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25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EE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0.382</w:t>
            </w:r>
          </w:p>
        </w:tc>
      </w:tr>
      <w:tr w:rsidR="007F63A0" w:rsidRPr="00C74157" w14:paraId="4C05ED03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CEEA4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FF72E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Primary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B79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00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C2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71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33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549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6CAE164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6262D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7526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Secondary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553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50E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9E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1.364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632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962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4A1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E31BA83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35AA8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DC81F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68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72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CC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C8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7D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7C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C2B72A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CCF66D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68E5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1C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408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13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1.654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EF9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89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A0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2085210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DAFD7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97A2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Master or equivalent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9B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CE3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BE3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5B4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A2B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4B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B9E474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0FF03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3EFB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Doctorate or equivalent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AF8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71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EA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6BE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139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960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8A3A011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22877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B33A3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Free work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2D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458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40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39E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914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4C7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0.177</w:t>
            </w:r>
          </w:p>
        </w:tc>
      </w:tr>
      <w:tr w:rsidR="007F63A0" w:rsidRPr="00C74157" w14:paraId="23A5B40F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4096A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03C6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Employee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DB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86B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7E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BF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00E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5CA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CE9B92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F9762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73DD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2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BAC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720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.983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66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5C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1EC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347AFF7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7190A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6E4AD" w14:textId="2C732B08" w:rsidR="007F63A0" w:rsidRPr="00C74157" w:rsidRDefault="007605FB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Homemaker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F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39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0F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D56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D80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C8A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70317D5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366AB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A92CC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760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EA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551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018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FA5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145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227539FE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B61234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E54E3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D7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E6A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C4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98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83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C4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6F368F89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3E873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bookmarkStart w:id="8" w:name="_Hlk103592379"/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Duration of the beginning of hypertension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601F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 to 11 months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CA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CB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8D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2C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3E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32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0.456</w:t>
            </w:r>
          </w:p>
        </w:tc>
      </w:tr>
      <w:tr w:rsidR="007F63A0" w:rsidRPr="00C74157" w14:paraId="4263EE38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2D5D9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CA6E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 to 5 years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AA1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4D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6A8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90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D2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5A66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E6D1EF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B6BB3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39749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 to 10 years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9A8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EB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66C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9B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5F5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F50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02F6477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4A4C50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E7DB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More than 10 years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6F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DF8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0F5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336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9B6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28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bookmarkEnd w:id="8"/>
      <w:tr w:rsidR="007F63A0" w:rsidRPr="00C74157" w14:paraId="2337ED5D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2E20B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Family history of hypertension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AAE81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C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D52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84C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1.592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3AD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EF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89C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0.427</w:t>
            </w:r>
          </w:p>
        </w:tc>
      </w:tr>
      <w:tr w:rsidR="007F63A0" w:rsidRPr="00C74157" w14:paraId="0F4E0AF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99E09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A494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17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334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FC5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1.579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4A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CB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FE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45F81C9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69A3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57019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Don't Know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5D3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CC8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066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6B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447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08B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18E2093B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6CF26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Smoking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CC37F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3B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C53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23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2EE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30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0B5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0.515</w:t>
            </w:r>
          </w:p>
        </w:tc>
      </w:tr>
      <w:tr w:rsidR="007F63A0" w:rsidRPr="00C74157" w14:paraId="6F26886B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88D801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3615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Ex-smoker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C02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90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A6C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C59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6A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2D38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708B3942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C7139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A0776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Current smoker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0F71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534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433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4A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B03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BB2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350AEC6D" w14:textId="77777777" w:rsidTr="004220E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20949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Alcohol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F1F36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C6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E0E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E2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1.594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4A0A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1A35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C0D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0.373</w:t>
            </w:r>
          </w:p>
        </w:tc>
      </w:tr>
      <w:tr w:rsidR="007F63A0" w:rsidRPr="00C74157" w14:paraId="38B82B04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1CD2EE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D503A7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Ex-drinker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5A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C25C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58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C53B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4A5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4B3C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F63A0" w:rsidRPr="00C74157" w14:paraId="0BD50C10" w14:textId="77777777" w:rsidTr="004220E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5719B7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22C1E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Current drinker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3BF0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323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B476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D854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D099" w14:textId="77777777" w:rsidR="007F63A0" w:rsidRPr="00C74157" w:rsidRDefault="007F63A0" w:rsidP="004220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7415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85BA" w14:textId="77777777" w:rsidR="007F63A0" w:rsidRPr="00C74157" w:rsidRDefault="007F63A0" w:rsidP="004220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073C6CFA" w14:textId="77777777" w:rsidR="007F63A0" w:rsidRPr="00DA1D78" w:rsidRDefault="007F63A0" w:rsidP="007F63A0">
      <w:pPr>
        <w:spacing w:after="200" w:line="360" w:lineRule="auto"/>
        <w:jc w:val="both"/>
        <w:rPr>
          <w:rFonts w:asciiTheme="majorBidi" w:hAnsiTheme="majorBidi" w:cstheme="majorBidi"/>
          <w:color w:val="000000"/>
          <w:sz w:val="18"/>
          <w:szCs w:val="18"/>
        </w:rPr>
      </w:pPr>
      <w:r w:rsidRPr="00DA1D78">
        <w:rPr>
          <w:rFonts w:asciiTheme="majorBidi" w:hAnsiTheme="majorBidi" w:cstheme="majorBidi"/>
          <w:color w:val="000000"/>
          <w:sz w:val="18"/>
          <w:szCs w:val="18"/>
        </w:rPr>
        <w:t>P value significant &lt;0.05</w:t>
      </w:r>
    </w:p>
    <w:p w14:paraId="342D57E9" w14:textId="77777777" w:rsidR="007F63A0" w:rsidRPr="00C74157" w:rsidRDefault="007F63A0" w:rsidP="007F63A0">
      <w:pPr>
        <w:rPr>
          <w:rFonts w:asciiTheme="majorBidi" w:hAnsiTheme="majorBidi" w:cstheme="majorBidi"/>
        </w:rPr>
      </w:pPr>
    </w:p>
    <w:p w14:paraId="4A925C1D" w14:textId="77777777" w:rsidR="007F63A0" w:rsidRPr="00C74157" w:rsidRDefault="007F63A0" w:rsidP="007F63A0">
      <w:pPr>
        <w:rPr>
          <w:rFonts w:asciiTheme="majorBidi" w:hAnsiTheme="majorBidi" w:cstheme="majorBidi"/>
        </w:rPr>
      </w:pPr>
    </w:p>
    <w:p w14:paraId="0B7278D3" w14:textId="77777777" w:rsidR="00924789" w:rsidRDefault="00924789" w:rsidP="00924789">
      <w:pPr>
        <w:pStyle w:val="Caption"/>
        <w:keepNext/>
      </w:pPr>
    </w:p>
    <w:sectPr w:rsidR="00924789" w:rsidSect="0054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D2D6" w14:textId="77777777" w:rsidR="00B97AC3" w:rsidRDefault="00B97AC3" w:rsidP="00107289">
      <w:pPr>
        <w:spacing w:after="0" w:line="240" w:lineRule="auto"/>
      </w:pPr>
      <w:r>
        <w:separator/>
      </w:r>
    </w:p>
  </w:endnote>
  <w:endnote w:type="continuationSeparator" w:id="0">
    <w:p w14:paraId="77BBAA59" w14:textId="77777777" w:rsidR="00B97AC3" w:rsidRDefault="00B97AC3" w:rsidP="0010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18BF" w14:textId="77777777" w:rsidR="00B97AC3" w:rsidRDefault="00B97AC3" w:rsidP="00107289">
      <w:pPr>
        <w:spacing w:after="0" w:line="240" w:lineRule="auto"/>
      </w:pPr>
      <w:r>
        <w:separator/>
      </w:r>
    </w:p>
  </w:footnote>
  <w:footnote w:type="continuationSeparator" w:id="0">
    <w:p w14:paraId="1D121C04" w14:textId="77777777" w:rsidR="00B97AC3" w:rsidRDefault="00B97AC3" w:rsidP="0010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A1B"/>
    <w:multiLevelType w:val="multilevel"/>
    <w:tmpl w:val="A0DA651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AF712E"/>
    <w:multiLevelType w:val="hybridMultilevel"/>
    <w:tmpl w:val="9658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16261">
    <w:abstractNumId w:val="1"/>
  </w:num>
  <w:num w:numId="2" w16cid:durableId="11773858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4D7"/>
    <w:rsid w:val="000423D5"/>
    <w:rsid w:val="000A79AE"/>
    <w:rsid w:val="000D2B04"/>
    <w:rsid w:val="00107289"/>
    <w:rsid w:val="001154D7"/>
    <w:rsid w:val="00163EEB"/>
    <w:rsid w:val="0019701D"/>
    <w:rsid w:val="001974DC"/>
    <w:rsid w:val="001A386C"/>
    <w:rsid w:val="001A4DB3"/>
    <w:rsid w:val="001C084D"/>
    <w:rsid w:val="00216AF6"/>
    <w:rsid w:val="0023020B"/>
    <w:rsid w:val="0025138A"/>
    <w:rsid w:val="00272694"/>
    <w:rsid w:val="002B1DEA"/>
    <w:rsid w:val="003445A5"/>
    <w:rsid w:val="003572AB"/>
    <w:rsid w:val="0036470B"/>
    <w:rsid w:val="00372E5A"/>
    <w:rsid w:val="00383DCF"/>
    <w:rsid w:val="003C3F59"/>
    <w:rsid w:val="004F4379"/>
    <w:rsid w:val="00524F64"/>
    <w:rsid w:val="005253EF"/>
    <w:rsid w:val="0054207B"/>
    <w:rsid w:val="005431E5"/>
    <w:rsid w:val="00573C9B"/>
    <w:rsid w:val="00582D4D"/>
    <w:rsid w:val="005941DA"/>
    <w:rsid w:val="005C28ED"/>
    <w:rsid w:val="005D684E"/>
    <w:rsid w:val="00655F4A"/>
    <w:rsid w:val="00683047"/>
    <w:rsid w:val="006D7DE4"/>
    <w:rsid w:val="006F2AB5"/>
    <w:rsid w:val="00713EFA"/>
    <w:rsid w:val="0072250D"/>
    <w:rsid w:val="007605FB"/>
    <w:rsid w:val="007655E3"/>
    <w:rsid w:val="007A4E7F"/>
    <w:rsid w:val="007C0A84"/>
    <w:rsid w:val="007F63A0"/>
    <w:rsid w:val="008A7342"/>
    <w:rsid w:val="008C57A7"/>
    <w:rsid w:val="008C6EA3"/>
    <w:rsid w:val="00910E87"/>
    <w:rsid w:val="00924789"/>
    <w:rsid w:val="00933729"/>
    <w:rsid w:val="009A2187"/>
    <w:rsid w:val="009A27CD"/>
    <w:rsid w:val="009A40F3"/>
    <w:rsid w:val="00A424D9"/>
    <w:rsid w:val="00A810B8"/>
    <w:rsid w:val="00AA553B"/>
    <w:rsid w:val="00AB3453"/>
    <w:rsid w:val="00AF45AD"/>
    <w:rsid w:val="00B51E44"/>
    <w:rsid w:val="00B97AC3"/>
    <w:rsid w:val="00BD38F5"/>
    <w:rsid w:val="00C547A8"/>
    <w:rsid w:val="00C74157"/>
    <w:rsid w:val="00C7636E"/>
    <w:rsid w:val="00CE4F66"/>
    <w:rsid w:val="00CF5B86"/>
    <w:rsid w:val="00D2058B"/>
    <w:rsid w:val="00D213FB"/>
    <w:rsid w:val="00D41DAE"/>
    <w:rsid w:val="00DA1D78"/>
    <w:rsid w:val="00DC3176"/>
    <w:rsid w:val="00DC53BB"/>
    <w:rsid w:val="00E44BBA"/>
    <w:rsid w:val="00E723E0"/>
    <w:rsid w:val="00E7457F"/>
    <w:rsid w:val="00E84BF4"/>
    <w:rsid w:val="00EB7D17"/>
    <w:rsid w:val="00EF6271"/>
    <w:rsid w:val="00F35048"/>
    <w:rsid w:val="00F37013"/>
    <w:rsid w:val="00F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39EC"/>
  <w15:docId w15:val="{90B51990-1986-4640-9422-3546458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D7"/>
    <w:pPr>
      <w:spacing w:after="160" w:line="259" w:lineRule="auto"/>
    </w:pPr>
    <w:rPr>
      <w:rFonts w:ascii="Times New Roman" w:eastAsia="Calibri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933729"/>
    <w:pPr>
      <w:spacing w:before="360" w:after="240" w:line="480" w:lineRule="auto"/>
      <w:jc w:val="center"/>
      <w:outlineLvl w:val="0"/>
    </w:pPr>
    <w:rPr>
      <w:rFonts w:cs="Times New Roman"/>
      <w:b/>
      <w:bCs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29"/>
    <w:pPr>
      <w:keepNext/>
      <w:keepLines/>
      <w:numPr>
        <w:numId w:val="2"/>
      </w:numPr>
      <w:spacing w:before="360" w:after="240" w:line="480" w:lineRule="auto"/>
      <w:ind w:left="567" w:hanging="567"/>
      <w:outlineLvl w:val="1"/>
    </w:pPr>
    <w:rPr>
      <w:rFonts w:eastAsia="SimSun" w:cs="Times New Roman"/>
      <w:b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729"/>
    <w:pPr>
      <w:keepNext/>
      <w:keepLines/>
      <w:numPr>
        <w:ilvl w:val="1"/>
        <w:numId w:val="2"/>
      </w:numPr>
      <w:spacing w:before="120" w:after="120" w:line="360" w:lineRule="auto"/>
      <w:ind w:left="1134" w:hanging="567"/>
      <w:outlineLvl w:val="2"/>
    </w:pPr>
    <w:rPr>
      <w:rFonts w:eastAsia="SimSu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3729"/>
    <w:pPr>
      <w:keepNext/>
      <w:keepLines/>
      <w:numPr>
        <w:ilvl w:val="2"/>
        <w:numId w:val="2"/>
      </w:numPr>
      <w:spacing w:before="120" w:after="120" w:line="360" w:lineRule="auto"/>
      <w:ind w:left="1701" w:hanging="567"/>
      <w:outlineLvl w:val="3"/>
    </w:pPr>
    <w:rPr>
      <w:rFonts w:eastAsia="SimSun" w:cs="Times New Roman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3729"/>
    <w:pPr>
      <w:keepNext/>
      <w:keepLines/>
      <w:numPr>
        <w:ilvl w:val="3"/>
        <w:numId w:val="2"/>
      </w:numPr>
      <w:spacing w:before="120" w:after="120" w:line="360" w:lineRule="auto"/>
      <w:ind w:left="2268" w:hanging="567"/>
      <w:outlineLvl w:val="4"/>
    </w:pPr>
    <w:rPr>
      <w:rFonts w:eastAsia="SimSun" w:cs="Times New Roman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29"/>
    <w:pPr>
      <w:keepNext/>
      <w:keepLines/>
      <w:spacing w:before="40" w:after="0" w:line="360" w:lineRule="auto"/>
      <w:ind w:firstLine="720"/>
      <w:outlineLvl w:val="5"/>
    </w:pPr>
    <w:rPr>
      <w:rFonts w:ascii="Calibri Light" w:eastAsia="SimSu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4D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1154D7"/>
    <w:pPr>
      <w:spacing w:before="240" w:after="240" w:line="360" w:lineRule="auto"/>
      <w:jc w:val="both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19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701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289"/>
    <w:rPr>
      <w:rFonts w:ascii="Times New Roman" w:eastAsia="Calibri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89"/>
    <w:rPr>
      <w:rFonts w:ascii="Times New Roman" w:eastAsia="Calibri" w:hAnsi="Times New Roman" w:cs="Arial"/>
      <w:sz w:val="24"/>
    </w:rPr>
  </w:style>
  <w:style w:type="paragraph" w:styleId="NormalWeb">
    <w:name w:val="Normal (Web)"/>
    <w:basedOn w:val="Normal"/>
    <w:uiPriority w:val="99"/>
    <w:unhideWhenUsed/>
    <w:rsid w:val="00372E5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5C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8ED"/>
    <w:rPr>
      <w:rFonts w:ascii="Times New Roman" w:eastAsia="Calibri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28ED"/>
    <w:rPr>
      <w:rFonts w:ascii="Times New Roman" w:eastAsia="Calibri" w:hAnsi="Times New Roman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729"/>
    <w:rPr>
      <w:rFonts w:ascii="Times New Roman" w:eastAsia="SimSun" w:hAnsi="Times New Roman" w:cs="Times New Roman"/>
      <w:b/>
      <w: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729"/>
    <w:rPr>
      <w:rFonts w:ascii="Times New Roman" w:eastAsia="SimSu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3729"/>
    <w:rPr>
      <w:rFonts w:ascii="Times New Roman" w:eastAsia="SimSun" w:hAnsi="Times New Roman" w:cs="Times New Roman"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33729"/>
    <w:rPr>
      <w:rFonts w:ascii="Times New Roman" w:eastAsia="SimSun" w:hAnsi="Times New Roman" w:cs="Times New Roman"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729"/>
    <w:rPr>
      <w:rFonts w:ascii="Times New Roman" w:eastAsia="Calibri" w:hAnsi="Times New Roman" w:cs="Times New Roman"/>
      <w:b/>
      <w:bCs/>
      <w:caps/>
      <w:sz w:val="3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29"/>
    <w:rPr>
      <w:rFonts w:ascii="Calibri Light" w:eastAsia="SimSun" w:hAnsi="Calibri Light" w:cs="Times New Roman"/>
      <w:color w:val="1F4D78"/>
      <w:sz w:val="24"/>
    </w:rPr>
  </w:style>
  <w:style w:type="character" w:customStyle="1" w:styleId="cit">
    <w:name w:val="cit"/>
    <w:basedOn w:val="DefaultParagraphFont"/>
    <w:rsid w:val="00933729"/>
  </w:style>
  <w:style w:type="character" w:styleId="Hyperlink">
    <w:name w:val="Hyperlink"/>
    <w:basedOn w:val="DefaultParagraphFont"/>
    <w:uiPriority w:val="99"/>
    <w:rsid w:val="00933729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933729"/>
  </w:style>
  <w:style w:type="character" w:customStyle="1" w:styleId="doi">
    <w:name w:val="doi"/>
    <w:basedOn w:val="DefaultParagraphFont"/>
    <w:rsid w:val="00933729"/>
  </w:style>
  <w:style w:type="character" w:customStyle="1" w:styleId="fm-citation-ids-label">
    <w:name w:val="fm-citation-ids-label"/>
    <w:basedOn w:val="DefaultParagraphFont"/>
    <w:rsid w:val="00933729"/>
  </w:style>
  <w:style w:type="character" w:customStyle="1" w:styleId="ref-journal">
    <w:name w:val="ref-journal"/>
    <w:basedOn w:val="DefaultParagraphFont"/>
    <w:rsid w:val="00933729"/>
  </w:style>
  <w:style w:type="character" w:customStyle="1" w:styleId="ref-vol">
    <w:name w:val="ref-vol"/>
    <w:basedOn w:val="DefaultParagraphFont"/>
    <w:rsid w:val="00933729"/>
  </w:style>
  <w:style w:type="character" w:customStyle="1" w:styleId="mixed-citation">
    <w:name w:val="mixed-citation"/>
    <w:basedOn w:val="DefaultParagraphFont"/>
    <w:rsid w:val="00933729"/>
  </w:style>
  <w:style w:type="character" w:customStyle="1" w:styleId="nowrap">
    <w:name w:val="nowrap"/>
    <w:basedOn w:val="DefaultParagraphFont"/>
    <w:rsid w:val="00933729"/>
  </w:style>
  <w:style w:type="paragraph" w:customStyle="1" w:styleId="p">
    <w:name w:val="p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igpopup-sensitive-area">
    <w:name w:val="figpopup-sensitive-area"/>
    <w:basedOn w:val="DefaultParagraphFont"/>
    <w:rsid w:val="00933729"/>
  </w:style>
  <w:style w:type="character" w:styleId="Emphasis">
    <w:name w:val="Emphasis"/>
    <w:basedOn w:val="DefaultParagraphFont"/>
    <w:uiPriority w:val="20"/>
    <w:qFormat/>
    <w:rsid w:val="00933729"/>
    <w:rPr>
      <w:i/>
      <w:iCs/>
    </w:rPr>
  </w:style>
  <w:style w:type="character" w:customStyle="1" w:styleId="al-author-name">
    <w:name w:val="al-author-name"/>
    <w:basedOn w:val="DefaultParagraphFont"/>
    <w:rsid w:val="00933729"/>
  </w:style>
  <w:style w:type="character" w:customStyle="1" w:styleId="citation">
    <w:name w:val="citation"/>
    <w:basedOn w:val="DefaultParagraphFont"/>
    <w:rsid w:val="00933729"/>
  </w:style>
  <w:style w:type="character" w:customStyle="1" w:styleId="label">
    <w:name w:val="label"/>
    <w:basedOn w:val="DefaultParagraphFont"/>
    <w:rsid w:val="00933729"/>
  </w:style>
  <w:style w:type="character" w:customStyle="1" w:styleId="separator">
    <w:name w:val="separator"/>
    <w:basedOn w:val="DefaultParagraphFont"/>
    <w:rsid w:val="00933729"/>
  </w:style>
  <w:style w:type="character" w:customStyle="1" w:styleId="value">
    <w:name w:val="value"/>
    <w:basedOn w:val="DefaultParagraphFont"/>
    <w:rsid w:val="00933729"/>
  </w:style>
  <w:style w:type="character" w:customStyle="1" w:styleId="ui-ncbitoggler-master-text">
    <w:name w:val="ui-ncbitoggler-master-text"/>
    <w:basedOn w:val="DefaultParagraphFont"/>
    <w:rsid w:val="00933729"/>
  </w:style>
  <w:style w:type="character" w:customStyle="1" w:styleId="title-text">
    <w:name w:val="title-text"/>
    <w:basedOn w:val="DefaultParagraphFont"/>
    <w:rsid w:val="00933729"/>
  </w:style>
  <w:style w:type="character" w:customStyle="1" w:styleId="sr-only">
    <w:name w:val="sr-only"/>
    <w:basedOn w:val="DefaultParagraphFont"/>
    <w:rsid w:val="00933729"/>
  </w:style>
  <w:style w:type="character" w:customStyle="1" w:styleId="text">
    <w:name w:val="text"/>
    <w:basedOn w:val="DefaultParagraphFont"/>
    <w:rsid w:val="00933729"/>
  </w:style>
  <w:style w:type="character" w:customStyle="1" w:styleId="author-ref">
    <w:name w:val="author-ref"/>
    <w:basedOn w:val="DefaultParagraphFont"/>
    <w:rsid w:val="00933729"/>
  </w:style>
  <w:style w:type="paragraph" w:customStyle="1" w:styleId="para">
    <w:name w:val="para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uthorname">
    <w:name w:val="authorname"/>
    <w:basedOn w:val="DefaultParagraphFont"/>
    <w:rsid w:val="00933729"/>
  </w:style>
  <w:style w:type="character" w:customStyle="1" w:styleId="u-sronly">
    <w:name w:val="u-sronly"/>
    <w:basedOn w:val="DefaultParagraphFont"/>
    <w:rsid w:val="00933729"/>
  </w:style>
  <w:style w:type="character" w:customStyle="1" w:styleId="journaltitle">
    <w:name w:val="journaltitle"/>
    <w:basedOn w:val="DefaultParagraphFont"/>
    <w:rsid w:val="00933729"/>
  </w:style>
  <w:style w:type="character" w:customStyle="1" w:styleId="articlecitationyear">
    <w:name w:val="articlecitation_year"/>
    <w:basedOn w:val="DefaultParagraphFont"/>
    <w:rsid w:val="00933729"/>
  </w:style>
  <w:style w:type="character" w:customStyle="1" w:styleId="articlecitationvolume">
    <w:name w:val="articlecitation_volume"/>
    <w:basedOn w:val="DefaultParagraphFont"/>
    <w:rsid w:val="00933729"/>
  </w:style>
  <w:style w:type="character" w:styleId="Strong">
    <w:name w:val="Strong"/>
    <w:basedOn w:val="DefaultParagraphFont"/>
    <w:uiPriority w:val="22"/>
    <w:qFormat/>
    <w:rsid w:val="00933729"/>
    <w:rPr>
      <w:b/>
      <w:bCs/>
    </w:rPr>
  </w:style>
  <w:style w:type="paragraph" w:customStyle="1" w:styleId="articledoi">
    <w:name w:val="articledoi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pyright">
    <w:name w:val="copyright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istory">
    <w:name w:val="history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eta-value">
    <w:name w:val="meta-value"/>
    <w:basedOn w:val="DefaultParagraphFont"/>
    <w:rsid w:val="00933729"/>
  </w:style>
  <w:style w:type="paragraph" w:styleId="Bibliography">
    <w:name w:val="Bibliography"/>
    <w:basedOn w:val="Normal"/>
    <w:next w:val="Normal"/>
    <w:uiPriority w:val="37"/>
    <w:rsid w:val="00933729"/>
  </w:style>
  <w:style w:type="paragraph" w:customStyle="1" w:styleId="Default">
    <w:name w:val="Default"/>
    <w:rsid w:val="009337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933729"/>
    <w:pPr>
      <w:keepNext/>
      <w:keepLines/>
      <w:spacing w:before="240" w:after="0" w:line="259" w:lineRule="auto"/>
      <w:outlineLvl w:val="9"/>
    </w:pPr>
    <w:rPr>
      <w:rFonts w:ascii="Calibri Light" w:eastAsia="SimSun" w:hAnsi="Calibri Light"/>
      <w:b w:val="0"/>
      <w:bCs w:val="0"/>
      <w:color w:val="2E74B5"/>
    </w:rPr>
  </w:style>
  <w:style w:type="paragraph" w:styleId="TOC1">
    <w:name w:val="toc 1"/>
    <w:basedOn w:val="Normal"/>
    <w:next w:val="Normal"/>
    <w:uiPriority w:val="39"/>
    <w:rsid w:val="00933729"/>
    <w:pPr>
      <w:tabs>
        <w:tab w:val="right" w:leader="dot" w:pos="9111"/>
      </w:tabs>
      <w:spacing w:before="240" w:after="100"/>
    </w:pPr>
  </w:style>
  <w:style w:type="paragraph" w:styleId="TOC2">
    <w:name w:val="toc 2"/>
    <w:basedOn w:val="Normal"/>
    <w:next w:val="Normal"/>
    <w:uiPriority w:val="39"/>
    <w:rsid w:val="00933729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933729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rsid w:val="00933729"/>
    <w:pPr>
      <w:spacing w:after="0"/>
    </w:pPr>
  </w:style>
  <w:style w:type="paragraph" w:customStyle="1" w:styleId="question">
    <w:name w:val="question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33729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uiPriority w:val="99"/>
    <w:rsid w:val="00933729"/>
    <w:pPr>
      <w:pBdr>
        <w:bottom w:val="single" w:sz="6" w:space="1" w:color="auto"/>
      </w:pBdr>
      <w:spacing w:after="0" w:line="360" w:lineRule="auto"/>
      <w:jc w:val="center"/>
    </w:pPr>
    <w:rPr>
      <w:rFonts w:ascii="Arial" w:eastAsiaTheme="minorHAnsi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933729"/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337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rsid w:val="00933729"/>
    <w:pPr>
      <w:pBdr>
        <w:top w:val="single" w:sz="6" w:space="1" w:color="auto"/>
      </w:pBdr>
      <w:spacing w:after="0" w:line="360" w:lineRule="auto"/>
      <w:jc w:val="center"/>
    </w:pPr>
    <w:rPr>
      <w:rFonts w:ascii="Arial" w:eastAsiaTheme="minorHAnsi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933729"/>
    <w:rPr>
      <w:rFonts w:ascii="Arial" w:eastAsia="Calibri" w:hAnsi="Arial" w:cs="Arial"/>
      <w:vanish/>
      <w:sz w:val="16"/>
      <w:szCs w:val="16"/>
    </w:rPr>
  </w:style>
  <w:style w:type="paragraph" w:customStyle="1" w:styleId="Text0">
    <w:name w:val="Text"/>
    <w:basedOn w:val="Normal"/>
    <w:link w:val="TextChar1"/>
    <w:rsid w:val="00933729"/>
    <w:pPr>
      <w:spacing w:before="120" w:after="0" w:line="240" w:lineRule="auto"/>
      <w:jc w:val="both"/>
    </w:pPr>
    <w:rPr>
      <w:rFonts w:eastAsia="MS Mincho" w:cs="Times New Roman"/>
      <w:szCs w:val="20"/>
      <w:lang w:eastAsia="ja-JP"/>
    </w:rPr>
  </w:style>
  <w:style w:type="character" w:customStyle="1" w:styleId="TextChar1">
    <w:name w:val="Text Char1"/>
    <w:link w:val="Text0"/>
    <w:rsid w:val="00933729"/>
    <w:rPr>
      <w:rFonts w:ascii="Times New Roman" w:eastAsia="MS Mincho" w:hAnsi="Times New Roman" w:cs="Times New Roman"/>
      <w:sz w:val="24"/>
      <w:szCs w:val="20"/>
      <w:lang w:eastAsia="ja-JP"/>
    </w:rPr>
  </w:style>
  <w:style w:type="paragraph" w:customStyle="1" w:styleId="SynopsisBullet">
    <w:name w:val="Synopsis Bullet"/>
    <w:basedOn w:val="ListBullet"/>
    <w:uiPriority w:val="99"/>
    <w:rsid w:val="00933729"/>
    <w:pPr>
      <w:keepLines/>
      <w:spacing w:after="80" w:line="220" w:lineRule="exact"/>
      <w:ind w:left="720" w:right="72"/>
      <w:contextualSpacing w:val="0"/>
    </w:pPr>
    <w:rPr>
      <w:rFonts w:ascii="Arial" w:eastAsia="SimSun" w:hAnsi="Arial" w:cs="Times New Roman"/>
      <w:sz w:val="20"/>
      <w:szCs w:val="24"/>
      <w:lang w:eastAsia="zh-CN"/>
    </w:rPr>
  </w:style>
  <w:style w:type="paragraph" w:styleId="ListBullet">
    <w:name w:val="List Bullet"/>
    <w:basedOn w:val="Normal"/>
    <w:uiPriority w:val="99"/>
    <w:rsid w:val="00933729"/>
    <w:pPr>
      <w:tabs>
        <w:tab w:val="left" w:pos="432"/>
      </w:tabs>
      <w:spacing w:line="360" w:lineRule="auto"/>
      <w:ind w:left="432" w:hanging="331"/>
      <w:contextualSpacing/>
    </w:pPr>
  </w:style>
  <w:style w:type="character" w:customStyle="1" w:styleId="author">
    <w:name w:val="author"/>
    <w:basedOn w:val="DefaultParagraphFont"/>
    <w:rsid w:val="00933729"/>
  </w:style>
  <w:style w:type="character" w:customStyle="1" w:styleId="articletitle">
    <w:name w:val="articletitle"/>
    <w:basedOn w:val="DefaultParagraphFont"/>
    <w:rsid w:val="00933729"/>
  </w:style>
  <w:style w:type="character" w:customStyle="1" w:styleId="pubyear">
    <w:name w:val="pubyear"/>
    <w:basedOn w:val="DefaultParagraphFont"/>
    <w:rsid w:val="00933729"/>
  </w:style>
  <w:style w:type="character" w:customStyle="1" w:styleId="vol">
    <w:name w:val="vol"/>
    <w:basedOn w:val="DefaultParagraphFont"/>
    <w:rsid w:val="00933729"/>
  </w:style>
  <w:style w:type="character" w:customStyle="1" w:styleId="pagefirst">
    <w:name w:val="pagefirst"/>
    <w:basedOn w:val="DefaultParagraphFont"/>
    <w:rsid w:val="00933729"/>
  </w:style>
  <w:style w:type="character" w:customStyle="1" w:styleId="pagelast">
    <w:name w:val="pagelast"/>
    <w:basedOn w:val="DefaultParagraphFont"/>
    <w:rsid w:val="00933729"/>
  </w:style>
  <w:style w:type="table" w:styleId="TableGrid">
    <w:name w:val="Table Grid"/>
    <w:basedOn w:val="TableNormal"/>
    <w:uiPriority w:val="39"/>
    <w:rsid w:val="0093372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nopsisText">
    <w:name w:val="Synopsis Text"/>
    <w:basedOn w:val="Normal"/>
    <w:link w:val="SynopsisTextChar"/>
    <w:rsid w:val="00933729"/>
    <w:pPr>
      <w:spacing w:after="60" w:line="220" w:lineRule="exact"/>
      <w:ind w:left="72" w:right="72"/>
    </w:pPr>
    <w:rPr>
      <w:rFonts w:ascii="Arial" w:eastAsia="SimSun" w:hAnsi="Arial" w:cs="Times New Roman"/>
      <w:sz w:val="20"/>
      <w:szCs w:val="24"/>
      <w:lang w:eastAsia="zh-CN"/>
    </w:rPr>
  </w:style>
  <w:style w:type="character" w:customStyle="1" w:styleId="SynopsisTextChar">
    <w:name w:val="Synopsis Text Char"/>
    <w:link w:val="SynopsisText"/>
    <w:rsid w:val="00933729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ynopsisSpace">
    <w:name w:val="Synopsis Space"/>
    <w:basedOn w:val="SynopsisText"/>
    <w:next w:val="SynopsisText"/>
    <w:uiPriority w:val="99"/>
    <w:rsid w:val="00933729"/>
    <w:pPr>
      <w:spacing w:line="120" w:lineRule="exact"/>
    </w:pPr>
    <w:rPr>
      <w:sz w:val="12"/>
    </w:rPr>
  </w:style>
  <w:style w:type="paragraph" w:styleId="HTMLPreformatted">
    <w:name w:val="HTML Preformatted"/>
    <w:basedOn w:val="Normal"/>
    <w:link w:val="HTMLPreformattedChar"/>
    <w:uiPriority w:val="99"/>
    <w:rsid w:val="00933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729"/>
    <w:rPr>
      <w:rFonts w:ascii="Courier New" w:eastAsia="Times New Roman" w:hAnsi="Courier New" w:cs="Courier New"/>
      <w:sz w:val="20"/>
      <w:szCs w:val="20"/>
    </w:rPr>
  </w:style>
  <w:style w:type="character" w:customStyle="1" w:styleId="mjxassistivemathml">
    <w:name w:val="mjx_assistive_mathml"/>
    <w:basedOn w:val="DefaultParagraphFont"/>
    <w:rsid w:val="00933729"/>
  </w:style>
  <w:style w:type="paragraph" w:customStyle="1" w:styleId="last-child">
    <w:name w:val="last-child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uiPriority w:val="99"/>
    <w:rsid w:val="009337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33729"/>
    <w:rPr>
      <w:rFonts w:ascii="Times New Roman" w:eastAsia="Calibri" w:hAnsi="Times New Roman" w:cs="Arial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33729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93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33729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933729"/>
    <w:rPr>
      <w:color w:val="954F72"/>
      <w:u w:val="single"/>
    </w:rPr>
  </w:style>
  <w:style w:type="paragraph" w:styleId="TOC4">
    <w:name w:val="toc 4"/>
    <w:basedOn w:val="Normal"/>
    <w:next w:val="Normal"/>
    <w:uiPriority w:val="39"/>
    <w:rsid w:val="00933729"/>
    <w:pPr>
      <w:tabs>
        <w:tab w:val="left" w:pos="1540"/>
        <w:tab w:val="right" w:leader="dot" w:pos="9111"/>
      </w:tabs>
      <w:spacing w:after="100"/>
      <w:ind w:left="720"/>
    </w:pPr>
  </w:style>
  <w:style w:type="character" w:customStyle="1" w:styleId="apple-converted-space">
    <w:name w:val="apple-converted-space"/>
    <w:basedOn w:val="DefaultParagraphFont"/>
    <w:rsid w:val="00933729"/>
  </w:style>
  <w:style w:type="table" w:customStyle="1" w:styleId="PlainTable11">
    <w:name w:val="Plain Table 11"/>
    <w:basedOn w:val="TableNormal"/>
    <w:uiPriority w:val="41"/>
    <w:rsid w:val="0093372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ageNumber">
    <w:name w:val="page number"/>
    <w:basedOn w:val="DefaultParagraphFont"/>
    <w:uiPriority w:val="99"/>
    <w:rsid w:val="00933729"/>
  </w:style>
  <w:style w:type="paragraph" w:styleId="Revision">
    <w:name w:val="Revision"/>
    <w:uiPriority w:val="99"/>
    <w:rsid w:val="00933729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msonormal0">
    <w:name w:val="msonormal"/>
    <w:basedOn w:val="Normal"/>
    <w:uiPriority w:val="99"/>
    <w:rsid w:val="00933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933729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customStyle="1" w:styleId="itemtitle">
    <w:name w:val="itemtitle"/>
    <w:basedOn w:val="DefaultParagraphFont"/>
    <w:rsid w:val="00933729"/>
  </w:style>
  <w:style w:type="character" w:customStyle="1" w:styleId="helptext">
    <w:name w:val="helptext"/>
    <w:basedOn w:val="DefaultParagraphFont"/>
    <w:rsid w:val="00933729"/>
  </w:style>
  <w:style w:type="character" w:customStyle="1" w:styleId="details">
    <w:name w:val="details"/>
    <w:basedOn w:val="DefaultParagraphFont"/>
    <w:rsid w:val="00933729"/>
  </w:style>
  <w:style w:type="table" w:customStyle="1" w:styleId="LightList-Accent11">
    <w:name w:val="Light List - Accent 11"/>
    <w:basedOn w:val="TableNormal"/>
    <w:uiPriority w:val="61"/>
    <w:rsid w:val="0093372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italic">
    <w:name w:val="italic"/>
    <w:basedOn w:val="DefaultParagraphFont"/>
    <w:rsid w:val="00933729"/>
  </w:style>
  <w:style w:type="paragraph" w:customStyle="1" w:styleId="Normal1">
    <w:name w:val="Normal1"/>
    <w:rsid w:val="0093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933729"/>
    <w:rPr>
      <w:color w:val="808080"/>
    </w:rPr>
  </w:style>
  <w:style w:type="paragraph" w:customStyle="1" w:styleId="BodyB">
    <w:name w:val="Body B"/>
    <w:rsid w:val="009337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6274-D7AE-44C9-9EEC-F14BC04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Mirna Chahine</cp:lastModifiedBy>
  <cp:revision>50</cp:revision>
  <dcterms:created xsi:type="dcterms:W3CDTF">2021-07-07T16:00:00Z</dcterms:created>
  <dcterms:modified xsi:type="dcterms:W3CDTF">2022-05-16T09:52:00Z</dcterms:modified>
</cp:coreProperties>
</file>