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6FBC" w14:textId="23E76296" w:rsidR="006577C4" w:rsidRPr="006577C4" w:rsidRDefault="006577C4" w:rsidP="006577C4">
      <w:pPr>
        <w:rPr>
          <w:rFonts w:ascii="Arial" w:hAnsi="Arial" w:cs="Arial"/>
          <w:b/>
          <w:bCs/>
          <w:sz w:val="20"/>
          <w:szCs w:val="20"/>
        </w:rPr>
      </w:pPr>
      <w:r w:rsidRPr="006577C4">
        <w:rPr>
          <w:rFonts w:ascii="Arial" w:hAnsi="Arial" w:cs="Arial"/>
          <w:b/>
          <w:bCs/>
          <w:sz w:val="20"/>
          <w:szCs w:val="20"/>
        </w:rPr>
        <w:t xml:space="preserve">Supplementary Table S1 Primers for seven </w:t>
      </w:r>
      <w:proofErr w:type="gramStart"/>
      <w:r w:rsidRPr="006577C4">
        <w:rPr>
          <w:rFonts w:ascii="Arial" w:hAnsi="Arial" w:cs="Arial"/>
          <w:b/>
          <w:bCs/>
          <w:sz w:val="20"/>
          <w:szCs w:val="20"/>
        </w:rPr>
        <w:t>Housekeeping</w:t>
      </w:r>
      <w:proofErr w:type="gramEnd"/>
      <w:r w:rsidRPr="006577C4">
        <w:rPr>
          <w:rFonts w:ascii="Arial" w:hAnsi="Arial" w:cs="Arial"/>
          <w:b/>
          <w:bCs/>
          <w:sz w:val="20"/>
          <w:szCs w:val="20"/>
        </w:rPr>
        <w:t xml:space="preserve"> genes</w:t>
      </w:r>
    </w:p>
    <w:p w14:paraId="7EBDE1D1" w14:textId="77777777" w:rsidR="006577C4" w:rsidRDefault="006577C4" w:rsidP="006577C4">
      <w:pPr>
        <w:rPr>
          <w:rFonts w:hint="eastAsi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572"/>
        <w:gridCol w:w="3377"/>
        <w:gridCol w:w="1096"/>
        <w:gridCol w:w="2251"/>
      </w:tblGrid>
      <w:tr w:rsidR="006577C4" w:rsidRPr="006577C4" w14:paraId="444E7FAF" w14:textId="77777777" w:rsidTr="006577C4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8232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Primers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E9E98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Primer sequences 5’-3’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6EC4F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Length(bp)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46A4A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The annealing temperature</w:t>
            </w:r>
          </w:p>
        </w:tc>
      </w:tr>
      <w:tr w:rsidR="006577C4" w:rsidRPr="006577C4" w14:paraId="47D5671C" w14:textId="77777777" w:rsidTr="006577C4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3E82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gapA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BC437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F:TGAAATATGACTCCACTCACGG</w:t>
            </w:r>
            <w:proofErr w:type="gramEnd"/>
          </w:p>
          <w:p w14:paraId="6A63344A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R:CTTCAGAAGCGGCTTTGATGGCTT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9F191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450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53D17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60</w:t>
            </w:r>
            <w:r w:rsidRPr="006577C4">
              <w:rPr>
                <w:rFonts w:ascii="宋体" w:eastAsia="宋体" w:hAnsi="宋体" w:cs="宋体" w:hint="eastAsia"/>
                <w:b/>
                <w:bCs/>
                <w:sz w:val="15"/>
                <w:szCs w:val="15"/>
              </w:rPr>
              <w:t>℃</w:t>
            </w:r>
          </w:p>
        </w:tc>
      </w:tr>
      <w:tr w:rsidR="006577C4" w:rsidRPr="006577C4" w14:paraId="191A3AF7" w14:textId="77777777" w:rsidTr="006577C4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6926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infB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BB7B0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F:CTCGCTGCTGGACTATATTCG</w:t>
            </w:r>
            <w:proofErr w:type="gramEnd"/>
          </w:p>
          <w:p w14:paraId="0512AF76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R:CGCTTTCAGCTCAAGAACTTC</w:t>
            </w:r>
            <w:proofErr w:type="gramEnd"/>
          </w:p>
          <w:p w14:paraId="38E1F126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F:ACTAAGGTTGCCTCCGGCGAAGC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D09E2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318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0FD16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50</w:t>
            </w:r>
            <w:r w:rsidRPr="006577C4">
              <w:rPr>
                <w:rFonts w:ascii="宋体" w:eastAsia="宋体" w:hAnsi="宋体" w:cs="宋体" w:hint="eastAsia"/>
                <w:b/>
                <w:bCs/>
                <w:sz w:val="15"/>
                <w:szCs w:val="15"/>
              </w:rPr>
              <w:t>℃</w:t>
            </w:r>
          </w:p>
        </w:tc>
      </w:tr>
      <w:tr w:rsidR="006577C4" w:rsidRPr="006577C4" w14:paraId="6AD2A605" w14:textId="77777777" w:rsidTr="006577C4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E6E1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mdh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A14B7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F:CCCAACTCGCTTCAGGTTCAG</w:t>
            </w:r>
            <w:proofErr w:type="gramEnd"/>
          </w:p>
          <w:p w14:paraId="7B697530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R:CCGTTTTTCCCCAGCAGCAG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1A1EF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477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E0C16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58</w:t>
            </w:r>
            <w:r w:rsidRPr="006577C4">
              <w:rPr>
                <w:rFonts w:ascii="宋体" w:eastAsia="宋体" w:hAnsi="宋体" w:cs="宋体" w:hint="eastAsia"/>
                <w:b/>
                <w:bCs/>
                <w:sz w:val="15"/>
                <w:szCs w:val="15"/>
              </w:rPr>
              <w:t>℃</w:t>
            </w:r>
          </w:p>
        </w:tc>
      </w:tr>
      <w:tr w:rsidR="006577C4" w:rsidRPr="006577C4" w14:paraId="33CD1DF0" w14:textId="77777777" w:rsidTr="006577C4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FBBD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pgi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1471F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F:GAGAAAAACCTGCCTGTACTGCTGGC</w:t>
            </w:r>
            <w:proofErr w:type="gramEnd"/>
          </w:p>
          <w:p w14:paraId="75D23258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R:CGCGCCACGCTTTATAGCGGTTAAT</w:t>
            </w:r>
            <w:proofErr w:type="gramEnd"/>
          </w:p>
          <w:p w14:paraId="1BE2621E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F:CTGCTGGCGCTGATCGGCAT</w:t>
            </w:r>
            <w:proofErr w:type="gramEnd"/>
          </w:p>
          <w:p w14:paraId="56DACE06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2</w:t>
            </w: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R:TTATAGCGGTTAATCAGGCCGT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E8DB4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432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EFDD7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50</w:t>
            </w:r>
            <w:r w:rsidRPr="006577C4">
              <w:rPr>
                <w:rFonts w:ascii="宋体" w:eastAsia="宋体" w:hAnsi="宋体" w:cs="宋体" w:hint="eastAsia"/>
                <w:b/>
                <w:bCs/>
                <w:sz w:val="15"/>
                <w:szCs w:val="15"/>
              </w:rPr>
              <w:t>℃</w:t>
            </w:r>
          </w:p>
        </w:tc>
      </w:tr>
      <w:tr w:rsidR="006577C4" w:rsidRPr="006577C4" w14:paraId="73971BE6" w14:textId="77777777" w:rsidTr="006577C4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4B30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phoE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B69D1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F:ACCTACCGCAACACCGACTTCTTCGG</w:t>
            </w:r>
            <w:proofErr w:type="gramEnd"/>
          </w:p>
          <w:p w14:paraId="2EE78105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R:TGATCAGAACTGGTAGGTGAT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D6DAB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420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4EC38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50</w:t>
            </w:r>
            <w:r w:rsidRPr="006577C4">
              <w:rPr>
                <w:rFonts w:ascii="宋体" w:eastAsia="宋体" w:hAnsi="宋体" w:cs="宋体" w:hint="eastAsia"/>
                <w:b/>
                <w:bCs/>
                <w:sz w:val="15"/>
                <w:szCs w:val="15"/>
              </w:rPr>
              <w:t>℃</w:t>
            </w:r>
          </w:p>
        </w:tc>
      </w:tr>
      <w:tr w:rsidR="006577C4" w:rsidRPr="006577C4" w14:paraId="1F8F33A4" w14:textId="77777777" w:rsidTr="006577C4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4B8E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rpoB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D49F1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F:GGCGAAATGGCWGAGAACCA</w:t>
            </w:r>
            <w:proofErr w:type="gramEnd"/>
          </w:p>
          <w:p w14:paraId="7EEAAE10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R:GAGTCTTCGAAGTTGTAACC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4A469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501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408B6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58</w:t>
            </w:r>
            <w:r w:rsidRPr="006577C4">
              <w:rPr>
                <w:rFonts w:ascii="宋体" w:eastAsia="宋体" w:hAnsi="宋体" w:cs="宋体" w:hint="eastAsia"/>
                <w:b/>
                <w:bCs/>
                <w:sz w:val="15"/>
                <w:szCs w:val="15"/>
              </w:rPr>
              <w:t>℃</w:t>
            </w:r>
          </w:p>
        </w:tc>
      </w:tr>
      <w:tr w:rsidR="006577C4" w:rsidRPr="006577C4" w14:paraId="3298FF09" w14:textId="77777777" w:rsidTr="006577C4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E86E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tonB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D933D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F:CTTTATACCTCGGTACATCAGGTT</w:t>
            </w:r>
            <w:proofErr w:type="gramEnd"/>
          </w:p>
          <w:p w14:paraId="1C764562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proofErr w:type="gramStart"/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R:ATTCGCCGGCTGRGCRGAGAG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07940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414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84C04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50</w:t>
            </w:r>
            <w:r w:rsidRPr="006577C4">
              <w:rPr>
                <w:rFonts w:ascii="宋体" w:eastAsia="宋体" w:hAnsi="宋体" w:cs="宋体" w:hint="eastAsia"/>
                <w:b/>
                <w:bCs/>
                <w:sz w:val="15"/>
                <w:szCs w:val="15"/>
              </w:rPr>
              <w:t>℃</w:t>
            </w:r>
          </w:p>
        </w:tc>
      </w:tr>
    </w:tbl>
    <w:p w14:paraId="327CCC5E" w14:textId="77777777" w:rsidR="006577C4" w:rsidRDefault="006577C4" w:rsidP="006577C4">
      <w:pPr>
        <w:rPr>
          <w:rFonts w:ascii="Calibri" w:hAnsi="Calibri"/>
        </w:rPr>
      </w:pPr>
      <w:r>
        <w:rPr>
          <w:rFonts w:hint="eastAsia"/>
        </w:rPr>
        <w:t xml:space="preserve"> </w:t>
      </w:r>
    </w:p>
    <w:p w14:paraId="78B912A7" w14:textId="77777777" w:rsidR="006577C4" w:rsidRDefault="006577C4" w:rsidP="006577C4">
      <w:r>
        <w:rPr>
          <w:rFonts w:hint="eastAsia"/>
        </w:rPr>
        <w:t xml:space="preserve"> </w:t>
      </w:r>
    </w:p>
    <w:p w14:paraId="6F0D8F12" w14:textId="537F2040" w:rsidR="006577C4" w:rsidRDefault="006577C4" w:rsidP="006577C4">
      <w:pPr>
        <w:rPr>
          <w:rFonts w:ascii="Arial" w:hAnsi="Arial" w:cs="Arial"/>
          <w:b/>
          <w:bCs/>
          <w:sz w:val="20"/>
          <w:szCs w:val="20"/>
        </w:rPr>
      </w:pPr>
      <w:r w:rsidRPr="006577C4">
        <w:rPr>
          <w:rFonts w:ascii="Arial" w:hAnsi="Arial" w:cs="Arial"/>
          <w:b/>
          <w:bCs/>
          <w:sz w:val="20"/>
          <w:szCs w:val="20"/>
        </w:rPr>
        <w:t>Supplementary Table S2 The Presence of Resistance Genome in three isolates by WGS</w:t>
      </w:r>
    </w:p>
    <w:p w14:paraId="4F0526E4" w14:textId="77777777" w:rsidR="006577C4" w:rsidRPr="006577C4" w:rsidRDefault="006577C4" w:rsidP="006577C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95"/>
        <w:gridCol w:w="1318"/>
        <w:gridCol w:w="6409"/>
      </w:tblGrid>
      <w:tr w:rsidR="006577C4" w:rsidRPr="006577C4" w14:paraId="0592B6DE" w14:textId="77777777" w:rsidTr="006577C4">
        <w:trPr>
          <w:trHeight w:val="308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8FDC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b/>
                <w:bCs/>
                <w:color w:val="000000"/>
                <w:sz w:val="15"/>
                <w:szCs w:val="15"/>
              </w:rPr>
            </w:pPr>
            <w:bookmarkStart w:id="0" w:name="OLE_LINK44"/>
            <w:r w:rsidRPr="006577C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</w:t>
            </w:r>
            <w:bookmarkEnd w:id="0"/>
            <w:r w:rsidRPr="006577C4">
              <w:rPr>
                <w:rFonts w:ascii="Arial" w:eastAsia="Gill Sans MT" w:hAnsi="Arial" w:cs="Arial"/>
                <w:b/>
                <w:bCs/>
                <w:color w:val="000000"/>
                <w:sz w:val="15"/>
                <w:szCs w:val="15"/>
              </w:rPr>
              <w:t>solates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9E189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b/>
                <w:bCs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b/>
                <w:bCs/>
                <w:color w:val="000000"/>
                <w:sz w:val="15"/>
                <w:szCs w:val="15"/>
              </w:rPr>
              <w:t>Antibiotics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E0CEE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b/>
                <w:bCs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b/>
                <w:bCs/>
                <w:color w:val="000000"/>
                <w:sz w:val="15"/>
                <w:szCs w:val="15"/>
              </w:rPr>
              <w:t>Resistance genes</w:t>
            </w:r>
          </w:p>
        </w:tc>
      </w:tr>
      <w:tr w:rsidR="006577C4" w:rsidRPr="006577C4" w14:paraId="2720C5FC" w14:textId="77777777" w:rsidTr="006577C4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2329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Strain 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7C4CB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hAnsi="Arial" w:cs="Arial"/>
                <w:color w:val="000000"/>
                <w:sz w:val="15"/>
                <w:szCs w:val="15"/>
              </w:rPr>
              <w:t>β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-Lactam</w:t>
            </w:r>
          </w:p>
          <w:p w14:paraId="0CE584FA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5C2B2D81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7F7DA106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11976A5A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78D7CC3E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09C366A8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2845DF86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1B9CDCC4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6BCE10CF" w14:textId="77777777" w:rsidR="006577C4" w:rsidRPr="006577C4" w:rsidRDefault="006577C4">
            <w:pPr>
              <w:widowControl/>
              <w:jc w:val="left"/>
              <w:rPr>
                <w:rFonts w:ascii="Arial" w:eastAsia="宋体" w:hAnsi="Arial" w:cs="Arial"/>
                <w:kern w:val="2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Sulfonamide</w:t>
            </w:r>
          </w:p>
          <w:p w14:paraId="5B67CB96" w14:textId="77777777" w:rsidR="006577C4" w:rsidRPr="006577C4" w:rsidRDefault="006577C4">
            <w:pPr>
              <w:widowControl/>
              <w:jc w:val="left"/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Fluoroquinolone</w:t>
            </w:r>
          </w:p>
          <w:p w14:paraId="37FA1308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Aminoglycoside</w:t>
            </w:r>
          </w:p>
          <w:p w14:paraId="0FB8F612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Tetracycline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D40D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sz w:val="15"/>
                <w:szCs w:val="15"/>
              </w:rPr>
              <w:t>NDM-1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; NDM-4; NDM-5; NDM-9</w:t>
            </w:r>
          </w:p>
          <w:p w14:paraId="2B07C373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KPC-2; KPC-3</w:t>
            </w:r>
          </w:p>
          <w:p w14:paraId="63E1EC9D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CTX-M-1; CTX-M-2; CTX-M-8; CTX-M-9; CTX-M-25</w:t>
            </w:r>
            <w:r w:rsidRPr="006577C4">
              <w:rPr>
                <w:rFonts w:ascii="Arial" w:hAnsi="Arial" w:cs="Arial"/>
                <w:color w:val="000000"/>
                <w:sz w:val="15"/>
                <w:szCs w:val="15"/>
              </w:rPr>
              <w:t>; CTX-M-65</w:t>
            </w:r>
          </w:p>
          <w:p w14:paraId="6D3F3B11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TEM-1; TEM-2; TEM-3</w:t>
            </w:r>
          </w:p>
          <w:p w14:paraId="2DC9FAEE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SHV-1; SHV-2; SHV-5; SHV-8; SHV-12; SHV-38</w:t>
            </w:r>
          </w:p>
          <w:p w14:paraId="38AC4AC3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LEN</w:t>
            </w:r>
          </w:p>
          <w:p w14:paraId="44BCED90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OXY</w:t>
            </w:r>
          </w:p>
          <w:p w14:paraId="1EF2752C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SME</w:t>
            </w:r>
          </w:p>
          <w:p w14:paraId="5685D3E1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CARB</w:t>
            </w:r>
          </w:p>
          <w:p w14:paraId="671E2FBC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sul1; sul2; sul3</w:t>
            </w:r>
          </w:p>
          <w:p w14:paraId="0C1A26B4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qnrS8; qnrS9; qnrB1; qnrB31; qnrB42; qnrA1</w:t>
            </w:r>
          </w:p>
          <w:p w14:paraId="624B6DFA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APH (6)-Id; APH (3'')-</w:t>
            </w: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Ia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; APH (3'')-</w:t>
            </w: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Ib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; APH (3'')-</w:t>
            </w: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Ic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; AAC (3)-</w:t>
            </w: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IIa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; aadA16; aadA6</w:t>
            </w:r>
          </w:p>
          <w:p w14:paraId="02C6FE92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tetR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tetA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tetB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; tet31</w:t>
            </w:r>
          </w:p>
        </w:tc>
      </w:tr>
      <w:tr w:rsidR="006577C4" w:rsidRPr="006577C4" w14:paraId="4219B9A2" w14:textId="77777777" w:rsidTr="006577C4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2F10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Strain 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25379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hAnsi="Arial" w:cs="Arial"/>
                <w:color w:val="000000"/>
                <w:sz w:val="15"/>
                <w:szCs w:val="15"/>
              </w:rPr>
              <w:t>β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-Lactam</w:t>
            </w:r>
          </w:p>
          <w:p w14:paraId="0B1940EC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62DC49CA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3807C318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1CD43B19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14EBFD95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3C6C0C41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181EEC43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755A873A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2D02A173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58F88979" w14:textId="77777777" w:rsidR="006577C4" w:rsidRPr="006577C4" w:rsidRDefault="006577C4">
            <w:pPr>
              <w:widowControl/>
              <w:jc w:val="left"/>
              <w:rPr>
                <w:rFonts w:ascii="Arial" w:eastAsia="宋体" w:hAnsi="Arial" w:cs="Arial"/>
                <w:kern w:val="2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Fluoroquinolone</w:t>
            </w:r>
          </w:p>
          <w:p w14:paraId="51BED8D9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Aminoglycoside</w:t>
            </w:r>
          </w:p>
          <w:p w14:paraId="2191DA45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Tetracycline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F4FF2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lastRenderedPageBreak/>
              <w:t>KPC-2; KPC-3</w:t>
            </w:r>
          </w:p>
          <w:p w14:paraId="105AF0AD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CTX-M-1; CTX-M-2; CTX-M-8; CTX-M-9; CTX-M-25</w:t>
            </w:r>
            <w:r w:rsidRPr="006577C4">
              <w:rPr>
                <w:rFonts w:ascii="Arial" w:hAnsi="Arial" w:cs="Arial"/>
                <w:color w:val="000000"/>
                <w:sz w:val="15"/>
                <w:szCs w:val="15"/>
              </w:rPr>
              <w:t>; CTX-M-65</w:t>
            </w:r>
          </w:p>
          <w:p w14:paraId="0BCFD6C5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SHV-1; SHV-2; SHV-5; SHV-8; SHV-12; SHV-38</w:t>
            </w:r>
          </w:p>
          <w:p w14:paraId="3F6F06B4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TEM-1; TEM-2; TEM-3</w:t>
            </w:r>
          </w:p>
          <w:p w14:paraId="2160F7A4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LEN</w:t>
            </w:r>
          </w:p>
          <w:p w14:paraId="200916A9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 xml:space="preserve">OXY </w:t>
            </w:r>
          </w:p>
          <w:p w14:paraId="17B72132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lastRenderedPageBreak/>
              <w:t xml:space="preserve">SME </w:t>
            </w:r>
          </w:p>
          <w:p w14:paraId="67813FCC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 xml:space="preserve">IMI </w:t>
            </w:r>
          </w:p>
          <w:p w14:paraId="64795DA2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 xml:space="preserve">CARB </w:t>
            </w:r>
          </w:p>
          <w:p w14:paraId="1F09F89B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LRA</w:t>
            </w:r>
          </w:p>
          <w:p w14:paraId="5C93033C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norB</w:t>
            </w:r>
            <w:proofErr w:type="spellEnd"/>
          </w:p>
          <w:p w14:paraId="0EF00617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acrD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 xml:space="preserve"> </w:t>
            </w:r>
          </w:p>
          <w:p w14:paraId="29266C69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tetD</w:t>
            </w:r>
            <w:proofErr w:type="spellEnd"/>
          </w:p>
        </w:tc>
      </w:tr>
      <w:tr w:rsidR="006577C4" w:rsidRPr="006577C4" w14:paraId="0E086681" w14:textId="77777777" w:rsidTr="006577C4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4C3F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lastRenderedPageBreak/>
              <w:t>Strain 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10944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hAnsi="Arial" w:cs="Arial"/>
                <w:color w:val="000000"/>
                <w:sz w:val="15"/>
                <w:szCs w:val="15"/>
              </w:rPr>
              <w:t>β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-Lactam</w:t>
            </w:r>
          </w:p>
          <w:p w14:paraId="7F8D639F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6E33B682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50ED7ADC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418F1779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298456B9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54FFC1E9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72BEE527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2069FD62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</w:p>
          <w:p w14:paraId="1D2A67F4" w14:textId="77777777" w:rsidR="006577C4" w:rsidRPr="006577C4" w:rsidRDefault="006577C4">
            <w:pPr>
              <w:widowControl/>
              <w:jc w:val="left"/>
              <w:rPr>
                <w:rFonts w:ascii="Arial" w:eastAsia="宋体" w:hAnsi="Arial" w:cs="Arial"/>
                <w:kern w:val="2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Sulfonamide</w:t>
            </w:r>
          </w:p>
          <w:p w14:paraId="7EE2BCD3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Aminoglycoside</w:t>
            </w:r>
          </w:p>
          <w:p w14:paraId="5B72EBE7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Tetracycline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0E37E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OXA-23-like(OXA-23</w:t>
            </w:r>
            <w:r w:rsidRPr="006577C4">
              <w:rPr>
                <w:rFonts w:ascii="Arial" w:eastAsia="宋体" w:hAnsi="Arial" w:cs="Arial"/>
                <w:color w:val="000000"/>
                <w:sz w:val="15"/>
                <w:szCs w:val="15"/>
              </w:rPr>
              <w:t>、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OXA-27</w:t>
            </w:r>
            <w:r w:rsidRPr="006577C4">
              <w:rPr>
                <w:rFonts w:ascii="Arial" w:eastAsia="宋体" w:hAnsi="Arial" w:cs="Arial"/>
                <w:color w:val="000000"/>
                <w:sz w:val="15"/>
                <w:szCs w:val="15"/>
              </w:rPr>
              <w:t>、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OXA-49</w:t>
            </w:r>
            <w:r w:rsidRPr="006577C4">
              <w:rPr>
                <w:rFonts w:ascii="Arial" w:hAnsi="Arial" w:cs="Arial"/>
                <w:color w:val="000000"/>
                <w:sz w:val="15"/>
                <w:szCs w:val="15"/>
              </w:rPr>
              <w:t>, OXA-133, OXA-134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)</w:t>
            </w:r>
          </w:p>
          <w:p w14:paraId="02B44C2B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OXA-24-like(OXA-24</w:t>
            </w:r>
            <w:r w:rsidRPr="006577C4">
              <w:rPr>
                <w:rFonts w:ascii="Arial" w:eastAsia="宋体" w:hAnsi="Arial" w:cs="Arial"/>
                <w:color w:val="000000"/>
                <w:sz w:val="15"/>
                <w:szCs w:val="15"/>
              </w:rPr>
              <w:t>、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OXA-25</w:t>
            </w:r>
            <w:r w:rsidRPr="006577C4">
              <w:rPr>
                <w:rFonts w:ascii="Arial" w:eastAsia="宋体" w:hAnsi="Arial" w:cs="Arial"/>
                <w:color w:val="000000"/>
                <w:sz w:val="15"/>
                <w:szCs w:val="15"/>
              </w:rPr>
              <w:t>、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OXA-26</w:t>
            </w:r>
            <w:r w:rsidRPr="006577C4">
              <w:rPr>
                <w:rFonts w:ascii="Arial" w:eastAsia="宋体" w:hAnsi="Arial" w:cs="Arial"/>
                <w:color w:val="000000"/>
                <w:sz w:val="15"/>
                <w:szCs w:val="15"/>
              </w:rPr>
              <w:t>、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OXA-72)</w:t>
            </w:r>
          </w:p>
          <w:p w14:paraId="59DAB69B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OXA-51-like(OXA-51</w:t>
            </w:r>
            <w:r w:rsidRPr="006577C4">
              <w:rPr>
                <w:rFonts w:ascii="Arial" w:eastAsia="宋体" w:hAnsi="Arial" w:cs="Arial"/>
                <w:color w:val="000000"/>
                <w:sz w:val="15"/>
                <w:szCs w:val="15"/>
              </w:rPr>
              <w:t>、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OXA-64~OXA-71</w:t>
            </w:r>
            <w:r w:rsidRPr="006577C4">
              <w:rPr>
                <w:rFonts w:ascii="Arial" w:eastAsia="宋体" w:hAnsi="Arial" w:cs="Arial"/>
                <w:color w:val="000000"/>
                <w:sz w:val="15"/>
                <w:szCs w:val="15"/>
              </w:rPr>
              <w:t>、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OXA-75~80</w:t>
            </w:r>
            <w:r w:rsidRPr="006577C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OXA-82~84,</w:t>
            </w:r>
            <w:r w:rsidRPr="006577C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OXA-86~95,</w:t>
            </w:r>
            <w:r w:rsidRPr="006577C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OXA-98~100,OXA-104,OXA-106~113,OXA-115~117,OXA-120,OXA-121,OXA-128,</w:t>
            </w:r>
          </w:p>
          <w:p w14:paraId="369C3FDD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OXA-130~132, OXA-138, OXA-144, OXA-148~150, OXA-172~180, OXA-194~197, OXA-200~203, OXA-206, OXA-208, OXA-216, OXA-217, OXA-219, OXA-223, OXA-241, OXA-242, OXA-248~250, OXA-254)</w:t>
            </w:r>
          </w:p>
          <w:p w14:paraId="234ACCD1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OXA-58-like(OXA-58</w:t>
            </w:r>
            <w:r w:rsidRPr="006577C4">
              <w:rPr>
                <w:rFonts w:ascii="Arial" w:eastAsia="宋体" w:hAnsi="Arial" w:cs="Arial"/>
                <w:color w:val="000000"/>
                <w:sz w:val="15"/>
                <w:szCs w:val="15"/>
              </w:rPr>
              <w:t>、</w:t>
            </w: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OXA-97,OXA-164)</w:t>
            </w:r>
          </w:p>
          <w:p w14:paraId="07A02500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 xml:space="preserve">CMY </w:t>
            </w:r>
          </w:p>
          <w:p w14:paraId="25B837E2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sul1; sul2; sul3</w:t>
            </w:r>
          </w:p>
          <w:p w14:paraId="2744AC80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aadA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; APH (6)-Id; APH (3')-</w:t>
            </w: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Ia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; APH (3')-</w:t>
            </w: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Ib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; AAC (6')-</w:t>
            </w: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Ib</w:t>
            </w:r>
            <w:proofErr w:type="spellEnd"/>
          </w:p>
          <w:p w14:paraId="109A6459" w14:textId="77777777" w:rsidR="006577C4" w:rsidRPr="006577C4" w:rsidRDefault="006577C4">
            <w:pPr>
              <w:widowControl/>
              <w:jc w:val="left"/>
              <w:rPr>
                <w:rFonts w:ascii="Arial" w:eastAsia="Gill Sans MT" w:hAnsi="Arial" w:cs="Arial"/>
                <w:color w:val="000000"/>
                <w:sz w:val="15"/>
                <w:szCs w:val="15"/>
              </w:rPr>
            </w:pP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tetR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tetA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tetB</w:t>
            </w:r>
            <w:proofErr w:type="spellEnd"/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; tet31</w:t>
            </w:r>
          </w:p>
        </w:tc>
      </w:tr>
    </w:tbl>
    <w:p w14:paraId="735110DE" w14:textId="77777777" w:rsidR="006577C4" w:rsidRDefault="006577C4" w:rsidP="006577C4">
      <w:pPr>
        <w:widowControl/>
        <w:jc w:val="left"/>
        <w:rPr>
          <w:rFonts w:ascii="Calibri" w:eastAsia="宋体" w:hAnsi="Calibri"/>
          <w:b/>
          <w:bCs/>
        </w:rPr>
      </w:pPr>
      <w:r>
        <w:rPr>
          <w:rFonts w:hint="eastAsia"/>
          <w:b/>
          <w:bCs/>
        </w:rPr>
        <w:t xml:space="preserve"> </w:t>
      </w:r>
    </w:p>
    <w:p w14:paraId="080102B9" w14:textId="77777777" w:rsidR="006577C4" w:rsidRDefault="006577C4" w:rsidP="006577C4">
      <w:pPr>
        <w:rPr>
          <w:rFonts w:ascii="Times New Roman" w:hAnsi="Times New Roman"/>
          <w:color w:val="0000FF"/>
          <w:kern w:val="0"/>
          <w:sz w:val="20"/>
          <w:szCs w:val="20"/>
        </w:rPr>
      </w:pPr>
      <w:r>
        <w:rPr>
          <w:rFonts w:ascii="Times New Roman" w:hAnsi="Times New Roman"/>
          <w:color w:val="0000FF"/>
          <w:kern w:val="0"/>
          <w:sz w:val="20"/>
          <w:szCs w:val="20"/>
        </w:rPr>
        <w:t xml:space="preserve"> </w:t>
      </w:r>
    </w:p>
    <w:p w14:paraId="29D2203E" w14:textId="12EE16C6" w:rsidR="006577C4" w:rsidRDefault="006577C4" w:rsidP="006577C4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6577C4">
        <w:rPr>
          <w:rFonts w:ascii="Arial" w:hAnsi="Arial" w:cs="Arial"/>
          <w:b/>
          <w:bCs/>
          <w:sz w:val="20"/>
          <w:szCs w:val="20"/>
        </w:rPr>
        <w:t>Supplementary Table S3 The Presence of Virulence Genome in three isolates by WGS</w:t>
      </w:r>
    </w:p>
    <w:p w14:paraId="52EC7622" w14:textId="77777777" w:rsidR="006577C4" w:rsidRPr="006577C4" w:rsidRDefault="006577C4" w:rsidP="006577C4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4"/>
        <w:gridCol w:w="2371"/>
        <w:gridCol w:w="4821"/>
      </w:tblGrid>
      <w:tr w:rsidR="006577C4" w:rsidRPr="006577C4" w14:paraId="2DD0D2B5" w14:textId="77777777" w:rsidTr="006577C4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A45D" w14:textId="77777777" w:rsidR="006577C4" w:rsidRPr="006577C4" w:rsidRDefault="006577C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Isolates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D8CAF" w14:textId="77777777" w:rsidR="006577C4" w:rsidRPr="006577C4" w:rsidRDefault="006577C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classes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AC3A8" w14:textId="77777777" w:rsidR="006577C4" w:rsidRPr="006577C4" w:rsidRDefault="006577C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6577C4">
              <w:rPr>
                <w:rFonts w:ascii="Arial" w:hAnsi="Arial" w:cs="Arial"/>
                <w:b/>
                <w:bCs/>
                <w:sz w:val="15"/>
                <w:szCs w:val="15"/>
              </w:rPr>
              <w:t>Virulence factors</w:t>
            </w:r>
          </w:p>
        </w:tc>
      </w:tr>
      <w:tr w:rsidR="006577C4" w:rsidRPr="006577C4" w14:paraId="596EEFD3" w14:textId="77777777" w:rsidTr="006577C4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38F4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Strain 1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5C241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Siderophores</w:t>
            </w:r>
          </w:p>
          <w:p w14:paraId="4FFA1ABE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Capsule</w:t>
            </w:r>
          </w:p>
          <w:p w14:paraId="48E0D0C7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Fimbriae</w:t>
            </w:r>
          </w:p>
          <w:p w14:paraId="73B62F64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LPS</w:t>
            </w:r>
          </w:p>
          <w:p w14:paraId="2F450C03" w14:textId="77777777" w:rsidR="006577C4" w:rsidRPr="006577C4" w:rsidRDefault="006577C4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Iron (III) ABC transporter</w:t>
            </w:r>
          </w:p>
          <w:p w14:paraId="06EA8C29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OMPs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FB5CB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ent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fep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ybt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irp1;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iroN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iutA</w:t>
            </w:r>
            <w:proofErr w:type="spellEnd"/>
          </w:p>
          <w:p w14:paraId="48BE0FBA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wcb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wzt2;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bex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cps;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gmhA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proofErr w:type="gramStart"/>
            <w:r w:rsidRPr="006577C4">
              <w:rPr>
                <w:rFonts w:ascii="Arial" w:hAnsi="Arial" w:cs="Arial"/>
                <w:sz w:val="15"/>
                <w:szCs w:val="15"/>
              </w:rPr>
              <w:t>cap;ctrD</w:t>
            </w:r>
            <w:proofErr w:type="gramEnd"/>
            <w:r w:rsidRPr="006577C4">
              <w:rPr>
                <w:rFonts w:ascii="Arial" w:hAnsi="Arial" w:cs="Arial"/>
                <w:sz w:val="15"/>
                <w:szCs w:val="15"/>
              </w:rPr>
              <w:t>;ureA</w:t>
            </w:r>
            <w:proofErr w:type="spellEnd"/>
          </w:p>
          <w:p w14:paraId="3E6E2A76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pil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agg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proofErr w:type="gramStart"/>
            <w:r w:rsidRPr="006577C4">
              <w:rPr>
                <w:rFonts w:ascii="Arial" w:hAnsi="Arial" w:cs="Arial"/>
                <w:sz w:val="15"/>
                <w:szCs w:val="15"/>
              </w:rPr>
              <w:t>aaf;chpD</w:t>
            </w:r>
            <w:proofErr w:type="spellEnd"/>
            <w:proofErr w:type="gramEnd"/>
          </w:p>
          <w:p w14:paraId="235FCD2E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 w:rsidRPr="006577C4">
              <w:rPr>
                <w:rFonts w:ascii="Arial" w:hAnsi="Arial" w:cs="Arial"/>
                <w:sz w:val="15"/>
                <w:szCs w:val="15"/>
              </w:rPr>
              <w:t>waa;rfb</w:t>
            </w:r>
            <w:proofErr w:type="gramEnd"/>
            <w:r w:rsidRPr="006577C4">
              <w:rPr>
                <w:rFonts w:ascii="Arial" w:hAnsi="Arial" w:cs="Arial"/>
                <w:sz w:val="15"/>
                <w:szCs w:val="15"/>
              </w:rPr>
              <w:t>;wzt;bpl;gluE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galE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manB</w:t>
            </w:r>
            <w:proofErr w:type="spellEnd"/>
          </w:p>
          <w:p w14:paraId="2D4F2F29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fbpB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fbpC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hitC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51D0FC61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ompA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ompP5;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ompU</w:t>
            </w:r>
            <w:proofErr w:type="spellEnd"/>
          </w:p>
        </w:tc>
      </w:tr>
      <w:tr w:rsidR="006577C4" w:rsidRPr="006577C4" w14:paraId="3E73F34E" w14:textId="77777777" w:rsidTr="006577C4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62A6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Strain 2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C2A7D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Siderophores</w:t>
            </w:r>
          </w:p>
          <w:p w14:paraId="5E96A904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Capsule</w:t>
            </w:r>
          </w:p>
          <w:p w14:paraId="54DEF3B7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Fimbriae</w:t>
            </w:r>
          </w:p>
          <w:p w14:paraId="08389797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LPS</w:t>
            </w:r>
          </w:p>
          <w:p w14:paraId="7E1C22BD" w14:textId="77777777" w:rsidR="006577C4" w:rsidRPr="006577C4" w:rsidRDefault="006577C4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Iron (III) ABC transporter</w:t>
            </w:r>
          </w:p>
          <w:p w14:paraId="186DB748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OMPs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CFA21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ent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fep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ybt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irp1;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fyuA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iroN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iutA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</w:p>
          <w:p w14:paraId="26B4ADF0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wcb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wzt2;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gmpA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bex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cap; </w:t>
            </w:r>
            <w:proofErr w:type="spellStart"/>
            <w:proofErr w:type="gramStart"/>
            <w:r w:rsidRPr="006577C4">
              <w:rPr>
                <w:rFonts w:ascii="Arial" w:hAnsi="Arial" w:cs="Arial"/>
                <w:sz w:val="15"/>
                <w:szCs w:val="15"/>
              </w:rPr>
              <w:t>cps;ctrD</w:t>
            </w:r>
            <w:proofErr w:type="gramEnd"/>
            <w:r w:rsidRPr="006577C4">
              <w:rPr>
                <w:rFonts w:ascii="Arial" w:hAnsi="Arial" w:cs="Arial"/>
                <w:sz w:val="15"/>
                <w:szCs w:val="15"/>
              </w:rPr>
              <w:t>;ureA</w:t>
            </w:r>
            <w:proofErr w:type="spellEnd"/>
          </w:p>
          <w:p w14:paraId="7C81A3E1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fim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proofErr w:type="gramStart"/>
            <w:r w:rsidRPr="006577C4">
              <w:rPr>
                <w:rFonts w:ascii="Arial" w:hAnsi="Arial" w:cs="Arial"/>
                <w:sz w:val="15"/>
                <w:szCs w:val="15"/>
              </w:rPr>
              <w:t>sfa;pil</w:t>
            </w:r>
            <w:proofErr w:type="spellEnd"/>
            <w:proofErr w:type="gram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pap;chpD;foc</w:t>
            </w:r>
            <w:proofErr w:type="spellEnd"/>
          </w:p>
          <w:p w14:paraId="1478EAD3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waa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wzt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proofErr w:type="gramStart"/>
            <w:r w:rsidRPr="006577C4">
              <w:rPr>
                <w:rFonts w:ascii="Arial" w:hAnsi="Arial" w:cs="Arial"/>
                <w:sz w:val="15"/>
                <w:szCs w:val="15"/>
              </w:rPr>
              <w:t>bpl;gluE</w:t>
            </w:r>
            <w:proofErr w:type="gramEnd"/>
            <w:r w:rsidRPr="006577C4">
              <w:rPr>
                <w:rFonts w:ascii="Arial" w:hAnsi="Arial" w:cs="Arial"/>
                <w:sz w:val="15"/>
                <w:szCs w:val="15"/>
              </w:rPr>
              <w:t>;galE;manB</w:t>
            </w:r>
            <w:proofErr w:type="spellEnd"/>
          </w:p>
          <w:p w14:paraId="7DD54C55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fbpB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fbpC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hitC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7ADE551B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ompA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ompP5;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ompU</w:t>
            </w:r>
            <w:proofErr w:type="spellEnd"/>
          </w:p>
        </w:tc>
      </w:tr>
      <w:tr w:rsidR="006577C4" w:rsidRPr="006577C4" w14:paraId="32CA3EC2" w14:textId="77777777" w:rsidTr="006577C4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D2FA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eastAsia="Gill Sans MT" w:hAnsi="Arial" w:cs="Arial"/>
                <w:color w:val="000000"/>
                <w:sz w:val="15"/>
                <w:szCs w:val="15"/>
              </w:rPr>
              <w:t>Strain 3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F79EB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Siderophores</w:t>
            </w:r>
          </w:p>
          <w:p w14:paraId="2064EF96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Capsule</w:t>
            </w:r>
          </w:p>
          <w:p w14:paraId="5B4809D8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Fimbriae</w:t>
            </w:r>
          </w:p>
          <w:p w14:paraId="75AE9C70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LPS</w:t>
            </w:r>
          </w:p>
          <w:p w14:paraId="46B46BAC" w14:textId="77777777" w:rsidR="006577C4" w:rsidRPr="006577C4" w:rsidRDefault="006577C4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Iron (III) ABC transporter</w:t>
            </w:r>
          </w:p>
          <w:p w14:paraId="12939069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>OMPs</w:t>
            </w:r>
          </w:p>
        </w:tc>
        <w:tc>
          <w:tcPr>
            <w:tcW w:w="4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7C757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ent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fep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ybt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irp1;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fyuA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iroN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iutA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iuc</w:t>
            </w:r>
            <w:proofErr w:type="spellEnd"/>
          </w:p>
          <w:p w14:paraId="25471B1D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r w:rsidRPr="006577C4">
              <w:rPr>
                <w:rFonts w:ascii="Arial" w:hAnsi="Arial" w:cs="Arial"/>
                <w:sz w:val="15"/>
                <w:szCs w:val="15"/>
              </w:rPr>
              <w:t xml:space="preserve">cps; wzt2;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wcb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proofErr w:type="gramStart"/>
            <w:r w:rsidRPr="006577C4">
              <w:rPr>
                <w:rFonts w:ascii="Arial" w:hAnsi="Arial" w:cs="Arial"/>
                <w:sz w:val="15"/>
                <w:szCs w:val="15"/>
              </w:rPr>
              <w:t>cap;bex</w:t>
            </w:r>
            <w:proofErr w:type="gramEnd"/>
            <w:r w:rsidRPr="006577C4">
              <w:rPr>
                <w:rFonts w:ascii="Arial" w:hAnsi="Arial" w:cs="Arial"/>
                <w:sz w:val="15"/>
                <w:szCs w:val="15"/>
              </w:rPr>
              <w:t>;ctrD;ureA</w:t>
            </w:r>
            <w:proofErr w:type="spellEnd"/>
          </w:p>
          <w:p w14:paraId="33E7FE74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 w:rsidRPr="006577C4">
              <w:rPr>
                <w:rFonts w:ascii="Arial" w:hAnsi="Arial" w:cs="Arial"/>
                <w:sz w:val="15"/>
                <w:szCs w:val="15"/>
              </w:rPr>
              <w:t>fim;sfa</w:t>
            </w:r>
            <w:proofErr w:type="gramEnd"/>
            <w:r w:rsidRPr="006577C4">
              <w:rPr>
                <w:rFonts w:ascii="Arial" w:hAnsi="Arial" w:cs="Arial"/>
                <w:sz w:val="15"/>
                <w:szCs w:val="15"/>
              </w:rPr>
              <w:t>;pap;pil;chpD;hif</w:t>
            </w:r>
            <w:proofErr w:type="spellEnd"/>
          </w:p>
          <w:p w14:paraId="66197697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proofErr w:type="gramStart"/>
            <w:r w:rsidRPr="006577C4">
              <w:rPr>
                <w:rFonts w:ascii="Arial" w:hAnsi="Arial" w:cs="Arial"/>
                <w:sz w:val="15"/>
                <w:szCs w:val="15"/>
              </w:rPr>
              <w:t>waa;bpl</w:t>
            </w:r>
            <w:proofErr w:type="spellEnd"/>
            <w:proofErr w:type="gram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gluE;galE;manB</w:t>
            </w:r>
            <w:proofErr w:type="spellEnd"/>
          </w:p>
          <w:p w14:paraId="79E75F82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fbpC</w:t>
            </w:r>
            <w:proofErr w:type="spellEnd"/>
            <w:r w:rsidRPr="006577C4">
              <w:rPr>
                <w:rFonts w:ascii="Arial" w:hAnsi="Arial" w:cs="Arial"/>
                <w:sz w:val="15"/>
                <w:szCs w:val="15"/>
              </w:rPr>
              <w:t xml:space="preserve">; </w:t>
            </w: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hitC</w:t>
            </w:r>
            <w:proofErr w:type="spellEnd"/>
          </w:p>
          <w:p w14:paraId="3C480A91" w14:textId="77777777" w:rsidR="006577C4" w:rsidRPr="006577C4" w:rsidRDefault="006577C4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6577C4">
              <w:rPr>
                <w:rFonts w:ascii="Arial" w:hAnsi="Arial" w:cs="Arial"/>
                <w:sz w:val="15"/>
                <w:szCs w:val="15"/>
              </w:rPr>
              <w:t>ompA</w:t>
            </w:r>
            <w:proofErr w:type="spellEnd"/>
          </w:p>
        </w:tc>
      </w:tr>
    </w:tbl>
    <w:p w14:paraId="13D66967" w14:textId="77777777" w:rsidR="006577C4" w:rsidRDefault="006577C4" w:rsidP="006577C4">
      <w:r>
        <w:rPr>
          <w:rFonts w:hint="eastAsia"/>
        </w:rPr>
        <w:t xml:space="preserve"> </w:t>
      </w:r>
    </w:p>
    <w:p w14:paraId="495588DD" w14:textId="77777777" w:rsidR="006577C4" w:rsidRDefault="006577C4"/>
    <w:sectPr w:rsidR="0065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C4"/>
    <w:rsid w:val="006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EA29"/>
  <w15:chartTrackingRefBased/>
  <w15:docId w15:val="{60851B50-437D-4254-9BFD-802BC84B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7C4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7C4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胡巴 L</dc:creator>
  <cp:keywords/>
  <dc:description/>
  <cp:lastModifiedBy>胡巴 L</cp:lastModifiedBy>
  <cp:revision>1</cp:revision>
  <dcterms:created xsi:type="dcterms:W3CDTF">2022-04-21T02:47:00Z</dcterms:created>
  <dcterms:modified xsi:type="dcterms:W3CDTF">2022-04-21T02:51:00Z</dcterms:modified>
</cp:coreProperties>
</file>