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732"/>
        <w:tblW w:w="14971" w:type="dxa"/>
        <w:tblLayout w:type="fixed"/>
        <w:tblCellMar>
          <w:left w:w="70" w:type="dxa"/>
          <w:right w:w="70" w:type="dxa"/>
        </w:tblCellMar>
        <w:tblLook w:val="04A0" w:firstRow="1" w:lastRow="0" w:firstColumn="1" w:lastColumn="0" w:noHBand="0" w:noVBand="1"/>
      </w:tblPr>
      <w:tblGrid>
        <w:gridCol w:w="1361"/>
        <w:gridCol w:w="1361"/>
        <w:gridCol w:w="1361"/>
        <w:gridCol w:w="1361"/>
        <w:gridCol w:w="1361"/>
        <w:gridCol w:w="1361"/>
        <w:gridCol w:w="1361"/>
        <w:gridCol w:w="1361"/>
        <w:gridCol w:w="1361"/>
        <w:gridCol w:w="1361"/>
        <w:gridCol w:w="1361"/>
      </w:tblGrid>
      <w:tr w:rsidR="00964768" w:rsidRPr="00B433A3" w14:paraId="3ABE0539" w14:textId="77777777" w:rsidTr="008E62A8">
        <w:trPr>
          <w:trHeight w:val="498"/>
        </w:trPr>
        <w:tc>
          <w:tcPr>
            <w:tcW w:w="1361" w:type="dxa"/>
            <w:tcBorders>
              <w:top w:val="nil"/>
              <w:left w:val="nil"/>
              <w:bottom w:val="single" w:sz="4" w:space="0" w:color="auto"/>
            </w:tcBorders>
            <w:shd w:val="clear" w:color="auto" w:fill="auto"/>
            <w:noWrap/>
            <w:vAlign w:val="center"/>
          </w:tcPr>
          <w:p w14:paraId="20E99A0E" w14:textId="0A9D8A88" w:rsidR="00964768" w:rsidRPr="00EC24B1" w:rsidRDefault="00964768" w:rsidP="008E62A8">
            <w:pPr>
              <w:spacing w:after="0" w:line="240" w:lineRule="auto"/>
              <w:jc w:val="left"/>
              <w:rPr>
                <w:rFonts w:ascii="Calibri" w:hAnsi="Calibri" w:cs="Calibri"/>
                <w:b/>
                <w:bCs/>
                <w:color w:val="000000"/>
                <w:sz w:val="16"/>
                <w:szCs w:val="16"/>
              </w:rPr>
            </w:pPr>
          </w:p>
        </w:tc>
        <w:tc>
          <w:tcPr>
            <w:tcW w:w="1361" w:type="dxa"/>
            <w:tcBorders>
              <w:top w:val="nil"/>
              <w:bottom w:val="single" w:sz="4" w:space="0" w:color="auto"/>
              <w:right w:val="nil"/>
            </w:tcBorders>
            <w:shd w:val="clear" w:color="auto" w:fill="auto"/>
            <w:noWrap/>
            <w:vAlign w:val="center"/>
          </w:tcPr>
          <w:p w14:paraId="3CC7C5E8" w14:textId="77777777" w:rsidR="00964768" w:rsidRPr="00C44FBB" w:rsidRDefault="00964768" w:rsidP="008E62A8">
            <w:pPr>
              <w:spacing w:after="0" w:line="240" w:lineRule="auto"/>
              <w:jc w:val="center"/>
              <w:rPr>
                <w:rFonts w:ascii="Calibri" w:hAnsi="Calibri" w:cs="Calibri"/>
                <w:b/>
                <w:bCs/>
                <w:color w:val="000000"/>
                <w:sz w:val="16"/>
                <w:szCs w:val="16"/>
                <w:lang w:val="en-GB"/>
              </w:rPr>
            </w:pPr>
          </w:p>
        </w:tc>
        <w:tc>
          <w:tcPr>
            <w:tcW w:w="12249" w:type="dxa"/>
            <w:gridSpan w:val="9"/>
            <w:tcBorders>
              <w:top w:val="nil"/>
              <w:left w:val="nil"/>
              <w:bottom w:val="single" w:sz="4" w:space="0" w:color="auto"/>
              <w:right w:val="nil"/>
            </w:tcBorders>
            <w:shd w:val="clear" w:color="auto" w:fill="auto"/>
            <w:noWrap/>
            <w:vAlign w:val="center"/>
          </w:tcPr>
          <w:p w14:paraId="57001F4F"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Dependent</w:t>
            </w:r>
          </w:p>
        </w:tc>
      </w:tr>
      <w:tr w:rsidR="00964768" w:rsidRPr="00B433A3" w14:paraId="597D8F35" w14:textId="77777777" w:rsidTr="008E62A8">
        <w:trPr>
          <w:trHeight w:val="498"/>
        </w:trPr>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26DB2849" w14:textId="77777777" w:rsidR="00964768" w:rsidRPr="00B433A3" w:rsidRDefault="00964768" w:rsidP="008E62A8">
            <w:pPr>
              <w:spacing w:after="0" w:line="240" w:lineRule="auto"/>
              <w:jc w:val="left"/>
              <w:rPr>
                <w:rFonts w:eastAsia="Times New Roman" w:cstheme="minorHAnsi"/>
                <w:b/>
                <w:bCs/>
                <w:color w:val="000000"/>
                <w:sz w:val="16"/>
                <w:szCs w:val="16"/>
                <w:lang w:eastAsia="de-DE"/>
              </w:rPr>
            </w:pPr>
            <w:r w:rsidRPr="00EC24B1">
              <w:rPr>
                <w:rFonts w:ascii="Calibri" w:hAnsi="Calibri" w:cs="Calibri"/>
                <w:b/>
                <w:bCs/>
                <w:color w:val="000000"/>
                <w:sz w:val="16"/>
                <w:szCs w:val="16"/>
              </w:rPr>
              <w:t>Predictor</w:t>
            </w:r>
          </w:p>
        </w:tc>
        <w:tc>
          <w:tcPr>
            <w:tcW w:w="1361" w:type="dxa"/>
            <w:tcBorders>
              <w:top w:val="nil"/>
              <w:left w:val="single" w:sz="4" w:space="0" w:color="auto"/>
              <w:bottom w:val="single" w:sz="4" w:space="0" w:color="auto"/>
              <w:right w:val="nil"/>
            </w:tcBorders>
            <w:shd w:val="clear" w:color="auto" w:fill="auto"/>
            <w:noWrap/>
            <w:vAlign w:val="center"/>
            <w:hideMark/>
          </w:tcPr>
          <w:p w14:paraId="40A5446C" w14:textId="77777777" w:rsidR="00964768" w:rsidRDefault="00964768" w:rsidP="008E62A8">
            <w:pPr>
              <w:spacing w:after="0" w:line="240" w:lineRule="auto"/>
              <w:jc w:val="center"/>
              <w:rPr>
                <w:rFonts w:ascii="Calibri" w:hAnsi="Calibri" w:cs="Calibri"/>
                <w:b/>
                <w:bCs/>
                <w:color w:val="000000"/>
                <w:sz w:val="16"/>
                <w:szCs w:val="16"/>
                <w:lang w:val="de-DE"/>
              </w:rPr>
            </w:pPr>
          </w:p>
        </w:tc>
        <w:tc>
          <w:tcPr>
            <w:tcW w:w="1361" w:type="dxa"/>
            <w:tcBorders>
              <w:top w:val="nil"/>
              <w:left w:val="nil"/>
              <w:bottom w:val="single" w:sz="4" w:space="0" w:color="auto"/>
              <w:right w:val="nil"/>
            </w:tcBorders>
            <w:shd w:val="clear" w:color="auto" w:fill="auto"/>
            <w:noWrap/>
            <w:vAlign w:val="center"/>
            <w:hideMark/>
          </w:tcPr>
          <w:p w14:paraId="1F3EBD2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Heart failure</w:t>
            </w:r>
          </w:p>
        </w:tc>
        <w:tc>
          <w:tcPr>
            <w:tcW w:w="1361" w:type="dxa"/>
            <w:tcBorders>
              <w:top w:val="nil"/>
              <w:left w:val="nil"/>
              <w:bottom w:val="single" w:sz="4" w:space="0" w:color="auto"/>
              <w:right w:val="nil"/>
            </w:tcBorders>
            <w:shd w:val="clear" w:color="auto" w:fill="auto"/>
            <w:noWrap/>
            <w:vAlign w:val="center"/>
            <w:hideMark/>
          </w:tcPr>
          <w:p w14:paraId="44EB3372"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CAD</w:t>
            </w:r>
          </w:p>
        </w:tc>
        <w:tc>
          <w:tcPr>
            <w:tcW w:w="1361" w:type="dxa"/>
            <w:tcBorders>
              <w:top w:val="nil"/>
              <w:left w:val="nil"/>
              <w:bottom w:val="single" w:sz="4" w:space="0" w:color="auto"/>
              <w:right w:val="nil"/>
            </w:tcBorders>
            <w:shd w:val="clear" w:color="auto" w:fill="auto"/>
            <w:noWrap/>
            <w:vAlign w:val="center"/>
            <w:hideMark/>
          </w:tcPr>
          <w:p w14:paraId="0E2171B0"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PAD</w:t>
            </w:r>
          </w:p>
        </w:tc>
        <w:tc>
          <w:tcPr>
            <w:tcW w:w="1361" w:type="dxa"/>
            <w:tcBorders>
              <w:top w:val="nil"/>
              <w:left w:val="nil"/>
              <w:bottom w:val="single" w:sz="4" w:space="0" w:color="auto"/>
              <w:right w:val="nil"/>
            </w:tcBorders>
            <w:shd w:val="clear" w:color="auto" w:fill="auto"/>
            <w:noWrap/>
            <w:vAlign w:val="center"/>
            <w:hideMark/>
          </w:tcPr>
          <w:p w14:paraId="3413152D"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Hypertension</w:t>
            </w:r>
          </w:p>
        </w:tc>
        <w:tc>
          <w:tcPr>
            <w:tcW w:w="1361" w:type="dxa"/>
            <w:tcBorders>
              <w:top w:val="nil"/>
              <w:left w:val="nil"/>
              <w:bottom w:val="single" w:sz="4" w:space="0" w:color="auto"/>
              <w:right w:val="nil"/>
            </w:tcBorders>
            <w:shd w:val="clear" w:color="auto" w:fill="auto"/>
            <w:noWrap/>
            <w:vAlign w:val="center"/>
            <w:hideMark/>
          </w:tcPr>
          <w:p w14:paraId="5B202794"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Sleep Apnea</w:t>
            </w:r>
          </w:p>
        </w:tc>
        <w:tc>
          <w:tcPr>
            <w:tcW w:w="1361" w:type="dxa"/>
            <w:tcBorders>
              <w:top w:val="nil"/>
              <w:left w:val="nil"/>
              <w:bottom w:val="single" w:sz="4" w:space="0" w:color="auto"/>
              <w:right w:val="nil"/>
            </w:tcBorders>
            <w:shd w:val="clear" w:color="auto" w:fill="auto"/>
            <w:noWrap/>
            <w:vAlign w:val="center"/>
            <w:hideMark/>
          </w:tcPr>
          <w:p w14:paraId="7B9B367F"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Hyperlipidemia</w:t>
            </w:r>
          </w:p>
        </w:tc>
        <w:tc>
          <w:tcPr>
            <w:tcW w:w="1361" w:type="dxa"/>
            <w:tcBorders>
              <w:top w:val="nil"/>
              <w:left w:val="nil"/>
              <w:bottom w:val="single" w:sz="4" w:space="0" w:color="auto"/>
              <w:right w:val="nil"/>
            </w:tcBorders>
            <w:shd w:val="clear" w:color="auto" w:fill="auto"/>
            <w:noWrap/>
            <w:vAlign w:val="center"/>
            <w:hideMark/>
          </w:tcPr>
          <w:p w14:paraId="0C86AF42" w14:textId="32DFB632"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Diabetes</w:t>
            </w:r>
            <w:r w:rsidR="003E4077">
              <w:rPr>
                <w:rFonts w:ascii="Calibri" w:hAnsi="Calibri" w:cs="Calibri"/>
                <w:b/>
                <w:bCs/>
                <w:color w:val="000000"/>
                <w:sz w:val="16"/>
                <w:szCs w:val="16"/>
              </w:rPr>
              <w:t xml:space="preserve"> mellitus</w:t>
            </w:r>
          </w:p>
        </w:tc>
        <w:tc>
          <w:tcPr>
            <w:tcW w:w="1361" w:type="dxa"/>
            <w:tcBorders>
              <w:top w:val="nil"/>
              <w:left w:val="nil"/>
              <w:bottom w:val="single" w:sz="4" w:space="0" w:color="auto"/>
              <w:right w:val="nil"/>
            </w:tcBorders>
            <w:shd w:val="clear" w:color="auto" w:fill="auto"/>
            <w:noWrap/>
            <w:vAlign w:val="center"/>
          </w:tcPr>
          <w:p w14:paraId="25FE3A0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Osteoporosis</w:t>
            </w:r>
          </w:p>
        </w:tc>
        <w:tc>
          <w:tcPr>
            <w:tcW w:w="1361" w:type="dxa"/>
            <w:tcBorders>
              <w:top w:val="nil"/>
              <w:left w:val="nil"/>
              <w:bottom w:val="single" w:sz="4" w:space="0" w:color="auto"/>
              <w:right w:val="nil"/>
            </w:tcBorders>
            <w:shd w:val="clear" w:color="auto" w:fill="auto"/>
            <w:noWrap/>
            <w:vAlign w:val="center"/>
            <w:hideMark/>
          </w:tcPr>
          <w:p w14:paraId="25055AE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Hyperuricemia</w:t>
            </w:r>
          </w:p>
        </w:tc>
      </w:tr>
      <w:tr w:rsidR="00964768" w:rsidRPr="00B433A3" w14:paraId="304C5029"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40EBDA0B" w14:textId="77777777" w:rsidR="00964768" w:rsidRPr="00B433A3" w:rsidRDefault="00964768" w:rsidP="008E62A8">
            <w:pPr>
              <w:spacing w:after="0" w:line="240" w:lineRule="auto"/>
              <w:jc w:val="left"/>
              <w:rPr>
                <w:rFonts w:eastAsia="Times New Roman" w:cstheme="minorHAnsi"/>
                <w:b/>
                <w:color w:val="000000"/>
                <w:sz w:val="16"/>
                <w:szCs w:val="16"/>
                <w:lang w:eastAsia="de-DE"/>
              </w:rPr>
            </w:pPr>
            <w:bookmarkStart w:id="0" w:name="_Hlk95903284"/>
            <w:r w:rsidRPr="00B433A3">
              <w:rPr>
                <w:rFonts w:eastAsia="Times New Roman" w:cstheme="minorHAnsi"/>
                <w:b/>
                <w:color w:val="000000"/>
                <w:sz w:val="16"/>
                <w:szCs w:val="16"/>
                <w:lang w:eastAsia="de-DE"/>
              </w:rPr>
              <w:t>Visit 2</w:t>
            </w:r>
          </w:p>
        </w:tc>
        <w:tc>
          <w:tcPr>
            <w:tcW w:w="1361" w:type="dxa"/>
            <w:tcBorders>
              <w:top w:val="single" w:sz="4" w:space="0" w:color="auto"/>
              <w:left w:val="single" w:sz="4" w:space="0" w:color="auto"/>
              <w:bottom w:val="nil"/>
              <w:right w:val="nil"/>
            </w:tcBorders>
            <w:shd w:val="clear" w:color="auto" w:fill="auto"/>
            <w:noWrap/>
            <w:vAlign w:val="bottom"/>
            <w:hideMark/>
          </w:tcPr>
          <w:p w14:paraId="3318A027" w14:textId="77777777" w:rsidR="00964768" w:rsidRDefault="00964768" w:rsidP="008E62A8">
            <w:pPr>
              <w:spacing w:after="0" w:line="240" w:lineRule="auto"/>
              <w:jc w:val="left"/>
              <w:rPr>
                <w:rFonts w:ascii="Calibri" w:hAnsi="Calibri" w:cs="Calibri"/>
                <w:color w:val="000000"/>
                <w:sz w:val="16"/>
                <w:szCs w:val="16"/>
                <w:lang w:val="de-DE"/>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52C4CEE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0.207</w:t>
            </w:r>
          </w:p>
        </w:tc>
        <w:tc>
          <w:tcPr>
            <w:tcW w:w="1361" w:type="dxa"/>
            <w:tcBorders>
              <w:top w:val="single" w:sz="4" w:space="0" w:color="auto"/>
              <w:left w:val="nil"/>
              <w:bottom w:val="nil"/>
              <w:right w:val="nil"/>
            </w:tcBorders>
            <w:shd w:val="clear" w:color="auto" w:fill="auto"/>
            <w:noWrap/>
            <w:vAlign w:val="center"/>
            <w:hideMark/>
          </w:tcPr>
          <w:p w14:paraId="63438DB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0.016</w:t>
            </w:r>
          </w:p>
        </w:tc>
        <w:tc>
          <w:tcPr>
            <w:tcW w:w="1361" w:type="dxa"/>
            <w:tcBorders>
              <w:top w:val="single" w:sz="4" w:space="0" w:color="auto"/>
              <w:left w:val="nil"/>
              <w:bottom w:val="nil"/>
              <w:right w:val="nil"/>
            </w:tcBorders>
            <w:shd w:val="clear" w:color="auto" w:fill="auto"/>
            <w:noWrap/>
            <w:vAlign w:val="center"/>
            <w:hideMark/>
          </w:tcPr>
          <w:p w14:paraId="319FF4E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0.058</w:t>
            </w:r>
          </w:p>
        </w:tc>
        <w:tc>
          <w:tcPr>
            <w:tcW w:w="1361" w:type="dxa"/>
            <w:tcBorders>
              <w:top w:val="single" w:sz="4" w:space="0" w:color="auto"/>
              <w:left w:val="nil"/>
              <w:bottom w:val="nil"/>
              <w:right w:val="nil"/>
            </w:tcBorders>
            <w:shd w:val="clear" w:color="auto" w:fill="auto"/>
            <w:noWrap/>
            <w:vAlign w:val="center"/>
            <w:hideMark/>
          </w:tcPr>
          <w:p w14:paraId="60840D5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0.056</w:t>
            </w:r>
          </w:p>
        </w:tc>
        <w:tc>
          <w:tcPr>
            <w:tcW w:w="1361" w:type="dxa"/>
            <w:tcBorders>
              <w:top w:val="single" w:sz="4" w:space="0" w:color="auto"/>
              <w:left w:val="nil"/>
              <w:bottom w:val="nil"/>
              <w:right w:val="nil"/>
            </w:tcBorders>
            <w:shd w:val="clear" w:color="auto" w:fill="auto"/>
            <w:noWrap/>
            <w:vAlign w:val="center"/>
            <w:hideMark/>
          </w:tcPr>
          <w:p w14:paraId="4500123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0.140</w:t>
            </w:r>
          </w:p>
        </w:tc>
        <w:tc>
          <w:tcPr>
            <w:tcW w:w="1361" w:type="dxa"/>
            <w:tcBorders>
              <w:top w:val="single" w:sz="4" w:space="0" w:color="auto"/>
              <w:left w:val="nil"/>
              <w:bottom w:val="nil"/>
              <w:right w:val="nil"/>
            </w:tcBorders>
            <w:shd w:val="clear" w:color="auto" w:fill="auto"/>
            <w:noWrap/>
            <w:vAlign w:val="center"/>
            <w:hideMark/>
          </w:tcPr>
          <w:p w14:paraId="2EC721B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0.177</w:t>
            </w:r>
          </w:p>
        </w:tc>
        <w:tc>
          <w:tcPr>
            <w:tcW w:w="1361" w:type="dxa"/>
            <w:tcBorders>
              <w:top w:val="single" w:sz="4" w:space="0" w:color="auto"/>
              <w:left w:val="nil"/>
              <w:bottom w:val="nil"/>
              <w:right w:val="nil"/>
            </w:tcBorders>
            <w:shd w:val="clear" w:color="auto" w:fill="auto"/>
            <w:noWrap/>
            <w:vAlign w:val="center"/>
            <w:hideMark/>
          </w:tcPr>
          <w:p w14:paraId="2864641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0.170</w:t>
            </w:r>
          </w:p>
        </w:tc>
        <w:tc>
          <w:tcPr>
            <w:tcW w:w="1361" w:type="dxa"/>
            <w:tcBorders>
              <w:top w:val="single" w:sz="4" w:space="0" w:color="auto"/>
              <w:left w:val="nil"/>
              <w:bottom w:val="nil"/>
              <w:right w:val="nil"/>
            </w:tcBorders>
            <w:shd w:val="clear" w:color="auto" w:fill="auto"/>
            <w:noWrap/>
            <w:vAlign w:val="center"/>
          </w:tcPr>
          <w:p w14:paraId="2E6153B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0.071</w:t>
            </w:r>
          </w:p>
        </w:tc>
        <w:tc>
          <w:tcPr>
            <w:tcW w:w="1361" w:type="dxa"/>
            <w:tcBorders>
              <w:top w:val="single" w:sz="4" w:space="0" w:color="auto"/>
              <w:left w:val="nil"/>
              <w:bottom w:val="nil"/>
              <w:right w:val="nil"/>
            </w:tcBorders>
            <w:shd w:val="clear" w:color="auto" w:fill="auto"/>
            <w:noWrap/>
            <w:vAlign w:val="center"/>
            <w:hideMark/>
          </w:tcPr>
          <w:p w14:paraId="66D5B9F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0.106</w:t>
            </w:r>
          </w:p>
        </w:tc>
      </w:tr>
      <w:tr w:rsidR="00964768" w:rsidRPr="00B433A3" w14:paraId="65A11F64"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7AAC1267"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364AEDA2"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738B2F3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0.056; 0.358</w:t>
            </w:r>
          </w:p>
        </w:tc>
        <w:tc>
          <w:tcPr>
            <w:tcW w:w="1361" w:type="dxa"/>
            <w:tcBorders>
              <w:top w:val="nil"/>
              <w:left w:val="nil"/>
              <w:right w:val="nil"/>
            </w:tcBorders>
            <w:shd w:val="clear" w:color="auto" w:fill="auto"/>
            <w:noWrap/>
            <w:vAlign w:val="center"/>
            <w:hideMark/>
          </w:tcPr>
          <w:p w14:paraId="3D9E9F1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-0.027; 0.059</w:t>
            </w:r>
          </w:p>
        </w:tc>
        <w:tc>
          <w:tcPr>
            <w:tcW w:w="1361" w:type="dxa"/>
            <w:tcBorders>
              <w:top w:val="nil"/>
              <w:left w:val="nil"/>
              <w:right w:val="nil"/>
            </w:tcBorders>
            <w:shd w:val="clear" w:color="auto" w:fill="auto"/>
            <w:noWrap/>
            <w:vAlign w:val="center"/>
            <w:hideMark/>
          </w:tcPr>
          <w:p w14:paraId="09499D4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-0.016; 0.132</w:t>
            </w:r>
          </w:p>
        </w:tc>
        <w:tc>
          <w:tcPr>
            <w:tcW w:w="1361" w:type="dxa"/>
            <w:tcBorders>
              <w:top w:val="nil"/>
              <w:left w:val="nil"/>
              <w:right w:val="nil"/>
            </w:tcBorders>
            <w:shd w:val="clear" w:color="auto" w:fill="auto"/>
            <w:noWrap/>
            <w:vAlign w:val="center"/>
            <w:hideMark/>
          </w:tcPr>
          <w:p w14:paraId="6824876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0.015; 0.098</w:t>
            </w:r>
          </w:p>
        </w:tc>
        <w:tc>
          <w:tcPr>
            <w:tcW w:w="1361" w:type="dxa"/>
            <w:tcBorders>
              <w:top w:val="nil"/>
              <w:left w:val="nil"/>
              <w:right w:val="nil"/>
            </w:tcBorders>
            <w:shd w:val="clear" w:color="auto" w:fill="auto"/>
            <w:noWrap/>
            <w:vAlign w:val="center"/>
            <w:hideMark/>
          </w:tcPr>
          <w:p w14:paraId="5C6BAB5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0.055; 0.225</w:t>
            </w:r>
          </w:p>
        </w:tc>
        <w:tc>
          <w:tcPr>
            <w:tcW w:w="1361" w:type="dxa"/>
            <w:tcBorders>
              <w:top w:val="nil"/>
              <w:left w:val="nil"/>
              <w:right w:val="nil"/>
            </w:tcBorders>
            <w:shd w:val="clear" w:color="auto" w:fill="auto"/>
            <w:noWrap/>
            <w:vAlign w:val="center"/>
            <w:hideMark/>
          </w:tcPr>
          <w:p w14:paraId="2998636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0.117; 0.238</w:t>
            </w:r>
          </w:p>
        </w:tc>
        <w:tc>
          <w:tcPr>
            <w:tcW w:w="1361" w:type="dxa"/>
            <w:tcBorders>
              <w:top w:val="nil"/>
              <w:left w:val="nil"/>
              <w:right w:val="nil"/>
            </w:tcBorders>
            <w:shd w:val="clear" w:color="auto" w:fill="auto"/>
            <w:noWrap/>
            <w:vAlign w:val="center"/>
            <w:hideMark/>
          </w:tcPr>
          <w:p w14:paraId="562913A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0.075; 0.265</w:t>
            </w:r>
          </w:p>
        </w:tc>
        <w:tc>
          <w:tcPr>
            <w:tcW w:w="1361" w:type="dxa"/>
            <w:tcBorders>
              <w:top w:val="nil"/>
              <w:left w:val="nil"/>
              <w:right w:val="nil"/>
            </w:tcBorders>
            <w:shd w:val="clear" w:color="auto" w:fill="auto"/>
            <w:noWrap/>
            <w:vAlign w:val="center"/>
          </w:tcPr>
          <w:p w14:paraId="00E37C8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0.015; 0.128</w:t>
            </w:r>
          </w:p>
        </w:tc>
        <w:tc>
          <w:tcPr>
            <w:tcW w:w="1361" w:type="dxa"/>
            <w:tcBorders>
              <w:top w:val="nil"/>
              <w:left w:val="nil"/>
              <w:right w:val="nil"/>
            </w:tcBorders>
            <w:shd w:val="clear" w:color="auto" w:fill="auto"/>
            <w:noWrap/>
            <w:vAlign w:val="center"/>
            <w:hideMark/>
          </w:tcPr>
          <w:p w14:paraId="322C395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0.040; 0.171</w:t>
            </w:r>
          </w:p>
        </w:tc>
      </w:tr>
      <w:tr w:rsidR="00964768" w:rsidRPr="00B433A3" w14:paraId="1992F033"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713E21AB"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779E99A6"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1A797150"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0.007</w:t>
            </w:r>
          </w:p>
        </w:tc>
        <w:tc>
          <w:tcPr>
            <w:tcW w:w="1361" w:type="dxa"/>
            <w:tcBorders>
              <w:top w:val="nil"/>
              <w:left w:val="nil"/>
              <w:bottom w:val="single" w:sz="4" w:space="0" w:color="auto"/>
              <w:right w:val="nil"/>
            </w:tcBorders>
            <w:shd w:val="clear" w:color="auto" w:fill="auto"/>
            <w:noWrap/>
            <w:vAlign w:val="center"/>
            <w:hideMark/>
          </w:tcPr>
          <w:p w14:paraId="3FFCD537"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0.461</w:t>
            </w:r>
          </w:p>
        </w:tc>
        <w:tc>
          <w:tcPr>
            <w:tcW w:w="1361" w:type="dxa"/>
            <w:tcBorders>
              <w:top w:val="nil"/>
              <w:left w:val="nil"/>
              <w:bottom w:val="single" w:sz="4" w:space="0" w:color="auto"/>
              <w:right w:val="nil"/>
            </w:tcBorders>
            <w:shd w:val="clear" w:color="auto" w:fill="auto"/>
            <w:noWrap/>
            <w:vAlign w:val="center"/>
            <w:hideMark/>
          </w:tcPr>
          <w:p w14:paraId="618C7FF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0.125</w:t>
            </w:r>
          </w:p>
        </w:tc>
        <w:tc>
          <w:tcPr>
            <w:tcW w:w="1361" w:type="dxa"/>
            <w:tcBorders>
              <w:top w:val="nil"/>
              <w:left w:val="nil"/>
              <w:bottom w:val="single" w:sz="4" w:space="0" w:color="auto"/>
              <w:right w:val="nil"/>
            </w:tcBorders>
            <w:shd w:val="clear" w:color="auto" w:fill="auto"/>
            <w:noWrap/>
            <w:vAlign w:val="center"/>
            <w:hideMark/>
          </w:tcPr>
          <w:p w14:paraId="6614F5AC"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0.007</w:t>
            </w:r>
          </w:p>
        </w:tc>
        <w:tc>
          <w:tcPr>
            <w:tcW w:w="1361" w:type="dxa"/>
            <w:tcBorders>
              <w:top w:val="nil"/>
              <w:left w:val="nil"/>
              <w:bottom w:val="single" w:sz="4" w:space="0" w:color="auto"/>
              <w:right w:val="nil"/>
            </w:tcBorders>
            <w:shd w:val="clear" w:color="auto" w:fill="auto"/>
            <w:noWrap/>
            <w:vAlign w:val="center"/>
            <w:hideMark/>
          </w:tcPr>
          <w:p w14:paraId="4D21BF5F"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0.001</w:t>
            </w:r>
          </w:p>
        </w:tc>
        <w:tc>
          <w:tcPr>
            <w:tcW w:w="1361" w:type="dxa"/>
            <w:tcBorders>
              <w:top w:val="nil"/>
              <w:left w:val="nil"/>
              <w:bottom w:val="single" w:sz="4" w:space="0" w:color="auto"/>
              <w:right w:val="nil"/>
            </w:tcBorders>
            <w:shd w:val="clear" w:color="auto" w:fill="auto"/>
            <w:noWrap/>
            <w:vAlign w:val="center"/>
            <w:hideMark/>
          </w:tcPr>
          <w:p w14:paraId="22B76AF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718F5C32"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tcPr>
          <w:p w14:paraId="23D0DB88"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0.013</w:t>
            </w:r>
          </w:p>
        </w:tc>
        <w:tc>
          <w:tcPr>
            <w:tcW w:w="1361" w:type="dxa"/>
            <w:tcBorders>
              <w:top w:val="nil"/>
              <w:left w:val="nil"/>
              <w:bottom w:val="single" w:sz="4" w:space="0" w:color="auto"/>
              <w:right w:val="nil"/>
            </w:tcBorders>
            <w:shd w:val="clear" w:color="auto" w:fill="auto"/>
            <w:noWrap/>
            <w:vAlign w:val="center"/>
            <w:hideMark/>
          </w:tcPr>
          <w:p w14:paraId="1E82C381"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0.002</w:t>
            </w:r>
          </w:p>
        </w:tc>
      </w:tr>
      <w:tr w:rsidR="00964768" w:rsidRPr="00B433A3" w14:paraId="567CBEE9"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515A12E"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Visit 3</w:t>
            </w:r>
          </w:p>
        </w:tc>
        <w:tc>
          <w:tcPr>
            <w:tcW w:w="1361" w:type="dxa"/>
            <w:tcBorders>
              <w:top w:val="single" w:sz="4" w:space="0" w:color="auto"/>
              <w:left w:val="single" w:sz="4" w:space="0" w:color="auto"/>
              <w:bottom w:val="nil"/>
              <w:right w:val="nil"/>
            </w:tcBorders>
            <w:shd w:val="clear" w:color="auto" w:fill="auto"/>
            <w:noWrap/>
            <w:vAlign w:val="bottom"/>
            <w:hideMark/>
          </w:tcPr>
          <w:p w14:paraId="19D53496"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234F0DE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0.333</w:t>
            </w:r>
          </w:p>
        </w:tc>
        <w:tc>
          <w:tcPr>
            <w:tcW w:w="1361" w:type="dxa"/>
            <w:tcBorders>
              <w:top w:val="single" w:sz="4" w:space="0" w:color="auto"/>
              <w:left w:val="nil"/>
              <w:bottom w:val="nil"/>
              <w:right w:val="nil"/>
            </w:tcBorders>
            <w:shd w:val="clear" w:color="auto" w:fill="auto"/>
            <w:noWrap/>
            <w:vAlign w:val="center"/>
            <w:hideMark/>
          </w:tcPr>
          <w:p w14:paraId="2AD5EFC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0.096</w:t>
            </w:r>
          </w:p>
        </w:tc>
        <w:tc>
          <w:tcPr>
            <w:tcW w:w="1361" w:type="dxa"/>
            <w:tcBorders>
              <w:top w:val="single" w:sz="4" w:space="0" w:color="auto"/>
              <w:left w:val="nil"/>
              <w:bottom w:val="nil"/>
              <w:right w:val="nil"/>
            </w:tcBorders>
            <w:shd w:val="clear" w:color="auto" w:fill="auto"/>
            <w:noWrap/>
            <w:vAlign w:val="center"/>
            <w:hideMark/>
          </w:tcPr>
          <w:p w14:paraId="6C5B6A7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0.108</w:t>
            </w:r>
          </w:p>
        </w:tc>
        <w:tc>
          <w:tcPr>
            <w:tcW w:w="1361" w:type="dxa"/>
            <w:tcBorders>
              <w:top w:val="single" w:sz="4" w:space="0" w:color="auto"/>
              <w:left w:val="nil"/>
              <w:bottom w:val="nil"/>
              <w:right w:val="nil"/>
            </w:tcBorders>
            <w:shd w:val="clear" w:color="auto" w:fill="auto"/>
            <w:noWrap/>
            <w:vAlign w:val="center"/>
            <w:hideMark/>
          </w:tcPr>
          <w:p w14:paraId="0A116A8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0.104</w:t>
            </w:r>
          </w:p>
        </w:tc>
        <w:tc>
          <w:tcPr>
            <w:tcW w:w="1361" w:type="dxa"/>
            <w:tcBorders>
              <w:top w:val="single" w:sz="4" w:space="0" w:color="auto"/>
              <w:left w:val="nil"/>
              <w:bottom w:val="nil"/>
              <w:right w:val="nil"/>
            </w:tcBorders>
            <w:shd w:val="clear" w:color="auto" w:fill="auto"/>
            <w:noWrap/>
            <w:vAlign w:val="center"/>
            <w:hideMark/>
          </w:tcPr>
          <w:p w14:paraId="592F546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0.264</w:t>
            </w:r>
          </w:p>
        </w:tc>
        <w:tc>
          <w:tcPr>
            <w:tcW w:w="1361" w:type="dxa"/>
            <w:tcBorders>
              <w:top w:val="single" w:sz="4" w:space="0" w:color="auto"/>
              <w:left w:val="nil"/>
              <w:bottom w:val="nil"/>
              <w:right w:val="nil"/>
            </w:tcBorders>
            <w:shd w:val="clear" w:color="auto" w:fill="auto"/>
            <w:noWrap/>
            <w:vAlign w:val="center"/>
            <w:hideMark/>
          </w:tcPr>
          <w:p w14:paraId="07C55A6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0.245</w:t>
            </w:r>
          </w:p>
        </w:tc>
        <w:tc>
          <w:tcPr>
            <w:tcW w:w="1361" w:type="dxa"/>
            <w:tcBorders>
              <w:top w:val="single" w:sz="4" w:space="0" w:color="auto"/>
              <w:left w:val="nil"/>
              <w:bottom w:val="nil"/>
              <w:right w:val="nil"/>
            </w:tcBorders>
            <w:shd w:val="clear" w:color="auto" w:fill="auto"/>
            <w:noWrap/>
            <w:vAlign w:val="center"/>
            <w:hideMark/>
          </w:tcPr>
          <w:p w14:paraId="392994E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0.250</w:t>
            </w:r>
          </w:p>
        </w:tc>
        <w:tc>
          <w:tcPr>
            <w:tcW w:w="1361" w:type="dxa"/>
            <w:tcBorders>
              <w:top w:val="single" w:sz="4" w:space="0" w:color="auto"/>
              <w:left w:val="nil"/>
              <w:bottom w:val="nil"/>
              <w:right w:val="nil"/>
            </w:tcBorders>
            <w:shd w:val="clear" w:color="auto" w:fill="auto"/>
            <w:noWrap/>
            <w:vAlign w:val="center"/>
          </w:tcPr>
          <w:p w14:paraId="0B42555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0.113</w:t>
            </w:r>
          </w:p>
        </w:tc>
        <w:tc>
          <w:tcPr>
            <w:tcW w:w="1361" w:type="dxa"/>
            <w:tcBorders>
              <w:top w:val="single" w:sz="4" w:space="0" w:color="auto"/>
              <w:left w:val="nil"/>
              <w:bottom w:val="nil"/>
              <w:right w:val="nil"/>
            </w:tcBorders>
            <w:shd w:val="clear" w:color="auto" w:fill="auto"/>
            <w:noWrap/>
            <w:vAlign w:val="center"/>
            <w:hideMark/>
          </w:tcPr>
          <w:p w14:paraId="0ACF870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0.219</w:t>
            </w:r>
          </w:p>
        </w:tc>
      </w:tr>
      <w:tr w:rsidR="00964768" w:rsidRPr="00B433A3" w14:paraId="70517DB6"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0AB4CB89"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54F106E8"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3DA2DEB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0.123; 0.542</w:t>
            </w:r>
          </w:p>
        </w:tc>
        <w:tc>
          <w:tcPr>
            <w:tcW w:w="1361" w:type="dxa"/>
            <w:tcBorders>
              <w:top w:val="nil"/>
              <w:left w:val="nil"/>
              <w:right w:val="nil"/>
            </w:tcBorders>
            <w:shd w:val="clear" w:color="auto" w:fill="auto"/>
            <w:noWrap/>
            <w:vAlign w:val="center"/>
            <w:hideMark/>
          </w:tcPr>
          <w:p w14:paraId="2C4672D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0.013; 0.178</w:t>
            </w:r>
          </w:p>
        </w:tc>
        <w:tc>
          <w:tcPr>
            <w:tcW w:w="1361" w:type="dxa"/>
            <w:tcBorders>
              <w:top w:val="nil"/>
              <w:left w:val="nil"/>
              <w:right w:val="nil"/>
            </w:tcBorders>
            <w:shd w:val="clear" w:color="auto" w:fill="auto"/>
            <w:noWrap/>
            <w:vAlign w:val="center"/>
            <w:hideMark/>
          </w:tcPr>
          <w:p w14:paraId="25B1491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0.001; 0.215</w:t>
            </w:r>
          </w:p>
        </w:tc>
        <w:tc>
          <w:tcPr>
            <w:tcW w:w="1361" w:type="dxa"/>
            <w:tcBorders>
              <w:top w:val="nil"/>
              <w:left w:val="nil"/>
              <w:right w:val="nil"/>
            </w:tcBorders>
            <w:shd w:val="clear" w:color="auto" w:fill="auto"/>
            <w:noWrap/>
            <w:vAlign w:val="center"/>
            <w:hideMark/>
          </w:tcPr>
          <w:p w14:paraId="1D4E227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0.041; 0.166</w:t>
            </w:r>
          </w:p>
        </w:tc>
        <w:tc>
          <w:tcPr>
            <w:tcW w:w="1361" w:type="dxa"/>
            <w:tcBorders>
              <w:top w:val="nil"/>
              <w:left w:val="nil"/>
              <w:right w:val="nil"/>
            </w:tcBorders>
            <w:shd w:val="clear" w:color="auto" w:fill="auto"/>
            <w:noWrap/>
            <w:vAlign w:val="center"/>
            <w:hideMark/>
          </w:tcPr>
          <w:p w14:paraId="598E108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0.150; 0.378</w:t>
            </w:r>
          </w:p>
        </w:tc>
        <w:tc>
          <w:tcPr>
            <w:tcW w:w="1361" w:type="dxa"/>
            <w:tcBorders>
              <w:top w:val="nil"/>
              <w:left w:val="nil"/>
              <w:right w:val="nil"/>
            </w:tcBorders>
            <w:shd w:val="clear" w:color="auto" w:fill="auto"/>
            <w:noWrap/>
            <w:vAlign w:val="center"/>
            <w:hideMark/>
          </w:tcPr>
          <w:p w14:paraId="3A1C828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0.171; 0.320</w:t>
            </w:r>
          </w:p>
        </w:tc>
        <w:tc>
          <w:tcPr>
            <w:tcW w:w="1361" w:type="dxa"/>
            <w:tcBorders>
              <w:top w:val="nil"/>
              <w:left w:val="nil"/>
              <w:right w:val="nil"/>
            </w:tcBorders>
            <w:shd w:val="clear" w:color="auto" w:fill="auto"/>
            <w:noWrap/>
            <w:vAlign w:val="center"/>
            <w:hideMark/>
          </w:tcPr>
          <w:p w14:paraId="72C74D9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0.127; 0.374</w:t>
            </w:r>
          </w:p>
        </w:tc>
        <w:tc>
          <w:tcPr>
            <w:tcW w:w="1361" w:type="dxa"/>
            <w:tcBorders>
              <w:top w:val="nil"/>
              <w:left w:val="nil"/>
              <w:right w:val="nil"/>
            </w:tcBorders>
            <w:shd w:val="clear" w:color="auto" w:fill="auto"/>
            <w:noWrap/>
            <w:vAlign w:val="center"/>
          </w:tcPr>
          <w:p w14:paraId="62F801E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0.029; 0.198</w:t>
            </w:r>
          </w:p>
        </w:tc>
        <w:tc>
          <w:tcPr>
            <w:tcW w:w="1361" w:type="dxa"/>
            <w:tcBorders>
              <w:top w:val="nil"/>
              <w:left w:val="nil"/>
              <w:right w:val="nil"/>
            </w:tcBorders>
            <w:shd w:val="clear" w:color="auto" w:fill="auto"/>
            <w:noWrap/>
            <w:vAlign w:val="center"/>
            <w:hideMark/>
          </w:tcPr>
          <w:p w14:paraId="5F6CE9C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0.120; 0.319</w:t>
            </w:r>
          </w:p>
        </w:tc>
      </w:tr>
      <w:tr w:rsidR="00964768" w:rsidRPr="00B433A3" w14:paraId="55FD3264"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0150AA14"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0E997798"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308DA9C9"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0.002</w:t>
            </w:r>
          </w:p>
        </w:tc>
        <w:tc>
          <w:tcPr>
            <w:tcW w:w="1361" w:type="dxa"/>
            <w:tcBorders>
              <w:top w:val="nil"/>
              <w:left w:val="nil"/>
              <w:bottom w:val="single" w:sz="4" w:space="0" w:color="auto"/>
              <w:right w:val="nil"/>
            </w:tcBorders>
            <w:shd w:val="clear" w:color="auto" w:fill="auto"/>
            <w:noWrap/>
            <w:vAlign w:val="center"/>
            <w:hideMark/>
          </w:tcPr>
          <w:p w14:paraId="45B73F66"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0.023</w:t>
            </w:r>
          </w:p>
        </w:tc>
        <w:tc>
          <w:tcPr>
            <w:tcW w:w="1361" w:type="dxa"/>
            <w:tcBorders>
              <w:top w:val="nil"/>
              <w:left w:val="nil"/>
              <w:bottom w:val="single" w:sz="4" w:space="0" w:color="auto"/>
              <w:right w:val="nil"/>
            </w:tcBorders>
            <w:shd w:val="clear" w:color="auto" w:fill="auto"/>
            <w:noWrap/>
            <w:vAlign w:val="center"/>
            <w:hideMark/>
          </w:tcPr>
          <w:p w14:paraId="2208172B"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0.048</w:t>
            </w:r>
          </w:p>
        </w:tc>
        <w:tc>
          <w:tcPr>
            <w:tcW w:w="1361" w:type="dxa"/>
            <w:tcBorders>
              <w:top w:val="nil"/>
              <w:left w:val="nil"/>
              <w:bottom w:val="single" w:sz="4" w:space="0" w:color="auto"/>
              <w:right w:val="nil"/>
            </w:tcBorders>
            <w:shd w:val="clear" w:color="auto" w:fill="auto"/>
            <w:noWrap/>
            <w:vAlign w:val="center"/>
            <w:hideMark/>
          </w:tcPr>
          <w:p w14:paraId="2B6D8605"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0.001</w:t>
            </w:r>
          </w:p>
        </w:tc>
        <w:tc>
          <w:tcPr>
            <w:tcW w:w="1361" w:type="dxa"/>
            <w:tcBorders>
              <w:top w:val="nil"/>
              <w:left w:val="nil"/>
              <w:bottom w:val="single" w:sz="4" w:space="0" w:color="auto"/>
              <w:right w:val="nil"/>
            </w:tcBorders>
            <w:shd w:val="clear" w:color="auto" w:fill="auto"/>
            <w:noWrap/>
            <w:vAlign w:val="center"/>
            <w:hideMark/>
          </w:tcPr>
          <w:p w14:paraId="23BB268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5DC242DD"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008C041C"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tcPr>
          <w:p w14:paraId="16866843"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0.009</w:t>
            </w:r>
          </w:p>
        </w:tc>
        <w:tc>
          <w:tcPr>
            <w:tcW w:w="1361" w:type="dxa"/>
            <w:tcBorders>
              <w:top w:val="nil"/>
              <w:left w:val="nil"/>
              <w:bottom w:val="single" w:sz="4" w:space="0" w:color="auto"/>
              <w:right w:val="nil"/>
            </w:tcBorders>
            <w:shd w:val="clear" w:color="auto" w:fill="auto"/>
            <w:noWrap/>
            <w:vAlign w:val="center"/>
            <w:hideMark/>
          </w:tcPr>
          <w:p w14:paraId="3D5A8DC2"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r>
      <w:tr w:rsidR="00964768" w:rsidRPr="00B433A3" w14:paraId="0302E28F"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D82FF7E"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Visit 4</w:t>
            </w:r>
          </w:p>
        </w:tc>
        <w:tc>
          <w:tcPr>
            <w:tcW w:w="1361" w:type="dxa"/>
            <w:tcBorders>
              <w:top w:val="single" w:sz="4" w:space="0" w:color="auto"/>
              <w:left w:val="single" w:sz="4" w:space="0" w:color="auto"/>
              <w:bottom w:val="nil"/>
              <w:right w:val="nil"/>
            </w:tcBorders>
            <w:shd w:val="clear" w:color="auto" w:fill="auto"/>
            <w:noWrap/>
            <w:vAlign w:val="bottom"/>
            <w:hideMark/>
          </w:tcPr>
          <w:p w14:paraId="55906475"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1F6AB4B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0.526</w:t>
            </w:r>
          </w:p>
        </w:tc>
        <w:tc>
          <w:tcPr>
            <w:tcW w:w="1361" w:type="dxa"/>
            <w:tcBorders>
              <w:top w:val="single" w:sz="4" w:space="0" w:color="auto"/>
              <w:left w:val="nil"/>
              <w:bottom w:val="nil"/>
              <w:right w:val="nil"/>
            </w:tcBorders>
            <w:shd w:val="clear" w:color="auto" w:fill="auto"/>
            <w:noWrap/>
            <w:vAlign w:val="center"/>
            <w:hideMark/>
          </w:tcPr>
          <w:p w14:paraId="5BA2E27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0.129</w:t>
            </w:r>
          </w:p>
        </w:tc>
        <w:tc>
          <w:tcPr>
            <w:tcW w:w="1361" w:type="dxa"/>
            <w:tcBorders>
              <w:top w:val="single" w:sz="4" w:space="0" w:color="auto"/>
              <w:left w:val="nil"/>
              <w:bottom w:val="nil"/>
              <w:right w:val="nil"/>
            </w:tcBorders>
            <w:shd w:val="clear" w:color="auto" w:fill="auto"/>
            <w:noWrap/>
            <w:vAlign w:val="center"/>
            <w:hideMark/>
          </w:tcPr>
          <w:p w14:paraId="12D7966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0.133</w:t>
            </w:r>
          </w:p>
        </w:tc>
        <w:tc>
          <w:tcPr>
            <w:tcW w:w="1361" w:type="dxa"/>
            <w:tcBorders>
              <w:top w:val="single" w:sz="4" w:space="0" w:color="auto"/>
              <w:left w:val="nil"/>
              <w:bottom w:val="nil"/>
              <w:right w:val="nil"/>
            </w:tcBorders>
            <w:shd w:val="clear" w:color="auto" w:fill="auto"/>
            <w:noWrap/>
            <w:vAlign w:val="center"/>
            <w:hideMark/>
          </w:tcPr>
          <w:p w14:paraId="73B0A6D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0.134</w:t>
            </w:r>
          </w:p>
        </w:tc>
        <w:tc>
          <w:tcPr>
            <w:tcW w:w="1361" w:type="dxa"/>
            <w:tcBorders>
              <w:top w:val="single" w:sz="4" w:space="0" w:color="auto"/>
              <w:left w:val="nil"/>
              <w:bottom w:val="nil"/>
              <w:right w:val="nil"/>
            </w:tcBorders>
            <w:shd w:val="clear" w:color="auto" w:fill="auto"/>
            <w:noWrap/>
            <w:vAlign w:val="center"/>
            <w:hideMark/>
          </w:tcPr>
          <w:p w14:paraId="5AFE126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0.334</w:t>
            </w:r>
          </w:p>
        </w:tc>
        <w:tc>
          <w:tcPr>
            <w:tcW w:w="1361" w:type="dxa"/>
            <w:tcBorders>
              <w:top w:val="single" w:sz="4" w:space="0" w:color="auto"/>
              <w:left w:val="nil"/>
              <w:bottom w:val="nil"/>
              <w:right w:val="nil"/>
            </w:tcBorders>
            <w:shd w:val="clear" w:color="auto" w:fill="auto"/>
            <w:noWrap/>
            <w:vAlign w:val="center"/>
            <w:hideMark/>
          </w:tcPr>
          <w:p w14:paraId="6015A49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0.344</w:t>
            </w:r>
          </w:p>
        </w:tc>
        <w:tc>
          <w:tcPr>
            <w:tcW w:w="1361" w:type="dxa"/>
            <w:tcBorders>
              <w:top w:val="single" w:sz="4" w:space="0" w:color="auto"/>
              <w:left w:val="nil"/>
              <w:bottom w:val="nil"/>
              <w:right w:val="nil"/>
            </w:tcBorders>
            <w:shd w:val="clear" w:color="auto" w:fill="auto"/>
            <w:noWrap/>
            <w:vAlign w:val="center"/>
            <w:hideMark/>
          </w:tcPr>
          <w:p w14:paraId="3958B35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0.314</w:t>
            </w:r>
          </w:p>
        </w:tc>
        <w:tc>
          <w:tcPr>
            <w:tcW w:w="1361" w:type="dxa"/>
            <w:tcBorders>
              <w:top w:val="single" w:sz="4" w:space="0" w:color="auto"/>
              <w:left w:val="nil"/>
              <w:bottom w:val="nil"/>
              <w:right w:val="nil"/>
            </w:tcBorders>
            <w:shd w:val="clear" w:color="auto" w:fill="auto"/>
            <w:noWrap/>
            <w:vAlign w:val="center"/>
          </w:tcPr>
          <w:p w14:paraId="1AE3D83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0.236</w:t>
            </w:r>
          </w:p>
        </w:tc>
        <w:tc>
          <w:tcPr>
            <w:tcW w:w="1361" w:type="dxa"/>
            <w:tcBorders>
              <w:top w:val="single" w:sz="4" w:space="0" w:color="auto"/>
              <w:left w:val="nil"/>
              <w:bottom w:val="nil"/>
              <w:right w:val="nil"/>
            </w:tcBorders>
            <w:shd w:val="clear" w:color="auto" w:fill="auto"/>
            <w:noWrap/>
            <w:vAlign w:val="center"/>
            <w:hideMark/>
          </w:tcPr>
          <w:p w14:paraId="31EA426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0.320</w:t>
            </w:r>
          </w:p>
        </w:tc>
      </w:tr>
      <w:tr w:rsidR="00964768" w:rsidRPr="00B433A3" w14:paraId="5830B020"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20BA39B4"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23447940"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14EC41F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0.272; 0.781</w:t>
            </w:r>
          </w:p>
        </w:tc>
        <w:tc>
          <w:tcPr>
            <w:tcW w:w="1361" w:type="dxa"/>
            <w:tcBorders>
              <w:top w:val="nil"/>
              <w:left w:val="nil"/>
              <w:right w:val="nil"/>
            </w:tcBorders>
            <w:shd w:val="clear" w:color="auto" w:fill="auto"/>
            <w:noWrap/>
            <w:vAlign w:val="center"/>
            <w:hideMark/>
          </w:tcPr>
          <w:p w14:paraId="46ABD05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0.012; 0.246</w:t>
            </w:r>
          </w:p>
        </w:tc>
        <w:tc>
          <w:tcPr>
            <w:tcW w:w="1361" w:type="dxa"/>
            <w:tcBorders>
              <w:top w:val="nil"/>
              <w:left w:val="nil"/>
              <w:right w:val="nil"/>
            </w:tcBorders>
            <w:shd w:val="clear" w:color="auto" w:fill="auto"/>
            <w:noWrap/>
            <w:vAlign w:val="center"/>
            <w:hideMark/>
          </w:tcPr>
          <w:p w14:paraId="486550A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-0.006; 0.272</w:t>
            </w:r>
          </w:p>
        </w:tc>
        <w:tc>
          <w:tcPr>
            <w:tcW w:w="1361" w:type="dxa"/>
            <w:tcBorders>
              <w:top w:val="nil"/>
              <w:left w:val="nil"/>
              <w:right w:val="nil"/>
            </w:tcBorders>
            <w:shd w:val="clear" w:color="auto" w:fill="auto"/>
            <w:noWrap/>
            <w:vAlign w:val="center"/>
            <w:hideMark/>
          </w:tcPr>
          <w:p w14:paraId="71D3305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0.049; 0.219</w:t>
            </w:r>
          </w:p>
        </w:tc>
        <w:tc>
          <w:tcPr>
            <w:tcW w:w="1361" w:type="dxa"/>
            <w:tcBorders>
              <w:top w:val="nil"/>
              <w:left w:val="nil"/>
              <w:right w:val="nil"/>
            </w:tcBorders>
            <w:shd w:val="clear" w:color="auto" w:fill="auto"/>
            <w:noWrap/>
            <w:vAlign w:val="center"/>
            <w:hideMark/>
          </w:tcPr>
          <w:p w14:paraId="4DF1689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0.192; 0.475</w:t>
            </w:r>
          </w:p>
        </w:tc>
        <w:tc>
          <w:tcPr>
            <w:tcW w:w="1361" w:type="dxa"/>
            <w:tcBorders>
              <w:top w:val="nil"/>
              <w:left w:val="nil"/>
              <w:right w:val="nil"/>
            </w:tcBorders>
            <w:shd w:val="clear" w:color="auto" w:fill="auto"/>
            <w:noWrap/>
            <w:vAlign w:val="center"/>
            <w:hideMark/>
          </w:tcPr>
          <w:p w14:paraId="4147637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0.247; 0.441</w:t>
            </w:r>
          </w:p>
        </w:tc>
        <w:tc>
          <w:tcPr>
            <w:tcW w:w="1361" w:type="dxa"/>
            <w:tcBorders>
              <w:top w:val="nil"/>
              <w:left w:val="nil"/>
              <w:right w:val="nil"/>
            </w:tcBorders>
            <w:shd w:val="clear" w:color="auto" w:fill="auto"/>
            <w:noWrap/>
            <w:vAlign w:val="center"/>
            <w:hideMark/>
          </w:tcPr>
          <w:p w14:paraId="6ABFC5E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0.154; 0.474</w:t>
            </w:r>
          </w:p>
        </w:tc>
        <w:tc>
          <w:tcPr>
            <w:tcW w:w="1361" w:type="dxa"/>
            <w:tcBorders>
              <w:top w:val="nil"/>
              <w:left w:val="nil"/>
              <w:right w:val="nil"/>
            </w:tcBorders>
            <w:shd w:val="clear" w:color="auto" w:fill="auto"/>
            <w:noWrap/>
            <w:vAlign w:val="center"/>
          </w:tcPr>
          <w:p w14:paraId="5A187B3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0.105; 0.368</w:t>
            </w:r>
          </w:p>
        </w:tc>
        <w:tc>
          <w:tcPr>
            <w:tcW w:w="1361" w:type="dxa"/>
            <w:tcBorders>
              <w:top w:val="nil"/>
              <w:left w:val="nil"/>
              <w:right w:val="nil"/>
            </w:tcBorders>
            <w:shd w:val="clear" w:color="auto" w:fill="auto"/>
            <w:noWrap/>
            <w:vAlign w:val="center"/>
            <w:hideMark/>
          </w:tcPr>
          <w:p w14:paraId="783D068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0.186; 0.455</w:t>
            </w:r>
          </w:p>
        </w:tc>
      </w:tr>
      <w:tr w:rsidR="00964768" w:rsidRPr="00B433A3" w14:paraId="0CCE5572"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5EE1AD4A"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12C1DEC8"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328C4B8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4B3ABF67"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0.031</w:t>
            </w:r>
          </w:p>
        </w:tc>
        <w:tc>
          <w:tcPr>
            <w:tcW w:w="1361" w:type="dxa"/>
            <w:tcBorders>
              <w:top w:val="nil"/>
              <w:left w:val="nil"/>
              <w:bottom w:val="single" w:sz="4" w:space="0" w:color="auto"/>
              <w:right w:val="nil"/>
            </w:tcBorders>
            <w:shd w:val="clear" w:color="auto" w:fill="auto"/>
            <w:noWrap/>
            <w:vAlign w:val="center"/>
            <w:hideMark/>
          </w:tcPr>
          <w:p w14:paraId="27CDBD3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0.061</w:t>
            </w:r>
          </w:p>
        </w:tc>
        <w:tc>
          <w:tcPr>
            <w:tcW w:w="1361" w:type="dxa"/>
            <w:tcBorders>
              <w:top w:val="nil"/>
              <w:left w:val="nil"/>
              <w:bottom w:val="single" w:sz="4" w:space="0" w:color="auto"/>
              <w:right w:val="nil"/>
            </w:tcBorders>
            <w:shd w:val="clear" w:color="auto" w:fill="auto"/>
            <w:noWrap/>
            <w:vAlign w:val="center"/>
            <w:hideMark/>
          </w:tcPr>
          <w:p w14:paraId="1ADFD46C"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0.002</w:t>
            </w:r>
          </w:p>
        </w:tc>
        <w:tc>
          <w:tcPr>
            <w:tcW w:w="1361" w:type="dxa"/>
            <w:tcBorders>
              <w:top w:val="nil"/>
              <w:left w:val="nil"/>
              <w:bottom w:val="single" w:sz="4" w:space="0" w:color="auto"/>
              <w:right w:val="nil"/>
            </w:tcBorders>
            <w:shd w:val="clear" w:color="auto" w:fill="auto"/>
            <w:noWrap/>
            <w:vAlign w:val="center"/>
            <w:hideMark/>
          </w:tcPr>
          <w:p w14:paraId="17E501FD"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4789F6B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12CA9FF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tcPr>
          <w:p w14:paraId="0267F6F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697A1D99"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r>
      <w:tr w:rsidR="00964768" w:rsidRPr="00B433A3" w14:paraId="1A02573F"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2B0BF3E"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Visit 5</w:t>
            </w:r>
          </w:p>
        </w:tc>
        <w:tc>
          <w:tcPr>
            <w:tcW w:w="1361" w:type="dxa"/>
            <w:tcBorders>
              <w:top w:val="single" w:sz="4" w:space="0" w:color="auto"/>
              <w:left w:val="single" w:sz="4" w:space="0" w:color="auto"/>
              <w:bottom w:val="nil"/>
              <w:right w:val="nil"/>
            </w:tcBorders>
            <w:shd w:val="clear" w:color="auto" w:fill="auto"/>
            <w:noWrap/>
            <w:vAlign w:val="bottom"/>
            <w:hideMark/>
          </w:tcPr>
          <w:p w14:paraId="31A59CA5"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397727B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0.654</w:t>
            </w:r>
          </w:p>
        </w:tc>
        <w:tc>
          <w:tcPr>
            <w:tcW w:w="1361" w:type="dxa"/>
            <w:tcBorders>
              <w:top w:val="single" w:sz="4" w:space="0" w:color="auto"/>
              <w:left w:val="nil"/>
              <w:bottom w:val="nil"/>
              <w:right w:val="nil"/>
            </w:tcBorders>
            <w:shd w:val="clear" w:color="auto" w:fill="auto"/>
            <w:noWrap/>
            <w:vAlign w:val="center"/>
            <w:hideMark/>
          </w:tcPr>
          <w:p w14:paraId="2B3BF6D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0.197</w:t>
            </w:r>
          </w:p>
        </w:tc>
        <w:tc>
          <w:tcPr>
            <w:tcW w:w="1361" w:type="dxa"/>
            <w:tcBorders>
              <w:top w:val="single" w:sz="4" w:space="0" w:color="auto"/>
              <w:left w:val="nil"/>
              <w:bottom w:val="nil"/>
              <w:right w:val="nil"/>
            </w:tcBorders>
            <w:shd w:val="clear" w:color="auto" w:fill="auto"/>
            <w:noWrap/>
            <w:vAlign w:val="center"/>
            <w:hideMark/>
          </w:tcPr>
          <w:p w14:paraId="3679820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0.152</w:t>
            </w:r>
          </w:p>
        </w:tc>
        <w:tc>
          <w:tcPr>
            <w:tcW w:w="1361" w:type="dxa"/>
            <w:tcBorders>
              <w:top w:val="single" w:sz="4" w:space="0" w:color="auto"/>
              <w:left w:val="nil"/>
              <w:bottom w:val="nil"/>
              <w:right w:val="nil"/>
            </w:tcBorders>
            <w:shd w:val="clear" w:color="auto" w:fill="auto"/>
            <w:noWrap/>
            <w:vAlign w:val="center"/>
            <w:hideMark/>
          </w:tcPr>
          <w:p w14:paraId="6E7D296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0.129</w:t>
            </w:r>
          </w:p>
        </w:tc>
        <w:tc>
          <w:tcPr>
            <w:tcW w:w="1361" w:type="dxa"/>
            <w:tcBorders>
              <w:top w:val="single" w:sz="4" w:space="0" w:color="auto"/>
              <w:left w:val="nil"/>
              <w:bottom w:val="nil"/>
              <w:right w:val="nil"/>
            </w:tcBorders>
            <w:shd w:val="clear" w:color="auto" w:fill="auto"/>
            <w:noWrap/>
            <w:vAlign w:val="center"/>
            <w:hideMark/>
          </w:tcPr>
          <w:p w14:paraId="52AACB8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0.430</w:t>
            </w:r>
          </w:p>
        </w:tc>
        <w:tc>
          <w:tcPr>
            <w:tcW w:w="1361" w:type="dxa"/>
            <w:tcBorders>
              <w:top w:val="single" w:sz="4" w:space="0" w:color="auto"/>
              <w:left w:val="nil"/>
              <w:bottom w:val="nil"/>
              <w:right w:val="nil"/>
            </w:tcBorders>
            <w:shd w:val="clear" w:color="auto" w:fill="auto"/>
            <w:noWrap/>
            <w:vAlign w:val="center"/>
            <w:hideMark/>
          </w:tcPr>
          <w:p w14:paraId="7D4EFC57"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0.380</w:t>
            </w:r>
          </w:p>
        </w:tc>
        <w:tc>
          <w:tcPr>
            <w:tcW w:w="1361" w:type="dxa"/>
            <w:tcBorders>
              <w:top w:val="single" w:sz="4" w:space="0" w:color="auto"/>
              <w:left w:val="nil"/>
              <w:bottom w:val="nil"/>
              <w:right w:val="nil"/>
            </w:tcBorders>
            <w:shd w:val="clear" w:color="auto" w:fill="auto"/>
            <w:noWrap/>
            <w:vAlign w:val="center"/>
            <w:hideMark/>
          </w:tcPr>
          <w:p w14:paraId="5A3390F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0.358</w:t>
            </w:r>
          </w:p>
        </w:tc>
        <w:tc>
          <w:tcPr>
            <w:tcW w:w="1361" w:type="dxa"/>
            <w:tcBorders>
              <w:top w:val="single" w:sz="4" w:space="0" w:color="auto"/>
              <w:left w:val="nil"/>
              <w:bottom w:val="nil"/>
              <w:right w:val="nil"/>
            </w:tcBorders>
            <w:shd w:val="clear" w:color="auto" w:fill="auto"/>
            <w:noWrap/>
            <w:vAlign w:val="center"/>
          </w:tcPr>
          <w:p w14:paraId="074C206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0.330</w:t>
            </w:r>
          </w:p>
        </w:tc>
        <w:tc>
          <w:tcPr>
            <w:tcW w:w="1361" w:type="dxa"/>
            <w:tcBorders>
              <w:top w:val="single" w:sz="4" w:space="0" w:color="auto"/>
              <w:left w:val="nil"/>
              <w:bottom w:val="nil"/>
              <w:right w:val="nil"/>
            </w:tcBorders>
            <w:shd w:val="clear" w:color="auto" w:fill="auto"/>
            <w:noWrap/>
            <w:vAlign w:val="center"/>
            <w:hideMark/>
          </w:tcPr>
          <w:p w14:paraId="0E84DC4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0.454</w:t>
            </w:r>
          </w:p>
        </w:tc>
      </w:tr>
      <w:tr w:rsidR="00964768" w:rsidRPr="00B433A3" w14:paraId="689D2ED8"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66D9D71D"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4E1E5B76"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7DA7953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0.353; 0.955</w:t>
            </w:r>
          </w:p>
        </w:tc>
        <w:tc>
          <w:tcPr>
            <w:tcW w:w="1361" w:type="dxa"/>
            <w:tcBorders>
              <w:top w:val="nil"/>
              <w:left w:val="nil"/>
              <w:right w:val="nil"/>
            </w:tcBorders>
            <w:shd w:val="clear" w:color="auto" w:fill="auto"/>
            <w:noWrap/>
            <w:vAlign w:val="center"/>
            <w:hideMark/>
          </w:tcPr>
          <w:p w14:paraId="2114F0B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0.049; 0.345</w:t>
            </w:r>
          </w:p>
        </w:tc>
        <w:tc>
          <w:tcPr>
            <w:tcW w:w="1361" w:type="dxa"/>
            <w:tcBorders>
              <w:top w:val="nil"/>
              <w:left w:val="nil"/>
              <w:right w:val="nil"/>
            </w:tcBorders>
            <w:shd w:val="clear" w:color="auto" w:fill="auto"/>
            <w:noWrap/>
            <w:vAlign w:val="center"/>
            <w:hideMark/>
          </w:tcPr>
          <w:p w14:paraId="3B62A4A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-0.015; 0.319</w:t>
            </w:r>
          </w:p>
        </w:tc>
        <w:tc>
          <w:tcPr>
            <w:tcW w:w="1361" w:type="dxa"/>
            <w:tcBorders>
              <w:top w:val="nil"/>
              <w:left w:val="nil"/>
              <w:right w:val="nil"/>
            </w:tcBorders>
            <w:shd w:val="clear" w:color="auto" w:fill="auto"/>
            <w:noWrap/>
            <w:vAlign w:val="center"/>
            <w:hideMark/>
          </w:tcPr>
          <w:p w14:paraId="5254235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0.023; 0.235</w:t>
            </w:r>
          </w:p>
        </w:tc>
        <w:tc>
          <w:tcPr>
            <w:tcW w:w="1361" w:type="dxa"/>
            <w:tcBorders>
              <w:top w:val="nil"/>
              <w:left w:val="nil"/>
              <w:right w:val="nil"/>
            </w:tcBorders>
            <w:shd w:val="clear" w:color="auto" w:fill="auto"/>
            <w:noWrap/>
            <w:vAlign w:val="center"/>
            <w:hideMark/>
          </w:tcPr>
          <w:p w14:paraId="00DBA32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0.261; 0.598</w:t>
            </w:r>
          </w:p>
        </w:tc>
        <w:tc>
          <w:tcPr>
            <w:tcW w:w="1361" w:type="dxa"/>
            <w:tcBorders>
              <w:top w:val="nil"/>
              <w:left w:val="nil"/>
              <w:right w:val="nil"/>
            </w:tcBorders>
            <w:shd w:val="clear" w:color="auto" w:fill="auto"/>
            <w:noWrap/>
            <w:vAlign w:val="center"/>
            <w:hideMark/>
          </w:tcPr>
          <w:p w14:paraId="051003D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0.265; 0.495</w:t>
            </w:r>
          </w:p>
        </w:tc>
        <w:tc>
          <w:tcPr>
            <w:tcW w:w="1361" w:type="dxa"/>
            <w:tcBorders>
              <w:top w:val="nil"/>
              <w:left w:val="nil"/>
              <w:right w:val="nil"/>
            </w:tcBorders>
            <w:shd w:val="clear" w:color="auto" w:fill="auto"/>
            <w:noWrap/>
            <w:vAlign w:val="center"/>
            <w:hideMark/>
          </w:tcPr>
          <w:p w14:paraId="5270FB3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0.153; 0.563</w:t>
            </w:r>
          </w:p>
        </w:tc>
        <w:tc>
          <w:tcPr>
            <w:tcW w:w="1361" w:type="dxa"/>
            <w:tcBorders>
              <w:top w:val="nil"/>
              <w:left w:val="nil"/>
              <w:right w:val="nil"/>
            </w:tcBorders>
            <w:shd w:val="clear" w:color="auto" w:fill="auto"/>
            <w:noWrap/>
            <w:vAlign w:val="center"/>
          </w:tcPr>
          <w:p w14:paraId="53617E3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0.166; 0.494</w:t>
            </w:r>
          </w:p>
        </w:tc>
        <w:tc>
          <w:tcPr>
            <w:tcW w:w="1361" w:type="dxa"/>
            <w:tcBorders>
              <w:top w:val="nil"/>
              <w:left w:val="nil"/>
              <w:right w:val="nil"/>
            </w:tcBorders>
            <w:shd w:val="clear" w:color="auto" w:fill="auto"/>
            <w:noWrap/>
            <w:vAlign w:val="center"/>
            <w:hideMark/>
          </w:tcPr>
          <w:p w14:paraId="5E33144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0.281; 0.626</w:t>
            </w:r>
          </w:p>
        </w:tc>
      </w:tr>
      <w:tr w:rsidR="00964768" w:rsidRPr="00B433A3" w14:paraId="1F418DB4"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711B12DF"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36AFDF43"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1414D6B3"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7E7D3DD5"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0.009</w:t>
            </w:r>
          </w:p>
        </w:tc>
        <w:tc>
          <w:tcPr>
            <w:tcW w:w="1361" w:type="dxa"/>
            <w:tcBorders>
              <w:top w:val="nil"/>
              <w:left w:val="nil"/>
              <w:bottom w:val="single" w:sz="4" w:space="0" w:color="auto"/>
              <w:right w:val="nil"/>
            </w:tcBorders>
            <w:shd w:val="clear" w:color="auto" w:fill="auto"/>
            <w:noWrap/>
            <w:vAlign w:val="center"/>
            <w:hideMark/>
          </w:tcPr>
          <w:p w14:paraId="25BA060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0.075</w:t>
            </w:r>
          </w:p>
        </w:tc>
        <w:tc>
          <w:tcPr>
            <w:tcW w:w="1361" w:type="dxa"/>
            <w:tcBorders>
              <w:top w:val="nil"/>
              <w:left w:val="nil"/>
              <w:bottom w:val="single" w:sz="4" w:space="0" w:color="auto"/>
              <w:right w:val="nil"/>
            </w:tcBorders>
            <w:shd w:val="clear" w:color="auto" w:fill="auto"/>
            <w:noWrap/>
            <w:vAlign w:val="center"/>
            <w:hideMark/>
          </w:tcPr>
          <w:p w14:paraId="6C86C2F6"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0.017</w:t>
            </w:r>
          </w:p>
        </w:tc>
        <w:tc>
          <w:tcPr>
            <w:tcW w:w="1361" w:type="dxa"/>
            <w:tcBorders>
              <w:top w:val="nil"/>
              <w:left w:val="nil"/>
              <w:bottom w:val="single" w:sz="4" w:space="0" w:color="auto"/>
              <w:right w:val="nil"/>
            </w:tcBorders>
            <w:shd w:val="clear" w:color="auto" w:fill="auto"/>
            <w:noWrap/>
            <w:vAlign w:val="center"/>
            <w:hideMark/>
          </w:tcPr>
          <w:p w14:paraId="08F257F3"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5424AD10"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1E1029F6"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0.001</w:t>
            </w:r>
          </w:p>
        </w:tc>
        <w:tc>
          <w:tcPr>
            <w:tcW w:w="1361" w:type="dxa"/>
            <w:tcBorders>
              <w:top w:val="nil"/>
              <w:left w:val="nil"/>
              <w:bottom w:val="single" w:sz="4" w:space="0" w:color="auto"/>
              <w:right w:val="nil"/>
            </w:tcBorders>
            <w:shd w:val="clear" w:color="auto" w:fill="auto"/>
            <w:noWrap/>
            <w:vAlign w:val="center"/>
          </w:tcPr>
          <w:p w14:paraId="6D26927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7BCDBFBC"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r>
      <w:tr w:rsidR="00964768" w:rsidRPr="00B433A3" w14:paraId="7A2AE6AE"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0E5F65A"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Age</w:t>
            </w:r>
          </w:p>
        </w:tc>
        <w:tc>
          <w:tcPr>
            <w:tcW w:w="1361" w:type="dxa"/>
            <w:tcBorders>
              <w:top w:val="single" w:sz="4" w:space="0" w:color="auto"/>
              <w:left w:val="single" w:sz="4" w:space="0" w:color="auto"/>
              <w:bottom w:val="nil"/>
              <w:right w:val="nil"/>
            </w:tcBorders>
            <w:shd w:val="clear" w:color="auto" w:fill="auto"/>
            <w:noWrap/>
            <w:vAlign w:val="bottom"/>
            <w:hideMark/>
          </w:tcPr>
          <w:p w14:paraId="0128AADF"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102FEE2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0.255</w:t>
            </w:r>
          </w:p>
        </w:tc>
        <w:tc>
          <w:tcPr>
            <w:tcW w:w="1361" w:type="dxa"/>
            <w:tcBorders>
              <w:top w:val="single" w:sz="4" w:space="0" w:color="auto"/>
              <w:left w:val="nil"/>
              <w:bottom w:val="nil"/>
              <w:right w:val="nil"/>
            </w:tcBorders>
            <w:shd w:val="clear" w:color="auto" w:fill="auto"/>
            <w:noWrap/>
            <w:vAlign w:val="center"/>
            <w:hideMark/>
          </w:tcPr>
          <w:p w14:paraId="19CF158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0.263</w:t>
            </w:r>
          </w:p>
        </w:tc>
        <w:tc>
          <w:tcPr>
            <w:tcW w:w="1361" w:type="dxa"/>
            <w:tcBorders>
              <w:top w:val="single" w:sz="4" w:space="0" w:color="auto"/>
              <w:left w:val="nil"/>
              <w:bottom w:val="nil"/>
              <w:right w:val="nil"/>
            </w:tcBorders>
            <w:shd w:val="clear" w:color="auto" w:fill="auto"/>
            <w:noWrap/>
            <w:vAlign w:val="center"/>
            <w:hideMark/>
          </w:tcPr>
          <w:p w14:paraId="387A6B9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0.341</w:t>
            </w:r>
          </w:p>
        </w:tc>
        <w:tc>
          <w:tcPr>
            <w:tcW w:w="1361" w:type="dxa"/>
            <w:tcBorders>
              <w:top w:val="single" w:sz="4" w:space="0" w:color="auto"/>
              <w:left w:val="nil"/>
              <w:bottom w:val="nil"/>
              <w:right w:val="nil"/>
            </w:tcBorders>
            <w:shd w:val="clear" w:color="auto" w:fill="auto"/>
            <w:noWrap/>
            <w:vAlign w:val="center"/>
            <w:hideMark/>
          </w:tcPr>
          <w:p w14:paraId="4B7F871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0.216</w:t>
            </w:r>
          </w:p>
        </w:tc>
        <w:tc>
          <w:tcPr>
            <w:tcW w:w="1361" w:type="dxa"/>
            <w:tcBorders>
              <w:top w:val="single" w:sz="4" w:space="0" w:color="auto"/>
              <w:left w:val="nil"/>
              <w:bottom w:val="nil"/>
              <w:right w:val="nil"/>
            </w:tcBorders>
            <w:shd w:val="clear" w:color="auto" w:fill="auto"/>
            <w:noWrap/>
            <w:vAlign w:val="center"/>
            <w:hideMark/>
          </w:tcPr>
          <w:p w14:paraId="766E7B1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0.048</w:t>
            </w:r>
          </w:p>
        </w:tc>
        <w:tc>
          <w:tcPr>
            <w:tcW w:w="1361" w:type="dxa"/>
            <w:tcBorders>
              <w:top w:val="single" w:sz="4" w:space="0" w:color="auto"/>
              <w:left w:val="nil"/>
              <w:bottom w:val="nil"/>
              <w:right w:val="nil"/>
            </w:tcBorders>
            <w:shd w:val="clear" w:color="auto" w:fill="auto"/>
            <w:noWrap/>
            <w:vAlign w:val="center"/>
            <w:hideMark/>
          </w:tcPr>
          <w:p w14:paraId="0774CCE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0.161</w:t>
            </w:r>
          </w:p>
        </w:tc>
        <w:tc>
          <w:tcPr>
            <w:tcW w:w="1361" w:type="dxa"/>
            <w:tcBorders>
              <w:top w:val="single" w:sz="4" w:space="0" w:color="auto"/>
              <w:left w:val="nil"/>
              <w:bottom w:val="nil"/>
              <w:right w:val="nil"/>
            </w:tcBorders>
            <w:shd w:val="clear" w:color="auto" w:fill="auto"/>
            <w:noWrap/>
            <w:vAlign w:val="center"/>
            <w:hideMark/>
          </w:tcPr>
          <w:p w14:paraId="26E50ED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0.172</w:t>
            </w:r>
          </w:p>
        </w:tc>
        <w:tc>
          <w:tcPr>
            <w:tcW w:w="1361" w:type="dxa"/>
            <w:tcBorders>
              <w:top w:val="single" w:sz="4" w:space="0" w:color="auto"/>
              <w:left w:val="nil"/>
              <w:bottom w:val="nil"/>
              <w:right w:val="nil"/>
            </w:tcBorders>
            <w:shd w:val="clear" w:color="auto" w:fill="auto"/>
            <w:noWrap/>
            <w:vAlign w:val="center"/>
          </w:tcPr>
          <w:p w14:paraId="3C76F09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0.124</w:t>
            </w:r>
          </w:p>
        </w:tc>
        <w:tc>
          <w:tcPr>
            <w:tcW w:w="1361" w:type="dxa"/>
            <w:tcBorders>
              <w:top w:val="single" w:sz="4" w:space="0" w:color="auto"/>
              <w:left w:val="nil"/>
              <w:bottom w:val="nil"/>
              <w:right w:val="nil"/>
            </w:tcBorders>
            <w:shd w:val="clear" w:color="auto" w:fill="auto"/>
            <w:noWrap/>
            <w:vAlign w:val="center"/>
            <w:hideMark/>
          </w:tcPr>
          <w:p w14:paraId="39F8002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0.101</w:t>
            </w:r>
          </w:p>
        </w:tc>
      </w:tr>
      <w:tr w:rsidR="00964768" w:rsidRPr="00B433A3" w14:paraId="2F946D35" w14:textId="77777777" w:rsidTr="008E62A8">
        <w:trPr>
          <w:trHeight w:val="170"/>
        </w:trPr>
        <w:tc>
          <w:tcPr>
            <w:tcW w:w="1361" w:type="dxa"/>
            <w:vMerge/>
            <w:tcBorders>
              <w:top w:val="single" w:sz="4" w:space="0" w:color="auto"/>
              <w:left w:val="nil"/>
              <w:bottom w:val="single" w:sz="4" w:space="0" w:color="auto"/>
              <w:right w:val="single" w:sz="4" w:space="0" w:color="auto"/>
            </w:tcBorders>
            <w:shd w:val="clear" w:color="auto" w:fill="auto"/>
            <w:noWrap/>
            <w:vAlign w:val="center"/>
            <w:hideMark/>
          </w:tcPr>
          <w:p w14:paraId="5AE08D7B"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73A093A7"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724D640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0.107; 0.403</w:t>
            </w:r>
          </w:p>
        </w:tc>
        <w:tc>
          <w:tcPr>
            <w:tcW w:w="1361" w:type="dxa"/>
            <w:tcBorders>
              <w:top w:val="nil"/>
              <w:left w:val="nil"/>
              <w:right w:val="nil"/>
            </w:tcBorders>
            <w:shd w:val="clear" w:color="auto" w:fill="auto"/>
            <w:noWrap/>
            <w:vAlign w:val="center"/>
            <w:hideMark/>
          </w:tcPr>
          <w:p w14:paraId="1E0446A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0.156; 0.370</w:t>
            </w:r>
          </w:p>
        </w:tc>
        <w:tc>
          <w:tcPr>
            <w:tcW w:w="1361" w:type="dxa"/>
            <w:tcBorders>
              <w:top w:val="nil"/>
              <w:left w:val="nil"/>
              <w:right w:val="nil"/>
            </w:tcBorders>
            <w:shd w:val="clear" w:color="auto" w:fill="auto"/>
            <w:noWrap/>
            <w:vAlign w:val="center"/>
            <w:hideMark/>
          </w:tcPr>
          <w:p w14:paraId="2516445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0.211; 0.471</w:t>
            </w:r>
          </w:p>
        </w:tc>
        <w:tc>
          <w:tcPr>
            <w:tcW w:w="1361" w:type="dxa"/>
            <w:tcBorders>
              <w:top w:val="nil"/>
              <w:left w:val="nil"/>
              <w:right w:val="nil"/>
            </w:tcBorders>
            <w:shd w:val="clear" w:color="auto" w:fill="auto"/>
            <w:noWrap/>
            <w:vAlign w:val="center"/>
            <w:hideMark/>
          </w:tcPr>
          <w:p w14:paraId="62496E4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0.137; 0.295</w:t>
            </w:r>
          </w:p>
        </w:tc>
        <w:tc>
          <w:tcPr>
            <w:tcW w:w="1361" w:type="dxa"/>
            <w:tcBorders>
              <w:top w:val="nil"/>
              <w:left w:val="nil"/>
              <w:right w:val="nil"/>
            </w:tcBorders>
            <w:shd w:val="clear" w:color="auto" w:fill="auto"/>
            <w:noWrap/>
            <w:vAlign w:val="center"/>
            <w:hideMark/>
          </w:tcPr>
          <w:p w14:paraId="3617EF4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-0.066; 0.161</w:t>
            </w:r>
          </w:p>
        </w:tc>
        <w:tc>
          <w:tcPr>
            <w:tcW w:w="1361" w:type="dxa"/>
            <w:tcBorders>
              <w:top w:val="nil"/>
              <w:left w:val="nil"/>
              <w:right w:val="nil"/>
            </w:tcBorders>
            <w:shd w:val="clear" w:color="auto" w:fill="auto"/>
            <w:noWrap/>
            <w:vAlign w:val="center"/>
            <w:hideMark/>
          </w:tcPr>
          <w:p w14:paraId="4F4483E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0.082; 0.239</w:t>
            </w:r>
          </w:p>
        </w:tc>
        <w:tc>
          <w:tcPr>
            <w:tcW w:w="1361" w:type="dxa"/>
            <w:tcBorders>
              <w:top w:val="nil"/>
              <w:left w:val="nil"/>
              <w:right w:val="nil"/>
            </w:tcBorders>
            <w:shd w:val="clear" w:color="auto" w:fill="auto"/>
            <w:noWrap/>
            <w:vAlign w:val="center"/>
            <w:hideMark/>
          </w:tcPr>
          <w:p w14:paraId="1285762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0.027; 0.316</w:t>
            </w:r>
          </w:p>
        </w:tc>
        <w:tc>
          <w:tcPr>
            <w:tcW w:w="1361" w:type="dxa"/>
            <w:tcBorders>
              <w:top w:val="nil"/>
              <w:left w:val="nil"/>
              <w:right w:val="nil"/>
            </w:tcBorders>
            <w:shd w:val="clear" w:color="auto" w:fill="auto"/>
            <w:noWrap/>
            <w:vAlign w:val="center"/>
          </w:tcPr>
          <w:p w14:paraId="2512C7A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0.021; 0.228</w:t>
            </w:r>
          </w:p>
        </w:tc>
        <w:tc>
          <w:tcPr>
            <w:tcW w:w="1361" w:type="dxa"/>
            <w:tcBorders>
              <w:top w:val="nil"/>
              <w:left w:val="nil"/>
              <w:right w:val="nil"/>
            </w:tcBorders>
            <w:shd w:val="clear" w:color="auto" w:fill="auto"/>
            <w:noWrap/>
            <w:vAlign w:val="center"/>
            <w:hideMark/>
          </w:tcPr>
          <w:p w14:paraId="5C832E4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-0.004; 0.206</w:t>
            </w:r>
          </w:p>
        </w:tc>
      </w:tr>
      <w:tr w:rsidR="00964768" w:rsidRPr="00B433A3" w14:paraId="256E4AF4" w14:textId="77777777" w:rsidTr="008E62A8">
        <w:trPr>
          <w:trHeight w:val="170"/>
        </w:trPr>
        <w:tc>
          <w:tcPr>
            <w:tcW w:w="1361" w:type="dxa"/>
            <w:vMerge/>
            <w:tcBorders>
              <w:top w:val="single" w:sz="4" w:space="0" w:color="auto"/>
              <w:left w:val="nil"/>
              <w:bottom w:val="single" w:sz="4" w:space="0" w:color="auto"/>
              <w:right w:val="single" w:sz="4" w:space="0" w:color="auto"/>
            </w:tcBorders>
            <w:shd w:val="clear" w:color="auto" w:fill="auto"/>
            <w:noWrap/>
            <w:vAlign w:val="center"/>
            <w:hideMark/>
          </w:tcPr>
          <w:p w14:paraId="6C2E624B"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4A7DC17E"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5574EE7E"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0.001</w:t>
            </w:r>
          </w:p>
        </w:tc>
        <w:tc>
          <w:tcPr>
            <w:tcW w:w="1361" w:type="dxa"/>
            <w:tcBorders>
              <w:top w:val="nil"/>
              <w:left w:val="nil"/>
              <w:bottom w:val="single" w:sz="4" w:space="0" w:color="auto"/>
              <w:right w:val="nil"/>
            </w:tcBorders>
            <w:shd w:val="clear" w:color="auto" w:fill="auto"/>
            <w:noWrap/>
            <w:vAlign w:val="center"/>
            <w:hideMark/>
          </w:tcPr>
          <w:p w14:paraId="01EE2AF3"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28F25138"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732299E0"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117610A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0.411</w:t>
            </w:r>
          </w:p>
        </w:tc>
        <w:tc>
          <w:tcPr>
            <w:tcW w:w="1361" w:type="dxa"/>
            <w:tcBorders>
              <w:top w:val="nil"/>
              <w:left w:val="nil"/>
              <w:bottom w:val="single" w:sz="4" w:space="0" w:color="auto"/>
              <w:right w:val="nil"/>
            </w:tcBorders>
            <w:shd w:val="clear" w:color="auto" w:fill="auto"/>
            <w:noWrap/>
            <w:vAlign w:val="center"/>
            <w:hideMark/>
          </w:tcPr>
          <w:p w14:paraId="7968937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3BEEA8DB"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0.020</w:t>
            </w:r>
          </w:p>
        </w:tc>
        <w:tc>
          <w:tcPr>
            <w:tcW w:w="1361" w:type="dxa"/>
            <w:tcBorders>
              <w:top w:val="nil"/>
              <w:left w:val="nil"/>
              <w:bottom w:val="single" w:sz="4" w:space="0" w:color="auto"/>
              <w:right w:val="nil"/>
            </w:tcBorders>
            <w:shd w:val="clear" w:color="auto" w:fill="auto"/>
            <w:noWrap/>
            <w:vAlign w:val="center"/>
          </w:tcPr>
          <w:p w14:paraId="4DD0A503"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0.019</w:t>
            </w:r>
          </w:p>
        </w:tc>
        <w:tc>
          <w:tcPr>
            <w:tcW w:w="1361" w:type="dxa"/>
            <w:tcBorders>
              <w:top w:val="nil"/>
              <w:left w:val="nil"/>
              <w:bottom w:val="single" w:sz="4" w:space="0" w:color="auto"/>
              <w:right w:val="nil"/>
            </w:tcBorders>
            <w:shd w:val="clear" w:color="auto" w:fill="auto"/>
            <w:noWrap/>
            <w:vAlign w:val="center"/>
            <w:hideMark/>
          </w:tcPr>
          <w:p w14:paraId="58573A8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0.059</w:t>
            </w:r>
          </w:p>
        </w:tc>
      </w:tr>
      <w:tr w:rsidR="00964768" w:rsidRPr="00B433A3" w14:paraId="2F278A21"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133E45AA"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Female</w:t>
            </w:r>
          </w:p>
        </w:tc>
        <w:tc>
          <w:tcPr>
            <w:tcW w:w="1361" w:type="dxa"/>
            <w:tcBorders>
              <w:top w:val="single" w:sz="4" w:space="0" w:color="auto"/>
              <w:left w:val="single" w:sz="4" w:space="0" w:color="auto"/>
              <w:bottom w:val="nil"/>
              <w:right w:val="nil"/>
            </w:tcBorders>
            <w:shd w:val="clear" w:color="auto" w:fill="auto"/>
            <w:noWrap/>
            <w:vAlign w:val="bottom"/>
            <w:hideMark/>
          </w:tcPr>
          <w:p w14:paraId="5703481F"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33F2C46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-0.361</w:t>
            </w:r>
          </w:p>
        </w:tc>
        <w:tc>
          <w:tcPr>
            <w:tcW w:w="1361" w:type="dxa"/>
            <w:tcBorders>
              <w:top w:val="single" w:sz="4" w:space="0" w:color="auto"/>
              <w:left w:val="nil"/>
              <w:bottom w:val="nil"/>
              <w:right w:val="nil"/>
            </w:tcBorders>
            <w:shd w:val="clear" w:color="auto" w:fill="auto"/>
            <w:noWrap/>
            <w:vAlign w:val="center"/>
            <w:hideMark/>
          </w:tcPr>
          <w:p w14:paraId="03654F8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-0.886</w:t>
            </w:r>
          </w:p>
        </w:tc>
        <w:tc>
          <w:tcPr>
            <w:tcW w:w="1361" w:type="dxa"/>
            <w:tcBorders>
              <w:top w:val="single" w:sz="4" w:space="0" w:color="auto"/>
              <w:left w:val="nil"/>
              <w:bottom w:val="nil"/>
              <w:right w:val="nil"/>
            </w:tcBorders>
            <w:shd w:val="clear" w:color="auto" w:fill="auto"/>
            <w:noWrap/>
            <w:vAlign w:val="center"/>
            <w:hideMark/>
          </w:tcPr>
          <w:p w14:paraId="60A9AD8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-0.218</w:t>
            </w:r>
          </w:p>
        </w:tc>
        <w:tc>
          <w:tcPr>
            <w:tcW w:w="1361" w:type="dxa"/>
            <w:tcBorders>
              <w:top w:val="single" w:sz="4" w:space="0" w:color="auto"/>
              <w:left w:val="nil"/>
              <w:bottom w:val="nil"/>
              <w:right w:val="nil"/>
            </w:tcBorders>
            <w:shd w:val="clear" w:color="auto" w:fill="auto"/>
            <w:noWrap/>
            <w:vAlign w:val="center"/>
            <w:hideMark/>
          </w:tcPr>
          <w:p w14:paraId="68734E6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-0.279</w:t>
            </w:r>
          </w:p>
        </w:tc>
        <w:tc>
          <w:tcPr>
            <w:tcW w:w="1361" w:type="dxa"/>
            <w:tcBorders>
              <w:top w:val="single" w:sz="4" w:space="0" w:color="auto"/>
              <w:left w:val="nil"/>
              <w:bottom w:val="nil"/>
              <w:right w:val="nil"/>
            </w:tcBorders>
            <w:shd w:val="clear" w:color="auto" w:fill="auto"/>
            <w:noWrap/>
            <w:vAlign w:val="center"/>
            <w:hideMark/>
          </w:tcPr>
          <w:p w14:paraId="2A93223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-0.802</w:t>
            </w:r>
          </w:p>
        </w:tc>
        <w:tc>
          <w:tcPr>
            <w:tcW w:w="1361" w:type="dxa"/>
            <w:tcBorders>
              <w:top w:val="single" w:sz="4" w:space="0" w:color="auto"/>
              <w:left w:val="nil"/>
              <w:bottom w:val="nil"/>
              <w:right w:val="nil"/>
            </w:tcBorders>
            <w:shd w:val="clear" w:color="auto" w:fill="auto"/>
            <w:noWrap/>
            <w:vAlign w:val="center"/>
            <w:hideMark/>
          </w:tcPr>
          <w:p w14:paraId="6993F07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-0.067</w:t>
            </w:r>
          </w:p>
        </w:tc>
        <w:tc>
          <w:tcPr>
            <w:tcW w:w="1361" w:type="dxa"/>
            <w:tcBorders>
              <w:top w:val="single" w:sz="4" w:space="0" w:color="auto"/>
              <w:left w:val="nil"/>
              <w:bottom w:val="nil"/>
              <w:right w:val="nil"/>
            </w:tcBorders>
            <w:shd w:val="clear" w:color="auto" w:fill="auto"/>
            <w:noWrap/>
            <w:vAlign w:val="center"/>
            <w:hideMark/>
          </w:tcPr>
          <w:p w14:paraId="6B7DF62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-0.960</w:t>
            </w:r>
          </w:p>
        </w:tc>
        <w:tc>
          <w:tcPr>
            <w:tcW w:w="1361" w:type="dxa"/>
            <w:tcBorders>
              <w:top w:val="single" w:sz="4" w:space="0" w:color="auto"/>
              <w:left w:val="nil"/>
              <w:bottom w:val="nil"/>
              <w:right w:val="nil"/>
            </w:tcBorders>
            <w:shd w:val="clear" w:color="auto" w:fill="auto"/>
            <w:noWrap/>
            <w:vAlign w:val="center"/>
          </w:tcPr>
          <w:p w14:paraId="5A5A057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1.295</w:t>
            </w:r>
          </w:p>
        </w:tc>
        <w:tc>
          <w:tcPr>
            <w:tcW w:w="1361" w:type="dxa"/>
            <w:tcBorders>
              <w:top w:val="single" w:sz="4" w:space="0" w:color="auto"/>
              <w:left w:val="nil"/>
              <w:bottom w:val="nil"/>
              <w:right w:val="nil"/>
            </w:tcBorders>
            <w:shd w:val="clear" w:color="auto" w:fill="auto"/>
            <w:noWrap/>
            <w:vAlign w:val="center"/>
            <w:hideMark/>
          </w:tcPr>
          <w:p w14:paraId="4A90C6C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-1.070</w:t>
            </w:r>
          </w:p>
        </w:tc>
      </w:tr>
      <w:tr w:rsidR="00964768" w:rsidRPr="00B433A3" w14:paraId="58693518"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1AEADDCC"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3F4B8B5D"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502E47B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-0.924; 0.202</w:t>
            </w:r>
          </w:p>
        </w:tc>
        <w:tc>
          <w:tcPr>
            <w:tcW w:w="1361" w:type="dxa"/>
            <w:tcBorders>
              <w:top w:val="nil"/>
              <w:left w:val="nil"/>
              <w:right w:val="nil"/>
            </w:tcBorders>
            <w:shd w:val="clear" w:color="auto" w:fill="auto"/>
            <w:noWrap/>
            <w:vAlign w:val="center"/>
            <w:hideMark/>
          </w:tcPr>
          <w:p w14:paraId="1A82755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-1.293; -0.479</w:t>
            </w:r>
          </w:p>
        </w:tc>
        <w:tc>
          <w:tcPr>
            <w:tcW w:w="1361" w:type="dxa"/>
            <w:tcBorders>
              <w:top w:val="nil"/>
              <w:left w:val="nil"/>
              <w:right w:val="nil"/>
            </w:tcBorders>
            <w:shd w:val="clear" w:color="auto" w:fill="auto"/>
            <w:noWrap/>
            <w:vAlign w:val="center"/>
            <w:hideMark/>
          </w:tcPr>
          <w:p w14:paraId="19DCBBD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-0.638; 0.201</w:t>
            </w:r>
          </w:p>
        </w:tc>
        <w:tc>
          <w:tcPr>
            <w:tcW w:w="1361" w:type="dxa"/>
            <w:tcBorders>
              <w:top w:val="nil"/>
              <w:left w:val="nil"/>
              <w:right w:val="nil"/>
            </w:tcBorders>
            <w:shd w:val="clear" w:color="auto" w:fill="auto"/>
            <w:noWrap/>
            <w:vAlign w:val="center"/>
            <w:hideMark/>
          </w:tcPr>
          <w:p w14:paraId="441DE44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-0.548; -0.010</w:t>
            </w:r>
          </w:p>
        </w:tc>
        <w:tc>
          <w:tcPr>
            <w:tcW w:w="1361" w:type="dxa"/>
            <w:tcBorders>
              <w:top w:val="nil"/>
              <w:left w:val="nil"/>
              <w:right w:val="nil"/>
            </w:tcBorders>
            <w:shd w:val="clear" w:color="auto" w:fill="auto"/>
            <w:noWrap/>
            <w:vAlign w:val="center"/>
            <w:hideMark/>
          </w:tcPr>
          <w:p w14:paraId="49CBE0E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-1.242; -0.362</w:t>
            </w:r>
          </w:p>
        </w:tc>
        <w:tc>
          <w:tcPr>
            <w:tcW w:w="1361" w:type="dxa"/>
            <w:tcBorders>
              <w:top w:val="nil"/>
              <w:left w:val="nil"/>
              <w:right w:val="nil"/>
            </w:tcBorders>
            <w:shd w:val="clear" w:color="auto" w:fill="auto"/>
            <w:noWrap/>
            <w:vAlign w:val="center"/>
            <w:hideMark/>
          </w:tcPr>
          <w:p w14:paraId="2D7F8E4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-0.334; 0.200</w:t>
            </w:r>
          </w:p>
        </w:tc>
        <w:tc>
          <w:tcPr>
            <w:tcW w:w="1361" w:type="dxa"/>
            <w:tcBorders>
              <w:top w:val="nil"/>
              <w:left w:val="nil"/>
              <w:right w:val="nil"/>
            </w:tcBorders>
            <w:shd w:val="clear" w:color="auto" w:fill="auto"/>
            <w:noWrap/>
            <w:vAlign w:val="center"/>
            <w:hideMark/>
          </w:tcPr>
          <w:p w14:paraId="11811E0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-1.447; -0.474</w:t>
            </w:r>
          </w:p>
        </w:tc>
        <w:tc>
          <w:tcPr>
            <w:tcW w:w="1361" w:type="dxa"/>
            <w:tcBorders>
              <w:top w:val="nil"/>
              <w:left w:val="nil"/>
              <w:right w:val="nil"/>
            </w:tcBorders>
            <w:shd w:val="clear" w:color="auto" w:fill="auto"/>
            <w:noWrap/>
            <w:vAlign w:val="center"/>
          </w:tcPr>
          <w:p w14:paraId="2169677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0.923; 1.667</w:t>
            </w:r>
          </w:p>
        </w:tc>
        <w:tc>
          <w:tcPr>
            <w:tcW w:w="1361" w:type="dxa"/>
            <w:tcBorders>
              <w:top w:val="nil"/>
              <w:left w:val="nil"/>
              <w:right w:val="nil"/>
            </w:tcBorders>
            <w:shd w:val="clear" w:color="auto" w:fill="auto"/>
            <w:noWrap/>
            <w:vAlign w:val="center"/>
            <w:hideMark/>
          </w:tcPr>
          <w:p w14:paraId="63B2AB7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-1.463; -0.677</w:t>
            </w:r>
          </w:p>
        </w:tc>
      </w:tr>
      <w:tr w:rsidR="00964768" w:rsidRPr="00B433A3" w14:paraId="3ED81997"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5726C863"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05E262AC"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58F018C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0.209</w:t>
            </w:r>
          </w:p>
        </w:tc>
        <w:tc>
          <w:tcPr>
            <w:tcW w:w="1361" w:type="dxa"/>
            <w:tcBorders>
              <w:top w:val="nil"/>
              <w:left w:val="nil"/>
              <w:bottom w:val="single" w:sz="4" w:space="0" w:color="auto"/>
              <w:right w:val="nil"/>
            </w:tcBorders>
            <w:shd w:val="clear" w:color="auto" w:fill="auto"/>
            <w:noWrap/>
            <w:vAlign w:val="center"/>
            <w:hideMark/>
          </w:tcPr>
          <w:p w14:paraId="0DF28DC4"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2D355007"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0.307</w:t>
            </w:r>
          </w:p>
        </w:tc>
        <w:tc>
          <w:tcPr>
            <w:tcW w:w="1361" w:type="dxa"/>
            <w:tcBorders>
              <w:top w:val="nil"/>
              <w:left w:val="nil"/>
              <w:bottom w:val="single" w:sz="4" w:space="0" w:color="auto"/>
              <w:right w:val="nil"/>
            </w:tcBorders>
            <w:shd w:val="clear" w:color="auto" w:fill="auto"/>
            <w:noWrap/>
            <w:vAlign w:val="center"/>
            <w:hideMark/>
          </w:tcPr>
          <w:p w14:paraId="714BDC61"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0.042</w:t>
            </w:r>
          </w:p>
        </w:tc>
        <w:tc>
          <w:tcPr>
            <w:tcW w:w="1361" w:type="dxa"/>
            <w:tcBorders>
              <w:top w:val="nil"/>
              <w:left w:val="nil"/>
              <w:bottom w:val="single" w:sz="4" w:space="0" w:color="auto"/>
              <w:right w:val="nil"/>
            </w:tcBorders>
            <w:shd w:val="clear" w:color="auto" w:fill="auto"/>
            <w:noWrap/>
            <w:vAlign w:val="center"/>
            <w:hideMark/>
          </w:tcPr>
          <w:p w14:paraId="06526C2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230BD1D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0.621</w:t>
            </w:r>
          </w:p>
        </w:tc>
        <w:tc>
          <w:tcPr>
            <w:tcW w:w="1361" w:type="dxa"/>
            <w:tcBorders>
              <w:top w:val="nil"/>
              <w:left w:val="nil"/>
              <w:bottom w:val="single" w:sz="4" w:space="0" w:color="auto"/>
              <w:right w:val="nil"/>
            </w:tcBorders>
            <w:shd w:val="clear" w:color="auto" w:fill="auto"/>
            <w:noWrap/>
            <w:vAlign w:val="center"/>
            <w:hideMark/>
          </w:tcPr>
          <w:p w14:paraId="177DC507"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tcPr>
          <w:p w14:paraId="4EFC5F8E"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42EAA566"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r>
      <w:tr w:rsidR="00964768" w:rsidRPr="00B433A3" w14:paraId="5B30B7B1"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035A800A"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BMI</w:t>
            </w:r>
          </w:p>
        </w:tc>
        <w:tc>
          <w:tcPr>
            <w:tcW w:w="1361" w:type="dxa"/>
            <w:tcBorders>
              <w:top w:val="single" w:sz="4" w:space="0" w:color="auto"/>
              <w:left w:val="single" w:sz="4" w:space="0" w:color="auto"/>
              <w:bottom w:val="nil"/>
              <w:right w:val="nil"/>
            </w:tcBorders>
            <w:shd w:val="clear" w:color="auto" w:fill="auto"/>
            <w:noWrap/>
            <w:vAlign w:val="bottom"/>
            <w:hideMark/>
          </w:tcPr>
          <w:p w14:paraId="41EEAC5D"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7C57567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-0.039</w:t>
            </w:r>
          </w:p>
        </w:tc>
        <w:tc>
          <w:tcPr>
            <w:tcW w:w="1361" w:type="dxa"/>
            <w:tcBorders>
              <w:top w:val="single" w:sz="4" w:space="0" w:color="auto"/>
              <w:left w:val="nil"/>
              <w:bottom w:val="nil"/>
              <w:right w:val="nil"/>
            </w:tcBorders>
            <w:shd w:val="clear" w:color="auto" w:fill="auto"/>
            <w:noWrap/>
            <w:vAlign w:val="center"/>
            <w:hideMark/>
          </w:tcPr>
          <w:p w14:paraId="3D9D9FB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0.059</w:t>
            </w:r>
          </w:p>
        </w:tc>
        <w:tc>
          <w:tcPr>
            <w:tcW w:w="1361" w:type="dxa"/>
            <w:tcBorders>
              <w:top w:val="single" w:sz="4" w:space="0" w:color="auto"/>
              <w:left w:val="nil"/>
              <w:bottom w:val="nil"/>
              <w:right w:val="nil"/>
            </w:tcBorders>
            <w:shd w:val="clear" w:color="auto" w:fill="auto"/>
            <w:noWrap/>
            <w:vAlign w:val="center"/>
            <w:hideMark/>
          </w:tcPr>
          <w:p w14:paraId="630468F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0.053</w:t>
            </w:r>
          </w:p>
        </w:tc>
        <w:tc>
          <w:tcPr>
            <w:tcW w:w="1361" w:type="dxa"/>
            <w:tcBorders>
              <w:top w:val="single" w:sz="4" w:space="0" w:color="auto"/>
              <w:left w:val="nil"/>
              <w:bottom w:val="nil"/>
              <w:right w:val="nil"/>
            </w:tcBorders>
            <w:shd w:val="clear" w:color="auto" w:fill="auto"/>
            <w:noWrap/>
            <w:vAlign w:val="center"/>
            <w:hideMark/>
          </w:tcPr>
          <w:p w14:paraId="3B3BF53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0.060</w:t>
            </w:r>
          </w:p>
        </w:tc>
        <w:tc>
          <w:tcPr>
            <w:tcW w:w="1361" w:type="dxa"/>
            <w:tcBorders>
              <w:top w:val="single" w:sz="4" w:space="0" w:color="auto"/>
              <w:left w:val="nil"/>
              <w:bottom w:val="nil"/>
              <w:right w:val="nil"/>
            </w:tcBorders>
            <w:shd w:val="clear" w:color="auto" w:fill="auto"/>
            <w:noWrap/>
            <w:vAlign w:val="center"/>
            <w:hideMark/>
          </w:tcPr>
          <w:p w14:paraId="063B3A3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0.306</w:t>
            </w:r>
          </w:p>
        </w:tc>
        <w:tc>
          <w:tcPr>
            <w:tcW w:w="1361" w:type="dxa"/>
            <w:tcBorders>
              <w:top w:val="single" w:sz="4" w:space="0" w:color="auto"/>
              <w:left w:val="nil"/>
              <w:bottom w:val="nil"/>
              <w:right w:val="nil"/>
            </w:tcBorders>
            <w:shd w:val="clear" w:color="auto" w:fill="auto"/>
            <w:noWrap/>
            <w:vAlign w:val="center"/>
            <w:hideMark/>
          </w:tcPr>
          <w:p w14:paraId="2936084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0.055</w:t>
            </w:r>
          </w:p>
        </w:tc>
        <w:tc>
          <w:tcPr>
            <w:tcW w:w="1361" w:type="dxa"/>
            <w:tcBorders>
              <w:top w:val="single" w:sz="4" w:space="0" w:color="auto"/>
              <w:left w:val="nil"/>
              <w:bottom w:val="nil"/>
              <w:right w:val="nil"/>
            </w:tcBorders>
            <w:shd w:val="clear" w:color="auto" w:fill="auto"/>
            <w:noWrap/>
            <w:vAlign w:val="center"/>
            <w:hideMark/>
          </w:tcPr>
          <w:p w14:paraId="18E88EF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0.139</w:t>
            </w:r>
          </w:p>
        </w:tc>
        <w:tc>
          <w:tcPr>
            <w:tcW w:w="1361" w:type="dxa"/>
            <w:tcBorders>
              <w:top w:val="single" w:sz="4" w:space="0" w:color="auto"/>
              <w:left w:val="nil"/>
              <w:bottom w:val="nil"/>
              <w:right w:val="nil"/>
            </w:tcBorders>
            <w:shd w:val="clear" w:color="auto" w:fill="auto"/>
            <w:noWrap/>
            <w:vAlign w:val="center"/>
          </w:tcPr>
          <w:p w14:paraId="2CC2822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-0.013</w:t>
            </w:r>
          </w:p>
        </w:tc>
        <w:tc>
          <w:tcPr>
            <w:tcW w:w="1361" w:type="dxa"/>
            <w:tcBorders>
              <w:top w:val="single" w:sz="4" w:space="0" w:color="auto"/>
              <w:left w:val="nil"/>
              <w:bottom w:val="nil"/>
              <w:right w:val="nil"/>
            </w:tcBorders>
            <w:shd w:val="clear" w:color="auto" w:fill="auto"/>
            <w:noWrap/>
            <w:vAlign w:val="center"/>
            <w:hideMark/>
          </w:tcPr>
          <w:p w14:paraId="3D0746B7"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0.177</w:t>
            </w:r>
          </w:p>
        </w:tc>
      </w:tr>
      <w:tr w:rsidR="00964768" w:rsidRPr="00B433A3" w14:paraId="7C0B2A28"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7703D9A3"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69C14856"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3700EA7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-0.234; 0.155</w:t>
            </w:r>
          </w:p>
        </w:tc>
        <w:tc>
          <w:tcPr>
            <w:tcW w:w="1361" w:type="dxa"/>
            <w:tcBorders>
              <w:top w:val="nil"/>
              <w:left w:val="nil"/>
              <w:right w:val="nil"/>
            </w:tcBorders>
            <w:shd w:val="clear" w:color="auto" w:fill="auto"/>
            <w:noWrap/>
            <w:vAlign w:val="center"/>
            <w:hideMark/>
          </w:tcPr>
          <w:p w14:paraId="39301EF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-0.067; 0.184</w:t>
            </w:r>
          </w:p>
        </w:tc>
        <w:tc>
          <w:tcPr>
            <w:tcW w:w="1361" w:type="dxa"/>
            <w:tcBorders>
              <w:top w:val="nil"/>
              <w:left w:val="nil"/>
              <w:right w:val="nil"/>
            </w:tcBorders>
            <w:shd w:val="clear" w:color="auto" w:fill="auto"/>
            <w:noWrap/>
            <w:vAlign w:val="center"/>
            <w:hideMark/>
          </w:tcPr>
          <w:p w14:paraId="0621B37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-0.055; 0.161</w:t>
            </w:r>
          </w:p>
        </w:tc>
        <w:tc>
          <w:tcPr>
            <w:tcW w:w="1361" w:type="dxa"/>
            <w:tcBorders>
              <w:top w:val="nil"/>
              <w:left w:val="nil"/>
              <w:right w:val="nil"/>
            </w:tcBorders>
            <w:shd w:val="clear" w:color="auto" w:fill="auto"/>
            <w:noWrap/>
            <w:vAlign w:val="center"/>
            <w:hideMark/>
          </w:tcPr>
          <w:p w14:paraId="55EFAB9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-0.034; 0.154</w:t>
            </w:r>
          </w:p>
        </w:tc>
        <w:tc>
          <w:tcPr>
            <w:tcW w:w="1361" w:type="dxa"/>
            <w:tcBorders>
              <w:top w:val="nil"/>
              <w:left w:val="nil"/>
              <w:right w:val="nil"/>
            </w:tcBorders>
            <w:shd w:val="clear" w:color="auto" w:fill="auto"/>
            <w:noWrap/>
            <w:vAlign w:val="center"/>
            <w:hideMark/>
          </w:tcPr>
          <w:p w14:paraId="66975A6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0.176; 0.437</w:t>
            </w:r>
          </w:p>
        </w:tc>
        <w:tc>
          <w:tcPr>
            <w:tcW w:w="1361" w:type="dxa"/>
            <w:tcBorders>
              <w:top w:val="nil"/>
              <w:left w:val="nil"/>
              <w:right w:val="nil"/>
            </w:tcBorders>
            <w:shd w:val="clear" w:color="auto" w:fill="auto"/>
            <w:noWrap/>
            <w:vAlign w:val="center"/>
            <w:hideMark/>
          </w:tcPr>
          <w:p w14:paraId="577446B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-0.034; 0.145</w:t>
            </w:r>
          </w:p>
        </w:tc>
        <w:tc>
          <w:tcPr>
            <w:tcW w:w="1361" w:type="dxa"/>
            <w:tcBorders>
              <w:top w:val="nil"/>
              <w:left w:val="nil"/>
              <w:right w:val="nil"/>
            </w:tcBorders>
            <w:shd w:val="clear" w:color="auto" w:fill="auto"/>
            <w:noWrap/>
            <w:vAlign w:val="center"/>
            <w:hideMark/>
          </w:tcPr>
          <w:p w14:paraId="22C9826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0.029; 0.249</w:t>
            </w:r>
          </w:p>
        </w:tc>
        <w:tc>
          <w:tcPr>
            <w:tcW w:w="1361" w:type="dxa"/>
            <w:tcBorders>
              <w:top w:val="nil"/>
              <w:left w:val="nil"/>
              <w:right w:val="nil"/>
            </w:tcBorders>
            <w:shd w:val="clear" w:color="auto" w:fill="auto"/>
            <w:noWrap/>
            <w:vAlign w:val="center"/>
          </w:tcPr>
          <w:p w14:paraId="279D159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-0.108; 0.081</w:t>
            </w:r>
          </w:p>
        </w:tc>
        <w:tc>
          <w:tcPr>
            <w:tcW w:w="1361" w:type="dxa"/>
            <w:tcBorders>
              <w:top w:val="nil"/>
              <w:left w:val="nil"/>
              <w:right w:val="nil"/>
            </w:tcBorders>
            <w:shd w:val="clear" w:color="auto" w:fill="auto"/>
            <w:noWrap/>
            <w:vAlign w:val="center"/>
            <w:hideMark/>
          </w:tcPr>
          <w:p w14:paraId="5052301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0.067; 0.287</w:t>
            </w:r>
          </w:p>
        </w:tc>
      </w:tr>
      <w:tr w:rsidR="00964768" w:rsidRPr="00B433A3" w14:paraId="6781C017"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535D37E4"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3A360D4E"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46A93D4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0.692</w:t>
            </w:r>
          </w:p>
        </w:tc>
        <w:tc>
          <w:tcPr>
            <w:tcW w:w="1361" w:type="dxa"/>
            <w:tcBorders>
              <w:top w:val="nil"/>
              <w:left w:val="nil"/>
              <w:bottom w:val="single" w:sz="4" w:space="0" w:color="auto"/>
              <w:right w:val="nil"/>
            </w:tcBorders>
            <w:shd w:val="clear" w:color="auto" w:fill="auto"/>
            <w:noWrap/>
            <w:vAlign w:val="center"/>
            <w:hideMark/>
          </w:tcPr>
          <w:p w14:paraId="659FD13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0.359</w:t>
            </w:r>
          </w:p>
        </w:tc>
        <w:tc>
          <w:tcPr>
            <w:tcW w:w="1361" w:type="dxa"/>
            <w:tcBorders>
              <w:top w:val="nil"/>
              <w:left w:val="nil"/>
              <w:bottom w:val="single" w:sz="4" w:space="0" w:color="auto"/>
              <w:right w:val="nil"/>
            </w:tcBorders>
            <w:shd w:val="clear" w:color="auto" w:fill="auto"/>
            <w:noWrap/>
            <w:vAlign w:val="center"/>
            <w:hideMark/>
          </w:tcPr>
          <w:p w14:paraId="3F2AD6D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0.336</w:t>
            </w:r>
          </w:p>
        </w:tc>
        <w:tc>
          <w:tcPr>
            <w:tcW w:w="1361" w:type="dxa"/>
            <w:tcBorders>
              <w:top w:val="nil"/>
              <w:left w:val="nil"/>
              <w:bottom w:val="single" w:sz="4" w:space="0" w:color="auto"/>
              <w:right w:val="nil"/>
            </w:tcBorders>
            <w:shd w:val="clear" w:color="auto" w:fill="auto"/>
            <w:noWrap/>
            <w:vAlign w:val="center"/>
            <w:hideMark/>
          </w:tcPr>
          <w:p w14:paraId="6980F37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0.211</w:t>
            </w:r>
          </w:p>
        </w:tc>
        <w:tc>
          <w:tcPr>
            <w:tcW w:w="1361" w:type="dxa"/>
            <w:tcBorders>
              <w:top w:val="nil"/>
              <w:left w:val="nil"/>
              <w:bottom w:val="single" w:sz="4" w:space="0" w:color="auto"/>
              <w:right w:val="nil"/>
            </w:tcBorders>
            <w:shd w:val="clear" w:color="auto" w:fill="auto"/>
            <w:noWrap/>
            <w:vAlign w:val="center"/>
            <w:hideMark/>
          </w:tcPr>
          <w:p w14:paraId="1308CB4A" w14:textId="77777777" w:rsidR="00964768" w:rsidRDefault="00964768" w:rsidP="008E62A8">
            <w:pPr>
              <w:spacing w:after="0" w:line="240" w:lineRule="auto"/>
              <w:jc w:val="center"/>
              <w:rPr>
                <w:rFonts w:ascii="Calibri" w:hAnsi="Calibri" w:cs="Calibri"/>
                <w:b/>
                <w:bCs/>
                <w:color w:val="000000"/>
                <w:sz w:val="16"/>
                <w:szCs w:val="16"/>
              </w:rPr>
            </w:pPr>
            <w:r>
              <w:rPr>
                <w:rFonts w:ascii="Calibri" w:hAnsi="Calibri" w:cs="Calibri"/>
                <w:b/>
                <w:bCs/>
                <w:color w:val="000000"/>
                <w:sz w:val="16"/>
                <w:szCs w:val="16"/>
              </w:rPr>
              <w:t>&lt;0.001</w:t>
            </w:r>
          </w:p>
        </w:tc>
        <w:tc>
          <w:tcPr>
            <w:tcW w:w="1361" w:type="dxa"/>
            <w:tcBorders>
              <w:top w:val="nil"/>
              <w:left w:val="nil"/>
              <w:bottom w:val="single" w:sz="4" w:space="0" w:color="auto"/>
              <w:right w:val="nil"/>
            </w:tcBorders>
            <w:shd w:val="clear" w:color="auto" w:fill="auto"/>
            <w:noWrap/>
            <w:vAlign w:val="center"/>
            <w:hideMark/>
          </w:tcPr>
          <w:p w14:paraId="536B8C0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0.224</w:t>
            </w:r>
          </w:p>
        </w:tc>
        <w:tc>
          <w:tcPr>
            <w:tcW w:w="1361" w:type="dxa"/>
            <w:tcBorders>
              <w:top w:val="nil"/>
              <w:left w:val="nil"/>
              <w:bottom w:val="single" w:sz="4" w:space="0" w:color="auto"/>
              <w:right w:val="nil"/>
            </w:tcBorders>
            <w:shd w:val="clear" w:color="auto" w:fill="auto"/>
            <w:noWrap/>
            <w:vAlign w:val="center"/>
            <w:hideMark/>
          </w:tcPr>
          <w:p w14:paraId="5FE8DB70"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0.013</w:t>
            </w:r>
          </w:p>
        </w:tc>
        <w:tc>
          <w:tcPr>
            <w:tcW w:w="1361" w:type="dxa"/>
            <w:tcBorders>
              <w:top w:val="nil"/>
              <w:left w:val="nil"/>
              <w:bottom w:val="single" w:sz="4" w:space="0" w:color="auto"/>
              <w:right w:val="nil"/>
            </w:tcBorders>
            <w:shd w:val="clear" w:color="auto" w:fill="auto"/>
            <w:noWrap/>
            <w:vAlign w:val="center"/>
          </w:tcPr>
          <w:p w14:paraId="0337362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0.783</w:t>
            </w:r>
          </w:p>
        </w:tc>
        <w:tc>
          <w:tcPr>
            <w:tcW w:w="1361" w:type="dxa"/>
            <w:tcBorders>
              <w:top w:val="nil"/>
              <w:left w:val="nil"/>
              <w:bottom w:val="single" w:sz="4" w:space="0" w:color="auto"/>
              <w:right w:val="nil"/>
            </w:tcBorders>
            <w:shd w:val="clear" w:color="auto" w:fill="auto"/>
            <w:noWrap/>
            <w:vAlign w:val="center"/>
            <w:hideMark/>
          </w:tcPr>
          <w:p w14:paraId="782611B2"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0.002</w:t>
            </w:r>
          </w:p>
        </w:tc>
      </w:tr>
      <w:tr w:rsidR="00964768" w:rsidRPr="00B433A3" w14:paraId="5266D70C"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77B32ECF"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Smoking</w:t>
            </w:r>
          </w:p>
        </w:tc>
        <w:tc>
          <w:tcPr>
            <w:tcW w:w="1361" w:type="dxa"/>
            <w:tcBorders>
              <w:top w:val="single" w:sz="4" w:space="0" w:color="auto"/>
              <w:left w:val="single" w:sz="4" w:space="0" w:color="auto"/>
              <w:bottom w:val="nil"/>
              <w:right w:val="nil"/>
            </w:tcBorders>
            <w:shd w:val="clear" w:color="auto" w:fill="auto"/>
            <w:noWrap/>
            <w:vAlign w:val="bottom"/>
            <w:hideMark/>
          </w:tcPr>
          <w:p w14:paraId="3017B017"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17CB239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-0.121</w:t>
            </w:r>
          </w:p>
        </w:tc>
        <w:tc>
          <w:tcPr>
            <w:tcW w:w="1361" w:type="dxa"/>
            <w:tcBorders>
              <w:top w:val="single" w:sz="4" w:space="0" w:color="auto"/>
              <w:left w:val="nil"/>
              <w:bottom w:val="nil"/>
              <w:right w:val="nil"/>
            </w:tcBorders>
            <w:shd w:val="clear" w:color="auto" w:fill="auto"/>
            <w:noWrap/>
            <w:vAlign w:val="center"/>
            <w:hideMark/>
          </w:tcPr>
          <w:p w14:paraId="6722464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0.061</w:t>
            </w:r>
          </w:p>
        </w:tc>
        <w:tc>
          <w:tcPr>
            <w:tcW w:w="1361" w:type="dxa"/>
            <w:tcBorders>
              <w:top w:val="single" w:sz="4" w:space="0" w:color="auto"/>
              <w:left w:val="nil"/>
              <w:bottom w:val="nil"/>
              <w:right w:val="nil"/>
            </w:tcBorders>
            <w:shd w:val="clear" w:color="auto" w:fill="auto"/>
            <w:noWrap/>
            <w:vAlign w:val="center"/>
            <w:hideMark/>
          </w:tcPr>
          <w:p w14:paraId="28EE0DF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0.106</w:t>
            </w:r>
          </w:p>
        </w:tc>
        <w:tc>
          <w:tcPr>
            <w:tcW w:w="1361" w:type="dxa"/>
            <w:tcBorders>
              <w:top w:val="single" w:sz="4" w:space="0" w:color="auto"/>
              <w:left w:val="nil"/>
              <w:bottom w:val="nil"/>
              <w:right w:val="nil"/>
            </w:tcBorders>
            <w:shd w:val="clear" w:color="auto" w:fill="auto"/>
            <w:noWrap/>
            <w:vAlign w:val="center"/>
            <w:hideMark/>
          </w:tcPr>
          <w:p w14:paraId="4F9BB61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-0.098</w:t>
            </w:r>
          </w:p>
        </w:tc>
        <w:tc>
          <w:tcPr>
            <w:tcW w:w="1361" w:type="dxa"/>
            <w:tcBorders>
              <w:top w:val="single" w:sz="4" w:space="0" w:color="auto"/>
              <w:left w:val="nil"/>
              <w:bottom w:val="nil"/>
              <w:right w:val="nil"/>
            </w:tcBorders>
            <w:shd w:val="clear" w:color="auto" w:fill="auto"/>
            <w:noWrap/>
            <w:vAlign w:val="center"/>
            <w:hideMark/>
          </w:tcPr>
          <w:p w14:paraId="23A4A07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-0.013</w:t>
            </w:r>
          </w:p>
        </w:tc>
        <w:tc>
          <w:tcPr>
            <w:tcW w:w="1361" w:type="dxa"/>
            <w:tcBorders>
              <w:top w:val="single" w:sz="4" w:space="0" w:color="auto"/>
              <w:left w:val="nil"/>
              <w:bottom w:val="nil"/>
              <w:right w:val="nil"/>
            </w:tcBorders>
            <w:shd w:val="clear" w:color="auto" w:fill="auto"/>
            <w:noWrap/>
            <w:vAlign w:val="center"/>
            <w:hideMark/>
          </w:tcPr>
          <w:p w14:paraId="7DADADF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0.086</w:t>
            </w:r>
          </w:p>
        </w:tc>
        <w:tc>
          <w:tcPr>
            <w:tcW w:w="1361" w:type="dxa"/>
            <w:tcBorders>
              <w:top w:val="single" w:sz="4" w:space="0" w:color="auto"/>
              <w:left w:val="nil"/>
              <w:bottom w:val="nil"/>
              <w:right w:val="nil"/>
            </w:tcBorders>
            <w:shd w:val="clear" w:color="auto" w:fill="auto"/>
            <w:noWrap/>
            <w:vAlign w:val="center"/>
            <w:hideMark/>
          </w:tcPr>
          <w:p w14:paraId="0AF8567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-0.124</w:t>
            </w:r>
          </w:p>
        </w:tc>
        <w:tc>
          <w:tcPr>
            <w:tcW w:w="1361" w:type="dxa"/>
            <w:tcBorders>
              <w:top w:val="single" w:sz="4" w:space="0" w:color="auto"/>
              <w:left w:val="nil"/>
              <w:bottom w:val="nil"/>
              <w:right w:val="nil"/>
            </w:tcBorders>
            <w:shd w:val="clear" w:color="auto" w:fill="auto"/>
            <w:noWrap/>
            <w:vAlign w:val="center"/>
          </w:tcPr>
          <w:p w14:paraId="7419FCC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-0.057</w:t>
            </w:r>
          </w:p>
        </w:tc>
        <w:tc>
          <w:tcPr>
            <w:tcW w:w="1361" w:type="dxa"/>
            <w:tcBorders>
              <w:top w:val="single" w:sz="4" w:space="0" w:color="auto"/>
              <w:left w:val="nil"/>
              <w:bottom w:val="nil"/>
              <w:right w:val="nil"/>
            </w:tcBorders>
            <w:shd w:val="clear" w:color="auto" w:fill="auto"/>
            <w:noWrap/>
            <w:vAlign w:val="center"/>
            <w:hideMark/>
          </w:tcPr>
          <w:p w14:paraId="2404420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-0.055</w:t>
            </w:r>
          </w:p>
        </w:tc>
      </w:tr>
      <w:tr w:rsidR="00964768" w:rsidRPr="00B433A3" w14:paraId="76DDCBB7"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4E54B788"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2311C3E2"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7B94890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-0.561; 0.319</w:t>
            </w:r>
          </w:p>
        </w:tc>
        <w:tc>
          <w:tcPr>
            <w:tcW w:w="1361" w:type="dxa"/>
            <w:tcBorders>
              <w:top w:val="nil"/>
              <w:left w:val="nil"/>
              <w:right w:val="nil"/>
            </w:tcBorders>
            <w:shd w:val="clear" w:color="auto" w:fill="auto"/>
            <w:noWrap/>
            <w:vAlign w:val="center"/>
            <w:hideMark/>
          </w:tcPr>
          <w:p w14:paraId="0C596F7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-0.156; 0.279</w:t>
            </w:r>
          </w:p>
        </w:tc>
        <w:tc>
          <w:tcPr>
            <w:tcW w:w="1361" w:type="dxa"/>
            <w:tcBorders>
              <w:top w:val="nil"/>
              <w:left w:val="nil"/>
              <w:right w:val="nil"/>
            </w:tcBorders>
            <w:shd w:val="clear" w:color="auto" w:fill="auto"/>
            <w:noWrap/>
            <w:vAlign w:val="center"/>
            <w:hideMark/>
          </w:tcPr>
          <w:p w14:paraId="5E1507C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-0.206; 0.417</w:t>
            </w:r>
          </w:p>
        </w:tc>
        <w:tc>
          <w:tcPr>
            <w:tcW w:w="1361" w:type="dxa"/>
            <w:tcBorders>
              <w:top w:val="nil"/>
              <w:left w:val="nil"/>
              <w:right w:val="nil"/>
            </w:tcBorders>
            <w:shd w:val="clear" w:color="auto" w:fill="auto"/>
            <w:noWrap/>
            <w:vAlign w:val="center"/>
            <w:hideMark/>
          </w:tcPr>
          <w:p w14:paraId="67D96E2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-0.241; 0.044</w:t>
            </w:r>
          </w:p>
        </w:tc>
        <w:tc>
          <w:tcPr>
            <w:tcW w:w="1361" w:type="dxa"/>
            <w:tcBorders>
              <w:top w:val="nil"/>
              <w:left w:val="nil"/>
              <w:right w:val="nil"/>
            </w:tcBorders>
            <w:shd w:val="clear" w:color="auto" w:fill="auto"/>
            <w:noWrap/>
            <w:vAlign w:val="center"/>
            <w:hideMark/>
          </w:tcPr>
          <w:p w14:paraId="1B63EC3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-0.275; 0.250</w:t>
            </w:r>
          </w:p>
        </w:tc>
        <w:tc>
          <w:tcPr>
            <w:tcW w:w="1361" w:type="dxa"/>
            <w:tcBorders>
              <w:top w:val="nil"/>
              <w:left w:val="nil"/>
              <w:right w:val="nil"/>
            </w:tcBorders>
            <w:shd w:val="clear" w:color="auto" w:fill="auto"/>
            <w:noWrap/>
            <w:vAlign w:val="center"/>
            <w:hideMark/>
          </w:tcPr>
          <w:p w14:paraId="6368F0B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-0.033; 0.205</w:t>
            </w:r>
          </w:p>
        </w:tc>
        <w:tc>
          <w:tcPr>
            <w:tcW w:w="1361" w:type="dxa"/>
            <w:tcBorders>
              <w:top w:val="nil"/>
              <w:left w:val="nil"/>
              <w:right w:val="nil"/>
            </w:tcBorders>
            <w:shd w:val="clear" w:color="auto" w:fill="auto"/>
            <w:noWrap/>
            <w:vAlign w:val="center"/>
            <w:hideMark/>
          </w:tcPr>
          <w:p w14:paraId="4BE758F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-0.429; 0.181</w:t>
            </w:r>
          </w:p>
        </w:tc>
        <w:tc>
          <w:tcPr>
            <w:tcW w:w="1361" w:type="dxa"/>
            <w:tcBorders>
              <w:top w:val="nil"/>
              <w:left w:val="nil"/>
              <w:right w:val="nil"/>
            </w:tcBorders>
            <w:shd w:val="clear" w:color="auto" w:fill="auto"/>
            <w:noWrap/>
            <w:vAlign w:val="center"/>
          </w:tcPr>
          <w:p w14:paraId="054C2C2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-0.231; 0.117</w:t>
            </w:r>
          </w:p>
        </w:tc>
        <w:tc>
          <w:tcPr>
            <w:tcW w:w="1361" w:type="dxa"/>
            <w:tcBorders>
              <w:top w:val="nil"/>
              <w:left w:val="nil"/>
              <w:right w:val="nil"/>
            </w:tcBorders>
            <w:shd w:val="clear" w:color="auto" w:fill="auto"/>
            <w:noWrap/>
            <w:vAlign w:val="center"/>
            <w:hideMark/>
          </w:tcPr>
          <w:p w14:paraId="5646D81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-0.299; 0.190</w:t>
            </w:r>
          </w:p>
        </w:tc>
      </w:tr>
      <w:tr w:rsidR="00964768" w:rsidRPr="00B433A3" w14:paraId="714329DF"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35DD1CFF"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7EAE43AA"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7E66D99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0.591</w:t>
            </w:r>
          </w:p>
        </w:tc>
        <w:tc>
          <w:tcPr>
            <w:tcW w:w="1361" w:type="dxa"/>
            <w:tcBorders>
              <w:top w:val="nil"/>
              <w:left w:val="nil"/>
              <w:bottom w:val="single" w:sz="4" w:space="0" w:color="auto"/>
              <w:right w:val="nil"/>
            </w:tcBorders>
            <w:shd w:val="clear" w:color="auto" w:fill="auto"/>
            <w:noWrap/>
            <w:vAlign w:val="center"/>
            <w:hideMark/>
          </w:tcPr>
          <w:p w14:paraId="4AB5D05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0.581</w:t>
            </w:r>
          </w:p>
        </w:tc>
        <w:tc>
          <w:tcPr>
            <w:tcW w:w="1361" w:type="dxa"/>
            <w:tcBorders>
              <w:top w:val="nil"/>
              <w:left w:val="nil"/>
              <w:bottom w:val="single" w:sz="4" w:space="0" w:color="auto"/>
              <w:right w:val="nil"/>
            </w:tcBorders>
            <w:shd w:val="clear" w:color="auto" w:fill="auto"/>
            <w:noWrap/>
            <w:vAlign w:val="center"/>
            <w:hideMark/>
          </w:tcPr>
          <w:p w14:paraId="3C058D4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0.506</w:t>
            </w:r>
          </w:p>
        </w:tc>
        <w:tc>
          <w:tcPr>
            <w:tcW w:w="1361" w:type="dxa"/>
            <w:tcBorders>
              <w:top w:val="nil"/>
              <w:left w:val="nil"/>
              <w:bottom w:val="single" w:sz="4" w:space="0" w:color="auto"/>
              <w:right w:val="nil"/>
            </w:tcBorders>
            <w:shd w:val="clear" w:color="auto" w:fill="auto"/>
            <w:noWrap/>
            <w:vAlign w:val="center"/>
            <w:hideMark/>
          </w:tcPr>
          <w:p w14:paraId="3C093B6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0.177</w:t>
            </w:r>
          </w:p>
        </w:tc>
        <w:tc>
          <w:tcPr>
            <w:tcW w:w="1361" w:type="dxa"/>
            <w:tcBorders>
              <w:top w:val="nil"/>
              <w:left w:val="nil"/>
              <w:bottom w:val="single" w:sz="4" w:space="0" w:color="auto"/>
              <w:right w:val="nil"/>
            </w:tcBorders>
            <w:shd w:val="clear" w:color="auto" w:fill="auto"/>
            <w:noWrap/>
            <w:vAlign w:val="center"/>
            <w:hideMark/>
          </w:tcPr>
          <w:p w14:paraId="4937AB4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0.925</w:t>
            </w:r>
          </w:p>
        </w:tc>
        <w:tc>
          <w:tcPr>
            <w:tcW w:w="1361" w:type="dxa"/>
            <w:tcBorders>
              <w:top w:val="nil"/>
              <w:left w:val="nil"/>
              <w:bottom w:val="single" w:sz="4" w:space="0" w:color="auto"/>
              <w:right w:val="nil"/>
            </w:tcBorders>
            <w:shd w:val="clear" w:color="auto" w:fill="auto"/>
            <w:noWrap/>
            <w:vAlign w:val="center"/>
            <w:hideMark/>
          </w:tcPr>
          <w:p w14:paraId="77B21DE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0.156</w:t>
            </w:r>
          </w:p>
        </w:tc>
        <w:tc>
          <w:tcPr>
            <w:tcW w:w="1361" w:type="dxa"/>
            <w:tcBorders>
              <w:top w:val="nil"/>
              <w:left w:val="nil"/>
              <w:bottom w:val="single" w:sz="4" w:space="0" w:color="auto"/>
              <w:right w:val="nil"/>
            </w:tcBorders>
            <w:shd w:val="clear" w:color="auto" w:fill="auto"/>
            <w:noWrap/>
            <w:vAlign w:val="center"/>
            <w:hideMark/>
          </w:tcPr>
          <w:p w14:paraId="0732FF3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0.424</w:t>
            </w:r>
          </w:p>
        </w:tc>
        <w:tc>
          <w:tcPr>
            <w:tcW w:w="1361" w:type="dxa"/>
            <w:tcBorders>
              <w:top w:val="nil"/>
              <w:left w:val="nil"/>
              <w:bottom w:val="single" w:sz="4" w:space="0" w:color="auto"/>
              <w:right w:val="nil"/>
            </w:tcBorders>
            <w:shd w:val="clear" w:color="auto" w:fill="auto"/>
            <w:noWrap/>
            <w:vAlign w:val="center"/>
          </w:tcPr>
          <w:p w14:paraId="4A75AD0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0.523</w:t>
            </w:r>
          </w:p>
        </w:tc>
        <w:tc>
          <w:tcPr>
            <w:tcW w:w="1361" w:type="dxa"/>
            <w:tcBorders>
              <w:top w:val="nil"/>
              <w:left w:val="nil"/>
              <w:bottom w:val="single" w:sz="4" w:space="0" w:color="auto"/>
              <w:right w:val="nil"/>
            </w:tcBorders>
            <w:shd w:val="clear" w:color="auto" w:fill="auto"/>
            <w:noWrap/>
            <w:vAlign w:val="center"/>
            <w:hideMark/>
          </w:tcPr>
          <w:p w14:paraId="1F7BF3C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0.662</w:t>
            </w:r>
          </w:p>
        </w:tc>
      </w:tr>
      <w:tr w:rsidR="00964768" w:rsidRPr="00B433A3" w14:paraId="0FDCE8B8"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8AA4C65"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Exacerbations</w:t>
            </w:r>
          </w:p>
        </w:tc>
        <w:tc>
          <w:tcPr>
            <w:tcW w:w="1361" w:type="dxa"/>
            <w:tcBorders>
              <w:top w:val="single" w:sz="4" w:space="0" w:color="auto"/>
              <w:left w:val="single" w:sz="4" w:space="0" w:color="auto"/>
              <w:bottom w:val="nil"/>
              <w:right w:val="nil"/>
            </w:tcBorders>
            <w:shd w:val="clear" w:color="auto" w:fill="auto"/>
            <w:noWrap/>
            <w:vAlign w:val="bottom"/>
            <w:hideMark/>
          </w:tcPr>
          <w:p w14:paraId="7841863F"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04C80AA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0.126</w:t>
            </w:r>
          </w:p>
        </w:tc>
        <w:tc>
          <w:tcPr>
            <w:tcW w:w="1361" w:type="dxa"/>
            <w:tcBorders>
              <w:top w:val="single" w:sz="4" w:space="0" w:color="auto"/>
              <w:left w:val="nil"/>
              <w:bottom w:val="nil"/>
              <w:right w:val="nil"/>
            </w:tcBorders>
            <w:shd w:val="clear" w:color="auto" w:fill="auto"/>
            <w:noWrap/>
            <w:vAlign w:val="center"/>
            <w:hideMark/>
          </w:tcPr>
          <w:p w14:paraId="094CCA7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0.129</w:t>
            </w:r>
          </w:p>
        </w:tc>
        <w:tc>
          <w:tcPr>
            <w:tcW w:w="1361" w:type="dxa"/>
            <w:tcBorders>
              <w:top w:val="single" w:sz="4" w:space="0" w:color="auto"/>
              <w:left w:val="nil"/>
              <w:bottom w:val="nil"/>
              <w:right w:val="nil"/>
            </w:tcBorders>
            <w:shd w:val="clear" w:color="auto" w:fill="auto"/>
            <w:noWrap/>
            <w:vAlign w:val="center"/>
            <w:hideMark/>
          </w:tcPr>
          <w:p w14:paraId="6200C48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-0.106</w:t>
            </w:r>
          </w:p>
        </w:tc>
        <w:tc>
          <w:tcPr>
            <w:tcW w:w="1361" w:type="dxa"/>
            <w:tcBorders>
              <w:top w:val="single" w:sz="4" w:space="0" w:color="auto"/>
              <w:left w:val="nil"/>
              <w:bottom w:val="nil"/>
              <w:right w:val="nil"/>
            </w:tcBorders>
            <w:shd w:val="clear" w:color="auto" w:fill="auto"/>
            <w:noWrap/>
            <w:vAlign w:val="center"/>
            <w:hideMark/>
          </w:tcPr>
          <w:p w14:paraId="52801B7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0.006</w:t>
            </w:r>
          </w:p>
        </w:tc>
        <w:tc>
          <w:tcPr>
            <w:tcW w:w="1361" w:type="dxa"/>
            <w:tcBorders>
              <w:top w:val="single" w:sz="4" w:space="0" w:color="auto"/>
              <w:left w:val="nil"/>
              <w:bottom w:val="nil"/>
              <w:right w:val="nil"/>
            </w:tcBorders>
            <w:shd w:val="clear" w:color="auto" w:fill="auto"/>
            <w:noWrap/>
            <w:vAlign w:val="center"/>
            <w:hideMark/>
          </w:tcPr>
          <w:p w14:paraId="17AAE62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-0.010</w:t>
            </w:r>
          </w:p>
        </w:tc>
        <w:tc>
          <w:tcPr>
            <w:tcW w:w="1361" w:type="dxa"/>
            <w:tcBorders>
              <w:top w:val="single" w:sz="4" w:space="0" w:color="auto"/>
              <w:left w:val="nil"/>
              <w:bottom w:val="nil"/>
              <w:right w:val="nil"/>
            </w:tcBorders>
            <w:shd w:val="clear" w:color="auto" w:fill="auto"/>
            <w:noWrap/>
            <w:vAlign w:val="center"/>
            <w:hideMark/>
          </w:tcPr>
          <w:p w14:paraId="124BF69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0.037</w:t>
            </w:r>
          </w:p>
        </w:tc>
        <w:tc>
          <w:tcPr>
            <w:tcW w:w="1361" w:type="dxa"/>
            <w:tcBorders>
              <w:top w:val="single" w:sz="4" w:space="0" w:color="auto"/>
              <w:left w:val="nil"/>
              <w:bottom w:val="nil"/>
              <w:right w:val="nil"/>
            </w:tcBorders>
            <w:shd w:val="clear" w:color="auto" w:fill="auto"/>
            <w:noWrap/>
            <w:vAlign w:val="center"/>
            <w:hideMark/>
          </w:tcPr>
          <w:p w14:paraId="073F5D2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-0.033</w:t>
            </w:r>
          </w:p>
        </w:tc>
        <w:tc>
          <w:tcPr>
            <w:tcW w:w="1361" w:type="dxa"/>
            <w:tcBorders>
              <w:top w:val="single" w:sz="4" w:space="0" w:color="auto"/>
              <w:left w:val="nil"/>
              <w:bottom w:val="nil"/>
              <w:right w:val="nil"/>
            </w:tcBorders>
            <w:shd w:val="clear" w:color="auto" w:fill="auto"/>
            <w:noWrap/>
            <w:vAlign w:val="center"/>
          </w:tcPr>
          <w:p w14:paraId="24E4EB9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0.054</w:t>
            </w:r>
          </w:p>
        </w:tc>
        <w:tc>
          <w:tcPr>
            <w:tcW w:w="1361" w:type="dxa"/>
            <w:tcBorders>
              <w:top w:val="single" w:sz="4" w:space="0" w:color="auto"/>
              <w:left w:val="nil"/>
              <w:bottom w:val="nil"/>
              <w:right w:val="nil"/>
            </w:tcBorders>
            <w:shd w:val="clear" w:color="auto" w:fill="auto"/>
            <w:noWrap/>
            <w:vAlign w:val="center"/>
            <w:hideMark/>
          </w:tcPr>
          <w:p w14:paraId="7D2F04E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0.048</w:t>
            </w:r>
          </w:p>
        </w:tc>
      </w:tr>
      <w:tr w:rsidR="00964768" w:rsidRPr="00B433A3" w14:paraId="73330A5C"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28D88E9F"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16E430F2"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4B367CD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-0.035; 0.286</w:t>
            </w:r>
          </w:p>
        </w:tc>
        <w:tc>
          <w:tcPr>
            <w:tcW w:w="1361" w:type="dxa"/>
            <w:tcBorders>
              <w:top w:val="nil"/>
              <w:left w:val="nil"/>
              <w:right w:val="nil"/>
            </w:tcBorders>
            <w:shd w:val="clear" w:color="auto" w:fill="auto"/>
            <w:noWrap/>
            <w:vAlign w:val="center"/>
            <w:hideMark/>
          </w:tcPr>
          <w:p w14:paraId="045F540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0.034; 0.223</w:t>
            </w:r>
          </w:p>
        </w:tc>
        <w:tc>
          <w:tcPr>
            <w:tcW w:w="1361" w:type="dxa"/>
            <w:tcBorders>
              <w:top w:val="nil"/>
              <w:left w:val="nil"/>
              <w:right w:val="nil"/>
            </w:tcBorders>
            <w:shd w:val="clear" w:color="auto" w:fill="auto"/>
            <w:noWrap/>
            <w:vAlign w:val="center"/>
            <w:hideMark/>
          </w:tcPr>
          <w:p w14:paraId="5826DB1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-0.193; -0.018</w:t>
            </w:r>
          </w:p>
        </w:tc>
        <w:tc>
          <w:tcPr>
            <w:tcW w:w="1361" w:type="dxa"/>
            <w:tcBorders>
              <w:top w:val="nil"/>
              <w:left w:val="nil"/>
              <w:right w:val="nil"/>
            </w:tcBorders>
            <w:shd w:val="clear" w:color="auto" w:fill="auto"/>
            <w:noWrap/>
            <w:vAlign w:val="center"/>
            <w:hideMark/>
          </w:tcPr>
          <w:p w14:paraId="65B0FA8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-0.049; 0.060</w:t>
            </w:r>
          </w:p>
        </w:tc>
        <w:tc>
          <w:tcPr>
            <w:tcW w:w="1361" w:type="dxa"/>
            <w:tcBorders>
              <w:top w:val="nil"/>
              <w:left w:val="nil"/>
              <w:right w:val="nil"/>
            </w:tcBorders>
            <w:shd w:val="clear" w:color="auto" w:fill="auto"/>
            <w:noWrap/>
            <w:vAlign w:val="center"/>
            <w:hideMark/>
          </w:tcPr>
          <w:p w14:paraId="51888ED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-0.098; 0.077</w:t>
            </w:r>
          </w:p>
        </w:tc>
        <w:tc>
          <w:tcPr>
            <w:tcW w:w="1361" w:type="dxa"/>
            <w:tcBorders>
              <w:top w:val="nil"/>
              <w:left w:val="nil"/>
              <w:right w:val="nil"/>
            </w:tcBorders>
            <w:shd w:val="clear" w:color="auto" w:fill="auto"/>
            <w:noWrap/>
            <w:vAlign w:val="center"/>
            <w:hideMark/>
          </w:tcPr>
          <w:p w14:paraId="7EDDDBD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-0.031; 0.106</w:t>
            </w:r>
          </w:p>
        </w:tc>
        <w:tc>
          <w:tcPr>
            <w:tcW w:w="1361" w:type="dxa"/>
            <w:tcBorders>
              <w:top w:val="nil"/>
              <w:left w:val="nil"/>
              <w:right w:val="nil"/>
            </w:tcBorders>
            <w:shd w:val="clear" w:color="auto" w:fill="auto"/>
            <w:noWrap/>
            <w:vAlign w:val="center"/>
            <w:hideMark/>
          </w:tcPr>
          <w:p w14:paraId="20470D3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-0.152; 0.086</w:t>
            </w:r>
          </w:p>
        </w:tc>
        <w:tc>
          <w:tcPr>
            <w:tcW w:w="1361" w:type="dxa"/>
            <w:tcBorders>
              <w:top w:val="nil"/>
              <w:left w:val="nil"/>
              <w:right w:val="nil"/>
            </w:tcBorders>
            <w:shd w:val="clear" w:color="auto" w:fill="auto"/>
            <w:noWrap/>
            <w:vAlign w:val="center"/>
          </w:tcPr>
          <w:p w14:paraId="60D1B4B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-0.038; 0.146</w:t>
            </w:r>
          </w:p>
        </w:tc>
        <w:tc>
          <w:tcPr>
            <w:tcW w:w="1361" w:type="dxa"/>
            <w:tcBorders>
              <w:top w:val="nil"/>
              <w:left w:val="nil"/>
              <w:right w:val="nil"/>
            </w:tcBorders>
            <w:shd w:val="clear" w:color="auto" w:fill="auto"/>
            <w:noWrap/>
            <w:vAlign w:val="center"/>
            <w:hideMark/>
          </w:tcPr>
          <w:p w14:paraId="680DC45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-0.043; 0.140</w:t>
            </w:r>
          </w:p>
        </w:tc>
      </w:tr>
      <w:tr w:rsidR="00964768" w:rsidRPr="00B433A3" w14:paraId="219E8F9E"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08215ED1"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033F20EA"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27DE723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0.124</w:t>
            </w:r>
          </w:p>
        </w:tc>
        <w:tc>
          <w:tcPr>
            <w:tcW w:w="1361" w:type="dxa"/>
            <w:tcBorders>
              <w:top w:val="nil"/>
              <w:left w:val="nil"/>
              <w:bottom w:val="single" w:sz="4" w:space="0" w:color="auto"/>
              <w:right w:val="nil"/>
            </w:tcBorders>
            <w:shd w:val="clear" w:color="auto" w:fill="auto"/>
            <w:noWrap/>
            <w:vAlign w:val="center"/>
            <w:hideMark/>
          </w:tcPr>
          <w:p w14:paraId="1BCFC30F"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0.008</w:t>
            </w:r>
          </w:p>
        </w:tc>
        <w:tc>
          <w:tcPr>
            <w:tcW w:w="1361" w:type="dxa"/>
            <w:tcBorders>
              <w:top w:val="nil"/>
              <w:left w:val="nil"/>
              <w:bottom w:val="single" w:sz="4" w:space="0" w:color="auto"/>
              <w:right w:val="nil"/>
            </w:tcBorders>
            <w:shd w:val="clear" w:color="auto" w:fill="auto"/>
            <w:noWrap/>
            <w:vAlign w:val="center"/>
            <w:hideMark/>
          </w:tcPr>
          <w:p w14:paraId="0C7AC73B"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0.018</w:t>
            </w:r>
          </w:p>
        </w:tc>
        <w:tc>
          <w:tcPr>
            <w:tcW w:w="1361" w:type="dxa"/>
            <w:tcBorders>
              <w:top w:val="nil"/>
              <w:left w:val="nil"/>
              <w:bottom w:val="single" w:sz="4" w:space="0" w:color="auto"/>
              <w:right w:val="nil"/>
            </w:tcBorders>
            <w:shd w:val="clear" w:color="auto" w:fill="auto"/>
            <w:noWrap/>
            <w:vAlign w:val="center"/>
            <w:hideMark/>
          </w:tcPr>
          <w:p w14:paraId="5D39DF6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0.837</w:t>
            </w:r>
          </w:p>
        </w:tc>
        <w:tc>
          <w:tcPr>
            <w:tcW w:w="1361" w:type="dxa"/>
            <w:tcBorders>
              <w:top w:val="nil"/>
              <w:left w:val="nil"/>
              <w:bottom w:val="single" w:sz="4" w:space="0" w:color="auto"/>
              <w:right w:val="nil"/>
            </w:tcBorders>
            <w:shd w:val="clear" w:color="auto" w:fill="auto"/>
            <w:noWrap/>
            <w:vAlign w:val="center"/>
            <w:hideMark/>
          </w:tcPr>
          <w:p w14:paraId="103D2CE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0.814</w:t>
            </w:r>
          </w:p>
        </w:tc>
        <w:tc>
          <w:tcPr>
            <w:tcW w:w="1361" w:type="dxa"/>
            <w:tcBorders>
              <w:top w:val="nil"/>
              <w:left w:val="nil"/>
              <w:bottom w:val="single" w:sz="4" w:space="0" w:color="auto"/>
              <w:right w:val="nil"/>
            </w:tcBorders>
            <w:shd w:val="clear" w:color="auto" w:fill="auto"/>
            <w:noWrap/>
            <w:vAlign w:val="center"/>
            <w:hideMark/>
          </w:tcPr>
          <w:p w14:paraId="15F00DE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0.285</w:t>
            </w:r>
          </w:p>
        </w:tc>
        <w:tc>
          <w:tcPr>
            <w:tcW w:w="1361" w:type="dxa"/>
            <w:tcBorders>
              <w:top w:val="nil"/>
              <w:left w:val="nil"/>
              <w:bottom w:val="single" w:sz="4" w:space="0" w:color="auto"/>
              <w:right w:val="nil"/>
            </w:tcBorders>
            <w:shd w:val="clear" w:color="auto" w:fill="auto"/>
            <w:noWrap/>
            <w:vAlign w:val="center"/>
            <w:hideMark/>
          </w:tcPr>
          <w:p w14:paraId="35533AE7"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0.590</w:t>
            </w:r>
          </w:p>
        </w:tc>
        <w:tc>
          <w:tcPr>
            <w:tcW w:w="1361" w:type="dxa"/>
            <w:tcBorders>
              <w:top w:val="nil"/>
              <w:left w:val="nil"/>
              <w:bottom w:val="single" w:sz="4" w:space="0" w:color="auto"/>
              <w:right w:val="nil"/>
            </w:tcBorders>
            <w:shd w:val="clear" w:color="auto" w:fill="auto"/>
            <w:noWrap/>
            <w:vAlign w:val="center"/>
          </w:tcPr>
          <w:p w14:paraId="550788C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0.247</w:t>
            </w:r>
          </w:p>
        </w:tc>
        <w:tc>
          <w:tcPr>
            <w:tcW w:w="1361" w:type="dxa"/>
            <w:tcBorders>
              <w:top w:val="nil"/>
              <w:left w:val="nil"/>
              <w:bottom w:val="single" w:sz="4" w:space="0" w:color="auto"/>
              <w:right w:val="nil"/>
            </w:tcBorders>
            <w:shd w:val="clear" w:color="auto" w:fill="auto"/>
            <w:noWrap/>
            <w:vAlign w:val="center"/>
            <w:hideMark/>
          </w:tcPr>
          <w:p w14:paraId="1D174AD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0.298</w:t>
            </w:r>
          </w:p>
        </w:tc>
      </w:tr>
      <w:tr w:rsidR="00964768" w:rsidRPr="00B433A3" w14:paraId="5F796F84"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5AF869C0"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Symptoms</w:t>
            </w:r>
          </w:p>
        </w:tc>
        <w:tc>
          <w:tcPr>
            <w:tcW w:w="1361" w:type="dxa"/>
            <w:tcBorders>
              <w:top w:val="single" w:sz="4" w:space="0" w:color="auto"/>
              <w:left w:val="single" w:sz="4" w:space="0" w:color="auto"/>
              <w:bottom w:val="nil"/>
              <w:right w:val="nil"/>
            </w:tcBorders>
            <w:shd w:val="clear" w:color="auto" w:fill="auto"/>
            <w:noWrap/>
            <w:vAlign w:val="bottom"/>
            <w:hideMark/>
          </w:tcPr>
          <w:p w14:paraId="06FDE44A"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552B8FD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0.164</w:t>
            </w:r>
          </w:p>
        </w:tc>
        <w:tc>
          <w:tcPr>
            <w:tcW w:w="1361" w:type="dxa"/>
            <w:tcBorders>
              <w:top w:val="single" w:sz="4" w:space="0" w:color="auto"/>
              <w:left w:val="nil"/>
              <w:bottom w:val="nil"/>
              <w:right w:val="nil"/>
            </w:tcBorders>
            <w:shd w:val="clear" w:color="auto" w:fill="auto"/>
            <w:noWrap/>
            <w:vAlign w:val="center"/>
            <w:hideMark/>
          </w:tcPr>
          <w:p w14:paraId="03395A3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0.105</w:t>
            </w:r>
          </w:p>
        </w:tc>
        <w:tc>
          <w:tcPr>
            <w:tcW w:w="1361" w:type="dxa"/>
            <w:tcBorders>
              <w:top w:val="single" w:sz="4" w:space="0" w:color="auto"/>
              <w:left w:val="nil"/>
              <w:bottom w:val="nil"/>
              <w:right w:val="nil"/>
            </w:tcBorders>
            <w:shd w:val="clear" w:color="auto" w:fill="auto"/>
            <w:noWrap/>
            <w:vAlign w:val="center"/>
            <w:hideMark/>
          </w:tcPr>
          <w:p w14:paraId="4A45905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0.091</w:t>
            </w:r>
          </w:p>
        </w:tc>
        <w:tc>
          <w:tcPr>
            <w:tcW w:w="1361" w:type="dxa"/>
            <w:tcBorders>
              <w:top w:val="single" w:sz="4" w:space="0" w:color="auto"/>
              <w:left w:val="nil"/>
              <w:bottom w:val="nil"/>
              <w:right w:val="nil"/>
            </w:tcBorders>
            <w:shd w:val="clear" w:color="auto" w:fill="auto"/>
            <w:noWrap/>
            <w:vAlign w:val="center"/>
            <w:hideMark/>
          </w:tcPr>
          <w:p w14:paraId="69BE6C0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0.023</w:t>
            </w:r>
          </w:p>
        </w:tc>
        <w:tc>
          <w:tcPr>
            <w:tcW w:w="1361" w:type="dxa"/>
            <w:tcBorders>
              <w:top w:val="single" w:sz="4" w:space="0" w:color="auto"/>
              <w:left w:val="nil"/>
              <w:bottom w:val="nil"/>
              <w:right w:val="nil"/>
            </w:tcBorders>
            <w:shd w:val="clear" w:color="auto" w:fill="auto"/>
            <w:noWrap/>
            <w:vAlign w:val="center"/>
            <w:hideMark/>
          </w:tcPr>
          <w:p w14:paraId="49447D3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0.067</w:t>
            </w:r>
          </w:p>
        </w:tc>
        <w:tc>
          <w:tcPr>
            <w:tcW w:w="1361" w:type="dxa"/>
            <w:tcBorders>
              <w:top w:val="single" w:sz="4" w:space="0" w:color="auto"/>
              <w:left w:val="nil"/>
              <w:bottom w:val="nil"/>
              <w:right w:val="nil"/>
            </w:tcBorders>
            <w:shd w:val="clear" w:color="auto" w:fill="auto"/>
            <w:noWrap/>
            <w:vAlign w:val="center"/>
            <w:hideMark/>
          </w:tcPr>
          <w:p w14:paraId="6384E49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0.002</w:t>
            </w:r>
          </w:p>
        </w:tc>
        <w:tc>
          <w:tcPr>
            <w:tcW w:w="1361" w:type="dxa"/>
            <w:tcBorders>
              <w:top w:val="single" w:sz="4" w:space="0" w:color="auto"/>
              <w:left w:val="nil"/>
              <w:bottom w:val="nil"/>
              <w:right w:val="nil"/>
            </w:tcBorders>
            <w:shd w:val="clear" w:color="auto" w:fill="auto"/>
            <w:noWrap/>
            <w:vAlign w:val="center"/>
            <w:hideMark/>
          </w:tcPr>
          <w:p w14:paraId="7C439DB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-0.030</w:t>
            </w:r>
          </w:p>
        </w:tc>
        <w:tc>
          <w:tcPr>
            <w:tcW w:w="1361" w:type="dxa"/>
            <w:tcBorders>
              <w:top w:val="single" w:sz="4" w:space="0" w:color="auto"/>
              <w:left w:val="nil"/>
              <w:bottom w:val="nil"/>
              <w:right w:val="nil"/>
            </w:tcBorders>
            <w:shd w:val="clear" w:color="auto" w:fill="auto"/>
            <w:noWrap/>
            <w:vAlign w:val="center"/>
          </w:tcPr>
          <w:p w14:paraId="4905B21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-0.023</w:t>
            </w:r>
          </w:p>
        </w:tc>
        <w:tc>
          <w:tcPr>
            <w:tcW w:w="1361" w:type="dxa"/>
            <w:tcBorders>
              <w:top w:val="single" w:sz="4" w:space="0" w:color="auto"/>
              <w:left w:val="nil"/>
              <w:bottom w:val="nil"/>
              <w:right w:val="nil"/>
            </w:tcBorders>
            <w:shd w:val="clear" w:color="auto" w:fill="auto"/>
            <w:noWrap/>
            <w:vAlign w:val="center"/>
            <w:hideMark/>
          </w:tcPr>
          <w:p w14:paraId="7A8F1DD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0.062</w:t>
            </w:r>
          </w:p>
        </w:tc>
      </w:tr>
      <w:tr w:rsidR="00964768" w:rsidRPr="00B433A3" w14:paraId="46171A30"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50B7F8B0"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3CCC5AB2"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06C0219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-0.050; 0.378</w:t>
            </w:r>
          </w:p>
        </w:tc>
        <w:tc>
          <w:tcPr>
            <w:tcW w:w="1361" w:type="dxa"/>
            <w:tcBorders>
              <w:top w:val="nil"/>
              <w:left w:val="nil"/>
              <w:right w:val="nil"/>
            </w:tcBorders>
            <w:shd w:val="clear" w:color="auto" w:fill="auto"/>
            <w:noWrap/>
            <w:vAlign w:val="center"/>
            <w:hideMark/>
          </w:tcPr>
          <w:p w14:paraId="13D4E61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0.004; 0.206</w:t>
            </w:r>
          </w:p>
        </w:tc>
        <w:tc>
          <w:tcPr>
            <w:tcW w:w="1361" w:type="dxa"/>
            <w:tcBorders>
              <w:top w:val="nil"/>
              <w:left w:val="nil"/>
              <w:right w:val="nil"/>
            </w:tcBorders>
            <w:shd w:val="clear" w:color="auto" w:fill="auto"/>
            <w:noWrap/>
            <w:vAlign w:val="center"/>
            <w:hideMark/>
          </w:tcPr>
          <w:p w14:paraId="698C949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-0.017; 0.198</w:t>
            </w:r>
          </w:p>
        </w:tc>
        <w:tc>
          <w:tcPr>
            <w:tcW w:w="1361" w:type="dxa"/>
            <w:tcBorders>
              <w:top w:val="nil"/>
              <w:left w:val="nil"/>
              <w:right w:val="nil"/>
            </w:tcBorders>
            <w:shd w:val="clear" w:color="auto" w:fill="auto"/>
            <w:noWrap/>
            <w:vAlign w:val="center"/>
            <w:hideMark/>
          </w:tcPr>
          <w:p w14:paraId="512E401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-0.063; 0.108</w:t>
            </w:r>
          </w:p>
        </w:tc>
        <w:tc>
          <w:tcPr>
            <w:tcW w:w="1361" w:type="dxa"/>
            <w:tcBorders>
              <w:top w:val="nil"/>
              <w:left w:val="nil"/>
              <w:right w:val="nil"/>
            </w:tcBorders>
            <w:shd w:val="clear" w:color="auto" w:fill="auto"/>
            <w:noWrap/>
            <w:vAlign w:val="center"/>
            <w:hideMark/>
          </w:tcPr>
          <w:p w14:paraId="765CE819"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-0.040; 0.174</w:t>
            </w:r>
          </w:p>
        </w:tc>
        <w:tc>
          <w:tcPr>
            <w:tcW w:w="1361" w:type="dxa"/>
            <w:tcBorders>
              <w:top w:val="nil"/>
              <w:left w:val="nil"/>
              <w:right w:val="nil"/>
            </w:tcBorders>
            <w:shd w:val="clear" w:color="auto" w:fill="auto"/>
            <w:noWrap/>
            <w:vAlign w:val="center"/>
            <w:hideMark/>
          </w:tcPr>
          <w:p w14:paraId="6541070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-0.072; 0.075</w:t>
            </w:r>
          </w:p>
        </w:tc>
        <w:tc>
          <w:tcPr>
            <w:tcW w:w="1361" w:type="dxa"/>
            <w:tcBorders>
              <w:top w:val="nil"/>
              <w:left w:val="nil"/>
              <w:right w:val="nil"/>
            </w:tcBorders>
            <w:shd w:val="clear" w:color="auto" w:fill="auto"/>
            <w:noWrap/>
            <w:vAlign w:val="center"/>
            <w:hideMark/>
          </w:tcPr>
          <w:p w14:paraId="0AB8AD9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-0.108; 0.049</w:t>
            </w:r>
          </w:p>
        </w:tc>
        <w:tc>
          <w:tcPr>
            <w:tcW w:w="1361" w:type="dxa"/>
            <w:tcBorders>
              <w:top w:val="nil"/>
              <w:left w:val="nil"/>
              <w:right w:val="nil"/>
            </w:tcBorders>
            <w:shd w:val="clear" w:color="auto" w:fill="auto"/>
            <w:noWrap/>
            <w:vAlign w:val="center"/>
          </w:tcPr>
          <w:p w14:paraId="69E7EC8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-0.121; 0.074</w:t>
            </w:r>
          </w:p>
        </w:tc>
        <w:tc>
          <w:tcPr>
            <w:tcW w:w="1361" w:type="dxa"/>
            <w:tcBorders>
              <w:top w:val="nil"/>
              <w:left w:val="nil"/>
              <w:right w:val="nil"/>
            </w:tcBorders>
            <w:shd w:val="clear" w:color="auto" w:fill="auto"/>
            <w:noWrap/>
            <w:vAlign w:val="center"/>
            <w:hideMark/>
          </w:tcPr>
          <w:p w14:paraId="0169776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-0.034; 0.158</w:t>
            </w:r>
          </w:p>
        </w:tc>
      </w:tr>
      <w:tr w:rsidR="00964768" w:rsidRPr="00B433A3" w14:paraId="44F30ABD"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7F5486DD"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68C6D95F"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2F8E12E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0.133</w:t>
            </w:r>
          </w:p>
        </w:tc>
        <w:tc>
          <w:tcPr>
            <w:tcW w:w="1361" w:type="dxa"/>
            <w:tcBorders>
              <w:top w:val="nil"/>
              <w:left w:val="nil"/>
              <w:bottom w:val="single" w:sz="4" w:space="0" w:color="auto"/>
              <w:right w:val="nil"/>
            </w:tcBorders>
            <w:shd w:val="clear" w:color="auto" w:fill="auto"/>
            <w:noWrap/>
            <w:vAlign w:val="center"/>
            <w:hideMark/>
          </w:tcPr>
          <w:p w14:paraId="78786914"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0.042</w:t>
            </w:r>
          </w:p>
        </w:tc>
        <w:tc>
          <w:tcPr>
            <w:tcW w:w="1361" w:type="dxa"/>
            <w:tcBorders>
              <w:top w:val="nil"/>
              <w:left w:val="nil"/>
              <w:bottom w:val="single" w:sz="4" w:space="0" w:color="auto"/>
              <w:right w:val="nil"/>
            </w:tcBorders>
            <w:shd w:val="clear" w:color="auto" w:fill="auto"/>
            <w:noWrap/>
            <w:vAlign w:val="center"/>
            <w:hideMark/>
          </w:tcPr>
          <w:p w14:paraId="3E642EC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0.098</w:t>
            </w:r>
          </w:p>
        </w:tc>
        <w:tc>
          <w:tcPr>
            <w:tcW w:w="1361" w:type="dxa"/>
            <w:tcBorders>
              <w:top w:val="nil"/>
              <w:left w:val="nil"/>
              <w:bottom w:val="single" w:sz="4" w:space="0" w:color="auto"/>
              <w:right w:val="nil"/>
            </w:tcBorders>
            <w:shd w:val="clear" w:color="auto" w:fill="auto"/>
            <w:noWrap/>
            <w:vAlign w:val="center"/>
            <w:hideMark/>
          </w:tcPr>
          <w:p w14:paraId="24648F7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0.604</w:t>
            </w:r>
          </w:p>
        </w:tc>
        <w:tc>
          <w:tcPr>
            <w:tcW w:w="1361" w:type="dxa"/>
            <w:tcBorders>
              <w:top w:val="nil"/>
              <w:left w:val="nil"/>
              <w:bottom w:val="single" w:sz="4" w:space="0" w:color="auto"/>
              <w:right w:val="nil"/>
            </w:tcBorders>
            <w:shd w:val="clear" w:color="auto" w:fill="auto"/>
            <w:noWrap/>
            <w:vAlign w:val="center"/>
            <w:hideMark/>
          </w:tcPr>
          <w:p w14:paraId="40E1BBE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0.217</w:t>
            </w:r>
          </w:p>
        </w:tc>
        <w:tc>
          <w:tcPr>
            <w:tcW w:w="1361" w:type="dxa"/>
            <w:tcBorders>
              <w:top w:val="nil"/>
              <w:left w:val="nil"/>
              <w:bottom w:val="single" w:sz="4" w:space="0" w:color="auto"/>
              <w:right w:val="nil"/>
            </w:tcBorders>
            <w:shd w:val="clear" w:color="auto" w:fill="auto"/>
            <w:noWrap/>
            <w:vAlign w:val="center"/>
            <w:hideMark/>
          </w:tcPr>
          <w:p w14:paraId="2EF157D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0.967</w:t>
            </w:r>
          </w:p>
        </w:tc>
        <w:tc>
          <w:tcPr>
            <w:tcW w:w="1361" w:type="dxa"/>
            <w:tcBorders>
              <w:top w:val="nil"/>
              <w:left w:val="nil"/>
              <w:bottom w:val="single" w:sz="4" w:space="0" w:color="auto"/>
              <w:right w:val="nil"/>
            </w:tcBorders>
            <w:shd w:val="clear" w:color="auto" w:fill="auto"/>
            <w:noWrap/>
            <w:vAlign w:val="center"/>
            <w:hideMark/>
          </w:tcPr>
          <w:p w14:paraId="7BC2C5C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0.459</w:t>
            </w:r>
          </w:p>
        </w:tc>
        <w:tc>
          <w:tcPr>
            <w:tcW w:w="1361" w:type="dxa"/>
            <w:tcBorders>
              <w:top w:val="nil"/>
              <w:left w:val="nil"/>
              <w:bottom w:val="single" w:sz="4" w:space="0" w:color="auto"/>
              <w:right w:val="nil"/>
            </w:tcBorders>
            <w:shd w:val="clear" w:color="auto" w:fill="auto"/>
            <w:noWrap/>
            <w:vAlign w:val="center"/>
          </w:tcPr>
          <w:p w14:paraId="7A2AC08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0.643</w:t>
            </w:r>
          </w:p>
        </w:tc>
        <w:tc>
          <w:tcPr>
            <w:tcW w:w="1361" w:type="dxa"/>
            <w:tcBorders>
              <w:top w:val="nil"/>
              <w:left w:val="nil"/>
              <w:bottom w:val="single" w:sz="4" w:space="0" w:color="auto"/>
              <w:right w:val="nil"/>
            </w:tcBorders>
            <w:shd w:val="clear" w:color="auto" w:fill="auto"/>
            <w:noWrap/>
            <w:vAlign w:val="center"/>
            <w:hideMark/>
          </w:tcPr>
          <w:p w14:paraId="5529F04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0.207</w:t>
            </w:r>
          </w:p>
        </w:tc>
      </w:tr>
      <w:tr w:rsidR="00964768" w:rsidRPr="00B433A3" w14:paraId="3E7D8949" w14:textId="77777777" w:rsidTr="008E62A8">
        <w:trPr>
          <w:trHeight w:val="170"/>
        </w:trPr>
        <w:tc>
          <w:tcPr>
            <w:tcW w:w="1361"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AEFCAAE"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VAS</w:t>
            </w:r>
          </w:p>
          <w:p w14:paraId="1C3F3CC5"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of EQ-5D-3L</w:t>
            </w:r>
          </w:p>
        </w:tc>
        <w:tc>
          <w:tcPr>
            <w:tcW w:w="1361" w:type="dxa"/>
            <w:tcBorders>
              <w:top w:val="single" w:sz="4" w:space="0" w:color="auto"/>
              <w:left w:val="single" w:sz="4" w:space="0" w:color="auto"/>
              <w:bottom w:val="nil"/>
              <w:right w:val="nil"/>
            </w:tcBorders>
            <w:shd w:val="clear" w:color="auto" w:fill="auto"/>
            <w:noWrap/>
            <w:vAlign w:val="bottom"/>
            <w:hideMark/>
          </w:tcPr>
          <w:p w14:paraId="410B16F3"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617C49C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-0.196</w:t>
            </w:r>
          </w:p>
        </w:tc>
        <w:tc>
          <w:tcPr>
            <w:tcW w:w="1361" w:type="dxa"/>
            <w:tcBorders>
              <w:top w:val="single" w:sz="4" w:space="0" w:color="auto"/>
              <w:left w:val="nil"/>
              <w:bottom w:val="nil"/>
              <w:right w:val="nil"/>
            </w:tcBorders>
            <w:shd w:val="clear" w:color="auto" w:fill="auto"/>
            <w:noWrap/>
            <w:vAlign w:val="center"/>
            <w:hideMark/>
          </w:tcPr>
          <w:p w14:paraId="78267D6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-0.030</w:t>
            </w:r>
          </w:p>
        </w:tc>
        <w:tc>
          <w:tcPr>
            <w:tcW w:w="1361" w:type="dxa"/>
            <w:tcBorders>
              <w:top w:val="single" w:sz="4" w:space="0" w:color="auto"/>
              <w:left w:val="nil"/>
              <w:bottom w:val="nil"/>
              <w:right w:val="nil"/>
            </w:tcBorders>
            <w:shd w:val="clear" w:color="auto" w:fill="auto"/>
            <w:noWrap/>
            <w:vAlign w:val="center"/>
            <w:hideMark/>
          </w:tcPr>
          <w:p w14:paraId="77A4CD4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-0.075</w:t>
            </w:r>
          </w:p>
        </w:tc>
        <w:tc>
          <w:tcPr>
            <w:tcW w:w="1361" w:type="dxa"/>
            <w:tcBorders>
              <w:top w:val="single" w:sz="4" w:space="0" w:color="auto"/>
              <w:left w:val="nil"/>
              <w:bottom w:val="nil"/>
              <w:right w:val="nil"/>
            </w:tcBorders>
            <w:shd w:val="clear" w:color="auto" w:fill="auto"/>
            <w:noWrap/>
            <w:vAlign w:val="center"/>
            <w:hideMark/>
          </w:tcPr>
          <w:p w14:paraId="0863EAF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-0.017</w:t>
            </w:r>
          </w:p>
        </w:tc>
        <w:tc>
          <w:tcPr>
            <w:tcW w:w="1361" w:type="dxa"/>
            <w:tcBorders>
              <w:top w:val="single" w:sz="4" w:space="0" w:color="auto"/>
              <w:left w:val="nil"/>
              <w:bottom w:val="nil"/>
              <w:right w:val="nil"/>
            </w:tcBorders>
            <w:shd w:val="clear" w:color="auto" w:fill="auto"/>
            <w:noWrap/>
            <w:vAlign w:val="center"/>
            <w:hideMark/>
          </w:tcPr>
          <w:p w14:paraId="7C390AC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-0.052</w:t>
            </w:r>
          </w:p>
        </w:tc>
        <w:tc>
          <w:tcPr>
            <w:tcW w:w="1361" w:type="dxa"/>
            <w:tcBorders>
              <w:top w:val="single" w:sz="4" w:space="0" w:color="auto"/>
              <w:left w:val="nil"/>
              <w:bottom w:val="nil"/>
              <w:right w:val="nil"/>
            </w:tcBorders>
            <w:shd w:val="clear" w:color="auto" w:fill="auto"/>
            <w:noWrap/>
            <w:vAlign w:val="center"/>
            <w:hideMark/>
          </w:tcPr>
          <w:p w14:paraId="335F24F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-0.012</w:t>
            </w:r>
          </w:p>
        </w:tc>
        <w:tc>
          <w:tcPr>
            <w:tcW w:w="1361" w:type="dxa"/>
            <w:tcBorders>
              <w:top w:val="single" w:sz="4" w:space="0" w:color="auto"/>
              <w:left w:val="nil"/>
              <w:bottom w:val="nil"/>
              <w:right w:val="nil"/>
            </w:tcBorders>
            <w:shd w:val="clear" w:color="auto" w:fill="auto"/>
            <w:noWrap/>
            <w:vAlign w:val="center"/>
            <w:hideMark/>
          </w:tcPr>
          <w:p w14:paraId="641B272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0.056</w:t>
            </w:r>
          </w:p>
        </w:tc>
        <w:tc>
          <w:tcPr>
            <w:tcW w:w="1361" w:type="dxa"/>
            <w:tcBorders>
              <w:top w:val="single" w:sz="4" w:space="0" w:color="auto"/>
              <w:left w:val="nil"/>
              <w:bottom w:val="nil"/>
              <w:right w:val="nil"/>
            </w:tcBorders>
            <w:shd w:val="clear" w:color="auto" w:fill="auto"/>
            <w:noWrap/>
            <w:vAlign w:val="center"/>
          </w:tcPr>
          <w:p w14:paraId="00BAA957"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0.029</w:t>
            </w:r>
          </w:p>
        </w:tc>
        <w:tc>
          <w:tcPr>
            <w:tcW w:w="1361" w:type="dxa"/>
            <w:tcBorders>
              <w:top w:val="single" w:sz="4" w:space="0" w:color="auto"/>
              <w:left w:val="nil"/>
              <w:bottom w:val="nil"/>
              <w:right w:val="nil"/>
            </w:tcBorders>
            <w:shd w:val="clear" w:color="auto" w:fill="auto"/>
            <w:noWrap/>
            <w:vAlign w:val="center"/>
            <w:hideMark/>
          </w:tcPr>
          <w:p w14:paraId="13FF26B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-0.020</w:t>
            </w:r>
          </w:p>
        </w:tc>
      </w:tr>
      <w:tr w:rsidR="00964768" w:rsidRPr="00B433A3" w14:paraId="5E2B27F5"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71088115"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6E4CF6C4"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19A3AC0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-0.327; -0.065</w:t>
            </w:r>
          </w:p>
        </w:tc>
        <w:tc>
          <w:tcPr>
            <w:tcW w:w="1361" w:type="dxa"/>
            <w:tcBorders>
              <w:top w:val="nil"/>
              <w:left w:val="nil"/>
              <w:right w:val="nil"/>
            </w:tcBorders>
            <w:shd w:val="clear" w:color="auto" w:fill="auto"/>
            <w:noWrap/>
            <w:vAlign w:val="center"/>
            <w:hideMark/>
          </w:tcPr>
          <w:p w14:paraId="370B2E8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-0.080; 0.021</w:t>
            </w:r>
          </w:p>
        </w:tc>
        <w:tc>
          <w:tcPr>
            <w:tcW w:w="1361" w:type="dxa"/>
            <w:tcBorders>
              <w:top w:val="nil"/>
              <w:left w:val="nil"/>
              <w:right w:val="nil"/>
            </w:tcBorders>
            <w:shd w:val="clear" w:color="auto" w:fill="auto"/>
            <w:noWrap/>
            <w:vAlign w:val="center"/>
            <w:hideMark/>
          </w:tcPr>
          <w:p w14:paraId="4304F4C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-0.140; -0.010</w:t>
            </w:r>
          </w:p>
        </w:tc>
        <w:tc>
          <w:tcPr>
            <w:tcW w:w="1361" w:type="dxa"/>
            <w:tcBorders>
              <w:top w:val="nil"/>
              <w:left w:val="nil"/>
              <w:right w:val="nil"/>
            </w:tcBorders>
            <w:shd w:val="clear" w:color="auto" w:fill="auto"/>
            <w:noWrap/>
            <w:vAlign w:val="center"/>
            <w:hideMark/>
          </w:tcPr>
          <w:p w14:paraId="302EE97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-0.052; 0.019</w:t>
            </w:r>
          </w:p>
        </w:tc>
        <w:tc>
          <w:tcPr>
            <w:tcW w:w="1361" w:type="dxa"/>
            <w:tcBorders>
              <w:top w:val="nil"/>
              <w:left w:val="nil"/>
              <w:right w:val="nil"/>
            </w:tcBorders>
            <w:shd w:val="clear" w:color="auto" w:fill="auto"/>
            <w:noWrap/>
            <w:vAlign w:val="center"/>
            <w:hideMark/>
          </w:tcPr>
          <w:p w14:paraId="12BFEB3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-0.110; 0.006</w:t>
            </w:r>
          </w:p>
        </w:tc>
        <w:tc>
          <w:tcPr>
            <w:tcW w:w="1361" w:type="dxa"/>
            <w:tcBorders>
              <w:top w:val="nil"/>
              <w:left w:val="nil"/>
              <w:right w:val="nil"/>
            </w:tcBorders>
            <w:shd w:val="clear" w:color="auto" w:fill="auto"/>
            <w:noWrap/>
            <w:vAlign w:val="center"/>
            <w:hideMark/>
          </w:tcPr>
          <w:p w14:paraId="67AEE35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-0.054; 0.031</w:t>
            </w:r>
          </w:p>
        </w:tc>
        <w:tc>
          <w:tcPr>
            <w:tcW w:w="1361" w:type="dxa"/>
            <w:tcBorders>
              <w:top w:val="nil"/>
              <w:left w:val="nil"/>
              <w:right w:val="nil"/>
            </w:tcBorders>
            <w:shd w:val="clear" w:color="auto" w:fill="auto"/>
            <w:noWrap/>
            <w:vAlign w:val="center"/>
            <w:hideMark/>
          </w:tcPr>
          <w:p w14:paraId="3B55267A"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-0.022; 0.133</w:t>
            </w:r>
          </w:p>
        </w:tc>
        <w:tc>
          <w:tcPr>
            <w:tcW w:w="1361" w:type="dxa"/>
            <w:tcBorders>
              <w:top w:val="nil"/>
              <w:left w:val="nil"/>
              <w:right w:val="nil"/>
            </w:tcBorders>
            <w:shd w:val="clear" w:color="auto" w:fill="auto"/>
            <w:noWrap/>
            <w:vAlign w:val="center"/>
          </w:tcPr>
          <w:p w14:paraId="4CB1D8E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-0.022; 0.080</w:t>
            </w:r>
          </w:p>
        </w:tc>
        <w:tc>
          <w:tcPr>
            <w:tcW w:w="1361" w:type="dxa"/>
            <w:tcBorders>
              <w:top w:val="nil"/>
              <w:left w:val="nil"/>
              <w:right w:val="nil"/>
            </w:tcBorders>
            <w:shd w:val="clear" w:color="auto" w:fill="auto"/>
            <w:noWrap/>
            <w:vAlign w:val="center"/>
            <w:hideMark/>
          </w:tcPr>
          <w:p w14:paraId="5DDC0EA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-0.083; 0.043</w:t>
            </w:r>
          </w:p>
        </w:tc>
      </w:tr>
      <w:tr w:rsidR="00964768" w:rsidRPr="00B433A3" w14:paraId="466B8598" w14:textId="77777777" w:rsidTr="008E62A8">
        <w:trPr>
          <w:trHeight w:val="170"/>
        </w:trPr>
        <w:tc>
          <w:tcPr>
            <w:tcW w:w="1361" w:type="dxa"/>
            <w:vMerge/>
            <w:tcBorders>
              <w:left w:val="nil"/>
              <w:bottom w:val="single" w:sz="4" w:space="0" w:color="auto"/>
              <w:right w:val="single" w:sz="4" w:space="0" w:color="auto"/>
            </w:tcBorders>
            <w:shd w:val="clear" w:color="auto" w:fill="auto"/>
            <w:noWrap/>
            <w:vAlign w:val="center"/>
            <w:hideMark/>
          </w:tcPr>
          <w:p w14:paraId="38A8D58B" w14:textId="77777777" w:rsidR="00964768" w:rsidRPr="00B433A3" w:rsidRDefault="00964768" w:rsidP="008E62A8">
            <w:pPr>
              <w:spacing w:after="0" w:line="240" w:lineRule="auto"/>
              <w:jc w:val="left"/>
              <w:rPr>
                <w:rFonts w:eastAsia="Times New Roman" w:cstheme="minorHAnsi"/>
                <w:b/>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401512C8"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037E61F8"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0.003</w:t>
            </w:r>
          </w:p>
        </w:tc>
        <w:tc>
          <w:tcPr>
            <w:tcW w:w="1361" w:type="dxa"/>
            <w:tcBorders>
              <w:top w:val="nil"/>
              <w:left w:val="nil"/>
              <w:bottom w:val="single" w:sz="4" w:space="0" w:color="auto"/>
              <w:right w:val="nil"/>
            </w:tcBorders>
            <w:shd w:val="clear" w:color="auto" w:fill="auto"/>
            <w:noWrap/>
            <w:vAlign w:val="center"/>
            <w:hideMark/>
          </w:tcPr>
          <w:p w14:paraId="22811C5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0.250</w:t>
            </w:r>
          </w:p>
        </w:tc>
        <w:tc>
          <w:tcPr>
            <w:tcW w:w="1361" w:type="dxa"/>
            <w:tcBorders>
              <w:top w:val="nil"/>
              <w:left w:val="nil"/>
              <w:bottom w:val="single" w:sz="4" w:space="0" w:color="auto"/>
              <w:right w:val="nil"/>
            </w:tcBorders>
            <w:shd w:val="clear" w:color="auto" w:fill="auto"/>
            <w:noWrap/>
            <w:vAlign w:val="center"/>
            <w:hideMark/>
          </w:tcPr>
          <w:p w14:paraId="4E2A219B"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0.024</w:t>
            </w:r>
          </w:p>
        </w:tc>
        <w:tc>
          <w:tcPr>
            <w:tcW w:w="1361" w:type="dxa"/>
            <w:tcBorders>
              <w:top w:val="nil"/>
              <w:left w:val="nil"/>
              <w:bottom w:val="single" w:sz="4" w:space="0" w:color="auto"/>
              <w:right w:val="nil"/>
            </w:tcBorders>
            <w:shd w:val="clear" w:color="auto" w:fill="auto"/>
            <w:noWrap/>
            <w:vAlign w:val="center"/>
            <w:hideMark/>
          </w:tcPr>
          <w:p w14:paraId="415820E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0.350</w:t>
            </w:r>
          </w:p>
        </w:tc>
        <w:tc>
          <w:tcPr>
            <w:tcW w:w="1361" w:type="dxa"/>
            <w:tcBorders>
              <w:top w:val="nil"/>
              <w:left w:val="nil"/>
              <w:bottom w:val="single" w:sz="4" w:space="0" w:color="auto"/>
              <w:right w:val="nil"/>
            </w:tcBorders>
            <w:shd w:val="clear" w:color="auto" w:fill="auto"/>
            <w:noWrap/>
            <w:vAlign w:val="center"/>
            <w:hideMark/>
          </w:tcPr>
          <w:p w14:paraId="6CF2555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0.079</w:t>
            </w:r>
          </w:p>
        </w:tc>
        <w:tc>
          <w:tcPr>
            <w:tcW w:w="1361" w:type="dxa"/>
            <w:tcBorders>
              <w:top w:val="nil"/>
              <w:left w:val="nil"/>
              <w:bottom w:val="single" w:sz="4" w:space="0" w:color="auto"/>
              <w:right w:val="nil"/>
            </w:tcBorders>
            <w:shd w:val="clear" w:color="auto" w:fill="auto"/>
            <w:noWrap/>
            <w:vAlign w:val="center"/>
            <w:hideMark/>
          </w:tcPr>
          <w:p w14:paraId="27BFEEC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0.588</w:t>
            </w:r>
          </w:p>
        </w:tc>
        <w:tc>
          <w:tcPr>
            <w:tcW w:w="1361" w:type="dxa"/>
            <w:tcBorders>
              <w:top w:val="nil"/>
              <w:left w:val="nil"/>
              <w:bottom w:val="single" w:sz="4" w:space="0" w:color="auto"/>
              <w:right w:val="nil"/>
            </w:tcBorders>
            <w:shd w:val="clear" w:color="auto" w:fill="auto"/>
            <w:noWrap/>
            <w:vAlign w:val="center"/>
            <w:hideMark/>
          </w:tcPr>
          <w:p w14:paraId="09370C0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0.158</w:t>
            </w:r>
          </w:p>
        </w:tc>
        <w:tc>
          <w:tcPr>
            <w:tcW w:w="1361" w:type="dxa"/>
            <w:tcBorders>
              <w:top w:val="nil"/>
              <w:left w:val="nil"/>
              <w:bottom w:val="single" w:sz="4" w:space="0" w:color="auto"/>
              <w:right w:val="nil"/>
            </w:tcBorders>
            <w:shd w:val="clear" w:color="auto" w:fill="auto"/>
            <w:noWrap/>
            <w:vAlign w:val="center"/>
          </w:tcPr>
          <w:p w14:paraId="1FD42415"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0.269</w:t>
            </w:r>
          </w:p>
        </w:tc>
        <w:tc>
          <w:tcPr>
            <w:tcW w:w="1361" w:type="dxa"/>
            <w:tcBorders>
              <w:top w:val="nil"/>
              <w:left w:val="nil"/>
              <w:bottom w:val="single" w:sz="4" w:space="0" w:color="auto"/>
              <w:right w:val="nil"/>
            </w:tcBorders>
            <w:shd w:val="clear" w:color="auto" w:fill="auto"/>
            <w:noWrap/>
            <w:vAlign w:val="center"/>
            <w:hideMark/>
          </w:tcPr>
          <w:p w14:paraId="2879096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0.535</w:t>
            </w:r>
          </w:p>
        </w:tc>
      </w:tr>
      <w:tr w:rsidR="00964768" w:rsidRPr="00B433A3" w14:paraId="30353EB5" w14:textId="77777777" w:rsidTr="008E62A8">
        <w:trPr>
          <w:trHeight w:val="170"/>
        </w:trPr>
        <w:tc>
          <w:tcPr>
            <w:tcW w:w="1361" w:type="dxa"/>
            <w:vMerge w:val="restart"/>
            <w:tcBorders>
              <w:top w:val="single" w:sz="4" w:space="0" w:color="auto"/>
              <w:left w:val="nil"/>
              <w:right w:val="single" w:sz="4" w:space="0" w:color="auto"/>
            </w:tcBorders>
            <w:shd w:val="clear" w:color="auto" w:fill="auto"/>
            <w:noWrap/>
            <w:vAlign w:val="center"/>
            <w:hideMark/>
          </w:tcPr>
          <w:p w14:paraId="25F100BF" w14:textId="77777777" w:rsidR="00964768" w:rsidRPr="00B433A3" w:rsidRDefault="00964768" w:rsidP="008E62A8">
            <w:pPr>
              <w:spacing w:after="0" w:line="240" w:lineRule="auto"/>
              <w:jc w:val="left"/>
              <w:rPr>
                <w:rFonts w:eastAsia="Times New Roman" w:cstheme="minorHAnsi"/>
                <w:b/>
                <w:color w:val="000000"/>
                <w:sz w:val="16"/>
                <w:szCs w:val="16"/>
                <w:lang w:eastAsia="de-DE"/>
              </w:rPr>
            </w:pPr>
            <w:r w:rsidRPr="00B433A3">
              <w:rPr>
                <w:rFonts w:eastAsia="Times New Roman" w:cstheme="minorHAnsi"/>
                <w:b/>
                <w:color w:val="000000"/>
                <w:sz w:val="16"/>
                <w:szCs w:val="16"/>
                <w:lang w:eastAsia="de-DE"/>
              </w:rPr>
              <w:t>FEV₁ %predicted</w:t>
            </w:r>
          </w:p>
        </w:tc>
        <w:tc>
          <w:tcPr>
            <w:tcW w:w="1361" w:type="dxa"/>
            <w:tcBorders>
              <w:top w:val="single" w:sz="4" w:space="0" w:color="auto"/>
              <w:left w:val="single" w:sz="4" w:space="0" w:color="auto"/>
              <w:bottom w:val="nil"/>
              <w:right w:val="nil"/>
            </w:tcBorders>
            <w:shd w:val="clear" w:color="auto" w:fill="auto"/>
            <w:noWrap/>
            <w:vAlign w:val="bottom"/>
            <w:hideMark/>
          </w:tcPr>
          <w:p w14:paraId="29B661C6"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Estimate</w:t>
            </w:r>
          </w:p>
        </w:tc>
        <w:tc>
          <w:tcPr>
            <w:tcW w:w="1361" w:type="dxa"/>
            <w:tcBorders>
              <w:top w:val="single" w:sz="4" w:space="0" w:color="auto"/>
              <w:left w:val="nil"/>
              <w:bottom w:val="nil"/>
              <w:right w:val="nil"/>
            </w:tcBorders>
            <w:shd w:val="clear" w:color="auto" w:fill="auto"/>
            <w:noWrap/>
            <w:vAlign w:val="center"/>
            <w:hideMark/>
          </w:tcPr>
          <w:p w14:paraId="54D1C03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-0.050</w:t>
            </w:r>
          </w:p>
        </w:tc>
        <w:tc>
          <w:tcPr>
            <w:tcW w:w="1361" w:type="dxa"/>
            <w:tcBorders>
              <w:top w:val="single" w:sz="4" w:space="0" w:color="auto"/>
              <w:left w:val="nil"/>
              <w:bottom w:val="nil"/>
              <w:right w:val="nil"/>
            </w:tcBorders>
            <w:shd w:val="clear" w:color="auto" w:fill="auto"/>
            <w:noWrap/>
            <w:vAlign w:val="center"/>
            <w:hideMark/>
          </w:tcPr>
          <w:p w14:paraId="0DC815A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0.009</w:t>
            </w:r>
          </w:p>
        </w:tc>
        <w:tc>
          <w:tcPr>
            <w:tcW w:w="1361" w:type="dxa"/>
            <w:tcBorders>
              <w:top w:val="single" w:sz="4" w:space="0" w:color="auto"/>
              <w:left w:val="nil"/>
              <w:bottom w:val="nil"/>
              <w:right w:val="nil"/>
            </w:tcBorders>
            <w:shd w:val="clear" w:color="auto" w:fill="auto"/>
            <w:noWrap/>
            <w:vAlign w:val="center"/>
            <w:hideMark/>
          </w:tcPr>
          <w:p w14:paraId="4FF2DA4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-0.051</w:t>
            </w:r>
          </w:p>
        </w:tc>
        <w:tc>
          <w:tcPr>
            <w:tcW w:w="1361" w:type="dxa"/>
            <w:tcBorders>
              <w:top w:val="single" w:sz="4" w:space="0" w:color="auto"/>
              <w:left w:val="nil"/>
              <w:bottom w:val="nil"/>
              <w:right w:val="nil"/>
            </w:tcBorders>
            <w:shd w:val="clear" w:color="auto" w:fill="auto"/>
            <w:noWrap/>
            <w:vAlign w:val="center"/>
            <w:hideMark/>
          </w:tcPr>
          <w:p w14:paraId="32AC4A8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-0.005</w:t>
            </w:r>
          </w:p>
        </w:tc>
        <w:tc>
          <w:tcPr>
            <w:tcW w:w="1361" w:type="dxa"/>
            <w:tcBorders>
              <w:top w:val="single" w:sz="4" w:space="0" w:color="auto"/>
              <w:left w:val="nil"/>
              <w:bottom w:val="nil"/>
              <w:right w:val="nil"/>
            </w:tcBorders>
            <w:shd w:val="clear" w:color="auto" w:fill="auto"/>
            <w:noWrap/>
            <w:vAlign w:val="center"/>
            <w:hideMark/>
          </w:tcPr>
          <w:p w14:paraId="16B4F9F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0.030</w:t>
            </w:r>
          </w:p>
        </w:tc>
        <w:tc>
          <w:tcPr>
            <w:tcW w:w="1361" w:type="dxa"/>
            <w:tcBorders>
              <w:top w:val="single" w:sz="4" w:space="0" w:color="auto"/>
              <w:left w:val="nil"/>
              <w:bottom w:val="nil"/>
              <w:right w:val="nil"/>
            </w:tcBorders>
            <w:shd w:val="clear" w:color="auto" w:fill="auto"/>
            <w:noWrap/>
            <w:vAlign w:val="center"/>
            <w:hideMark/>
          </w:tcPr>
          <w:p w14:paraId="37E70E91"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0.040</w:t>
            </w:r>
          </w:p>
        </w:tc>
        <w:tc>
          <w:tcPr>
            <w:tcW w:w="1361" w:type="dxa"/>
            <w:tcBorders>
              <w:top w:val="single" w:sz="4" w:space="0" w:color="auto"/>
              <w:left w:val="nil"/>
              <w:bottom w:val="nil"/>
              <w:right w:val="nil"/>
            </w:tcBorders>
            <w:shd w:val="clear" w:color="auto" w:fill="auto"/>
            <w:noWrap/>
            <w:vAlign w:val="center"/>
            <w:hideMark/>
          </w:tcPr>
          <w:p w14:paraId="3626983C"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-0.009</w:t>
            </w:r>
          </w:p>
        </w:tc>
        <w:tc>
          <w:tcPr>
            <w:tcW w:w="1361" w:type="dxa"/>
            <w:tcBorders>
              <w:top w:val="single" w:sz="4" w:space="0" w:color="auto"/>
              <w:left w:val="nil"/>
              <w:bottom w:val="nil"/>
              <w:right w:val="nil"/>
            </w:tcBorders>
            <w:shd w:val="clear" w:color="auto" w:fill="auto"/>
            <w:noWrap/>
            <w:vAlign w:val="center"/>
          </w:tcPr>
          <w:p w14:paraId="01AAFB2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-0.024</w:t>
            </w:r>
          </w:p>
        </w:tc>
        <w:tc>
          <w:tcPr>
            <w:tcW w:w="1361" w:type="dxa"/>
            <w:tcBorders>
              <w:top w:val="single" w:sz="4" w:space="0" w:color="auto"/>
              <w:left w:val="nil"/>
              <w:bottom w:val="nil"/>
              <w:right w:val="nil"/>
            </w:tcBorders>
            <w:shd w:val="clear" w:color="auto" w:fill="auto"/>
            <w:noWrap/>
            <w:vAlign w:val="center"/>
            <w:hideMark/>
          </w:tcPr>
          <w:p w14:paraId="1772F53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0.044</w:t>
            </w:r>
          </w:p>
        </w:tc>
      </w:tr>
      <w:tr w:rsidR="00964768" w:rsidRPr="00B433A3" w14:paraId="01939724" w14:textId="77777777" w:rsidTr="008E62A8">
        <w:trPr>
          <w:trHeight w:val="170"/>
        </w:trPr>
        <w:tc>
          <w:tcPr>
            <w:tcW w:w="1361" w:type="dxa"/>
            <w:vMerge/>
            <w:tcBorders>
              <w:top w:val="single" w:sz="4" w:space="0" w:color="auto"/>
              <w:left w:val="nil"/>
              <w:right w:val="single" w:sz="4" w:space="0" w:color="auto"/>
            </w:tcBorders>
            <w:shd w:val="clear" w:color="auto" w:fill="auto"/>
            <w:noWrap/>
            <w:vAlign w:val="bottom"/>
            <w:hideMark/>
          </w:tcPr>
          <w:p w14:paraId="05B3716F" w14:textId="77777777" w:rsidR="00964768" w:rsidRPr="00B433A3" w:rsidRDefault="00964768" w:rsidP="008E62A8">
            <w:pPr>
              <w:spacing w:after="0" w:line="240" w:lineRule="auto"/>
              <w:rPr>
                <w:rFonts w:eastAsia="Times New Roman" w:cstheme="minorHAnsi"/>
                <w:color w:val="000000"/>
                <w:sz w:val="16"/>
                <w:szCs w:val="16"/>
                <w:lang w:eastAsia="de-DE"/>
              </w:rPr>
            </w:pPr>
          </w:p>
        </w:tc>
        <w:tc>
          <w:tcPr>
            <w:tcW w:w="1361" w:type="dxa"/>
            <w:tcBorders>
              <w:top w:val="nil"/>
              <w:left w:val="single" w:sz="4" w:space="0" w:color="auto"/>
              <w:right w:val="nil"/>
            </w:tcBorders>
            <w:shd w:val="clear" w:color="auto" w:fill="auto"/>
            <w:noWrap/>
            <w:vAlign w:val="bottom"/>
            <w:hideMark/>
          </w:tcPr>
          <w:p w14:paraId="50137455"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95%CI</w:t>
            </w:r>
          </w:p>
        </w:tc>
        <w:tc>
          <w:tcPr>
            <w:tcW w:w="1361" w:type="dxa"/>
            <w:tcBorders>
              <w:top w:val="nil"/>
              <w:left w:val="nil"/>
              <w:right w:val="nil"/>
            </w:tcBorders>
            <w:shd w:val="clear" w:color="auto" w:fill="auto"/>
            <w:noWrap/>
            <w:vAlign w:val="center"/>
            <w:hideMark/>
          </w:tcPr>
          <w:p w14:paraId="1562C5E3"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-0.147; 0.048</w:t>
            </w:r>
          </w:p>
        </w:tc>
        <w:tc>
          <w:tcPr>
            <w:tcW w:w="1361" w:type="dxa"/>
            <w:tcBorders>
              <w:top w:val="nil"/>
              <w:left w:val="nil"/>
              <w:right w:val="nil"/>
            </w:tcBorders>
            <w:shd w:val="clear" w:color="auto" w:fill="auto"/>
            <w:noWrap/>
            <w:vAlign w:val="center"/>
            <w:hideMark/>
          </w:tcPr>
          <w:p w14:paraId="094E4340"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-0.037; 0.055</w:t>
            </w:r>
          </w:p>
        </w:tc>
        <w:tc>
          <w:tcPr>
            <w:tcW w:w="1361" w:type="dxa"/>
            <w:tcBorders>
              <w:top w:val="nil"/>
              <w:left w:val="nil"/>
              <w:right w:val="nil"/>
            </w:tcBorders>
            <w:shd w:val="clear" w:color="auto" w:fill="auto"/>
            <w:noWrap/>
            <w:vAlign w:val="center"/>
            <w:hideMark/>
          </w:tcPr>
          <w:p w14:paraId="1A76A10E"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-0.100; -0.001</w:t>
            </w:r>
          </w:p>
        </w:tc>
        <w:tc>
          <w:tcPr>
            <w:tcW w:w="1361" w:type="dxa"/>
            <w:tcBorders>
              <w:top w:val="nil"/>
              <w:left w:val="nil"/>
              <w:right w:val="nil"/>
            </w:tcBorders>
            <w:shd w:val="clear" w:color="auto" w:fill="auto"/>
            <w:noWrap/>
            <w:vAlign w:val="center"/>
            <w:hideMark/>
          </w:tcPr>
          <w:p w14:paraId="540D4F6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-0.055; 0.046</w:t>
            </w:r>
          </w:p>
        </w:tc>
        <w:tc>
          <w:tcPr>
            <w:tcW w:w="1361" w:type="dxa"/>
            <w:tcBorders>
              <w:top w:val="nil"/>
              <w:left w:val="nil"/>
              <w:right w:val="nil"/>
            </w:tcBorders>
            <w:shd w:val="clear" w:color="auto" w:fill="auto"/>
            <w:noWrap/>
            <w:vAlign w:val="center"/>
            <w:hideMark/>
          </w:tcPr>
          <w:p w14:paraId="1DAC20E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-0.024; 0.084</w:t>
            </w:r>
          </w:p>
        </w:tc>
        <w:tc>
          <w:tcPr>
            <w:tcW w:w="1361" w:type="dxa"/>
            <w:tcBorders>
              <w:top w:val="nil"/>
              <w:left w:val="nil"/>
              <w:right w:val="nil"/>
            </w:tcBorders>
            <w:shd w:val="clear" w:color="auto" w:fill="auto"/>
            <w:noWrap/>
            <w:vAlign w:val="center"/>
            <w:hideMark/>
          </w:tcPr>
          <w:p w14:paraId="6F76E268"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0.004; 0.076</w:t>
            </w:r>
          </w:p>
        </w:tc>
        <w:tc>
          <w:tcPr>
            <w:tcW w:w="1361" w:type="dxa"/>
            <w:tcBorders>
              <w:top w:val="nil"/>
              <w:left w:val="nil"/>
              <w:right w:val="nil"/>
            </w:tcBorders>
            <w:shd w:val="clear" w:color="auto" w:fill="auto"/>
            <w:noWrap/>
            <w:vAlign w:val="center"/>
            <w:hideMark/>
          </w:tcPr>
          <w:p w14:paraId="3ED89B3B"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-0.104; 0.086</w:t>
            </w:r>
          </w:p>
        </w:tc>
        <w:tc>
          <w:tcPr>
            <w:tcW w:w="1361" w:type="dxa"/>
            <w:tcBorders>
              <w:top w:val="nil"/>
              <w:left w:val="nil"/>
              <w:right w:val="nil"/>
            </w:tcBorders>
            <w:shd w:val="clear" w:color="auto" w:fill="auto"/>
            <w:noWrap/>
            <w:vAlign w:val="center"/>
          </w:tcPr>
          <w:p w14:paraId="16C7EC3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-0.074; 0.026</w:t>
            </w:r>
          </w:p>
        </w:tc>
        <w:tc>
          <w:tcPr>
            <w:tcW w:w="1361" w:type="dxa"/>
            <w:tcBorders>
              <w:top w:val="nil"/>
              <w:left w:val="nil"/>
              <w:right w:val="nil"/>
            </w:tcBorders>
            <w:shd w:val="clear" w:color="auto" w:fill="auto"/>
            <w:noWrap/>
            <w:vAlign w:val="center"/>
            <w:hideMark/>
          </w:tcPr>
          <w:p w14:paraId="0EBCF1C4"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-0.035; 0.123</w:t>
            </w:r>
          </w:p>
        </w:tc>
      </w:tr>
      <w:tr w:rsidR="00964768" w:rsidRPr="00B433A3" w14:paraId="613E01C7" w14:textId="77777777" w:rsidTr="008E62A8">
        <w:trPr>
          <w:trHeight w:val="170"/>
        </w:trPr>
        <w:tc>
          <w:tcPr>
            <w:tcW w:w="1361" w:type="dxa"/>
            <w:vMerge/>
            <w:tcBorders>
              <w:top w:val="single" w:sz="4" w:space="0" w:color="auto"/>
              <w:left w:val="nil"/>
              <w:bottom w:val="single" w:sz="4" w:space="0" w:color="auto"/>
              <w:right w:val="single" w:sz="4" w:space="0" w:color="auto"/>
            </w:tcBorders>
            <w:shd w:val="clear" w:color="auto" w:fill="auto"/>
            <w:noWrap/>
            <w:vAlign w:val="bottom"/>
            <w:hideMark/>
          </w:tcPr>
          <w:p w14:paraId="1619F6A1" w14:textId="77777777" w:rsidR="00964768" w:rsidRPr="00B433A3" w:rsidRDefault="00964768" w:rsidP="008E62A8">
            <w:pPr>
              <w:spacing w:after="0" w:line="240" w:lineRule="auto"/>
              <w:rPr>
                <w:rFonts w:eastAsia="Times New Roman" w:cstheme="minorHAnsi"/>
                <w:color w:val="000000"/>
                <w:sz w:val="16"/>
                <w:szCs w:val="16"/>
                <w:lang w:eastAsia="de-DE"/>
              </w:rPr>
            </w:pPr>
          </w:p>
        </w:tc>
        <w:tc>
          <w:tcPr>
            <w:tcW w:w="1361" w:type="dxa"/>
            <w:tcBorders>
              <w:top w:val="nil"/>
              <w:left w:val="single" w:sz="4" w:space="0" w:color="auto"/>
              <w:bottom w:val="single" w:sz="4" w:space="0" w:color="auto"/>
              <w:right w:val="nil"/>
            </w:tcBorders>
            <w:shd w:val="clear" w:color="auto" w:fill="auto"/>
            <w:noWrap/>
            <w:vAlign w:val="bottom"/>
            <w:hideMark/>
          </w:tcPr>
          <w:p w14:paraId="7D173AF4" w14:textId="77777777" w:rsidR="00964768" w:rsidRDefault="00964768" w:rsidP="008E62A8">
            <w:pPr>
              <w:spacing w:after="0" w:line="240" w:lineRule="auto"/>
              <w:jc w:val="left"/>
              <w:rPr>
                <w:rFonts w:ascii="Calibri" w:hAnsi="Calibri" w:cs="Calibri"/>
                <w:color w:val="000000"/>
                <w:sz w:val="16"/>
                <w:szCs w:val="16"/>
              </w:rPr>
            </w:pPr>
            <w:r>
              <w:rPr>
                <w:rFonts w:ascii="Calibri" w:hAnsi="Calibri" w:cs="Calibri"/>
                <w:color w:val="000000"/>
                <w:sz w:val="16"/>
                <w:szCs w:val="16"/>
              </w:rPr>
              <w:t>p value</w:t>
            </w:r>
          </w:p>
        </w:tc>
        <w:tc>
          <w:tcPr>
            <w:tcW w:w="1361" w:type="dxa"/>
            <w:tcBorders>
              <w:top w:val="nil"/>
              <w:left w:val="nil"/>
              <w:bottom w:val="single" w:sz="4" w:space="0" w:color="auto"/>
              <w:right w:val="nil"/>
            </w:tcBorders>
            <w:shd w:val="clear" w:color="auto" w:fill="auto"/>
            <w:noWrap/>
            <w:vAlign w:val="center"/>
            <w:hideMark/>
          </w:tcPr>
          <w:p w14:paraId="7F3D9E6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0.318</w:t>
            </w:r>
          </w:p>
        </w:tc>
        <w:tc>
          <w:tcPr>
            <w:tcW w:w="1361" w:type="dxa"/>
            <w:tcBorders>
              <w:top w:val="nil"/>
              <w:left w:val="nil"/>
              <w:bottom w:val="single" w:sz="4" w:space="0" w:color="auto"/>
              <w:right w:val="nil"/>
            </w:tcBorders>
            <w:shd w:val="clear" w:color="auto" w:fill="auto"/>
            <w:noWrap/>
            <w:vAlign w:val="center"/>
            <w:hideMark/>
          </w:tcPr>
          <w:p w14:paraId="79F201D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0.709</w:t>
            </w:r>
          </w:p>
        </w:tc>
        <w:tc>
          <w:tcPr>
            <w:tcW w:w="1361" w:type="dxa"/>
            <w:tcBorders>
              <w:top w:val="nil"/>
              <w:left w:val="nil"/>
              <w:bottom w:val="single" w:sz="4" w:space="0" w:color="auto"/>
              <w:right w:val="nil"/>
            </w:tcBorders>
            <w:shd w:val="clear" w:color="auto" w:fill="auto"/>
            <w:noWrap/>
            <w:vAlign w:val="center"/>
            <w:hideMark/>
          </w:tcPr>
          <w:p w14:paraId="543EB3FC"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0.046</w:t>
            </w:r>
          </w:p>
        </w:tc>
        <w:tc>
          <w:tcPr>
            <w:tcW w:w="1361" w:type="dxa"/>
            <w:tcBorders>
              <w:top w:val="nil"/>
              <w:left w:val="nil"/>
              <w:bottom w:val="single" w:sz="4" w:space="0" w:color="auto"/>
              <w:right w:val="nil"/>
            </w:tcBorders>
            <w:shd w:val="clear" w:color="auto" w:fill="auto"/>
            <w:noWrap/>
            <w:vAlign w:val="center"/>
            <w:hideMark/>
          </w:tcPr>
          <w:p w14:paraId="048B9AA6"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0.848</w:t>
            </w:r>
          </w:p>
        </w:tc>
        <w:tc>
          <w:tcPr>
            <w:tcW w:w="1361" w:type="dxa"/>
            <w:tcBorders>
              <w:top w:val="nil"/>
              <w:left w:val="nil"/>
              <w:bottom w:val="single" w:sz="4" w:space="0" w:color="auto"/>
              <w:right w:val="nil"/>
            </w:tcBorders>
            <w:shd w:val="clear" w:color="auto" w:fill="auto"/>
            <w:noWrap/>
            <w:vAlign w:val="center"/>
            <w:hideMark/>
          </w:tcPr>
          <w:p w14:paraId="7AB88C72"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0.280</w:t>
            </w:r>
          </w:p>
        </w:tc>
        <w:tc>
          <w:tcPr>
            <w:tcW w:w="1361" w:type="dxa"/>
            <w:tcBorders>
              <w:top w:val="nil"/>
              <w:left w:val="nil"/>
              <w:bottom w:val="single" w:sz="4" w:space="0" w:color="auto"/>
              <w:right w:val="nil"/>
            </w:tcBorders>
            <w:shd w:val="clear" w:color="auto" w:fill="auto"/>
            <w:noWrap/>
            <w:vAlign w:val="center"/>
            <w:hideMark/>
          </w:tcPr>
          <w:p w14:paraId="14F0EFD2" w14:textId="77777777" w:rsidR="00964768" w:rsidRDefault="00964768" w:rsidP="008E62A8">
            <w:pPr>
              <w:spacing w:after="0" w:line="240" w:lineRule="auto"/>
              <w:jc w:val="center"/>
              <w:rPr>
                <w:rFonts w:ascii="Calibri" w:hAnsi="Calibri" w:cs="Calibri"/>
                <w:b/>
                <w:bCs/>
                <w:sz w:val="16"/>
                <w:szCs w:val="16"/>
              </w:rPr>
            </w:pPr>
            <w:r>
              <w:rPr>
                <w:rFonts w:ascii="Calibri" w:hAnsi="Calibri" w:cs="Calibri"/>
                <w:b/>
                <w:bCs/>
                <w:sz w:val="16"/>
                <w:szCs w:val="16"/>
              </w:rPr>
              <w:t>0.031</w:t>
            </w:r>
          </w:p>
        </w:tc>
        <w:tc>
          <w:tcPr>
            <w:tcW w:w="1361" w:type="dxa"/>
            <w:tcBorders>
              <w:top w:val="nil"/>
              <w:left w:val="nil"/>
              <w:bottom w:val="single" w:sz="4" w:space="0" w:color="auto"/>
              <w:right w:val="nil"/>
            </w:tcBorders>
            <w:shd w:val="clear" w:color="auto" w:fill="auto"/>
            <w:noWrap/>
            <w:vAlign w:val="center"/>
            <w:hideMark/>
          </w:tcPr>
          <w:p w14:paraId="7A2D0F3F"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0.854</w:t>
            </w:r>
          </w:p>
        </w:tc>
        <w:tc>
          <w:tcPr>
            <w:tcW w:w="1361" w:type="dxa"/>
            <w:tcBorders>
              <w:top w:val="nil"/>
              <w:left w:val="nil"/>
              <w:bottom w:val="single" w:sz="4" w:space="0" w:color="auto"/>
              <w:right w:val="nil"/>
            </w:tcBorders>
            <w:shd w:val="clear" w:color="auto" w:fill="auto"/>
            <w:noWrap/>
            <w:vAlign w:val="center"/>
          </w:tcPr>
          <w:p w14:paraId="2DAEDA6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0.346</w:t>
            </w:r>
          </w:p>
        </w:tc>
        <w:tc>
          <w:tcPr>
            <w:tcW w:w="1361" w:type="dxa"/>
            <w:tcBorders>
              <w:top w:val="nil"/>
              <w:left w:val="nil"/>
              <w:bottom w:val="single" w:sz="4" w:space="0" w:color="auto"/>
              <w:right w:val="nil"/>
            </w:tcBorders>
            <w:shd w:val="clear" w:color="auto" w:fill="auto"/>
            <w:noWrap/>
            <w:vAlign w:val="center"/>
            <w:hideMark/>
          </w:tcPr>
          <w:p w14:paraId="27FE48DD" w14:textId="77777777" w:rsidR="00964768" w:rsidRDefault="00964768" w:rsidP="008E62A8">
            <w:pPr>
              <w:spacing w:after="0" w:line="240" w:lineRule="auto"/>
              <w:jc w:val="center"/>
              <w:rPr>
                <w:rFonts w:ascii="Calibri" w:hAnsi="Calibri" w:cs="Calibri"/>
                <w:color w:val="000000"/>
                <w:sz w:val="16"/>
                <w:szCs w:val="16"/>
              </w:rPr>
            </w:pPr>
            <w:r>
              <w:rPr>
                <w:rFonts w:ascii="Calibri" w:hAnsi="Calibri" w:cs="Calibri"/>
                <w:color w:val="000000"/>
                <w:sz w:val="16"/>
                <w:szCs w:val="16"/>
              </w:rPr>
              <w:t>0.276</w:t>
            </w:r>
          </w:p>
        </w:tc>
      </w:tr>
    </w:tbl>
    <w:bookmarkEnd w:id="0"/>
    <w:p w14:paraId="514C931F" w14:textId="0237B8DF" w:rsidR="008E62A8" w:rsidRDefault="006A695B" w:rsidP="008E62A8">
      <w:pPr>
        <w:pStyle w:val="Heading1"/>
      </w:pPr>
      <w:r>
        <w:t>Supplement</w:t>
      </w:r>
      <w:bookmarkStart w:id="1" w:name="_GoBack"/>
      <w:bookmarkEnd w:id="1"/>
      <w:r>
        <w:t xml:space="preserve">al </w:t>
      </w:r>
      <w:r w:rsidR="008E62A8">
        <w:t xml:space="preserve">Table </w:t>
      </w:r>
      <w:r w:rsidR="006A04E1">
        <w:t>S</w:t>
      </w:r>
      <w:r>
        <w:t>1</w:t>
      </w:r>
    </w:p>
    <w:p w14:paraId="6D397A16" w14:textId="510D841E" w:rsidR="00964768" w:rsidRDefault="00964768" w:rsidP="00600CFD">
      <w:pPr>
        <w:spacing w:after="0" w:line="276" w:lineRule="auto"/>
        <w:rPr>
          <w:b/>
          <w:sz w:val="16"/>
          <w:szCs w:val="16"/>
        </w:rPr>
      </w:pPr>
    </w:p>
    <w:p w14:paraId="09DE3EAC" w14:textId="70734E28" w:rsidR="00674051" w:rsidRPr="00C44FBB" w:rsidRDefault="00600CFD" w:rsidP="00211A84">
      <w:pPr>
        <w:spacing w:after="0" w:line="276" w:lineRule="auto"/>
        <w:ind w:right="-739"/>
        <w:rPr>
          <w:sz w:val="16"/>
          <w:szCs w:val="16"/>
        </w:rPr>
      </w:pPr>
      <w:r w:rsidRPr="00C025B8">
        <w:rPr>
          <w:sz w:val="16"/>
          <w:szCs w:val="16"/>
        </w:rPr>
        <w:t xml:space="preserve">Results from generalized logistic models with repeated-measures design and logit link. Dependent variables are given in the headline and the results for the set of predictors in the corresponding columns below. Estimates (regression coefficients for logit link), 95% confidence intervals (95%CI) and p values are given. The coefficients for visits are relative to the values at visit 1. </w:t>
      </w:r>
      <w:r w:rsidR="00593CD3">
        <w:rPr>
          <w:sz w:val="16"/>
          <w:szCs w:val="16"/>
        </w:rPr>
        <w:t>O</w:t>
      </w:r>
      <w:r w:rsidRPr="00C025B8">
        <w:rPr>
          <w:sz w:val="16"/>
          <w:szCs w:val="16"/>
        </w:rPr>
        <w:t>dds ratios can be computed by exponentiation (base e) of the coefficients. Exacerbations refer to GOLD CD versus AB, symptoms to GOLD BD versus AC, smoking to active versus never or ex-smoker. The other regression coefficients refer to age per 5 years, BMI per 5 kg/m</w:t>
      </w:r>
      <w:r w:rsidRPr="00C025B8">
        <w:rPr>
          <w:sz w:val="16"/>
          <w:szCs w:val="16"/>
          <w:vertAlign w:val="superscript"/>
        </w:rPr>
        <w:t>2</w:t>
      </w:r>
      <w:r w:rsidRPr="00C025B8">
        <w:rPr>
          <w:sz w:val="16"/>
          <w:szCs w:val="16"/>
        </w:rPr>
        <w:t>, VAS per 20 units and FEV</w:t>
      </w:r>
      <w:r w:rsidRPr="00C025B8">
        <w:rPr>
          <w:sz w:val="16"/>
          <w:szCs w:val="16"/>
          <w:vertAlign w:val="subscript"/>
        </w:rPr>
        <w:t>1</w:t>
      </w:r>
      <w:r w:rsidRPr="00C025B8">
        <w:rPr>
          <w:sz w:val="16"/>
          <w:szCs w:val="16"/>
        </w:rPr>
        <w:t xml:space="preserve"> % predicted per 10% change. CAD = coronary artery disease; PAD = peripheral artery disease; VAS </w:t>
      </w:r>
      <w:r w:rsidR="00017724">
        <w:rPr>
          <w:sz w:val="16"/>
          <w:szCs w:val="16"/>
        </w:rPr>
        <w:t xml:space="preserve">of </w:t>
      </w:r>
      <w:r w:rsidRPr="00C025B8">
        <w:rPr>
          <w:sz w:val="16"/>
          <w:szCs w:val="16"/>
        </w:rPr>
        <w:t>EQ-5D-3L = visual analog scale of the EQ-5D 3L questionnaire; FEV</w:t>
      </w:r>
      <w:r w:rsidRPr="00C025B8">
        <w:rPr>
          <w:sz w:val="16"/>
          <w:szCs w:val="16"/>
          <w:vertAlign w:val="subscript"/>
        </w:rPr>
        <w:t>1</w:t>
      </w:r>
      <w:r w:rsidRPr="00C025B8">
        <w:rPr>
          <w:sz w:val="16"/>
          <w:szCs w:val="16"/>
        </w:rPr>
        <w:t xml:space="preserve"> = forced </w:t>
      </w:r>
      <w:r w:rsidRPr="00C44FBB">
        <w:rPr>
          <w:sz w:val="16"/>
          <w:szCs w:val="16"/>
        </w:rPr>
        <w:t>expiratory volume in 1 second; GOLD = Global Initiative for Chronic Obstructive Lung Disease. The results of the table are illustrated in Figure 2. P values of statistically significant associations (p&lt;0.05) are marked in boldface.</w:t>
      </w:r>
    </w:p>
    <w:sectPr w:rsidR="00674051" w:rsidRPr="00C44FBB" w:rsidSect="00EF1D08">
      <w:type w:val="evenPage"/>
      <w:pgSz w:w="16838" w:h="11906" w:orient="landscape"/>
      <w:pgMar w:top="709" w:right="141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480C9" w14:textId="77777777" w:rsidR="004C7098" w:rsidRDefault="004C7098" w:rsidP="00520339">
      <w:r>
        <w:separator/>
      </w:r>
    </w:p>
    <w:p w14:paraId="270D97BB" w14:textId="77777777" w:rsidR="004C7098" w:rsidRDefault="004C7098" w:rsidP="00520339"/>
  </w:endnote>
  <w:endnote w:type="continuationSeparator" w:id="0">
    <w:p w14:paraId="6319488F" w14:textId="77777777" w:rsidR="004C7098" w:rsidRDefault="004C7098" w:rsidP="00520339">
      <w:r>
        <w:continuationSeparator/>
      </w:r>
    </w:p>
    <w:p w14:paraId="5C018B6F" w14:textId="77777777" w:rsidR="004C7098" w:rsidRDefault="004C7098" w:rsidP="0052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DBBC6" w14:textId="77777777" w:rsidR="004C7098" w:rsidRDefault="004C7098" w:rsidP="00520339">
      <w:r>
        <w:separator/>
      </w:r>
    </w:p>
    <w:p w14:paraId="15F98076" w14:textId="77777777" w:rsidR="004C7098" w:rsidRDefault="004C7098" w:rsidP="00520339"/>
  </w:footnote>
  <w:footnote w:type="continuationSeparator" w:id="0">
    <w:p w14:paraId="6CCA337E" w14:textId="77777777" w:rsidR="004C7098" w:rsidRDefault="004C7098" w:rsidP="00520339">
      <w:r>
        <w:continuationSeparator/>
      </w:r>
    </w:p>
    <w:p w14:paraId="24264B15" w14:textId="77777777" w:rsidR="004C7098" w:rsidRDefault="004C7098" w:rsidP="005203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92CE5"/>
    <w:multiLevelType w:val="hybridMultilevel"/>
    <w:tmpl w:val="0F1890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AB66FE"/>
    <w:multiLevelType w:val="multilevel"/>
    <w:tmpl w:val="E99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D15B0"/>
    <w:multiLevelType w:val="hybridMultilevel"/>
    <w:tmpl w:val="552C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xs5ptxb0szfmew0zqx2pv3dat95tpzrped&quot;&gt;Prognose&lt;record-ids&gt;&lt;item&gt;105&lt;/item&gt;&lt;item&gt;107&lt;/item&gt;&lt;item&gt;117&lt;/item&gt;&lt;item&gt;122&lt;/item&gt;&lt;item&gt;134&lt;/item&gt;&lt;item&gt;170&lt;/item&gt;&lt;item&gt;176&lt;/item&gt;&lt;item&gt;336&lt;/item&gt;&lt;item&gt;361&lt;/item&gt;&lt;item&gt;362&lt;/item&gt;&lt;item&gt;364&lt;/item&gt;&lt;item&gt;367&lt;/item&gt;&lt;item&gt;370&lt;/item&gt;&lt;item&gt;371&lt;/item&gt;&lt;item&gt;372&lt;/item&gt;&lt;item&gt;374&lt;/item&gt;&lt;/record-ids&gt;&lt;/item&gt;&lt;/Libraries&gt;"/>
  </w:docVars>
  <w:rsids>
    <w:rsidRoot w:val="000300AF"/>
    <w:rsid w:val="00001409"/>
    <w:rsid w:val="00001E60"/>
    <w:rsid w:val="00005554"/>
    <w:rsid w:val="00006210"/>
    <w:rsid w:val="00007049"/>
    <w:rsid w:val="00010BD4"/>
    <w:rsid w:val="00012AD1"/>
    <w:rsid w:val="0001678E"/>
    <w:rsid w:val="00016795"/>
    <w:rsid w:val="00016BD8"/>
    <w:rsid w:val="00016F49"/>
    <w:rsid w:val="00017724"/>
    <w:rsid w:val="00022E23"/>
    <w:rsid w:val="00024811"/>
    <w:rsid w:val="00024D41"/>
    <w:rsid w:val="00025D6A"/>
    <w:rsid w:val="00027664"/>
    <w:rsid w:val="000300AF"/>
    <w:rsid w:val="000304D3"/>
    <w:rsid w:val="000305E1"/>
    <w:rsid w:val="0003188F"/>
    <w:rsid w:val="00033E4B"/>
    <w:rsid w:val="00034FED"/>
    <w:rsid w:val="00035045"/>
    <w:rsid w:val="00035273"/>
    <w:rsid w:val="0003591C"/>
    <w:rsid w:val="00036D63"/>
    <w:rsid w:val="00036F26"/>
    <w:rsid w:val="00040B1C"/>
    <w:rsid w:val="00040C40"/>
    <w:rsid w:val="00041571"/>
    <w:rsid w:val="00043065"/>
    <w:rsid w:val="000430C1"/>
    <w:rsid w:val="00044B28"/>
    <w:rsid w:val="00047719"/>
    <w:rsid w:val="00047DCF"/>
    <w:rsid w:val="0005013E"/>
    <w:rsid w:val="00050259"/>
    <w:rsid w:val="00052470"/>
    <w:rsid w:val="00052DBC"/>
    <w:rsid w:val="0005378B"/>
    <w:rsid w:val="000538D6"/>
    <w:rsid w:val="00055F97"/>
    <w:rsid w:val="000570EA"/>
    <w:rsid w:val="00057158"/>
    <w:rsid w:val="0005738C"/>
    <w:rsid w:val="000576B7"/>
    <w:rsid w:val="0006118F"/>
    <w:rsid w:val="000617F8"/>
    <w:rsid w:val="000640D7"/>
    <w:rsid w:val="00065A6B"/>
    <w:rsid w:val="000725A9"/>
    <w:rsid w:val="00072E7C"/>
    <w:rsid w:val="00073376"/>
    <w:rsid w:val="0007474B"/>
    <w:rsid w:val="000759A8"/>
    <w:rsid w:val="0007664D"/>
    <w:rsid w:val="00076ADF"/>
    <w:rsid w:val="00081EBA"/>
    <w:rsid w:val="00082058"/>
    <w:rsid w:val="00082B59"/>
    <w:rsid w:val="00082F98"/>
    <w:rsid w:val="00084132"/>
    <w:rsid w:val="00085730"/>
    <w:rsid w:val="00085D92"/>
    <w:rsid w:val="00092018"/>
    <w:rsid w:val="000935C4"/>
    <w:rsid w:val="00093934"/>
    <w:rsid w:val="00094726"/>
    <w:rsid w:val="000A02C3"/>
    <w:rsid w:val="000A02FE"/>
    <w:rsid w:val="000A0431"/>
    <w:rsid w:val="000A0647"/>
    <w:rsid w:val="000A26ED"/>
    <w:rsid w:val="000A2746"/>
    <w:rsid w:val="000A48B2"/>
    <w:rsid w:val="000A6604"/>
    <w:rsid w:val="000A76E6"/>
    <w:rsid w:val="000B19AF"/>
    <w:rsid w:val="000B1F8A"/>
    <w:rsid w:val="000B2E75"/>
    <w:rsid w:val="000B3771"/>
    <w:rsid w:val="000B4141"/>
    <w:rsid w:val="000B5552"/>
    <w:rsid w:val="000B589B"/>
    <w:rsid w:val="000B66A2"/>
    <w:rsid w:val="000B6D5F"/>
    <w:rsid w:val="000B6DAC"/>
    <w:rsid w:val="000C01BA"/>
    <w:rsid w:val="000C07DB"/>
    <w:rsid w:val="000C15AA"/>
    <w:rsid w:val="000C4404"/>
    <w:rsid w:val="000C577B"/>
    <w:rsid w:val="000D1FB5"/>
    <w:rsid w:val="000D342D"/>
    <w:rsid w:val="000D6064"/>
    <w:rsid w:val="000D714B"/>
    <w:rsid w:val="000D7436"/>
    <w:rsid w:val="000D7782"/>
    <w:rsid w:val="000E4AF4"/>
    <w:rsid w:val="000E6430"/>
    <w:rsid w:val="000E64E6"/>
    <w:rsid w:val="000F0135"/>
    <w:rsid w:val="000F14B9"/>
    <w:rsid w:val="000F3675"/>
    <w:rsid w:val="000F596F"/>
    <w:rsid w:val="000F5BDE"/>
    <w:rsid w:val="000F7369"/>
    <w:rsid w:val="000F768C"/>
    <w:rsid w:val="000F7E56"/>
    <w:rsid w:val="0010013A"/>
    <w:rsid w:val="001002A5"/>
    <w:rsid w:val="001014F4"/>
    <w:rsid w:val="00102166"/>
    <w:rsid w:val="001041DA"/>
    <w:rsid w:val="0010437D"/>
    <w:rsid w:val="001056A0"/>
    <w:rsid w:val="00106A22"/>
    <w:rsid w:val="00106B42"/>
    <w:rsid w:val="00106FFB"/>
    <w:rsid w:val="001122FE"/>
    <w:rsid w:val="00112A9C"/>
    <w:rsid w:val="0011311D"/>
    <w:rsid w:val="00114240"/>
    <w:rsid w:val="00114362"/>
    <w:rsid w:val="00114FE2"/>
    <w:rsid w:val="00122E87"/>
    <w:rsid w:val="00126F20"/>
    <w:rsid w:val="001273C5"/>
    <w:rsid w:val="00131475"/>
    <w:rsid w:val="00140019"/>
    <w:rsid w:val="00140244"/>
    <w:rsid w:val="0014312E"/>
    <w:rsid w:val="0014450E"/>
    <w:rsid w:val="0014546B"/>
    <w:rsid w:val="00145673"/>
    <w:rsid w:val="00147A8B"/>
    <w:rsid w:val="00150F98"/>
    <w:rsid w:val="001518E2"/>
    <w:rsid w:val="00151ECD"/>
    <w:rsid w:val="0015435B"/>
    <w:rsid w:val="00155822"/>
    <w:rsid w:val="00160384"/>
    <w:rsid w:val="00160E1A"/>
    <w:rsid w:val="0016372A"/>
    <w:rsid w:val="0016376C"/>
    <w:rsid w:val="00164111"/>
    <w:rsid w:val="00171F5B"/>
    <w:rsid w:val="00180D21"/>
    <w:rsid w:val="00182474"/>
    <w:rsid w:val="001825CA"/>
    <w:rsid w:val="00182711"/>
    <w:rsid w:val="00183148"/>
    <w:rsid w:val="00186EE2"/>
    <w:rsid w:val="00194057"/>
    <w:rsid w:val="001962FE"/>
    <w:rsid w:val="001A5272"/>
    <w:rsid w:val="001A5E85"/>
    <w:rsid w:val="001A61F5"/>
    <w:rsid w:val="001A7D3F"/>
    <w:rsid w:val="001B4CA6"/>
    <w:rsid w:val="001B5CBF"/>
    <w:rsid w:val="001B6DA3"/>
    <w:rsid w:val="001B738A"/>
    <w:rsid w:val="001C27B5"/>
    <w:rsid w:val="001C35E6"/>
    <w:rsid w:val="001C39E3"/>
    <w:rsid w:val="001C3C89"/>
    <w:rsid w:val="001C4777"/>
    <w:rsid w:val="001C4B47"/>
    <w:rsid w:val="001D0A69"/>
    <w:rsid w:val="001D0EE7"/>
    <w:rsid w:val="001D13BB"/>
    <w:rsid w:val="001D37A8"/>
    <w:rsid w:val="001D4B7F"/>
    <w:rsid w:val="001D4E40"/>
    <w:rsid w:val="001D66D0"/>
    <w:rsid w:val="001D7F85"/>
    <w:rsid w:val="001E0597"/>
    <w:rsid w:val="001E082F"/>
    <w:rsid w:val="001E1812"/>
    <w:rsid w:val="001E195B"/>
    <w:rsid w:val="001E1F85"/>
    <w:rsid w:val="001E496C"/>
    <w:rsid w:val="001E6327"/>
    <w:rsid w:val="001E72B9"/>
    <w:rsid w:val="001F2CCF"/>
    <w:rsid w:val="001F34D2"/>
    <w:rsid w:val="001F4459"/>
    <w:rsid w:val="001F4714"/>
    <w:rsid w:val="001F6293"/>
    <w:rsid w:val="001F7B21"/>
    <w:rsid w:val="0020037D"/>
    <w:rsid w:val="002010AB"/>
    <w:rsid w:val="00201E6A"/>
    <w:rsid w:val="00203184"/>
    <w:rsid w:val="00207DE2"/>
    <w:rsid w:val="0021128A"/>
    <w:rsid w:val="00211A84"/>
    <w:rsid w:val="002137D6"/>
    <w:rsid w:val="0021586B"/>
    <w:rsid w:val="00216747"/>
    <w:rsid w:val="00216846"/>
    <w:rsid w:val="0022389F"/>
    <w:rsid w:val="002243EA"/>
    <w:rsid w:val="00230676"/>
    <w:rsid w:val="00230C86"/>
    <w:rsid w:val="0023107E"/>
    <w:rsid w:val="0023434C"/>
    <w:rsid w:val="0023459B"/>
    <w:rsid w:val="00235A16"/>
    <w:rsid w:val="00236319"/>
    <w:rsid w:val="0023672E"/>
    <w:rsid w:val="0023780C"/>
    <w:rsid w:val="0024167A"/>
    <w:rsid w:val="00241DE5"/>
    <w:rsid w:val="00242F74"/>
    <w:rsid w:val="00243A58"/>
    <w:rsid w:val="00243DE9"/>
    <w:rsid w:val="00245346"/>
    <w:rsid w:val="00250FE5"/>
    <w:rsid w:val="0025114C"/>
    <w:rsid w:val="00251F54"/>
    <w:rsid w:val="0025333A"/>
    <w:rsid w:val="002542D1"/>
    <w:rsid w:val="00254C0B"/>
    <w:rsid w:val="00255245"/>
    <w:rsid w:val="002558E6"/>
    <w:rsid w:val="00257B28"/>
    <w:rsid w:val="00257E11"/>
    <w:rsid w:val="002601F8"/>
    <w:rsid w:val="002625BA"/>
    <w:rsid w:val="002669D9"/>
    <w:rsid w:val="002676F5"/>
    <w:rsid w:val="002700E5"/>
    <w:rsid w:val="00270BBD"/>
    <w:rsid w:val="002761A0"/>
    <w:rsid w:val="002765E0"/>
    <w:rsid w:val="002776FB"/>
    <w:rsid w:val="00280F8F"/>
    <w:rsid w:val="00281F41"/>
    <w:rsid w:val="00281F87"/>
    <w:rsid w:val="0028258E"/>
    <w:rsid w:val="00287FAD"/>
    <w:rsid w:val="00290001"/>
    <w:rsid w:val="00290408"/>
    <w:rsid w:val="002904DD"/>
    <w:rsid w:val="00290E6A"/>
    <w:rsid w:val="00291998"/>
    <w:rsid w:val="00291BF7"/>
    <w:rsid w:val="002922A7"/>
    <w:rsid w:val="0029328E"/>
    <w:rsid w:val="002949C5"/>
    <w:rsid w:val="002959B7"/>
    <w:rsid w:val="002A07AC"/>
    <w:rsid w:val="002A32F7"/>
    <w:rsid w:val="002A551C"/>
    <w:rsid w:val="002A5A66"/>
    <w:rsid w:val="002B1A0B"/>
    <w:rsid w:val="002B1B7E"/>
    <w:rsid w:val="002B4027"/>
    <w:rsid w:val="002B42E8"/>
    <w:rsid w:val="002B59EF"/>
    <w:rsid w:val="002B6084"/>
    <w:rsid w:val="002B6576"/>
    <w:rsid w:val="002C0E31"/>
    <w:rsid w:val="002C2F6C"/>
    <w:rsid w:val="002C48CB"/>
    <w:rsid w:val="002C55C1"/>
    <w:rsid w:val="002C6672"/>
    <w:rsid w:val="002C6BCA"/>
    <w:rsid w:val="002C6EDC"/>
    <w:rsid w:val="002C74C7"/>
    <w:rsid w:val="002C76B4"/>
    <w:rsid w:val="002D1329"/>
    <w:rsid w:val="002D3FA3"/>
    <w:rsid w:val="002D4449"/>
    <w:rsid w:val="002D4CA4"/>
    <w:rsid w:val="002D6F4E"/>
    <w:rsid w:val="002E230A"/>
    <w:rsid w:val="002E305A"/>
    <w:rsid w:val="002E722D"/>
    <w:rsid w:val="002E7792"/>
    <w:rsid w:val="002F0400"/>
    <w:rsid w:val="002F0AAE"/>
    <w:rsid w:val="002F288E"/>
    <w:rsid w:val="002F3746"/>
    <w:rsid w:val="002F4D62"/>
    <w:rsid w:val="003017ED"/>
    <w:rsid w:val="003018F8"/>
    <w:rsid w:val="003029E7"/>
    <w:rsid w:val="00302DB2"/>
    <w:rsid w:val="00304743"/>
    <w:rsid w:val="00304E8A"/>
    <w:rsid w:val="003064A2"/>
    <w:rsid w:val="00307EB6"/>
    <w:rsid w:val="003104DB"/>
    <w:rsid w:val="003107F7"/>
    <w:rsid w:val="003108B3"/>
    <w:rsid w:val="00311FE4"/>
    <w:rsid w:val="00314220"/>
    <w:rsid w:val="00314C78"/>
    <w:rsid w:val="00314E6C"/>
    <w:rsid w:val="003165DA"/>
    <w:rsid w:val="00320A59"/>
    <w:rsid w:val="00320AE5"/>
    <w:rsid w:val="00320B9B"/>
    <w:rsid w:val="00321AAA"/>
    <w:rsid w:val="00324D8B"/>
    <w:rsid w:val="003264CE"/>
    <w:rsid w:val="0032791B"/>
    <w:rsid w:val="00330C5B"/>
    <w:rsid w:val="00332CB4"/>
    <w:rsid w:val="00332D59"/>
    <w:rsid w:val="00333299"/>
    <w:rsid w:val="0033591A"/>
    <w:rsid w:val="003369C9"/>
    <w:rsid w:val="00337460"/>
    <w:rsid w:val="00337D25"/>
    <w:rsid w:val="00343173"/>
    <w:rsid w:val="00344332"/>
    <w:rsid w:val="00344432"/>
    <w:rsid w:val="003466D5"/>
    <w:rsid w:val="00346A1B"/>
    <w:rsid w:val="003475C7"/>
    <w:rsid w:val="00347FAB"/>
    <w:rsid w:val="0035039D"/>
    <w:rsid w:val="003518FB"/>
    <w:rsid w:val="003535DB"/>
    <w:rsid w:val="003557E1"/>
    <w:rsid w:val="00357162"/>
    <w:rsid w:val="00360420"/>
    <w:rsid w:val="00360513"/>
    <w:rsid w:val="00361B3C"/>
    <w:rsid w:val="003627BE"/>
    <w:rsid w:val="00364C58"/>
    <w:rsid w:val="00366B4F"/>
    <w:rsid w:val="0037025D"/>
    <w:rsid w:val="00370A53"/>
    <w:rsid w:val="00372AA8"/>
    <w:rsid w:val="00381AE9"/>
    <w:rsid w:val="00381CB7"/>
    <w:rsid w:val="0038332C"/>
    <w:rsid w:val="00386C2D"/>
    <w:rsid w:val="003907B7"/>
    <w:rsid w:val="0039613C"/>
    <w:rsid w:val="003966E9"/>
    <w:rsid w:val="003A078E"/>
    <w:rsid w:val="003A09A3"/>
    <w:rsid w:val="003A0DC0"/>
    <w:rsid w:val="003A0EB1"/>
    <w:rsid w:val="003A206A"/>
    <w:rsid w:val="003A4042"/>
    <w:rsid w:val="003A4FA6"/>
    <w:rsid w:val="003A79CB"/>
    <w:rsid w:val="003B2B8E"/>
    <w:rsid w:val="003B3C75"/>
    <w:rsid w:val="003B7627"/>
    <w:rsid w:val="003B7889"/>
    <w:rsid w:val="003B7D3B"/>
    <w:rsid w:val="003C1F40"/>
    <w:rsid w:val="003C5A2F"/>
    <w:rsid w:val="003C5BE9"/>
    <w:rsid w:val="003C5E3D"/>
    <w:rsid w:val="003C6048"/>
    <w:rsid w:val="003C6DC2"/>
    <w:rsid w:val="003D08C0"/>
    <w:rsid w:val="003D10CE"/>
    <w:rsid w:val="003D14BF"/>
    <w:rsid w:val="003D274E"/>
    <w:rsid w:val="003D38D6"/>
    <w:rsid w:val="003D5840"/>
    <w:rsid w:val="003D5FBA"/>
    <w:rsid w:val="003D6568"/>
    <w:rsid w:val="003D701F"/>
    <w:rsid w:val="003E399D"/>
    <w:rsid w:val="003E4077"/>
    <w:rsid w:val="003E5005"/>
    <w:rsid w:val="003E55F6"/>
    <w:rsid w:val="003E7FB1"/>
    <w:rsid w:val="003F0C2B"/>
    <w:rsid w:val="003F13EA"/>
    <w:rsid w:val="003F2589"/>
    <w:rsid w:val="003F4388"/>
    <w:rsid w:val="003F58AB"/>
    <w:rsid w:val="003F5BA6"/>
    <w:rsid w:val="003F5F45"/>
    <w:rsid w:val="003F6AC9"/>
    <w:rsid w:val="003F721E"/>
    <w:rsid w:val="003F7645"/>
    <w:rsid w:val="0040103B"/>
    <w:rsid w:val="004014D0"/>
    <w:rsid w:val="004041E5"/>
    <w:rsid w:val="00405365"/>
    <w:rsid w:val="004056B5"/>
    <w:rsid w:val="00406981"/>
    <w:rsid w:val="00406DFB"/>
    <w:rsid w:val="004147FC"/>
    <w:rsid w:val="0041555F"/>
    <w:rsid w:val="00420881"/>
    <w:rsid w:val="004276DF"/>
    <w:rsid w:val="00430470"/>
    <w:rsid w:val="0043572B"/>
    <w:rsid w:val="00436CA2"/>
    <w:rsid w:val="00436E43"/>
    <w:rsid w:val="00437958"/>
    <w:rsid w:val="0044060C"/>
    <w:rsid w:val="00440F28"/>
    <w:rsid w:val="004410C7"/>
    <w:rsid w:val="00443C4D"/>
    <w:rsid w:val="004470F4"/>
    <w:rsid w:val="004473EB"/>
    <w:rsid w:val="00447514"/>
    <w:rsid w:val="00451A1C"/>
    <w:rsid w:val="0045209D"/>
    <w:rsid w:val="004520C5"/>
    <w:rsid w:val="0045238D"/>
    <w:rsid w:val="00452A64"/>
    <w:rsid w:val="00453003"/>
    <w:rsid w:val="00454348"/>
    <w:rsid w:val="00454B0E"/>
    <w:rsid w:val="00456CD1"/>
    <w:rsid w:val="004573E3"/>
    <w:rsid w:val="0045754E"/>
    <w:rsid w:val="00460A07"/>
    <w:rsid w:val="00461101"/>
    <w:rsid w:val="00461C28"/>
    <w:rsid w:val="00462533"/>
    <w:rsid w:val="0046262E"/>
    <w:rsid w:val="004628F9"/>
    <w:rsid w:val="004630BC"/>
    <w:rsid w:val="004631FC"/>
    <w:rsid w:val="00464A51"/>
    <w:rsid w:val="00464DF2"/>
    <w:rsid w:val="004651BA"/>
    <w:rsid w:val="004658E2"/>
    <w:rsid w:val="00470744"/>
    <w:rsid w:val="00474298"/>
    <w:rsid w:val="004762FB"/>
    <w:rsid w:val="004845F2"/>
    <w:rsid w:val="00484849"/>
    <w:rsid w:val="004850E0"/>
    <w:rsid w:val="00485127"/>
    <w:rsid w:val="004865A3"/>
    <w:rsid w:val="004868EB"/>
    <w:rsid w:val="00486BED"/>
    <w:rsid w:val="00486DE2"/>
    <w:rsid w:val="004878AE"/>
    <w:rsid w:val="00491FC0"/>
    <w:rsid w:val="00492FEB"/>
    <w:rsid w:val="00495B8A"/>
    <w:rsid w:val="00495D34"/>
    <w:rsid w:val="00495F6B"/>
    <w:rsid w:val="0049660B"/>
    <w:rsid w:val="004A0596"/>
    <w:rsid w:val="004A068F"/>
    <w:rsid w:val="004A262A"/>
    <w:rsid w:val="004A69CD"/>
    <w:rsid w:val="004A6E09"/>
    <w:rsid w:val="004B0044"/>
    <w:rsid w:val="004B0C1E"/>
    <w:rsid w:val="004B21C3"/>
    <w:rsid w:val="004B4068"/>
    <w:rsid w:val="004B5035"/>
    <w:rsid w:val="004B586A"/>
    <w:rsid w:val="004B60FE"/>
    <w:rsid w:val="004C0E6A"/>
    <w:rsid w:val="004C1F45"/>
    <w:rsid w:val="004C24F6"/>
    <w:rsid w:val="004C4644"/>
    <w:rsid w:val="004C7098"/>
    <w:rsid w:val="004D0913"/>
    <w:rsid w:val="004D2920"/>
    <w:rsid w:val="004D4143"/>
    <w:rsid w:val="004D4C22"/>
    <w:rsid w:val="004D53D8"/>
    <w:rsid w:val="004D5DE8"/>
    <w:rsid w:val="004E0357"/>
    <w:rsid w:val="004E0DDE"/>
    <w:rsid w:val="004E646D"/>
    <w:rsid w:val="004E7634"/>
    <w:rsid w:val="004F25A7"/>
    <w:rsid w:val="004F323F"/>
    <w:rsid w:val="004F638B"/>
    <w:rsid w:val="00501AD0"/>
    <w:rsid w:val="005026A3"/>
    <w:rsid w:val="005029A2"/>
    <w:rsid w:val="00502A64"/>
    <w:rsid w:val="00503091"/>
    <w:rsid w:val="00503E70"/>
    <w:rsid w:val="00504576"/>
    <w:rsid w:val="00504679"/>
    <w:rsid w:val="00504A20"/>
    <w:rsid w:val="00504A66"/>
    <w:rsid w:val="00505731"/>
    <w:rsid w:val="0050736E"/>
    <w:rsid w:val="005118EB"/>
    <w:rsid w:val="00512614"/>
    <w:rsid w:val="00513399"/>
    <w:rsid w:val="00514745"/>
    <w:rsid w:val="00516EBA"/>
    <w:rsid w:val="005171BA"/>
    <w:rsid w:val="00520339"/>
    <w:rsid w:val="00521FEE"/>
    <w:rsid w:val="00523AF8"/>
    <w:rsid w:val="0052644B"/>
    <w:rsid w:val="005272D9"/>
    <w:rsid w:val="005301D5"/>
    <w:rsid w:val="00530490"/>
    <w:rsid w:val="00530632"/>
    <w:rsid w:val="00532A7A"/>
    <w:rsid w:val="00533377"/>
    <w:rsid w:val="00533820"/>
    <w:rsid w:val="00533FC4"/>
    <w:rsid w:val="005351FA"/>
    <w:rsid w:val="00542523"/>
    <w:rsid w:val="005433FE"/>
    <w:rsid w:val="00546A31"/>
    <w:rsid w:val="00546B28"/>
    <w:rsid w:val="0055045B"/>
    <w:rsid w:val="00550693"/>
    <w:rsid w:val="00550C92"/>
    <w:rsid w:val="00552D90"/>
    <w:rsid w:val="00555962"/>
    <w:rsid w:val="00555E39"/>
    <w:rsid w:val="005576E9"/>
    <w:rsid w:val="00557750"/>
    <w:rsid w:val="00561625"/>
    <w:rsid w:val="00561C86"/>
    <w:rsid w:val="00565F89"/>
    <w:rsid w:val="00566714"/>
    <w:rsid w:val="00567B91"/>
    <w:rsid w:val="005732B1"/>
    <w:rsid w:val="0057416E"/>
    <w:rsid w:val="00574A30"/>
    <w:rsid w:val="005750ED"/>
    <w:rsid w:val="00576AEB"/>
    <w:rsid w:val="00580137"/>
    <w:rsid w:val="00580602"/>
    <w:rsid w:val="00583916"/>
    <w:rsid w:val="005868CB"/>
    <w:rsid w:val="0059121F"/>
    <w:rsid w:val="0059285F"/>
    <w:rsid w:val="00592E4B"/>
    <w:rsid w:val="00593CD3"/>
    <w:rsid w:val="00594A72"/>
    <w:rsid w:val="00594D57"/>
    <w:rsid w:val="00595E2C"/>
    <w:rsid w:val="00597158"/>
    <w:rsid w:val="00597F9E"/>
    <w:rsid w:val="005A1F35"/>
    <w:rsid w:val="005A27BE"/>
    <w:rsid w:val="005A38E0"/>
    <w:rsid w:val="005A65E8"/>
    <w:rsid w:val="005B0E6F"/>
    <w:rsid w:val="005B1537"/>
    <w:rsid w:val="005B36AC"/>
    <w:rsid w:val="005B384C"/>
    <w:rsid w:val="005B439C"/>
    <w:rsid w:val="005B43BB"/>
    <w:rsid w:val="005B45E2"/>
    <w:rsid w:val="005B6556"/>
    <w:rsid w:val="005B7402"/>
    <w:rsid w:val="005C0E3B"/>
    <w:rsid w:val="005C31E8"/>
    <w:rsid w:val="005C3658"/>
    <w:rsid w:val="005C4898"/>
    <w:rsid w:val="005C583B"/>
    <w:rsid w:val="005C7CF1"/>
    <w:rsid w:val="005D0EE1"/>
    <w:rsid w:val="005D2FE1"/>
    <w:rsid w:val="005D3B52"/>
    <w:rsid w:val="005D6E99"/>
    <w:rsid w:val="005E35A2"/>
    <w:rsid w:val="005E3F6F"/>
    <w:rsid w:val="005E5561"/>
    <w:rsid w:val="005E603C"/>
    <w:rsid w:val="005E771C"/>
    <w:rsid w:val="005E7C7C"/>
    <w:rsid w:val="005F1FBE"/>
    <w:rsid w:val="005F4F1E"/>
    <w:rsid w:val="005F4FD5"/>
    <w:rsid w:val="005F5F48"/>
    <w:rsid w:val="005F738F"/>
    <w:rsid w:val="0060063E"/>
    <w:rsid w:val="00600CFD"/>
    <w:rsid w:val="006021CF"/>
    <w:rsid w:val="006036D8"/>
    <w:rsid w:val="006077AC"/>
    <w:rsid w:val="00610CB5"/>
    <w:rsid w:val="006124DA"/>
    <w:rsid w:val="00613EB8"/>
    <w:rsid w:val="00615075"/>
    <w:rsid w:val="00615351"/>
    <w:rsid w:val="006157B6"/>
    <w:rsid w:val="006214EF"/>
    <w:rsid w:val="00623803"/>
    <w:rsid w:val="0062498D"/>
    <w:rsid w:val="00624BB8"/>
    <w:rsid w:val="00633D9A"/>
    <w:rsid w:val="006354ED"/>
    <w:rsid w:val="00637C03"/>
    <w:rsid w:val="00640694"/>
    <w:rsid w:val="00642225"/>
    <w:rsid w:val="00643DD9"/>
    <w:rsid w:val="00646774"/>
    <w:rsid w:val="00647C43"/>
    <w:rsid w:val="00652EF7"/>
    <w:rsid w:val="00653DDC"/>
    <w:rsid w:val="006549E3"/>
    <w:rsid w:val="00657051"/>
    <w:rsid w:val="00660F3E"/>
    <w:rsid w:val="00662DE4"/>
    <w:rsid w:val="00664983"/>
    <w:rsid w:val="00664DE3"/>
    <w:rsid w:val="0066566C"/>
    <w:rsid w:val="00667C6F"/>
    <w:rsid w:val="00674051"/>
    <w:rsid w:val="00674F69"/>
    <w:rsid w:val="00675260"/>
    <w:rsid w:val="00676FE0"/>
    <w:rsid w:val="0067738F"/>
    <w:rsid w:val="00677921"/>
    <w:rsid w:val="00681352"/>
    <w:rsid w:val="006828E6"/>
    <w:rsid w:val="006829A9"/>
    <w:rsid w:val="00682BAF"/>
    <w:rsid w:val="00685C6A"/>
    <w:rsid w:val="006907A9"/>
    <w:rsid w:val="00690BFB"/>
    <w:rsid w:val="006932E5"/>
    <w:rsid w:val="006938B1"/>
    <w:rsid w:val="00693995"/>
    <w:rsid w:val="00697C22"/>
    <w:rsid w:val="006A04E1"/>
    <w:rsid w:val="006A4787"/>
    <w:rsid w:val="006A695B"/>
    <w:rsid w:val="006A71A9"/>
    <w:rsid w:val="006B2159"/>
    <w:rsid w:val="006B2955"/>
    <w:rsid w:val="006B3935"/>
    <w:rsid w:val="006B561D"/>
    <w:rsid w:val="006B5E47"/>
    <w:rsid w:val="006B6895"/>
    <w:rsid w:val="006C018C"/>
    <w:rsid w:val="006C6F86"/>
    <w:rsid w:val="006C74A4"/>
    <w:rsid w:val="006D0164"/>
    <w:rsid w:val="006D0F74"/>
    <w:rsid w:val="006D1D71"/>
    <w:rsid w:val="006D40B2"/>
    <w:rsid w:val="006D449C"/>
    <w:rsid w:val="006D46C3"/>
    <w:rsid w:val="006D5A0A"/>
    <w:rsid w:val="006D61A6"/>
    <w:rsid w:val="006D65CA"/>
    <w:rsid w:val="006E1454"/>
    <w:rsid w:val="006E2715"/>
    <w:rsid w:val="006E276C"/>
    <w:rsid w:val="006E3320"/>
    <w:rsid w:val="006E412C"/>
    <w:rsid w:val="006F03C2"/>
    <w:rsid w:val="006F24CE"/>
    <w:rsid w:val="006F2AAA"/>
    <w:rsid w:val="006F5BFB"/>
    <w:rsid w:val="00705604"/>
    <w:rsid w:val="00705F19"/>
    <w:rsid w:val="00706300"/>
    <w:rsid w:val="007101AE"/>
    <w:rsid w:val="0071088F"/>
    <w:rsid w:val="00710DC6"/>
    <w:rsid w:val="00711785"/>
    <w:rsid w:val="00712AC4"/>
    <w:rsid w:val="007177C9"/>
    <w:rsid w:val="00726716"/>
    <w:rsid w:val="007322F5"/>
    <w:rsid w:val="0073270C"/>
    <w:rsid w:val="0073363C"/>
    <w:rsid w:val="00733F17"/>
    <w:rsid w:val="00735AC8"/>
    <w:rsid w:val="0074251C"/>
    <w:rsid w:val="00743BE7"/>
    <w:rsid w:val="00752FF1"/>
    <w:rsid w:val="00753645"/>
    <w:rsid w:val="00754598"/>
    <w:rsid w:val="0075538D"/>
    <w:rsid w:val="00756C3C"/>
    <w:rsid w:val="007614D4"/>
    <w:rsid w:val="0076300D"/>
    <w:rsid w:val="007650F1"/>
    <w:rsid w:val="00766935"/>
    <w:rsid w:val="0076698C"/>
    <w:rsid w:val="00770003"/>
    <w:rsid w:val="00771A27"/>
    <w:rsid w:val="00774376"/>
    <w:rsid w:val="00774B30"/>
    <w:rsid w:val="007752AF"/>
    <w:rsid w:val="007801C1"/>
    <w:rsid w:val="00780899"/>
    <w:rsid w:val="007856A7"/>
    <w:rsid w:val="0078574E"/>
    <w:rsid w:val="00785BC0"/>
    <w:rsid w:val="00786A18"/>
    <w:rsid w:val="00786DA8"/>
    <w:rsid w:val="0078748F"/>
    <w:rsid w:val="00787AEA"/>
    <w:rsid w:val="00791192"/>
    <w:rsid w:val="00791673"/>
    <w:rsid w:val="00792332"/>
    <w:rsid w:val="0079262F"/>
    <w:rsid w:val="00793F31"/>
    <w:rsid w:val="007948DB"/>
    <w:rsid w:val="00797C5E"/>
    <w:rsid w:val="007A012C"/>
    <w:rsid w:val="007A07D1"/>
    <w:rsid w:val="007A0C99"/>
    <w:rsid w:val="007A0F81"/>
    <w:rsid w:val="007A122D"/>
    <w:rsid w:val="007A3511"/>
    <w:rsid w:val="007A437A"/>
    <w:rsid w:val="007A45CD"/>
    <w:rsid w:val="007A6AA3"/>
    <w:rsid w:val="007B0DC4"/>
    <w:rsid w:val="007B46DC"/>
    <w:rsid w:val="007B60C2"/>
    <w:rsid w:val="007B6FB3"/>
    <w:rsid w:val="007B7A4C"/>
    <w:rsid w:val="007B7D61"/>
    <w:rsid w:val="007C2A09"/>
    <w:rsid w:val="007C307F"/>
    <w:rsid w:val="007C367A"/>
    <w:rsid w:val="007C5659"/>
    <w:rsid w:val="007C5BCF"/>
    <w:rsid w:val="007C7280"/>
    <w:rsid w:val="007C77B6"/>
    <w:rsid w:val="007C7AB0"/>
    <w:rsid w:val="007C7D88"/>
    <w:rsid w:val="007D3588"/>
    <w:rsid w:val="007D668C"/>
    <w:rsid w:val="007D6E6F"/>
    <w:rsid w:val="007E01C0"/>
    <w:rsid w:val="007E090B"/>
    <w:rsid w:val="007E1317"/>
    <w:rsid w:val="007E18BF"/>
    <w:rsid w:val="007E1963"/>
    <w:rsid w:val="007E1CE9"/>
    <w:rsid w:val="007E3786"/>
    <w:rsid w:val="007E454A"/>
    <w:rsid w:val="007E49E6"/>
    <w:rsid w:val="007E4C47"/>
    <w:rsid w:val="007E4D6A"/>
    <w:rsid w:val="007E6A6F"/>
    <w:rsid w:val="007F01DB"/>
    <w:rsid w:val="007F1E44"/>
    <w:rsid w:val="007F28DE"/>
    <w:rsid w:val="007F34FF"/>
    <w:rsid w:val="007F4208"/>
    <w:rsid w:val="007F466B"/>
    <w:rsid w:val="00801667"/>
    <w:rsid w:val="00801CBB"/>
    <w:rsid w:val="00801DF4"/>
    <w:rsid w:val="0080263E"/>
    <w:rsid w:val="00805B39"/>
    <w:rsid w:val="00805FB0"/>
    <w:rsid w:val="0081019C"/>
    <w:rsid w:val="00813951"/>
    <w:rsid w:val="00814D95"/>
    <w:rsid w:val="008151F0"/>
    <w:rsid w:val="008158EF"/>
    <w:rsid w:val="0082160E"/>
    <w:rsid w:val="00821CDA"/>
    <w:rsid w:val="00823727"/>
    <w:rsid w:val="00823A92"/>
    <w:rsid w:val="008243CE"/>
    <w:rsid w:val="0082481B"/>
    <w:rsid w:val="00825250"/>
    <w:rsid w:val="0082739A"/>
    <w:rsid w:val="00827ECA"/>
    <w:rsid w:val="00830588"/>
    <w:rsid w:val="00833FE2"/>
    <w:rsid w:val="00835942"/>
    <w:rsid w:val="00837748"/>
    <w:rsid w:val="00837C4B"/>
    <w:rsid w:val="00841359"/>
    <w:rsid w:val="008440F5"/>
    <w:rsid w:val="00844480"/>
    <w:rsid w:val="008474CD"/>
    <w:rsid w:val="00850109"/>
    <w:rsid w:val="008516A8"/>
    <w:rsid w:val="008518CE"/>
    <w:rsid w:val="00852129"/>
    <w:rsid w:val="0085384F"/>
    <w:rsid w:val="00855F44"/>
    <w:rsid w:val="008571C5"/>
    <w:rsid w:val="0086021C"/>
    <w:rsid w:val="008603EE"/>
    <w:rsid w:val="0086136A"/>
    <w:rsid w:val="00864D8B"/>
    <w:rsid w:val="008654B1"/>
    <w:rsid w:val="00865B4A"/>
    <w:rsid w:val="0086769D"/>
    <w:rsid w:val="0087459C"/>
    <w:rsid w:val="0087485F"/>
    <w:rsid w:val="00874D42"/>
    <w:rsid w:val="008761AA"/>
    <w:rsid w:val="008821DF"/>
    <w:rsid w:val="00882AD7"/>
    <w:rsid w:val="00882B5F"/>
    <w:rsid w:val="00882DD1"/>
    <w:rsid w:val="0088394E"/>
    <w:rsid w:val="008849F5"/>
    <w:rsid w:val="00885D2F"/>
    <w:rsid w:val="00885ED0"/>
    <w:rsid w:val="008879C2"/>
    <w:rsid w:val="00890647"/>
    <w:rsid w:val="00891A4D"/>
    <w:rsid w:val="008926F8"/>
    <w:rsid w:val="008937F0"/>
    <w:rsid w:val="00894551"/>
    <w:rsid w:val="00895F56"/>
    <w:rsid w:val="008A04D3"/>
    <w:rsid w:val="008A33F9"/>
    <w:rsid w:val="008A503D"/>
    <w:rsid w:val="008B0994"/>
    <w:rsid w:val="008B2F6F"/>
    <w:rsid w:val="008B3066"/>
    <w:rsid w:val="008B3EEA"/>
    <w:rsid w:val="008B46A7"/>
    <w:rsid w:val="008B51E1"/>
    <w:rsid w:val="008B7764"/>
    <w:rsid w:val="008C0181"/>
    <w:rsid w:val="008C15FD"/>
    <w:rsid w:val="008C3F2F"/>
    <w:rsid w:val="008C4BDB"/>
    <w:rsid w:val="008C62B3"/>
    <w:rsid w:val="008C6A9F"/>
    <w:rsid w:val="008D0120"/>
    <w:rsid w:val="008D2204"/>
    <w:rsid w:val="008D6D92"/>
    <w:rsid w:val="008E002C"/>
    <w:rsid w:val="008E00D2"/>
    <w:rsid w:val="008E019E"/>
    <w:rsid w:val="008E45EC"/>
    <w:rsid w:val="008E4AC4"/>
    <w:rsid w:val="008E62A8"/>
    <w:rsid w:val="008E7A38"/>
    <w:rsid w:val="008E7B43"/>
    <w:rsid w:val="008F1719"/>
    <w:rsid w:val="008F2140"/>
    <w:rsid w:val="008F3775"/>
    <w:rsid w:val="008F53D2"/>
    <w:rsid w:val="008F59C6"/>
    <w:rsid w:val="008F61B1"/>
    <w:rsid w:val="00901649"/>
    <w:rsid w:val="00904D22"/>
    <w:rsid w:val="00913EEE"/>
    <w:rsid w:val="00914471"/>
    <w:rsid w:val="009159AD"/>
    <w:rsid w:val="00917820"/>
    <w:rsid w:val="00917A2B"/>
    <w:rsid w:val="009203C5"/>
    <w:rsid w:val="00920A25"/>
    <w:rsid w:val="009226D5"/>
    <w:rsid w:val="00922CAA"/>
    <w:rsid w:val="009234BE"/>
    <w:rsid w:val="009247C3"/>
    <w:rsid w:val="009247E2"/>
    <w:rsid w:val="00924822"/>
    <w:rsid w:val="009274C7"/>
    <w:rsid w:val="00927909"/>
    <w:rsid w:val="00931B94"/>
    <w:rsid w:val="00936FB4"/>
    <w:rsid w:val="00936FC1"/>
    <w:rsid w:val="009376AF"/>
    <w:rsid w:val="00942076"/>
    <w:rsid w:val="00944EAC"/>
    <w:rsid w:val="00945C5E"/>
    <w:rsid w:val="00945D41"/>
    <w:rsid w:val="009462BA"/>
    <w:rsid w:val="00950075"/>
    <w:rsid w:val="009505DC"/>
    <w:rsid w:val="0095120C"/>
    <w:rsid w:val="009512B7"/>
    <w:rsid w:val="00951FB6"/>
    <w:rsid w:val="00952CAD"/>
    <w:rsid w:val="00952D7C"/>
    <w:rsid w:val="00954420"/>
    <w:rsid w:val="00956D24"/>
    <w:rsid w:val="00963613"/>
    <w:rsid w:val="00963F55"/>
    <w:rsid w:val="00964768"/>
    <w:rsid w:val="00965B90"/>
    <w:rsid w:val="0096768B"/>
    <w:rsid w:val="00971724"/>
    <w:rsid w:val="00975A13"/>
    <w:rsid w:val="0098062E"/>
    <w:rsid w:val="00983C6A"/>
    <w:rsid w:val="00984EE5"/>
    <w:rsid w:val="00986091"/>
    <w:rsid w:val="0098622D"/>
    <w:rsid w:val="00986D81"/>
    <w:rsid w:val="009872FC"/>
    <w:rsid w:val="0098750A"/>
    <w:rsid w:val="00987D5E"/>
    <w:rsid w:val="009914AA"/>
    <w:rsid w:val="00991CA7"/>
    <w:rsid w:val="00996280"/>
    <w:rsid w:val="009978DC"/>
    <w:rsid w:val="009978FE"/>
    <w:rsid w:val="009A1127"/>
    <w:rsid w:val="009A16BD"/>
    <w:rsid w:val="009A6682"/>
    <w:rsid w:val="009B0144"/>
    <w:rsid w:val="009B0453"/>
    <w:rsid w:val="009B16D3"/>
    <w:rsid w:val="009B1BCC"/>
    <w:rsid w:val="009B3DBD"/>
    <w:rsid w:val="009B7DE8"/>
    <w:rsid w:val="009C2F30"/>
    <w:rsid w:val="009C3AB3"/>
    <w:rsid w:val="009C3F41"/>
    <w:rsid w:val="009C53D4"/>
    <w:rsid w:val="009C76C6"/>
    <w:rsid w:val="009C7B66"/>
    <w:rsid w:val="009D2945"/>
    <w:rsid w:val="009D4097"/>
    <w:rsid w:val="009D70DB"/>
    <w:rsid w:val="009E0444"/>
    <w:rsid w:val="009E2964"/>
    <w:rsid w:val="009E314A"/>
    <w:rsid w:val="009E3632"/>
    <w:rsid w:val="009E41DC"/>
    <w:rsid w:val="009E5925"/>
    <w:rsid w:val="009E61C4"/>
    <w:rsid w:val="009E6897"/>
    <w:rsid w:val="009E7207"/>
    <w:rsid w:val="009F05B8"/>
    <w:rsid w:val="009F14AD"/>
    <w:rsid w:val="009F2DDC"/>
    <w:rsid w:val="009F2EBC"/>
    <w:rsid w:val="009F6155"/>
    <w:rsid w:val="00A00285"/>
    <w:rsid w:val="00A02329"/>
    <w:rsid w:val="00A02B37"/>
    <w:rsid w:val="00A04E43"/>
    <w:rsid w:val="00A075DE"/>
    <w:rsid w:val="00A10647"/>
    <w:rsid w:val="00A1283F"/>
    <w:rsid w:val="00A1391E"/>
    <w:rsid w:val="00A1552C"/>
    <w:rsid w:val="00A169DA"/>
    <w:rsid w:val="00A176AD"/>
    <w:rsid w:val="00A207F1"/>
    <w:rsid w:val="00A217DF"/>
    <w:rsid w:val="00A21D9F"/>
    <w:rsid w:val="00A2534A"/>
    <w:rsid w:val="00A27422"/>
    <w:rsid w:val="00A305F8"/>
    <w:rsid w:val="00A30717"/>
    <w:rsid w:val="00A31A4E"/>
    <w:rsid w:val="00A31CB2"/>
    <w:rsid w:val="00A31FFD"/>
    <w:rsid w:val="00A3566A"/>
    <w:rsid w:val="00A454A3"/>
    <w:rsid w:val="00A53396"/>
    <w:rsid w:val="00A545FA"/>
    <w:rsid w:val="00A60331"/>
    <w:rsid w:val="00A60F69"/>
    <w:rsid w:val="00A622E2"/>
    <w:rsid w:val="00A651EA"/>
    <w:rsid w:val="00A65680"/>
    <w:rsid w:val="00A664B6"/>
    <w:rsid w:val="00A67536"/>
    <w:rsid w:val="00A71DF5"/>
    <w:rsid w:val="00A721CD"/>
    <w:rsid w:val="00A73157"/>
    <w:rsid w:val="00A73DA4"/>
    <w:rsid w:val="00A75A89"/>
    <w:rsid w:val="00A75E9E"/>
    <w:rsid w:val="00A8005D"/>
    <w:rsid w:val="00A817A3"/>
    <w:rsid w:val="00A81AE8"/>
    <w:rsid w:val="00A822E8"/>
    <w:rsid w:val="00A8286A"/>
    <w:rsid w:val="00A82C45"/>
    <w:rsid w:val="00A8553E"/>
    <w:rsid w:val="00A8684E"/>
    <w:rsid w:val="00A90B0B"/>
    <w:rsid w:val="00A90F27"/>
    <w:rsid w:val="00A9265C"/>
    <w:rsid w:val="00A94279"/>
    <w:rsid w:val="00A94E52"/>
    <w:rsid w:val="00A97B6E"/>
    <w:rsid w:val="00AA03BB"/>
    <w:rsid w:val="00AA040D"/>
    <w:rsid w:val="00AA1D2F"/>
    <w:rsid w:val="00AA3E8D"/>
    <w:rsid w:val="00AA48A0"/>
    <w:rsid w:val="00AA5CA8"/>
    <w:rsid w:val="00AA646A"/>
    <w:rsid w:val="00AA70C1"/>
    <w:rsid w:val="00AA7289"/>
    <w:rsid w:val="00AB0839"/>
    <w:rsid w:val="00AB1286"/>
    <w:rsid w:val="00AB24F8"/>
    <w:rsid w:val="00AB27D3"/>
    <w:rsid w:val="00AB325D"/>
    <w:rsid w:val="00AB3A2B"/>
    <w:rsid w:val="00AB666A"/>
    <w:rsid w:val="00AB7075"/>
    <w:rsid w:val="00AC0EBA"/>
    <w:rsid w:val="00AC0F01"/>
    <w:rsid w:val="00AC2705"/>
    <w:rsid w:val="00AC5578"/>
    <w:rsid w:val="00AC6662"/>
    <w:rsid w:val="00AC6B27"/>
    <w:rsid w:val="00AC6CAB"/>
    <w:rsid w:val="00AD0709"/>
    <w:rsid w:val="00AD2729"/>
    <w:rsid w:val="00AD2966"/>
    <w:rsid w:val="00AD3651"/>
    <w:rsid w:val="00AD37BA"/>
    <w:rsid w:val="00AD3845"/>
    <w:rsid w:val="00AD43E7"/>
    <w:rsid w:val="00AD512F"/>
    <w:rsid w:val="00AD6443"/>
    <w:rsid w:val="00AE3DFB"/>
    <w:rsid w:val="00AE49B3"/>
    <w:rsid w:val="00AE4D0D"/>
    <w:rsid w:val="00AE7FF4"/>
    <w:rsid w:val="00AF1ABC"/>
    <w:rsid w:val="00AF233F"/>
    <w:rsid w:val="00AF36A3"/>
    <w:rsid w:val="00AF3C26"/>
    <w:rsid w:val="00AF4B29"/>
    <w:rsid w:val="00B0002B"/>
    <w:rsid w:val="00B00B45"/>
    <w:rsid w:val="00B01E65"/>
    <w:rsid w:val="00B024DD"/>
    <w:rsid w:val="00B046FE"/>
    <w:rsid w:val="00B04E5C"/>
    <w:rsid w:val="00B054F0"/>
    <w:rsid w:val="00B12EC5"/>
    <w:rsid w:val="00B1387C"/>
    <w:rsid w:val="00B15F8A"/>
    <w:rsid w:val="00B1632B"/>
    <w:rsid w:val="00B1650B"/>
    <w:rsid w:val="00B16752"/>
    <w:rsid w:val="00B17A01"/>
    <w:rsid w:val="00B17DBE"/>
    <w:rsid w:val="00B200ED"/>
    <w:rsid w:val="00B21105"/>
    <w:rsid w:val="00B21B88"/>
    <w:rsid w:val="00B22590"/>
    <w:rsid w:val="00B23E95"/>
    <w:rsid w:val="00B266BE"/>
    <w:rsid w:val="00B2690D"/>
    <w:rsid w:val="00B26A41"/>
    <w:rsid w:val="00B2756A"/>
    <w:rsid w:val="00B30556"/>
    <w:rsid w:val="00B33057"/>
    <w:rsid w:val="00B33ABF"/>
    <w:rsid w:val="00B36295"/>
    <w:rsid w:val="00B4134B"/>
    <w:rsid w:val="00B41A3E"/>
    <w:rsid w:val="00B41DE5"/>
    <w:rsid w:val="00B45294"/>
    <w:rsid w:val="00B50A94"/>
    <w:rsid w:val="00B50DAE"/>
    <w:rsid w:val="00B51D18"/>
    <w:rsid w:val="00B52C74"/>
    <w:rsid w:val="00B530DB"/>
    <w:rsid w:val="00B53322"/>
    <w:rsid w:val="00B54BE8"/>
    <w:rsid w:val="00B56492"/>
    <w:rsid w:val="00B5698A"/>
    <w:rsid w:val="00B57017"/>
    <w:rsid w:val="00B61CA7"/>
    <w:rsid w:val="00B6207B"/>
    <w:rsid w:val="00B62B7A"/>
    <w:rsid w:val="00B63BFB"/>
    <w:rsid w:val="00B64519"/>
    <w:rsid w:val="00B652B0"/>
    <w:rsid w:val="00B65CF5"/>
    <w:rsid w:val="00B66AA3"/>
    <w:rsid w:val="00B66FF0"/>
    <w:rsid w:val="00B679C2"/>
    <w:rsid w:val="00B7028E"/>
    <w:rsid w:val="00B71ED3"/>
    <w:rsid w:val="00B72053"/>
    <w:rsid w:val="00B725ED"/>
    <w:rsid w:val="00B75FED"/>
    <w:rsid w:val="00B77117"/>
    <w:rsid w:val="00B8141B"/>
    <w:rsid w:val="00B81A97"/>
    <w:rsid w:val="00B83581"/>
    <w:rsid w:val="00B8696E"/>
    <w:rsid w:val="00B9063C"/>
    <w:rsid w:val="00B9274E"/>
    <w:rsid w:val="00B933C2"/>
    <w:rsid w:val="00B97479"/>
    <w:rsid w:val="00BA0DAA"/>
    <w:rsid w:val="00BA1A5C"/>
    <w:rsid w:val="00BA3E38"/>
    <w:rsid w:val="00BB0747"/>
    <w:rsid w:val="00BB139D"/>
    <w:rsid w:val="00BB199E"/>
    <w:rsid w:val="00BB2042"/>
    <w:rsid w:val="00BB2579"/>
    <w:rsid w:val="00BB40DF"/>
    <w:rsid w:val="00BB5D76"/>
    <w:rsid w:val="00BC2899"/>
    <w:rsid w:val="00BC3562"/>
    <w:rsid w:val="00BC39D4"/>
    <w:rsid w:val="00BC690A"/>
    <w:rsid w:val="00BC7AC7"/>
    <w:rsid w:val="00BC7B72"/>
    <w:rsid w:val="00BC7FC3"/>
    <w:rsid w:val="00BD0311"/>
    <w:rsid w:val="00BD0D1C"/>
    <w:rsid w:val="00BD3AE9"/>
    <w:rsid w:val="00BD3B1B"/>
    <w:rsid w:val="00BD4C48"/>
    <w:rsid w:val="00BD54B9"/>
    <w:rsid w:val="00BD5BFF"/>
    <w:rsid w:val="00BD68C7"/>
    <w:rsid w:val="00BD76BA"/>
    <w:rsid w:val="00BD76F1"/>
    <w:rsid w:val="00BD78F6"/>
    <w:rsid w:val="00BD79E4"/>
    <w:rsid w:val="00BE2838"/>
    <w:rsid w:val="00BE2A38"/>
    <w:rsid w:val="00BE3B5C"/>
    <w:rsid w:val="00BE50AD"/>
    <w:rsid w:val="00BE75DE"/>
    <w:rsid w:val="00BE78BA"/>
    <w:rsid w:val="00BF27C3"/>
    <w:rsid w:val="00BF594A"/>
    <w:rsid w:val="00BF5CF6"/>
    <w:rsid w:val="00BF5FB0"/>
    <w:rsid w:val="00BF6B00"/>
    <w:rsid w:val="00C02347"/>
    <w:rsid w:val="00C025B8"/>
    <w:rsid w:val="00C05176"/>
    <w:rsid w:val="00C05F22"/>
    <w:rsid w:val="00C068E4"/>
    <w:rsid w:val="00C06C93"/>
    <w:rsid w:val="00C11BEC"/>
    <w:rsid w:val="00C11F63"/>
    <w:rsid w:val="00C137EF"/>
    <w:rsid w:val="00C161F5"/>
    <w:rsid w:val="00C1749B"/>
    <w:rsid w:val="00C20450"/>
    <w:rsid w:val="00C215B1"/>
    <w:rsid w:val="00C2289F"/>
    <w:rsid w:val="00C2532F"/>
    <w:rsid w:val="00C321B8"/>
    <w:rsid w:val="00C332AA"/>
    <w:rsid w:val="00C33D18"/>
    <w:rsid w:val="00C37935"/>
    <w:rsid w:val="00C40AFA"/>
    <w:rsid w:val="00C40CFC"/>
    <w:rsid w:val="00C44FBB"/>
    <w:rsid w:val="00C45DE7"/>
    <w:rsid w:val="00C46238"/>
    <w:rsid w:val="00C46422"/>
    <w:rsid w:val="00C526D6"/>
    <w:rsid w:val="00C52F30"/>
    <w:rsid w:val="00C54709"/>
    <w:rsid w:val="00C56589"/>
    <w:rsid w:val="00C60D73"/>
    <w:rsid w:val="00C61D8D"/>
    <w:rsid w:val="00C65002"/>
    <w:rsid w:val="00C665FC"/>
    <w:rsid w:val="00C67B8B"/>
    <w:rsid w:val="00C71EF9"/>
    <w:rsid w:val="00C72112"/>
    <w:rsid w:val="00C73CB8"/>
    <w:rsid w:val="00C7426A"/>
    <w:rsid w:val="00C81545"/>
    <w:rsid w:val="00C822CB"/>
    <w:rsid w:val="00C830F6"/>
    <w:rsid w:val="00C833B2"/>
    <w:rsid w:val="00C84535"/>
    <w:rsid w:val="00C853C9"/>
    <w:rsid w:val="00C85B7D"/>
    <w:rsid w:val="00C87CEE"/>
    <w:rsid w:val="00C914D9"/>
    <w:rsid w:val="00C92753"/>
    <w:rsid w:val="00C933FA"/>
    <w:rsid w:val="00C93674"/>
    <w:rsid w:val="00C9406E"/>
    <w:rsid w:val="00C9453D"/>
    <w:rsid w:val="00C955E9"/>
    <w:rsid w:val="00C964CA"/>
    <w:rsid w:val="00C9755E"/>
    <w:rsid w:val="00CA13C3"/>
    <w:rsid w:val="00CA1CB6"/>
    <w:rsid w:val="00CA26A6"/>
    <w:rsid w:val="00CA4A98"/>
    <w:rsid w:val="00CA4B14"/>
    <w:rsid w:val="00CA7F32"/>
    <w:rsid w:val="00CB087E"/>
    <w:rsid w:val="00CB0F3A"/>
    <w:rsid w:val="00CB246D"/>
    <w:rsid w:val="00CB414E"/>
    <w:rsid w:val="00CB49CE"/>
    <w:rsid w:val="00CB4D79"/>
    <w:rsid w:val="00CB64AA"/>
    <w:rsid w:val="00CB6B9B"/>
    <w:rsid w:val="00CB797D"/>
    <w:rsid w:val="00CC2091"/>
    <w:rsid w:val="00CC54C1"/>
    <w:rsid w:val="00CC7636"/>
    <w:rsid w:val="00CD273C"/>
    <w:rsid w:val="00CD500A"/>
    <w:rsid w:val="00CD5099"/>
    <w:rsid w:val="00CD6AB4"/>
    <w:rsid w:val="00CE33F8"/>
    <w:rsid w:val="00CE5012"/>
    <w:rsid w:val="00CE653E"/>
    <w:rsid w:val="00CE6596"/>
    <w:rsid w:val="00CE65EA"/>
    <w:rsid w:val="00CF0CC0"/>
    <w:rsid w:val="00CF1556"/>
    <w:rsid w:val="00CF18C9"/>
    <w:rsid w:val="00CF1FC5"/>
    <w:rsid w:val="00CF3716"/>
    <w:rsid w:val="00D0046B"/>
    <w:rsid w:val="00D01DD3"/>
    <w:rsid w:val="00D0402F"/>
    <w:rsid w:val="00D04CBE"/>
    <w:rsid w:val="00D05453"/>
    <w:rsid w:val="00D059EB"/>
    <w:rsid w:val="00D05A11"/>
    <w:rsid w:val="00D20728"/>
    <w:rsid w:val="00D212C5"/>
    <w:rsid w:val="00D21839"/>
    <w:rsid w:val="00D22B7B"/>
    <w:rsid w:val="00D22E59"/>
    <w:rsid w:val="00D23F9C"/>
    <w:rsid w:val="00D25B3C"/>
    <w:rsid w:val="00D27ED7"/>
    <w:rsid w:val="00D307FF"/>
    <w:rsid w:val="00D34DA0"/>
    <w:rsid w:val="00D352D7"/>
    <w:rsid w:val="00D3721C"/>
    <w:rsid w:val="00D37921"/>
    <w:rsid w:val="00D404F7"/>
    <w:rsid w:val="00D4741A"/>
    <w:rsid w:val="00D47AA6"/>
    <w:rsid w:val="00D51FCF"/>
    <w:rsid w:val="00D52D68"/>
    <w:rsid w:val="00D53B24"/>
    <w:rsid w:val="00D53D82"/>
    <w:rsid w:val="00D5687B"/>
    <w:rsid w:val="00D5707A"/>
    <w:rsid w:val="00D61AB7"/>
    <w:rsid w:val="00D62396"/>
    <w:rsid w:val="00D64A3C"/>
    <w:rsid w:val="00D70B6C"/>
    <w:rsid w:val="00D71109"/>
    <w:rsid w:val="00D714D0"/>
    <w:rsid w:val="00D715C7"/>
    <w:rsid w:val="00D71D8D"/>
    <w:rsid w:val="00D74E14"/>
    <w:rsid w:val="00D74EE1"/>
    <w:rsid w:val="00D7578E"/>
    <w:rsid w:val="00D77296"/>
    <w:rsid w:val="00D828B6"/>
    <w:rsid w:val="00D82C1B"/>
    <w:rsid w:val="00D82C8A"/>
    <w:rsid w:val="00D86E98"/>
    <w:rsid w:val="00D87799"/>
    <w:rsid w:val="00D90128"/>
    <w:rsid w:val="00D9188C"/>
    <w:rsid w:val="00D91F27"/>
    <w:rsid w:val="00D9264E"/>
    <w:rsid w:val="00D92951"/>
    <w:rsid w:val="00D929AE"/>
    <w:rsid w:val="00D935AD"/>
    <w:rsid w:val="00D93E78"/>
    <w:rsid w:val="00D945F5"/>
    <w:rsid w:val="00D96B0E"/>
    <w:rsid w:val="00D975CA"/>
    <w:rsid w:val="00DA2A33"/>
    <w:rsid w:val="00DB4334"/>
    <w:rsid w:val="00DB55EE"/>
    <w:rsid w:val="00DB5F13"/>
    <w:rsid w:val="00DB6C49"/>
    <w:rsid w:val="00DB6C6A"/>
    <w:rsid w:val="00DB6FEA"/>
    <w:rsid w:val="00DB71E5"/>
    <w:rsid w:val="00DC010E"/>
    <w:rsid w:val="00DC04BC"/>
    <w:rsid w:val="00DC52D8"/>
    <w:rsid w:val="00DC533D"/>
    <w:rsid w:val="00DD1C8E"/>
    <w:rsid w:val="00DD2AD6"/>
    <w:rsid w:val="00DD36CD"/>
    <w:rsid w:val="00DD588D"/>
    <w:rsid w:val="00DD6220"/>
    <w:rsid w:val="00DE013F"/>
    <w:rsid w:val="00DE175D"/>
    <w:rsid w:val="00DE1F36"/>
    <w:rsid w:val="00DF00C1"/>
    <w:rsid w:val="00DF147F"/>
    <w:rsid w:val="00DF47D1"/>
    <w:rsid w:val="00DF55B7"/>
    <w:rsid w:val="00DF60BB"/>
    <w:rsid w:val="00DF7F53"/>
    <w:rsid w:val="00E01B1A"/>
    <w:rsid w:val="00E02100"/>
    <w:rsid w:val="00E040EA"/>
    <w:rsid w:val="00E04848"/>
    <w:rsid w:val="00E05119"/>
    <w:rsid w:val="00E11D6B"/>
    <w:rsid w:val="00E11ED6"/>
    <w:rsid w:val="00E1218B"/>
    <w:rsid w:val="00E12AC1"/>
    <w:rsid w:val="00E12BB7"/>
    <w:rsid w:val="00E1386D"/>
    <w:rsid w:val="00E2259A"/>
    <w:rsid w:val="00E2291D"/>
    <w:rsid w:val="00E2559F"/>
    <w:rsid w:val="00E256EB"/>
    <w:rsid w:val="00E263B5"/>
    <w:rsid w:val="00E27070"/>
    <w:rsid w:val="00E32071"/>
    <w:rsid w:val="00E3225B"/>
    <w:rsid w:val="00E332D7"/>
    <w:rsid w:val="00E405AB"/>
    <w:rsid w:val="00E40B25"/>
    <w:rsid w:val="00E41776"/>
    <w:rsid w:val="00E44D7A"/>
    <w:rsid w:val="00E45434"/>
    <w:rsid w:val="00E455B5"/>
    <w:rsid w:val="00E4668E"/>
    <w:rsid w:val="00E50C7F"/>
    <w:rsid w:val="00E514CD"/>
    <w:rsid w:val="00E6026E"/>
    <w:rsid w:val="00E6224C"/>
    <w:rsid w:val="00E634C0"/>
    <w:rsid w:val="00E70CF7"/>
    <w:rsid w:val="00E74132"/>
    <w:rsid w:val="00E803A5"/>
    <w:rsid w:val="00E80557"/>
    <w:rsid w:val="00E82E51"/>
    <w:rsid w:val="00E83E5A"/>
    <w:rsid w:val="00E84694"/>
    <w:rsid w:val="00E84943"/>
    <w:rsid w:val="00E864E7"/>
    <w:rsid w:val="00E8775B"/>
    <w:rsid w:val="00E90A5D"/>
    <w:rsid w:val="00E966A7"/>
    <w:rsid w:val="00E97BD3"/>
    <w:rsid w:val="00EA111D"/>
    <w:rsid w:val="00EA45B9"/>
    <w:rsid w:val="00EA475A"/>
    <w:rsid w:val="00EA56B6"/>
    <w:rsid w:val="00EA5D1E"/>
    <w:rsid w:val="00EA603A"/>
    <w:rsid w:val="00EA60FF"/>
    <w:rsid w:val="00EA6869"/>
    <w:rsid w:val="00EA6A74"/>
    <w:rsid w:val="00EA7082"/>
    <w:rsid w:val="00EB0FC6"/>
    <w:rsid w:val="00EB17F6"/>
    <w:rsid w:val="00EB3469"/>
    <w:rsid w:val="00EB521C"/>
    <w:rsid w:val="00EB7B46"/>
    <w:rsid w:val="00EC185B"/>
    <w:rsid w:val="00EC4927"/>
    <w:rsid w:val="00EC53C0"/>
    <w:rsid w:val="00EC6669"/>
    <w:rsid w:val="00ED3A8E"/>
    <w:rsid w:val="00ED3A94"/>
    <w:rsid w:val="00ED5D57"/>
    <w:rsid w:val="00ED6922"/>
    <w:rsid w:val="00ED6B86"/>
    <w:rsid w:val="00ED7B7C"/>
    <w:rsid w:val="00EE2198"/>
    <w:rsid w:val="00EE489A"/>
    <w:rsid w:val="00EE6E7D"/>
    <w:rsid w:val="00EE74D1"/>
    <w:rsid w:val="00EF0568"/>
    <w:rsid w:val="00EF0C5A"/>
    <w:rsid w:val="00EF1D08"/>
    <w:rsid w:val="00EF2B82"/>
    <w:rsid w:val="00F00C06"/>
    <w:rsid w:val="00F019BF"/>
    <w:rsid w:val="00F02035"/>
    <w:rsid w:val="00F0278F"/>
    <w:rsid w:val="00F05A44"/>
    <w:rsid w:val="00F0743C"/>
    <w:rsid w:val="00F10B4B"/>
    <w:rsid w:val="00F13269"/>
    <w:rsid w:val="00F149A7"/>
    <w:rsid w:val="00F1718E"/>
    <w:rsid w:val="00F21943"/>
    <w:rsid w:val="00F237BC"/>
    <w:rsid w:val="00F2436B"/>
    <w:rsid w:val="00F250DB"/>
    <w:rsid w:val="00F252C1"/>
    <w:rsid w:val="00F25FF8"/>
    <w:rsid w:val="00F31EA1"/>
    <w:rsid w:val="00F33140"/>
    <w:rsid w:val="00F34DFF"/>
    <w:rsid w:val="00F3533B"/>
    <w:rsid w:val="00F36195"/>
    <w:rsid w:val="00F40C31"/>
    <w:rsid w:val="00F4112D"/>
    <w:rsid w:val="00F421C1"/>
    <w:rsid w:val="00F441F3"/>
    <w:rsid w:val="00F44E3A"/>
    <w:rsid w:val="00F45759"/>
    <w:rsid w:val="00F4671A"/>
    <w:rsid w:val="00F50727"/>
    <w:rsid w:val="00F50B20"/>
    <w:rsid w:val="00F51DDA"/>
    <w:rsid w:val="00F5292D"/>
    <w:rsid w:val="00F52BB9"/>
    <w:rsid w:val="00F5559E"/>
    <w:rsid w:val="00F55B08"/>
    <w:rsid w:val="00F56A11"/>
    <w:rsid w:val="00F56B5B"/>
    <w:rsid w:val="00F607F1"/>
    <w:rsid w:val="00F60DD0"/>
    <w:rsid w:val="00F619C2"/>
    <w:rsid w:val="00F669FD"/>
    <w:rsid w:val="00F66D2B"/>
    <w:rsid w:val="00F67206"/>
    <w:rsid w:val="00F71257"/>
    <w:rsid w:val="00F7187F"/>
    <w:rsid w:val="00F7301E"/>
    <w:rsid w:val="00F74465"/>
    <w:rsid w:val="00F75AE6"/>
    <w:rsid w:val="00F76F57"/>
    <w:rsid w:val="00F826C0"/>
    <w:rsid w:val="00F84027"/>
    <w:rsid w:val="00F84309"/>
    <w:rsid w:val="00F84887"/>
    <w:rsid w:val="00F8700A"/>
    <w:rsid w:val="00F87CB0"/>
    <w:rsid w:val="00F94084"/>
    <w:rsid w:val="00F9486D"/>
    <w:rsid w:val="00F9514E"/>
    <w:rsid w:val="00F96BFB"/>
    <w:rsid w:val="00FA0243"/>
    <w:rsid w:val="00FA3C19"/>
    <w:rsid w:val="00FA5343"/>
    <w:rsid w:val="00FA5699"/>
    <w:rsid w:val="00FA67EE"/>
    <w:rsid w:val="00FB2031"/>
    <w:rsid w:val="00FB4767"/>
    <w:rsid w:val="00FB67BB"/>
    <w:rsid w:val="00FC1A68"/>
    <w:rsid w:val="00FC2FD5"/>
    <w:rsid w:val="00FC3418"/>
    <w:rsid w:val="00FC5CF2"/>
    <w:rsid w:val="00FC6B46"/>
    <w:rsid w:val="00FC6E48"/>
    <w:rsid w:val="00FD07F3"/>
    <w:rsid w:val="00FD2282"/>
    <w:rsid w:val="00FD335C"/>
    <w:rsid w:val="00FD3E5C"/>
    <w:rsid w:val="00FD4C75"/>
    <w:rsid w:val="00FD5EB9"/>
    <w:rsid w:val="00FD6173"/>
    <w:rsid w:val="00FD6194"/>
    <w:rsid w:val="00FD69B1"/>
    <w:rsid w:val="00FD6A17"/>
    <w:rsid w:val="00FE0717"/>
    <w:rsid w:val="00FE2EA0"/>
    <w:rsid w:val="00FE31DF"/>
    <w:rsid w:val="00FE3740"/>
    <w:rsid w:val="00FE42E7"/>
    <w:rsid w:val="00FE43CA"/>
    <w:rsid w:val="00FE72C3"/>
    <w:rsid w:val="00FE752A"/>
    <w:rsid w:val="00FF03B6"/>
    <w:rsid w:val="00FF0845"/>
    <w:rsid w:val="00FF198E"/>
    <w:rsid w:val="00FF2372"/>
    <w:rsid w:val="00FF4FD1"/>
    <w:rsid w:val="00FF5143"/>
    <w:rsid w:val="00FF52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F060"/>
  <w15:docId w15:val="{08CA83B3-6C5E-4587-83A5-20639C78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511"/>
    <w:pPr>
      <w:spacing w:after="240" w:line="360" w:lineRule="auto"/>
      <w:jc w:val="both"/>
    </w:pPr>
    <w:rPr>
      <w:lang w:val="en-US"/>
    </w:rPr>
  </w:style>
  <w:style w:type="paragraph" w:styleId="Heading1">
    <w:name w:val="heading 1"/>
    <w:basedOn w:val="Normal"/>
    <w:next w:val="Normal"/>
    <w:link w:val="Heading1Char"/>
    <w:uiPriority w:val="9"/>
    <w:qFormat/>
    <w:rsid w:val="00766935"/>
    <w:pPr>
      <w:spacing w:before="120" w:after="120" w:line="480" w:lineRule="auto"/>
      <w:outlineLvl w:val="0"/>
    </w:pPr>
    <w:rPr>
      <w:rFonts w:cstheme="minorHAnsi"/>
      <w:b/>
      <w:smallCaps/>
      <w:sz w:val="24"/>
      <w:szCs w:val="24"/>
    </w:rPr>
  </w:style>
  <w:style w:type="paragraph" w:styleId="Heading2">
    <w:name w:val="heading 2"/>
    <w:basedOn w:val="Normal"/>
    <w:next w:val="Normal"/>
    <w:link w:val="Heading2Char"/>
    <w:uiPriority w:val="9"/>
    <w:unhideWhenUsed/>
    <w:qFormat/>
    <w:rsid w:val="00652EF7"/>
    <w:pPr>
      <w:spacing w:line="480" w:lineRule="auto"/>
      <w:outlineLvl w:val="1"/>
    </w:pPr>
    <w:rPr>
      <w:b/>
    </w:rPr>
  </w:style>
  <w:style w:type="paragraph" w:styleId="Heading3">
    <w:name w:val="heading 3"/>
    <w:basedOn w:val="Normal"/>
    <w:next w:val="Normal"/>
    <w:link w:val="Heading3Char"/>
    <w:uiPriority w:val="9"/>
    <w:unhideWhenUsed/>
    <w:qFormat/>
    <w:rsid w:val="00A305F8"/>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2DDC"/>
    <w:rPr>
      <w:lang w:val="en-GB"/>
    </w:rPr>
  </w:style>
  <w:style w:type="paragraph" w:styleId="Footer">
    <w:name w:val="footer"/>
    <w:basedOn w:val="Normal"/>
    <w:link w:val="FooterChar"/>
    <w:uiPriority w:val="99"/>
    <w:unhideWhenUsed/>
    <w:rsid w:val="009F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2DDC"/>
    <w:rPr>
      <w:lang w:val="en-GB"/>
    </w:rPr>
  </w:style>
  <w:style w:type="character" w:customStyle="1" w:styleId="Heading1Char">
    <w:name w:val="Heading 1 Char"/>
    <w:basedOn w:val="DefaultParagraphFont"/>
    <w:link w:val="Heading1"/>
    <w:uiPriority w:val="9"/>
    <w:rsid w:val="00766935"/>
    <w:rPr>
      <w:rFonts w:cstheme="minorHAnsi"/>
      <w:b/>
      <w:smallCaps/>
      <w:sz w:val="24"/>
      <w:szCs w:val="24"/>
      <w:lang w:val="en-GB"/>
    </w:rPr>
  </w:style>
  <w:style w:type="character" w:customStyle="1" w:styleId="Heading2Char">
    <w:name w:val="Heading 2 Char"/>
    <w:basedOn w:val="DefaultParagraphFont"/>
    <w:link w:val="Heading2"/>
    <w:uiPriority w:val="9"/>
    <w:rsid w:val="00652EF7"/>
    <w:rPr>
      <w:b/>
      <w:lang w:val="en-GB"/>
    </w:rPr>
  </w:style>
  <w:style w:type="character" w:styleId="CommentReference">
    <w:name w:val="annotation reference"/>
    <w:basedOn w:val="DefaultParagraphFont"/>
    <w:uiPriority w:val="99"/>
    <w:semiHidden/>
    <w:unhideWhenUsed/>
    <w:rsid w:val="00050259"/>
    <w:rPr>
      <w:sz w:val="16"/>
      <w:szCs w:val="16"/>
    </w:rPr>
  </w:style>
  <w:style w:type="paragraph" w:styleId="CommentText">
    <w:name w:val="annotation text"/>
    <w:basedOn w:val="Normal"/>
    <w:link w:val="CommentTextChar"/>
    <w:uiPriority w:val="99"/>
    <w:unhideWhenUsed/>
    <w:rsid w:val="00050259"/>
    <w:pPr>
      <w:spacing w:line="240" w:lineRule="auto"/>
    </w:pPr>
    <w:rPr>
      <w:sz w:val="20"/>
      <w:szCs w:val="20"/>
    </w:rPr>
  </w:style>
  <w:style w:type="character" w:customStyle="1" w:styleId="CommentTextChar">
    <w:name w:val="Comment Text Char"/>
    <w:basedOn w:val="DefaultParagraphFont"/>
    <w:link w:val="CommentText"/>
    <w:uiPriority w:val="99"/>
    <w:rsid w:val="00050259"/>
    <w:rPr>
      <w:sz w:val="20"/>
      <w:szCs w:val="20"/>
      <w:lang w:val="en-GB"/>
    </w:rPr>
  </w:style>
  <w:style w:type="paragraph" w:styleId="CommentSubject">
    <w:name w:val="annotation subject"/>
    <w:basedOn w:val="CommentText"/>
    <w:next w:val="CommentText"/>
    <w:link w:val="CommentSubjectChar"/>
    <w:uiPriority w:val="99"/>
    <w:semiHidden/>
    <w:unhideWhenUsed/>
    <w:rsid w:val="00050259"/>
    <w:rPr>
      <w:b/>
      <w:bCs/>
    </w:rPr>
  </w:style>
  <w:style w:type="character" w:customStyle="1" w:styleId="CommentSubjectChar">
    <w:name w:val="Comment Subject Char"/>
    <w:basedOn w:val="CommentTextChar"/>
    <w:link w:val="CommentSubject"/>
    <w:uiPriority w:val="99"/>
    <w:semiHidden/>
    <w:rsid w:val="00050259"/>
    <w:rPr>
      <w:b/>
      <w:bCs/>
      <w:sz w:val="20"/>
      <w:szCs w:val="20"/>
      <w:lang w:val="en-GB"/>
    </w:rPr>
  </w:style>
  <w:style w:type="paragraph" w:styleId="BalloonText">
    <w:name w:val="Balloon Text"/>
    <w:basedOn w:val="Normal"/>
    <w:link w:val="BalloonTextChar"/>
    <w:uiPriority w:val="99"/>
    <w:semiHidden/>
    <w:unhideWhenUsed/>
    <w:rsid w:val="00050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259"/>
    <w:rPr>
      <w:rFonts w:ascii="Segoe UI" w:hAnsi="Segoe UI" w:cs="Segoe UI"/>
      <w:sz w:val="18"/>
      <w:szCs w:val="18"/>
      <w:lang w:val="en-GB"/>
    </w:rPr>
  </w:style>
  <w:style w:type="paragraph" w:customStyle="1" w:styleId="EndNoteBibliographyTitle">
    <w:name w:val="EndNote Bibliography Title"/>
    <w:basedOn w:val="Normal"/>
    <w:link w:val="EndNoteBibliographyTitleChar"/>
    <w:rsid w:val="00F51DD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51DDA"/>
    <w:rPr>
      <w:rFonts w:ascii="Calibri" w:hAnsi="Calibri" w:cs="Calibri"/>
      <w:noProof/>
      <w:lang w:val="en-US"/>
    </w:rPr>
  </w:style>
  <w:style w:type="paragraph" w:customStyle="1" w:styleId="EndNoteBibliography">
    <w:name w:val="EndNote Bibliography"/>
    <w:basedOn w:val="Normal"/>
    <w:link w:val="EndNoteBibliographyChar"/>
    <w:rsid w:val="00F51DD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51DDA"/>
    <w:rPr>
      <w:rFonts w:ascii="Calibri" w:hAnsi="Calibri" w:cs="Calibri"/>
      <w:noProof/>
      <w:lang w:val="en-US"/>
    </w:rPr>
  </w:style>
  <w:style w:type="character" w:customStyle="1" w:styleId="Heading3Char">
    <w:name w:val="Heading 3 Char"/>
    <w:basedOn w:val="DefaultParagraphFont"/>
    <w:link w:val="Heading3"/>
    <w:uiPriority w:val="9"/>
    <w:rsid w:val="00A305F8"/>
    <w:rPr>
      <w:i/>
      <w:lang w:val="en-GB"/>
    </w:rPr>
  </w:style>
  <w:style w:type="paragraph" w:styleId="Revision">
    <w:name w:val="Revision"/>
    <w:hidden/>
    <w:uiPriority w:val="99"/>
    <w:semiHidden/>
    <w:rsid w:val="00A97B6E"/>
    <w:pPr>
      <w:spacing w:after="0" w:line="240" w:lineRule="auto"/>
    </w:pPr>
    <w:rPr>
      <w:lang w:val="en-GB"/>
    </w:rPr>
  </w:style>
  <w:style w:type="paragraph" w:styleId="NormalWeb">
    <w:name w:val="Normal (Web)"/>
    <w:basedOn w:val="Normal"/>
    <w:uiPriority w:val="99"/>
    <w:semiHidden/>
    <w:unhideWhenUsed/>
    <w:rsid w:val="002959B7"/>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26A6"/>
    <w:rPr>
      <w:color w:val="0563C1" w:themeColor="hyperlink"/>
      <w:u w:val="single"/>
    </w:rPr>
  </w:style>
  <w:style w:type="character" w:customStyle="1" w:styleId="UnresolvedMention1">
    <w:name w:val="Unresolved Mention1"/>
    <w:basedOn w:val="DefaultParagraphFont"/>
    <w:uiPriority w:val="99"/>
    <w:semiHidden/>
    <w:unhideWhenUsed/>
    <w:rsid w:val="00CA26A6"/>
    <w:rPr>
      <w:color w:val="605E5C"/>
      <w:shd w:val="clear" w:color="auto" w:fill="E1DFDD"/>
    </w:rPr>
  </w:style>
  <w:style w:type="character" w:styleId="LineNumber">
    <w:name w:val="line number"/>
    <w:basedOn w:val="DefaultParagraphFont"/>
    <w:uiPriority w:val="99"/>
    <w:semiHidden/>
    <w:unhideWhenUsed/>
    <w:rsid w:val="000E6430"/>
  </w:style>
  <w:style w:type="table" w:styleId="TableGrid">
    <w:name w:val="Table Grid"/>
    <w:basedOn w:val="TableNormal"/>
    <w:uiPriority w:val="39"/>
    <w:rsid w:val="0052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744334">
      <w:bodyDiv w:val="1"/>
      <w:marLeft w:val="0"/>
      <w:marRight w:val="0"/>
      <w:marTop w:val="0"/>
      <w:marBottom w:val="0"/>
      <w:divBdr>
        <w:top w:val="none" w:sz="0" w:space="0" w:color="auto"/>
        <w:left w:val="none" w:sz="0" w:space="0" w:color="auto"/>
        <w:bottom w:val="none" w:sz="0" w:space="0" w:color="auto"/>
        <w:right w:val="none" w:sz="0" w:space="0" w:color="auto"/>
      </w:divBdr>
    </w:div>
    <w:div w:id="1189677866">
      <w:bodyDiv w:val="1"/>
      <w:marLeft w:val="0"/>
      <w:marRight w:val="0"/>
      <w:marTop w:val="0"/>
      <w:marBottom w:val="0"/>
      <w:divBdr>
        <w:top w:val="none" w:sz="0" w:space="0" w:color="auto"/>
        <w:left w:val="none" w:sz="0" w:space="0" w:color="auto"/>
        <w:bottom w:val="none" w:sz="0" w:space="0" w:color="auto"/>
        <w:right w:val="none" w:sz="0" w:space="0" w:color="auto"/>
      </w:divBdr>
    </w:div>
    <w:div w:id="21079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8ED0E-3BD7-4E45-9F4C-E612532F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3904</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Klinikum der Universitaet Muenchen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rjoerres</dc:creator>
  <cp:lastModifiedBy>Peter Alter</cp:lastModifiedBy>
  <cp:revision>4</cp:revision>
  <dcterms:created xsi:type="dcterms:W3CDTF">2022-06-13T10:42:00Z</dcterms:created>
  <dcterms:modified xsi:type="dcterms:W3CDTF">2022-06-13T10:43:00Z</dcterms:modified>
</cp:coreProperties>
</file>