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B00BE3" w14:textId="77777777" w:rsidR="007E3B22" w:rsidRDefault="007E3B22" w:rsidP="007E3B22">
      <w:pPr>
        <w:jc w:val="center"/>
        <w:rPr>
          <w:rFonts w:cs="Arial"/>
          <w:b/>
          <w:sz w:val="32"/>
          <w:lang w:val="en-US"/>
        </w:rPr>
      </w:pPr>
      <w:r>
        <w:rPr>
          <w:rFonts w:cs="Arial"/>
          <w:b/>
          <w:sz w:val="32"/>
          <w:lang w:val="en-US"/>
        </w:rPr>
        <w:t>Supplement</w:t>
      </w:r>
    </w:p>
    <w:sdt>
      <w:sdtPr>
        <w:rPr>
          <w:rFonts w:ascii="Arial" w:eastAsiaTheme="minorHAnsi" w:hAnsi="Arial" w:cs="Arial"/>
          <w:b w:val="0"/>
          <w:bCs w:val="0"/>
          <w:color w:val="auto"/>
          <w:sz w:val="22"/>
          <w:szCs w:val="22"/>
          <w:lang w:eastAsia="en-US"/>
        </w:rPr>
        <w:id w:val="474648368"/>
        <w:docPartObj>
          <w:docPartGallery w:val="Table of Contents"/>
          <w:docPartUnique/>
        </w:docPartObj>
      </w:sdtPr>
      <w:sdtEndPr/>
      <w:sdtContent>
        <w:p w14:paraId="59C4B0A5" w14:textId="77777777" w:rsidR="007E3B22" w:rsidRDefault="007E3B22" w:rsidP="007E3B22">
          <w:pPr>
            <w:pStyle w:val="Inhaltsverzeichnisberschrift"/>
            <w:rPr>
              <w:rFonts w:ascii="Arial" w:hAnsi="Arial" w:cs="Arial"/>
              <w:sz w:val="24"/>
              <w:lang w:val="en-US"/>
            </w:rPr>
          </w:pPr>
        </w:p>
        <w:p w14:paraId="47C68492" w14:textId="5DEFFF86" w:rsidR="00701193" w:rsidRDefault="007E3B22">
          <w:pPr>
            <w:pStyle w:val="Verzeichnis1"/>
            <w:tabs>
              <w:tab w:val="right" w:leader="dot" w:pos="9062"/>
            </w:tabs>
            <w:rPr>
              <w:rFonts w:asciiTheme="minorHAnsi" w:eastAsiaTheme="minorEastAsia" w:hAnsiTheme="minorHAnsi"/>
              <w:noProof/>
              <w:lang w:eastAsia="de-DE"/>
            </w:rPr>
          </w:pPr>
          <w:r>
            <w:rPr>
              <w:rFonts w:cs="Arial"/>
              <w:sz w:val="20"/>
            </w:rPr>
            <w:fldChar w:fldCharType="begin"/>
          </w:r>
          <w:r>
            <w:rPr>
              <w:rFonts w:cs="Arial"/>
              <w:sz w:val="20"/>
            </w:rPr>
            <w:instrText xml:space="preserve"> TOC \o "1-3" \h \z \u </w:instrText>
          </w:r>
          <w:r>
            <w:rPr>
              <w:rFonts w:cs="Arial"/>
              <w:sz w:val="20"/>
            </w:rPr>
            <w:fldChar w:fldCharType="separate"/>
          </w:r>
          <w:bookmarkStart w:id="0" w:name="_GoBack"/>
          <w:bookmarkEnd w:id="0"/>
          <w:r w:rsidR="00701193" w:rsidRPr="002C4900">
            <w:rPr>
              <w:rStyle w:val="Hyperlink"/>
              <w:noProof/>
            </w:rPr>
            <w:fldChar w:fldCharType="begin"/>
          </w:r>
          <w:r w:rsidR="00701193" w:rsidRPr="002C4900">
            <w:rPr>
              <w:rStyle w:val="Hyperlink"/>
              <w:noProof/>
            </w:rPr>
            <w:instrText xml:space="preserve"> </w:instrText>
          </w:r>
          <w:r w:rsidR="00701193">
            <w:rPr>
              <w:noProof/>
            </w:rPr>
            <w:instrText>HYPERLINK \l "_Toc100148049"</w:instrText>
          </w:r>
          <w:r w:rsidR="00701193" w:rsidRPr="002C4900">
            <w:rPr>
              <w:rStyle w:val="Hyperlink"/>
              <w:noProof/>
            </w:rPr>
            <w:instrText xml:space="preserve"> </w:instrText>
          </w:r>
          <w:r w:rsidR="00701193" w:rsidRPr="002C4900">
            <w:rPr>
              <w:rStyle w:val="Hyperlink"/>
              <w:noProof/>
            </w:rPr>
          </w:r>
          <w:r w:rsidR="00701193" w:rsidRPr="002C4900">
            <w:rPr>
              <w:rStyle w:val="Hyperlink"/>
              <w:noProof/>
            </w:rPr>
            <w:fldChar w:fldCharType="separate"/>
          </w:r>
          <w:r w:rsidR="00701193" w:rsidRPr="002C4900">
            <w:rPr>
              <w:rStyle w:val="Hyperlink"/>
              <w:rFonts w:cs="Arial"/>
              <w:noProof/>
              <w:lang w:val="en-US"/>
            </w:rPr>
            <w:t>Supplement Table 1. Descriptive Statistics of SAMS for NeuroGerAdh (N = 910)</w:t>
          </w:r>
          <w:r w:rsidR="00701193">
            <w:rPr>
              <w:noProof/>
              <w:webHidden/>
            </w:rPr>
            <w:tab/>
          </w:r>
          <w:r w:rsidR="00701193">
            <w:rPr>
              <w:noProof/>
              <w:webHidden/>
            </w:rPr>
            <w:fldChar w:fldCharType="begin"/>
          </w:r>
          <w:r w:rsidR="00701193">
            <w:rPr>
              <w:noProof/>
              <w:webHidden/>
            </w:rPr>
            <w:instrText xml:space="preserve"> PAGEREF _Toc100148049 \h </w:instrText>
          </w:r>
          <w:r w:rsidR="00701193">
            <w:rPr>
              <w:noProof/>
              <w:webHidden/>
            </w:rPr>
          </w:r>
          <w:r w:rsidR="00701193">
            <w:rPr>
              <w:noProof/>
              <w:webHidden/>
            </w:rPr>
            <w:fldChar w:fldCharType="separate"/>
          </w:r>
          <w:r w:rsidR="00701193">
            <w:rPr>
              <w:noProof/>
              <w:webHidden/>
            </w:rPr>
            <w:t>2</w:t>
          </w:r>
          <w:r w:rsidR="00701193">
            <w:rPr>
              <w:noProof/>
              <w:webHidden/>
            </w:rPr>
            <w:fldChar w:fldCharType="end"/>
          </w:r>
          <w:r w:rsidR="00701193" w:rsidRPr="002C4900">
            <w:rPr>
              <w:rStyle w:val="Hyperlink"/>
              <w:noProof/>
            </w:rPr>
            <w:fldChar w:fldCharType="end"/>
          </w:r>
        </w:p>
        <w:p w14:paraId="25D8A7FD" w14:textId="36E9C12B" w:rsidR="00701193" w:rsidRDefault="00701193">
          <w:pPr>
            <w:pStyle w:val="Verzeichnis1"/>
            <w:tabs>
              <w:tab w:val="right" w:leader="dot" w:pos="9062"/>
            </w:tabs>
            <w:rPr>
              <w:rFonts w:asciiTheme="minorHAnsi" w:eastAsiaTheme="minorEastAsia" w:hAnsiTheme="minorHAnsi"/>
              <w:noProof/>
              <w:lang w:eastAsia="de-DE"/>
            </w:rPr>
          </w:pPr>
          <w:hyperlink w:anchor="_Toc100148050" w:history="1">
            <w:r w:rsidRPr="002C4900">
              <w:rPr>
                <w:rStyle w:val="Hyperlink"/>
                <w:rFonts w:cs="Arial"/>
                <w:noProof/>
                <w:lang w:val="en-US"/>
              </w:rPr>
              <w:t>Supplement Table 2. Descriptive Statistics of SAMS for NTX (N = 418)</w:t>
            </w:r>
            <w:r>
              <w:rPr>
                <w:noProof/>
                <w:webHidden/>
              </w:rPr>
              <w:tab/>
            </w:r>
            <w:r>
              <w:rPr>
                <w:noProof/>
                <w:webHidden/>
              </w:rPr>
              <w:fldChar w:fldCharType="begin"/>
            </w:r>
            <w:r>
              <w:rPr>
                <w:noProof/>
                <w:webHidden/>
              </w:rPr>
              <w:instrText xml:space="preserve"> PAGEREF _Toc100148050 \h </w:instrText>
            </w:r>
            <w:r>
              <w:rPr>
                <w:noProof/>
                <w:webHidden/>
              </w:rPr>
            </w:r>
            <w:r>
              <w:rPr>
                <w:noProof/>
                <w:webHidden/>
              </w:rPr>
              <w:fldChar w:fldCharType="separate"/>
            </w:r>
            <w:r>
              <w:rPr>
                <w:noProof/>
                <w:webHidden/>
              </w:rPr>
              <w:t>3</w:t>
            </w:r>
            <w:r>
              <w:rPr>
                <w:noProof/>
                <w:webHidden/>
              </w:rPr>
              <w:fldChar w:fldCharType="end"/>
            </w:r>
          </w:hyperlink>
        </w:p>
        <w:p w14:paraId="03B14B50" w14:textId="47FE81F6" w:rsidR="00701193" w:rsidRDefault="00701193">
          <w:pPr>
            <w:pStyle w:val="Verzeichnis1"/>
            <w:tabs>
              <w:tab w:val="right" w:leader="dot" w:pos="9062"/>
            </w:tabs>
            <w:rPr>
              <w:rFonts w:asciiTheme="minorHAnsi" w:eastAsiaTheme="minorEastAsia" w:hAnsiTheme="minorHAnsi"/>
              <w:noProof/>
              <w:lang w:eastAsia="de-DE"/>
            </w:rPr>
          </w:pPr>
          <w:hyperlink w:anchor="_Toc100148051" w:history="1">
            <w:r w:rsidRPr="002C4900">
              <w:rPr>
                <w:rStyle w:val="Hyperlink"/>
                <w:rFonts w:cs="Arial"/>
                <w:noProof/>
                <w:lang w:val="en-US"/>
              </w:rPr>
              <w:t>Supplement Table 3. Descriptive Statistics of SAMS for Pain (N = 260)</w:t>
            </w:r>
            <w:r>
              <w:rPr>
                <w:noProof/>
                <w:webHidden/>
              </w:rPr>
              <w:tab/>
            </w:r>
            <w:r>
              <w:rPr>
                <w:noProof/>
                <w:webHidden/>
              </w:rPr>
              <w:fldChar w:fldCharType="begin"/>
            </w:r>
            <w:r>
              <w:rPr>
                <w:noProof/>
                <w:webHidden/>
              </w:rPr>
              <w:instrText xml:space="preserve"> PAGEREF _Toc100148051 \h </w:instrText>
            </w:r>
            <w:r>
              <w:rPr>
                <w:noProof/>
                <w:webHidden/>
              </w:rPr>
            </w:r>
            <w:r>
              <w:rPr>
                <w:noProof/>
                <w:webHidden/>
              </w:rPr>
              <w:fldChar w:fldCharType="separate"/>
            </w:r>
            <w:r>
              <w:rPr>
                <w:noProof/>
                <w:webHidden/>
              </w:rPr>
              <w:t>4</w:t>
            </w:r>
            <w:r>
              <w:rPr>
                <w:noProof/>
                <w:webHidden/>
              </w:rPr>
              <w:fldChar w:fldCharType="end"/>
            </w:r>
          </w:hyperlink>
        </w:p>
        <w:p w14:paraId="43A2EA98" w14:textId="12AD1322" w:rsidR="00701193" w:rsidRDefault="00701193">
          <w:pPr>
            <w:pStyle w:val="Verzeichnis1"/>
            <w:tabs>
              <w:tab w:val="right" w:leader="dot" w:pos="9062"/>
            </w:tabs>
            <w:rPr>
              <w:rFonts w:asciiTheme="minorHAnsi" w:eastAsiaTheme="minorEastAsia" w:hAnsiTheme="minorHAnsi"/>
              <w:noProof/>
              <w:lang w:eastAsia="de-DE"/>
            </w:rPr>
          </w:pPr>
          <w:hyperlink w:anchor="_Toc100148052" w:history="1">
            <w:r w:rsidRPr="002C4900">
              <w:rPr>
                <w:rStyle w:val="Hyperlink"/>
                <w:rFonts w:cs="Arial"/>
                <w:noProof/>
                <w:lang w:val="en-US"/>
              </w:rPr>
              <w:t>Supplement Table 4. Descriptive Statistics of SAMS for Gerland et al. (N = 160)</w:t>
            </w:r>
            <w:r>
              <w:rPr>
                <w:noProof/>
                <w:webHidden/>
              </w:rPr>
              <w:tab/>
            </w:r>
            <w:r>
              <w:rPr>
                <w:noProof/>
                <w:webHidden/>
              </w:rPr>
              <w:fldChar w:fldCharType="begin"/>
            </w:r>
            <w:r>
              <w:rPr>
                <w:noProof/>
                <w:webHidden/>
              </w:rPr>
              <w:instrText xml:space="preserve"> PAGEREF _Toc100148052 \h </w:instrText>
            </w:r>
            <w:r>
              <w:rPr>
                <w:noProof/>
                <w:webHidden/>
              </w:rPr>
            </w:r>
            <w:r>
              <w:rPr>
                <w:noProof/>
                <w:webHidden/>
              </w:rPr>
              <w:fldChar w:fldCharType="separate"/>
            </w:r>
            <w:r>
              <w:rPr>
                <w:noProof/>
                <w:webHidden/>
              </w:rPr>
              <w:t>5</w:t>
            </w:r>
            <w:r>
              <w:rPr>
                <w:noProof/>
                <w:webHidden/>
              </w:rPr>
              <w:fldChar w:fldCharType="end"/>
            </w:r>
          </w:hyperlink>
        </w:p>
        <w:p w14:paraId="5C0E9B57" w14:textId="7C2D7124" w:rsidR="00701193" w:rsidRDefault="00701193">
          <w:pPr>
            <w:pStyle w:val="Verzeichnis1"/>
            <w:tabs>
              <w:tab w:val="right" w:leader="dot" w:pos="9062"/>
            </w:tabs>
            <w:rPr>
              <w:rFonts w:asciiTheme="minorHAnsi" w:eastAsiaTheme="minorEastAsia" w:hAnsiTheme="minorHAnsi"/>
              <w:noProof/>
              <w:lang w:eastAsia="de-DE"/>
            </w:rPr>
          </w:pPr>
          <w:hyperlink w:anchor="_Toc100148053" w:history="1">
            <w:r w:rsidRPr="002C4900">
              <w:rPr>
                <w:rStyle w:val="Hyperlink"/>
                <w:rFonts w:cs="Arial"/>
                <w:noProof/>
                <w:lang w:val="en-US"/>
              </w:rPr>
              <w:t xml:space="preserve">Supplement </w:t>
            </w:r>
            <w:r w:rsidRPr="002C4900">
              <w:rPr>
                <w:rStyle w:val="Hyperlink"/>
                <w:rFonts w:eastAsia="Times New Roman" w:cs="Arial"/>
                <w:noProof/>
                <w:bdr w:val="none" w:sz="0" w:space="0" w:color="auto" w:frame="1"/>
                <w:lang w:val="en-US" w:eastAsia="de-DE"/>
              </w:rPr>
              <w:t>Table 5. Weights matrix</w:t>
            </w:r>
            <w:r>
              <w:rPr>
                <w:noProof/>
                <w:webHidden/>
              </w:rPr>
              <w:tab/>
            </w:r>
            <w:r>
              <w:rPr>
                <w:noProof/>
                <w:webHidden/>
              </w:rPr>
              <w:fldChar w:fldCharType="begin"/>
            </w:r>
            <w:r>
              <w:rPr>
                <w:noProof/>
                <w:webHidden/>
              </w:rPr>
              <w:instrText xml:space="preserve"> PAGEREF _Toc100148053 \h </w:instrText>
            </w:r>
            <w:r>
              <w:rPr>
                <w:noProof/>
                <w:webHidden/>
              </w:rPr>
            </w:r>
            <w:r>
              <w:rPr>
                <w:noProof/>
                <w:webHidden/>
              </w:rPr>
              <w:fldChar w:fldCharType="separate"/>
            </w:r>
            <w:r>
              <w:rPr>
                <w:noProof/>
                <w:webHidden/>
              </w:rPr>
              <w:t>6</w:t>
            </w:r>
            <w:r>
              <w:rPr>
                <w:noProof/>
                <w:webHidden/>
              </w:rPr>
              <w:fldChar w:fldCharType="end"/>
            </w:r>
          </w:hyperlink>
        </w:p>
        <w:p w14:paraId="376A3571" w14:textId="1B650CC3" w:rsidR="00701193" w:rsidRDefault="00701193">
          <w:pPr>
            <w:pStyle w:val="Verzeichnis1"/>
            <w:tabs>
              <w:tab w:val="right" w:leader="dot" w:pos="9062"/>
            </w:tabs>
            <w:rPr>
              <w:rFonts w:asciiTheme="minorHAnsi" w:eastAsiaTheme="minorEastAsia" w:hAnsiTheme="minorHAnsi"/>
              <w:noProof/>
              <w:lang w:eastAsia="de-DE"/>
            </w:rPr>
          </w:pPr>
          <w:hyperlink w:anchor="_Toc100148054" w:history="1">
            <w:r w:rsidRPr="002C4900">
              <w:rPr>
                <w:rStyle w:val="Hyperlink"/>
                <w:rFonts w:cs="Arial"/>
                <w:noProof/>
                <w:lang w:val="en-US"/>
              </w:rPr>
              <w:t xml:space="preserve">Supplement </w:t>
            </w:r>
            <w:r w:rsidRPr="002C4900">
              <w:rPr>
                <w:rStyle w:val="Hyperlink"/>
                <w:rFonts w:eastAsia="Times New Roman" w:cs="Arial"/>
                <w:noProof/>
                <w:bdr w:val="none" w:sz="0" w:space="0" w:color="auto" w:frame="1"/>
                <w:lang w:val="en-US" w:eastAsia="de-DE"/>
              </w:rPr>
              <w:t>Table 6. Edge betweenness centrality</w:t>
            </w:r>
            <w:r>
              <w:rPr>
                <w:noProof/>
                <w:webHidden/>
              </w:rPr>
              <w:tab/>
            </w:r>
            <w:r>
              <w:rPr>
                <w:noProof/>
                <w:webHidden/>
              </w:rPr>
              <w:fldChar w:fldCharType="begin"/>
            </w:r>
            <w:r>
              <w:rPr>
                <w:noProof/>
                <w:webHidden/>
              </w:rPr>
              <w:instrText xml:space="preserve"> PAGEREF _Toc100148054 \h </w:instrText>
            </w:r>
            <w:r>
              <w:rPr>
                <w:noProof/>
                <w:webHidden/>
              </w:rPr>
            </w:r>
            <w:r>
              <w:rPr>
                <w:noProof/>
                <w:webHidden/>
              </w:rPr>
              <w:fldChar w:fldCharType="separate"/>
            </w:r>
            <w:r>
              <w:rPr>
                <w:noProof/>
                <w:webHidden/>
              </w:rPr>
              <w:t>7</w:t>
            </w:r>
            <w:r>
              <w:rPr>
                <w:noProof/>
                <w:webHidden/>
              </w:rPr>
              <w:fldChar w:fldCharType="end"/>
            </w:r>
          </w:hyperlink>
        </w:p>
        <w:p w14:paraId="00910BEB" w14:textId="05EDD4A6" w:rsidR="00701193" w:rsidRDefault="00701193">
          <w:pPr>
            <w:pStyle w:val="Verzeichnis1"/>
            <w:tabs>
              <w:tab w:val="right" w:leader="dot" w:pos="9062"/>
            </w:tabs>
            <w:rPr>
              <w:rFonts w:asciiTheme="minorHAnsi" w:eastAsiaTheme="minorEastAsia" w:hAnsiTheme="minorHAnsi"/>
              <w:noProof/>
              <w:lang w:eastAsia="de-DE"/>
            </w:rPr>
          </w:pPr>
          <w:hyperlink w:anchor="_Toc100148055" w:history="1">
            <w:r w:rsidRPr="002C4900">
              <w:rPr>
                <w:rStyle w:val="Hyperlink"/>
                <w:rFonts w:cs="Arial"/>
                <w:noProof/>
                <w:lang w:val="en-US"/>
              </w:rPr>
              <w:t xml:space="preserve">Supplement </w:t>
            </w:r>
            <w:r w:rsidRPr="002C4900">
              <w:rPr>
                <w:rStyle w:val="Hyperlink"/>
                <w:rFonts w:eastAsia="Times New Roman" w:cs="Arial"/>
                <w:noProof/>
                <w:bdr w:val="none" w:sz="0" w:space="0" w:color="auto" w:frame="1"/>
                <w:lang w:val="en-US" w:eastAsia="de-DE"/>
              </w:rPr>
              <w:t>Table 7 A-C. Confirmatory Factor Analysis with different item compositions</w:t>
            </w:r>
            <w:r>
              <w:rPr>
                <w:noProof/>
                <w:webHidden/>
              </w:rPr>
              <w:tab/>
            </w:r>
            <w:r>
              <w:rPr>
                <w:noProof/>
                <w:webHidden/>
              </w:rPr>
              <w:fldChar w:fldCharType="begin"/>
            </w:r>
            <w:r>
              <w:rPr>
                <w:noProof/>
                <w:webHidden/>
              </w:rPr>
              <w:instrText xml:space="preserve"> PAGEREF _Toc100148055 \h </w:instrText>
            </w:r>
            <w:r>
              <w:rPr>
                <w:noProof/>
                <w:webHidden/>
              </w:rPr>
            </w:r>
            <w:r>
              <w:rPr>
                <w:noProof/>
                <w:webHidden/>
              </w:rPr>
              <w:fldChar w:fldCharType="separate"/>
            </w:r>
            <w:r>
              <w:rPr>
                <w:noProof/>
                <w:webHidden/>
              </w:rPr>
              <w:t>8</w:t>
            </w:r>
            <w:r>
              <w:rPr>
                <w:noProof/>
                <w:webHidden/>
              </w:rPr>
              <w:fldChar w:fldCharType="end"/>
            </w:r>
          </w:hyperlink>
        </w:p>
        <w:p w14:paraId="5782DE02" w14:textId="2474AD0D" w:rsidR="00701193" w:rsidRDefault="00701193">
          <w:pPr>
            <w:pStyle w:val="Verzeichnis1"/>
            <w:tabs>
              <w:tab w:val="right" w:leader="dot" w:pos="9062"/>
            </w:tabs>
            <w:rPr>
              <w:rFonts w:asciiTheme="minorHAnsi" w:eastAsiaTheme="minorEastAsia" w:hAnsiTheme="minorHAnsi"/>
              <w:noProof/>
              <w:lang w:eastAsia="de-DE"/>
            </w:rPr>
          </w:pPr>
          <w:hyperlink w:anchor="_Toc100148056" w:history="1">
            <w:r w:rsidRPr="002C4900">
              <w:rPr>
                <w:rStyle w:val="Hyperlink"/>
                <w:rFonts w:cs="Arial"/>
                <w:noProof/>
                <w:lang w:val="en-US"/>
              </w:rPr>
              <w:t>Supplement Figure 1. Boxplots for age in the 4 study cohorts</w:t>
            </w:r>
            <w:r>
              <w:rPr>
                <w:noProof/>
                <w:webHidden/>
              </w:rPr>
              <w:tab/>
            </w:r>
            <w:r>
              <w:rPr>
                <w:noProof/>
                <w:webHidden/>
              </w:rPr>
              <w:fldChar w:fldCharType="begin"/>
            </w:r>
            <w:r>
              <w:rPr>
                <w:noProof/>
                <w:webHidden/>
              </w:rPr>
              <w:instrText xml:space="preserve"> PAGEREF _Toc100148056 \h </w:instrText>
            </w:r>
            <w:r>
              <w:rPr>
                <w:noProof/>
                <w:webHidden/>
              </w:rPr>
            </w:r>
            <w:r>
              <w:rPr>
                <w:noProof/>
                <w:webHidden/>
              </w:rPr>
              <w:fldChar w:fldCharType="separate"/>
            </w:r>
            <w:r>
              <w:rPr>
                <w:noProof/>
                <w:webHidden/>
              </w:rPr>
              <w:t>11</w:t>
            </w:r>
            <w:r>
              <w:rPr>
                <w:noProof/>
                <w:webHidden/>
              </w:rPr>
              <w:fldChar w:fldCharType="end"/>
            </w:r>
          </w:hyperlink>
        </w:p>
        <w:p w14:paraId="528BCFF0" w14:textId="363E91EC" w:rsidR="00701193" w:rsidRDefault="00701193">
          <w:pPr>
            <w:pStyle w:val="Verzeichnis1"/>
            <w:tabs>
              <w:tab w:val="right" w:leader="dot" w:pos="9062"/>
            </w:tabs>
            <w:rPr>
              <w:rFonts w:asciiTheme="minorHAnsi" w:eastAsiaTheme="minorEastAsia" w:hAnsiTheme="minorHAnsi"/>
              <w:noProof/>
              <w:lang w:eastAsia="de-DE"/>
            </w:rPr>
          </w:pPr>
          <w:hyperlink w:anchor="_Toc100148057" w:history="1">
            <w:r w:rsidRPr="002C4900">
              <w:rPr>
                <w:rStyle w:val="Hyperlink"/>
                <w:rFonts w:cs="Arial"/>
                <w:noProof/>
                <w:lang w:val="en-US"/>
              </w:rPr>
              <w:t xml:space="preserve">Supplement </w:t>
            </w:r>
            <w:r w:rsidRPr="002C4900">
              <w:rPr>
                <w:rStyle w:val="Hyperlink"/>
                <w:rFonts w:eastAsia="Times New Roman" w:cs="Arial"/>
                <w:noProof/>
                <w:bdr w:val="none" w:sz="0" w:space="0" w:color="auto" w:frame="1"/>
                <w:lang w:val="en-US" w:eastAsia="de-DE"/>
              </w:rPr>
              <w:t>Figure 2. Simple correlation network</w:t>
            </w:r>
            <w:r>
              <w:rPr>
                <w:noProof/>
                <w:webHidden/>
              </w:rPr>
              <w:tab/>
            </w:r>
            <w:r>
              <w:rPr>
                <w:noProof/>
                <w:webHidden/>
              </w:rPr>
              <w:fldChar w:fldCharType="begin"/>
            </w:r>
            <w:r>
              <w:rPr>
                <w:noProof/>
                <w:webHidden/>
              </w:rPr>
              <w:instrText xml:space="preserve"> PAGEREF _Toc100148057 \h </w:instrText>
            </w:r>
            <w:r>
              <w:rPr>
                <w:noProof/>
                <w:webHidden/>
              </w:rPr>
            </w:r>
            <w:r>
              <w:rPr>
                <w:noProof/>
                <w:webHidden/>
              </w:rPr>
              <w:fldChar w:fldCharType="separate"/>
            </w:r>
            <w:r>
              <w:rPr>
                <w:noProof/>
                <w:webHidden/>
              </w:rPr>
              <w:t>12</w:t>
            </w:r>
            <w:r>
              <w:rPr>
                <w:noProof/>
                <w:webHidden/>
              </w:rPr>
              <w:fldChar w:fldCharType="end"/>
            </w:r>
          </w:hyperlink>
        </w:p>
        <w:p w14:paraId="58B50DFE" w14:textId="4D203818" w:rsidR="00701193" w:rsidRDefault="00701193">
          <w:pPr>
            <w:pStyle w:val="Verzeichnis1"/>
            <w:tabs>
              <w:tab w:val="right" w:leader="dot" w:pos="9062"/>
            </w:tabs>
            <w:rPr>
              <w:rFonts w:asciiTheme="minorHAnsi" w:eastAsiaTheme="minorEastAsia" w:hAnsiTheme="minorHAnsi"/>
              <w:noProof/>
              <w:lang w:eastAsia="de-DE"/>
            </w:rPr>
          </w:pPr>
          <w:hyperlink w:anchor="_Toc100148058" w:history="1">
            <w:r w:rsidRPr="002C4900">
              <w:rPr>
                <w:rStyle w:val="Hyperlink"/>
                <w:rFonts w:cs="Arial"/>
                <w:noProof/>
                <w:lang w:val="en-US"/>
              </w:rPr>
              <w:t>Supplement Figure 3. Strength stability for entire cohort network based on 1,000 case-drop bootstraps</w:t>
            </w:r>
            <w:r>
              <w:rPr>
                <w:noProof/>
                <w:webHidden/>
              </w:rPr>
              <w:tab/>
            </w:r>
            <w:r>
              <w:rPr>
                <w:noProof/>
                <w:webHidden/>
              </w:rPr>
              <w:fldChar w:fldCharType="begin"/>
            </w:r>
            <w:r>
              <w:rPr>
                <w:noProof/>
                <w:webHidden/>
              </w:rPr>
              <w:instrText xml:space="preserve"> PAGEREF _Toc100148058 \h </w:instrText>
            </w:r>
            <w:r>
              <w:rPr>
                <w:noProof/>
                <w:webHidden/>
              </w:rPr>
            </w:r>
            <w:r>
              <w:rPr>
                <w:noProof/>
                <w:webHidden/>
              </w:rPr>
              <w:fldChar w:fldCharType="separate"/>
            </w:r>
            <w:r>
              <w:rPr>
                <w:noProof/>
                <w:webHidden/>
              </w:rPr>
              <w:t>13</w:t>
            </w:r>
            <w:r>
              <w:rPr>
                <w:noProof/>
                <w:webHidden/>
              </w:rPr>
              <w:fldChar w:fldCharType="end"/>
            </w:r>
          </w:hyperlink>
        </w:p>
        <w:p w14:paraId="34E6A104" w14:textId="2D33FCDD" w:rsidR="00701193" w:rsidRDefault="00701193">
          <w:pPr>
            <w:pStyle w:val="Verzeichnis1"/>
            <w:tabs>
              <w:tab w:val="right" w:leader="dot" w:pos="9062"/>
            </w:tabs>
            <w:rPr>
              <w:rFonts w:asciiTheme="minorHAnsi" w:eastAsiaTheme="minorEastAsia" w:hAnsiTheme="minorHAnsi"/>
              <w:noProof/>
              <w:lang w:eastAsia="de-DE"/>
            </w:rPr>
          </w:pPr>
          <w:hyperlink w:anchor="_Toc100148059" w:history="1">
            <w:r w:rsidRPr="002C4900">
              <w:rPr>
                <w:rStyle w:val="Hyperlink"/>
                <w:rFonts w:cs="Arial"/>
                <w:noProof/>
                <w:lang w:val="en-US"/>
              </w:rPr>
              <w:t>Supplement Figure 4. Bootstrapped 95% confidence intervals of edge weights for entire cohort network</w:t>
            </w:r>
            <w:r>
              <w:rPr>
                <w:noProof/>
                <w:webHidden/>
              </w:rPr>
              <w:tab/>
            </w:r>
            <w:r>
              <w:rPr>
                <w:noProof/>
                <w:webHidden/>
              </w:rPr>
              <w:fldChar w:fldCharType="begin"/>
            </w:r>
            <w:r>
              <w:rPr>
                <w:noProof/>
                <w:webHidden/>
              </w:rPr>
              <w:instrText xml:space="preserve"> PAGEREF _Toc100148059 \h </w:instrText>
            </w:r>
            <w:r>
              <w:rPr>
                <w:noProof/>
                <w:webHidden/>
              </w:rPr>
            </w:r>
            <w:r>
              <w:rPr>
                <w:noProof/>
                <w:webHidden/>
              </w:rPr>
              <w:fldChar w:fldCharType="separate"/>
            </w:r>
            <w:r>
              <w:rPr>
                <w:noProof/>
                <w:webHidden/>
              </w:rPr>
              <w:t>14</w:t>
            </w:r>
            <w:r>
              <w:rPr>
                <w:noProof/>
                <w:webHidden/>
              </w:rPr>
              <w:fldChar w:fldCharType="end"/>
            </w:r>
          </w:hyperlink>
        </w:p>
        <w:p w14:paraId="0EBBE4D5" w14:textId="32EB84FD" w:rsidR="00701193" w:rsidRDefault="00701193">
          <w:pPr>
            <w:pStyle w:val="Verzeichnis1"/>
            <w:tabs>
              <w:tab w:val="right" w:leader="dot" w:pos="9062"/>
            </w:tabs>
            <w:rPr>
              <w:rFonts w:asciiTheme="minorHAnsi" w:eastAsiaTheme="minorEastAsia" w:hAnsiTheme="minorHAnsi"/>
              <w:noProof/>
              <w:lang w:eastAsia="de-DE"/>
            </w:rPr>
          </w:pPr>
          <w:hyperlink w:anchor="_Toc100148060" w:history="1">
            <w:r w:rsidRPr="002C4900">
              <w:rPr>
                <w:rStyle w:val="Hyperlink"/>
                <w:rFonts w:cs="Arial"/>
                <w:noProof/>
                <w:lang w:val="en-US"/>
              </w:rPr>
              <w:t>Supplement Figure 5. Centrality difference test, based on 1,000 parametric bootstrap samples for entire cohort network</w:t>
            </w:r>
            <w:r>
              <w:rPr>
                <w:noProof/>
                <w:webHidden/>
              </w:rPr>
              <w:tab/>
            </w:r>
            <w:r>
              <w:rPr>
                <w:noProof/>
                <w:webHidden/>
              </w:rPr>
              <w:fldChar w:fldCharType="begin"/>
            </w:r>
            <w:r>
              <w:rPr>
                <w:noProof/>
                <w:webHidden/>
              </w:rPr>
              <w:instrText xml:space="preserve"> PAGEREF _Toc100148060 \h </w:instrText>
            </w:r>
            <w:r>
              <w:rPr>
                <w:noProof/>
                <w:webHidden/>
              </w:rPr>
            </w:r>
            <w:r>
              <w:rPr>
                <w:noProof/>
                <w:webHidden/>
              </w:rPr>
              <w:fldChar w:fldCharType="separate"/>
            </w:r>
            <w:r>
              <w:rPr>
                <w:noProof/>
                <w:webHidden/>
              </w:rPr>
              <w:t>15</w:t>
            </w:r>
            <w:r>
              <w:rPr>
                <w:noProof/>
                <w:webHidden/>
              </w:rPr>
              <w:fldChar w:fldCharType="end"/>
            </w:r>
          </w:hyperlink>
        </w:p>
        <w:p w14:paraId="594672B4" w14:textId="71933537" w:rsidR="00701193" w:rsidRDefault="00701193">
          <w:pPr>
            <w:pStyle w:val="Verzeichnis1"/>
            <w:tabs>
              <w:tab w:val="right" w:leader="dot" w:pos="9062"/>
            </w:tabs>
            <w:rPr>
              <w:rFonts w:asciiTheme="minorHAnsi" w:eastAsiaTheme="minorEastAsia" w:hAnsiTheme="minorHAnsi"/>
              <w:noProof/>
              <w:lang w:eastAsia="de-DE"/>
            </w:rPr>
          </w:pPr>
          <w:hyperlink w:anchor="_Toc100148061" w:history="1">
            <w:r w:rsidRPr="002C4900">
              <w:rPr>
                <w:rStyle w:val="Hyperlink"/>
                <w:rFonts w:cs="Arial"/>
                <w:noProof/>
                <w:lang w:val="en-US"/>
              </w:rPr>
              <w:t>Supplement Figure 6. Bootstrapped difference tests (</w:t>
            </w:r>
            <w:r w:rsidRPr="002C4900">
              <w:rPr>
                <w:rStyle w:val="Hyperlink"/>
                <w:rFonts w:cs="Arial"/>
                <w:i/>
                <w:iCs/>
                <w:noProof/>
              </w:rPr>
              <w:t>α</w:t>
            </w:r>
            <w:r w:rsidRPr="002C4900">
              <w:rPr>
                <w:rStyle w:val="Hyperlink"/>
                <w:rFonts w:cs="Arial"/>
                <w:noProof/>
                <w:lang w:val="en-US"/>
              </w:rPr>
              <w:t xml:space="preserve"> = 0.05) between edge-weights that were non-zero in the estimated network for entire cohort</w:t>
            </w:r>
            <w:r>
              <w:rPr>
                <w:noProof/>
                <w:webHidden/>
              </w:rPr>
              <w:tab/>
            </w:r>
            <w:r>
              <w:rPr>
                <w:noProof/>
                <w:webHidden/>
              </w:rPr>
              <w:fldChar w:fldCharType="begin"/>
            </w:r>
            <w:r>
              <w:rPr>
                <w:noProof/>
                <w:webHidden/>
              </w:rPr>
              <w:instrText xml:space="preserve"> PAGEREF _Toc100148061 \h </w:instrText>
            </w:r>
            <w:r>
              <w:rPr>
                <w:noProof/>
                <w:webHidden/>
              </w:rPr>
            </w:r>
            <w:r>
              <w:rPr>
                <w:noProof/>
                <w:webHidden/>
              </w:rPr>
              <w:fldChar w:fldCharType="separate"/>
            </w:r>
            <w:r>
              <w:rPr>
                <w:noProof/>
                <w:webHidden/>
              </w:rPr>
              <w:t>16</w:t>
            </w:r>
            <w:r>
              <w:rPr>
                <w:noProof/>
                <w:webHidden/>
              </w:rPr>
              <w:fldChar w:fldCharType="end"/>
            </w:r>
          </w:hyperlink>
        </w:p>
        <w:p w14:paraId="7EAB4D7C" w14:textId="3882EC28" w:rsidR="00701193" w:rsidRDefault="00701193">
          <w:pPr>
            <w:pStyle w:val="Verzeichnis1"/>
            <w:tabs>
              <w:tab w:val="right" w:leader="dot" w:pos="9062"/>
            </w:tabs>
            <w:rPr>
              <w:rFonts w:asciiTheme="minorHAnsi" w:eastAsiaTheme="minorEastAsia" w:hAnsiTheme="minorHAnsi"/>
              <w:noProof/>
              <w:lang w:eastAsia="de-DE"/>
            </w:rPr>
          </w:pPr>
          <w:hyperlink w:anchor="_Toc100148062" w:history="1">
            <w:r w:rsidRPr="002C4900">
              <w:rPr>
                <w:rStyle w:val="Hyperlink"/>
                <w:rFonts w:cs="Arial"/>
                <w:noProof/>
                <w:lang w:val="en-US"/>
              </w:rPr>
              <w:t>Supplementary Figure 7 A-D. Separate Network Analyses for each dataset</w:t>
            </w:r>
            <w:r>
              <w:rPr>
                <w:noProof/>
                <w:webHidden/>
              </w:rPr>
              <w:tab/>
            </w:r>
            <w:r>
              <w:rPr>
                <w:noProof/>
                <w:webHidden/>
              </w:rPr>
              <w:fldChar w:fldCharType="begin"/>
            </w:r>
            <w:r>
              <w:rPr>
                <w:noProof/>
                <w:webHidden/>
              </w:rPr>
              <w:instrText xml:space="preserve"> PAGEREF _Toc100148062 \h </w:instrText>
            </w:r>
            <w:r>
              <w:rPr>
                <w:noProof/>
                <w:webHidden/>
              </w:rPr>
            </w:r>
            <w:r>
              <w:rPr>
                <w:noProof/>
                <w:webHidden/>
              </w:rPr>
              <w:fldChar w:fldCharType="separate"/>
            </w:r>
            <w:r>
              <w:rPr>
                <w:noProof/>
                <w:webHidden/>
              </w:rPr>
              <w:t>17</w:t>
            </w:r>
            <w:r>
              <w:rPr>
                <w:noProof/>
                <w:webHidden/>
              </w:rPr>
              <w:fldChar w:fldCharType="end"/>
            </w:r>
          </w:hyperlink>
        </w:p>
        <w:p w14:paraId="4AA0196D" w14:textId="780DE2E6" w:rsidR="007E3B22" w:rsidRDefault="007E3B22" w:rsidP="007E3B22">
          <w:pPr>
            <w:rPr>
              <w:rFonts w:cs="Arial"/>
            </w:rPr>
          </w:pPr>
          <w:r>
            <w:rPr>
              <w:rFonts w:cs="Arial"/>
              <w:b/>
              <w:bCs/>
              <w:sz w:val="20"/>
            </w:rPr>
            <w:fldChar w:fldCharType="end"/>
          </w:r>
        </w:p>
      </w:sdtContent>
    </w:sdt>
    <w:p w14:paraId="7AFC391F" w14:textId="77777777" w:rsidR="007E3B22" w:rsidRDefault="007E3B22" w:rsidP="007E3B22">
      <w:pPr>
        <w:jc w:val="left"/>
        <w:rPr>
          <w:rFonts w:eastAsiaTheme="majorEastAsia" w:cs="Arial"/>
          <w:b/>
          <w:bCs/>
          <w:color w:val="2E74B5" w:themeColor="accent1" w:themeShade="BF"/>
          <w:sz w:val="28"/>
          <w:szCs w:val="28"/>
          <w:lang w:val="en-US"/>
        </w:rPr>
      </w:pPr>
    </w:p>
    <w:p w14:paraId="392841E3" w14:textId="77777777" w:rsidR="007E3B22" w:rsidRPr="007E3B22" w:rsidRDefault="007E3B22" w:rsidP="007E3B22">
      <w:pPr>
        <w:jc w:val="left"/>
        <w:rPr>
          <w:rFonts w:eastAsiaTheme="majorEastAsia" w:cs="Arial"/>
          <w:b/>
          <w:bCs/>
          <w:color w:val="2E74B5" w:themeColor="accent1" w:themeShade="BF"/>
          <w:sz w:val="28"/>
          <w:szCs w:val="28"/>
          <w:lang w:val="en-US"/>
        </w:rPr>
      </w:pPr>
    </w:p>
    <w:p w14:paraId="58748365" w14:textId="77777777" w:rsidR="007E3B22" w:rsidRDefault="007E3B22" w:rsidP="007E3B22">
      <w:pPr>
        <w:rPr>
          <w:rFonts w:cs="Arial"/>
          <w:lang w:val="en-US"/>
        </w:rPr>
      </w:pPr>
    </w:p>
    <w:p w14:paraId="08E1A30B" w14:textId="77777777" w:rsidR="007E3B22" w:rsidRDefault="007E3B22" w:rsidP="007E3B22">
      <w:pPr>
        <w:rPr>
          <w:rFonts w:cs="Arial"/>
          <w:lang w:val="en-US"/>
        </w:rPr>
      </w:pPr>
    </w:p>
    <w:p w14:paraId="53389F4F" w14:textId="77777777" w:rsidR="007E3B22" w:rsidRDefault="007E3B22" w:rsidP="007E3B22">
      <w:pPr>
        <w:rPr>
          <w:rFonts w:cs="Arial"/>
          <w:lang w:val="en-US"/>
        </w:rPr>
      </w:pPr>
    </w:p>
    <w:p w14:paraId="3E446A06" w14:textId="77777777" w:rsidR="007E3B22" w:rsidRDefault="007E3B22" w:rsidP="007E3B22">
      <w:pPr>
        <w:jc w:val="left"/>
        <w:rPr>
          <w:rFonts w:eastAsiaTheme="majorEastAsia" w:cs="Arial"/>
          <w:b/>
          <w:bCs/>
          <w:color w:val="2E74B5" w:themeColor="accent1" w:themeShade="BF"/>
          <w:sz w:val="28"/>
          <w:szCs w:val="28"/>
          <w:lang w:val="en-US"/>
        </w:rPr>
      </w:pPr>
      <w:r>
        <w:rPr>
          <w:rFonts w:cs="Arial"/>
          <w:lang w:val="en-US"/>
        </w:rPr>
        <w:br w:type="page"/>
      </w:r>
    </w:p>
    <w:p w14:paraId="61A4373A" w14:textId="3DAAB03B" w:rsidR="007E3B22" w:rsidRPr="007E3B22" w:rsidRDefault="00F43D8D" w:rsidP="007E3B22">
      <w:pPr>
        <w:pStyle w:val="berschrift1"/>
        <w:rPr>
          <w:rFonts w:ascii="Arial" w:hAnsi="Arial" w:cs="Arial"/>
          <w:color w:val="auto"/>
          <w:sz w:val="20"/>
          <w:szCs w:val="20"/>
          <w:lang w:val="en-US"/>
        </w:rPr>
      </w:pPr>
      <w:bookmarkStart w:id="1" w:name="_Toc100148049"/>
      <w:r>
        <w:rPr>
          <w:rFonts w:ascii="Arial" w:hAnsi="Arial" w:cs="Arial"/>
          <w:color w:val="auto"/>
          <w:sz w:val="20"/>
          <w:szCs w:val="20"/>
          <w:lang w:val="en-US"/>
        </w:rPr>
        <w:lastRenderedPageBreak/>
        <w:t xml:space="preserve">Supplement </w:t>
      </w:r>
      <w:r w:rsidR="007E3B22" w:rsidRPr="007E3B22">
        <w:rPr>
          <w:rFonts w:ascii="Arial" w:hAnsi="Arial" w:cs="Arial"/>
          <w:color w:val="auto"/>
          <w:sz w:val="20"/>
          <w:szCs w:val="20"/>
          <w:lang w:val="en-US"/>
        </w:rPr>
        <w:t>Table 1</w:t>
      </w:r>
      <w:r w:rsidR="00F24A72">
        <w:rPr>
          <w:rFonts w:ascii="Arial" w:hAnsi="Arial" w:cs="Arial"/>
          <w:color w:val="auto"/>
          <w:sz w:val="20"/>
          <w:szCs w:val="20"/>
          <w:lang w:val="en-US"/>
        </w:rPr>
        <w:t>.</w:t>
      </w:r>
      <w:r w:rsidR="007E3B22" w:rsidRPr="007E3B22">
        <w:rPr>
          <w:rFonts w:ascii="Arial" w:hAnsi="Arial" w:cs="Arial"/>
          <w:color w:val="auto"/>
          <w:sz w:val="20"/>
          <w:szCs w:val="20"/>
          <w:lang w:val="en-US"/>
        </w:rPr>
        <w:t xml:space="preserve"> </w:t>
      </w:r>
      <w:r w:rsidR="007E3B22" w:rsidRPr="007E3B22">
        <w:rPr>
          <w:rFonts w:ascii="Arial" w:hAnsi="Arial" w:cs="Arial"/>
          <w:b w:val="0"/>
          <w:color w:val="auto"/>
          <w:sz w:val="20"/>
          <w:szCs w:val="20"/>
          <w:lang w:val="en-US"/>
        </w:rPr>
        <w:t xml:space="preserve">Descriptive Statistics </w:t>
      </w:r>
      <w:r w:rsidR="00437725">
        <w:rPr>
          <w:rFonts w:ascii="Arial" w:hAnsi="Arial" w:cs="Arial"/>
          <w:b w:val="0"/>
          <w:color w:val="auto"/>
          <w:sz w:val="20"/>
          <w:szCs w:val="20"/>
          <w:lang w:val="en-US"/>
        </w:rPr>
        <w:t xml:space="preserve">of SAMS for </w:t>
      </w:r>
      <w:r w:rsidR="007E3B22" w:rsidRPr="007E3B22">
        <w:rPr>
          <w:rFonts w:ascii="Arial" w:hAnsi="Arial" w:cs="Arial"/>
          <w:b w:val="0"/>
          <w:color w:val="auto"/>
          <w:sz w:val="20"/>
          <w:szCs w:val="20"/>
          <w:lang w:val="en-US"/>
        </w:rPr>
        <w:t>NeuroGerAdh (N = 910)</w:t>
      </w:r>
      <w:bookmarkEnd w:id="1"/>
    </w:p>
    <w:p w14:paraId="73E79E1C" w14:textId="77777777" w:rsidR="007E3B22" w:rsidRDefault="007E3B22" w:rsidP="007E3B22">
      <w:pPr>
        <w:rPr>
          <w:rFonts w:cs="Arial"/>
          <w:lang w:val="en-US"/>
        </w:rPr>
      </w:pPr>
    </w:p>
    <w:tbl>
      <w:tblPr>
        <w:tblW w:w="0" w:type="auto"/>
        <w:tblLook w:val="04A0" w:firstRow="1" w:lastRow="0" w:firstColumn="1" w:lastColumn="0" w:noHBand="0" w:noVBand="1"/>
      </w:tblPr>
      <w:tblGrid>
        <w:gridCol w:w="820"/>
        <w:gridCol w:w="775"/>
        <w:gridCol w:w="542"/>
        <w:gridCol w:w="1364"/>
        <w:gridCol w:w="998"/>
      </w:tblGrid>
      <w:tr w:rsidR="007E3B22" w:rsidRPr="00F24A72" w14:paraId="2A1B9521" w14:textId="77777777" w:rsidTr="002377DE">
        <w:tc>
          <w:tcPr>
            <w:tcW w:w="0" w:type="auto"/>
            <w:tcBorders>
              <w:top w:val="single" w:sz="4" w:space="0" w:color="auto"/>
              <w:bottom w:val="single" w:sz="4" w:space="0" w:color="auto"/>
            </w:tcBorders>
            <w:tcMar>
              <w:top w:w="15" w:type="dxa"/>
              <w:left w:w="15" w:type="dxa"/>
              <w:bottom w:w="15" w:type="dxa"/>
              <w:right w:w="15" w:type="dxa"/>
            </w:tcMar>
          </w:tcPr>
          <w:p w14:paraId="17A9838C" w14:textId="77777777" w:rsidR="007E3B22" w:rsidRPr="007E3B22" w:rsidRDefault="007E3B22">
            <w:pPr>
              <w:spacing w:after="0"/>
              <w:rPr>
                <w:rFonts w:cs="Arial"/>
                <w:sz w:val="20"/>
                <w:szCs w:val="20"/>
                <w:lang w:val="en-US" w:eastAsia="de-DE"/>
              </w:rPr>
            </w:pPr>
          </w:p>
        </w:tc>
        <w:tc>
          <w:tcPr>
            <w:tcW w:w="0" w:type="auto"/>
            <w:tcBorders>
              <w:top w:val="single" w:sz="4" w:space="0" w:color="auto"/>
              <w:bottom w:val="single" w:sz="4" w:space="0" w:color="auto"/>
            </w:tcBorders>
            <w:tcMar>
              <w:top w:w="15" w:type="dxa"/>
              <w:left w:w="15" w:type="dxa"/>
              <w:bottom w:w="15" w:type="dxa"/>
              <w:right w:w="15" w:type="dxa"/>
            </w:tcMar>
            <w:hideMark/>
          </w:tcPr>
          <w:p w14:paraId="5D285093" w14:textId="4D349052" w:rsidR="007E3B22" w:rsidRPr="004304C7" w:rsidRDefault="007E3B22">
            <w:pPr>
              <w:spacing w:after="0"/>
              <w:jc w:val="center"/>
              <w:rPr>
                <w:rFonts w:cs="Arial"/>
                <w:b/>
                <w:sz w:val="20"/>
                <w:szCs w:val="20"/>
                <w:lang w:val="en-US" w:eastAsia="de-DE"/>
              </w:rPr>
            </w:pPr>
            <w:r w:rsidRPr="004304C7">
              <w:rPr>
                <w:rFonts w:cs="Arial"/>
                <w:b/>
                <w:sz w:val="20"/>
                <w:szCs w:val="20"/>
                <w:lang w:val="en-US" w:eastAsia="de-DE"/>
              </w:rPr>
              <w:t>Missing</w:t>
            </w:r>
          </w:p>
        </w:tc>
        <w:tc>
          <w:tcPr>
            <w:tcW w:w="0" w:type="auto"/>
            <w:tcBorders>
              <w:top w:val="single" w:sz="4" w:space="0" w:color="auto"/>
              <w:bottom w:val="single" w:sz="4" w:space="0" w:color="auto"/>
            </w:tcBorders>
            <w:tcMar>
              <w:top w:w="15" w:type="dxa"/>
              <w:left w:w="15" w:type="dxa"/>
              <w:bottom w:w="15" w:type="dxa"/>
              <w:right w:w="15" w:type="dxa"/>
            </w:tcMar>
            <w:hideMark/>
          </w:tcPr>
          <w:p w14:paraId="6EA7F283" w14:textId="77777777" w:rsidR="007E3B22" w:rsidRPr="004304C7" w:rsidRDefault="007E3B22">
            <w:pPr>
              <w:spacing w:after="0"/>
              <w:jc w:val="center"/>
              <w:rPr>
                <w:rFonts w:cs="Arial"/>
                <w:b/>
                <w:sz w:val="20"/>
                <w:szCs w:val="20"/>
                <w:lang w:val="en-US" w:eastAsia="de-DE"/>
              </w:rPr>
            </w:pPr>
            <w:r w:rsidRPr="004304C7">
              <w:rPr>
                <w:rFonts w:cs="Arial"/>
                <w:b/>
                <w:sz w:val="20"/>
                <w:szCs w:val="20"/>
                <w:lang w:val="en-US" w:eastAsia="de-DE"/>
              </w:rPr>
              <w:t>Mean</w:t>
            </w:r>
          </w:p>
        </w:tc>
        <w:tc>
          <w:tcPr>
            <w:tcW w:w="0" w:type="auto"/>
            <w:tcBorders>
              <w:top w:val="single" w:sz="4" w:space="0" w:color="auto"/>
              <w:bottom w:val="single" w:sz="4" w:space="0" w:color="auto"/>
            </w:tcBorders>
            <w:tcMar>
              <w:top w:w="15" w:type="dxa"/>
              <w:left w:w="15" w:type="dxa"/>
              <w:bottom w:w="15" w:type="dxa"/>
              <w:right w:w="15" w:type="dxa"/>
            </w:tcMar>
            <w:hideMark/>
          </w:tcPr>
          <w:p w14:paraId="3C0F86FF" w14:textId="77777777" w:rsidR="007E3B22" w:rsidRPr="004304C7" w:rsidRDefault="007E3B22">
            <w:pPr>
              <w:spacing w:after="0"/>
              <w:jc w:val="center"/>
              <w:rPr>
                <w:rFonts w:cs="Arial"/>
                <w:b/>
                <w:sz w:val="20"/>
                <w:szCs w:val="20"/>
                <w:lang w:val="en-US" w:eastAsia="de-DE"/>
              </w:rPr>
            </w:pPr>
            <w:r w:rsidRPr="004304C7">
              <w:rPr>
                <w:rFonts w:cs="Arial"/>
                <w:b/>
                <w:bCs/>
                <w:sz w:val="20"/>
                <w:szCs w:val="20"/>
                <w:lang w:val="en-US" w:eastAsia="de-DE"/>
              </w:rPr>
              <w:t>Std. Deviation</w:t>
            </w:r>
          </w:p>
        </w:tc>
        <w:tc>
          <w:tcPr>
            <w:tcW w:w="0" w:type="auto"/>
            <w:tcBorders>
              <w:top w:val="single" w:sz="4" w:space="0" w:color="auto"/>
              <w:bottom w:val="single" w:sz="4" w:space="0" w:color="auto"/>
            </w:tcBorders>
            <w:tcMar>
              <w:top w:w="15" w:type="dxa"/>
              <w:left w:w="15" w:type="dxa"/>
              <w:bottom w:w="15" w:type="dxa"/>
              <w:right w:w="15" w:type="dxa"/>
            </w:tcMar>
            <w:hideMark/>
          </w:tcPr>
          <w:p w14:paraId="3ABAC4C5" w14:textId="77777777" w:rsidR="007E3B22" w:rsidRPr="004304C7" w:rsidRDefault="007E3B22">
            <w:pPr>
              <w:spacing w:after="0"/>
              <w:jc w:val="center"/>
              <w:rPr>
                <w:rFonts w:cs="Arial"/>
                <w:b/>
                <w:sz w:val="20"/>
                <w:szCs w:val="20"/>
                <w:lang w:val="en-US" w:eastAsia="de-DE"/>
              </w:rPr>
            </w:pPr>
            <w:r w:rsidRPr="004304C7">
              <w:rPr>
                <w:rFonts w:cs="Arial"/>
                <w:b/>
                <w:sz w:val="20"/>
                <w:szCs w:val="20"/>
                <w:lang w:val="en-US" w:eastAsia="de-DE"/>
              </w:rPr>
              <w:t>Skewness</w:t>
            </w:r>
          </w:p>
        </w:tc>
      </w:tr>
      <w:tr w:rsidR="007E3B22" w:rsidRPr="00F24A72" w14:paraId="342E30F5" w14:textId="77777777" w:rsidTr="002377DE">
        <w:tc>
          <w:tcPr>
            <w:tcW w:w="0" w:type="auto"/>
            <w:tcBorders>
              <w:top w:val="single" w:sz="4" w:space="0" w:color="auto"/>
            </w:tcBorders>
            <w:tcMar>
              <w:top w:w="15" w:type="dxa"/>
              <w:left w:w="15" w:type="dxa"/>
              <w:bottom w:w="15" w:type="dxa"/>
              <w:right w:w="15" w:type="dxa"/>
            </w:tcMar>
            <w:hideMark/>
          </w:tcPr>
          <w:p w14:paraId="7F34EB7A" w14:textId="77777777" w:rsidR="007E3B22" w:rsidRPr="007E3B22" w:rsidRDefault="007E3B22">
            <w:pPr>
              <w:spacing w:after="0"/>
              <w:rPr>
                <w:rFonts w:cs="Arial"/>
                <w:sz w:val="20"/>
                <w:szCs w:val="20"/>
                <w:lang w:val="en-US" w:eastAsia="de-DE"/>
              </w:rPr>
            </w:pPr>
            <w:r w:rsidRPr="007E3B22">
              <w:rPr>
                <w:rFonts w:cs="Arial"/>
                <w:sz w:val="20"/>
                <w:szCs w:val="20"/>
                <w:lang w:val="en-US" w:eastAsia="de-DE"/>
              </w:rPr>
              <w:t>SAMS1</w:t>
            </w:r>
          </w:p>
        </w:tc>
        <w:tc>
          <w:tcPr>
            <w:tcW w:w="0" w:type="auto"/>
            <w:tcBorders>
              <w:top w:val="single" w:sz="4" w:space="0" w:color="auto"/>
            </w:tcBorders>
            <w:tcMar>
              <w:top w:w="15" w:type="dxa"/>
              <w:left w:w="15" w:type="dxa"/>
              <w:bottom w:w="15" w:type="dxa"/>
              <w:right w:w="15" w:type="dxa"/>
            </w:tcMar>
            <w:hideMark/>
          </w:tcPr>
          <w:p w14:paraId="2C3A9504"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5</w:t>
            </w:r>
          </w:p>
        </w:tc>
        <w:tc>
          <w:tcPr>
            <w:tcW w:w="0" w:type="auto"/>
            <w:tcBorders>
              <w:top w:val="single" w:sz="4" w:space="0" w:color="auto"/>
            </w:tcBorders>
            <w:tcMar>
              <w:top w:w="15" w:type="dxa"/>
              <w:left w:w="15" w:type="dxa"/>
              <w:bottom w:w="15" w:type="dxa"/>
              <w:right w:w="15" w:type="dxa"/>
            </w:tcMar>
            <w:hideMark/>
          </w:tcPr>
          <w:p w14:paraId="5E73914B"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0.452</w:t>
            </w:r>
          </w:p>
        </w:tc>
        <w:tc>
          <w:tcPr>
            <w:tcW w:w="0" w:type="auto"/>
            <w:tcBorders>
              <w:top w:val="single" w:sz="4" w:space="0" w:color="auto"/>
            </w:tcBorders>
            <w:tcMar>
              <w:top w:w="15" w:type="dxa"/>
              <w:left w:w="15" w:type="dxa"/>
              <w:bottom w:w="15" w:type="dxa"/>
              <w:right w:w="15" w:type="dxa"/>
            </w:tcMar>
            <w:hideMark/>
          </w:tcPr>
          <w:p w14:paraId="1299D818"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0.954</w:t>
            </w:r>
          </w:p>
        </w:tc>
        <w:tc>
          <w:tcPr>
            <w:tcW w:w="0" w:type="auto"/>
            <w:tcBorders>
              <w:top w:val="single" w:sz="4" w:space="0" w:color="auto"/>
            </w:tcBorders>
            <w:tcMar>
              <w:top w:w="15" w:type="dxa"/>
              <w:left w:w="15" w:type="dxa"/>
              <w:bottom w:w="15" w:type="dxa"/>
              <w:right w:w="15" w:type="dxa"/>
            </w:tcMar>
            <w:hideMark/>
          </w:tcPr>
          <w:p w14:paraId="3303CF23"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2.320</w:t>
            </w:r>
          </w:p>
        </w:tc>
      </w:tr>
      <w:tr w:rsidR="007E3B22" w:rsidRPr="00F24A72" w14:paraId="2353F2B0" w14:textId="77777777" w:rsidTr="007E3B22">
        <w:tc>
          <w:tcPr>
            <w:tcW w:w="0" w:type="auto"/>
            <w:tcMar>
              <w:top w:w="15" w:type="dxa"/>
              <w:left w:w="15" w:type="dxa"/>
              <w:bottom w:w="15" w:type="dxa"/>
              <w:right w:w="15" w:type="dxa"/>
            </w:tcMar>
            <w:hideMark/>
          </w:tcPr>
          <w:p w14:paraId="6B18E62B" w14:textId="77777777" w:rsidR="007E3B22" w:rsidRPr="00F24A72" w:rsidRDefault="007E3B22">
            <w:pPr>
              <w:spacing w:after="0"/>
              <w:rPr>
                <w:rFonts w:cs="Arial"/>
                <w:sz w:val="20"/>
                <w:szCs w:val="20"/>
                <w:lang w:val="en-US" w:eastAsia="de-DE"/>
              </w:rPr>
            </w:pPr>
            <w:r w:rsidRPr="00F24A72">
              <w:rPr>
                <w:rFonts w:cs="Arial"/>
                <w:sz w:val="20"/>
                <w:szCs w:val="20"/>
                <w:lang w:val="en-US" w:eastAsia="de-DE"/>
              </w:rPr>
              <w:t>SAMS2</w:t>
            </w:r>
          </w:p>
        </w:tc>
        <w:tc>
          <w:tcPr>
            <w:tcW w:w="0" w:type="auto"/>
            <w:tcMar>
              <w:top w:w="15" w:type="dxa"/>
              <w:left w:w="15" w:type="dxa"/>
              <w:bottom w:w="15" w:type="dxa"/>
              <w:right w:w="15" w:type="dxa"/>
            </w:tcMar>
            <w:hideMark/>
          </w:tcPr>
          <w:p w14:paraId="3542DE2E"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6</w:t>
            </w:r>
          </w:p>
        </w:tc>
        <w:tc>
          <w:tcPr>
            <w:tcW w:w="0" w:type="auto"/>
            <w:tcMar>
              <w:top w:w="15" w:type="dxa"/>
              <w:left w:w="15" w:type="dxa"/>
              <w:bottom w:w="15" w:type="dxa"/>
              <w:right w:w="15" w:type="dxa"/>
            </w:tcMar>
            <w:hideMark/>
          </w:tcPr>
          <w:p w14:paraId="61526D8A"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0.525</w:t>
            </w:r>
          </w:p>
        </w:tc>
        <w:tc>
          <w:tcPr>
            <w:tcW w:w="0" w:type="auto"/>
            <w:tcMar>
              <w:top w:w="15" w:type="dxa"/>
              <w:left w:w="15" w:type="dxa"/>
              <w:bottom w:w="15" w:type="dxa"/>
              <w:right w:w="15" w:type="dxa"/>
            </w:tcMar>
            <w:hideMark/>
          </w:tcPr>
          <w:p w14:paraId="32413760"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1.134</w:t>
            </w:r>
          </w:p>
        </w:tc>
        <w:tc>
          <w:tcPr>
            <w:tcW w:w="0" w:type="auto"/>
            <w:tcMar>
              <w:top w:w="15" w:type="dxa"/>
              <w:left w:w="15" w:type="dxa"/>
              <w:bottom w:w="15" w:type="dxa"/>
              <w:right w:w="15" w:type="dxa"/>
            </w:tcMar>
            <w:hideMark/>
          </w:tcPr>
          <w:p w14:paraId="0AF63B77"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2.174</w:t>
            </w:r>
          </w:p>
        </w:tc>
      </w:tr>
      <w:tr w:rsidR="007E3B22" w:rsidRPr="00F24A72" w14:paraId="0EE3FE93" w14:textId="77777777" w:rsidTr="007E3B22">
        <w:tc>
          <w:tcPr>
            <w:tcW w:w="0" w:type="auto"/>
            <w:tcMar>
              <w:top w:w="15" w:type="dxa"/>
              <w:left w:w="15" w:type="dxa"/>
              <w:bottom w:w="15" w:type="dxa"/>
              <w:right w:w="15" w:type="dxa"/>
            </w:tcMar>
            <w:hideMark/>
          </w:tcPr>
          <w:p w14:paraId="66921517" w14:textId="77777777" w:rsidR="007E3B22" w:rsidRPr="00F24A72" w:rsidRDefault="007E3B22">
            <w:pPr>
              <w:spacing w:after="0"/>
              <w:rPr>
                <w:rFonts w:cs="Arial"/>
                <w:sz w:val="20"/>
                <w:szCs w:val="20"/>
                <w:lang w:val="en-US" w:eastAsia="de-DE"/>
              </w:rPr>
            </w:pPr>
            <w:r w:rsidRPr="00F24A72">
              <w:rPr>
                <w:rFonts w:cs="Arial"/>
                <w:sz w:val="20"/>
                <w:szCs w:val="20"/>
                <w:lang w:val="en-US" w:eastAsia="de-DE"/>
              </w:rPr>
              <w:t>SAMS3</w:t>
            </w:r>
          </w:p>
        </w:tc>
        <w:tc>
          <w:tcPr>
            <w:tcW w:w="0" w:type="auto"/>
            <w:tcMar>
              <w:top w:w="15" w:type="dxa"/>
              <w:left w:w="15" w:type="dxa"/>
              <w:bottom w:w="15" w:type="dxa"/>
              <w:right w:w="15" w:type="dxa"/>
            </w:tcMar>
            <w:hideMark/>
          </w:tcPr>
          <w:p w14:paraId="0D3FF451"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9</w:t>
            </w:r>
          </w:p>
        </w:tc>
        <w:tc>
          <w:tcPr>
            <w:tcW w:w="0" w:type="auto"/>
            <w:tcMar>
              <w:top w:w="15" w:type="dxa"/>
              <w:left w:w="15" w:type="dxa"/>
              <w:bottom w:w="15" w:type="dxa"/>
              <w:right w:w="15" w:type="dxa"/>
            </w:tcMar>
            <w:hideMark/>
          </w:tcPr>
          <w:p w14:paraId="698C7C8C"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0.280</w:t>
            </w:r>
          </w:p>
        </w:tc>
        <w:tc>
          <w:tcPr>
            <w:tcW w:w="0" w:type="auto"/>
            <w:tcMar>
              <w:top w:w="15" w:type="dxa"/>
              <w:left w:w="15" w:type="dxa"/>
              <w:bottom w:w="15" w:type="dxa"/>
              <w:right w:w="15" w:type="dxa"/>
            </w:tcMar>
            <w:hideMark/>
          </w:tcPr>
          <w:p w14:paraId="4D92FEBE"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0.807</w:t>
            </w:r>
          </w:p>
        </w:tc>
        <w:tc>
          <w:tcPr>
            <w:tcW w:w="0" w:type="auto"/>
            <w:tcMar>
              <w:top w:w="15" w:type="dxa"/>
              <w:left w:w="15" w:type="dxa"/>
              <w:bottom w:w="15" w:type="dxa"/>
              <w:right w:w="15" w:type="dxa"/>
            </w:tcMar>
            <w:hideMark/>
          </w:tcPr>
          <w:p w14:paraId="1B43B0D8"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3.398</w:t>
            </w:r>
          </w:p>
        </w:tc>
      </w:tr>
      <w:tr w:rsidR="007E3B22" w:rsidRPr="007E3B22" w14:paraId="19C011EE" w14:textId="77777777" w:rsidTr="007E3B22">
        <w:tc>
          <w:tcPr>
            <w:tcW w:w="0" w:type="auto"/>
            <w:tcMar>
              <w:top w:w="15" w:type="dxa"/>
              <w:left w:w="15" w:type="dxa"/>
              <w:bottom w:w="15" w:type="dxa"/>
              <w:right w:w="15" w:type="dxa"/>
            </w:tcMar>
            <w:hideMark/>
          </w:tcPr>
          <w:p w14:paraId="5BAA1867" w14:textId="77777777" w:rsidR="007E3B22" w:rsidRPr="00F24A72" w:rsidRDefault="007E3B22">
            <w:pPr>
              <w:spacing w:after="0"/>
              <w:rPr>
                <w:rFonts w:cs="Arial"/>
                <w:sz w:val="20"/>
                <w:szCs w:val="20"/>
                <w:lang w:val="en-US" w:eastAsia="de-DE"/>
              </w:rPr>
            </w:pPr>
            <w:r w:rsidRPr="00F24A72">
              <w:rPr>
                <w:rFonts w:cs="Arial"/>
                <w:sz w:val="20"/>
                <w:szCs w:val="20"/>
                <w:lang w:val="en-US" w:eastAsia="de-DE"/>
              </w:rPr>
              <w:t>SAMS4</w:t>
            </w:r>
          </w:p>
        </w:tc>
        <w:tc>
          <w:tcPr>
            <w:tcW w:w="0" w:type="auto"/>
            <w:tcMar>
              <w:top w:w="15" w:type="dxa"/>
              <w:left w:w="15" w:type="dxa"/>
              <w:bottom w:w="15" w:type="dxa"/>
              <w:right w:w="15" w:type="dxa"/>
            </w:tcMar>
            <w:hideMark/>
          </w:tcPr>
          <w:p w14:paraId="277720CE" w14:textId="77777777" w:rsidR="007E3B22" w:rsidRPr="007E3B22" w:rsidRDefault="007E3B22">
            <w:pPr>
              <w:spacing w:after="0"/>
              <w:jc w:val="center"/>
              <w:rPr>
                <w:rFonts w:cs="Arial"/>
                <w:sz w:val="20"/>
                <w:szCs w:val="20"/>
                <w:lang w:eastAsia="de-DE"/>
              </w:rPr>
            </w:pPr>
            <w:r w:rsidRPr="007E3B22">
              <w:rPr>
                <w:rFonts w:cs="Arial"/>
                <w:sz w:val="20"/>
                <w:szCs w:val="20"/>
                <w:lang w:eastAsia="de-DE"/>
              </w:rPr>
              <w:t>5</w:t>
            </w:r>
          </w:p>
        </w:tc>
        <w:tc>
          <w:tcPr>
            <w:tcW w:w="0" w:type="auto"/>
            <w:tcMar>
              <w:top w:w="15" w:type="dxa"/>
              <w:left w:w="15" w:type="dxa"/>
              <w:bottom w:w="15" w:type="dxa"/>
              <w:right w:w="15" w:type="dxa"/>
            </w:tcMar>
            <w:hideMark/>
          </w:tcPr>
          <w:p w14:paraId="20323C34"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0.235</w:t>
            </w:r>
          </w:p>
        </w:tc>
        <w:tc>
          <w:tcPr>
            <w:tcW w:w="0" w:type="auto"/>
            <w:tcMar>
              <w:top w:w="15" w:type="dxa"/>
              <w:left w:w="15" w:type="dxa"/>
              <w:bottom w:w="15" w:type="dxa"/>
              <w:right w:w="15" w:type="dxa"/>
            </w:tcMar>
            <w:hideMark/>
          </w:tcPr>
          <w:p w14:paraId="423C67AA"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0.714</w:t>
            </w:r>
          </w:p>
        </w:tc>
        <w:tc>
          <w:tcPr>
            <w:tcW w:w="0" w:type="auto"/>
            <w:tcMar>
              <w:top w:w="15" w:type="dxa"/>
              <w:left w:w="15" w:type="dxa"/>
              <w:bottom w:w="15" w:type="dxa"/>
              <w:right w:w="15" w:type="dxa"/>
            </w:tcMar>
            <w:hideMark/>
          </w:tcPr>
          <w:p w14:paraId="2261B742" w14:textId="77777777" w:rsidR="007E3B22" w:rsidRPr="007E3B22" w:rsidRDefault="007E3B22">
            <w:pPr>
              <w:spacing w:after="0"/>
              <w:jc w:val="center"/>
              <w:rPr>
                <w:rFonts w:cs="Arial"/>
                <w:sz w:val="20"/>
                <w:szCs w:val="20"/>
                <w:lang w:eastAsia="de-DE"/>
              </w:rPr>
            </w:pPr>
            <w:r w:rsidRPr="007E3B22">
              <w:rPr>
                <w:rFonts w:cs="Arial"/>
                <w:sz w:val="20"/>
                <w:szCs w:val="20"/>
                <w:lang w:eastAsia="de-DE"/>
              </w:rPr>
              <w:t>3.861</w:t>
            </w:r>
          </w:p>
        </w:tc>
      </w:tr>
      <w:tr w:rsidR="007E3B22" w:rsidRPr="007E3B22" w14:paraId="6DE434A3" w14:textId="77777777" w:rsidTr="007E3B22">
        <w:tc>
          <w:tcPr>
            <w:tcW w:w="0" w:type="auto"/>
            <w:tcMar>
              <w:top w:w="15" w:type="dxa"/>
              <w:left w:w="15" w:type="dxa"/>
              <w:bottom w:w="15" w:type="dxa"/>
              <w:right w:w="15" w:type="dxa"/>
            </w:tcMar>
            <w:hideMark/>
          </w:tcPr>
          <w:p w14:paraId="787C9EB7" w14:textId="77777777" w:rsidR="007E3B22" w:rsidRPr="007E3B22" w:rsidRDefault="007E3B22">
            <w:pPr>
              <w:spacing w:after="0"/>
              <w:rPr>
                <w:rFonts w:cs="Arial"/>
                <w:sz w:val="20"/>
                <w:szCs w:val="20"/>
                <w:lang w:eastAsia="de-DE"/>
              </w:rPr>
            </w:pPr>
            <w:r w:rsidRPr="007E3B22">
              <w:rPr>
                <w:rFonts w:cs="Arial"/>
                <w:sz w:val="20"/>
                <w:szCs w:val="20"/>
                <w:lang w:eastAsia="de-DE"/>
              </w:rPr>
              <w:t>SAMS5</w:t>
            </w:r>
          </w:p>
        </w:tc>
        <w:tc>
          <w:tcPr>
            <w:tcW w:w="0" w:type="auto"/>
            <w:tcMar>
              <w:top w:w="15" w:type="dxa"/>
              <w:left w:w="15" w:type="dxa"/>
              <w:bottom w:w="15" w:type="dxa"/>
              <w:right w:w="15" w:type="dxa"/>
            </w:tcMar>
            <w:hideMark/>
          </w:tcPr>
          <w:p w14:paraId="5FE1C8B7" w14:textId="77777777" w:rsidR="007E3B22" w:rsidRPr="007E3B22" w:rsidRDefault="007E3B22">
            <w:pPr>
              <w:spacing w:after="0"/>
              <w:jc w:val="center"/>
              <w:rPr>
                <w:rFonts w:cs="Arial"/>
                <w:sz w:val="20"/>
                <w:szCs w:val="20"/>
                <w:lang w:eastAsia="de-DE"/>
              </w:rPr>
            </w:pPr>
            <w:r w:rsidRPr="007E3B22">
              <w:rPr>
                <w:rFonts w:cs="Arial"/>
                <w:sz w:val="20"/>
                <w:szCs w:val="20"/>
                <w:lang w:eastAsia="de-DE"/>
              </w:rPr>
              <w:t>11</w:t>
            </w:r>
          </w:p>
        </w:tc>
        <w:tc>
          <w:tcPr>
            <w:tcW w:w="0" w:type="auto"/>
            <w:tcMar>
              <w:top w:w="15" w:type="dxa"/>
              <w:left w:w="15" w:type="dxa"/>
              <w:bottom w:w="15" w:type="dxa"/>
              <w:right w:w="15" w:type="dxa"/>
            </w:tcMar>
            <w:hideMark/>
          </w:tcPr>
          <w:p w14:paraId="73DE0698"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0.512</w:t>
            </w:r>
          </w:p>
        </w:tc>
        <w:tc>
          <w:tcPr>
            <w:tcW w:w="0" w:type="auto"/>
            <w:tcMar>
              <w:top w:w="15" w:type="dxa"/>
              <w:left w:w="15" w:type="dxa"/>
              <w:bottom w:w="15" w:type="dxa"/>
              <w:right w:w="15" w:type="dxa"/>
            </w:tcMar>
            <w:hideMark/>
          </w:tcPr>
          <w:p w14:paraId="27AFE790" w14:textId="77777777" w:rsidR="007E3B22" w:rsidRPr="007E3B22" w:rsidRDefault="007E3B22">
            <w:pPr>
              <w:spacing w:after="0"/>
              <w:jc w:val="center"/>
              <w:rPr>
                <w:rFonts w:cs="Arial"/>
                <w:sz w:val="20"/>
                <w:szCs w:val="20"/>
                <w:lang w:eastAsia="de-DE"/>
              </w:rPr>
            </w:pPr>
            <w:r w:rsidRPr="007E3B22">
              <w:rPr>
                <w:rFonts w:cs="Arial"/>
                <w:sz w:val="20"/>
                <w:szCs w:val="20"/>
                <w:lang w:eastAsia="de-DE"/>
              </w:rPr>
              <w:t>1.065</w:t>
            </w:r>
          </w:p>
        </w:tc>
        <w:tc>
          <w:tcPr>
            <w:tcW w:w="0" w:type="auto"/>
            <w:tcMar>
              <w:top w:w="15" w:type="dxa"/>
              <w:left w:w="15" w:type="dxa"/>
              <w:bottom w:w="15" w:type="dxa"/>
              <w:right w:w="15" w:type="dxa"/>
            </w:tcMar>
            <w:hideMark/>
          </w:tcPr>
          <w:p w14:paraId="225339FC" w14:textId="77777777" w:rsidR="007E3B22" w:rsidRPr="007E3B22" w:rsidRDefault="007E3B22">
            <w:pPr>
              <w:spacing w:after="0"/>
              <w:jc w:val="center"/>
              <w:rPr>
                <w:rFonts w:cs="Arial"/>
                <w:sz w:val="20"/>
                <w:szCs w:val="20"/>
                <w:lang w:eastAsia="de-DE"/>
              </w:rPr>
            </w:pPr>
            <w:r w:rsidRPr="007E3B22">
              <w:rPr>
                <w:rFonts w:cs="Arial"/>
                <w:sz w:val="20"/>
                <w:szCs w:val="20"/>
                <w:lang w:eastAsia="de-DE"/>
              </w:rPr>
              <w:t>2.151</w:t>
            </w:r>
          </w:p>
        </w:tc>
      </w:tr>
      <w:tr w:rsidR="007E3B22" w:rsidRPr="007E3B22" w14:paraId="42F15DF7" w14:textId="77777777" w:rsidTr="007E3B22">
        <w:tc>
          <w:tcPr>
            <w:tcW w:w="0" w:type="auto"/>
            <w:tcMar>
              <w:top w:w="15" w:type="dxa"/>
              <w:left w:w="15" w:type="dxa"/>
              <w:bottom w:w="15" w:type="dxa"/>
              <w:right w:w="15" w:type="dxa"/>
            </w:tcMar>
            <w:hideMark/>
          </w:tcPr>
          <w:p w14:paraId="66C444FA" w14:textId="77777777" w:rsidR="007E3B22" w:rsidRPr="007E3B22" w:rsidRDefault="007E3B22">
            <w:pPr>
              <w:spacing w:after="0"/>
              <w:rPr>
                <w:rFonts w:cs="Arial"/>
                <w:sz w:val="20"/>
                <w:szCs w:val="20"/>
                <w:lang w:eastAsia="de-DE"/>
              </w:rPr>
            </w:pPr>
            <w:r w:rsidRPr="007E3B22">
              <w:rPr>
                <w:rFonts w:cs="Arial"/>
                <w:sz w:val="20"/>
                <w:szCs w:val="20"/>
                <w:lang w:eastAsia="de-DE"/>
              </w:rPr>
              <w:t>SAMS6</w:t>
            </w:r>
          </w:p>
        </w:tc>
        <w:tc>
          <w:tcPr>
            <w:tcW w:w="0" w:type="auto"/>
            <w:tcMar>
              <w:top w:w="15" w:type="dxa"/>
              <w:left w:w="15" w:type="dxa"/>
              <w:bottom w:w="15" w:type="dxa"/>
              <w:right w:w="15" w:type="dxa"/>
            </w:tcMar>
            <w:hideMark/>
          </w:tcPr>
          <w:p w14:paraId="12971D17" w14:textId="77777777" w:rsidR="007E3B22" w:rsidRPr="007E3B22" w:rsidRDefault="007E3B22">
            <w:pPr>
              <w:spacing w:after="0"/>
              <w:jc w:val="center"/>
              <w:rPr>
                <w:rFonts w:cs="Arial"/>
                <w:sz w:val="20"/>
                <w:szCs w:val="20"/>
                <w:lang w:eastAsia="de-DE"/>
              </w:rPr>
            </w:pPr>
            <w:r w:rsidRPr="007E3B22">
              <w:rPr>
                <w:rFonts w:cs="Arial"/>
                <w:sz w:val="20"/>
                <w:szCs w:val="20"/>
                <w:lang w:eastAsia="de-DE"/>
              </w:rPr>
              <w:t>6</w:t>
            </w:r>
          </w:p>
        </w:tc>
        <w:tc>
          <w:tcPr>
            <w:tcW w:w="0" w:type="auto"/>
            <w:tcMar>
              <w:top w:w="15" w:type="dxa"/>
              <w:left w:w="15" w:type="dxa"/>
              <w:bottom w:w="15" w:type="dxa"/>
              <w:right w:w="15" w:type="dxa"/>
            </w:tcMar>
            <w:hideMark/>
          </w:tcPr>
          <w:p w14:paraId="4A43AEE8"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0.633</w:t>
            </w:r>
          </w:p>
        </w:tc>
        <w:tc>
          <w:tcPr>
            <w:tcW w:w="0" w:type="auto"/>
            <w:tcMar>
              <w:top w:w="15" w:type="dxa"/>
              <w:left w:w="15" w:type="dxa"/>
              <w:bottom w:w="15" w:type="dxa"/>
              <w:right w:w="15" w:type="dxa"/>
            </w:tcMar>
            <w:hideMark/>
          </w:tcPr>
          <w:p w14:paraId="2199D2EC"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0.746</w:t>
            </w:r>
          </w:p>
        </w:tc>
        <w:tc>
          <w:tcPr>
            <w:tcW w:w="0" w:type="auto"/>
            <w:tcMar>
              <w:top w:w="15" w:type="dxa"/>
              <w:left w:w="15" w:type="dxa"/>
              <w:bottom w:w="15" w:type="dxa"/>
              <w:right w:w="15" w:type="dxa"/>
            </w:tcMar>
            <w:hideMark/>
          </w:tcPr>
          <w:p w14:paraId="253D7D01" w14:textId="77777777" w:rsidR="007E3B22" w:rsidRPr="007E3B22" w:rsidRDefault="007E3B22">
            <w:pPr>
              <w:spacing w:after="0"/>
              <w:jc w:val="center"/>
              <w:rPr>
                <w:rFonts w:cs="Arial"/>
                <w:sz w:val="20"/>
                <w:szCs w:val="20"/>
                <w:lang w:eastAsia="de-DE"/>
              </w:rPr>
            </w:pPr>
            <w:r w:rsidRPr="007E3B22">
              <w:rPr>
                <w:rFonts w:cs="Arial"/>
                <w:sz w:val="20"/>
                <w:szCs w:val="20"/>
                <w:lang w:eastAsia="de-DE"/>
              </w:rPr>
              <w:t>1.194</w:t>
            </w:r>
          </w:p>
        </w:tc>
      </w:tr>
      <w:tr w:rsidR="007E3B22" w:rsidRPr="007E3B22" w14:paraId="54BED706" w14:textId="77777777" w:rsidTr="007E3B22">
        <w:tc>
          <w:tcPr>
            <w:tcW w:w="0" w:type="auto"/>
            <w:tcMar>
              <w:top w:w="15" w:type="dxa"/>
              <w:left w:w="15" w:type="dxa"/>
              <w:bottom w:w="15" w:type="dxa"/>
              <w:right w:w="15" w:type="dxa"/>
            </w:tcMar>
            <w:hideMark/>
          </w:tcPr>
          <w:p w14:paraId="40AE94F6" w14:textId="77777777" w:rsidR="007E3B22" w:rsidRPr="007E3B22" w:rsidRDefault="007E3B22">
            <w:pPr>
              <w:spacing w:after="0"/>
              <w:rPr>
                <w:rFonts w:cs="Arial"/>
                <w:sz w:val="20"/>
                <w:szCs w:val="20"/>
                <w:lang w:eastAsia="de-DE"/>
              </w:rPr>
            </w:pPr>
            <w:r w:rsidRPr="007E3B22">
              <w:rPr>
                <w:rFonts w:cs="Arial"/>
                <w:sz w:val="20"/>
                <w:szCs w:val="20"/>
                <w:lang w:eastAsia="de-DE"/>
              </w:rPr>
              <w:t>SAMS7</w:t>
            </w:r>
          </w:p>
        </w:tc>
        <w:tc>
          <w:tcPr>
            <w:tcW w:w="0" w:type="auto"/>
            <w:tcMar>
              <w:top w:w="15" w:type="dxa"/>
              <w:left w:w="15" w:type="dxa"/>
              <w:bottom w:w="15" w:type="dxa"/>
              <w:right w:w="15" w:type="dxa"/>
            </w:tcMar>
            <w:hideMark/>
          </w:tcPr>
          <w:p w14:paraId="04957F1B" w14:textId="77777777" w:rsidR="007E3B22" w:rsidRPr="007E3B22" w:rsidRDefault="007E3B22">
            <w:pPr>
              <w:spacing w:after="0"/>
              <w:jc w:val="center"/>
              <w:rPr>
                <w:rFonts w:cs="Arial"/>
                <w:sz w:val="20"/>
                <w:szCs w:val="20"/>
                <w:lang w:eastAsia="de-DE"/>
              </w:rPr>
            </w:pPr>
            <w:r w:rsidRPr="007E3B22">
              <w:rPr>
                <w:rFonts w:cs="Arial"/>
                <w:sz w:val="20"/>
                <w:szCs w:val="20"/>
                <w:lang w:eastAsia="de-DE"/>
              </w:rPr>
              <w:t>8</w:t>
            </w:r>
          </w:p>
        </w:tc>
        <w:tc>
          <w:tcPr>
            <w:tcW w:w="0" w:type="auto"/>
            <w:tcMar>
              <w:top w:w="15" w:type="dxa"/>
              <w:left w:w="15" w:type="dxa"/>
              <w:bottom w:w="15" w:type="dxa"/>
              <w:right w:w="15" w:type="dxa"/>
            </w:tcMar>
            <w:hideMark/>
          </w:tcPr>
          <w:p w14:paraId="7639EB33"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0.800</w:t>
            </w:r>
          </w:p>
        </w:tc>
        <w:tc>
          <w:tcPr>
            <w:tcW w:w="0" w:type="auto"/>
            <w:tcMar>
              <w:top w:w="15" w:type="dxa"/>
              <w:left w:w="15" w:type="dxa"/>
              <w:bottom w:w="15" w:type="dxa"/>
              <w:right w:w="15" w:type="dxa"/>
            </w:tcMar>
            <w:hideMark/>
          </w:tcPr>
          <w:p w14:paraId="2700ECCE" w14:textId="77777777" w:rsidR="007E3B22" w:rsidRPr="007E3B22" w:rsidRDefault="007E3B22">
            <w:pPr>
              <w:spacing w:after="0"/>
              <w:jc w:val="center"/>
              <w:rPr>
                <w:rFonts w:cs="Arial"/>
                <w:sz w:val="20"/>
                <w:szCs w:val="20"/>
                <w:lang w:eastAsia="de-DE"/>
              </w:rPr>
            </w:pPr>
            <w:r w:rsidRPr="007E3B22">
              <w:rPr>
                <w:rFonts w:cs="Arial"/>
                <w:sz w:val="20"/>
                <w:szCs w:val="20"/>
                <w:lang w:eastAsia="de-DE"/>
              </w:rPr>
              <w:t>1.299</w:t>
            </w:r>
          </w:p>
        </w:tc>
        <w:tc>
          <w:tcPr>
            <w:tcW w:w="0" w:type="auto"/>
            <w:tcMar>
              <w:top w:w="15" w:type="dxa"/>
              <w:left w:w="15" w:type="dxa"/>
              <w:bottom w:w="15" w:type="dxa"/>
              <w:right w:w="15" w:type="dxa"/>
            </w:tcMar>
            <w:hideMark/>
          </w:tcPr>
          <w:p w14:paraId="69895640" w14:textId="77777777" w:rsidR="007E3B22" w:rsidRPr="007E3B22" w:rsidRDefault="007E3B22">
            <w:pPr>
              <w:spacing w:after="0"/>
              <w:jc w:val="center"/>
              <w:rPr>
                <w:rFonts w:cs="Arial"/>
                <w:sz w:val="20"/>
                <w:szCs w:val="20"/>
                <w:lang w:eastAsia="de-DE"/>
              </w:rPr>
            </w:pPr>
            <w:r w:rsidRPr="007E3B22">
              <w:rPr>
                <w:rFonts w:cs="Arial"/>
                <w:sz w:val="20"/>
                <w:szCs w:val="20"/>
                <w:lang w:eastAsia="de-DE"/>
              </w:rPr>
              <w:t>1.562</w:t>
            </w:r>
          </w:p>
        </w:tc>
      </w:tr>
      <w:tr w:rsidR="007E3B22" w:rsidRPr="007E3B22" w14:paraId="6DDBE3E4" w14:textId="77777777" w:rsidTr="007E3B22">
        <w:tc>
          <w:tcPr>
            <w:tcW w:w="0" w:type="auto"/>
            <w:tcMar>
              <w:top w:w="15" w:type="dxa"/>
              <w:left w:w="15" w:type="dxa"/>
              <w:bottom w:w="15" w:type="dxa"/>
              <w:right w:w="15" w:type="dxa"/>
            </w:tcMar>
            <w:hideMark/>
          </w:tcPr>
          <w:p w14:paraId="384BF219" w14:textId="77777777" w:rsidR="007E3B22" w:rsidRPr="007E3B22" w:rsidRDefault="007E3B22">
            <w:pPr>
              <w:spacing w:after="0"/>
              <w:rPr>
                <w:rFonts w:cs="Arial"/>
                <w:sz w:val="20"/>
                <w:szCs w:val="20"/>
                <w:lang w:eastAsia="de-DE"/>
              </w:rPr>
            </w:pPr>
            <w:r w:rsidRPr="007E3B22">
              <w:rPr>
                <w:rFonts w:cs="Arial"/>
                <w:sz w:val="20"/>
                <w:szCs w:val="20"/>
                <w:lang w:eastAsia="de-DE"/>
              </w:rPr>
              <w:t>SAMS8</w:t>
            </w:r>
          </w:p>
        </w:tc>
        <w:tc>
          <w:tcPr>
            <w:tcW w:w="0" w:type="auto"/>
            <w:tcMar>
              <w:top w:w="15" w:type="dxa"/>
              <w:left w:w="15" w:type="dxa"/>
              <w:bottom w:w="15" w:type="dxa"/>
              <w:right w:w="15" w:type="dxa"/>
            </w:tcMar>
            <w:hideMark/>
          </w:tcPr>
          <w:p w14:paraId="549378A8" w14:textId="77777777" w:rsidR="007E3B22" w:rsidRPr="007E3B22" w:rsidRDefault="007E3B22">
            <w:pPr>
              <w:spacing w:after="0"/>
              <w:jc w:val="center"/>
              <w:rPr>
                <w:rFonts w:cs="Arial"/>
                <w:sz w:val="20"/>
                <w:szCs w:val="20"/>
                <w:lang w:eastAsia="de-DE"/>
              </w:rPr>
            </w:pPr>
            <w:r w:rsidRPr="007E3B22">
              <w:rPr>
                <w:rFonts w:cs="Arial"/>
                <w:sz w:val="20"/>
                <w:szCs w:val="20"/>
                <w:lang w:eastAsia="de-DE"/>
              </w:rPr>
              <w:t>13</w:t>
            </w:r>
          </w:p>
        </w:tc>
        <w:tc>
          <w:tcPr>
            <w:tcW w:w="0" w:type="auto"/>
            <w:tcMar>
              <w:top w:w="15" w:type="dxa"/>
              <w:left w:w="15" w:type="dxa"/>
              <w:bottom w:w="15" w:type="dxa"/>
              <w:right w:w="15" w:type="dxa"/>
            </w:tcMar>
            <w:hideMark/>
          </w:tcPr>
          <w:p w14:paraId="38889B20"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0.330</w:t>
            </w:r>
          </w:p>
        </w:tc>
        <w:tc>
          <w:tcPr>
            <w:tcW w:w="0" w:type="auto"/>
            <w:tcMar>
              <w:top w:w="15" w:type="dxa"/>
              <w:left w:w="15" w:type="dxa"/>
              <w:bottom w:w="15" w:type="dxa"/>
              <w:right w:w="15" w:type="dxa"/>
            </w:tcMar>
            <w:hideMark/>
          </w:tcPr>
          <w:p w14:paraId="6BB3E926"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0.873</w:t>
            </w:r>
          </w:p>
        </w:tc>
        <w:tc>
          <w:tcPr>
            <w:tcW w:w="0" w:type="auto"/>
            <w:tcMar>
              <w:top w:w="15" w:type="dxa"/>
              <w:left w:w="15" w:type="dxa"/>
              <w:bottom w:w="15" w:type="dxa"/>
              <w:right w:w="15" w:type="dxa"/>
            </w:tcMar>
            <w:hideMark/>
          </w:tcPr>
          <w:p w14:paraId="70043E6E" w14:textId="77777777" w:rsidR="007E3B22" w:rsidRPr="007E3B22" w:rsidRDefault="007E3B22">
            <w:pPr>
              <w:spacing w:after="0"/>
              <w:jc w:val="center"/>
              <w:rPr>
                <w:rFonts w:cs="Arial"/>
                <w:sz w:val="20"/>
                <w:szCs w:val="20"/>
                <w:lang w:eastAsia="de-DE"/>
              </w:rPr>
            </w:pPr>
            <w:r w:rsidRPr="007E3B22">
              <w:rPr>
                <w:rFonts w:cs="Arial"/>
                <w:sz w:val="20"/>
                <w:szCs w:val="20"/>
                <w:lang w:eastAsia="de-DE"/>
              </w:rPr>
              <w:t>2.963</w:t>
            </w:r>
          </w:p>
        </w:tc>
      </w:tr>
      <w:tr w:rsidR="007E3B22" w:rsidRPr="007E3B22" w14:paraId="2EB80E01" w14:textId="77777777" w:rsidTr="007E3B22">
        <w:tc>
          <w:tcPr>
            <w:tcW w:w="0" w:type="auto"/>
            <w:tcMar>
              <w:top w:w="15" w:type="dxa"/>
              <w:left w:w="15" w:type="dxa"/>
              <w:bottom w:w="15" w:type="dxa"/>
              <w:right w:w="15" w:type="dxa"/>
            </w:tcMar>
            <w:hideMark/>
          </w:tcPr>
          <w:p w14:paraId="27C28B41" w14:textId="77777777" w:rsidR="007E3B22" w:rsidRPr="007E3B22" w:rsidRDefault="007E3B22">
            <w:pPr>
              <w:spacing w:after="0"/>
              <w:rPr>
                <w:rFonts w:cs="Arial"/>
                <w:sz w:val="20"/>
                <w:szCs w:val="20"/>
                <w:lang w:eastAsia="de-DE"/>
              </w:rPr>
            </w:pPr>
            <w:r w:rsidRPr="007E3B22">
              <w:rPr>
                <w:rFonts w:cs="Arial"/>
                <w:sz w:val="20"/>
                <w:szCs w:val="20"/>
                <w:lang w:eastAsia="de-DE"/>
              </w:rPr>
              <w:t>SAMS9</w:t>
            </w:r>
          </w:p>
        </w:tc>
        <w:tc>
          <w:tcPr>
            <w:tcW w:w="0" w:type="auto"/>
            <w:tcMar>
              <w:top w:w="15" w:type="dxa"/>
              <w:left w:w="15" w:type="dxa"/>
              <w:bottom w:w="15" w:type="dxa"/>
              <w:right w:w="15" w:type="dxa"/>
            </w:tcMar>
            <w:hideMark/>
          </w:tcPr>
          <w:p w14:paraId="6D6505F7" w14:textId="77777777" w:rsidR="007E3B22" w:rsidRPr="007E3B22" w:rsidRDefault="007E3B22">
            <w:pPr>
              <w:spacing w:after="0"/>
              <w:jc w:val="center"/>
              <w:rPr>
                <w:rFonts w:cs="Arial"/>
                <w:sz w:val="20"/>
                <w:szCs w:val="20"/>
                <w:lang w:eastAsia="de-DE"/>
              </w:rPr>
            </w:pPr>
            <w:r w:rsidRPr="007E3B22">
              <w:rPr>
                <w:rFonts w:cs="Arial"/>
                <w:sz w:val="20"/>
                <w:szCs w:val="20"/>
                <w:lang w:eastAsia="de-DE"/>
              </w:rPr>
              <w:t>11</w:t>
            </w:r>
          </w:p>
        </w:tc>
        <w:tc>
          <w:tcPr>
            <w:tcW w:w="0" w:type="auto"/>
            <w:tcMar>
              <w:top w:w="15" w:type="dxa"/>
              <w:left w:w="15" w:type="dxa"/>
              <w:bottom w:w="15" w:type="dxa"/>
              <w:right w:w="15" w:type="dxa"/>
            </w:tcMar>
            <w:hideMark/>
          </w:tcPr>
          <w:p w14:paraId="57A2CE43"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0.305</w:t>
            </w:r>
          </w:p>
        </w:tc>
        <w:tc>
          <w:tcPr>
            <w:tcW w:w="0" w:type="auto"/>
            <w:tcMar>
              <w:top w:w="15" w:type="dxa"/>
              <w:left w:w="15" w:type="dxa"/>
              <w:bottom w:w="15" w:type="dxa"/>
              <w:right w:w="15" w:type="dxa"/>
            </w:tcMar>
            <w:hideMark/>
          </w:tcPr>
          <w:p w14:paraId="1BCFD229"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0.803</w:t>
            </w:r>
          </w:p>
        </w:tc>
        <w:tc>
          <w:tcPr>
            <w:tcW w:w="0" w:type="auto"/>
            <w:tcMar>
              <w:top w:w="15" w:type="dxa"/>
              <w:left w:w="15" w:type="dxa"/>
              <w:bottom w:w="15" w:type="dxa"/>
              <w:right w:w="15" w:type="dxa"/>
            </w:tcMar>
            <w:hideMark/>
          </w:tcPr>
          <w:p w14:paraId="0EBE1F00" w14:textId="77777777" w:rsidR="007E3B22" w:rsidRPr="007E3B22" w:rsidRDefault="007E3B22">
            <w:pPr>
              <w:spacing w:after="0"/>
              <w:jc w:val="center"/>
              <w:rPr>
                <w:rFonts w:cs="Arial"/>
                <w:sz w:val="20"/>
                <w:szCs w:val="20"/>
                <w:lang w:eastAsia="de-DE"/>
              </w:rPr>
            </w:pPr>
            <w:r w:rsidRPr="007E3B22">
              <w:rPr>
                <w:rFonts w:cs="Arial"/>
                <w:sz w:val="20"/>
                <w:szCs w:val="20"/>
                <w:lang w:eastAsia="de-DE"/>
              </w:rPr>
              <w:t>3.086</w:t>
            </w:r>
          </w:p>
        </w:tc>
      </w:tr>
      <w:tr w:rsidR="007E3B22" w:rsidRPr="007E3B22" w14:paraId="70E2EAA8" w14:textId="77777777" w:rsidTr="007E3B22">
        <w:tc>
          <w:tcPr>
            <w:tcW w:w="0" w:type="auto"/>
            <w:tcMar>
              <w:top w:w="15" w:type="dxa"/>
              <w:left w:w="15" w:type="dxa"/>
              <w:bottom w:w="15" w:type="dxa"/>
              <w:right w:w="15" w:type="dxa"/>
            </w:tcMar>
            <w:hideMark/>
          </w:tcPr>
          <w:p w14:paraId="65FE0F62" w14:textId="77777777" w:rsidR="007E3B22" w:rsidRPr="007E3B22" w:rsidRDefault="007E3B22">
            <w:pPr>
              <w:spacing w:after="0"/>
              <w:rPr>
                <w:rFonts w:cs="Arial"/>
                <w:sz w:val="20"/>
                <w:szCs w:val="20"/>
                <w:lang w:eastAsia="de-DE"/>
              </w:rPr>
            </w:pPr>
            <w:r w:rsidRPr="007E3B22">
              <w:rPr>
                <w:rFonts w:cs="Arial"/>
                <w:sz w:val="20"/>
                <w:szCs w:val="20"/>
                <w:lang w:eastAsia="de-DE"/>
              </w:rPr>
              <w:t>SAMS10</w:t>
            </w:r>
          </w:p>
        </w:tc>
        <w:tc>
          <w:tcPr>
            <w:tcW w:w="0" w:type="auto"/>
            <w:tcMar>
              <w:top w:w="15" w:type="dxa"/>
              <w:left w:w="15" w:type="dxa"/>
              <w:bottom w:w="15" w:type="dxa"/>
              <w:right w:w="15" w:type="dxa"/>
            </w:tcMar>
            <w:hideMark/>
          </w:tcPr>
          <w:p w14:paraId="5EA10654" w14:textId="77777777" w:rsidR="007E3B22" w:rsidRPr="007E3B22" w:rsidRDefault="007E3B22">
            <w:pPr>
              <w:spacing w:after="0"/>
              <w:jc w:val="center"/>
              <w:rPr>
                <w:rFonts w:cs="Arial"/>
                <w:sz w:val="20"/>
                <w:szCs w:val="20"/>
                <w:lang w:eastAsia="de-DE"/>
              </w:rPr>
            </w:pPr>
            <w:r w:rsidRPr="007E3B22">
              <w:rPr>
                <w:rFonts w:cs="Arial"/>
                <w:sz w:val="20"/>
                <w:szCs w:val="20"/>
                <w:lang w:eastAsia="de-DE"/>
              </w:rPr>
              <w:t>9</w:t>
            </w:r>
          </w:p>
        </w:tc>
        <w:tc>
          <w:tcPr>
            <w:tcW w:w="0" w:type="auto"/>
            <w:tcMar>
              <w:top w:w="15" w:type="dxa"/>
              <w:left w:w="15" w:type="dxa"/>
              <w:bottom w:w="15" w:type="dxa"/>
              <w:right w:w="15" w:type="dxa"/>
            </w:tcMar>
            <w:hideMark/>
          </w:tcPr>
          <w:p w14:paraId="627CBBA6"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0.051</w:t>
            </w:r>
          </w:p>
        </w:tc>
        <w:tc>
          <w:tcPr>
            <w:tcW w:w="0" w:type="auto"/>
            <w:tcMar>
              <w:top w:w="15" w:type="dxa"/>
              <w:left w:w="15" w:type="dxa"/>
              <w:bottom w:w="15" w:type="dxa"/>
              <w:right w:w="15" w:type="dxa"/>
            </w:tcMar>
            <w:hideMark/>
          </w:tcPr>
          <w:p w14:paraId="6637C829"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0.397</w:t>
            </w:r>
          </w:p>
        </w:tc>
        <w:tc>
          <w:tcPr>
            <w:tcW w:w="0" w:type="auto"/>
            <w:tcMar>
              <w:top w:w="15" w:type="dxa"/>
              <w:left w:w="15" w:type="dxa"/>
              <w:bottom w:w="15" w:type="dxa"/>
              <w:right w:w="15" w:type="dxa"/>
            </w:tcMar>
            <w:hideMark/>
          </w:tcPr>
          <w:p w14:paraId="0506CC94" w14:textId="77777777" w:rsidR="007E3B22" w:rsidRPr="007E3B22" w:rsidRDefault="007E3B22">
            <w:pPr>
              <w:spacing w:after="0"/>
              <w:jc w:val="center"/>
              <w:rPr>
                <w:rFonts w:cs="Arial"/>
                <w:sz w:val="20"/>
                <w:szCs w:val="20"/>
                <w:lang w:eastAsia="de-DE"/>
              </w:rPr>
            </w:pPr>
            <w:r w:rsidRPr="007E3B22">
              <w:rPr>
                <w:rFonts w:cs="Arial"/>
                <w:sz w:val="20"/>
                <w:szCs w:val="20"/>
                <w:lang w:eastAsia="de-DE"/>
              </w:rPr>
              <w:t>8.778</w:t>
            </w:r>
          </w:p>
        </w:tc>
      </w:tr>
      <w:tr w:rsidR="007E3B22" w:rsidRPr="007E3B22" w14:paraId="6A1DABBB" w14:textId="77777777" w:rsidTr="007E3B22">
        <w:tc>
          <w:tcPr>
            <w:tcW w:w="0" w:type="auto"/>
            <w:tcMar>
              <w:top w:w="15" w:type="dxa"/>
              <w:left w:w="15" w:type="dxa"/>
              <w:bottom w:w="15" w:type="dxa"/>
              <w:right w:w="15" w:type="dxa"/>
            </w:tcMar>
            <w:hideMark/>
          </w:tcPr>
          <w:p w14:paraId="4C512545" w14:textId="77777777" w:rsidR="007E3B22" w:rsidRPr="007E3B22" w:rsidRDefault="007E3B22">
            <w:pPr>
              <w:spacing w:after="0"/>
              <w:rPr>
                <w:rFonts w:cs="Arial"/>
                <w:sz w:val="20"/>
                <w:szCs w:val="20"/>
                <w:lang w:eastAsia="de-DE"/>
              </w:rPr>
            </w:pPr>
            <w:r w:rsidRPr="007E3B22">
              <w:rPr>
                <w:rFonts w:cs="Arial"/>
                <w:sz w:val="20"/>
                <w:szCs w:val="20"/>
                <w:lang w:eastAsia="de-DE"/>
              </w:rPr>
              <w:t>SAMS11</w:t>
            </w:r>
          </w:p>
        </w:tc>
        <w:tc>
          <w:tcPr>
            <w:tcW w:w="0" w:type="auto"/>
            <w:tcMar>
              <w:top w:w="15" w:type="dxa"/>
              <w:left w:w="15" w:type="dxa"/>
              <w:bottom w:w="15" w:type="dxa"/>
              <w:right w:w="15" w:type="dxa"/>
            </w:tcMar>
            <w:hideMark/>
          </w:tcPr>
          <w:p w14:paraId="600F93D1" w14:textId="77777777" w:rsidR="007E3B22" w:rsidRPr="007E3B22" w:rsidRDefault="007E3B22">
            <w:pPr>
              <w:spacing w:after="0"/>
              <w:jc w:val="center"/>
              <w:rPr>
                <w:rFonts w:cs="Arial"/>
                <w:sz w:val="20"/>
                <w:szCs w:val="20"/>
                <w:lang w:eastAsia="de-DE"/>
              </w:rPr>
            </w:pPr>
            <w:r w:rsidRPr="007E3B22">
              <w:rPr>
                <w:rFonts w:cs="Arial"/>
                <w:sz w:val="20"/>
                <w:szCs w:val="20"/>
                <w:lang w:eastAsia="de-DE"/>
              </w:rPr>
              <w:t>8</w:t>
            </w:r>
          </w:p>
        </w:tc>
        <w:tc>
          <w:tcPr>
            <w:tcW w:w="0" w:type="auto"/>
            <w:tcMar>
              <w:top w:w="15" w:type="dxa"/>
              <w:left w:w="15" w:type="dxa"/>
              <w:bottom w:w="15" w:type="dxa"/>
              <w:right w:w="15" w:type="dxa"/>
            </w:tcMar>
            <w:hideMark/>
          </w:tcPr>
          <w:p w14:paraId="50A6AB44"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0.287</w:t>
            </w:r>
          </w:p>
        </w:tc>
        <w:tc>
          <w:tcPr>
            <w:tcW w:w="0" w:type="auto"/>
            <w:tcMar>
              <w:top w:w="15" w:type="dxa"/>
              <w:left w:w="15" w:type="dxa"/>
              <w:bottom w:w="15" w:type="dxa"/>
              <w:right w:w="15" w:type="dxa"/>
            </w:tcMar>
            <w:hideMark/>
          </w:tcPr>
          <w:p w14:paraId="25053096"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0.815</w:t>
            </w:r>
          </w:p>
        </w:tc>
        <w:tc>
          <w:tcPr>
            <w:tcW w:w="0" w:type="auto"/>
            <w:tcMar>
              <w:top w:w="15" w:type="dxa"/>
              <w:left w:w="15" w:type="dxa"/>
              <w:bottom w:w="15" w:type="dxa"/>
              <w:right w:w="15" w:type="dxa"/>
            </w:tcMar>
            <w:hideMark/>
          </w:tcPr>
          <w:p w14:paraId="5325BF03" w14:textId="77777777" w:rsidR="007E3B22" w:rsidRPr="007E3B22" w:rsidRDefault="007E3B22">
            <w:pPr>
              <w:spacing w:after="0"/>
              <w:jc w:val="center"/>
              <w:rPr>
                <w:rFonts w:cs="Arial"/>
                <w:sz w:val="20"/>
                <w:szCs w:val="20"/>
                <w:lang w:eastAsia="de-DE"/>
              </w:rPr>
            </w:pPr>
            <w:r w:rsidRPr="007E3B22">
              <w:rPr>
                <w:rFonts w:cs="Arial"/>
                <w:sz w:val="20"/>
                <w:szCs w:val="20"/>
                <w:lang w:eastAsia="de-DE"/>
              </w:rPr>
              <w:t>3.323</w:t>
            </w:r>
          </w:p>
        </w:tc>
      </w:tr>
      <w:tr w:rsidR="007E3B22" w:rsidRPr="007E3B22" w14:paraId="49C68DD6" w14:textId="77777777" w:rsidTr="007E3B22">
        <w:tc>
          <w:tcPr>
            <w:tcW w:w="0" w:type="auto"/>
            <w:tcMar>
              <w:top w:w="15" w:type="dxa"/>
              <w:left w:w="15" w:type="dxa"/>
              <w:bottom w:w="15" w:type="dxa"/>
              <w:right w:w="15" w:type="dxa"/>
            </w:tcMar>
            <w:hideMark/>
          </w:tcPr>
          <w:p w14:paraId="0F521661" w14:textId="77777777" w:rsidR="007E3B22" w:rsidRPr="007E3B22" w:rsidRDefault="007E3B22">
            <w:pPr>
              <w:spacing w:after="0"/>
              <w:rPr>
                <w:rFonts w:cs="Arial"/>
                <w:sz w:val="20"/>
                <w:szCs w:val="20"/>
                <w:lang w:eastAsia="de-DE"/>
              </w:rPr>
            </w:pPr>
            <w:r w:rsidRPr="007E3B22">
              <w:rPr>
                <w:rFonts w:cs="Arial"/>
                <w:sz w:val="20"/>
                <w:szCs w:val="20"/>
                <w:lang w:eastAsia="de-DE"/>
              </w:rPr>
              <w:t>SAMS12</w:t>
            </w:r>
          </w:p>
        </w:tc>
        <w:tc>
          <w:tcPr>
            <w:tcW w:w="0" w:type="auto"/>
            <w:tcMar>
              <w:top w:w="15" w:type="dxa"/>
              <w:left w:w="15" w:type="dxa"/>
              <w:bottom w:w="15" w:type="dxa"/>
              <w:right w:w="15" w:type="dxa"/>
            </w:tcMar>
            <w:hideMark/>
          </w:tcPr>
          <w:p w14:paraId="5B313ADD" w14:textId="77777777" w:rsidR="007E3B22" w:rsidRPr="007E3B22" w:rsidRDefault="007E3B22">
            <w:pPr>
              <w:spacing w:after="0"/>
              <w:jc w:val="center"/>
              <w:rPr>
                <w:rFonts w:cs="Arial"/>
                <w:sz w:val="20"/>
                <w:szCs w:val="20"/>
                <w:lang w:eastAsia="de-DE"/>
              </w:rPr>
            </w:pPr>
            <w:r w:rsidRPr="007E3B22">
              <w:rPr>
                <w:rFonts w:cs="Arial"/>
                <w:sz w:val="20"/>
                <w:szCs w:val="20"/>
                <w:lang w:eastAsia="de-DE"/>
              </w:rPr>
              <w:t>13</w:t>
            </w:r>
          </w:p>
        </w:tc>
        <w:tc>
          <w:tcPr>
            <w:tcW w:w="0" w:type="auto"/>
            <w:tcMar>
              <w:top w:w="15" w:type="dxa"/>
              <w:left w:w="15" w:type="dxa"/>
              <w:bottom w:w="15" w:type="dxa"/>
              <w:right w:w="15" w:type="dxa"/>
            </w:tcMar>
            <w:hideMark/>
          </w:tcPr>
          <w:p w14:paraId="0AAC0FE6"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0.276</w:t>
            </w:r>
          </w:p>
        </w:tc>
        <w:tc>
          <w:tcPr>
            <w:tcW w:w="0" w:type="auto"/>
            <w:tcMar>
              <w:top w:w="15" w:type="dxa"/>
              <w:left w:w="15" w:type="dxa"/>
              <w:bottom w:w="15" w:type="dxa"/>
              <w:right w:w="15" w:type="dxa"/>
            </w:tcMar>
            <w:hideMark/>
          </w:tcPr>
          <w:p w14:paraId="05EA9558"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0.797</w:t>
            </w:r>
          </w:p>
        </w:tc>
        <w:tc>
          <w:tcPr>
            <w:tcW w:w="0" w:type="auto"/>
            <w:tcMar>
              <w:top w:w="15" w:type="dxa"/>
              <w:left w:w="15" w:type="dxa"/>
              <w:bottom w:w="15" w:type="dxa"/>
              <w:right w:w="15" w:type="dxa"/>
            </w:tcMar>
            <w:hideMark/>
          </w:tcPr>
          <w:p w14:paraId="136FF995" w14:textId="77777777" w:rsidR="007E3B22" w:rsidRPr="007E3B22" w:rsidRDefault="007E3B22">
            <w:pPr>
              <w:spacing w:after="0"/>
              <w:jc w:val="center"/>
              <w:rPr>
                <w:rFonts w:cs="Arial"/>
                <w:sz w:val="20"/>
                <w:szCs w:val="20"/>
                <w:lang w:eastAsia="de-DE"/>
              </w:rPr>
            </w:pPr>
            <w:r w:rsidRPr="007E3B22">
              <w:rPr>
                <w:rFonts w:cs="Arial"/>
                <w:sz w:val="20"/>
                <w:szCs w:val="20"/>
                <w:lang w:eastAsia="de-DE"/>
              </w:rPr>
              <w:t>3.384</w:t>
            </w:r>
          </w:p>
        </w:tc>
      </w:tr>
      <w:tr w:rsidR="007E3B22" w:rsidRPr="007E3B22" w14:paraId="7A9EC6E7" w14:textId="77777777" w:rsidTr="007E3B22">
        <w:tc>
          <w:tcPr>
            <w:tcW w:w="0" w:type="auto"/>
            <w:tcMar>
              <w:top w:w="15" w:type="dxa"/>
              <w:left w:w="15" w:type="dxa"/>
              <w:bottom w:w="15" w:type="dxa"/>
              <w:right w:w="15" w:type="dxa"/>
            </w:tcMar>
            <w:hideMark/>
          </w:tcPr>
          <w:p w14:paraId="613C3A3C" w14:textId="77777777" w:rsidR="007E3B22" w:rsidRPr="007E3B22" w:rsidRDefault="007E3B22">
            <w:pPr>
              <w:spacing w:after="0"/>
              <w:rPr>
                <w:rFonts w:cs="Arial"/>
                <w:sz w:val="20"/>
                <w:szCs w:val="20"/>
                <w:lang w:eastAsia="de-DE"/>
              </w:rPr>
            </w:pPr>
            <w:r w:rsidRPr="007E3B22">
              <w:rPr>
                <w:rFonts w:cs="Arial"/>
                <w:sz w:val="20"/>
                <w:szCs w:val="20"/>
                <w:lang w:eastAsia="de-DE"/>
              </w:rPr>
              <w:t>SAMS13</w:t>
            </w:r>
          </w:p>
        </w:tc>
        <w:tc>
          <w:tcPr>
            <w:tcW w:w="0" w:type="auto"/>
            <w:tcMar>
              <w:top w:w="15" w:type="dxa"/>
              <w:left w:w="15" w:type="dxa"/>
              <w:bottom w:w="15" w:type="dxa"/>
              <w:right w:w="15" w:type="dxa"/>
            </w:tcMar>
            <w:hideMark/>
          </w:tcPr>
          <w:p w14:paraId="5E92F46D" w14:textId="77777777" w:rsidR="007E3B22" w:rsidRPr="007E3B22" w:rsidRDefault="007E3B22">
            <w:pPr>
              <w:spacing w:after="0"/>
              <w:jc w:val="center"/>
              <w:rPr>
                <w:rFonts w:cs="Arial"/>
                <w:sz w:val="20"/>
                <w:szCs w:val="20"/>
                <w:lang w:eastAsia="de-DE"/>
              </w:rPr>
            </w:pPr>
            <w:r w:rsidRPr="007E3B22">
              <w:rPr>
                <w:rFonts w:cs="Arial"/>
                <w:sz w:val="20"/>
                <w:szCs w:val="20"/>
                <w:lang w:eastAsia="de-DE"/>
              </w:rPr>
              <w:t>16</w:t>
            </w:r>
          </w:p>
        </w:tc>
        <w:tc>
          <w:tcPr>
            <w:tcW w:w="0" w:type="auto"/>
            <w:tcMar>
              <w:top w:w="15" w:type="dxa"/>
              <w:left w:w="15" w:type="dxa"/>
              <w:bottom w:w="15" w:type="dxa"/>
              <w:right w:w="15" w:type="dxa"/>
            </w:tcMar>
            <w:hideMark/>
          </w:tcPr>
          <w:p w14:paraId="46B7D144"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0.188</w:t>
            </w:r>
          </w:p>
        </w:tc>
        <w:tc>
          <w:tcPr>
            <w:tcW w:w="0" w:type="auto"/>
            <w:tcMar>
              <w:top w:w="15" w:type="dxa"/>
              <w:left w:w="15" w:type="dxa"/>
              <w:bottom w:w="15" w:type="dxa"/>
              <w:right w:w="15" w:type="dxa"/>
            </w:tcMar>
            <w:hideMark/>
          </w:tcPr>
          <w:p w14:paraId="14E3E51D"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0.658</w:t>
            </w:r>
          </w:p>
        </w:tc>
        <w:tc>
          <w:tcPr>
            <w:tcW w:w="0" w:type="auto"/>
            <w:tcMar>
              <w:top w:w="15" w:type="dxa"/>
              <w:left w:w="15" w:type="dxa"/>
              <w:bottom w:w="15" w:type="dxa"/>
              <w:right w:w="15" w:type="dxa"/>
            </w:tcMar>
            <w:hideMark/>
          </w:tcPr>
          <w:p w14:paraId="05D940FC" w14:textId="77777777" w:rsidR="007E3B22" w:rsidRPr="007E3B22" w:rsidRDefault="007E3B22">
            <w:pPr>
              <w:spacing w:after="0"/>
              <w:jc w:val="center"/>
              <w:rPr>
                <w:rFonts w:cs="Arial"/>
                <w:sz w:val="20"/>
                <w:szCs w:val="20"/>
                <w:lang w:eastAsia="de-DE"/>
              </w:rPr>
            </w:pPr>
            <w:r w:rsidRPr="007E3B22">
              <w:rPr>
                <w:rFonts w:cs="Arial"/>
                <w:sz w:val="20"/>
                <w:szCs w:val="20"/>
                <w:lang w:eastAsia="de-DE"/>
              </w:rPr>
              <w:t>4.251</w:t>
            </w:r>
          </w:p>
        </w:tc>
      </w:tr>
      <w:tr w:rsidR="007E3B22" w:rsidRPr="007E3B22" w14:paraId="72969750" w14:textId="77777777" w:rsidTr="007E3B22">
        <w:tc>
          <w:tcPr>
            <w:tcW w:w="0" w:type="auto"/>
            <w:tcMar>
              <w:top w:w="15" w:type="dxa"/>
              <w:left w:w="15" w:type="dxa"/>
              <w:bottom w:w="15" w:type="dxa"/>
              <w:right w:w="15" w:type="dxa"/>
            </w:tcMar>
            <w:hideMark/>
          </w:tcPr>
          <w:p w14:paraId="3841976F" w14:textId="77777777" w:rsidR="007E3B22" w:rsidRPr="007E3B22" w:rsidRDefault="007E3B22">
            <w:pPr>
              <w:spacing w:after="0"/>
              <w:rPr>
                <w:rFonts w:cs="Arial"/>
                <w:sz w:val="20"/>
                <w:szCs w:val="20"/>
                <w:lang w:eastAsia="de-DE"/>
              </w:rPr>
            </w:pPr>
            <w:r w:rsidRPr="007E3B22">
              <w:rPr>
                <w:rFonts w:cs="Arial"/>
                <w:sz w:val="20"/>
                <w:szCs w:val="20"/>
                <w:lang w:eastAsia="de-DE"/>
              </w:rPr>
              <w:t>SAMS14</w:t>
            </w:r>
          </w:p>
        </w:tc>
        <w:tc>
          <w:tcPr>
            <w:tcW w:w="0" w:type="auto"/>
            <w:tcMar>
              <w:top w:w="15" w:type="dxa"/>
              <w:left w:w="15" w:type="dxa"/>
              <w:bottom w:w="15" w:type="dxa"/>
              <w:right w:w="15" w:type="dxa"/>
            </w:tcMar>
            <w:hideMark/>
          </w:tcPr>
          <w:p w14:paraId="475B5F8E" w14:textId="77777777" w:rsidR="007E3B22" w:rsidRPr="007E3B22" w:rsidRDefault="007E3B22">
            <w:pPr>
              <w:spacing w:after="0"/>
              <w:jc w:val="center"/>
              <w:rPr>
                <w:rFonts w:cs="Arial"/>
                <w:sz w:val="20"/>
                <w:szCs w:val="20"/>
                <w:lang w:eastAsia="de-DE"/>
              </w:rPr>
            </w:pPr>
            <w:r w:rsidRPr="007E3B22">
              <w:rPr>
                <w:rFonts w:cs="Arial"/>
                <w:sz w:val="20"/>
                <w:szCs w:val="20"/>
                <w:lang w:eastAsia="de-DE"/>
              </w:rPr>
              <w:t>46</w:t>
            </w:r>
          </w:p>
        </w:tc>
        <w:tc>
          <w:tcPr>
            <w:tcW w:w="0" w:type="auto"/>
            <w:tcMar>
              <w:top w:w="15" w:type="dxa"/>
              <w:left w:w="15" w:type="dxa"/>
              <w:bottom w:w="15" w:type="dxa"/>
              <w:right w:w="15" w:type="dxa"/>
            </w:tcMar>
            <w:hideMark/>
          </w:tcPr>
          <w:p w14:paraId="176DA973"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0.324</w:t>
            </w:r>
          </w:p>
        </w:tc>
        <w:tc>
          <w:tcPr>
            <w:tcW w:w="0" w:type="auto"/>
            <w:tcMar>
              <w:top w:w="15" w:type="dxa"/>
              <w:left w:w="15" w:type="dxa"/>
              <w:bottom w:w="15" w:type="dxa"/>
              <w:right w:w="15" w:type="dxa"/>
            </w:tcMar>
            <w:hideMark/>
          </w:tcPr>
          <w:p w14:paraId="650A529A"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0.765</w:t>
            </w:r>
          </w:p>
        </w:tc>
        <w:tc>
          <w:tcPr>
            <w:tcW w:w="0" w:type="auto"/>
            <w:tcMar>
              <w:top w:w="15" w:type="dxa"/>
              <w:left w:w="15" w:type="dxa"/>
              <w:bottom w:w="15" w:type="dxa"/>
              <w:right w:w="15" w:type="dxa"/>
            </w:tcMar>
            <w:hideMark/>
          </w:tcPr>
          <w:p w14:paraId="580FD621" w14:textId="77777777" w:rsidR="007E3B22" w:rsidRPr="007E3B22" w:rsidRDefault="007E3B22">
            <w:pPr>
              <w:spacing w:after="0"/>
              <w:jc w:val="center"/>
              <w:rPr>
                <w:rFonts w:cs="Arial"/>
                <w:sz w:val="20"/>
                <w:szCs w:val="20"/>
                <w:lang w:eastAsia="de-DE"/>
              </w:rPr>
            </w:pPr>
            <w:r w:rsidRPr="007E3B22">
              <w:rPr>
                <w:rFonts w:cs="Arial"/>
                <w:sz w:val="20"/>
                <w:szCs w:val="20"/>
                <w:lang w:eastAsia="de-DE"/>
              </w:rPr>
              <w:t>3.110</w:t>
            </w:r>
          </w:p>
        </w:tc>
      </w:tr>
      <w:tr w:rsidR="007E3B22" w:rsidRPr="007E3B22" w14:paraId="2C0C5C46" w14:textId="77777777" w:rsidTr="007E3B22">
        <w:tc>
          <w:tcPr>
            <w:tcW w:w="0" w:type="auto"/>
            <w:tcMar>
              <w:top w:w="15" w:type="dxa"/>
              <w:left w:w="15" w:type="dxa"/>
              <w:bottom w:w="15" w:type="dxa"/>
              <w:right w:w="15" w:type="dxa"/>
            </w:tcMar>
            <w:hideMark/>
          </w:tcPr>
          <w:p w14:paraId="1637C469" w14:textId="77777777" w:rsidR="007E3B22" w:rsidRPr="007E3B22" w:rsidRDefault="007E3B22">
            <w:pPr>
              <w:spacing w:after="0"/>
              <w:rPr>
                <w:rFonts w:cs="Arial"/>
                <w:sz w:val="20"/>
                <w:szCs w:val="20"/>
                <w:lang w:eastAsia="de-DE"/>
              </w:rPr>
            </w:pPr>
            <w:r w:rsidRPr="007E3B22">
              <w:rPr>
                <w:rFonts w:cs="Arial"/>
                <w:sz w:val="20"/>
                <w:szCs w:val="20"/>
                <w:lang w:eastAsia="de-DE"/>
              </w:rPr>
              <w:t>SAMS15</w:t>
            </w:r>
          </w:p>
        </w:tc>
        <w:tc>
          <w:tcPr>
            <w:tcW w:w="0" w:type="auto"/>
            <w:tcMar>
              <w:top w:w="15" w:type="dxa"/>
              <w:left w:w="15" w:type="dxa"/>
              <w:bottom w:w="15" w:type="dxa"/>
              <w:right w:w="15" w:type="dxa"/>
            </w:tcMar>
            <w:hideMark/>
          </w:tcPr>
          <w:p w14:paraId="7476BCCB" w14:textId="77777777" w:rsidR="007E3B22" w:rsidRPr="007E3B22" w:rsidRDefault="007E3B22">
            <w:pPr>
              <w:spacing w:after="0"/>
              <w:jc w:val="center"/>
              <w:rPr>
                <w:rFonts w:cs="Arial"/>
                <w:sz w:val="20"/>
                <w:szCs w:val="20"/>
                <w:lang w:eastAsia="de-DE"/>
              </w:rPr>
            </w:pPr>
            <w:r w:rsidRPr="007E3B22">
              <w:rPr>
                <w:rFonts w:cs="Arial"/>
                <w:sz w:val="20"/>
                <w:szCs w:val="20"/>
                <w:lang w:eastAsia="de-DE"/>
              </w:rPr>
              <w:t>84</w:t>
            </w:r>
          </w:p>
        </w:tc>
        <w:tc>
          <w:tcPr>
            <w:tcW w:w="0" w:type="auto"/>
            <w:tcMar>
              <w:top w:w="15" w:type="dxa"/>
              <w:left w:w="15" w:type="dxa"/>
              <w:bottom w:w="15" w:type="dxa"/>
              <w:right w:w="15" w:type="dxa"/>
            </w:tcMar>
            <w:hideMark/>
          </w:tcPr>
          <w:p w14:paraId="0A35B0FC"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0.355</w:t>
            </w:r>
          </w:p>
        </w:tc>
        <w:tc>
          <w:tcPr>
            <w:tcW w:w="0" w:type="auto"/>
            <w:tcMar>
              <w:top w:w="15" w:type="dxa"/>
              <w:left w:w="15" w:type="dxa"/>
              <w:bottom w:w="15" w:type="dxa"/>
              <w:right w:w="15" w:type="dxa"/>
            </w:tcMar>
            <w:hideMark/>
          </w:tcPr>
          <w:p w14:paraId="48D36320"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0.776</w:t>
            </w:r>
          </w:p>
        </w:tc>
        <w:tc>
          <w:tcPr>
            <w:tcW w:w="0" w:type="auto"/>
            <w:tcMar>
              <w:top w:w="15" w:type="dxa"/>
              <w:left w:w="15" w:type="dxa"/>
              <w:bottom w:w="15" w:type="dxa"/>
              <w:right w:w="15" w:type="dxa"/>
            </w:tcMar>
            <w:hideMark/>
          </w:tcPr>
          <w:p w14:paraId="708EA993" w14:textId="77777777" w:rsidR="007E3B22" w:rsidRPr="007E3B22" w:rsidRDefault="007E3B22">
            <w:pPr>
              <w:spacing w:after="0"/>
              <w:jc w:val="center"/>
              <w:rPr>
                <w:rFonts w:cs="Arial"/>
                <w:sz w:val="20"/>
                <w:szCs w:val="20"/>
                <w:lang w:eastAsia="de-DE"/>
              </w:rPr>
            </w:pPr>
            <w:r w:rsidRPr="007E3B22">
              <w:rPr>
                <w:rFonts w:cs="Arial"/>
                <w:sz w:val="20"/>
                <w:szCs w:val="20"/>
                <w:lang w:eastAsia="de-DE"/>
              </w:rPr>
              <w:t>2.689</w:t>
            </w:r>
          </w:p>
        </w:tc>
      </w:tr>
      <w:tr w:rsidR="007E3B22" w:rsidRPr="007E3B22" w14:paraId="7A89349D" w14:textId="77777777" w:rsidTr="007E3B22">
        <w:tc>
          <w:tcPr>
            <w:tcW w:w="0" w:type="auto"/>
            <w:tcMar>
              <w:top w:w="15" w:type="dxa"/>
              <w:left w:w="15" w:type="dxa"/>
              <w:bottom w:w="15" w:type="dxa"/>
              <w:right w:w="15" w:type="dxa"/>
            </w:tcMar>
            <w:hideMark/>
          </w:tcPr>
          <w:p w14:paraId="713CA43F" w14:textId="77777777" w:rsidR="007E3B22" w:rsidRPr="007E3B22" w:rsidRDefault="007E3B22">
            <w:pPr>
              <w:spacing w:after="0"/>
              <w:rPr>
                <w:rFonts w:cs="Arial"/>
                <w:sz w:val="20"/>
                <w:szCs w:val="20"/>
                <w:lang w:eastAsia="de-DE"/>
              </w:rPr>
            </w:pPr>
            <w:r w:rsidRPr="007E3B22">
              <w:rPr>
                <w:rFonts w:cs="Arial"/>
                <w:sz w:val="20"/>
                <w:szCs w:val="20"/>
                <w:lang w:eastAsia="de-DE"/>
              </w:rPr>
              <w:t>SAMS16</w:t>
            </w:r>
          </w:p>
        </w:tc>
        <w:tc>
          <w:tcPr>
            <w:tcW w:w="0" w:type="auto"/>
            <w:tcMar>
              <w:top w:w="15" w:type="dxa"/>
              <w:left w:w="15" w:type="dxa"/>
              <w:bottom w:w="15" w:type="dxa"/>
              <w:right w:w="15" w:type="dxa"/>
            </w:tcMar>
            <w:hideMark/>
          </w:tcPr>
          <w:p w14:paraId="3E75F548" w14:textId="77777777" w:rsidR="007E3B22" w:rsidRPr="007E3B22" w:rsidRDefault="007E3B22">
            <w:pPr>
              <w:spacing w:after="0"/>
              <w:jc w:val="center"/>
              <w:rPr>
                <w:rFonts w:cs="Arial"/>
                <w:sz w:val="20"/>
                <w:szCs w:val="20"/>
                <w:lang w:eastAsia="de-DE"/>
              </w:rPr>
            </w:pPr>
            <w:r w:rsidRPr="007E3B22">
              <w:rPr>
                <w:rFonts w:cs="Arial"/>
                <w:sz w:val="20"/>
                <w:szCs w:val="20"/>
                <w:lang w:eastAsia="de-DE"/>
              </w:rPr>
              <w:t>45</w:t>
            </w:r>
          </w:p>
        </w:tc>
        <w:tc>
          <w:tcPr>
            <w:tcW w:w="0" w:type="auto"/>
            <w:tcMar>
              <w:top w:w="15" w:type="dxa"/>
              <w:left w:w="15" w:type="dxa"/>
              <w:bottom w:w="15" w:type="dxa"/>
              <w:right w:w="15" w:type="dxa"/>
            </w:tcMar>
            <w:hideMark/>
          </w:tcPr>
          <w:p w14:paraId="4E4F9051"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0.471</w:t>
            </w:r>
          </w:p>
        </w:tc>
        <w:tc>
          <w:tcPr>
            <w:tcW w:w="0" w:type="auto"/>
            <w:tcMar>
              <w:top w:w="15" w:type="dxa"/>
              <w:left w:w="15" w:type="dxa"/>
              <w:bottom w:w="15" w:type="dxa"/>
              <w:right w:w="15" w:type="dxa"/>
            </w:tcMar>
            <w:hideMark/>
          </w:tcPr>
          <w:p w14:paraId="5D604000"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0.834</w:t>
            </w:r>
          </w:p>
        </w:tc>
        <w:tc>
          <w:tcPr>
            <w:tcW w:w="0" w:type="auto"/>
            <w:tcMar>
              <w:top w:w="15" w:type="dxa"/>
              <w:left w:w="15" w:type="dxa"/>
              <w:bottom w:w="15" w:type="dxa"/>
              <w:right w:w="15" w:type="dxa"/>
            </w:tcMar>
            <w:hideMark/>
          </w:tcPr>
          <w:p w14:paraId="50843244" w14:textId="77777777" w:rsidR="007E3B22" w:rsidRPr="007E3B22" w:rsidRDefault="007E3B22">
            <w:pPr>
              <w:spacing w:after="0"/>
              <w:jc w:val="center"/>
              <w:rPr>
                <w:rFonts w:cs="Arial"/>
                <w:sz w:val="20"/>
                <w:szCs w:val="20"/>
                <w:lang w:eastAsia="de-DE"/>
              </w:rPr>
            </w:pPr>
            <w:r w:rsidRPr="007E3B22">
              <w:rPr>
                <w:rFonts w:cs="Arial"/>
                <w:sz w:val="20"/>
                <w:szCs w:val="20"/>
                <w:lang w:eastAsia="de-DE"/>
              </w:rPr>
              <w:t>2.185</w:t>
            </w:r>
          </w:p>
        </w:tc>
      </w:tr>
      <w:tr w:rsidR="007E3B22" w:rsidRPr="007E3B22" w14:paraId="3323018C" w14:textId="77777777" w:rsidTr="002377DE">
        <w:tc>
          <w:tcPr>
            <w:tcW w:w="0" w:type="auto"/>
            <w:tcMar>
              <w:top w:w="15" w:type="dxa"/>
              <w:left w:w="15" w:type="dxa"/>
              <w:bottom w:w="15" w:type="dxa"/>
              <w:right w:w="15" w:type="dxa"/>
            </w:tcMar>
            <w:hideMark/>
          </w:tcPr>
          <w:p w14:paraId="7CB46A09" w14:textId="77777777" w:rsidR="007E3B22" w:rsidRPr="007E3B22" w:rsidRDefault="007E3B22">
            <w:pPr>
              <w:spacing w:after="0"/>
              <w:rPr>
                <w:rFonts w:cs="Arial"/>
                <w:sz w:val="20"/>
                <w:szCs w:val="20"/>
                <w:lang w:eastAsia="de-DE"/>
              </w:rPr>
            </w:pPr>
            <w:r w:rsidRPr="007E3B22">
              <w:rPr>
                <w:rFonts w:cs="Arial"/>
                <w:sz w:val="20"/>
                <w:szCs w:val="20"/>
                <w:lang w:eastAsia="de-DE"/>
              </w:rPr>
              <w:t>SAMS17</w:t>
            </w:r>
          </w:p>
        </w:tc>
        <w:tc>
          <w:tcPr>
            <w:tcW w:w="0" w:type="auto"/>
            <w:tcMar>
              <w:top w:w="15" w:type="dxa"/>
              <w:left w:w="15" w:type="dxa"/>
              <w:bottom w:w="15" w:type="dxa"/>
              <w:right w:w="15" w:type="dxa"/>
            </w:tcMar>
            <w:hideMark/>
          </w:tcPr>
          <w:p w14:paraId="3054D6FA" w14:textId="77777777" w:rsidR="007E3B22" w:rsidRPr="007E3B22" w:rsidRDefault="007E3B22">
            <w:pPr>
              <w:spacing w:after="0"/>
              <w:jc w:val="center"/>
              <w:rPr>
                <w:rFonts w:cs="Arial"/>
                <w:sz w:val="20"/>
                <w:szCs w:val="20"/>
                <w:lang w:eastAsia="de-DE"/>
              </w:rPr>
            </w:pPr>
            <w:r w:rsidRPr="007E3B22">
              <w:rPr>
                <w:rFonts w:cs="Arial"/>
                <w:sz w:val="20"/>
                <w:szCs w:val="20"/>
                <w:lang w:eastAsia="de-DE"/>
              </w:rPr>
              <w:t>20</w:t>
            </w:r>
          </w:p>
        </w:tc>
        <w:tc>
          <w:tcPr>
            <w:tcW w:w="0" w:type="auto"/>
            <w:tcMar>
              <w:top w:w="15" w:type="dxa"/>
              <w:left w:w="15" w:type="dxa"/>
              <w:bottom w:w="15" w:type="dxa"/>
              <w:right w:w="15" w:type="dxa"/>
            </w:tcMar>
            <w:hideMark/>
          </w:tcPr>
          <w:p w14:paraId="41C80A77"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0.170</w:t>
            </w:r>
          </w:p>
        </w:tc>
        <w:tc>
          <w:tcPr>
            <w:tcW w:w="0" w:type="auto"/>
            <w:tcMar>
              <w:top w:w="15" w:type="dxa"/>
              <w:left w:w="15" w:type="dxa"/>
              <w:bottom w:w="15" w:type="dxa"/>
              <w:right w:w="15" w:type="dxa"/>
            </w:tcMar>
            <w:hideMark/>
          </w:tcPr>
          <w:p w14:paraId="3246424F"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0.641</w:t>
            </w:r>
          </w:p>
        </w:tc>
        <w:tc>
          <w:tcPr>
            <w:tcW w:w="0" w:type="auto"/>
            <w:tcMar>
              <w:top w:w="15" w:type="dxa"/>
              <w:left w:w="15" w:type="dxa"/>
              <w:bottom w:w="15" w:type="dxa"/>
              <w:right w:w="15" w:type="dxa"/>
            </w:tcMar>
            <w:hideMark/>
          </w:tcPr>
          <w:p w14:paraId="4C6AAAB0" w14:textId="77777777" w:rsidR="007E3B22" w:rsidRPr="007E3B22" w:rsidRDefault="007E3B22">
            <w:pPr>
              <w:spacing w:after="0"/>
              <w:jc w:val="center"/>
              <w:rPr>
                <w:rFonts w:cs="Arial"/>
                <w:sz w:val="20"/>
                <w:szCs w:val="20"/>
                <w:lang w:eastAsia="de-DE"/>
              </w:rPr>
            </w:pPr>
            <w:r w:rsidRPr="007E3B22">
              <w:rPr>
                <w:rFonts w:cs="Arial"/>
                <w:sz w:val="20"/>
                <w:szCs w:val="20"/>
                <w:lang w:eastAsia="de-DE"/>
              </w:rPr>
              <w:t>4.632</w:t>
            </w:r>
          </w:p>
        </w:tc>
      </w:tr>
      <w:tr w:rsidR="007E3B22" w:rsidRPr="007E3B22" w14:paraId="7E70262F" w14:textId="77777777" w:rsidTr="002377DE">
        <w:tc>
          <w:tcPr>
            <w:tcW w:w="0" w:type="auto"/>
            <w:tcBorders>
              <w:bottom w:val="single" w:sz="4" w:space="0" w:color="auto"/>
            </w:tcBorders>
            <w:tcMar>
              <w:top w:w="15" w:type="dxa"/>
              <w:left w:w="15" w:type="dxa"/>
              <w:bottom w:w="15" w:type="dxa"/>
              <w:right w:w="15" w:type="dxa"/>
            </w:tcMar>
            <w:hideMark/>
          </w:tcPr>
          <w:p w14:paraId="60FF2901" w14:textId="77777777" w:rsidR="007E3B22" w:rsidRPr="007E3B22" w:rsidRDefault="007E3B22">
            <w:pPr>
              <w:spacing w:after="0"/>
              <w:rPr>
                <w:rFonts w:cs="Arial"/>
                <w:sz w:val="20"/>
                <w:szCs w:val="20"/>
                <w:lang w:eastAsia="de-DE"/>
              </w:rPr>
            </w:pPr>
            <w:r w:rsidRPr="007E3B22">
              <w:rPr>
                <w:rFonts w:cs="Arial"/>
                <w:sz w:val="20"/>
                <w:szCs w:val="20"/>
                <w:lang w:eastAsia="de-DE"/>
              </w:rPr>
              <w:t>SAMS18</w:t>
            </w:r>
          </w:p>
        </w:tc>
        <w:tc>
          <w:tcPr>
            <w:tcW w:w="0" w:type="auto"/>
            <w:tcBorders>
              <w:bottom w:val="single" w:sz="4" w:space="0" w:color="auto"/>
            </w:tcBorders>
            <w:tcMar>
              <w:top w:w="15" w:type="dxa"/>
              <w:left w:w="15" w:type="dxa"/>
              <w:bottom w:w="15" w:type="dxa"/>
              <w:right w:w="15" w:type="dxa"/>
            </w:tcMar>
            <w:hideMark/>
          </w:tcPr>
          <w:p w14:paraId="37D500B4" w14:textId="77777777" w:rsidR="007E3B22" w:rsidRPr="007E3B22" w:rsidRDefault="007E3B22">
            <w:pPr>
              <w:spacing w:after="0"/>
              <w:jc w:val="center"/>
              <w:rPr>
                <w:rFonts w:cs="Arial"/>
                <w:sz w:val="20"/>
                <w:szCs w:val="20"/>
                <w:lang w:eastAsia="de-DE"/>
              </w:rPr>
            </w:pPr>
            <w:r w:rsidRPr="007E3B22">
              <w:rPr>
                <w:rFonts w:cs="Arial"/>
                <w:sz w:val="20"/>
                <w:szCs w:val="20"/>
                <w:lang w:eastAsia="de-DE"/>
              </w:rPr>
              <w:t>65</w:t>
            </w:r>
          </w:p>
        </w:tc>
        <w:tc>
          <w:tcPr>
            <w:tcW w:w="0" w:type="auto"/>
            <w:tcBorders>
              <w:bottom w:val="single" w:sz="4" w:space="0" w:color="auto"/>
            </w:tcBorders>
            <w:tcMar>
              <w:top w:w="15" w:type="dxa"/>
              <w:left w:w="15" w:type="dxa"/>
              <w:bottom w:w="15" w:type="dxa"/>
              <w:right w:w="15" w:type="dxa"/>
            </w:tcMar>
            <w:hideMark/>
          </w:tcPr>
          <w:p w14:paraId="0188BE1B"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0.252</w:t>
            </w:r>
          </w:p>
        </w:tc>
        <w:tc>
          <w:tcPr>
            <w:tcW w:w="0" w:type="auto"/>
            <w:tcBorders>
              <w:bottom w:val="single" w:sz="4" w:space="0" w:color="auto"/>
            </w:tcBorders>
            <w:tcMar>
              <w:top w:w="15" w:type="dxa"/>
              <w:left w:w="15" w:type="dxa"/>
              <w:bottom w:w="15" w:type="dxa"/>
              <w:right w:w="15" w:type="dxa"/>
            </w:tcMar>
            <w:hideMark/>
          </w:tcPr>
          <w:p w14:paraId="75F1B493" w14:textId="77777777" w:rsidR="007E3B22" w:rsidRPr="007E3B22" w:rsidRDefault="007E3B22">
            <w:pPr>
              <w:spacing w:after="0"/>
              <w:jc w:val="center"/>
              <w:rPr>
                <w:rFonts w:cs="Arial"/>
                <w:sz w:val="20"/>
                <w:szCs w:val="20"/>
                <w:lang w:eastAsia="de-DE"/>
              </w:rPr>
            </w:pPr>
            <w:r w:rsidRPr="007E3B22">
              <w:rPr>
                <w:rFonts w:cs="Arial"/>
                <w:sz w:val="20"/>
                <w:szCs w:val="20"/>
                <w:lang w:eastAsia="de-DE"/>
              </w:rPr>
              <w:t>0.652</w:t>
            </w:r>
          </w:p>
        </w:tc>
        <w:tc>
          <w:tcPr>
            <w:tcW w:w="0" w:type="auto"/>
            <w:tcBorders>
              <w:bottom w:val="single" w:sz="4" w:space="0" w:color="auto"/>
            </w:tcBorders>
            <w:tcMar>
              <w:top w:w="15" w:type="dxa"/>
              <w:left w:w="15" w:type="dxa"/>
              <w:bottom w:w="15" w:type="dxa"/>
              <w:right w:w="15" w:type="dxa"/>
            </w:tcMar>
            <w:hideMark/>
          </w:tcPr>
          <w:p w14:paraId="54A95008" w14:textId="77777777" w:rsidR="007E3B22" w:rsidRPr="007E3B22" w:rsidRDefault="007E3B22">
            <w:pPr>
              <w:spacing w:after="0"/>
              <w:jc w:val="center"/>
              <w:rPr>
                <w:rFonts w:cs="Arial"/>
                <w:sz w:val="20"/>
                <w:szCs w:val="20"/>
                <w:lang w:eastAsia="de-DE"/>
              </w:rPr>
            </w:pPr>
            <w:r w:rsidRPr="007E3B22">
              <w:rPr>
                <w:rFonts w:cs="Arial"/>
                <w:sz w:val="20"/>
                <w:szCs w:val="20"/>
                <w:lang w:eastAsia="de-DE"/>
              </w:rPr>
              <w:t>3.308</w:t>
            </w:r>
          </w:p>
        </w:tc>
      </w:tr>
    </w:tbl>
    <w:p w14:paraId="2F75CCC4" w14:textId="77777777" w:rsidR="007E3B22" w:rsidRDefault="007E3B22" w:rsidP="007E3B22">
      <w:pPr>
        <w:pStyle w:val="StandardWeb"/>
        <w:rPr>
          <w:rFonts w:ascii="Arial" w:hAnsi="Arial" w:cs="Arial"/>
        </w:rPr>
      </w:pPr>
    </w:p>
    <w:p w14:paraId="553D4010" w14:textId="77777777" w:rsidR="007E3B22" w:rsidRDefault="007E3B22" w:rsidP="007E3B22">
      <w:pPr>
        <w:rPr>
          <w:rFonts w:eastAsia="Times New Roman" w:cs="Arial"/>
          <w:sz w:val="24"/>
          <w:szCs w:val="24"/>
          <w:lang w:eastAsia="de-DE"/>
        </w:rPr>
      </w:pPr>
      <w:r>
        <w:rPr>
          <w:rFonts w:cs="Arial"/>
        </w:rPr>
        <w:br w:type="page"/>
      </w:r>
    </w:p>
    <w:p w14:paraId="29CF7CE1" w14:textId="176534DB" w:rsidR="007E3B22" w:rsidRPr="007E3B22" w:rsidRDefault="00F43D8D" w:rsidP="007E3B22">
      <w:pPr>
        <w:pStyle w:val="berschrift1"/>
        <w:rPr>
          <w:rFonts w:ascii="Arial" w:hAnsi="Arial" w:cs="Arial"/>
          <w:color w:val="auto"/>
          <w:sz w:val="20"/>
          <w:szCs w:val="20"/>
          <w:lang w:val="en-US"/>
        </w:rPr>
      </w:pPr>
      <w:bookmarkStart w:id="2" w:name="_Toc100148050"/>
      <w:r>
        <w:rPr>
          <w:rFonts w:ascii="Arial" w:hAnsi="Arial" w:cs="Arial"/>
          <w:color w:val="auto"/>
          <w:sz w:val="20"/>
          <w:szCs w:val="20"/>
          <w:lang w:val="en-US"/>
        </w:rPr>
        <w:lastRenderedPageBreak/>
        <w:t xml:space="preserve">Supplement </w:t>
      </w:r>
      <w:r w:rsidR="007E3B22" w:rsidRPr="007E3B22">
        <w:rPr>
          <w:rFonts w:ascii="Arial" w:hAnsi="Arial" w:cs="Arial"/>
          <w:color w:val="auto"/>
          <w:sz w:val="20"/>
          <w:szCs w:val="20"/>
          <w:lang w:val="en-US"/>
        </w:rPr>
        <w:t xml:space="preserve">Table </w:t>
      </w:r>
      <w:r w:rsidR="007E3B22">
        <w:rPr>
          <w:rFonts w:ascii="Arial" w:hAnsi="Arial" w:cs="Arial"/>
          <w:color w:val="auto"/>
          <w:sz w:val="20"/>
          <w:szCs w:val="20"/>
          <w:lang w:val="en-US"/>
        </w:rPr>
        <w:t>2</w:t>
      </w:r>
      <w:r w:rsidR="00F24A72">
        <w:rPr>
          <w:rFonts w:ascii="Arial" w:hAnsi="Arial" w:cs="Arial"/>
          <w:color w:val="auto"/>
          <w:sz w:val="20"/>
          <w:szCs w:val="20"/>
          <w:lang w:val="en-US"/>
        </w:rPr>
        <w:t>.</w:t>
      </w:r>
      <w:r w:rsidR="007E3B22" w:rsidRPr="007E3B22">
        <w:rPr>
          <w:rFonts w:ascii="Arial" w:hAnsi="Arial" w:cs="Arial"/>
          <w:color w:val="auto"/>
          <w:sz w:val="20"/>
          <w:szCs w:val="20"/>
          <w:lang w:val="en-US"/>
        </w:rPr>
        <w:t xml:space="preserve"> </w:t>
      </w:r>
      <w:r w:rsidR="007E3B22" w:rsidRPr="007E3B22">
        <w:rPr>
          <w:rFonts w:ascii="Arial" w:hAnsi="Arial" w:cs="Arial"/>
          <w:b w:val="0"/>
          <w:color w:val="auto"/>
          <w:sz w:val="20"/>
          <w:szCs w:val="20"/>
          <w:lang w:val="en-US"/>
        </w:rPr>
        <w:t>Descriptive Statistics</w:t>
      </w:r>
      <w:r w:rsidR="00437725">
        <w:rPr>
          <w:rFonts w:ascii="Arial" w:hAnsi="Arial" w:cs="Arial"/>
          <w:b w:val="0"/>
          <w:color w:val="auto"/>
          <w:sz w:val="20"/>
          <w:szCs w:val="20"/>
          <w:lang w:val="en-US"/>
        </w:rPr>
        <w:t xml:space="preserve"> of SAMS for</w:t>
      </w:r>
      <w:r w:rsidR="007E3B22" w:rsidRPr="007E3B22">
        <w:rPr>
          <w:rFonts w:ascii="Arial" w:hAnsi="Arial" w:cs="Arial"/>
          <w:b w:val="0"/>
          <w:color w:val="auto"/>
          <w:sz w:val="20"/>
          <w:szCs w:val="20"/>
          <w:lang w:val="en-US"/>
        </w:rPr>
        <w:t xml:space="preserve"> NTX (N = 418)</w:t>
      </w:r>
      <w:bookmarkEnd w:id="2"/>
    </w:p>
    <w:p w14:paraId="17F6A021" w14:textId="77777777" w:rsidR="007E3B22" w:rsidRDefault="007E3B22" w:rsidP="007E3B22">
      <w:pPr>
        <w:rPr>
          <w:rFonts w:eastAsia="Times New Roman" w:cs="Arial"/>
          <w:color w:val="000000"/>
          <w:bdr w:val="none" w:sz="0" w:space="0" w:color="auto" w:frame="1"/>
          <w:lang w:val="en-US" w:eastAsia="de-DE"/>
        </w:rPr>
      </w:pPr>
    </w:p>
    <w:tbl>
      <w:tblPr>
        <w:tblW w:w="0" w:type="auto"/>
        <w:tblLook w:val="04A0" w:firstRow="1" w:lastRow="0" w:firstColumn="1" w:lastColumn="0" w:noHBand="0" w:noVBand="1"/>
      </w:tblPr>
      <w:tblGrid>
        <w:gridCol w:w="820"/>
        <w:gridCol w:w="775"/>
        <w:gridCol w:w="542"/>
        <w:gridCol w:w="1364"/>
        <w:gridCol w:w="998"/>
      </w:tblGrid>
      <w:tr w:rsidR="007E3B22" w:rsidRPr="00F24A72" w14:paraId="0CE28128" w14:textId="77777777" w:rsidTr="002377DE">
        <w:tc>
          <w:tcPr>
            <w:tcW w:w="0" w:type="auto"/>
            <w:tcBorders>
              <w:top w:val="single" w:sz="4" w:space="0" w:color="auto"/>
              <w:bottom w:val="single" w:sz="4" w:space="0" w:color="auto"/>
            </w:tcBorders>
            <w:tcMar>
              <w:top w:w="15" w:type="dxa"/>
              <w:left w:w="15" w:type="dxa"/>
              <w:bottom w:w="15" w:type="dxa"/>
              <w:right w:w="15" w:type="dxa"/>
            </w:tcMar>
          </w:tcPr>
          <w:p w14:paraId="6B69C40A" w14:textId="77777777" w:rsidR="007E3B22" w:rsidRPr="00B2588C" w:rsidRDefault="007E3B22">
            <w:pPr>
              <w:spacing w:after="0" w:line="240" w:lineRule="auto"/>
              <w:jc w:val="left"/>
              <w:rPr>
                <w:rFonts w:cs="Arial"/>
                <w:sz w:val="20"/>
                <w:szCs w:val="20"/>
                <w:lang w:val="en-US" w:eastAsia="de-DE"/>
              </w:rPr>
            </w:pPr>
          </w:p>
        </w:tc>
        <w:tc>
          <w:tcPr>
            <w:tcW w:w="0" w:type="auto"/>
            <w:tcBorders>
              <w:top w:val="single" w:sz="4" w:space="0" w:color="auto"/>
              <w:bottom w:val="single" w:sz="4" w:space="0" w:color="auto"/>
            </w:tcBorders>
            <w:tcMar>
              <w:top w:w="15" w:type="dxa"/>
              <w:left w:w="15" w:type="dxa"/>
              <w:bottom w:w="15" w:type="dxa"/>
              <w:right w:w="15" w:type="dxa"/>
            </w:tcMar>
            <w:hideMark/>
          </w:tcPr>
          <w:p w14:paraId="53929A5C" w14:textId="6F593AE0" w:rsidR="007E3B22" w:rsidRPr="00F24A72" w:rsidRDefault="007E3B22" w:rsidP="00AD53D3">
            <w:pPr>
              <w:spacing w:after="0" w:line="240" w:lineRule="auto"/>
              <w:jc w:val="center"/>
              <w:rPr>
                <w:rFonts w:cs="Arial"/>
                <w:sz w:val="20"/>
                <w:szCs w:val="20"/>
                <w:lang w:val="en-US" w:eastAsia="de-DE"/>
              </w:rPr>
            </w:pPr>
            <w:r w:rsidRPr="00F24A72">
              <w:rPr>
                <w:rFonts w:cs="Arial"/>
                <w:b/>
                <w:bCs/>
                <w:sz w:val="20"/>
                <w:szCs w:val="20"/>
                <w:lang w:val="en-US" w:eastAsia="de-DE"/>
              </w:rPr>
              <w:t>Missing</w:t>
            </w:r>
            <w:r w:rsidR="00B2588C" w:rsidRPr="00F24A72">
              <w:rPr>
                <w:rFonts w:cs="Arial"/>
                <w:b/>
                <w:bCs/>
                <w:sz w:val="20"/>
                <w:szCs w:val="20"/>
                <w:lang w:val="en-US" w:eastAsia="de-DE"/>
              </w:rPr>
              <w:t xml:space="preserve">  </w:t>
            </w:r>
          </w:p>
        </w:tc>
        <w:tc>
          <w:tcPr>
            <w:tcW w:w="0" w:type="auto"/>
            <w:tcBorders>
              <w:top w:val="single" w:sz="4" w:space="0" w:color="auto"/>
              <w:bottom w:val="single" w:sz="4" w:space="0" w:color="auto"/>
            </w:tcBorders>
            <w:tcMar>
              <w:top w:w="15" w:type="dxa"/>
              <w:left w:w="15" w:type="dxa"/>
              <w:bottom w:w="15" w:type="dxa"/>
              <w:right w:w="15" w:type="dxa"/>
            </w:tcMar>
            <w:hideMark/>
          </w:tcPr>
          <w:p w14:paraId="3A389676" w14:textId="77777777" w:rsidR="007E3B22" w:rsidRPr="00F24A72" w:rsidRDefault="007E3B22">
            <w:pPr>
              <w:spacing w:after="0" w:line="240" w:lineRule="auto"/>
              <w:jc w:val="center"/>
              <w:rPr>
                <w:rFonts w:cs="Arial"/>
                <w:sz w:val="20"/>
                <w:szCs w:val="20"/>
                <w:lang w:val="en-US" w:eastAsia="de-DE"/>
              </w:rPr>
            </w:pPr>
            <w:r w:rsidRPr="00F24A72">
              <w:rPr>
                <w:rFonts w:cs="Arial"/>
                <w:b/>
                <w:bCs/>
                <w:sz w:val="20"/>
                <w:szCs w:val="20"/>
                <w:lang w:val="en-US" w:eastAsia="de-DE"/>
              </w:rPr>
              <w:t>Mean</w:t>
            </w:r>
          </w:p>
        </w:tc>
        <w:tc>
          <w:tcPr>
            <w:tcW w:w="0" w:type="auto"/>
            <w:tcBorders>
              <w:top w:val="single" w:sz="4" w:space="0" w:color="auto"/>
              <w:bottom w:val="single" w:sz="4" w:space="0" w:color="auto"/>
            </w:tcBorders>
            <w:tcMar>
              <w:top w:w="15" w:type="dxa"/>
              <w:left w:w="15" w:type="dxa"/>
              <w:bottom w:w="15" w:type="dxa"/>
              <w:right w:w="15" w:type="dxa"/>
            </w:tcMar>
            <w:hideMark/>
          </w:tcPr>
          <w:p w14:paraId="27F0FAF2" w14:textId="77777777" w:rsidR="007E3B22" w:rsidRPr="00F24A72" w:rsidRDefault="007E3B22">
            <w:pPr>
              <w:spacing w:after="0" w:line="240" w:lineRule="auto"/>
              <w:jc w:val="center"/>
              <w:rPr>
                <w:rFonts w:cs="Arial"/>
                <w:sz w:val="20"/>
                <w:szCs w:val="20"/>
                <w:lang w:val="en-US" w:eastAsia="de-DE"/>
              </w:rPr>
            </w:pPr>
            <w:r w:rsidRPr="00F24A72">
              <w:rPr>
                <w:rFonts w:cs="Arial"/>
                <w:b/>
                <w:bCs/>
                <w:sz w:val="20"/>
                <w:szCs w:val="20"/>
                <w:lang w:val="en-US" w:eastAsia="de-DE"/>
              </w:rPr>
              <w:t>Std. Deviation</w:t>
            </w:r>
          </w:p>
        </w:tc>
        <w:tc>
          <w:tcPr>
            <w:tcW w:w="0" w:type="auto"/>
            <w:tcBorders>
              <w:top w:val="single" w:sz="4" w:space="0" w:color="auto"/>
              <w:bottom w:val="single" w:sz="4" w:space="0" w:color="auto"/>
            </w:tcBorders>
            <w:tcMar>
              <w:top w:w="15" w:type="dxa"/>
              <w:left w:w="15" w:type="dxa"/>
              <w:bottom w:w="15" w:type="dxa"/>
              <w:right w:w="15" w:type="dxa"/>
            </w:tcMar>
            <w:hideMark/>
          </w:tcPr>
          <w:p w14:paraId="62D7D3BA" w14:textId="77777777" w:rsidR="007E3B22" w:rsidRPr="00F24A72" w:rsidRDefault="007E3B22">
            <w:pPr>
              <w:spacing w:after="0" w:line="240" w:lineRule="auto"/>
              <w:jc w:val="center"/>
              <w:rPr>
                <w:rFonts w:cs="Arial"/>
                <w:sz w:val="20"/>
                <w:szCs w:val="20"/>
                <w:lang w:val="en-US" w:eastAsia="de-DE"/>
              </w:rPr>
            </w:pPr>
            <w:r w:rsidRPr="00F24A72">
              <w:rPr>
                <w:rFonts w:cs="Arial"/>
                <w:b/>
                <w:bCs/>
                <w:sz w:val="20"/>
                <w:szCs w:val="20"/>
                <w:lang w:val="en-US" w:eastAsia="de-DE"/>
              </w:rPr>
              <w:t>Skewness</w:t>
            </w:r>
          </w:p>
        </w:tc>
      </w:tr>
      <w:tr w:rsidR="007E3B22" w:rsidRPr="00F24A72" w14:paraId="393CC5FF" w14:textId="77777777" w:rsidTr="002377DE">
        <w:tc>
          <w:tcPr>
            <w:tcW w:w="0" w:type="auto"/>
            <w:tcBorders>
              <w:top w:val="single" w:sz="4" w:space="0" w:color="auto"/>
            </w:tcBorders>
            <w:tcMar>
              <w:top w:w="15" w:type="dxa"/>
              <w:left w:w="15" w:type="dxa"/>
              <w:bottom w:w="15" w:type="dxa"/>
              <w:right w:w="15" w:type="dxa"/>
            </w:tcMar>
            <w:hideMark/>
          </w:tcPr>
          <w:p w14:paraId="6881954C" w14:textId="77777777" w:rsidR="007E3B22" w:rsidRPr="00F24A72" w:rsidRDefault="007E3B22">
            <w:pPr>
              <w:spacing w:after="0" w:line="240" w:lineRule="auto"/>
              <w:jc w:val="left"/>
              <w:rPr>
                <w:rFonts w:cs="Arial"/>
                <w:sz w:val="20"/>
                <w:szCs w:val="20"/>
                <w:lang w:val="en-US" w:eastAsia="de-DE"/>
              </w:rPr>
            </w:pPr>
            <w:r w:rsidRPr="00F24A72">
              <w:rPr>
                <w:rFonts w:cs="Arial"/>
                <w:sz w:val="20"/>
                <w:szCs w:val="20"/>
                <w:lang w:val="en-US" w:eastAsia="de-DE"/>
              </w:rPr>
              <w:t>SAMS1</w:t>
            </w:r>
          </w:p>
        </w:tc>
        <w:tc>
          <w:tcPr>
            <w:tcW w:w="0" w:type="auto"/>
            <w:tcBorders>
              <w:top w:val="single" w:sz="4" w:space="0" w:color="auto"/>
            </w:tcBorders>
            <w:tcMar>
              <w:top w:w="15" w:type="dxa"/>
              <w:left w:w="15" w:type="dxa"/>
              <w:bottom w:w="15" w:type="dxa"/>
              <w:right w:w="15" w:type="dxa"/>
            </w:tcMar>
            <w:hideMark/>
          </w:tcPr>
          <w:p w14:paraId="4E498689" w14:textId="77777777" w:rsidR="007E3B22" w:rsidRPr="00F24A72" w:rsidRDefault="007E3B22">
            <w:pPr>
              <w:spacing w:after="0" w:line="240" w:lineRule="auto"/>
              <w:jc w:val="center"/>
              <w:rPr>
                <w:rFonts w:cs="Arial"/>
                <w:sz w:val="20"/>
                <w:szCs w:val="20"/>
                <w:lang w:val="en-US" w:eastAsia="de-DE"/>
              </w:rPr>
            </w:pPr>
            <w:r w:rsidRPr="00F24A72">
              <w:rPr>
                <w:rFonts w:cs="Arial"/>
                <w:sz w:val="20"/>
                <w:szCs w:val="20"/>
                <w:lang w:val="en-US" w:eastAsia="de-DE"/>
              </w:rPr>
              <w:t>0</w:t>
            </w:r>
          </w:p>
        </w:tc>
        <w:tc>
          <w:tcPr>
            <w:tcW w:w="0" w:type="auto"/>
            <w:tcBorders>
              <w:top w:val="single" w:sz="4" w:space="0" w:color="auto"/>
            </w:tcBorders>
            <w:tcMar>
              <w:top w:w="15" w:type="dxa"/>
              <w:left w:w="15" w:type="dxa"/>
              <w:bottom w:w="15" w:type="dxa"/>
              <w:right w:w="15" w:type="dxa"/>
            </w:tcMar>
            <w:hideMark/>
          </w:tcPr>
          <w:p w14:paraId="75BB0E42" w14:textId="77777777" w:rsidR="007E3B22" w:rsidRPr="00F24A72" w:rsidRDefault="007E3B22">
            <w:pPr>
              <w:spacing w:after="0" w:line="240" w:lineRule="auto"/>
              <w:jc w:val="center"/>
              <w:rPr>
                <w:rFonts w:cs="Arial"/>
                <w:sz w:val="20"/>
                <w:szCs w:val="20"/>
                <w:lang w:val="en-US" w:eastAsia="de-DE"/>
              </w:rPr>
            </w:pPr>
            <w:r w:rsidRPr="00F24A72">
              <w:rPr>
                <w:rFonts w:cs="Arial"/>
                <w:sz w:val="20"/>
                <w:szCs w:val="20"/>
                <w:lang w:val="en-US" w:eastAsia="de-DE"/>
              </w:rPr>
              <w:t>0.280</w:t>
            </w:r>
          </w:p>
        </w:tc>
        <w:tc>
          <w:tcPr>
            <w:tcW w:w="0" w:type="auto"/>
            <w:tcBorders>
              <w:top w:val="single" w:sz="4" w:space="0" w:color="auto"/>
            </w:tcBorders>
            <w:tcMar>
              <w:top w:w="15" w:type="dxa"/>
              <w:left w:w="15" w:type="dxa"/>
              <w:bottom w:w="15" w:type="dxa"/>
              <w:right w:w="15" w:type="dxa"/>
            </w:tcMar>
            <w:hideMark/>
          </w:tcPr>
          <w:p w14:paraId="241EE7AC" w14:textId="77777777" w:rsidR="007E3B22" w:rsidRPr="00F24A72" w:rsidRDefault="007E3B22">
            <w:pPr>
              <w:spacing w:after="0" w:line="240" w:lineRule="auto"/>
              <w:jc w:val="center"/>
              <w:rPr>
                <w:rFonts w:cs="Arial"/>
                <w:sz w:val="20"/>
                <w:szCs w:val="20"/>
                <w:lang w:val="en-US" w:eastAsia="de-DE"/>
              </w:rPr>
            </w:pPr>
            <w:r w:rsidRPr="00F24A72">
              <w:rPr>
                <w:rFonts w:cs="Arial"/>
                <w:sz w:val="20"/>
                <w:szCs w:val="20"/>
                <w:lang w:val="en-US" w:eastAsia="de-DE"/>
              </w:rPr>
              <w:t>0.588</w:t>
            </w:r>
          </w:p>
        </w:tc>
        <w:tc>
          <w:tcPr>
            <w:tcW w:w="0" w:type="auto"/>
            <w:tcBorders>
              <w:top w:val="single" w:sz="4" w:space="0" w:color="auto"/>
            </w:tcBorders>
            <w:tcMar>
              <w:top w:w="15" w:type="dxa"/>
              <w:left w:w="15" w:type="dxa"/>
              <w:bottom w:w="15" w:type="dxa"/>
              <w:right w:w="15" w:type="dxa"/>
            </w:tcMar>
            <w:hideMark/>
          </w:tcPr>
          <w:p w14:paraId="50AA8853" w14:textId="77777777" w:rsidR="007E3B22" w:rsidRPr="00F24A72" w:rsidRDefault="007E3B22">
            <w:pPr>
              <w:spacing w:after="0" w:line="240" w:lineRule="auto"/>
              <w:jc w:val="center"/>
              <w:rPr>
                <w:rFonts w:cs="Arial"/>
                <w:sz w:val="20"/>
                <w:szCs w:val="20"/>
                <w:lang w:val="en-US" w:eastAsia="de-DE"/>
              </w:rPr>
            </w:pPr>
            <w:r w:rsidRPr="00F24A72">
              <w:rPr>
                <w:rFonts w:cs="Arial"/>
                <w:sz w:val="20"/>
                <w:szCs w:val="20"/>
                <w:lang w:val="en-US" w:eastAsia="de-DE"/>
              </w:rPr>
              <w:t>2.898</w:t>
            </w:r>
          </w:p>
        </w:tc>
      </w:tr>
      <w:tr w:rsidR="007E3B22" w:rsidRPr="00F24A72" w14:paraId="52FEF308" w14:textId="77777777" w:rsidTr="007E3B22">
        <w:tc>
          <w:tcPr>
            <w:tcW w:w="0" w:type="auto"/>
            <w:tcMar>
              <w:top w:w="15" w:type="dxa"/>
              <w:left w:w="15" w:type="dxa"/>
              <w:bottom w:w="15" w:type="dxa"/>
              <w:right w:w="15" w:type="dxa"/>
            </w:tcMar>
            <w:hideMark/>
          </w:tcPr>
          <w:p w14:paraId="6B84AC6A" w14:textId="77777777" w:rsidR="007E3B22" w:rsidRPr="00F24A72" w:rsidRDefault="007E3B22">
            <w:pPr>
              <w:spacing w:after="0" w:line="240" w:lineRule="auto"/>
              <w:jc w:val="left"/>
              <w:rPr>
                <w:rFonts w:cs="Arial"/>
                <w:sz w:val="20"/>
                <w:szCs w:val="20"/>
                <w:lang w:val="en-US" w:eastAsia="de-DE"/>
              </w:rPr>
            </w:pPr>
            <w:r w:rsidRPr="00F24A72">
              <w:rPr>
                <w:rFonts w:cs="Arial"/>
                <w:sz w:val="20"/>
                <w:szCs w:val="20"/>
                <w:lang w:val="en-US" w:eastAsia="de-DE"/>
              </w:rPr>
              <w:t>SAMS2</w:t>
            </w:r>
          </w:p>
        </w:tc>
        <w:tc>
          <w:tcPr>
            <w:tcW w:w="0" w:type="auto"/>
            <w:tcMar>
              <w:top w:w="15" w:type="dxa"/>
              <w:left w:w="15" w:type="dxa"/>
              <w:bottom w:w="15" w:type="dxa"/>
              <w:right w:w="15" w:type="dxa"/>
            </w:tcMar>
            <w:hideMark/>
          </w:tcPr>
          <w:p w14:paraId="5BD7441C" w14:textId="77777777" w:rsidR="007E3B22" w:rsidRPr="00F24A72" w:rsidRDefault="007E3B22">
            <w:pPr>
              <w:spacing w:after="0" w:line="240" w:lineRule="auto"/>
              <w:jc w:val="center"/>
              <w:rPr>
                <w:rFonts w:cs="Arial"/>
                <w:sz w:val="20"/>
                <w:szCs w:val="20"/>
                <w:lang w:val="en-US"/>
              </w:rPr>
            </w:pPr>
            <w:r w:rsidRPr="00F24A72">
              <w:rPr>
                <w:rFonts w:cs="Arial"/>
                <w:sz w:val="20"/>
                <w:szCs w:val="20"/>
                <w:lang w:val="en-US" w:eastAsia="de-DE"/>
              </w:rPr>
              <w:t>0</w:t>
            </w:r>
          </w:p>
        </w:tc>
        <w:tc>
          <w:tcPr>
            <w:tcW w:w="0" w:type="auto"/>
            <w:tcMar>
              <w:top w:w="15" w:type="dxa"/>
              <w:left w:w="15" w:type="dxa"/>
              <w:bottom w:w="15" w:type="dxa"/>
              <w:right w:w="15" w:type="dxa"/>
            </w:tcMar>
            <w:hideMark/>
          </w:tcPr>
          <w:p w14:paraId="6C5CCBB3" w14:textId="77777777" w:rsidR="007E3B22" w:rsidRPr="00F24A72" w:rsidRDefault="007E3B22">
            <w:pPr>
              <w:spacing w:after="0" w:line="240" w:lineRule="auto"/>
              <w:jc w:val="center"/>
              <w:rPr>
                <w:rFonts w:cs="Arial"/>
                <w:sz w:val="20"/>
                <w:szCs w:val="20"/>
                <w:lang w:val="en-US" w:eastAsia="de-DE"/>
              </w:rPr>
            </w:pPr>
            <w:r w:rsidRPr="00F24A72">
              <w:rPr>
                <w:rFonts w:cs="Arial"/>
                <w:sz w:val="20"/>
                <w:szCs w:val="20"/>
                <w:lang w:val="en-US" w:eastAsia="de-DE"/>
              </w:rPr>
              <w:t>0.100</w:t>
            </w:r>
          </w:p>
        </w:tc>
        <w:tc>
          <w:tcPr>
            <w:tcW w:w="0" w:type="auto"/>
            <w:tcMar>
              <w:top w:w="15" w:type="dxa"/>
              <w:left w:w="15" w:type="dxa"/>
              <w:bottom w:w="15" w:type="dxa"/>
              <w:right w:w="15" w:type="dxa"/>
            </w:tcMar>
            <w:hideMark/>
          </w:tcPr>
          <w:p w14:paraId="3EFF7096" w14:textId="77777777" w:rsidR="007E3B22" w:rsidRPr="00F24A72" w:rsidRDefault="007E3B22">
            <w:pPr>
              <w:spacing w:after="0" w:line="240" w:lineRule="auto"/>
              <w:jc w:val="center"/>
              <w:rPr>
                <w:rFonts w:cs="Arial"/>
                <w:sz w:val="20"/>
                <w:szCs w:val="20"/>
                <w:lang w:val="en-US" w:eastAsia="de-DE"/>
              </w:rPr>
            </w:pPr>
            <w:r w:rsidRPr="00F24A72">
              <w:rPr>
                <w:rFonts w:cs="Arial"/>
                <w:sz w:val="20"/>
                <w:szCs w:val="20"/>
                <w:lang w:val="en-US" w:eastAsia="de-DE"/>
              </w:rPr>
              <w:t>0.372</w:t>
            </w:r>
          </w:p>
        </w:tc>
        <w:tc>
          <w:tcPr>
            <w:tcW w:w="0" w:type="auto"/>
            <w:tcMar>
              <w:top w:w="15" w:type="dxa"/>
              <w:left w:w="15" w:type="dxa"/>
              <w:bottom w:w="15" w:type="dxa"/>
              <w:right w:w="15" w:type="dxa"/>
            </w:tcMar>
            <w:hideMark/>
          </w:tcPr>
          <w:p w14:paraId="688F0D52" w14:textId="77777777" w:rsidR="007E3B22" w:rsidRPr="00F24A72" w:rsidRDefault="007E3B22">
            <w:pPr>
              <w:spacing w:after="0" w:line="240" w:lineRule="auto"/>
              <w:jc w:val="center"/>
              <w:rPr>
                <w:rFonts w:cs="Arial"/>
                <w:sz w:val="20"/>
                <w:szCs w:val="20"/>
                <w:lang w:val="en-US" w:eastAsia="de-DE"/>
              </w:rPr>
            </w:pPr>
            <w:r w:rsidRPr="00F24A72">
              <w:rPr>
                <w:rFonts w:cs="Arial"/>
                <w:sz w:val="20"/>
                <w:szCs w:val="20"/>
                <w:lang w:val="en-US" w:eastAsia="de-DE"/>
              </w:rPr>
              <w:t>4.773</w:t>
            </w:r>
          </w:p>
        </w:tc>
      </w:tr>
      <w:tr w:rsidR="007E3B22" w:rsidRPr="00F24A72" w14:paraId="06DAD228" w14:textId="77777777" w:rsidTr="007E3B22">
        <w:tc>
          <w:tcPr>
            <w:tcW w:w="0" w:type="auto"/>
            <w:tcMar>
              <w:top w:w="15" w:type="dxa"/>
              <w:left w:w="15" w:type="dxa"/>
              <w:bottom w:w="15" w:type="dxa"/>
              <w:right w:w="15" w:type="dxa"/>
            </w:tcMar>
            <w:hideMark/>
          </w:tcPr>
          <w:p w14:paraId="19BE577F" w14:textId="77777777" w:rsidR="007E3B22" w:rsidRPr="00F24A72" w:rsidRDefault="007E3B22">
            <w:pPr>
              <w:spacing w:after="0" w:line="240" w:lineRule="auto"/>
              <w:jc w:val="left"/>
              <w:rPr>
                <w:rFonts w:cs="Arial"/>
                <w:sz w:val="20"/>
                <w:szCs w:val="20"/>
                <w:lang w:val="en-US" w:eastAsia="de-DE"/>
              </w:rPr>
            </w:pPr>
            <w:r w:rsidRPr="00F24A72">
              <w:rPr>
                <w:rFonts w:cs="Arial"/>
                <w:sz w:val="20"/>
                <w:szCs w:val="20"/>
                <w:lang w:val="en-US" w:eastAsia="de-DE"/>
              </w:rPr>
              <w:t>SAMS3</w:t>
            </w:r>
          </w:p>
        </w:tc>
        <w:tc>
          <w:tcPr>
            <w:tcW w:w="0" w:type="auto"/>
            <w:tcMar>
              <w:top w:w="15" w:type="dxa"/>
              <w:left w:w="15" w:type="dxa"/>
              <w:bottom w:w="15" w:type="dxa"/>
              <w:right w:w="15" w:type="dxa"/>
            </w:tcMar>
            <w:hideMark/>
          </w:tcPr>
          <w:p w14:paraId="362F5198" w14:textId="77777777" w:rsidR="007E3B22" w:rsidRPr="00F24A72" w:rsidRDefault="007E3B22">
            <w:pPr>
              <w:spacing w:after="0" w:line="240" w:lineRule="auto"/>
              <w:jc w:val="center"/>
              <w:rPr>
                <w:rFonts w:cs="Arial"/>
                <w:sz w:val="20"/>
                <w:szCs w:val="20"/>
                <w:lang w:val="en-US"/>
              </w:rPr>
            </w:pPr>
            <w:r w:rsidRPr="00F24A72">
              <w:rPr>
                <w:rFonts w:cs="Arial"/>
                <w:sz w:val="20"/>
                <w:szCs w:val="20"/>
                <w:lang w:val="en-US" w:eastAsia="de-DE"/>
              </w:rPr>
              <w:t>0</w:t>
            </w:r>
          </w:p>
        </w:tc>
        <w:tc>
          <w:tcPr>
            <w:tcW w:w="0" w:type="auto"/>
            <w:tcMar>
              <w:top w:w="15" w:type="dxa"/>
              <w:left w:w="15" w:type="dxa"/>
              <w:bottom w:w="15" w:type="dxa"/>
              <w:right w:w="15" w:type="dxa"/>
            </w:tcMar>
            <w:hideMark/>
          </w:tcPr>
          <w:p w14:paraId="5059FF5F" w14:textId="77777777" w:rsidR="007E3B22" w:rsidRPr="00F24A72" w:rsidRDefault="007E3B22">
            <w:pPr>
              <w:spacing w:after="0" w:line="240" w:lineRule="auto"/>
              <w:jc w:val="center"/>
              <w:rPr>
                <w:rFonts w:cs="Arial"/>
                <w:sz w:val="20"/>
                <w:szCs w:val="20"/>
                <w:lang w:val="en-US" w:eastAsia="de-DE"/>
              </w:rPr>
            </w:pPr>
            <w:r w:rsidRPr="00F24A72">
              <w:rPr>
                <w:rFonts w:cs="Arial"/>
                <w:sz w:val="20"/>
                <w:szCs w:val="20"/>
                <w:lang w:val="en-US" w:eastAsia="de-DE"/>
              </w:rPr>
              <w:t>0.081</w:t>
            </w:r>
          </w:p>
        </w:tc>
        <w:tc>
          <w:tcPr>
            <w:tcW w:w="0" w:type="auto"/>
            <w:tcMar>
              <w:top w:w="15" w:type="dxa"/>
              <w:left w:w="15" w:type="dxa"/>
              <w:bottom w:w="15" w:type="dxa"/>
              <w:right w:w="15" w:type="dxa"/>
            </w:tcMar>
            <w:hideMark/>
          </w:tcPr>
          <w:p w14:paraId="27A6C079" w14:textId="77777777" w:rsidR="007E3B22" w:rsidRPr="00F24A72" w:rsidRDefault="007E3B22">
            <w:pPr>
              <w:spacing w:after="0" w:line="240" w:lineRule="auto"/>
              <w:jc w:val="center"/>
              <w:rPr>
                <w:rFonts w:cs="Arial"/>
                <w:sz w:val="20"/>
                <w:szCs w:val="20"/>
                <w:lang w:val="en-US" w:eastAsia="de-DE"/>
              </w:rPr>
            </w:pPr>
            <w:r w:rsidRPr="00F24A72">
              <w:rPr>
                <w:rFonts w:cs="Arial"/>
                <w:sz w:val="20"/>
                <w:szCs w:val="20"/>
                <w:lang w:val="en-US" w:eastAsia="de-DE"/>
              </w:rPr>
              <w:t>0.370</w:t>
            </w:r>
          </w:p>
        </w:tc>
        <w:tc>
          <w:tcPr>
            <w:tcW w:w="0" w:type="auto"/>
            <w:tcMar>
              <w:top w:w="15" w:type="dxa"/>
              <w:left w:w="15" w:type="dxa"/>
              <w:bottom w:w="15" w:type="dxa"/>
              <w:right w:w="15" w:type="dxa"/>
            </w:tcMar>
            <w:hideMark/>
          </w:tcPr>
          <w:p w14:paraId="43329715" w14:textId="77777777" w:rsidR="007E3B22" w:rsidRPr="00F24A72" w:rsidRDefault="007E3B22">
            <w:pPr>
              <w:spacing w:after="0" w:line="240" w:lineRule="auto"/>
              <w:jc w:val="center"/>
              <w:rPr>
                <w:rFonts w:cs="Arial"/>
                <w:sz w:val="20"/>
                <w:szCs w:val="20"/>
                <w:lang w:val="en-US" w:eastAsia="de-DE"/>
              </w:rPr>
            </w:pPr>
            <w:r w:rsidRPr="00F24A72">
              <w:rPr>
                <w:rFonts w:cs="Arial"/>
                <w:sz w:val="20"/>
                <w:szCs w:val="20"/>
                <w:lang w:val="en-US" w:eastAsia="de-DE"/>
              </w:rPr>
              <w:t>6.341</w:t>
            </w:r>
          </w:p>
        </w:tc>
      </w:tr>
      <w:tr w:rsidR="007E3B22" w:rsidRPr="00B2588C" w14:paraId="6B0C8CD1" w14:textId="77777777" w:rsidTr="007E3B22">
        <w:tc>
          <w:tcPr>
            <w:tcW w:w="0" w:type="auto"/>
            <w:tcMar>
              <w:top w:w="15" w:type="dxa"/>
              <w:left w:w="15" w:type="dxa"/>
              <w:bottom w:w="15" w:type="dxa"/>
              <w:right w:w="15" w:type="dxa"/>
            </w:tcMar>
            <w:hideMark/>
          </w:tcPr>
          <w:p w14:paraId="13BCEDA0" w14:textId="77777777" w:rsidR="007E3B22" w:rsidRPr="00B2588C" w:rsidRDefault="007E3B22">
            <w:pPr>
              <w:spacing w:after="0" w:line="240" w:lineRule="auto"/>
              <w:jc w:val="left"/>
              <w:rPr>
                <w:rFonts w:cs="Arial"/>
                <w:sz w:val="20"/>
                <w:szCs w:val="20"/>
                <w:lang w:eastAsia="de-DE"/>
              </w:rPr>
            </w:pPr>
            <w:r w:rsidRPr="00F24A72">
              <w:rPr>
                <w:rFonts w:cs="Arial"/>
                <w:sz w:val="20"/>
                <w:szCs w:val="20"/>
                <w:lang w:val="en-US" w:eastAsia="de-DE"/>
              </w:rPr>
              <w:t>SAM</w:t>
            </w:r>
            <w:r w:rsidRPr="00B2588C">
              <w:rPr>
                <w:rFonts w:cs="Arial"/>
                <w:sz w:val="20"/>
                <w:szCs w:val="20"/>
                <w:lang w:eastAsia="de-DE"/>
              </w:rPr>
              <w:t>S4</w:t>
            </w:r>
          </w:p>
        </w:tc>
        <w:tc>
          <w:tcPr>
            <w:tcW w:w="0" w:type="auto"/>
            <w:tcMar>
              <w:top w:w="15" w:type="dxa"/>
              <w:left w:w="15" w:type="dxa"/>
              <w:bottom w:w="15" w:type="dxa"/>
              <w:right w:w="15" w:type="dxa"/>
            </w:tcMar>
            <w:hideMark/>
          </w:tcPr>
          <w:p w14:paraId="51F4C33A" w14:textId="77777777" w:rsidR="007E3B22" w:rsidRPr="00B2588C" w:rsidRDefault="007E3B22">
            <w:pPr>
              <w:spacing w:after="0" w:line="240" w:lineRule="auto"/>
              <w:jc w:val="center"/>
              <w:rPr>
                <w:rFonts w:cs="Arial"/>
                <w:sz w:val="20"/>
                <w:szCs w:val="20"/>
              </w:rPr>
            </w:pPr>
            <w:r w:rsidRPr="00B2588C">
              <w:rPr>
                <w:rFonts w:cs="Arial"/>
                <w:sz w:val="20"/>
                <w:szCs w:val="20"/>
                <w:lang w:eastAsia="de-DE"/>
              </w:rPr>
              <w:t>0</w:t>
            </w:r>
          </w:p>
        </w:tc>
        <w:tc>
          <w:tcPr>
            <w:tcW w:w="0" w:type="auto"/>
            <w:tcMar>
              <w:top w:w="15" w:type="dxa"/>
              <w:left w:w="15" w:type="dxa"/>
              <w:bottom w:w="15" w:type="dxa"/>
              <w:right w:w="15" w:type="dxa"/>
            </w:tcMar>
            <w:hideMark/>
          </w:tcPr>
          <w:p w14:paraId="35F27970"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0.041</w:t>
            </w:r>
          </w:p>
        </w:tc>
        <w:tc>
          <w:tcPr>
            <w:tcW w:w="0" w:type="auto"/>
            <w:tcMar>
              <w:top w:w="15" w:type="dxa"/>
              <w:left w:w="15" w:type="dxa"/>
              <w:bottom w:w="15" w:type="dxa"/>
              <w:right w:w="15" w:type="dxa"/>
            </w:tcMar>
            <w:hideMark/>
          </w:tcPr>
          <w:p w14:paraId="322990B6"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0.198</w:t>
            </w:r>
          </w:p>
        </w:tc>
        <w:tc>
          <w:tcPr>
            <w:tcW w:w="0" w:type="auto"/>
            <w:tcMar>
              <w:top w:w="15" w:type="dxa"/>
              <w:left w:w="15" w:type="dxa"/>
              <w:bottom w:w="15" w:type="dxa"/>
              <w:right w:w="15" w:type="dxa"/>
            </w:tcMar>
            <w:hideMark/>
          </w:tcPr>
          <w:p w14:paraId="7FA1537B"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4.668</w:t>
            </w:r>
          </w:p>
        </w:tc>
      </w:tr>
      <w:tr w:rsidR="007E3B22" w:rsidRPr="00B2588C" w14:paraId="0763A5E9" w14:textId="77777777" w:rsidTr="007E3B22">
        <w:tc>
          <w:tcPr>
            <w:tcW w:w="0" w:type="auto"/>
            <w:tcMar>
              <w:top w:w="15" w:type="dxa"/>
              <w:left w:w="15" w:type="dxa"/>
              <w:bottom w:w="15" w:type="dxa"/>
              <w:right w:w="15" w:type="dxa"/>
            </w:tcMar>
            <w:hideMark/>
          </w:tcPr>
          <w:p w14:paraId="5B8326EF" w14:textId="77777777" w:rsidR="007E3B22" w:rsidRPr="00B2588C" w:rsidRDefault="007E3B22">
            <w:pPr>
              <w:spacing w:after="0" w:line="240" w:lineRule="auto"/>
              <w:jc w:val="left"/>
              <w:rPr>
                <w:rFonts w:cs="Arial"/>
                <w:sz w:val="20"/>
                <w:szCs w:val="20"/>
                <w:lang w:eastAsia="de-DE"/>
              </w:rPr>
            </w:pPr>
            <w:r w:rsidRPr="00B2588C">
              <w:rPr>
                <w:rFonts w:cs="Arial"/>
                <w:sz w:val="20"/>
                <w:szCs w:val="20"/>
                <w:lang w:eastAsia="de-DE"/>
              </w:rPr>
              <w:t>SAMS5</w:t>
            </w:r>
          </w:p>
        </w:tc>
        <w:tc>
          <w:tcPr>
            <w:tcW w:w="0" w:type="auto"/>
            <w:tcMar>
              <w:top w:w="15" w:type="dxa"/>
              <w:left w:w="15" w:type="dxa"/>
              <w:bottom w:w="15" w:type="dxa"/>
              <w:right w:w="15" w:type="dxa"/>
            </w:tcMar>
            <w:hideMark/>
          </w:tcPr>
          <w:p w14:paraId="51798626" w14:textId="77777777" w:rsidR="007E3B22" w:rsidRPr="00B2588C" w:rsidRDefault="007E3B22">
            <w:pPr>
              <w:spacing w:after="0" w:line="240" w:lineRule="auto"/>
              <w:jc w:val="center"/>
              <w:rPr>
                <w:rFonts w:cs="Arial"/>
                <w:sz w:val="20"/>
                <w:szCs w:val="20"/>
              </w:rPr>
            </w:pPr>
            <w:r w:rsidRPr="00B2588C">
              <w:rPr>
                <w:rFonts w:cs="Arial"/>
                <w:sz w:val="20"/>
                <w:szCs w:val="20"/>
                <w:lang w:eastAsia="de-DE"/>
              </w:rPr>
              <w:t>0</w:t>
            </w:r>
          </w:p>
        </w:tc>
        <w:tc>
          <w:tcPr>
            <w:tcW w:w="0" w:type="auto"/>
            <w:tcMar>
              <w:top w:w="15" w:type="dxa"/>
              <w:left w:w="15" w:type="dxa"/>
              <w:bottom w:w="15" w:type="dxa"/>
              <w:right w:w="15" w:type="dxa"/>
            </w:tcMar>
            <w:hideMark/>
          </w:tcPr>
          <w:p w14:paraId="3E1C4C27"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0.144</w:t>
            </w:r>
          </w:p>
        </w:tc>
        <w:tc>
          <w:tcPr>
            <w:tcW w:w="0" w:type="auto"/>
            <w:tcMar>
              <w:top w:w="15" w:type="dxa"/>
              <w:left w:w="15" w:type="dxa"/>
              <w:bottom w:w="15" w:type="dxa"/>
              <w:right w:w="15" w:type="dxa"/>
            </w:tcMar>
            <w:hideMark/>
          </w:tcPr>
          <w:p w14:paraId="5EA240AB"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0.531</w:t>
            </w:r>
          </w:p>
        </w:tc>
        <w:tc>
          <w:tcPr>
            <w:tcW w:w="0" w:type="auto"/>
            <w:tcMar>
              <w:top w:w="15" w:type="dxa"/>
              <w:left w:w="15" w:type="dxa"/>
              <w:bottom w:w="15" w:type="dxa"/>
              <w:right w:w="15" w:type="dxa"/>
            </w:tcMar>
            <w:hideMark/>
          </w:tcPr>
          <w:p w14:paraId="1197CB6C"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4.585</w:t>
            </w:r>
          </w:p>
        </w:tc>
      </w:tr>
      <w:tr w:rsidR="007E3B22" w:rsidRPr="00B2588C" w14:paraId="5009BBAB" w14:textId="77777777" w:rsidTr="007E3B22">
        <w:tc>
          <w:tcPr>
            <w:tcW w:w="0" w:type="auto"/>
            <w:tcMar>
              <w:top w:w="15" w:type="dxa"/>
              <w:left w:w="15" w:type="dxa"/>
              <w:bottom w:w="15" w:type="dxa"/>
              <w:right w:w="15" w:type="dxa"/>
            </w:tcMar>
            <w:hideMark/>
          </w:tcPr>
          <w:p w14:paraId="14E08D8D" w14:textId="77777777" w:rsidR="007E3B22" w:rsidRPr="00B2588C" w:rsidRDefault="007E3B22">
            <w:pPr>
              <w:spacing w:after="0" w:line="240" w:lineRule="auto"/>
              <w:jc w:val="left"/>
              <w:rPr>
                <w:rFonts w:cs="Arial"/>
                <w:sz w:val="20"/>
                <w:szCs w:val="20"/>
                <w:lang w:eastAsia="de-DE"/>
              </w:rPr>
            </w:pPr>
            <w:r w:rsidRPr="00B2588C">
              <w:rPr>
                <w:rFonts w:cs="Arial"/>
                <w:sz w:val="20"/>
                <w:szCs w:val="20"/>
                <w:lang w:eastAsia="de-DE"/>
              </w:rPr>
              <w:t>SAMS6</w:t>
            </w:r>
          </w:p>
        </w:tc>
        <w:tc>
          <w:tcPr>
            <w:tcW w:w="0" w:type="auto"/>
            <w:tcMar>
              <w:top w:w="15" w:type="dxa"/>
              <w:left w:w="15" w:type="dxa"/>
              <w:bottom w:w="15" w:type="dxa"/>
              <w:right w:w="15" w:type="dxa"/>
            </w:tcMar>
            <w:hideMark/>
          </w:tcPr>
          <w:p w14:paraId="05A30CA7" w14:textId="77777777" w:rsidR="007E3B22" w:rsidRPr="00B2588C" w:rsidRDefault="007E3B22">
            <w:pPr>
              <w:spacing w:after="0" w:line="240" w:lineRule="auto"/>
              <w:jc w:val="center"/>
              <w:rPr>
                <w:rFonts w:cs="Arial"/>
                <w:sz w:val="20"/>
                <w:szCs w:val="20"/>
              </w:rPr>
            </w:pPr>
            <w:r w:rsidRPr="00B2588C">
              <w:rPr>
                <w:rFonts w:cs="Arial"/>
                <w:sz w:val="20"/>
                <w:szCs w:val="20"/>
                <w:lang w:eastAsia="de-DE"/>
              </w:rPr>
              <w:t>0</w:t>
            </w:r>
          </w:p>
        </w:tc>
        <w:tc>
          <w:tcPr>
            <w:tcW w:w="0" w:type="auto"/>
            <w:tcMar>
              <w:top w:w="15" w:type="dxa"/>
              <w:left w:w="15" w:type="dxa"/>
              <w:bottom w:w="15" w:type="dxa"/>
              <w:right w:w="15" w:type="dxa"/>
            </w:tcMar>
            <w:hideMark/>
          </w:tcPr>
          <w:p w14:paraId="5B291F82"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0.239</w:t>
            </w:r>
          </w:p>
        </w:tc>
        <w:tc>
          <w:tcPr>
            <w:tcW w:w="0" w:type="auto"/>
            <w:tcMar>
              <w:top w:w="15" w:type="dxa"/>
              <w:left w:w="15" w:type="dxa"/>
              <w:bottom w:w="15" w:type="dxa"/>
              <w:right w:w="15" w:type="dxa"/>
            </w:tcMar>
            <w:hideMark/>
          </w:tcPr>
          <w:p w14:paraId="53AAAAF2"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0.449</w:t>
            </w:r>
          </w:p>
        </w:tc>
        <w:tc>
          <w:tcPr>
            <w:tcW w:w="0" w:type="auto"/>
            <w:tcMar>
              <w:top w:w="15" w:type="dxa"/>
              <w:left w:w="15" w:type="dxa"/>
              <w:bottom w:w="15" w:type="dxa"/>
              <w:right w:w="15" w:type="dxa"/>
            </w:tcMar>
            <w:hideMark/>
          </w:tcPr>
          <w:p w14:paraId="556CF542"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1.542</w:t>
            </w:r>
          </w:p>
        </w:tc>
      </w:tr>
      <w:tr w:rsidR="007E3B22" w:rsidRPr="00B2588C" w14:paraId="64FDF42B" w14:textId="77777777" w:rsidTr="007E3B22">
        <w:tc>
          <w:tcPr>
            <w:tcW w:w="0" w:type="auto"/>
            <w:tcMar>
              <w:top w:w="15" w:type="dxa"/>
              <w:left w:w="15" w:type="dxa"/>
              <w:bottom w:w="15" w:type="dxa"/>
              <w:right w:w="15" w:type="dxa"/>
            </w:tcMar>
            <w:hideMark/>
          </w:tcPr>
          <w:p w14:paraId="20716F08" w14:textId="77777777" w:rsidR="007E3B22" w:rsidRPr="00B2588C" w:rsidRDefault="007E3B22">
            <w:pPr>
              <w:spacing w:after="0" w:line="240" w:lineRule="auto"/>
              <w:jc w:val="left"/>
              <w:rPr>
                <w:rFonts w:cs="Arial"/>
                <w:sz w:val="20"/>
                <w:szCs w:val="20"/>
                <w:lang w:eastAsia="de-DE"/>
              </w:rPr>
            </w:pPr>
            <w:r w:rsidRPr="00B2588C">
              <w:rPr>
                <w:rFonts w:cs="Arial"/>
                <w:sz w:val="20"/>
                <w:szCs w:val="20"/>
                <w:lang w:eastAsia="de-DE"/>
              </w:rPr>
              <w:t>SAMS7</w:t>
            </w:r>
          </w:p>
        </w:tc>
        <w:tc>
          <w:tcPr>
            <w:tcW w:w="0" w:type="auto"/>
            <w:tcMar>
              <w:top w:w="15" w:type="dxa"/>
              <w:left w:w="15" w:type="dxa"/>
              <w:bottom w:w="15" w:type="dxa"/>
              <w:right w:w="15" w:type="dxa"/>
            </w:tcMar>
            <w:hideMark/>
          </w:tcPr>
          <w:p w14:paraId="3ABD4C90" w14:textId="77777777" w:rsidR="007E3B22" w:rsidRPr="00B2588C" w:rsidRDefault="007E3B22">
            <w:pPr>
              <w:spacing w:after="0" w:line="240" w:lineRule="auto"/>
              <w:jc w:val="center"/>
              <w:rPr>
                <w:rFonts w:cs="Arial"/>
                <w:sz w:val="20"/>
                <w:szCs w:val="20"/>
              </w:rPr>
            </w:pPr>
            <w:r w:rsidRPr="00B2588C">
              <w:rPr>
                <w:rFonts w:cs="Arial"/>
                <w:sz w:val="20"/>
                <w:szCs w:val="20"/>
                <w:lang w:eastAsia="de-DE"/>
              </w:rPr>
              <w:t>0</w:t>
            </w:r>
          </w:p>
        </w:tc>
        <w:tc>
          <w:tcPr>
            <w:tcW w:w="0" w:type="auto"/>
            <w:tcMar>
              <w:top w:w="15" w:type="dxa"/>
              <w:left w:w="15" w:type="dxa"/>
              <w:bottom w:w="15" w:type="dxa"/>
              <w:right w:w="15" w:type="dxa"/>
            </w:tcMar>
            <w:hideMark/>
          </w:tcPr>
          <w:p w14:paraId="0B2F152B"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0.701</w:t>
            </w:r>
          </w:p>
        </w:tc>
        <w:tc>
          <w:tcPr>
            <w:tcW w:w="0" w:type="auto"/>
            <w:tcMar>
              <w:top w:w="15" w:type="dxa"/>
              <w:left w:w="15" w:type="dxa"/>
              <w:bottom w:w="15" w:type="dxa"/>
              <w:right w:w="15" w:type="dxa"/>
            </w:tcMar>
            <w:hideMark/>
          </w:tcPr>
          <w:p w14:paraId="284BD8D5"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1.229</w:t>
            </w:r>
          </w:p>
        </w:tc>
        <w:tc>
          <w:tcPr>
            <w:tcW w:w="0" w:type="auto"/>
            <w:tcMar>
              <w:top w:w="15" w:type="dxa"/>
              <w:left w:w="15" w:type="dxa"/>
              <w:bottom w:w="15" w:type="dxa"/>
              <w:right w:w="15" w:type="dxa"/>
            </w:tcMar>
            <w:hideMark/>
          </w:tcPr>
          <w:p w14:paraId="00CA1E6D"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1.848</w:t>
            </w:r>
          </w:p>
        </w:tc>
      </w:tr>
      <w:tr w:rsidR="007E3B22" w:rsidRPr="00B2588C" w14:paraId="61FA3377" w14:textId="77777777" w:rsidTr="007E3B22">
        <w:tc>
          <w:tcPr>
            <w:tcW w:w="0" w:type="auto"/>
            <w:tcMar>
              <w:top w:w="15" w:type="dxa"/>
              <w:left w:w="15" w:type="dxa"/>
              <w:bottom w:w="15" w:type="dxa"/>
              <w:right w:w="15" w:type="dxa"/>
            </w:tcMar>
            <w:hideMark/>
          </w:tcPr>
          <w:p w14:paraId="7D8CF4C7" w14:textId="77777777" w:rsidR="007E3B22" w:rsidRPr="00B2588C" w:rsidRDefault="007E3B22">
            <w:pPr>
              <w:spacing w:after="0" w:line="240" w:lineRule="auto"/>
              <w:jc w:val="left"/>
              <w:rPr>
                <w:rFonts w:cs="Arial"/>
                <w:sz w:val="20"/>
                <w:szCs w:val="20"/>
                <w:lang w:eastAsia="de-DE"/>
              </w:rPr>
            </w:pPr>
            <w:r w:rsidRPr="00B2588C">
              <w:rPr>
                <w:rFonts w:cs="Arial"/>
                <w:sz w:val="20"/>
                <w:szCs w:val="20"/>
                <w:lang w:eastAsia="de-DE"/>
              </w:rPr>
              <w:t>SAMS8</w:t>
            </w:r>
          </w:p>
        </w:tc>
        <w:tc>
          <w:tcPr>
            <w:tcW w:w="0" w:type="auto"/>
            <w:tcMar>
              <w:top w:w="15" w:type="dxa"/>
              <w:left w:w="15" w:type="dxa"/>
              <w:bottom w:w="15" w:type="dxa"/>
              <w:right w:w="15" w:type="dxa"/>
            </w:tcMar>
            <w:hideMark/>
          </w:tcPr>
          <w:p w14:paraId="239775D3" w14:textId="77777777" w:rsidR="007E3B22" w:rsidRPr="00B2588C" w:rsidRDefault="007E3B22">
            <w:pPr>
              <w:spacing w:after="0" w:line="240" w:lineRule="auto"/>
              <w:jc w:val="center"/>
              <w:rPr>
                <w:rFonts w:cs="Arial"/>
                <w:sz w:val="20"/>
                <w:szCs w:val="20"/>
              </w:rPr>
            </w:pPr>
            <w:r w:rsidRPr="00B2588C">
              <w:rPr>
                <w:rFonts w:cs="Arial"/>
                <w:sz w:val="20"/>
                <w:szCs w:val="20"/>
                <w:lang w:eastAsia="de-DE"/>
              </w:rPr>
              <w:t>0</w:t>
            </w:r>
          </w:p>
        </w:tc>
        <w:tc>
          <w:tcPr>
            <w:tcW w:w="0" w:type="auto"/>
            <w:tcMar>
              <w:top w:w="15" w:type="dxa"/>
              <w:left w:w="15" w:type="dxa"/>
              <w:bottom w:w="15" w:type="dxa"/>
              <w:right w:w="15" w:type="dxa"/>
            </w:tcMar>
            <w:hideMark/>
          </w:tcPr>
          <w:p w14:paraId="048FD920"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0.067</w:t>
            </w:r>
          </w:p>
        </w:tc>
        <w:tc>
          <w:tcPr>
            <w:tcW w:w="0" w:type="auto"/>
            <w:tcMar>
              <w:top w:w="15" w:type="dxa"/>
              <w:left w:w="15" w:type="dxa"/>
              <w:bottom w:w="15" w:type="dxa"/>
              <w:right w:w="15" w:type="dxa"/>
            </w:tcMar>
            <w:hideMark/>
          </w:tcPr>
          <w:p w14:paraId="1D896051"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0.454</w:t>
            </w:r>
          </w:p>
        </w:tc>
        <w:tc>
          <w:tcPr>
            <w:tcW w:w="0" w:type="auto"/>
            <w:tcMar>
              <w:top w:w="15" w:type="dxa"/>
              <w:left w:w="15" w:type="dxa"/>
              <w:bottom w:w="15" w:type="dxa"/>
              <w:right w:w="15" w:type="dxa"/>
            </w:tcMar>
            <w:hideMark/>
          </w:tcPr>
          <w:p w14:paraId="3A40C60A"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7.973</w:t>
            </w:r>
          </w:p>
        </w:tc>
      </w:tr>
      <w:tr w:rsidR="007E3B22" w:rsidRPr="00B2588C" w14:paraId="468EE9D2" w14:textId="77777777" w:rsidTr="007E3B22">
        <w:tc>
          <w:tcPr>
            <w:tcW w:w="0" w:type="auto"/>
            <w:tcMar>
              <w:top w:w="15" w:type="dxa"/>
              <w:left w:w="15" w:type="dxa"/>
              <w:bottom w:w="15" w:type="dxa"/>
              <w:right w:w="15" w:type="dxa"/>
            </w:tcMar>
            <w:hideMark/>
          </w:tcPr>
          <w:p w14:paraId="56954128" w14:textId="77777777" w:rsidR="007E3B22" w:rsidRPr="00B2588C" w:rsidRDefault="007E3B22">
            <w:pPr>
              <w:spacing w:after="0" w:line="240" w:lineRule="auto"/>
              <w:jc w:val="left"/>
              <w:rPr>
                <w:rFonts w:cs="Arial"/>
                <w:sz w:val="20"/>
                <w:szCs w:val="20"/>
                <w:lang w:eastAsia="de-DE"/>
              </w:rPr>
            </w:pPr>
            <w:r w:rsidRPr="00B2588C">
              <w:rPr>
                <w:rFonts w:cs="Arial"/>
                <w:sz w:val="20"/>
                <w:szCs w:val="20"/>
                <w:lang w:eastAsia="de-DE"/>
              </w:rPr>
              <w:t>SAMS9</w:t>
            </w:r>
          </w:p>
        </w:tc>
        <w:tc>
          <w:tcPr>
            <w:tcW w:w="0" w:type="auto"/>
            <w:tcMar>
              <w:top w:w="15" w:type="dxa"/>
              <w:left w:w="15" w:type="dxa"/>
              <w:bottom w:w="15" w:type="dxa"/>
              <w:right w:w="15" w:type="dxa"/>
            </w:tcMar>
            <w:hideMark/>
          </w:tcPr>
          <w:p w14:paraId="36F18F12" w14:textId="77777777" w:rsidR="007E3B22" w:rsidRPr="00B2588C" w:rsidRDefault="007E3B22">
            <w:pPr>
              <w:spacing w:after="0" w:line="240" w:lineRule="auto"/>
              <w:jc w:val="center"/>
              <w:rPr>
                <w:rFonts w:cs="Arial"/>
                <w:sz w:val="20"/>
                <w:szCs w:val="20"/>
              </w:rPr>
            </w:pPr>
            <w:r w:rsidRPr="00B2588C">
              <w:rPr>
                <w:rFonts w:cs="Arial"/>
                <w:sz w:val="20"/>
                <w:szCs w:val="20"/>
                <w:lang w:eastAsia="de-DE"/>
              </w:rPr>
              <w:t>0</w:t>
            </w:r>
          </w:p>
        </w:tc>
        <w:tc>
          <w:tcPr>
            <w:tcW w:w="0" w:type="auto"/>
            <w:tcMar>
              <w:top w:w="15" w:type="dxa"/>
              <w:left w:w="15" w:type="dxa"/>
              <w:bottom w:w="15" w:type="dxa"/>
              <w:right w:w="15" w:type="dxa"/>
            </w:tcMar>
            <w:hideMark/>
          </w:tcPr>
          <w:p w14:paraId="6C0A82D3"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0.065</w:t>
            </w:r>
          </w:p>
        </w:tc>
        <w:tc>
          <w:tcPr>
            <w:tcW w:w="0" w:type="auto"/>
            <w:tcMar>
              <w:top w:w="15" w:type="dxa"/>
              <w:left w:w="15" w:type="dxa"/>
              <w:bottom w:w="15" w:type="dxa"/>
              <w:right w:w="15" w:type="dxa"/>
            </w:tcMar>
            <w:hideMark/>
          </w:tcPr>
          <w:p w14:paraId="6A49B7F5"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0.307</w:t>
            </w:r>
          </w:p>
        </w:tc>
        <w:tc>
          <w:tcPr>
            <w:tcW w:w="0" w:type="auto"/>
            <w:tcMar>
              <w:top w:w="15" w:type="dxa"/>
              <w:left w:w="15" w:type="dxa"/>
              <w:bottom w:w="15" w:type="dxa"/>
              <w:right w:w="15" w:type="dxa"/>
            </w:tcMar>
            <w:hideMark/>
          </w:tcPr>
          <w:p w14:paraId="29233402"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5.112</w:t>
            </w:r>
          </w:p>
        </w:tc>
      </w:tr>
      <w:tr w:rsidR="007E3B22" w:rsidRPr="00B2588C" w14:paraId="3749DCE9" w14:textId="77777777" w:rsidTr="007E3B22">
        <w:tc>
          <w:tcPr>
            <w:tcW w:w="0" w:type="auto"/>
            <w:tcMar>
              <w:top w:w="15" w:type="dxa"/>
              <w:left w:w="15" w:type="dxa"/>
              <w:bottom w:w="15" w:type="dxa"/>
              <w:right w:w="15" w:type="dxa"/>
            </w:tcMar>
            <w:hideMark/>
          </w:tcPr>
          <w:p w14:paraId="73AD06DC" w14:textId="77777777" w:rsidR="007E3B22" w:rsidRPr="00B2588C" w:rsidRDefault="007E3B22">
            <w:pPr>
              <w:spacing w:after="0" w:line="240" w:lineRule="auto"/>
              <w:jc w:val="left"/>
              <w:rPr>
                <w:rFonts w:cs="Arial"/>
                <w:sz w:val="20"/>
                <w:szCs w:val="20"/>
                <w:lang w:eastAsia="de-DE"/>
              </w:rPr>
            </w:pPr>
            <w:r w:rsidRPr="00B2588C">
              <w:rPr>
                <w:rFonts w:cs="Arial"/>
                <w:sz w:val="20"/>
                <w:szCs w:val="20"/>
                <w:lang w:eastAsia="de-DE"/>
              </w:rPr>
              <w:t>SAMS10</w:t>
            </w:r>
          </w:p>
        </w:tc>
        <w:tc>
          <w:tcPr>
            <w:tcW w:w="0" w:type="auto"/>
            <w:tcMar>
              <w:top w:w="15" w:type="dxa"/>
              <w:left w:w="15" w:type="dxa"/>
              <w:bottom w:w="15" w:type="dxa"/>
              <w:right w:w="15" w:type="dxa"/>
            </w:tcMar>
            <w:hideMark/>
          </w:tcPr>
          <w:p w14:paraId="4FED2380" w14:textId="77777777" w:rsidR="007E3B22" w:rsidRPr="00B2588C" w:rsidRDefault="007E3B22">
            <w:pPr>
              <w:spacing w:after="0" w:line="240" w:lineRule="auto"/>
              <w:jc w:val="center"/>
              <w:rPr>
                <w:rFonts w:cs="Arial"/>
                <w:sz w:val="20"/>
                <w:szCs w:val="20"/>
              </w:rPr>
            </w:pPr>
            <w:r w:rsidRPr="00B2588C">
              <w:rPr>
                <w:rFonts w:cs="Arial"/>
                <w:sz w:val="20"/>
                <w:szCs w:val="20"/>
                <w:lang w:eastAsia="de-DE"/>
              </w:rPr>
              <w:t>0</w:t>
            </w:r>
          </w:p>
        </w:tc>
        <w:tc>
          <w:tcPr>
            <w:tcW w:w="0" w:type="auto"/>
            <w:tcMar>
              <w:top w:w="15" w:type="dxa"/>
              <w:left w:w="15" w:type="dxa"/>
              <w:bottom w:w="15" w:type="dxa"/>
              <w:right w:w="15" w:type="dxa"/>
            </w:tcMar>
            <w:hideMark/>
          </w:tcPr>
          <w:p w14:paraId="5777CFD2"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0.007</w:t>
            </w:r>
          </w:p>
        </w:tc>
        <w:tc>
          <w:tcPr>
            <w:tcW w:w="0" w:type="auto"/>
            <w:tcMar>
              <w:top w:w="15" w:type="dxa"/>
              <w:left w:w="15" w:type="dxa"/>
              <w:bottom w:w="15" w:type="dxa"/>
              <w:right w:w="15" w:type="dxa"/>
            </w:tcMar>
            <w:hideMark/>
          </w:tcPr>
          <w:p w14:paraId="2A6CA1D4"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0.085</w:t>
            </w:r>
          </w:p>
        </w:tc>
        <w:tc>
          <w:tcPr>
            <w:tcW w:w="0" w:type="auto"/>
            <w:tcMar>
              <w:top w:w="15" w:type="dxa"/>
              <w:left w:w="15" w:type="dxa"/>
              <w:bottom w:w="15" w:type="dxa"/>
              <w:right w:w="15" w:type="dxa"/>
            </w:tcMar>
            <w:hideMark/>
          </w:tcPr>
          <w:p w14:paraId="24890321"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11.719</w:t>
            </w:r>
          </w:p>
        </w:tc>
      </w:tr>
      <w:tr w:rsidR="007E3B22" w:rsidRPr="00B2588C" w14:paraId="671322BF" w14:textId="77777777" w:rsidTr="007E3B22">
        <w:tc>
          <w:tcPr>
            <w:tcW w:w="0" w:type="auto"/>
            <w:tcMar>
              <w:top w:w="15" w:type="dxa"/>
              <w:left w:w="15" w:type="dxa"/>
              <w:bottom w:w="15" w:type="dxa"/>
              <w:right w:w="15" w:type="dxa"/>
            </w:tcMar>
            <w:hideMark/>
          </w:tcPr>
          <w:p w14:paraId="27AC9AE8" w14:textId="77777777" w:rsidR="007E3B22" w:rsidRPr="00B2588C" w:rsidRDefault="007E3B22">
            <w:pPr>
              <w:spacing w:after="0" w:line="240" w:lineRule="auto"/>
              <w:jc w:val="left"/>
              <w:rPr>
                <w:rFonts w:cs="Arial"/>
                <w:sz w:val="20"/>
                <w:szCs w:val="20"/>
                <w:lang w:eastAsia="de-DE"/>
              </w:rPr>
            </w:pPr>
            <w:r w:rsidRPr="00B2588C">
              <w:rPr>
                <w:rFonts w:cs="Arial"/>
                <w:sz w:val="20"/>
                <w:szCs w:val="20"/>
                <w:lang w:eastAsia="de-DE"/>
              </w:rPr>
              <w:t>SAMS11</w:t>
            </w:r>
          </w:p>
        </w:tc>
        <w:tc>
          <w:tcPr>
            <w:tcW w:w="0" w:type="auto"/>
            <w:tcMar>
              <w:top w:w="15" w:type="dxa"/>
              <w:left w:w="15" w:type="dxa"/>
              <w:bottom w:w="15" w:type="dxa"/>
              <w:right w:w="15" w:type="dxa"/>
            </w:tcMar>
            <w:hideMark/>
          </w:tcPr>
          <w:p w14:paraId="23BF7BF7" w14:textId="77777777" w:rsidR="007E3B22" w:rsidRPr="00B2588C" w:rsidRDefault="007E3B22">
            <w:pPr>
              <w:spacing w:after="0" w:line="240" w:lineRule="auto"/>
              <w:jc w:val="center"/>
              <w:rPr>
                <w:rFonts w:cs="Arial"/>
                <w:sz w:val="20"/>
                <w:szCs w:val="20"/>
              </w:rPr>
            </w:pPr>
            <w:r w:rsidRPr="00B2588C">
              <w:rPr>
                <w:rFonts w:cs="Arial"/>
                <w:sz w:val="20"/>
                <w:szCs w:val="20"/>
                <w:lang w:eastAsia="de-DE"/>
              </w:rPr>
              <w:t>0</w:t>
            </w:r>
          </w:p>
        </w:tc>
        <w:tc>
          <w:tcPr>
            <w:tcW w:w="0" w:type="auto"/>
            <w:tcMar>
              <w:top w:w="15" w:type="dxa"/>
              <w:left w:w="15" w:type="dxa"/>
              <w:bottom w:w="15" w:type="dxa"/>
              <w:right w:w="15" w:type="dxa"/>
            </w:tcMar>
            <w:hideMark/>
          </w:tcPr>
          <w:p w14:paraId="040389BA"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0.091</w:t>
            </w:r>
          </w:p>
        </w:tc>
        <w:tc>
          <w:tcPr>
            <w:tcW w:w="0" w:type="auto"/>
            <w:tcMar>
              <w:top w:w="15" w:type="dxa"/>
              <w:left w:w="15" w:type="dxa"/>
              <w:bottom w:w="15" w:type="dxa"/>
              <w:right w:w="15" w:type="dxa"/>
            </w:tcMar>
            <w:hideMark/>
          </w:tcPr>
          <w:p w14:paraId="16C753A1"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0.423</w:t>
            </w:r>
          </w:p>
        </w:tc>
        <w:tc>
          <w:tcPr>
            <w:tcW w:w="0" w:type="auto"/>
            <w:tcMar>
              <w:top w:w="15" w:type="dxa"/>
              <w:left w:w="15" w:type="dxa"/>
              <w:bottom w:w="15" w:type="dxa"/>
              <w:right w:w="15" w:type="dxa"/>
            </w:tcMar>
            <w:hideMark/>
          </w:tcPr>
          <w:p w14:paraId="77DFFDA9"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6.674</w:t>
            </w:r>
          </w:p>
        </w:tc>
      </w:tr>
      <w:tr w:rsidR="007E3B22" w:rsidRPr="00B2588C" w14:paraId="7742D3B6" w14:textId="77777777" w:rsidTr="007E3B22">
        <w:tc>
          <w:tcPr>
            <w:tcW w:w="0" w:type="auto"/>
            <w:tcMar>
              <w:top w:w="15" w:type="dxa"/>
              <w:left w:w="15" w:type="dxa"/>
              <w:bottom w:w="15" w:type="dxa"/>
              <w:right w:w="15" w:type="dxa"/>
            </w:tcMar>
            <w:hideMark/>
          </w:tcPr>
          <w:p w14:paraId="6428D805" w14:textId="77777777" w:rsidR="007E3B22" w:rsidRPr="00B2588C" w:rsidRDefault="007E3B22">
            <w:pPr>
              <w:spacing w:after="0" w:line="240" w:lineRule="auto"/>
              <w:jc w:val="left"/>
              <w:rPr>
                <w:rFonts w:cs="Arial"/>
                <w:sz w:val="20"/>
                <w:szCs w:val="20"/>
                <w:lang w:eastAsia="de-DE"/>
              </w:rPr>
            </w:pPr>
            <w:r w:rsidRPr="00B2588C">
              <w:rPr>
                <w:rFonts w:cs="Arial"/>
                <w:sz w:val="20"/>
                <w:szCs w:val="20"/>
                <w:lang w:eastAsia="de-DE"/>
              </w:rPr>
              <w:t>SAMS12</w:t>
            </w:r>
          </w:p>
        </w:tc>
        <w:tc>
          <w:tcPr>
            <w:tcW w:w="0" w:type="auto"/>
            <w:tcMar>
              <w:top w:w="15" w:type="dxa"/>
              <w:left w:w="15" w:type="dxa"/>
              <w:bottom w:w="15" w:type="dxa"/>
              <w:right w:w="15" w:type="dxa"/>
            </w:tcMar>
            <w:hideMark/>
          </w:tcPr>
          <w:p w14:paraId="0DF42178" w14:textId="77777777" w:rsidR="007E3B22" w:rsidRPr="00B2588C" w:rsidRDefault="007E3B22">
            <w:pPr>
              <w:spacing w:after="0" w:line="240" w:lineRule="auto"/>
              <w:jc w:val="center"/>
              <w:rPr>
                <w:rFonts w:cs="Arial"/>
                <w:sz w:val="20"/>
                <w:szCs w:val="20"/>
              </w:rPr>
            </w:pPr>
            <w:r w:rsidRPr="00B2588C">
              <w:rPr>
                <w:rFonts w:cs="Arial"/>
                <w:sz w:val="20"/>
                <w:szCs w:val="20"/>
                <w:lang w:eastAsia="de-DE"/>
              </w:rPr>
              <w:t>0</w:t>
            </w:r>
          </w:p>
        </w:tc>
        <w:tc>
          <w:tcPr>
            <w:tcW w:w="0" w:type="auto"/>
            <w:tcMar>
              <w:top w:w="15" w:type="dxa"/>
              <w:left w:w="15" w:type="dxa"/>
              <w:bottom w:w="15" w:type="dxa"/>
              <w:right w:w="15" w:type="dxa"/>
            </w:tcMar>
            <w:hideMark/>
          </w:tcPr>
          <w:p w14:paraId="69B4B06A"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0.091</w:t>
            </w:r>
          </w:p>
        </w:tc>
        <w:tc>
          <w:tcPr>
            <w:tcW w:w="0" w:type="auto"/>
            <w:tcMar>
              <w:top w:w="15" w:type="dxa"/>
              <w:left w:w="15" w:type="dxa"/>
              <w:bottom w:w="15" w:type="dxa"/>
              <w:right w:w="15" w:type="dxa"/>
            </w:tcMar>
            <w:hideMark/>
          </w:tcPr>
          <w:p w14:paraId="53E0B8B6"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0.450</w:t>
            </w:r>
          </w:p>
        </w:tc>
        <w:tc>
          <w:tcPr>
            <w:tcW w:w="0" w:type="auto"/>
            <w:tcMar>
              <w:top w:w="15" w:type="dxa"/>
              <w:left w:w="15" w:type="dxa"/>
              <w:bottom w:w="15" w:type="dxa"/>
              <w:right w:w="15" w:type="dxa"/>
            </w:tcMar>
            <w:hideMark/>
          </w:tcPr>
          <w:p w14:paraId="6F1AEEAA"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6.404</w:t>
            </w:r>
          </w:p>
        </w:tc>
      </w:tr>
      <w:tr w:rsidR="007E3B22" w:rsidRPr="00B2588C" w14:paraId="3D00BA39" w14:textId="77777777" w:rsidTr="007E3B22">
        <w:tc>
          <w:tcPr>
            <w:tcW w:w="0" w:type="auto"/>
            <w:tcMar>
              <w:top w:w="15" w:type="dxa"/>
              <w:left w:w="15" w:type="dxa"/>
              <w:bottom w:w="15" w:type="dxa"/>
              <w:right w:w="15" w:type="dxa"/>
            </w:tcMar>
            <w:hideMark/>
          </w:tcPr>
          <w:p w14:paraId="59C0D2F2" w14:textId="77777777" w:rsidR="007E3B22" w:rsidRPr="00B2588C" w:rsidRDefault="007E3B22">
            <w:pPr>
              <w:spacing w:after="0" w:line="240" w:lineRule="auto"/>
              <w:jc w:val="left"/>
              <w:rPr>
                <w:rFonts w:cs="Arial"/>
                <w:sz w:val="20"/>
                <w:szCs w:val="20"/>
                <w:lang w:eastAsia="de-DE"/>
              </w:rPr>
            </w:pPr>
            <w:r w:rsidRPr="00B2588C">
              <w:rPr>
                <w:rFonts w:cs="Arial"/>
                <w:sz w:val="20"/>
                <w:szCs w:val="20"/>
                <w:lang w:eastAsia="de-DE"/>
              </w:rPr>
              <w:t>SAMS13</w:t>
            </w:r>
          </w:p>
        </w:tc>
        <w:tc>
          <w:tcPr>
            <w:tcW w:w="0" w:type="auto"/>
            <w:tcMar>
              <w:top w:w="15" w:type="dxa"/>
              <w:left w:w="15" w:type="dxa"/>
              <w:bottom w:w="15" w:type="dxa"/>
              <w:right w:w="15" w:type="dxa"/>
            </w:tcMar>
            <w:hideMark/>
          </w:tcPr>
          <w:p w14:paraId="5569620F" w14:textId="77777777" w:rsidR="007E3B22" w:rsidRPr="00B2588C" w:rsidRDefault="007E3B22">
            <w:pPr>
              <w:spacing w:after="0" w:line="240" w:lineRule="auto"/>
              <w:jc w:val="center"/>
              <w:rPr>
                <w:rFonts w:cs="Arial"/>
                <w:sz w:val="20"/>
                <w:szCs w:val="20"/>
              </w:rPr>
            </w:pPr>
            <w:r w:rsidRPr="00B2588C">
              <w:rPr>
                <w:rFonts w:cs="Arial"/>
                <w:sz w:val="20"/>
                <w:szCs w:val="20"/>
                <w:lang w:eastAsia="de-DE"/>
              </w:rPr>
              <w:t>0</w:t>
            </w:r>
          </w:p>
        </w:tc>
        <w:tc>
          <w:tcPr>
            <w:tcW w:w="0" w:type="auto"/>
            <w:tcMar>
              <w:top w:w="15" w:type="dxa"/>
              <w:left w:w="15" w:type="dxa"/>
              <w:bottom w:w="15" w:type="dxa"/>
              <w:right w:w="15" w:type="dxa"/>
            </w:tcMar>
            <w:hideMark/>
          </w:tcPr>
          <w:p w14:paraId="46E3B29D"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0.057</w:t>
            </w:r>
          </w:p>
        </w:tc>
        <w:tc>
          <w:tcPr>
            <w:tcW w:w="0" w:type="auto"/>
            <w:tcMar>
              <w:top w:w="15" w:type="dxa"/>
              <w:left w:w="15" w:type="dxa"/>
              <w:bottom w:w="15" w:type="dxa"/>
              <w:right w:w="15" w:type="dxa"/>
            </w:tcMar>
            <w:hideMark/>
          </w:tcPr>
          <w:p w14:paraId="284810B8"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0.296</w:t>
            </w:r>
          </w:p>
        </w:tc>
        <w:tc>
          <w:tcPr>
            <w:tcW w:w="0" w:type="auto"/>
            <w:tcMar>
              <w:top w:w="15" w:type="dxa"/>
              <w:left w:w="15" w:type="dxa"/>
              <w:bottom w:w="15" w:type="dxa"/>
              <w:right w:w="15" w:type="dxa"/>
            </w:tcMar>
            <w:hideMark/>
          </w:tcPr>
          <w:p w14:paraId="6FB63AF5"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7.741</w:t>
            </w:r>
          </w:p>
        </w:tc>
      </w:tr>
      <w:tr w:rsidR="007E3B22" w:rsidRPr="00B2588C" w14:paraId="291AE270" w14:textId="77777777" w:rsidTr="007E3B22">
        <w:tc>
          <w:tcPr>
            <w:tcW w:w="0" w:type="auto"/>
            <w:tcMar>
              <w:top w:w="15" w:type="dxa"/>
              <w:left w:w="15" w:type="dxa"/>
              <w:bottom w:w="15" w:type="dxa"/>
              <w:right w:w="15" w:type="dxa"/>
            </w:tcMar>
            <w:hideMark/>
          </w:tcPr>
          <w:p w14:paraId="5FF4E1DD" w14:textId="77777777" w:rsidR="007E3B22" w:rsidRPr="00B2588C" w:rsidRDefault="007E3B22">
            <w:pPr>
              <w:spacing w:after="0" w:line="240" w:lineRule="auto"/>
              <w:jc w:val="left"/>
              <w:rPr>
                <w:rFonts w:cs="Arial"/>
                <w:sz w:val="20"/>
                <w:szCs w:val="20"/>
                <w:lang w:eastAsia="de-DE"/>
              </w:rPr>
            </w:pPr>
            <w:r w:rsidRPr="00B2588C">
              <w:rPr>
                <w:rFonts w:cs="Arial"/>
                <w:sz w:val="20"/>
                <w:szCs w:val="20"/>
                <w:lang w:eastAsia="de-DE"/>
              </w:rPr>
              <w:t>SAMS14</w:t>
            </w:r>
          </w:p>
        </w:tc>
        <w:tc>
          <w:tcPr>
            <w:tcW w:w="0" w:type="auto"/>
            <w:tcMar>
              <w:top w:w="15" w:type="dxa"/>
              <w:left w:w="15" w:type="dxa"/>
              <w:bottom w:w="15" w:type="dxa"/>
              <w:right w:w="15" w:type="dxa"/>
            </w:tcMar>
            <w:hideMark/>
          </w:tcPr>
          <w:p w14:paraId="5089CE39" w14:textId="77777777" w:rsidR="007E3B22" w:rsidRPr="00B2588C" w:rsidRDefault="007E3B22">
            <w:pPr>
              <w:spacing w:after="0" w:line="240" w:lineRule="auto"/>
              <w:jc w:val="center"/>
              <w:rPr>
                <w:rFonts w:cs="Arial"/>
                <w:sz w:val="20"/>
                <w:szCs w:val="20"/>
              </w:rPr>
            </w:pPr>
            <w:r w:rsidRPr="00B2588C">
              <w:rPr>
                <w:rFonts w:cs="Arial"/>
                <w:sz w:val="20"/>
                <w:szCs w:val="20"/>
                <w:lang w:eastAsia="de-DE"/>
              </w:rPr>
              <w:t>0</w:t>
            </w:r>
          </w:p>
        </w:tc>
        <w:tc>
          <w:tcPr>
            <w:tcW w:w="0" w:type="auto"/>
            <w:tcMar>
              <w:top w:w="15" w:type="dxa"/>
              <w:left w:w="15" w:type="dxa"/>
              <w:bottom w:w="15" w:type="dxa"/>
              <w:right w:w="15" w:type="dxa"/>
            </w:tcMar>
            <w:hideMark/>
          </w:tcPr>
          <w:p w14:paraId="51B952F9"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0.199</w:t>
            </w:r>
          </w:p>
        </w:tc>
        <w:tc>
          <w:tcPr>
            <w:tcW w:w="0" w:type="auto"/>
            <w:tcMar>
              <w:top w:w="15" w:type="dxa"/>
              <w:left w:w="15" w:type="dxa"/>
              <w:bottom w:w="15" w:type="dxa"/>
              <w:right w:w="15" w:type="dxa"/>
            </w:tcMar>
            <w:hideMark/>
          </w:tcPr>
          <w:p w14:paraId="4DB0F45F"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0.542</w:t>
            </w:r>
          </w:p>
        </w:tc>
        <w:tc>
          <w:tcPr>
            <w:tcW w:w="0" w:type="auto"/>
            <w:tcMar>
              <w:top w:w="15" w:type="dxa"/>
              <w:left w:w="15" w:type="dxa"/>
              <w:bottom w:w="15" w:type="dxa"/>
              <w:right w:w="15" w:type="dxa"/>
            </w:tcMar>
            <w:hideMark/>
          </w:tcPr>
          <w:p w14:paraId="189BB928"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3.915</w:t>
            </w:r>
          </w:p>
        </w:tc>
      </w:tr>
      <w:tr w:rsidR="007E3B22" w:rsidRPr="00B2588C" w14:paraId="533D6E18" w14:textId="77777777" w:rsidTr="007E3B22">
        <w:tc>
          <w:tcPr>
            <w:tcW w:w="0" w:type="auto"/>
            <w:tcMar>
              <w:top w:w="15" w:type="dxa"/>
              <w:left w:w="15" w:type="dxa"/>
              <w:bottom w:w="15" w:type="dxa"/>
              <w:right w:w="15" w:type="dxa"/>
            </w:tcMar>
            <w:hideMark/>
          </w:tcPr>
          <w:p w14:paraId="076DB14B" w14:textId="77777777" w:rsidR="007E3B22" w:rsidRPr="00B2588C" w:rsidRDefault="007E3B22">
            <w:pPr>
              <w:spacing w:after="0" w:line="240" w:lineRule="auto"/>
              <w:jc w:val="left"/>
              <w:rPr>
                <w:rFonts w:cs="Arial"/>
                <w:sz w:val="20"/>
                <w:szCs w:val="20"/>
                <w:lang w:eastAsia="de-DE"/>
              </w:rPr>
            </w:pPr>
            <w:r w:rsidRPr="00B2588C">
              <w:rPr>
                <w:rFonts w:cs="Arial"/>
                <w:sz w:val="20"/>
                <w:szCs w:val="20"/>
                <w:lang w:eastAsia="de-DE"/>
              </w:rPr>
              <w:t>SAMS15</w:t>
            </w:r>
          </w:p>
        </w:tc>
        <w:tc>
          <w:tcPr>
            <w:tcW w:w="0" w:type="auto"/>
            <w:tcMar>
              <w:top w:w="15" w:type="dxa"/>
              <w:left w:w="15" w:type="dxa"/>
              <w:bottom w:w="15" w:type="dxa"/>
              <w:right w:w="15" w:type="dxa"/>
            </w:tcMar>
            <w:hideMark/>
          </w:tcPr>
          <w:p w14:paraId="16372C1E" w14:textId="77777777" w:rsidR="007E3B22" w:rsidRPr="00B2588C" w:rsidRDefault="007E3B22">
            <w:pPr>
              <w:spacing w:after="0" w:line="240" w:lineRule="auto"/>
              <w:jc w:val="center"/>
              <w:rPr>
                <w:rFonts w:cs="Arial"/>
                <w:sz w:val="20"/>
                <w:szCs w:val="20"/>
              </w:rPr>
            </w:pPr>
            <w:r w:rsidRPr="00B2588C">
              <w:rPr>
                <w:rFonts w:cs="Arial"/>
                <w:sz w:val="20"/>
                <w:szCs w:val="20"/>
                <w:lang w:eastAsia="de-DE"/>
              </w:rPr>
              <w:t>0</w:t>
            </w:r>
          </w:p>
        </w:tc>
        <w:tc>
          <w:tcPr>
            <w:tcW w:w="0" w:type="auto"/>
            <w:tcMar>
              <w:top w:w="15" w:type="dxa"/>
              <w:left w:w="15" w:type="dxa"/>
              <w:bottom w:w="15" w:type="dxa"/>
              <w:right w:w="15" w:type="dxa"/>
            </w:tcMar>
            <w:hideMark/>
          </w:tcPr>
          <w:p w14:paraId="5DA43245"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0.158</w:t>
            </w:r>
          </w:p>
        </w:tc>
        <w:tc>
          <w:tcPr>
            <w:tcW w:w="0" w:type="auto"/>
            <w:tcMar>
              <w:top w:w="15" w:type="dxa"/>
              <w:left w:w="15" w:type="dxa"/>
              <w:bottom w:w="15" w:type="dxa"/>
              <w:right w:w="15" w:type="dxa"/>
            </w:tcMar>
            <w:hideMark/>
          </w:tcPr>
          <w:p w14:paraId="7F2963D2"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0.522</w:t>
            </w:r>
          </w:p>
        </w:tc>
        <w:tc>
          <w:tcPr>
            <w:tcW w:w="0" w:type="auto"/>
            <w:tcMar>
              <w:top w:w="15" w:type="dxa"/>
              <w:left w:w="15" w:type="dxa"/>
              <w:bottom w:w="15" w:type="dxa"/>
              <w:right w:w="15" w:type="dxa"/>
            </w:tcMar>
            <w:hideMark/>
          </w:tcPr>
          <w:p w14:paraId="71E75890"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4.451</w:t>
            </w:r>
          </w:p>
        </w:tc>
      </w:tr>
      <w:tr w:rsidR="007E3B22" w:rsidRPr="00B2588C" w14:paraId="15128556" w14:textId="77777777" w:rsidTr="007E3B22">
        <w:tc>
          <w:tcPr>
            <w:tcW w:w="0" w:type="auto"/>
            <w:tcMar>
              <w:top w:w="15" w:type="dxa"/>
              <w:left w:w="15" w:type="dxa"/>
              <w:bottom w:w="15" w:type="dxa"/>
              <w:right w:w="15" w:type="dxa"/>
            </w:tcMar>
            <w:hideMark/>
          </w:tcPr>
          <w:p w14:paraId="76B56A34" w14:textId="77777777" w:rsidR="007E3B22" w:rsidRPr="00B2588C" w:rsidRDefault="007E3B22">
            <w:pPr>
              <w:spacing w:after="0" w:line="240" w:lineRule="auto"/>
              <w:jc w:val="left"/>
              <w:rPr>
                <w:rFonts w:cs="Arial"/>
                <w:sz w:val="20"/>
                <w:szCs w:val="20"/>
                <w:lang w:eastAsia="de-DE"/>
              </w:rPr>
            </w:pPr>
            <w:r w:rsidRPr="00B2588C">
              <w:rPr>
                <w:rFonts w:cs="Arial"/>
                <w:sz w:val="20"/>
                <w:szCs w:val="20"/>
                <w:lang w:eastAsia="de-DE"/>
              </w:rPr>
              <w:t>SAMS16</w:t>
            </w:r>
          </w:p>
        </w:tc>
        <w:tc>
          <w:tcPr>
            <w:tcW w:w="0" w:type="auto"/>
            <w:tcMar>
              <w:top w:w="15" w:type="dxa"/>
              <w:left w:w="15" w:type="dxa"/>
              <w:bottom w:w="15" w:type="dxa"/>
              <w:right w:w="15" w:type="dxa"/>
            </w:tcMar>
            <w:hideMark/>
          </w:tcPr>
          <w:p w14:paraId="28B844C7" w14:textId="77777777" w:rsidR="007E3B22" w:rsidRPr="00B2588C" w:rsidRDefault="007E3B22">
            <w:pPr>
              <w:spacing w:after="0" w:line="240" w:lineRule="auto"/>
              <w:jc w:val="center"/>
              <w:rPr>
                <w:rFonts w:cs="Arial"/>
                <w:sz w:val="20"/>
                <w:szCs w:val="20"/>
              </w:rPr>
            </w:pPr>
            <w:r w:rsidRPr="00B2588C">
              <w:rPr>
                <w:rFonts w:cs="Arial"/>
                <w:sz w:val="20"/>
                <w:szCs w:val="20"/>
                <w:lang w:eastAsia="de-DE"/>
              </w:rPr>
              <w:t>0</w:t>
            </w:r>
          </w:p>
        </w:tc>
        <w:tc>
          <w:tcPr>
            <w:tcW w:w="0" w:type="auto"/>
            <w:tcMar>
              <w:top w:w="15" w:type="dxa"/>
              <w:left w:w="15" w:type="dxa"/>
              <w:bottom w:w="15" w:type="dxa"/>
              <w:right w:w="15" w:type="dxa"/>
            </w:tcMar>
            <w:hideMark/>
          </w:tcPr>
          <w:p w14:paraId="403351BF"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0.263</w:t>
            </w:r>
          </w:p>
        </w:tc>
        <w:tc>
          <w:tcPr>
            <w:tcW w:w="0" w:type="auto"/>
            <w:tcMar>
              <w:top w:w="15" w:type="dxa"/>
              <w:left w:w="15" w:type="dxa"/>
              <w:bottom w:w="15" w:type="dxa"/>
              <w:right w:w="15" w:type="dxa"/>
            </w:tcMar>
            <w:hideMark/>
          </w:tcPr>
          <w:p w14:paraId="0BD3E2DC"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0.610</w:t>
            </w:r>
          </w:p>
        </w:tc>
        <w:tc>
          <w:tcPr>
            <w:tcW w:w="0" w:type="auto"/>
            <w:tcMar>
              <w:top w:w="15" w:type="dxa"/>
              <w:left w:w="15" w:type="dxa"/>
              <w:bottom w:w="15" w:type="dxa"/>
              <w:right w:w="15" w:type="dxa"/>
            </w:tcMar>
            <w:hideMark/>
          </w:tcPr>
          <w:p w14:paraId="5AB2B68F"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3.230</w:t>
            </w:r>
          </w:p>
        </w:tc>
      </w:tr>
      <w:tr w:rsidR="007E3B22" w:rsidRPr="00B2588C" w14:paraId="2ED6166F" w14:textId="77777777" w:rsidTr="002377DE">
        <w:tc>
          <w:tcPr>
            <w:tcW w:w="0" w:type="auto"/>
            <w:tcMar>
              <w:top w:w="15" w:type="dxa"/>
              <w:left w:w="15" w:type="dxa"/>
              <w:bottom w:w="15" w:type="dxa"/>
              <w:right w:w="15" w:type="dxa"/>
            </w:tcMar>
            <w:hideMark/>
          </w:tcPr>
          <w:p w14:paraId="0291F19D" w14:textId="77777777" w:rsidR="007E3B22" w:rsidRPr="00B2588C" w:rsidRDefault="007E3B22">
            <w:pPr>
              <w:spacing w:after="0" w:line="240" w:lineRule="auto"/>
              <w:jc w:val="left"/>
              <w:rPr>
                <w:rFonts w:cs="Arial"/>
                <w:sz w:val="20"/>
                <w:szCs w:val="20"/>
                <w:lang w:eastAsia="de-DE"/>
              </w:rPr>
            </w:pPr>
            <w:r w:rsidRPr="00B2588C">
              <w:rPr>
                <w:rFonts w:cs="Arial"/>
                <w:sz w:val="20"/>
                <w:szCs w:val="20"/>
                <w:lang w:eastAsia="de-DE"/>
              </w:rPr>
              <w:t>SAMS17</w:t>
            </w:r>
          </w:p>
        </w:tc>
        <w:tc>
          <w:tcPr>
            <w:tcW w:w="0" w:type="auto"/>
            <w:tcMar>
              <w:top w:w="15" w:type="dxa"/>
              <w:left w:w="15" w:type="dxa"/>
              <w:bottom w:w="15" w:type="dxa"/>
              <w:right w:w="15" w:type="dxa"/>
            </w:tcMar>
            <w:hideMark/>
          </w:tcPr>
          <w:p w14:paraId="33EEBE72" w14:textId="77777777" w:rsidR="007E3B22" w:rsidRPr="00B2588C" w:rsidRDefault="007E3B22">
            <w:pPr>
              <w:spacing w:after="0" w:line="240" w:lineRule="auto"/>
              <w:jc w:val="center"/>
              <w:rPr>
                <w:rFonts w:cs="Arial"/>
                <w:sz w:val="20"/>
                <w:szCs w:val="20"/>
              </w:rPr>
            </w:pPr>
            <w:r w:rsidRPr="00B2588C">
              <w:rPr>
                <w:rFonts w:cs="Arial"/>
                <w:sz w:val="20"/>
                <w:szCs w:val="20"/>
                <w:lang w:eastAsia="de-DE"/>
              </w:rPr>
              <w:t>0</w:t>
            </w:r>
          </w:p>
        </w:tc>
        <w:tc>
          <w:tcPr>
            <w:tcW w:w="0" w:type="auto"/>
            <w:tcMar>
              <w:top w:w="15" w:type="dxa"/>
              <w:left w:w="15" w:type="dxa"/>
              <w:bottom w:w="15" w:type="dxa"/>
              <w:right w:w="15" w:type="dxa"/>
            </w:tcMar>
            <w:hideMark/>
          </w:tcPr>
          <w:p w14:paraId="690CEDE9"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0.067</w:t>
            </w:r>
          </w:p>
        </w:tc>
        <w:tc>
          <w:tcPr>
            <w:tcW w:w="0" w:type="auto"/>
            <w:tcMar>
              <w:top w:w="15" w:type="dxa"/>
              <w:left w:w="15" w:type="dxa"/>
              <w:bottom w:w="15" w:type="dxa"/>
              <w:right w:w="15" w:type="dxa"/>
            </w:tcMar>
            <w:hideMark/>
          </w:tcPr>
          <w:p w14:paraId="300FF3F7"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0.404</w:t>
            </w:r>
          </w:p>
        </w:tc>
        <w:tc>
          <w:tcPr>
            <w:tcW w:w="0" w:type="auto"/>
            <w:tcMar>
              <w:top w:w="15" w:type="dxa"/>
              <w:left w:w="15" w:type="dxa"/>
              <w:bottom w:w="15" w:type="dxa"/>
              <w:right w:w="15" w:type="dxa"/>
            </w:tcMar>
            <w:hideMark/>
          </w:tcPr>
          <w:p w14:paraId="6F0F08EB"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7.743</w:t>
            </w:r>
          </w:p>
        </w:tc>
      </w:tr>
      <w:tr w:rsidR="007E3B22" w:rsidRPr="00B2588C" w14:paraId="64453DA9" w14:textId="77777777" w:rsidTr="002377DE">
        <w:tc>
          <w:tcPr>
            <w:tcW w:w="0" w:type="auto"/>
            <w:tcBorders>
              <w:bottom w:val="single" w:sz="4" w:space="0" w:color="auto"/>
            </w:tcBorders>
            <w:tcMar>
              <w:top w:w="15" w:type="dxa"/>
              <w:left w:w="15" w:type="dxa"/>
              <w:bottom w:w="15" w:type="dxa"/>
              <w:right w:w="15" w:type="dxa"/>
            </w:tcMar>
            <w:hideMark/>
          </w:tcPr>
          <w:p w14:paraId="66276BED" w14:textId="77777777" w:rsidR="007E3B22" w:rsidRPr="00B2588C" w:rsidRDefault="007E3B22">
            <w:pPr>
              <w:spacing w:after="0" w:line="240" w:lineRule="auto"/>
              <w:jc w:val="left"/>
              <w:rPr>
                <w:rFonts w:cs="Arial"/>
                <w:sz w:val="20"/>
                <w:szCs w:val="20"/>
                <w:lang w:eastAsia="de-DE"/>
              </w:rPr>
            </w:pPr>
            <w:r w:rsidRPr="00B2588C">
              <w:rPr>
                <w:rFonts w:cs="Arial"/>
                <w:sz w:val="20"/>
                <w:szCs w:val="20"/>
                <w:lang w:eastAsia="de-DE"/>
              </w:rPr>
              <w:t>SAMS18</w:t>
            </w:r>
          </w:p>
        </w:tc>
        <w:tc>
          <w:tcPr>
            <w:tcW w:w="0" w:type="auto"/>
            <w:tcBorders>
              <w:bottom w:val="single" w:sz="4" w:space="0" w:color="auto"/>
            </w:tcBorders>
            <w:tcMar>
              <w:top w:w="15" w:type="dxa"/>
              <w:left w:w="15" w:type="dxa"/>
              <w:bottom w:w="15" w:type="dxa"/>
              <w:right w:w="15" w:type="dxa"/>
            </w:tcMar>
            <w:hideMark/>
          </w:tcPr>
          <w:p w14:paraId="11644781" w14:textId="77777777" w:rsidR="007E3B22" w:rsidRPr="00B2588C" w:rsidRDefault="007E3B22">
            <w:pPr>
              <w:spacing w:after="0" w:line="240" w:lineRule="auto"/>
              <w:jc w:val="center"/>
              <w:rPr>
                <w:rFonts w:cs="Arial"/>
                <w:sz w:val="20"/>
                <w:szCs w:val="20"/>
              </w:rPr>
            </w:pPr>
            <w:r w:rsidRPr="00B2588C">
              <w:rPr>
                <w:rFonts w:cs="Arial"/>
                <w:sz w:val="20"/>
                <w:szCs w:val="20"/>
                <w:lang w:eastAsia="de-DE"/>
              </w:rPr>
              <w:t>0</w:t>
            </w:r>
          </w:p>
        </w:tc>
        <w:tc>
          <w:tcPr>
            <w:tcW w:w="0" w:type="auto"/>
            <w:tcBorders>
              <w:bottom w:val="single" w:sz="4" w:space="0" w:color="auto"/>
            </w:tcBorders>
            <w:tcMar>
              <w:top w:w="15" w:type="dxa"/>
              <w:left w:w="15" w:type="dxa"/>
              <w:bottom w:w="15" w:type="dxa"/>
              <w:right w:w="15" w:type="dxa"/>
            </w:tcMar>
            <w:hideMark/>
          </w:tcPr>
          <w:p w14:paraId="4F17E2A0"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0.206</w:t>
            </w:r>
          </w:p>
        </w:tc>
        <w:tc>
          <w:tcPr>
            <w:tcW w:w="0" w:type="auto"/>
            <w:tcBorders>
              <w:bottom w:val="single" w:sz="4" w:space="0" w:color="auto"/>
            </w:tcBorders>
            <w:tcMar>
              <w:top w:w="15" w:type="dxa"/>
              <w:left w:w="15" w:type="dxa"/>
              <w:bottom w:w="15" w:type="dxa"/>
              <w:right w:w="15" w:type="dxa"/>
            </w:tcMar>
            <w:hideMark/>
          </w:tcPr>
          <w:p w14:paraId="625DE7E5"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0.510</w:t>
            </w:r>
          </w:p>
        </w:tc>
        <w:tc>
          <w:tcPr>
            <w:tcW w:w="0" w:type="auto"/>
            <w:tcBorders>
              <w:bottom w:val="single" w:sz="4" w:space="0" w:color="auto"/>
            </w:tcBorders>
            <w:tcMar>
              <w:top w:w="15" w:type="dxa"/>
              <w:left w:w="15" w:type="dxa"/>
              <w:bottom w:w="15" w:type="dxa"/>
              <w:right w:w="15" w:type="dxa"/>
            </w:tcMar>
            <w:hideMark/>
          </w:tcPr>
          <w:p w14:paraId="479618E1" w14:textId="77777777" w:rsidR="007E3B22" w:rsidRPr="00B2588C" w:rsidRDefault="007E3B22">
            <w:pPr>
              <w:spacing w:after="0" w:line="240" w:lineRule="auto"/>
              <w:jc w:val="center"/>
              <w:rPr>
                <w:rFonts w:cs="Arial"/>
                <w:sz w:val="20"/>
                <w:szCs w:val="20"/>
                <w:lang w:eastAsia="de-DE"/>
              </w:rPr>
            </w:pPr>
            <w:r w:rsidRPr="00B2588C">
              <w:rPr>
                <w:rFonts w:cs="Arial"/>
                <w:sz w:val="20"/>
                <w:szCs w:val="20"/>
                <w:lang w:eastAsia="de-DE"/>
              </w:rPr>
              <w:t>3.013</w:t>
            </w:r>
          </w:p>
        </w:tc>
      </w:tr>
    </w:tbl>
    <w:p w14:paraId="4F5B7900" w14:textId="77777777" w:rsidR="007E3B22" w:rsidRDefault="007E3B22" w:rsidP="007E3B22">
      <w:pPr>
        <w:rPr>
          <w:rFonts w:eastAsia="Times New Roman" w:cs="Arial"/>
          <w:color w:val="000000"/>
          <w:bdr w:val="none" w:sz="0" w:space="0" w:color="auto" w:frame="1"/>
          <w:lang w:val="en-US" w:eastAsia="de-DE"/>
        </w:rPr>
      </w:pPr>
      <w:r>
        <w:rPr>
          <w:rFonts w:eastAsia="Times New Roman" w:cs="Arial"/>
          <w:color w:val="000000"/>
          <w:bdr w:val="none" w:sz="0" w:space="0" w:color="auto" w:frame="1"/>
          <w:lang w:val="en-US" w:eastAsia="de-DE"/>
        </w:rPr>
        <w:br w:type="page"/>
      </w:r>
    </w:p>
    <w:p w14:paraId="033DD177" w14:textId="1F9EFFCF" w:rsidR="007E3B22" w:rsidRPr="00B2588C" w:rsidRDefault="00E17FCC" w:rsidP="007E3B22">
      <w:pPr>
        <w:pStyle w:val="berschrift1"/>
        <w:rPr>
          <w:rFonts w:ascii="Arial" w:hAnsi="Arial" w:cs="Arial"/>
          <w:color w:val="auto"/>
          <w:sz w:val="20"/>
          <w:szCs w:val="20"/>
          <w:lang w:val="en-US"/>
        </w:rPr>
      </w:pPr>
      <w:bookmarkStart w:id="3" w:name="_Toc100148051"/>
      <w:r>
        <w:rPr>
          <w:rFonts w:ascii="Arial" w:hAnsi="Arial" w:cs="Arial"/>
          <w:color w:val="auto"/>
          <w:sz w:val="20"/>
          <w:szCs w:val="20"/>
          <w:lang w:val="en-US"/>
        </w:rPr>
        <w:lastRenderedPageBreak/>
        <w:t xml:space="preserve">Supplement </w:t>
      </w:r>
      <w:r w:rsidR="00F24A72">
        <w:rPr>
          <w:rFonts w:ascii="Arial" w:hAnsi="Arial" w:cs="Arial"/>
          <w:color w:val="auto"/>
          <w:sz w:val="20"/>
          <w:szCs w:val="20"/>
          <w:lang w:val="en-US"/>
        </w:rPr>
        <w:t>Table 3.</w:t>
      </w:r>
      <w:r w:rsidR="007E3B22" w:rsidRPr="00B2588C">
        <w:rPr>
          <w:rFonts w:ascii="Arial" w:hAnsi="Arial" w:cs="Arial"/>
          <w:color w:val="auto"/>
          <w:sz w:val="20"/>
          <w:szCs w:val="20"/>
          <w:lang w:val="en-US"/>
        </w:rPr>
        <w:t xml:space="preserve"> </w:t>
      </w:r>
      <w:r w:rsidR="007E3B22" w:rsidRPr="00B2588C">
        <w:rPr>
          <w:rFonts w:ascii="Arial" w:hAnsi="Arial" w:cs="Arial"/>
          <w:b w:val="0"/>
          <w:color w:val="auto"/>
          <w:sz w:val="20"/>
          <w:szCs w:val="20"/>
          <w:lang w:val="en-US"/>
        </w:rPr>
        <w:t>Descriptive Statistics</w:t>
      </w:r>
      <w:r w:rsidR="00437725">
        <w:rPr>
          <w:rFonts w:ascii="Arial" w:hAnsi="Arial" w:cs="Arial"/>
          <w:b w:val="0"/>
          <w:color w:val="auto"/>
          <w:sz w:val="20"/>
          <w:szCs w:val="20"/>
          <w:lang w:val="en-US"/>
        </w:rPr>
        <w:t xml:space="preserve"> of SAMS for</w:t>
      </w:r>
      <w:r w:rsidR="007E3B22" w:rsidRPr="00B2588C">
        <w:rPr>
          <w:rFonts w:ascii="Arial" w:hAnsi="Arial" w:cs="Arial"/>
          <w:b w:val="0"/>
          <w:color w:val="auto"/>
          <w:sz w:val="20"/>
          <w:szCs w:val="20"/>
          <w:lang w:val="en-US"/>
        </w:rPr>
        <w:t xml:space="preserve"> Pain (N = 260)</w:t>
      </w:r>
      <w:bookmarkEnd w:id="3"/>
    </w:p>
    <w:p w14:paraId="75997B3F" w14:textId="77777777" w:rsidR="007E3B22" w:rsidRDefault="007E3B22" w:rsidP="007E3B22">
      <w:pPr>
        <w:rPr>
          <w:rFonts w:cs="Arial"/>
          <w:lang w:val="en-US"/>
        </w:rPr>
      </w:pPr>
    </w:p>
    <w:tbl>
      <w:tblPr>
        <w:tblW w:w="0" w:type="auto"/>
        <w:tblLook w:val="04A0" w:firstRow="1" w:lastRow="0" w:firstColumn="1" w:lastColumn="0" w:noHBand="0" w:noVBand="1"/>
      </w:tblPr>
      <w:tblGrid>
        <w:gridCol w:w="820"/>
        <w:gridCol w:w="775"/>
        <w:gridCol w:w="542"/>
        <w:gridCol w:w="1364"/>
        <w:gridCol w:w="998"/>
      </w:tblGrid>
      <w:tr w:rsidR="007E3B22" w:rsidRPr="00F24A72" w14:paraId="48011FE0" w14:textId="77777777" w:rsidTr="002377DE">
        <w:tc>
          <w:tcPr>
            <w:tcW w:w="0" w:type="auto"/>
            <w:tcBorders>
              <w:top w:val="single" w:sz="4" w:space="0" w:color="auto"/>
              <w:bottom w:val="single" w:sz="4" w:space="0" w:color="auto"/>
            </w:tcBorders>
            <w:tcMar>
              <w:top w:w="15" w:type="dxa"/>
              <w:left w:w="15" w:type="dxa"/>
              <w:bottom w:w="15" w:type="dxa"/>
              <w:right w:w="15" w:type="dxa"/>
            </w:tcMar>
            <w:vAlign w:val="center"/>
          </w:tcPr>
          <w:p w14:paraId="1C1A28DC" w14:textId="77777777" w:rsidR="007E3B22" w:rsidRPr="00B2588C" w:rsidRDefault="007E3B22">
            <w:pPr>
              <w:spacing w:after="0"/>
              <w:rPr>
                <w:rFonts w:cs="Arial"/>
                <w:sz w:val="20"/>
                <w:szCs w:val="20"/>
                <w:lang w:val="en-US" w:eastAsia="de-DE"/>
              </w:rPr>
            </w:pPr>
          </w:p>
        </w:tc>
        <w:tc>
          <w:tcPr>
            <w:tcW w:w="0" w:type="auto"/>
            <w:tcBorders>
              <w:top w:val="single" w:sz="4" w:space="0" w:color="auto"/>
              <w:bottom w:val="single" w:sz="4" w:space="0" w:color="auto"/>
            </w:tcBorders>
            <w:tcMar>
              <w:top w:w="15" w:type="dxa"/>
              <w:left w:w="15" w:type="dxa"/>
              <w:bottom w:w="15" w:type="dxa"/>
              <w:right w:w="15" w:type="dxa"/>
            </w:tcMar>
            <w:vAlign w:val="center"/>
            <w:hideMark/>
          </w:tcPr>
          <w:p w14:paraId="329E4BFA" w14:textId="77777777" w:rsidR="007E3B22" w:rsidRPr="00F24A72" w:rsidRDefault="007E3B22">
            <w:pPr>
              <w:spacing w:after="0"/>
              <w:jc w:val="center"/>
              <w:rPr>
                <w:rFonts w:cs="Arial"/>
                <w:sz w:val="20"/>
                <w:szCs w:val="20"/>
                <w:lang w:val="en-US" w:eastAsia="de-DE"/>
              </w:rPr>
            </w:pPr>
            <w:r w:rsidRPr="00F24A72">
              <w:rPr>
                <w:rFonts w:cs="Arial"/>
                <w:b/>
                <w:bCs/>
                <w:sz w:val="20"/>
                <w:szCs w:val="20"/>
                <w:lang w:val="en-US" w:eastAsia="de-DE"/>
              </w:rPr>
              <w:t>Missing</w:t>
            </w:r>
          </w:p>
        </w:tc>
        <w:tc>
          <w:tcPr>
            <w:tcW w:w="0" w:type="auto"/>
            <w:tcBorders>
              <w:top w:val="single" w:sz="4" w:space="0" w:color="auto"/>
              <w:bottom w:val="single" w:sz="4" w:space="0" w:color="auto"/>
            </w:tcBorders>
            <w:tcMar>
              <w:top w:w="15" w:type="dxa"/>
              <w:left w:w="15" w:type="dxa"/>
              <w:bottom w:w="15" w:type="dxa"/>
              <w:right w:w="15" w:type="dxa"/>
            </w:tcMar>
            <w:vAlign w:val="center"/>
            <w:hideMark/>
          </w:tcPr>
          <w:p w14:paraId="7DD5774E" w14:textId="77777777" w:rsidR="007E3B22" w:rsidRPr="00F24A72" w:rsidRDefault="007E3B22">
            <w:pPr>
              <w:spacing w:after="0"/>
              <w:jc w:val="center"/>
              <w:rPr>
                <w:rFonts w:cs="Arial"/>
                <w:sz w:val="20"/>
                <w:szCs w:val="20"/>
                <w:lang w:val="en-US" w:eastAsia="de-DE"/>
              </w:rPr>
            </w:pPr>
            <w:r w:rsidRPr="00F24A72">
              <w:rPr>
                <w:rFonts w:cs="Arial"/>
                <w:b/>
                <w:bCs/>
                <w:sz w:val="20"/>
                <w:szCs w:val="20"/>
                <w:lang w:val="en-US" w:eastAsia="de-DE"/>
              </w:rPr>
              <w:t>Mean</w:t>
            </w:r>
          </w:p>
        </w:tc>
        <w:tc>
          <w:tcPr>
            <w:tcW w:w="0" w:type="auto"/>
            <w:tcBorders>
              <w:top w:val="single" w:sz="4" w:space="0" w:color="auto"/>
              <w:bottom w:val="single" w:sz="4" w:space="0" w:color="auto"/>
            </w:tcBorders>
            <w:tcMar>
              <w:top w:w="15" w:type="dxa"/>
              <w:left w:w="15" w:type="dxa"/>
              <w:bottom w:w="15" w:type="dxa"/>
              <w:right w:w="15" w:type="dxa"/>
            </w:tcMar>
            <w:vAlign w:val="center"/>
            <w:hideMark/>
          </w:tcPr>
          <w:p w14:paraId="014EE21A" w14:textId="77777777" w:rsidR="007E3B22" w:rsidRPr="00F24A72" w:rsidRDefault="007E3B22">
            <w:pPr>
              <w:spacing w:after="0"/>
              <w:jc w:val="center"/>
              <w:rPr>
                <w:rFonts w:cs="Arial"/>
                <w:sz w:val="20"/>
                <w:szCs w:val="20"/>
                <w:lang w:val="en-US" w:eastAsia="de-DE"/>
              </w:rPr>
            </w:pPr>
            <w:r w:rsidRPr="00F24A72">
              <w:rPr>
                <w:rFonts w:cs="Arial"/>
                <w:b/>
                <w:bCs/>
                <w:sz w:val="20"/>
                <w:szCs w:val="20"/>
                <w:lang w:val="en-US" w:eastAsia="de-DE"/>
              </w:rPr>
              <w:t>Std. Deviation</w:t>
            </w:r>
          </w:p>
        </w:tc>
        <w:tc>
          <w:tcPr>
            <w:tcW w:w="0" w:type="auto"/>
            <w:tcBorders>
              <w:top w:val="single" w:sz="4" w:space="0" w:color="auto"/>
              <w:bottom w:val="single" w:sz="4" w:space="0" w:color="auto"/>
            </w:tcBorders>
            <w:tcMar>
              <w:top w:w="15" w:type="dxa"/>
              <w:left w:w="15" w:type="dxa"/>
              <w:bottom w:w="15" w:type="dxa"/>
              <w:right w:w="15" w:type="dxa"/>
            </w:tcMar>
            <w:vAlign w:val="center"/>
            <w:hideMark/>
          </w:tcPr>
          <w:p w14:paraId="4A44AF2D" w14:textId="77777777" w:rsidR="007E3B22" w:rsidRPr="00F24A72" w:rsidRDefault="007E3B22">
            <w:pPr>
              <w:spacing w:after="0"/>
              <w:jc w:val="center"/>
              <w:rPr>
                <w:rFonts w:cs="Arial"/>
                <w:sz w:val="20"/>
                <w:szCs w:val="20"/>
                <w:lang w:val="en-US" w:eastAsia="de-DE"/>
              </w:rPr>
            </w:pPr>
            <w:r w:rsidRPr="00F24A72">
              <w:rPr>
                <w:rFonts w:cs="Arial"/>
                <w:b/>
                <w:bCs/>
                <w:sz w:val="20"/>
                <w:szCs w:val="20"/>
                <w:lang w:val="en-US" w:eastAsia="de-DE"/>
              </w:rPr>
              <w:t>Skewness</w:t>
            </w:r>
          </w:p>
        </w:tc>
      </w:tr>
      <w:tr w:rsidR="007E3B22" w:rsidRPr="00F24A72" w14:paraId="0629F552" w14:textId="77777777" w:rsidTr="002377DE">
        <w:tc>
          <w:tcPr>
            <w:tcW w:w="0" w:type="auto"/>
            <w:tcBorders>
              <w:top w:val="single" w:sz="4" w:space="0" w:color="auto"/>
            </w:tcBorders>
            <w:tcMar>
              <w:top w:w="15" w:type="dxa"/>
              <w:left w:w="15" w:type="dxa"/>
              <w:bottom w:w="15" w:type="dxa"/>
              <w:right w:w="15" w:type="dxa"/>
            </w:tcMar>
            <w:vAlign w:val="center"/>
            <w:hideMark/>
          </w:tcPr>
          <w:p w14:paraId="6E30A119" w14:textId="77777777" w:rsidR="007E3B22" w:rsidRPr="00F24A72" w:rsidRDefault="007E3B22">
            <w:pPr>
              <w:spacing w:after="0"/>
              <w:rPr>
                <w:rFonts w:cs="Arial"/>
                <w:sz w:val="20"/>
                <w:szCs w:val="20"/>
                <w:lang w:val="en-US" w:eastAsia="de-DE"/>
              </w:rPr>
            </w:pPr>
            <w:r w:rsidRPr="00F24A72">
              <w:rPr>
                <w:rFonts w:cs="Arial"/>
                <w:sz w:val="20"/>
                <w:szCs w:val="20"/>
                <w:lang w:val="en-US" w:eastAsia="de-DE"/>
              </w:rPr>
              <w:t>SAMS1</w:t>
            </w:r>
          </w:p>
        </w:tc>
        <w:tc>
          <w:tcPr>
            <w:tcW w:w="0" w:type="auto"/>
            <w:tcBorders>
              <w:top w:val="single" w:sz="4" w:space="0" w:color="auto"/>
            </w:tcBorders>
            <w:tcMar>
              <w:top w:w="15" w:type="dxa"/>
              <w:left w:w="15" w:type="dxa"/>
              <w:bottom w:w="15" w:type="dxa"/>
              <w:right w:w="15" w:type="dxa"/>
            </w:tcMar>
            <w:vAlign w:val="center"/>
            <w:hideMark/>
          </w:tcPr>
          <w:p w14:paraId="5AA13C48"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0</w:t>
            </w:r>
          </w:p>
        </w:tc>
        <w:tc>
          <w:tcPr>
            <w:tcW w:w="0" w:type="auto"/>
            <w:tcBorders>
              <w:top w:val="single" w:sz="4" w:space="0" w:color="auto"/>
            </w:tcBorders>
            <w:tcMar>
              <w:top w:w="15" w:type="dxa"/>
              <w:left w:w="15" w:type="dxa"/>
              <w:bottom w:w="15" w:type="dxa"/>
              <w:right w:w="15" w:type="dxa"/>
            </w:tcMar>
            <w:vAlign w:val="center"/>
            <w:hideMark/>
          </w:tcPr>
          <w:p w14:paraId="76928E43"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0.142</w:t>
            </w:r>
          </w:p>
        </w:tc>
        <w:tc>
          <w:tcPr>
            <w:tcW w:w="0" w:type="auto"/>
            <w:tcBorders>
              <w:top w:val="single" w:sz="4" w:space="0" w:color="auto"/>
            </w:tcBorders>
            <w:tcMar>
              <w:top w:w="15" w:type="dxa"/>
              <w:left w:w="15" w:type="dxa"/>
              <w:bottom w:w="15" w:type="dxa"/>
              <w:right w:w="15" w:type="dxa"/>
            </w:tcMar>
            <w:vAlign w:val="center"/>
            <w:hideMark/>
          </w:tcPr>
          <w:p w14:paraId="6F68A70F"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0.519</w:t>
            </w:r>
          </w:p>
        </w:tc>
        <w:tc>
          <w:tcPr>
            <w:tcW w:w="0" w:type="auto"/>
            <w:tcBorders>
              <w:top w:val="single" w:sz="4" w:space="0" w:color="auto"/>
            </w:tcBorders>
            <w:tcMar>
              <w:top w:w="15" w:type="dxa"/>
              <w:left w:w="15" w:type="dxa"/>
              <w:bottom w:w="15" w:type="dxa"/>
              <w:right w:w="15" w:type="dxa"/>
            </w:tcMar>
            <w:vAlign w:val="center"/>
            <w:hideMark/>
          </w:tcPr>
          <w:p w14:paraId="1CDDDB12"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4.859</w:t>
            </w:r>
          </w:p>
        </w:tc>
      </w:tr>
      <w:tr w:rsidR="007E3B22" w:rsidRPr="00F24A72" w14:paraId="44691620" w14:textId="77777777" w:rsidTr="007E3B22">
        <w:tc>
          <w:tcPr>
            <w:tcW w:w="0" w:type="auto"/>
            <w:tcMar>
              <w:top w:w="15" w:type="dxa"/>
              <w:left w:w="15" w:type="dxa"/>
              <w:bottom w:w="15" w:type="dxa"/>
              <w:right w:w="15" w:type="dxa"/>
            </w:tcMar>
            <w:vAlign w:val="center"/>
            <w:hideMark/>
          </w:tcPr>
          <w:p w14:paraId="12B4EB9C" w14:textId="77777777" w:rsidR="007E3B22" w:rsidRPr="00F24A72" w:rsidRDefault="007E3B22">
            <w:pPr>
              <w:spacing w:after="0"/>
              <w:rPr>
                <w:rFonts w:cs="Arial"/>
                <w:sz w:val="20"/>
                <w:szCs w:val="20"/>
                <w:lang w:val="en-US" w:eastAsia="de-DE"/>
              </w:rPr>
            </w:pPr>
            <w:r w:rsidRPr="00F24A72">
              <w:rPr>
                <w:rFonts w:cs="Arial"/>
                <w:sz w:val="20"/>
                <w:szCs w:val="20"/>
                <w:lang w:val="en-US" w:eastAsia="de-DE"/>
              </w:rPr>
              <w:t>SAMS2</w:t>
            </w:r>
          </w:p>
        </w:tc>
        <w:tc>
          <w:tcPr>
            <w:tcW w:w="0" w:type="auto"/>
            <w:tcMar>
              <w:top w:w="15" w:type="dxa"/>
              <w:left w:w="15" w:type="dxa"/>
              <w:bottom w:w="15" w:type="dxa"/>
              <w:right w:w="15" w:type="dxa"/>
            </w:tcMar>
            <w:vAlign w:val="center"/>
            <w:hideMark/>
          </w:tcPr>
          <w:p w14:paraId="41BF8894"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0</w:t>
            </w:r>
          </w:p>
        </w:tc>
        <w:tc>
          <w:tcPr>
            <w:tcW w:w="0" w:type="auto"/>
            <w:tcMar>
              <w:top w:w="15" w:type="dxa"/>
              <w:left w:w="15" w:type="dxa"/>
              <w:bottom w:w="15" w:type="dxa"/>
              <w:right w:w="15" w:type="dxa"/>
            </w:tcMar>
            <w:vAlign w:val="center"/>
            <w:hideMark/>
          </w:tcPr>
          <w:p w14:paraId="6BE7657D"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0.212</w:t>
            </w:r>
          </w:p>
        </w:tc>
        <w:tc>
          <w:tcPr>
            <w:tcW w:w="0" w:type="auto"/>
            <w:tcMar>
              <w:top w:w="15" w:type="dxa"/>
              <w:left w:w="15" w:type="dxa"/>
              <w:bottom w:w="15" w:type="dxa"/>
              <w:right w:w="15" w:type="dxa"/>
            </w:tcMar>
            <w:vAlign w:val="center"/>
            <w:hideMark/>
          </w:tcPr>
          <w:p w14:paraId="272D5071"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0.701</w:t>
            </w:r>
          </w:p>
        </w:tc>
        <w:tc>
          <w:tcPr>
            <w:tcW w:w="0" w:type="auto"/>
            <w:tcMar>
              <w:top w:w="15" w:type="dxa"/>
              <w:left w:w="15" w:type="dxa"/>
              <w:bottom w:w="15" w:type="dxa"/>
              <w:right w:w="15" w:type="dxa"/>
            </w:tcMar>
            <w:vAlign w:val="center"/>
            <w:hideMark/>
          </w:tcPr>
          <w:p w14:paraId="1073C569"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3.878</w:t>
            </w:r>
          </w:p>
        </w:tc>
      </w:tr>
      <w:tr w:rsidR="007E3B22" w:rsidRPr="00F24A72" w14:paraId="2D73B42E" w14:textId="77777777" w:rsidTr="007E3B22">
        <w:tc>
          <w:tcPr>
            <w:tcW w:w="0" w:type="auto"/>
            <w:tcMar>
              <w:top w:w="15" w:type="dxa"/>
              <w:left w:w="15" w:type="dxa"/>
              <w:bottom w:w="15" w:type="dxa"/>
              <w:right w:w="15" w:type="dxa"/>
            </w:tcMar>
            <w:vAlign w:val="center"/>
            <w:hideMark/>
          </w:tcPr>
          <w:p w14:paraId="0E82A052" w14:textId="77777777" w:rsidR="007E3B22" w:rsidRPr="00F24A72" w:rsidRDefault="007E3B22">
            <w:pPr>
              <w:spacing w:after="0"/>
              <w:rPr>
                <w:rFonts w:cs="Arial"/>
                <w:sz w:val="20"/>
                <w:szCs w:val="20"/>
                <w:lang w:val="en-US" w:eastAsia="de-DE"/>
              </w:rPr>
            </w:pPr>
            <w:r w:rsidRPr="00F24A72">
              <w:rPr>
                <w:rFonts w:cs="Arial"/>
                <w:sz w:val="20"/>
                <w:szCs w:val="20"/>
                <w:lang w:val="en-US" w:eastAsia="de-DE"/>
              </w:rPr>
              <w:t>SAMS3</w:t>
            </w:r>
          </w:p>
        </w:tc>
        <w:tc>
          <w:tcPr>
            <w:tcW w:w="0" w:type="auto"/>
            <w:tcMar>
              <w:top w:w="15" w:type="dxa"/>
              <w:left w:w="15" w:type="dxa"/>
              <w:bottom w:w="15" w:type="dxa"/>
              <w:right w:w="15" w:type="dxa"/>
            </w:tcMar>
            <w:vAlign w:val="center"/>
            <w:hideMark/>
          </w:tcPr>
          <w:p w14:paraId="444D2356"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0</w:t>
            </w:r>
          </w:p>
        </w:tc>
        <w:tc>
          <w:tcPr>
            <w:tcW w:w="0" w:type="auto"/>
            <w:tcMar>
              <w:top w:w="15" w:type="dxa"/>
              <w:left w:w="15" w:type="dxa"/>
              <w:bottom w:w="15" w:type="dxa"/>
              <w:right w:w="15" w:type="dxa"/>
            </w:tcMar>
            <w:vAlign w:val="center"/>
            <w:hideMark/>
          </w:tcPr>
          <w:p w14:paraId="5E5160E6"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0.119</w:t>
            </w:r>
          </w:p>
        </w:tc>
        <w:tc>
          <w:tcPr>
            <w:tcW w:w="0" w:type="auto"/>
            <w:tcMar>
              <w:top w:w="15" w:type="dxa"/>
              <w:left w:w="15" w:type="dxa"/>
              <w:bottom w:w="15" w:type="dxa"/>
              <w:right w:w="15" w:type="dxa"/>
            </w:tcMar>
            <w:vAlign w:val="center"/>
            <w:hideMark/>
          </w:tcPr>
          <w:p w14:paraId="72FF3C68"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0.502</w:t>
            </w:r>
          </w:p>
        </w:tc>
        <w:tc>
          <w:tcPr>
            <w:tcW w:w="0" w:type="auto"/>
            <w:tcMar>
              <w:top w:w="15" w:type="dxa"/>
              <w:left w:w="15" w:type="dxa"/>
              <w:bottom w:w="15" w:type="dxa"/>
              <w:right w:w="15" w:type="dxa"/>
            </w:tcMar>
            <w:vAlign w:val="center"/>
            <w:hideMark/>
          </w:tcPr>
          <w:p w14:paraId="44BD4E5A" w14:textId="77777777" w:rsidR="007E3B22" w:rsidRPr="00F24A72" w:rsidRDefault="007E3B22">
            <w:pPr>
              <w:spacing w:after="0"/>
              <w:jc w:val="center"/>
              <w:rPr>
                <w:rFonts w:cs="Arial"/>
                <w:sz w:val="20"/>
                <w:szCs w:val="20"/>
                <w:lang w:val="en-US" w:eastAsia="de-DE"/>
              </w:rPr>
            </w:pPr>
            <w:r w:rsidRPr="00F24A72">
              <w:rPr>
                <w:rFonts w:cs="Arial"/>
                <w:sz w:val="20"/>
                <w:szCs w:val="20"/>
                <w:lang w:val="en-US" w:eastAsia="de-DE"/>
              </w:rPr>
              <w:t>5.016</w:t>
            </w:r>
          </w:p>
        </w:tc>
      </w:tr>
      <w:tr w:rsidR="007E3B22" w:rsidRPr="00B2588C" w14:paraId="71BFC160" w14:textId="77777777" w:rsidTr="007E3B22">
        <w:tc>
          <w:tcPr>
            <w:tcW w:w="0" w:type="auto"/>
            <w:tcMar>
              <w:top w:w="15" w:type="dxa"/>
              <w:left w:w="15" w:type="dxa"/>
              <w:bottom w:w="15" w:type="dxa"/>
              <w:right w:w="15" w:type="dxa"/>
            </w:tcMar>
            <w:vAlign w:val="center"/>
            <w:hideMark/>
          </w:tcPr>
          <w:p w14:paraId="4AD40840" w14:textId="77777777" w:rsidR="007E3B22" w:rsidRPr="00F24A72" w:rsidRDefault="007E3B22">
            <w:pPr>
              <w:spacing w:after="0"/>
              <w:rPr>
                <w:rFonts w:cs="Arial"/>
                <w:sz w:val="20"/>
                <w:szCs w:val="20"/>
                <w:lang w:val="en-US" w:eastAsia="de-DE"/>
              </w:rPr>
            </w:pPr>
            <w:r w:rsidRPr="00F24A72">
              <w:rPr>
                <w:rFonts w:cs="Arial"/>
                <w:sz w:val="20"/>
                <w:szCs w:val="20"/>
                <w:lang w:val="en-US" w:eastAsia="de-DE"/>
              </w:rPr>
              <w:t>SAMS4</w:t>
            </w:r>
          </w:p>
        </w:tc>
        <w:tc>
          <w:tcPr>
            <w:tcW w:w="0" w:type="auto"/>
            <w:tcMar>
              <w:top w:w="15" w:type="dxa"/>
              <w:left w:w="15" w:type="dxa"/>
              <w:bottom w:w="15" w:type="dxa"/>
              <w:right w:w="15" w:type="dxa"/>
            </w:tcMar>
            <w:vAlign w:val="center"/>
            <w:hideMark/>
          </w:tcPr>
          <w:p w14:paraId="434D5A4A"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w:t>
            </w:r>
          </w:p>
        </w:tc>
        <w:tc>
          <w:tcPr>
            <w:tcW w:w="0" w:type="auto"/>
            <w:tcMar>
              <w:top w:w="15" w:type="dxa"/>
              <w:left w:w="15" w:type="dxa"/>
              <w:bottom w:w="15" w:type="dxa"/>
              <w:right w:w="15" w:type="dxa"/>
            </w:tcMar>
            <w:vAlign w:val="center"/>
            <w:hideMark/>
          </w:tcPr>
          <w:p w14:paraId="098D96F6"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0.408</w:t>
            </w:r>
          </w:p>
        </w:tc>
        <w:tc>
          <w:tcPr>
            <w:tcW w:w="0" w:type="auto"/>
            <w:tcMar>
              <w:top w:w="15" w:type="dxa"/>
              <w:left w:w="15" w:type="dxa"/>
              <w:bottom w:w="15" w:type="dxa"/>
              <w:right w:w="15" w:type="dxa"/>
            </w:tcMar>
            <w:vAlign w:val="center"/>
            <w:hideMark/>
          </w:tcPr>
          <w:p w14:paraId="17E51930"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0.960</w:t>
            </w:r>
          </w:p>
        </w:tc>
        <w:tc>
          <w:tcPr>
            <w:tcW w:w="0" w:type="auto"/>
            <w:tcMar>
              <w:top w:w="15" w:type="dxa"/>
              <w:left w:w="15" w:type="dxa"/>
              <w:bottom w:w="15" w:type="dxa"/>
              <w:right w:w="15" w:type="dxa"/>
            </w:tcMar>
            <w:vAlign w:val="center"/>
            <w:hideMark/>
          </w:tcPr>
          <w:p w14:paraId="4B03F44B" w14:textId="77777777" w:rsidR="007E3B22" w:rsidRPr="00B2588C" w:rsidRDefault="007E3B22">
            <w:pPr>
              <w:spacing w:after="0"/>
              <w:jc w:val="center"/>
              <w:rPr>
                <w:rFonts w:cs="Arial"/>
                <w:sz w:val="20"/>
                <w:szCs w:val="20"/>
                <w:lang w:eastAsia="de-DE"/>
              </w:rPr>
            </w:pPr>
            <w:r w:rsidRPr="00B2588C">
              <w:rPr>
                <w:rFonts w:cs="Arial"/>
                <w:sz w:val="20"/>
                <w:szCs w:val="20"/>
                <w:lang w:eastAsia="de-DE"/>
              </w:rPr>
              <w:t>2.797</w:t>
            </w:r>
          </w:p>
        </w:tc>
      </w:tr>
      <w:tr w:rsidR="007E3B22" w:rsidRPr="00B2588C" w14:paraId="3A0CE91B" w14:textId="77777777" w:rsidTr="007E3B22">
        <w:tc>
          <w:tcPr>
            <w:tcW w:w="0" w:type="auto"/>
            <w:tcMar>
              <w:top w:w="15" w:type="dxa"/>
              <w:left w:w="15" w:type="dxa"/>
              <w:bottom w:w="15" w:type="dxa"/>
              <w:right w:w="15" w:type="dxa"/>
            </w:tcMar>
            <w:vAlign w:val="center"/>
            <w:hideMark/>
          </w:tcPr>
          <w:p w14:paraId="646A81CC" w14:textId="77777777" w:rsidR="007E3B22" w:rsidRPr="00B2588C" w:rsidRDefault="007E3B22">
            <w:pPr>
              <w:spacing w:after="0"/>
              <w:rPr>
                <w:rFonts w:cs="Arial"/>
                <w:sz w:val="20"/>
                <w:szCs w:val="20"/>
                <w:lang w:eastAsia="de-DE"/>
              </w:rPr>
            </w:pPr>
            <w:r w:rsidRPr="00B2588C">
              <w:rPr>
                <w:rFonts w:cs="Arial"/>
                <w:sz w:val="20"/>
                <w:szCs w:val="20"/>
                <w:lang w:eastAsia="de-DE"/>
              </w:rPr>
              <w:t>SAMS5</w:t>
            </w:r>
          </w:p>
        </w:tc>
        <w:tc>
          <w:tcPr>
            <w:tcW w:w="0" w:type="auto"/>
            <w:tcMar>
              <w:top w:w="15" w:type="dxa"/>
              <w:left w:w="15" w:type="dxa"/>
              <w:bottom w:w="15" w:type="dxa"/>
              <w:right w:w="15" w:type="dxa"/>
            </w:tcMar>
            <w:vAlign w:val="center"/>
            <w:hideMark/>
          </w:tcPr>
          <w:p w14:paraId="65026E1C"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w:t>
            </w:r>
          </w:p>
        </w:tc>
        <w:tc>
          <w:tcPr>
            <w:tcW w:w="0" w:type="auto"/>
            <w:tcMar>
              <w:top w:w="15" w:type="dxa"/>
              <w:left w:w="15" w:type="dxa"/>
              <w:bottom w:w="15" w:type="dxa"/>
              <w:right w:w="15" w:type="dxa"/>
            </w:tcMar>
            <w:vAlign w:val="center"/>
            <w:hideMark/>
          </w:tcPr>
          <w:p w14:paraId="294723CE"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0.204</w:t>
            </w:r>
          </w:p>
        </w:tc>
        <w:tc>
          <w:tcPr>
            <w:tcW w:w="0" w:type="auto"/>
            <w:tcMar>
              <w:top w:w="15" w:type="dxa"/>
              <w:left w:w="15" w:type="dxa"/>
              <w:bottom w:w="15" w:type="dxa"/>
              <w:right w:w="15" w:type="dxa"/>
            </w:tcMar>
            <w:vAlign w:val="center"/>
            <w:hideMark/>
          </w:tcPr>
          <w:p w14:paraId="29356470"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0.658</w:t>
            </w:r>
          </w:p>
        </w:tc>
        <w:tc>
          <w:tcPr>
            <w:tcW w:w="0" w:type="auto"/>
            <w:tcMar>
              <w:top w:w="15" w:type="dxa"/>
              <w:left w:w="15" w:type="dxa"/>
              <w:bottom w:w="15" w:type="dxa"/>
              <w:right w:w="15" w:type="dxa"/>
            </w:tcMar>
            <w:vAlign w:val="center"/>
            <w:hideMark/>
          </w:tcPr>
          <w:p w14:paraId="005AE4EC" w14:textId="77777777" w:rsidR="007E3B22" w:rsidRPr="00B2588C" w:rsidRDefault="007E3B22">
            <w:pPr>
              <w:spacing w:after="0"/>
              <w:jc w:val="center"/>
              <w:rPr>
                <w:rFonts w:cs="Arial"/>
                <w:sz w:val="20"/>
                <w:szCs w:val="20"/>
                <w:lang w:eastAsia="de-DE"/>
              </w:rPr>
            </w:pPr>
            <w:r w:rsidRPr="00B2588C">
              <w:rPr>
                <w:rFonts w:cs="Arial"/>
                <w:sz w:val="20"/>
                <w:szCs w:val="20"/>
                <w:lang w:eastAsia="de-DE"/>
              </w:rPr>
              <w:t>4.097</w:t>
            </w:r>
          </w:p>
        </w:tc>
      </w:tr>
      <w:tr w:rsidR="007E3B22" w:rsidRPr="00B2588C" w14:paraId="6737D965" w14:textId="77777777" w:rsidTr="007E3B22">
        <w:tc>
          <w:tcPr>
            <w:tcW w:w="0" w:type="auto"/>
            <w:tcMar>
              <w:top w:w="15" w:type="dxa"/>
              <w:left w:w="15" w:type="dxa"/>
              <w:bottom w:w="15" w:type="dxa"/>
              <w:right w:w="15" w:type="dxa"/>
            </w:tcMar>
            <w:vAlign w:val="center"/>
            <w:hideMark/>
          </w:tcPr>
          <w:p w14:paraId="1C579391" w14:textId="77777777" w:rsidR="007E3B22" w:rsidRPr="00B2588C" w:rsidRDefault="007E3B22">
            <w:pPr>
              <w:spacing w:after="0"/>
              <w:rPr>
                <w:rFonts w:cs="Arial"/>
                <w:sz w:val="20"/>
                <w:szCs w:val="20"/>
                <w:lang w:eastAsia="de-DE"/>
              </w:rPr>
            </w:pPr>
            <w:r w:rsidRPr="00B2588C">
              <w:rPr>
                <w:rFonts w:cs="Arial"/>
                <w:sz w:val="20"/>
                <w:szCs w:val="20"/>
                <w:lang w:eastAsia="de-DE"/>
              </w:rPr>
              <w:t>SAMS6</w:t>
            </w:r>
          </w:p>
        </w:tc>
        <w:tc>
          <w:tcPr>
            <w:tcW w:w="0" w:type="auto"/>
            <w:tcMar>
              <w:top w:w="15" w:type="dxa"/>
              <w:left w:w="15" w:type="dxa"/>
              <w:bottom w:w="15" w:type="dxa"/>
              <w:right w:w="15" w:type="dxa"/>
            </w:tcMar>
            <w:vAlign w:val="center"/>
            <w:hideMark/>
          </w:tcPr>
          <w:p w14:paraId="66C4F2F9"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w:t>
            </w:r>
          </w:p>
        </w:tc>
        <w:tc>
          <w:tcPr>
            <w:tcW w:w="0" w:type="auto"/>
            <w:tcMar>
              <w:top w:w="15" w:type="dxa"/>
              <w:left w:w="15" w:type="dxa"/>
              <w:bottom w:w="15" w:type="dxa"/>
              <w:right w:w="15" w:type="dxa"/>
            </w:tcMar>
            <w:vAlign w:val="center"/>
            <w:hideMark/>
          </w:tcPr>
          <w:p w14:paraId="2CAA175F"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0.615</w:t>
            </w:r>
          </w:p>
        </w:tc>
        <w:tc>
          <w:tcPr>
            <w:tcW w:w="0" w:type="auto"/>
            <w:tcMar>
              <w:top w:w="15" w:type="dxa"/>
              <w:left w:w="15" w:type="dxa"/>
              <w:bottom w:w="15" w:type="dxa"/>
              <w:right w:w="15" w:type="dxa"/>
            </w:tcMar>
            <w:vAlign w:val="center"/>
            <w:hideMark/>
          </w:tcPr>
          <w:p w14:paraId="144F53FB"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0.765</w:t>
            </w:r>
          </w:p>
        </w:tc>
        <w:tc>
          <w:tcPr>
            <w:tcW w:w="0" w:type="auto"/>
            <w:tcMar>
              <w:top w:w="15" w:type="dxa"/>
              <w:left w:w="15" w:type="dxa"/>
              <w:bottom w:w="15" w:type="dxa"/>
              <w:right w:w="15" w:type="dxa"/>
            </w:tcMar>
            <w:vAlign w:val="center"/>
            <w:hideMark/>
          </w:tcPr>
          <w:p w14:paraId="42558E10" w14:textId="77777777" w:rsidR="007E3B22" w:rsidRPr="00B2588C" w:rsidRDefault="007E3B22">
            <w:pPr>
              <w:spacing w:after="0"/>
              <w:jc w:val="center"/>
              <w:rPr>
                <w:rFonts w:cs="Arial"/>
                <w:sz w:val="20"/>
                <w:szCs w:val="20"/>
                <w:lang w:eastAsia="de-DE"/>
              </w:rPr>
            </w:pPr>
            <w:r w:rsidRPr="00B2588C">
              <w:rPr>
                <w:rFonts w:cs="Arial"/>
                <w:sz w:val="20"/>
                <w:szCs w:val="20"/>
                <w:lang w:eastAsia="de-DE"/>
              </w:rPr>
              <w:t>1.301</w:t>
            </w:r>
          </w:p>
        </w:tc>
      </w:tr>
      <w:tr w:rsidR="007E3B22" w:rsidRPr="00B2588C" w14:paraId="3BAF1D47" w14:textId="77777777" w:rsidTr="007E3B22">
        <w:tc>
          <w:tcPr>
            <w:tcW w:w="0" w:type="auto"/>
            <w:tcMar>
              <w:top w:w="15" w:type="dxa"/>
              <w:left w:w="15" w:type="dxa"/>
              <w:bottom w:w="15" w:type="dxa"/>
              <w:right w:w="15" w:type="dxa"/>
            </w:tcMar>
            <w:vAlign w:val="center"/>
            <w:hideMark/>
          </w:tcPr>
          <w:p w14:paraId="649BF2DF" w14:textId="77777777" w:rsidR="007E3B22" w:rsidRPr="00B2588C" w:rsidRDefault="007E3B22">
            <w:pPr>
              <w:spacing w:after="0"/>
              <w:rPr>
                <w:rFonts w:cs="Arial"/>
                <w:sz w:val="20"/>
                <w:szCs w:val="20"/>
                <w:lang w:eastAsia="de-DE"/>
              </w:rPr>
            </w:pPr>
            <w:r w:rsidRPr="00B2588C">
              <w:rPr>
                <w:rFonts w:cs="Arial"/>
                <w:sz w:val="20"/>
                <w:szCs w:val="20"/>
                <w:lang w:eastAsia="de-DE"/>
              </w:rPr>
              <w:t>SAMS7</w:t>
            </w:r>
          </w:p>
        </w:tc>
        <w:tc>
          <w:tcPr>
            <w:tcW w:w="0" w:type="auto"/>
            <w:tcMar>
              <w:top w:w="15" w:type="dxa"/>
              <w:left w:w="15" w:type="dxa"/>
              <w:bottom w:w="15" w:type="dxa"/>
              <w:right w:w="15" w:type="dxa"/>
            </w:tcMar>
            <w:vAlign w:val="center"/>
            <w:hideMark/>
          </w:tcPr>
          <w:p w14:paraId="4DC14687"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w:t>
            </w:r>
          </w:p>
        </w:tc>
        <w:tc>
          <w:tcPr>
            <w:tcW w:w="0" w:type="auto"/>
            <w:tcMar>
              <w:top w:w="15" w:type="dxa"/>
              <w:left w:w="15" w:type="dxa"/>
              <w:bottom w:w="15" w:type="dxa"/>
              <w:right w:w="15" w:type="dxa"/>
            </w:tcMar>
            <w:vAlign w:val="center"/>
            <w:hideMark/>
          </w:tcPr>
          <w:p w14:paraId="0ABB8A01" w14:textId="77777777" w:rsidR="007E3B22" w:rsidRPr="00B2588C" w:rsidRDefault="007E3B22">
            <w:pPr>
              <w:spacing w:after="0"/>
              <w:jc w:val="center"/>
              <w:rPr>
                <w:rFonts w:cs="Arial"/>
                <w:sz w:val="20"/>
                <w:szCs w:val="20"/>
                <w:lang w:eastAsia="de-DE"/>
              </w:rPr>
            </w:pPr>
            <w:r w:rsidRPr="00B2588C">
              <w:rPr>
                <w:rFonts w:cs="Arial"/>
                <w:sz w:val="20"/>
                <w:szCs w:val="20"/>
                <w:lang w:eastAsia="de-DE"/>
              </w:rPr>
              <w:t>1.185</w:t>
            </w:r>
          </w:p>
        </w:tc>
        <w:tc>
          <w:tcPr>
            <w:tcW w:w="0" w:type="auto"/>
            <w:tcMar>
              <w:top w:w="15" w:type="dxa"/>
              <w:left w:w="15" w:type="dxa"/>
              <w:bottom w:w="15" w:type="dxa"/>
              <w:right w:w="15" w:type="dxa"/>
            </w:tcMar>
            <w:vAlign w:val="center"/>
            <w:hideMark/>
          </w:tcPr>
          <w:p w14:paraId="57A9FD7C" w14:textId="77777777" w:rsidR="007E3B22" w:rsidRPr="00B2588C" w:rsidRDefault="007E3B22">
            <w:pPr>
              <w:spacing w:after="0"/>
              <w:jc w:val="center"/>
              <w:rPr>
                <w:rFonts w:cs="Arial"/>
                <w:sz w:val="20"/>
                <w:szCs w:val="20"/>
                <w:lang w:eastAsia="de-DE"/>
              </w:rPr>
            </w:pPr>
            <w:r w:rsidRPr="00B2588C">
              <w:rPr>
                <w:rFonts w:cs="Arial"/>
                <w:sz w:val="20"/>
                <w:szCs w:val="20"/>
                <w:lang w:eastAsia="de-DE"/>
              </w:rPr>
              <w:t>1.443</w:t>
            </w:r>
          </w:p>
        </w:tc>
        <w:tc>
          <w:tcPr>
            <w:tcW w:w="0" w:type="auto"/>
            <w:tcMar>
              <w:top w:w="15" w:type="dxa"/>
              <w:left w:w="15" w:type="dxa"/>
              <w:bottom w:w="15" w:type="dxa"/>
              <w:right w:w="15" w:type="dxa"/>
            </w:tcMar>
            <w:vAlign w:val="center"/>
            <w:hideMark/>
          </w:tcPr>
          <w:p w14:paraId="2F6E75EF"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0.948</w:t>
            </w:r>
          </w:p>
        </w:tc>
      </w:tr>
      <w:tr w:rsidR="007E3B22" w:rsidRPr="00B2588C" w14:paraId="2B2A4E31" w14:textId="77777777" w:rsidTr="007E3B22">
        <w:tc>
          <w:tcPr>
            <w:tcW w:w="0" w:type="auto"/>
            <w:tcMar>
              <w:top w:w="15" w:type="dxa"/>
              <w:left w:w="15" w:type="dxa"/>
              <w:bottom w:w="15" w:type="dxa"/>
              <w:right w:w="15" w:type="dxa"/>
            </w:tcMar>
            <w:vAlign w:val="center"/>
            <w:hideMark/>
          </w:tcPr>
          <w:p w14:paraId="48030343" w14:textId="77777777" w:rsidR="007E3B22" w:rsidRPr="00B2588C" w:rsidRDefault="007E3B22">
            <w:pPr>
              <w:spacing w:after="0"/>
              <w:rPr>
                <w:rFonts w:cs="Arial"/>
                <w:sz w:val="20"/>
                <w:szCs w:val="20"/>
                <w:lang w:eastAsia="de-DE"/>
              </w:rPr>
            </w:pPr>
            <w:r w:rsidRPr="00B2588C">
              <w:rPr>
                <w:rFonts w:cs="Arial"/>
                <w:sz w:val="20"/>
                <w:szCs w:val="20"/>
                <w:lang w:eastAsia="de-DE"/>
              </w:rPr>
              <w:t>SAMS8</w:t>
            </w:r>
          </w:p>
        </w:tc>
        <w:tc>
          <w:tcPr>
            <w:tcW w:w="0" w:type="auto"/>
            <w:tcMar>
              <w:top w:w="15" w:type="dxa"/>
              <w:left w:w="15" w:type="dxa"/>
              <w:bottom w:w="15" w:type="dxa"/>
              <w:right w:w="15" w:type="dxa"/>
            </w:tcMar>
            <w:vAlign w:val="center"/>
            <w:hideMark/>
          </w:tcPr>
          <w:p w14:paraId="36A0EC58"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w:t>
            </w:r>
          </w:p>
        </w:tc>
        <w:tc>
          <w:tcPr>
            <w:tcW w:w="0" w:type="auto"/>
            <w:tcMar>
              <w:top w:w="15" w:type="dxa"/>
              <w:left w:w="15" w:type="dxa"/>
              <w:bottom w:w="15" w:type="dxa"/>
              <w:right w:w="15" w:type="dxa"/>
            </w:tcMar>
            <w:vAlign w:val="center"/>
            <w:hideMark/>
          </w:tcPr>
          <w:p w14:paraId="5697BEFD" w14:textId="77777777" w:rsidR="007E3B22" w:rsidRPr="00B2588C" w:rsidRDefault="007E3B22">
            <w:pPr>
              <w:spacing w:after="0"/>
              <w:jc w:val="center"/>
              <w:rPr>
                <w:rFonts w:cs="Arial"/>
                <w:sz w:val="20"/>
                <w:szCs w:val="20"/>
                <w:lang w:eastAsia="de-DE"/>
              </w:rPr>
            </w:pPr>
            <w:r w:rsidRPr="00B2588C">
              <w:rPr>
                <w:rFonts w:cs="Arial"/>
                <w:sz w:val="20"/>
                <w:szCs w:val="20"/>
                <w:lang w:eastAsia="de-DE"/>
              </w:rPr>
              <w:t>1.004</w:t>
            </w:r>
          </w:p>
        </w:tc>
        <w:tc>
          <w:tcPr>
            <w:tcW w:w="0" w:type="auto"/>
            <w:tcMar>
              <w:top w:w="15" w:type="dxa"/>
              <w:left w:w="15" w:type="dxa"/>
              <w:bottom w:w="15" w:type="dxa"/>
              <w:right w:w="15" w:type="dxa"/>
            </w:tcMar>
            <w:vAlign w:val="center"/>
            <w:hideMark/>
          </w:tcPr>
          <w:p w14:paraId="1686D3A4" w14:textId="77777777" w:rsidR="007E3B22" w:rsidRPr="00B2588C" w:rsidRDefault="007E3B22">
            <w:pPr>
              <w:spacing w:after="0"/>
              <w:jc w:val="center"/>
              <w:rPr>
                <w:rFonts w:cs="Arial"/>
                <w:sz w:val="20"/>
                <w:szCs w:val="20"/>
                <w:lang w:eastAsia="de-DE"/>
              </w:rPr>
            </w:pPr>
            <w:r w:rsidRPr="00B2588C">
              <w:rPr>
                <w:rFonts w:cs="Arial"/>
                <w:sz w:val="20"/>
                <w:szCs w:val="20"/>
                <w:lang w:eastAsia="de-DE"/>
              </w:rPr>
              <w:t>1.426</w:t>
            </w:r>
          </w:p>
        </w:tc>
        <w:tc>
          <w:tcPr>
            <w:tcW w:w="0" w:type="auto"/>
            <w:tcMar>
              <w:top w:w="15" w:type="dxa"/>
              <w:left w:w="15" w:type="dxa"/>
              <w:bottom w:w="15" w:type="dxa"/>
              <w:right w:w="15" w:type="dxa"/>
            </w:tcMar>
            <w:vAlign w:val="center"/>
            <w:hideMark/>
          </w:tcPr>
          <w:p w14:paraId="4D720B5A" w14:textId="77777777" w:rsidR="007E3B22" w:rsidRPr="00B2588C" w:rsidRDefault="007E3B22">
            <w:pPr>
              <w:spacing w:after="0"/>
              <w:jc w:val="center"/>
              <w:rPr>
                <w:rFonts w:cs="Arial"/>
                <w:sz w:val="20"/>
                <w:szCs w:val="20"/>
                <w:lang w:eastAsia="de-DE"/>
              </w:rPr>
            </w:pPr>
            <w:r w:rsidRPr="00B2588C">
              <w:rPr>
                <w:rFonts w:cs="Arial"/>
                <w:sz w:val="20"/>
                <w:szCs w:val="20"/>
                <w:lang w:eastAsia="de-DE"/>
              </w:rPr>
              <w:t>1.192</w:t>
            </w:r>
          </w:p>
        </w:tc>
      </w:tr>
      <w:tr w:rsidR="007E3B22" w:rsidRPr="00B2588C" w14:paraId="46B0237D" w14:textId="77777777" w:rsidTr="007E3B22">
        <w:tc>
          <w:tcPr>
            <w:tcW w:w="0" w:type="auto"/>
            <w:tcMar>
              <w:top w:w="15" w:type="dxa"/>
              <w:left w:w="15" w:type="dxa"/>
              <w:bottom w:w="15" w:type="dxa"/>
              <w:right w:w="15" w:type="dxa"/>
            </w:tcMar>
            <w:vAlign w:val="center"/>
            <w:hideMark/>
          </w:tcPr>
          <w:p w14:paraId="1106871E" w14:textId="77777777" w:rsidR="007E3B22" w:rsidRPr="00B2588C" w:rsidRDefault="007E3B22">
            <w:pPr>
              <w:spacing w:after="0"/>
              <w:rPr>
                <w:rFonts w:cs="Arial"/>
                <w:sz w:val="20"/>
                <w:szCs w:val="20"/>
                <w:lang w:eastAsia="de-DE"/>
              </w:rPr>
            </w:pPr>
            <w:r w:rsidRPr="00B2588C">
              <w:rPr>
                <w:rFonts w:cs="Arial"/>
                <w:sz w:val="20"/>
                <w:szCs w:val="20"/>
                <w:lang w:eastAsia="de-DE"/>
              </w:rPr>
              <w:t>SAMS9</w:t>
            </w:r>
          </w:p>
        </w:tc>
        <w:tc>
          <w:tcPr>
            <w:tcW w:w="0" w:type="auto"/>
            <w:tcMar>
              <w:top w:w="15" w:type="dxa"/>
              <w:left w:w="15" w:type="dxa"/>
              <w:bottom w:w="15" w:type="dxa"/>
              <w:right w:w="15" w:type="dxa"/>
            </w:tcMar>
            <w:vAlign w:val="center"/>
            <w:hideMark/>
          </w:tcPr>
          <w:p w14:paraId="427A5128"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w:t>
            </w:r>
          </w:p>
        </w:tc>
        <w:tc>
          <w:tcPr>
            <w:tcW w:w="0" w:type="auto"/>
            <w:tcMar>
              <w:top w:w="15" w:type="dxa"/>
              <w:left w:w="15" w:type="dxa"/>
              <w:bottom w:w="15" w:type="dxa"/>
              <w:right w:w="15" w:type="dxa"/>
            </w:tcMar>
            <w:vAlign w:val="center"/>
            <w:hideMark/>
          </w:tcPr>
          <w:p w14:paraId="69883B67"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0.877</w:t>
            </w:r>
          </w:p>
        </w:tc>
        <w:tc>
          <w:tcPr>
            <w:tcW w:w="0" w:type="auto"/>
            <w:tcMar>
              <w:top w:w="15" w:type="dxa"/>
              <w:left w:w="15" w:type="dxa"/>
              <w:bottom w:w="15" w:type="dxa"/>
              <w:right w:w="15" w:type="dxa"/>
            </w:tcMar>
            <w:vAlign w:val="center"/>
            <w:hideMark/>
          </w:tcPr>
          <w:p w14:paraId="2A5BD063" w14:textId="77777777" w:rsidR="007E3B22" w:rsidRPr="00B2588C" w:rsidRDefault="007E3B22">
            <w:pPr>
              <w:spacing w:after="0"/>
              <w:jc w:val="center"/>
              <w:rPr>
                <w:rFonts w:cs="Arial"/>
                <w:sz w:val="20"/>
                <w:szCs w:val="20"/>
                <w:lang w:eastAsia="de-DE"/>
              </w:rPr>
            </w:pPr>
            <w:r w:rsidRPr="00B2588C">
              <w:rPr>
                <w:rFonts w:cs="Arial"/>
                <w:sz w:val="20"/>
                <w:szCs w:val="20"/>
                <w:lang w:eastAsia="de-DE"/>
              </w:rPr>
              <w:t>1.274</w:t>
            </w:r>
          </w:p>
        </w:tc>
        <w:tc>
          <w:tcPr>
            <w:tcW w:w="0" w:type="auto"/>
            <w:tcMar>
              <w:top w:w="15" w:type="dxa"/>
              <w:left w:w="15" w:type="dxa"/>
              <w:bottom w:w="15" w:type="dxa"/>
              <w:right w:w="15" w:type="dxa"/>
            </w:tcMar>
            <w:vAlign w:val="center"/>
            <w:hideMark/>
          </w:tcPr>
          <w:p w14:paraId="1F562402" w14:textId="77777777" w:rsidR="007E3B22" w:rsidRPr="00B2588C" w:rsidRDefault="007E3B22">
            <w:pPr>
              <w:spacing w:after="0"/>
              <w:jc w:val="center"/>
              <w:rPr>
                <w:rFonts w:cs="Arial"/>
                <w:sz w:val="20"/>
                <w:szCs w:val="20"/>
                <w:lang w:eastAsia="de-DE"/>
              </w:rPr>
            </w:pPr>
            <w:r w:rsidRPr="00B2588C">
              <w:rPr>
                <w:rFonts w:cs="Arial"/>
                <w:sz w:val="20"/>
                <w:szCs w:val="20"/>
                <w:lang w:eastAsia="de-DE"/>
              </w:rPr>
              <w:t>1.431</w:t>
            </w:r>
          </w:p>
        </w:tc>
      </w:tr>
      <w:tr w:rsidR="007E3B22" w:rsidRPr="00B2588C" w14:paraId="2A48B11D" w14:textId="77777777" w:rsidTr="007E3B22">
        <w:tc>
          <w:tcPr>
            <w:tcW w:w="0" w:type="auto"/>
            <w:tcMar>
              <w:top w:w="15" w:type="dxa"/>
              <w:left w:w="15" w:type="dxa"/>
              <w:bottom w:w="15" w:type="dxa"/>
              <w:right w:w="15" w:type="dxa"/>
            </w:tcMar>
            <w:vAlign w:val="center"/>
            <w:hideMark/>
          </w:tcPr>
          <w:p w14:paraId="6E4E462D" w14:textId="77777777" w:rsidR="007E3B22" w:rsidRPr="00B2588C" w:rsidRDefault="007E3B22">
            <w:pPr>
              <w:spacing w:after="0"/>
              <w:rPr>
                <w:rFonts w:cs="Arial"/>
                <w:sz w:val="20"/>
                <w:szCs w:val="20"/>
                <w:lang w:eastAsia="de-DE"/>
              </w:rPr>
            </w:pPr>
            <w:r w:rsidRPr="00B2588C">
              <w:rPr>
                <w:rFonts w:cs="Arial"/>
                <w:sz w:val="20"/>
                <w:szCs w:val="20"/>
                <w:lang w:eastAsia="de-DE"/>
              </w:rPr>
              <w:t>SAMS10</w:t>
            </w:r>
          </w:p>
        </w:tc>
        <w:tc>
          <w:tcPr>
            <w:tcW w:w="0" w:type="auto"/>
            <w:tcMar>
              <w:top w:w="15" w:type="dxa"/>
              <w:left w:w="15" w:type="dxa"/>
              <w:bottom w:w="15" w:type="dxa"/>
              <w:right w:w="15" w:type="dxa"/>
            </w:tcMar>
            <w:vAlign w:val="center"/>
            <w:hideMark/>
          </w:tcPr>
          <w:p w14:paraId="4BE72F66"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w:t>
            </w:r>
          </w:p>
        </w:tc>
        <w:tc>
          <w:tcPr>
            <w:tcW w:w="0" w:type="auto"/>
            <w:tcMar>
              <w:top w:w="15" w:type="dxa"/>
              <w:left w:w="15" w:type="dxa"/>
              <w:bottom w:w="15" w:type="dxa"/>
              <w:right w:w="15" w:type="dxa"/>
            </w:tcMar>
            <w:vAlign w:val="center"/>
            <w:hideMark/>
          </w:tcPr>
          <w:p w14:paraId="7F122A0D"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0.054</w:t>
            </w:r>
          </w:p>
        </w:tc>
        <w:tc>
          <w:tcPr>
            <w:tcW w:w="0" w:type="auto"/>
            <w:tcMar>
              <w:top w:w="15" w:type="dxa"/>
              <w:left w:w="15" w:type="dxa"/>
              <w:bottom w:w="15" w:type="dxa"/>
              <w:right w:w="15" w:type="dxa"/>
            </w:tcMar>
            <w:vAlign w:val="center"/>
            <w:hideMark/>
          </w:tcPr>
          <w:p w14:paraId="76E4384B"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0.379</w:t>
            </w:r>
          </w:p>
        </w:tc>
        <w:tc>
          <w:tcPr>
            <w:tcW w:w="0" w:type="auto"/>
            <w:tcMar>
              <w:top w:w="15" w:type="dxa"/>
              <w:left w:w="15" w:type="dxa"/>
              <w:bottom w:w="15" w:type="dxa"/>
              <w:right w:w="15" w:type="dxa"/>
            </w:tcMar>
            <w:vAlign w:val="center"/>
            <w:hideMark/>
          </w:tcPr>
          <w:p w14:paraId="2C5093F4" w14:textId="77777777" w:rsidR="007E3B22" w:rsidRPr="00B2588C" w:rsidRDefault="007E3B22">
            <w:pPr>
              <w:spacing w:after="0"/>
              <w:jc w:val="center"/>
              <w:rPr>
                <w:rFonts w:cs="Arial"/>
                <w:sz w:val="20"/>
                <w:szCs w:val="20"/>
                <w:lang w:eastAsia="de-DE"/>
              </w:rPr>
            </w:pPr>
            <w:r w:rsidRPr="00B2588C">
              <w:rPr>
                <w:rFonts w:cs="Arial"/>
                <w:sz w:val="20"/>
                <w:szCs w:val="20"/>
                <w:lang w:eastAsia="de-DE"/>
              </w:rPr>
              <w:t>9.128</w:t>
            </w:r>
          </w:p>
        </w:tc>
      </w:tr>
      <w:tr w:rsidR="007E3B22" w:rsidRPr="00B2588C" w14:paraId="1D062A89" w14:textId="77777777" w:rsidTr="007E3B22">
        <w:tc>
          <w:tcPr>
            <w:tcW w:w="0" w:type="auto"/>
            <w:tcMar>
              <w:top w:w="15" w:type="dxa"/>
              <w:left w:w="15" w:type="dxa"/>
              <w:bottom w:w="15" w:type="dxa"/>
              <w:right w:w="15" w:type="dxa"/>
            </w:tcMar>
            <w:vAlign w:val="center"/>
            <w:hideMark/>
          </w:tcPr>
          <w:p w14:paraId="41BF6539" w14:textId="77777777" w:rsidR="007E3B22" w:rsidRPr="00B2588C" w:rsidRDefault="007E3B22">
            <w:pPr>
              <w:spacing w:after="0"/>
              <w:rPr>
                <w:rFonts w:cs="Arial"/>
                <w:sz w:val="20"/>
                <w:szCs w:val="20"/>
                <w:lang w:eastAsia="de-DE"/>
              </w:rPr>
            </w:pPr>
            <w:r w:rsidRPr="00B2588C">
              <w:rPr>
                <w:rFonts w:cs="Arial"/>
                <w:sz w:val="20"/>
                <w:szCs w:val="20"/>
                <w:lang w:eastAsia="de-DE"/>
              </w:rPr>
              <w:t>SAMS11</w:t>
            </w:r>
          </w:p>
        </w:tc>
        <w:tc>
          <w:tcPr>
            <w:tcW w:w="0" w:type="auto"/>
            <w:tcMar>
              <w:top w:w="15" w:type="dxa"/>
              <w:left w:w="15" w:type="dxa"/>
              <w:bottom w:w="15" w:type="dxa"/>
              <w:right w:w="15" w:type="dxa"/>
            </w:tcMar>
            <w:vAlign w:val="center"/>
            <w:hideMark/>
          </w:tcPr>
          <w:p w14:paraId="669B24AE"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w:t>
            </w:r>
          </w:p>
        </w:tc>
        <w:tc>
          <w:tcPr>
            <w:tcW w:w="0" w:type="auto"/>
            <w:tcMar>
              <w:top w:w="15" w:type="dxa"/>
              <w:left w:w="15" w:type="dxa"/>
              <w:bottom w:w="15" w:type="dxa"/>
              <w:right w:w="15" w:type="dxa"/>
            </w:tcMar>
            <w:vAlign w:val="center"/>
            <w:hideMark/>
          </w:tcPr>
          <w:p w14:paraId="68DB1368"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0.685</w:t>
            </w:r>
          </w:p>
        </w:tc>
        <w:tc>
          <w:tcPr>
            <w:tcW w:w="0" w:type="auto"/>
            <w:tcMar>
              <w:top w:w="15" w:type="dxa"/>
              <w:left w:w="15" w:type="dxa"/>
              <w:bottom w:w="15" w:type="dxa"/>
              <w:right w:w="15" w:type="dxa"/>
            </w:tcMar>
            <w:vAlign w:val="center"/>
            <w:hideMark/>
          </w:tcPr>
          <w:p w14:paraId="378461B6" w14:textId="77777777" w:rsidR="007E3B22" w:rsidRPr="00B2588C" w:rsidRDefault="007E3B22">
            <w:pPr>
              <w:spacing w:after="0"/>
              <w:jc w:val="center"/>
              <w:rPr>
                <w:rFonts w:cs="Arial"/>
                <w:sz w:val="20"/>
                <w:szCs w:val="20"/>
                <w:lang w:eastAsia="de-DE"/>
              </w:rPr>
            </w:pPr>
            <w:r w:rsidRPr="00B2588C">
              <w:rPr>
                <w:rFonts w:cs="Arial"/>
                <w:sz w:val="20"/>
                <w:szCs w:val="20"/>
                <w:lang w:eastAsia="de-DE"/>
              </w:rPr>
              <w:t>1.208</w:t>
            </w:r>
          </w:p>
        </w:tc>
        <w:tc>
          <w:tcPr>
            <w:tcW w:w="0" w:type="auto"/>
            <w:tcMar>
              <w:top w:w="15" w:type="dxa"/>
              <w:left w:w="15" w:type="dxa"/>
              <w:bottom w:w="15" w:type="dxa"/>
              <w:right w:w="15" w:type="dxa"/>
            </w:tcMar>
            <w:vAlign w:val="center"/>
            <w:hideMark/>
          </w:tcPr>
          <w:p w14:paraId="6CA5504A" w14:textId="77777777" w:rsidR="007E3B22" w:rsidRPr="00B2588C" w:rsidRDefault="007E3B22">
            <w:pPr>
              <w:spacing w:after="0"/>
              <w:jc w:val="center"/>
              <w:rPr>
                <w:rFonts w:cs="Arial"/>
                <w:sz w:val="20"/>
                <w:szCs w:val="20"/>
                <w:lang w:eastAsia="de-DE"/>
              </w:rPr>
            </w:pPr>
            <w:r w:rsidRPr="00B2588C">
              <w:rPr>
                <w:rFonts w:cs="Arial"/>
                <w:sz w:val="20"/>
                <w:szCs w:val="20"/>
                <w:lang w:eastAsia="de-DE"/>
              </w:rPr>
              <w:t>1.738</w:t>
            </w:r>
          </w:p>
        </w:tc>
      </w:tr>
      <w:tr w:rsidR="007E3B22" w:rsidRPr="00B2588C" w14:paraId="3DC34339" w14:textId="77777777" w:rsidTr="007E3B22">
        <w:tc>
          <w:tcPr>
            <w:tcW w:w="0" w:type="auto"/>
            <w:tcMar>
              <w:top w:w="15" w:type="dxa"/>
              <w:left w:w="15" w:type="dxa"/>
              <w:bottom w:w="15" w:type="dxa"/>
              <w:right w:w="15" w:type="dxa"/>
            </w:tcMar>
            <w:vAlign w:val="center"/>
            <w:hideMark/>
          </w:tcPr>
          <w:p w14:paraId="109A82CB" w14:textId="77777777" w:rsidR="007E3B22" w:rsidRPr="00B2588C" w:rsidRDefault="007E3B22">
            <w:pPr>
              <w:spacing w:after="0"/>
              <w:rPr>
                <w:rFonts w:cs="Arial"/>
                <w:sz w:val="20"/>
                <w:szCs w:val="20"/>
                <w:lang w:eastAsia="de-DE"/>
              </w:rPr>
            </w:pPr>
            <w:r w:rsidRPr="00B2588C">
              <w:rPr>
                <w:rFonts w:cs="Arial"/>
                <w:sz w:val="20"/>
                <w:szCs w:val="20"/>
                <w:lang w:eastAsia="de-DE"/>
              </w:rPr>
              <w:t>SAMS12</w:t>
            </w:r>
          </w:p>
        </w:tc>
        <w:tc>
          <w:tcPr>
            <w:tcW w:w="0" w:type="auto"/>
            <w:tcMar>
              <w:top w:w="15" w:type="dxa"/>
              <w:left w:w="15" w:type="dxa"/>
              <w:bottom w:w="15" w:type="dxa"/>
              <w:right w:w="15" w:type="dxa"/>
            </w:tcMar>
            <w:vAlign w:val="center"/>
            <w:hideMark/>
          </w:tcPr>
          <w:p w14:paraId="129861FE"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w:t>
            </w:r>
          </w:p>
        </w:tc>
        <w:tc>
          <w:tcPr>
            <w:tcW w:w="0" w:type="auto"/>
            <w:tcMar>
              <w:top w:w="15" w:type="dxa"/>
              <w:left w:w="15" w:type="dxa"/>
              <w:bottom w:w="15" w:type="dxa"/>
              <w:right w:w="15" w:type="dxa"/>
            </w:tcMar>
            <w:vAlign w:val="center"/>
            <w:hideMark/>
          </w:tcPr>
          <w:p w14:paraId="7AF4023F"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0.781</w:t>
            </w:r>
          </w:p>
        </w:tc>
        <w:tc>
          <w:tcPr>
            <w:tcW w:w="0" w:type="auto"/>
            <w:tcMar>
              <w:top w:w="15" w:type="dxa"/>
              <w:left w:w="15" w:type="dxa"/>
              <w:bottom w:w="15" w:type="dxa"/>
              <w:right w:w="15" w:type="dxa"/>
            </w:tcMar>
            <w:vAlign w:val="center"/>
            <w:hideMark/>
          </w:tcPr>
          <w:p w14:paraId="7E0714D5" w14:textId="77777777" w:rsidR="007E3B22" w:rsidRPr="00B2588C" w:rsidRDefault="007E3B22">
            <w:pPr>
              <w:spacing w:after="0"/>
              <w:jc w:val="center"/>
              <w:rPr>
                <w:rFonts w:cs="Arial"/>
                <w:sz w:val="20"/>
                <w:szCs w:val="20"/>
                <w:lang w:eastAsia="de-DE"/>
              </w:rPr>
            </w:pPr>
            <w:r w:rsidRPr="00B2588C">
              <w:rPr>
                <w:rFonts w:cs="Arial"/>
                <w:sz w:val="20"/>
                <w:szCs w:val="20"/>
                <w:lang w:eastAsia="de-DE"/>
              </w:rPr>
              <w:t>1.218</w:t>
            </w:r>
          </w:p>
        </w:tc>
        <w:tc>
          <w:tcPr>
            <w:tcW w:w="0" w:type="auto"/>
            <w:tcMar>
              <w:top w:w="15" w:type="dxa"/>
              <w:left w:w="15" w:type="dxa"/>
              <w:bottom w:w="15" w:type="dxa"/>
              <w:right w:w="15" w:type="dxa"/>
            </w:tcMar>
            <w:vAlign w:val="center"/>
            <w:hideMark/>
          </w:tcPr>
          <w:p w14:paraId="70B72996" w14:textId="77777777" w:rsidR="007E3B22" w:rsidRPr="00B2588C" w:rsidRDefault="007E3B22">
            <w:pPr>
              <w:spacing w:after="0"/>
              <w:jc w:val="center"/>
              <w:rPr>
                <w:rFonts w:cs="Arial"/>
                <w:sz w:val="20"/>
                <w:szCs w:val="20"/>
                <w:lang w:eastAsia="de-DE"/>
              </w:rPr>
            </w:pPr>
            <w:r w:rsidRPr="00B2588C">
              <w:rPr>
                <w:rFonts w:cs="Arial"/>
                <w:sz w:val="20"/>
                <w:szCs w:val="20"/>
                <w:lang w:eastAsia="de-DE"/>
              </w:rPr>
              <w:t>1.589</w:t>
            </w:r>
          </w:p>
        </w:tc>
      </w:tr>
      <w:tr w:rsidR="007E3B22" w:rsidRPr="00B2588C" w14:paraId="16BB08D8" w14:textId="77777777" w:rsidTr="007E3B22">
        <w:tc>
          <w:tcPr>
            <w:tcW w:w="0" w:type="auto"/>
            <w:tcMar>
              <w:top w:w="15" w:type="dxa"/>
              <w:left w:w="15" w:type="dxa"/>
              <w:bottom w:w="15" w:type="dxa"/>
              <w:right w:w="15" w:type="dxa"/>
            </w:tcMar>
            <w:vAlign w:val="center"/>
            <w:hideMark/>
          </w:tcPr>
          <w:p w14:paraId="06F6B28F" w14:textId="77777777" w:rsidR="007E3B22" w:rsidRPr="00B2588C" w:rsidRDefault="007E3B22">
            <w:pPr>
              <w:spacing w:after="0"/>
              <w:rPr>
                <w:rFonts w:cs="Arial"/>
                <w:sz w:val="20"/>
                <w:szCs w:val="20"/>
                <w:lang w:eastAsia="de-DE"/>
              </w:rPr>
            </w:pPr>
            <w:r w:rsidRPr="00B2588C">
              <w:rPr>
                <w:rFonts w:cs="Arial"/>
                <w:sz w:val="20"/>
                <w:szCs w:val="20"/>
                <w:lang w:eastAsia="de-DE"/>
              </w:rPr>
              <w:t>SAMS13</w:t>
            </w:r>
          </w:p>
        </w:tc>
        <w:tc>
          <w:tcPr>
            <w:tcW w:w="0" w:type="auto"/>
            <w:tcMar>
              <w:top w:w="15" w:type="dxa"/>
              <w:left w:w="15" w:type="dxa"/>
              <w:bottom w:w="15" w:type="dxa"/>
              <w:right w:w="15" w:type="dxa"/>
            </w:tcMar>
            <w:vAlign w:val="center"/>
            <w:hideMark/>
          </w:tcPr>
          <w:p w14:paraId="412CCB0D"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w:t>
            </w:r>
          </w:p>
        </w:tc>
        <w:tc>
          <w:tcPr>
            <w:tcW w:w="0" w:type="auto"/>
            <w:tcMar>
              <w:top w:w="15" w:type="dxa"/>
              <w:left w:w="15" w:type="dxa"/>
              <w:bottom w:w="15" w:type="dxa"/>
              <w:right w:w="15" w:type="dxa"/>
            </w:tcMar>
            <w:vAlign w:val="center"/>
            <w:hideMark/>
          </w:tcPr>
          <w:p w14:paraId="6E7686EA"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0.385</w:t>
            </w:r>
          </w:p>
        </w:tc>
        <w:tc>
          <w:tcPr>
            <w:tcW w:w="0" w:type="auto"/>
            <w:tcMar>
              <w:top w:w="15" w:type="dxa"/>
              <w:left w:w="15" w:type="dxa"/>
              <w:bottom w:w="15" w:type="dxa"/>
              <w:right w:w="15" w:type="dxa"/>
            </w:tcMar>
            <w:vAlign w:val="center"/>
            <w:hideMark/>
          </w:tcPr>
          <w:p w14:paraId="5422AD00"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0.904</w:t>
            </w:r>
          </w:p>
        </w:tc>
        <w:tc>
          <w:tcPr>
            <w:tcW w:w="0" w:type="auto"/>
            <w:tcMar>
              <w:top w:w="15" w:type="dxa"/>
              <w:left w:w="15" w:type="dxa"/>
              <w:bottom w:w="15" w:type="dxa"/>
              <w:right w:w="15" w:type="dxa"/>
            </w:tcMar>
            <w:vAlign w:val="center"/>
            <w:hideMark/>
          </w:tcPr>
          <w:p w14:paraId="5153CBB7" w14:textId="77777777" w:rsidR="007E3B22" w:rsidRPr="00B2588C" w:rsidRDefault="007E3B22">
            <w:pPr>
              <w:spacing w:after="0"/>
              <w:jc w:val="center"/>
              <w:rPr>
                <w:rFonts w:cs="Arial"/>
                <w:sz w:val="20"/>
                <w:szCs w:val="20"/>
                <w:lang w:eastAsia="de-DE"/>
              </w:rPr>
            </w:pPr>
            <w:r w:rsidRPr="00B2588C">
              <w:rPr>
                <w:rFonts w:cs="Arial"/>
                <w:sz w:val="20"/>
                <w:szCs w:val="20"/>
                <w:lang w:eastAsia="de-DE"/>
              </w:rPr>
              <w:t>2.673</w:t>
            </w:r>
          </w:p>
        </w:tc>
      </w:tr>
      <w:tr w:rsidR="007E3B22" w:rsidRPr="00B2588C" w14:paraId="0CD27484" w14:textId="77777777" w:rsidTr="007E3B22">
        <w:tc>
          <w:tcPr>
            <w:tcW w:w="0" w:type="auto"/>
            <w:tcMar>
              <w:top w:w="15" w:type="dxa"/>
              <w:left w:w="15" w:type="dxa"/>
              <w:bottom w:w="15" w:type="dxa"/>
              <w:right w:w="15" w:type="dxa"/>
            </w:tcMar>
            <w:vAlign w:val="center"/>
            <w:hideMark/>
          </w:tcPr>
          <w:p w14:paraId="204F0663" w14:textId="77777777" w:rsidR="007E3B22" w:rsidRPr="00B2588C" w:rsidRDefault="007E3B22">
            <w:pPr>
              <w:spacing w:after="0"/>
              <w:rPr>
                <w:rFonts w:cs="Arial"/>
                <w:sz w:val="20"/>
                <w:szCs w:val="20"/>
                <w:lang w:eastAsia="de-DE"/>
              </w:rPr>
            </w:pPr>
            <w:r w:rsidRPr="00B2588C">
              <w:rPr>
                <w:rFonts w:cs="Arial"/>
                <w:sz w:val="20"/>
                <w:szCs w:val="20"/>
                <w:lang w:eastAsia="de-DE"/>
              </w:rPr>
              <w:t>SAMS14</w:t>
            </w:r>
          </w:p>
        </w:tc>
        <w:tc>
          <w:tcPr>
            <w:tcW w:w="0" w:type="auto"/>
            <w:tcMar>
              <w:top w:w="15" w:type="dxa"/>
              <w:left w:w="15" w:type="dxa"/>
              <w:bottom w:w="15" w:type="dxa"/>
              <w:right w:w="15" w:type="dxa"/>
            </w:tcMar>
            <w:vAlign w:val="center"/>
            <w:hideMark/>
          </w:tcPr>
          <w:p w14:paraId="12B4B51F"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w:t>
            </w:r>
          </w:p>
        </w:tc>
        <w:tc>
          <w:tcPr>
            <w:tcW w:w="0" w:type="auto"/>
            <w:tcMar>
              <w:top w:w="15" w:type="dxa"/>
              <w:left w:w="15" w:type="dxa"/>
              <w:bottom w:w="15" w:type="dxa"/>
              <w:right w:w="15" w:type="dxa"/>
            </w:tcMar>
            <w:vAlign w:val="center"/>
            <w:hideMark/>
          </w:tcPr>
          <w:p w14:paraId="39951FBC"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0.515</w:t>
            </w:r>
          </w:p>
        </w:tc>
        <w:tc>
          <w:tcPr>
            <w:tcW w:w="0" w:type="auto"/>
            <w:tcMar>
              <w:top w:w="15" w:type="dxa"/>
              <w:left w:w="15" w:type="dxa"/>
              <w:bottom w:w="15" w:type="dxa"/>
              <w:right w:w="15" w:type="dxa"/>
            </w:tcMar>
            <w:vAlign w:val="center"/>
            <w:hideMark/>
          </w:tcPr>
          <w:p w14:paraId="28EF2EFD" w14:textId="77777777" w:rsidR="007E3B22" w:rsidRPr="00B2588C" w:rsidRDefault="007E3B22">
            <w:pPr>
              <w:spacing w:after="0"/>
              <w:jc w:val="center"/>
              <w:rPr>
                <w:rFonts w:cs="Arial"/>
                <w:sz w:val="20"/>
                <w:szCs w:val="20"/>
                <w:lang w:eastAsia="de-DE"/>
              </w:rPr>
            </w:pPr>
            <w:r w:rsidRPr="00B2588C">
              <w:rPr>
                <w:rFonts w:cs="Arial"/>
                <w:sz w:val="20"/>
                <w:szCs w:val="20"/>
                <w:lang w:eastAsia="de-DE"/>
              </w:rPr>
              <w:t>1.053</w:t>
            </w:r>
          </w:p>
        </w:tc>
        <w:tc>
          <w:tcPr>
            <w:tcW w:w="0" w:type="auto"/>
            <w:tcMar>
              <w:top w:w="15" w:type="dxa"/>
              <w:left w:w="15" w:type="dxa"/>
              <w:bottom w:w="15" w:type="dxa"/>
              <w:right w:w="15" w:type="dxa"/>
            </w:tcMar>
            <w:vAlign w:val="center"/>
            <w:hideMark/>
          </w:tcPr>
          <w:p w14:paraId="7AEA6285" w14:textId="77777777" w:rsidR="007E3B22" w:rsidRPr="00B2588C" w:rsidRDefault="007E3B22">
            <w:pPr>
              <w:spacing w:after="0"/>
              <w:jc w:val="center"/>
              <w:rPr>
                <w:rFonts w:cs="Arial"/>
                <w:sz w:val="20"/>
                <w:szCs w:val="20"/>
                <w:lang w:eastAsia="de-DE"/>
              </w:rPr>
            </w:pPr>
            <w:r w:rsidRPr="00B2588C">
              <w:rPr>
                <w:rFonts w:cs="Arial"/>
                <w:sz w:val="20"/>
                <w:szCs w:val="20"/>
                <w:lang w:eastAsia="de-DE"/>
              </w:rPr>
              <w:t>2.332</w:t>
            </w:r>
          </w:p>
        </w:tc>
      </w:tr>
      <w:tr w:rsidR="007E3B22" w:rsidRPr="00B2588C" w14:paraId="6DD84D43" w14:textId="77777777" w:rsidTr="007E3B22">
        <w:tc>
          <w:tcPr>
            <w:tcW w:w="0" w:type="auto"/>
            <w:tcMar>
              <w:top w:w="15" w:type="dxa"/>
              <w:left w:w="15" w:type="dxa"/>
              <w:bottom w:w="15" w:type="dxa"/>
              <w:right w:w="15" w:type="dxa"/>
            </w:tcMar>
            <w:vAlign w:val="center"/>
            <w:hideMark/>
          </w:tcPr>
          <w:p w14:paraId="00CCAA86" w14:textId="77777777" w:rsidR="007E3B22" w:rsidRPr="00B2588C" w:rsidRDefault="007E3B22">
            <w:pPr>
              <w:spacing w:after="0"/>
              <w:rPr>
                <w:rFonts w:cs="Arial"/>
                <w:sz w:val="20"/>
                <w:szCs w:val="20"/>
                <w:lang w:eastAsia="de-DE"/>
              </w:rPr>
            </w:pPr>
            <w:r w:rsidRPr="00B2588C">
              <w:rPr>
                <w:rFonts w:cs="Arial"/>
                <w:sz w:val="20"/>
                <w:szCs w:val="20"/>
                <w:lang w:eastAsia="de-DE"/>
              </w:rPr>
              <w:t>SAMS15</w:t>
            </w:r>
          </w:p>
        </w:tc>
        <w:tc>
          <w:tcPr>
            <w:tcW w:w="0" w:type="auto"/>
            <w:tcMar>
              <w:top w:w="15" w:type="dxa"/>
              <w:left w:w="15" w:type="dxa"/>
              <w:bottom w:w="15" w:type="dxa"/>
              <w:right w:w="15" w:type="dxa"/>
            </w:tcMar>
            <w:vAlign w:val="center"/>
            <w:hideMark/>
          </w:tcPr>
          <w:p w14:paraId="46B67D7E"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w:t>
            </w:r>
          </w:p>
        </w:tc>
        <w:tc>
          <w:tcPr>
            <w:tcW w:w="0" w:type="auto"/>
            <w:tcMar>
              <w:top w:w="15" w:type="dxa"/>
              <w:left w:w="15" w:type="dxa"/>
              <w:bottom w:w="15" w:type="dxa"/>
              <w:right w:w="15" w:type="dxa"/>
            </w:tcMar>
            <w:vAlign w:val="center"/>
            <w:hideMark/>
          </w:tcPr>
          <w:p w14:paraId="61F9280F"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0.354</w:t>
            </w:r>
          </w:p>
        </w:tc>
        <w:tc>
          <w:tcPr>
            <w:tcW w:w="0" w:type="auto"/>
            <w:tcMar>
              <w:top w:w="15" w:type="dxa"/>
              <w:left w:w="15" w:type="dxa"/>
              <w:bottom w:w="15" w:type="dxa"/>
              <w:right w:w="15" w:type="dxa"/>
            </w:tcMar>
            <w:vAlign w:val="center"/>
            <w:hideMark/>
          </w:tcPr>
          <w:p w14:paraId="2E82B239"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0.794</w:t>
            </w:r>
          </w:p>
        </w:tc>
        <w:tc>
          <w:tcPr>
            <w:tcW w:w="0" w:type="auto"/>
            <w:tcMar>
              <w:top w:w="15" w:type="dxa"/>
              <w:left w:w="15" w:type="dxa"/>
              <w:bottom w:w="15" w:type="dxa"/>
              <w:right w:w="15" w:type="dxa"/>
            </w:tcMar>
            <w:vAlign w:val="center"/>
            <w:hideMark/>
          </w:tcPr>
          <w:p w14:paraId="66FC0853" w14:textId="77777777" w:rsidR="007E3B22" w:rsidRPr="00B2588C" w:rsidRDefault="007E3B22">
            <w:pPr>
              <w:spacing w:after="0"/>
              <w:jc w:val="center"/>
              <w:rPr>
                <w:rFonts w:cs="Arial"/>
                <w:sz w:val="20"/>
                <w:szCs w:val="20"/>
                <w:lang w:eastAsia="de-DE"/>
              </w:rPr>
            </w:pPr>
            <w:r w:rsidRPr="00B2588C">
              <w:rPr>
                <w:rFonts w:cs="Arial"/>
                <w:sz w:val="20"/>
                <w:szCs w:val="20"/>
                <w:lang w:eastAsia="de-DE"/>
              </w:rPr>
              <w:t>2.491</w:t>
            </w:r>
          </w:p>
        </w:tc>
      </w:tr>
      <w:tr w:rsidR="007E3B22" w:rsidRPr="00B2588C" w14:paraId="7E473102" w14:textId="77777777" w:rsidTr="007E3B22">
        <w:tc>
          <w:tcPr>
            <w:tcW w:w="0" w:type="auto"/>
            <w:tcMar>
              <w:top w:w="15" w:type="dxa"/>
              <w:left w:w="15" w:type="dxa"/>
              <w:bottom w:w="15" w:type="dxa"/>
              <w:right w:w="15" w:type="dxa"/>
            </w:tcMar>
            <w:vAlign w:val="center"/>
            <w:hideMark/>
          </w:tcPr>
          <w:p w14:paraId="1E18FFE0" w14:textId="77777777" w:rsidR="007E3B22" w:rsidRPr="00B2588C" w:rsidRDefault="007E3B22">
            <w:pPr>
              <w:spacing w:after="0"/>
              <w:rPr>
                <w:rFonts w:cs="Arial"/>
                <w:sz w:val="20"/>
                <w:szCs w:val="20"/>
                <w:lang w:eastAsia="de-DE"/>
              </w:rPr>
            </w:pPr>
            <w:r w:rsidRPr="00B2588C">
              <w:rPr>
                <w:rFonts w:cs="Arial"/>
                <w:sz w:val="20"/>
                <w:szCs w:val="20"/>
                <w:lang w:eastAsia="de-DE"/>
              </w:rPr>
              <w:t>SAMS16</w:t>
            </w:r>
          </w:p>
        </w:tc>
        <w:tc>
          <w:tcPr>
            <w:tcW w:w="0" w:type="auto"/>
            <w:tcMar>
              <w:top w:w="15" w:type="dxa"/>
              <w:left w:w="15" w:type="dxa"/>
              <w:bottom w:w="15" w:type="dxa"/>
              <w:right w:w="15" w:type="dxa"/>
            </w:tcMar>
            <w:vAlign w:val="center"/>
            <w:hideMark/>
          </w:tcPr>
          <w:p w14:paraId="401CE3A8"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w:t>
            </w:r>
          </w:p>
        </w:tc>
        <w:tc>
          <w:tcPr>
            <w:tcW w:w="0" w:type="auto"/>
            <w:tcMar>
              <w:top w:w="15" w:type="dxa"/>
              <w:left w:w="15" w:type="dxa"/>
              <w:bottom w:w="15" w:type="dxa"/>
              <w:right w:w="15" w:type="dxa"/>
            </w:tcMar>
            <w:vAlign w:val="center"/>
            <w:hideMark/>
          </w:tcPr>
          <w:p w14:paraId="2F566F1C"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0.619</w:t>
            </w:r>
          </w:p>
        </w:tc>
        <w:tc>
          <w:tcPr>
            <w:tcW w:w="0" w:type="auto"/>
            <w:tcMar>
              <w:top w:w="15" w:type="dxa"/>
              <w:left w:w="15" w:type="dxa"/>
              <w:bottom w:w="15" w:type="dxa"/>
              <w:right w:w="15" w:type="dxa"/>
            </w:tcMar>
            <w:vAlign w:val="center"/>
            <w:hideMark/>
          </w:tcPr>
          <w:p w14:paraId="21F15F2A" w14:textId="77777777" w:rsidR="007E3B22" w:rsidRPr="00B2588C" w:rsidRDefault="007E3B22">
            <w:pPr>
              <w:spacing w:after="0"/>
              <w:jc w:val="center"/>
              <w:rPr>
                <w:rFonts w:cs="Arial"/>
                <w:sz w:val="20"/>
                <w:szCs w:val="20"/>
                <w:lang w:eastAsia="de-DE"/>
              </w:rPr>
            </w:pPr>
            <w:r w:rsidRPr="00B2588C">
              <w:rPr>
                <w:rFonts w:cs="Arial"/>
                <w:sz w:val="20"/>
                <w:szCs w:val="20"/>
                <w:lang w:eastAsia="de-DE"/>
              </w:rPr>
              <w:t>1.050</w:t>
            </w:r>
          </w:p>
        </w:tc>
        <w:tc>
          <w:tcPr>
            <w:tcW w:w="0" w:type="auto"/>
            <w:tcMar>
              <w:top w:w="15" w:type="dxa"/>
              <w:left w:w="15" w:type="dxa"/>
              <w:bottom w:w="15" w:type="dxa"/>
              <w:right w:w="15" w:type="dxa"/>
            </w:tcMar>
            <w:vAlign w:val="center"/>
            <w:hideMark/>
          </w:tcPr>
          <w:p w14:paraId="43DC8781" w14:textId="77777777" w:rsidR="007E3B22" w:rsidRPr="00B2588C" w:rsidRDefault="007E3B22">
            <w:pPr>
              <w:spacing w:after="0"/>
              <w:jc w:val="center"/>
              <w:rPr>
                <w:rFonts w:cs="Arial"/>
                <w:sz w:val="20"/>
                <w:szCs w:val="20"/>
                <w:lang w:eastAsia="de-DE"/>
              </w:rPr>
            </w:pPr>
            <w:r w:rsidRPr="00B2588C">
              <w:rPr>
                <w:rFonts w:cs="Arial"/>
                <w:sz w:val="20"/>
                <w:szCs w:val="20"/>
                <w:lang w:eastAsia="de-DE"/>
              </w:rPr>
              <w:t>1.862</w:t>
            </w:r>
          </w:p>
        </w:tc>
      </w:tr>
      <w:tr w:rsidR="007E3B22" w:rsidRPr="00B2588C" w14:paraId="120B6785" w14:textId="77777777" w:rsidTr="002377DE">
        <w:tc>
          <w:tcPr>
            <w:tcW w:w="0" w:type="auto"/>
            <w:tcMar>
              <w:top w:w="15" w:type="dxa"/>
              <w:left w:w="15" w:type="dxa"/>
              <w:bottom w:w="15" w:type="dxa"/>
              <w:right w:w="15" w:type="dxa"/>
            </w:tcMar>
            <w:vAlign w:val="center"/>
            <w:hideMark/>
          </w:tcPr>
          <w:p w14:paraId="0C300F11" w14:textId="77777777" w:rsidR="007E3B22" w:rsidRPr="00B2588C" w:rsidRDefault="007E3B22">
            <w:pPr>
              <w:spacing w:after="0"/>
              <w:rPr>
                <w:rFonts w:cs="Arial"/>
                <w:sz w:val="20"/>
                <w:szCs w:val="20"/>
                <w:lang w:eastAsia="de-DE"/>
              </w:rPr>
            </w:pPr>
            <w:r w:rsidRPr="00B2588C">
              <w:rPr>
                <w:rFonts w:cs="Arial"/>
                <w:sz w:val="20"/>
                <w:szCs w:val="20"/>
                <w:lang w:eastAsia="de-DE"/>
              </w:rPr>
              <w:t>SAMS17</w:t>
            </w:r>
          </w:p>
        </w:tc>
        <w:tc>
          <w:tcPr>
            <w:tcW w:w="0" w:type="auto"/>
            <w:tcMar>
              <w:top w:w="15" w:type="dxa"/>
              <w:left w:w="15" w:type="dxa"/>
              <w:bottom w:w="15" w:type="dxa"/>
              <w:right w:w="15" w:type="dxa"/>
            </w:tcMar>
            <w:vAlign w:val="center"/>
            <w:hideMark/>
          </w:tcPr>
          <w:p w14:paraId="2ABEC409"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w:t>
            </w:r>
          </w:p>
        </w:tc>
        <w:tc>
          <w:tcPr>
            <w:tcW w:w="0" w:type="auto"/>
            <w:tcMar>
              <w:top w:w="15" w:type="dxa"/>
              <w:left w:w="15" w:type="dxa"/>
              <w:bottom w:w="15" w:type="dxa"/>
              <w:right w:w="15" w:type="dxa"/>
            </w:tcMar>
            <w:vAlign w:val="center"/>
            <w:hideMark/>
          </w:tcPr>
          <w:p w14:paraId="73736455"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0.300</w:t>
            </w:r>
          </w:p>
        </w:tc>
        <w:tc>
          <w:tcPr>
            <w:tcW w:w="0" w:type="auto"/>
            <w:tcMar>
              <w:top w:w="15" w:type="dxa"/>
              <w:left w:w="15" w:type="dxa"/>
              <w:bottom w:w="15" w:type="dxa"/>
              <w:right w:w="15" w:type="dxa"/>
            </w:tcMar>
            <w:vAlign w:val="center"/>
            <w:hideMark/>
          </w:tcPr>
          <w:p w14:paraId="2CDD13A1"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0.826</w:t>
            </w:r>
          </w:p>
        </w:tc>
        <w:tc>
          <w:tcPr>
            <w:tcW w:w="0" w:type="auto"/>
            <w:tcMar>
              <w:top w:w="15" w:type="dxa"/>
              <w:left w:w="15" w:type="dxa"/>
              <w:bottom w:w="15" w:type="dxa"/>
              <w:right w:w="15" w:type="dxa"/>
            </w:tcMar>
            <w:vAlign w:val="center"/>
            <w:hideMark/>
          </w:tcPr>
          <w:p w14:paraId="3846DFFB" w14:textId="77777777" w:rsidR="007E3B22" w:rsidRPr="00B2588C" w:rsidRDefault="007E3B22">
            <w:pPr>
              <w:spacing w:after="0"/>
              <w:jc w:val="center"/>
              <w:rPr>
                <w:rFonts w:cs="Arial"/>
                <w:sz w:val="20"/>
                <w:szCs w:val="20"/>
                <w:lang w:eastAsia="de-DE"/>
              </w:rPr>
            </w:pPr>
            <w:r w:rsidRPr="00B2588C">
              <w:rPr>
                <w:rFonts w:cs="Arial"/>
                <w:sz w:val="20"/>
                <w:szCs w:val="20"/>
                <w:lang w:eastAsia="de-DE"/>
              </w:rPr>
              <w:t>3.207</w:t>
            </w:r>
          </w:p>
        </w:tc>
      </w:tr>
      <w:tr w:rsidR="007E3B22" w:rsidRPr="00B2588C" w14:paraId="2E2F6CAF" w14:textId="77777777" w:rsidTr="002377DE">
        <w:tc>
          <w:tcPr>
            <w:tcW w:w="0" w:type="auto"/>
            <w:tcBorders>
              <w:bottom w:val="single" w:sz="4" w:space="0" w:color="auto"/>
            </w:tcBorders>
            <w:tcMar>
              <w:top w:w="15" w:type="dxa"/>
              <w:left w:w="15" w:type="dxa"/>
              <w:bottom w:w="15" w:type="dxa"/>
              <w:right w:w="15" w:type="dxa"/>
            </w:tcMar>
            <w:vAlign w:val="center"/>
            <w:hideMark/>
          </w:tcPr>
          <w:p w14:paraId="5A8F09CB" w14:textId="77777777" w:rsidR="007E3B22" w:rsidRPr="00B2588C" w:rsidRDefault="007E3B22">
            <w:pPr>
              <w:spacing w:after="0"/>
              <w:rPr>
                <w:rFonts w:cs="Arial"/>
                <w:sz w:val="20"/>
                <w:szCs w:val="20"/>
                <w:lang w:eastAsia="de-DE"/>
              </w:rPr>
            </w:pPr>
            <w:r w:rsidRPr="00B2588C">
              <w:rPr>
                <w:rFonts w:cs="Arial"/>
                <w:sz w:val="20"/>
                <w:szCs w:val="20"/>
                <w:lang w:eastAsia="de-DE"/>
              </w:rPr>
              <w:t>SAMS18</w:t>
            </w:r>
          </w:p>
        </w:tc>
        <w:tc>
          <w:tcPr>
            <w:tcW w:w="0" w:type="auto"/>
            <w:tcBorders>
              <w:bottom w:val="single" w:sz="4" w:space="0" w:color="auto"/>
            </w:tcBorders>
            <w:tcMar>
              <w:top w:w="15" w:type="dxa"/>
              <w:left w:w="15" w:type="dxa"/>
              <w:bottom w:w="15" w:type="dxa"/>
              <w:right w:w="15" w:type="dxa"/>
            </w:tcMar>
            <w:vAlign w:val="center"/>
            <w:hideMark/>
          </w:tcPr>
          <w:p w14:paraId="3C779E97"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w:t>
            </w:r>
          </w:p>
        </w:tc>
        <w:tc>
          <w:tcPr>
            <w:tcW w:w="0" w:type="auto"/>
            <w:tcBorders>
              <w:bottom w:val="single" w:sz="4" w:space="0" w:color="auto"/>
            </w:tcBorders>
            <w:tcMar>
              <w:top w:w="15" w:type="dxa"/>
              <w:left w:w="15" w:type="dxa"/>
              <w:bottom w:w="15" w:type="dxa"/>
              <w:right w:w="15" w:type="dxa"/>
            </w:tcMar>
            <w:vAlign w:val="center"/>
            <w:hideMark/>
          </w:tcPr>
          <w:p w14:paraId="540BEBA2"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0.346</w:t>
            </w:r>
          </w:p>
        </w:tc>
        <w:tc>
          <w:tcPr>
            <w:tcW w:w="0" w:type="auto"/>
            <w:tcBorders>
              <w:bottom w:val="single" w:sz="4" w:space="0" w:color="auto"/>
            </w:tcBorders>
            <w:tcMar>
              <w:top w:w="15" w:type="dxa"/>
              <w:left w:w="15" w:type="dxa"/>
              <w:bottom w:w="15" w:type="dxa"/>
              <w:right w:w="15" w:type="dxa"/>
            </w:tcMar>
            <w:vAlign w:val="center"/>
            <w:hideMark/>
          </w:tcPr>
          <w:p w14:paraId="685B8B74" w14:textId="77777777" w:rsidR="007E3B22" w:rsidRPr="00B2588C" w:rsidRDefault="007E3B22">
            <w:pPr>
              <w:spacing w:after="0"/>
              <w:jc w:val="center"/>
              <w:rPr>
                <w:rFonts w:cs="Arial"/>
                <w:sz w:val="20"/>
                <w:szCs w:val="20"/>
                <w:lang w:eastAsia="de-DE"/>
              </w:rPr>
            </w:pPr>
            <w:r w:rsidRPr="00B2588C">
              <w:rPr>
                <w:rFonts w:cs="Arial"/>
                <w:sz w:val="20"/>
                <w:szCs w:val="20"/>
                <w:lang w:eastAsia="de-DE"/>
              </w:rPr>
              <w:t>0.694</w:t>
            </w:r>
          </w:p>
        </w:tc>
        <w:tc>
          <w:tcPr>
            <w:tcW w:w="0" w:type="auto"/>
            <w:tcBorders>
              <w:bottom w:val="single" w:sz="4" w:space="0" w:color="auto"/>
            </w:tcBorders>
            <w:tcMar>
              <w:top w:w="15" w:type="dxa"/>
              <w:left w:w="15" w:type="dxa"/>
              <w:bottom w:w="15" w:type="dxa"/>
              <w:right w:w="15" w:type="dxa"/>
            </w:tcMar>
            <w:vAlign w:val="center"/>
            <w:hideMark/>
          </w:tcPr>
          <w:p w14:paraId="1B01C6AC" w14:textId="77777777" w:rsidR="007E3B22" w:rsidRPr="00B2588C" w:rsidRDefault="007E3B22">
            <w:pPr>
              <w:spacing w:after="0"/>
              <w:jc w:val="center"/>
              <w:rPr>
                <w:rFonts w:cs="Arial"/>
                <w:sz w:val="20"/>
                <w:szCs w:val="20"/>
                <w:lang w:eastAsia="de-DE"/>
              </w:rPr>
            </w:pPr>
            <w:r w:rsidRPr="00B2588C">
              <w:rPr>
                <w:rFonts w:cs="Arial"/>
                <w:sz w:val="20"/>
                <w:szCs w:val="20"/>
                <w:lang w:eastAsia="de-DE"/>
              </w:rPr>
              <w:t>2.343</w:t>
            </w:r>
          </w:p>
        </w:tc>
      </w:tr>
    </w:tbl>
    <w:p w14:paraId="6C6931E4" w14:textId="77777777" w:rsidR="007E3B22" w:rsidRDefault="007E3B22" w:rsidP="007E3B22">
      <w:pPr>
        <w:rPr>
          <w:rFonts w:eastAsia="Times New Roman" w:cs="Arial"/>
          <w:color w:val="000000"/>
          <w:bdr w:val="none" w:sz="0" w:space="0" w:color="auto" w:frame="1"/>
          <w:lang w:val="en-US" w:eastAsia="de-DE"/>
        </w:rPr>
      </w:pPr>
    </w:p>
    <w:p w14:paraId="1AABDA23" w14:textId="77777777" w:rsidR="007E3B22" w:rsidRDefault="007E3B22" w:rsidP="007E3B22">
      <w:pPr>
        <w:jc w:val="left"/>
        <w:rPr>
          <w:rFonts w:eastAsia="Times New Roman" w:cs="Arial"/>
          <w:color w:val="000000"/>
          <w:bdr w:val="none" w:sz="0" w:space="0" w:color="auto" w:frame="1"/>
          <w:lang w:val="en-US" w:eastAsia="de-DE"/>
        </w:rPr>
      </w:pPr>
      <w:r>
        <w:rPr>
          <w:rFonts w:eastAsia="Times New Roman" w:cs="Arial"/>
          <w:color w:val="000000"/>
          <w:bdr w:val="none" w:sz="0" w:space="0" w:color="auto" w:frame="1"/>
          <w:lang w:val="en-US" w:eastAsia="de-DE"/>
        </w:rPr>
        <w:br w:type="page"/>
      </w:r>
    </w:p>
    <w:p w14:paraId="4DDC302E" w14:textId="7A4C8016" w:rsidR="007E3B22" w:rsidRPr="00B2588C" w:rsidRDefault="00E17FCC" w:rsidP="007E3B22">
      <w:pPr>
        <w:pStyle w:val="berschrift1"/>
        <w:rPr>
          <w:rFonts w:ascii="Arial" w:hAnsi="Arial" w:cs="Arial"/>
          <w:color w:val="auto"/>
          <w:sz w:val="20"/>
          <w:szCs w:val="20"/>
          <w:lang w:val="en-US"/>
        </w:rPr>
      </w:pPr>
      <w:bookmarkStart w:id="4" w:name="_Toc100148052"/>
      <w:r>
        <w:rPr>
          <w:rFonts w:ascii="Arial" w:hAnsi="Arial" w:cs="Arial"/>
          <w:color w:val="auto"/>
          <w:sz w:val="20"/>
          <w:szCs w:val="20"/>
          <w:lang w:val="en-US"/>
        </w:rPr>
        <w:lastRenderedPageBreak/>
        <w:t xml:space="preserve">Supplement </w:t>
      </w:r>
      <w:r w:rsidR="00F24A72">
        <w:rPr>
          <w:rFonts w:ascii="Arial" w:hAnsi="Arial" w:cs="Arial"/>
          <w:color w:val="auto"/>
          <w:sz w:val="20"/>
          <w:szCs w:val="20"/>
          <w:lang w:val="en-US"/>
        </w:rPr>
        <w:t>Table 4.</w:t>
      </w:r>
      <w:r w:rsidR="007E3B22" w:rsidRPr="00B2588C">
        <w:rPr>
          <w:rFonts w:ascii="Arial" w:hAnsi="Arial" w:cs="Arial"/>
          <w:color w:val="auto"/>
          <w:sz w:val="20"/>
          <w:szCs w:val="20"/>
          <w:lang w:val="en-US"/>
        </w:rPr>
        <w:t xml:space="preserve"> </w:t>
      </w:r>
      <w:r w:rsidR="007E3B22" w:rsidRPr="00B2588C">
        <w:rPr>
          <w:rFonts w:ascii="Arial" w:hAnsi="Arial" w:cs="Arial"/>
          <w:b w:val="0"/>
          <w:color w:val="auto"/>
          <w:sz w:val="20"/>
          <w:szCs w:val="20"/>
          <w:lang w:val="en-US"/>
        </w:rPr>
        <w:t>Descriptive Statistics</w:t>
      </w:r>
      <w:r w:rsidR="00437725">
        <w:rPr>
          <w:rFonts w:ascii="Arial" w:hAnsi="Arial" w:cs="Arial"/>
          <w:b w:val="0"/>
          <w:color w:val="auto"/>
          <w:sz w:val="20"/>
          <w:szCs w:val="20"/>
          <w:lang w:val="en-US"/>
        </w:rPr>
        <w:t xml:space="preserve"> of SAMS for</w:t>
      </w:r>
      <w:r w:rsidR="007E3B22" w:rsidRPr="00B2588C">
        <w:rPr>
          <w:rFonts w:ascii="Arial" w:hAnsi="Arial" w:cs="Arial"/>
          <w:b w:val="0"/>
          <w:color w:val="auto"/>
          <w:sz w:val="20"/>
          <w:szCs w:val="20"/>
          <w:lang w:val="en-US"/>
        </w:rPr>
        <w:t xml:space="preserve"> Gerland et al. (N = 160)</w:t>
      </w:r>
      <w:bookmarkEnd w:id="4"/>
    </w:p>
    <w:p w14:paraId="133128C9" w14:textId="77777777" w:rsidR="007E3B22" w:rsidRDefault="007E3B22" w:rsidP="007E3B22">
      <w:pPr>
        <w:rPr>
          <w:rFonts w:eastAsia="Times New Roman" w:cs="Arial"/>
          <w:color w:val="000000"/>
          <w:bdr w:val="none" w:sz="0" w:space="0" w:color="auto" w:frame="1"/>
          <w:lang w:val="en-US" w:eastAsia="de-DE"/>
        </w:rPr>
      </w:pPr>
    </w:p>
    <w:tbl>
      <w:tblPr>
        <w:tblW w:w="0" w:type="auto"/>
        <w:tblLook w:val="04A0" w:firstRow="1" w:lastRow="0" w:firstColumn="1" w:lastColumn="0" w:noHBand="0" w:noVBand="1"/>
      </w:tblPr>
      <w:tblGrid>
        <w:gridCol w:w="820"/>
        <w:gridCol w:w="775"/>
        <w:gridCol w:w="542"/>
        <w:gridCol w:w="1364"/>
        <w:gridCol w:w="998"/>
      </w:tblGrid>
      <w:tr w:rsidR="007E3B22" w:rsidRPr="00F24A72" w14:paraId="07765820" w14:textId="77777777" w:rsidTr="002377DE">
        <w:tc>
          <w:tcPr>
            <w:tcW w:w="0" w:type="auto"/>
            <w:tcBorders>
              <w:top w:val="single" w:sz="4" w:space="0" w:color="auto"/>
              <w:bottom w:val="single" w:sz="4" w:space="0" w:color="auto"/>
            </w:tcBorders>
            <w:tcMar>
              <w:top w:w="15" w:type="dxa"/>
              <w:left w:w="15" w:type="dxa"/>
              <w:bottom w:w="15" w:type="dxa"/>
              <w:right w:w="15" w:type="dxa"/>
            </w:tcMar>
            <w:vAlign w:val="center"/>
          </w:tcPr>
          <w:p w14:paraId="5FF652DA" w14:textId="77777777" w:rsidR="007E3B22" w:rsidRPr="00F24A72" w:rsidRDefault="007E3B22">
            <w:pPr>
              <w:spacing w:after="0"/>
              <w:rPr>
                <w:rFonts w:cs="Arial"/>
                <w:sz w:val="20"/>
                <w:szCs w:val="20"/>
                <w:lang w:val="en-US"/>
              </w:rPr>
            </w:pPr>
          </w:p>
        </w:tc>
        <w:tc>
          <w:tcPr>
            <w:tcW w:w="0" w:type="auto"/>
            <w:tcBorders>
              <w:top w:val="single" w:sz="4" w:space="0" w:color="auto"/>
              <w:bottom w:val="single" w:sz="4" w:space="0" w:color="auto"/>
            </w:tcBorders>
            <w:tcMar>
              <w:top w:w="15" w:type="dxa"/>
              <w:left w:w="15" w:type="dxa"/>
              <w:bottom w:w="15" w:type="dxa"/>
              <w:right w:w="15" w:type="dxa"/>
            </w:tcMar>
            <w:vAlign w:val="center"/>
            <w:hideMark/>
          </w:tcPr>
          <w:p w14:paraId="07D55901" w14:textId="77777777" w:rsidR="007E3B22" w:rsidRPr="00F24A72" w:rsidRDefault="007E3B22">
            <w:pPr>
              <w:spacing w:after="0"/>
              <w:jc w:val="center"/>
              <w:rPr>
                <w:rFonts w:cs="Arial"/>
                <w:sz w:val="20"/>
                <w:szCs w:val="20"/>
                <w:lang w:val="en-US"/>
              </w:rPr>
            </w:pPr>
            <w:r w:rsidRPr="00F24A72">
              <w:rPr>
                <w:rFonts w:cs="Arial"/>
                <w:b/>
                <w:bCs/>
                <w:sz w:val="20"/>
                <w:szCs w:val="20"/>
                <w:lang w:val="en-US"/>
              </w:rPr>
              <w:t>Missing</w:t>
            </w:r>
          </w:p>
        </w:tc>
        <w:tc>
          <w:tcPr>
            <w:tcW w:w="0" w:type="auto"/>
            <w:tcBorders>
              <w:top w:val="single" w:sz="4" w:space="0" w:color="auto"/>
              <w:bottom w:val="single" w:sz="4" w:space="0" w:color="auto"/>
            </w:tcBorders>
            <w:tcMar>
              <w:top w:w="15" w:type="dxa"/>
              <w:left w:w="15" w:type="dxa"/>
              <w:bottom w:w="15" w:type="dxa"/>
              <w:right w:w="15" w:type="dxa"/>
            </w:tcMar>
            <w:vAlign w:val="center"/>
            <w:hideMark/>
          </w:tcPr>
          <w:p w14:paraId="1EC42CBE" w14:textId="77777777" w:rsidR="007E3B22" w:rsidRPr="00F24A72" w:rsidRDefault="007E3B22">
            <w:pPr>
              <w:spacing w:after="0"/>
              <w:jc w:val="center"/>
              <w:rPr>
                <w:rFonts w:cs="Arial"/>
                <w:sz w:val="20"/>
                <w:szCs w:val="20"/>
                <w:lang w:val="en-US"/>
              </w:rPr>
            </w:pPr>
            <w:r w:rsidRPr="00F24A72">
              <w:rPr>
                <w:rFonts w:cs="Arial"/>
                <w:b/>
                <w:bCs/>
                <w:sz w:val="20"/>
                <w:szCs w:val="20"/>
                <w:lang w:val="en-US"/>
              </w:rPr>
              <w:t>Mean</w:t>
            </w:r>
          </w:p>
        </w:tc>
        <w:tc>
          <w:tcPr>
            <w:tcW w:w="0" w:type="auto"/>
            <w:tcBorders>
              <w:top w:val="single" w:sz="4" w:space="0" w:color="auto"/>
              <w:bottom w:val="single" w:sz="4" w:space="0" w:color="auto"/>
            </w:tcBorders>
            <w:tcMar>
              <w:top w:w="15" w:type="dxa"/>
              <w:left w:w="15" w:type="dxa"/>
              <w:bottom w:w="15" w:type="dxa"/>
              <w:right w:w="15" w:type="dxa"/>
            </w:tcMar>
            <w:vAlign w:val="center"/>
            <w:hideMark/>
          </w:tcPr>
          <w:p w14:paraId="66F54365" w14:textId="77777777" w:rsidR="007E3B22" w:rsidRPr="00F24A72" w:rsidRDefault="007E3B22">
            <w:pPr>
              <w:spacing w:after="0"/>
              <w:jc w:val="center"/>
              <w:rPr>
                <w:rFonts w:cs="Arial"/>
                <w:sz w:val="20"/>
                <w:szCs w:val="20"/>
                <w:lang w:val="en-US"/>
              </w:rPr>
            </w:pPr>
            <w:r w:rsidRPr="00F24A72">
              <w:rPr>
                <w:rFonts w:cs="Arial"/>
                <w:b/>
                <w:bCs/>
                <w:sz w:val="20"/>
                <w:szCs w:val="20"/>
                <w:lang w:val="en-US"/>
              </w:rPr>
              <w:t>Std. Deviation</w:t>
            </w:r>
          </w:p>
        </w:tc>
        <w:tc>
          <w:tcPr>
            <w:tcW w:w="0" w:type="auto"/>
            <w:tcBorders>
              <w:top w:val="single" w:sz="4" w:space="0" w:color="auto"/>
              <w:bottom w:val="single" w:sz="4" w:space="0" w:color="auto"/>
            </w:tcBorders>
            <w:tcMar>
              <w:top w:w="15" w:type="dxa"/>
              <w:left w:w="15" w:type="dxa"/>
              <w:bottom w:w="15" w:type="dxa"/>
              <w:right w:w="15" w:type="dxa"/>
            </w:tcMar>
            <w:vAlign w:val="center"/>
            <w:hideMark/>
          </w:tcPr>
          <w:p w14:paraId="6A2779BE" w14:textId="77777777" w:rsidR="007E3B22" w:rsidRPr="00F24A72" w:rsidRDefault="007E3B22">
            <w:pPr>
              <w:spacing w:after="0"/>
              <w:jc w:val="center"/>
              <w:rPr>
                <w:rFonts w:cs="Arial"/>
                <w:sz w:val="20"/>
                <w:szCs w:val="20"/>
                <w:lang w:val="en-US"/>
              </w:rPr>
            </w:pPr>
            <w:r w:rsidRPr="00F24A72">
              <w:rPr>
                <w:rFonts w:cs="Arial"/>
                <w:b/>
                <w:bCs/>
                <w:sz w:val="20"/>
                <w:szCs w:val="20"/>
                <w:lang w:val="en-US"/>
              </w:rPr>
              <w:t>Skewness</w:t>
            </w:r>
          </w:p>
        </w:tc>
      </w:tr>
      <w:tr w:rsidR="007E3B22" w:rsidRPr="00F24A72" w14:paraId="3571E83D" w14:textId="77777777" w:rsidTr="002377DE">
        <w:tc>
          <w:tcPr>
            <w:tcW w:w="0" w:type="auto"/>
            <w:tcBorders>
              <w:top w:val="single" w:sz="4" w:space="0" w:color="auto"/>
            </w:tcBorders>
            <w:tcMar>
              <w:top w:w="15" w:type="dxa"/>
              <w:left w:w="15" w:type="dxa"/>
              <w:bottom w:w="15" w:type="dxa"/>
              <w:right w:w="15" w:type="dxa"/>
            </w:tcMar>
            <w:vAlign w:val="center"/>
            <w:hideMark/>
          </w:tcPr>
          <w:p w14:paraId="621F7EE4" w14:textId="77777777" w:rsidR="007E3B22" w:rsidRPr="00F24A72" w:rsidRDefault="007E3B22">
            <w:pPr>
              <w:spacing w:after="0"/>
              <w:rPr>
                <w:rFonts w:cs="Arial"/>
                <w:sz w:val="20"/>
                <w:szCs w:val="20"/>
                <w:lang w:val="en-US"/>
              </w:rPr>
            </w:pPr>
            <w:r w:rsidRPr="00F24A72">
              <w:rPr>
                <w:rFonts w:cs="Arial"/>
                <w:sz w:val="20"/>
                <w:szCs w:val="20"/>
                <w:lang w:val="en-US"/>
              </w:rPr>
              <w:t>SAMS1</w:t>
            </w:r>
          </w:p>
        </w:tc>
        <w:tc>
          <w:tcPr>
            <w:tcW w:w="0" w:type="auto"/>
            <w:tcBorders>
              <w:top w:val="single" w:sz="4" w:space="0" w:color="auto"/>
            </w:tcBorders>
            <w:tcMar>
              <w:top w:w="15" w:type="dxa"/>
              <w:left w:w="15" w:type="dxa"/>
              <w:bottom w:w="15" w:type="dxa"/>
              <w:right w:w="15" w:type="dxa"/>
            </w:tcMar>
            <w:vAlign w:val="center"/>
            <w:hideMark/>
          </w:tcPr>
          <w:p w14:paraId="6D53E4AA" w14:textId="77777777" w:rsidR="007E3B22" w:rsidRPr="00F24A72" w:rsidRDefault="007E3B22">
            <w:pPr>
              <w:spacing w:after="0"/>
              <w:jc w:val="center"/>
              <w:rPr>
                <w:rFonts w:cs="Arial"/>
                <w:sz w:val="20"/>
                <w:szCs w:val="20"/>
                <w:lang w:val="en-US"/>
              </w:rPr>
            </w:pPr>
            <w:r w:rsidRPr="00F24A72">
              <w:rPr>
                <w:rFonts w:cs="Arial"/>
                <w:sz w:val="20"/>
                <w:szCs w:val="20"/>
                <w:lang w:val="en-US"/>
              </w:rPr>
              <w:t>2</w:t>
            </w:r>
          </w:p>
        </w:tc>
        <w:tc>
          <w:tcPr>
            <w:tcW w:w="0" w:type="auto"/>
            <w:tcBorders>
              <w:top w:val="single" w:sz="4" w:space="0" w:color="auto"/>
            </w:tcBorders>
            <w:tcMar>
              <w:top w:w="15" w:type="dxa"/>
              <w:left w:w="15" w:type="dxa"/>
              <w:bottom w:w="15" w:type="dxa"/>
              <w:right w:w="15" w:type="dxa"/>
            </w:tcMar>
            <w:vAlign w:val="center"/>
            <w:hideMark/>
          </w:tcPr>
          <w:p w14:paraId="467846EB" w14:textId="77777777" w:rsidR="007E3B22" w:rsidRPr="00F24A72" w:rsidRDefault="007E3B22">
            <w:pPr>
              <w:spacing w:after="0"/>
              <w:jc w:val="center"/>
              <w:rPr>
                <w:rFonts w:cs="Arial"/>
                <w:sz w:val="20"/>
                <w:szCs w:val="20"/>
                <w:lang w:val="en-US"/>
              </w:rPr>
            </w:pPr>
            <w:r w:rsidRPr="00F24A72">
              <w:rPr>
                <w:rFonts w:cs="Arial"/>
                <w:sz w:val="20"/>
                <w:szCs w:val="20"/>
                <w:lang w:val="en-US"/>
              </w:rPr>
              <w:t>0.152</w:t>
            </w:r>
          </w:p>
        </w:tc>
        <w:tc>
          <w:tcPr>
            <w:tcW w:w="0" w:type="auto"/>
            <w:tcBorders>
              <w:top w:val="single" w:sz="4" w:space="0" w:color="auto"/>
            </w:tcBorders>
            <w:tcMar>
              <w:top w:w="15" w:type="dxa"/>
              <w:left w:w="15" w:type="dxa"/>
              <w:bottom w:w="15" w:type="dxa"/>
              <w:right w:w="15" w:type="dxa"/>
            </w:tcMar>
            <w:vAlign w:val="center"/>
            <w:hideMark/>
          </w:tcPr>
          <w:p w14:paraId="0F457446" w14:textId="77777777" w:rsidR="007E3B22" w:rsidRPr="00F24A72" w:rsidRDefault="007E3B22">
            <w:pPr>
              <w:spacing w:after="0"/>
              <w:jc w:val="center"/>
              <w:rPr>
                <w:rFonts w:cs="Arial"/>
                <w:sz w:val="20"/>
                <w:szCs w:val="20"/>
                <w:lang w:val="en-US"/>
              </w:rPr>
            </w:pPr>
            <w:r w:rsidRPr="00F24A72">
              <w:rPr>
                <w:rFonts w:cs="Arial"/>
                <w:sz w:val="20"/>
                <w:szCs w:val="20"/>
                <w:lang w:val="en-US"/>
              </w:rPr>
              <w:t>0.494</w:t>
            </w:r>
          </w:p>
        </w:tc>
        <w:tc>
          <w:tcPr>
            <w:tcW w:w="0" w:type="auto"/>
            <w:tcBorders>
              <w:top w:val="single" w:sz="4" w:space="0" w:color="auto"/>
            </w:tcBorders>
            <w:tcMar>
              <w:top w:w="15" w:type="dxa"/>
              <w:left w:w="15" w:type="dxa"/>
              <w:bottom w:w="15" w:type="dxa"/>
              <w:right w:w="15" w:type="dxa"/>
            </w:tcMar>
            <w:vAlign w:val="center"/>
            <w:hideMark/>
          </w:tcPr>
          <w:p w14:paraId="768A5F2B" w14:textId="77777777" w:rsidR="007E3B22" w:rsidRPr="00F24A72" w:rsidRDefault="007E3B22">
            <w:pPr>
              <w:spacing w:after="0"/>
              <w:jc w:val="center"/>
              <w:rPr>
                <w:rFonts w:cs="Arial"/>
                <w:sz w:val="20"/>
                <w:szCs w:val="20"/>
                <w:lang w:val="en-US"/>
              </w:rPr>
            </w:pPr>
            <w:r w:rsidRPr="00F24A72">
              <w:rPr>
                <w:rFonts w:cs="Arial"/>
                <w:sz w:val="20"/>
                <w:szCs w:val="20"/>
                <w:lang w:val="en-US"/>
              </w:rPr>
              <w:t>4.166</w:t>
            </w:r>
          </w:p>
        </w:tc>
      </w:tr>
      <w:tr w:rsidR="007E3B22" w:rsidRPr="00F24A72" w14:paraId="59DF2A37" w14:textId="77777777" w:rsidTr="007E3B22">
        <w:tc>
          <w:tcPr>
            <w:tcW w:w="0" w:type="auto"/>
            <w:tcMar>
              <w:top w:w="15" w:type="dxa"/>
              <w:left w:w="15" w:type="dxa"/>
              <w:bottom w:w="15" w:type="dxa"/>
              <w:right w:w="15" w:type="dxa"/>
            </w:tcMar>
            <w:vAlign w:val="center"/>
            <w:hideMark/>
          </w:tcPr>
          <w:p w14:paraId="6DE72A20" w14:textId="77777777" w:rsidR="007E3B22" w:rsidRPr="00F24A72" w:rsidRDefault="007E3B22">
            <w:pPr>
              <w:spacing w:after="0"/>
              <w:rPr>
                <w:rFonts w:cs="Arial"/>
                <w:sz w:val="20"/>
                <w:szCs w:val="20"/>
                <w:lang w:val="en-US"/>
              </w:rPr>
            </w:pPr>
            <w:r w:rsidRPr="00F24A72">
              <w:rPr>
                <w:rFonts w:cs="Arial"/>
                <w:sz w:val="20"/>
                <w:szCs w:val="20"/>
                <w:lang w:val="en-US"/>
              </w:rPr>
              <w:t>SAMS2</w:t>
            </w:r>
          </w:p>
        </w:tc>
        <w:tc>
          <w:tcPr>
            <w:tcW w:w="0" w:type="auto"/>
            <w:tcMar>
              <w:top w:w="15" w:type="dxa"/>
              <w:left w:w="15" w:type="dxa"/>
              <w:bottom w:w="15" w:type="dxa"/>
              <w:right w:w="15" w:type="dxa"/>
            </w:tcMar>
            <w:vAlign w:val="center"/>
            <w:hideMark/>
          </w:tcPr>
          <w:p w14:paraId="5847EFC8" w14:textId="77777777" w:rsidR="007E3B22" w:rsidRPr="00F24A72" w:rsidRDefault="007E3B22">
            <w:pPr>
              <w:spacing w:after="0"/>
              <w:jc w:val="center"/>
              <w:rPr>
                <w:rFonts w:cs="Arial"/>
                <w:sz w:val="20"/>
                <w:szCs w:val="20"/>
                <w:lang w:val="en-US"/>
              </w:rPr>
            </w:pPr>
            <w:r w:rsidRPr="00F24A72">
              <w:rPr>
                <w:rFonts w:cs="Arial"/>
                <w:sz w:val="20"/>
                <w:szCs w:val="20"/>
                <w:lang w:val="en-US"/>
              </w:rPr>
              <w:t>1</w:t>
            </w:r>
          </w:p>
        </w:tc>
        <w:tc>
          <w:tcPr>
            <w:tcW w:w="0" w:type="auto"/>
            <w:tcMar>
              <w:top w:w="15" w:type="dxa"/>
              <w:left w:w="15" w:type="dxa"/>
              <w:bottom w:w="15" w:type="dxa"/>
              <w:right w:w="15" w:type="dxa"/>
            </w:tcMar>
            <w:vAlign w:val="center"/>
            <w:hideMark/>
          </w:tcPr>
          <w:p w14:paraId="5AC6A3B2" w14:textId="77777777" w:rsidR="007E3B22" w:rsidRPr="00F24A72" w:rsidRDefault="007E3B22">
            <w:pPr>
              <w:spacing w:after="0"/>
              <w:jc w:val="center"/>
              <w:rPr>
                <w:rFonts w:cs="Arial"/>
                <w:sz w:val="20"/>
                <w:szCs w:val="20"/>
                <w:lang w:val="en-US"/>
              </w:rPr>
            </w:pPr>
            <w:r w:rsidRPr="00F24A72">
              <w:rPr>
                <w:rFonts w:cs="Arial"/>
                <w:sz w:val="20"/>
                <w:szCs w:val="20"/>
                <w:lang w:val="en-US"/>
              </w:rPr>
              <w:t>0.113</w:t>
            </w:r>
          </w:p>
        </w:tc>
        <w:tc>
          <w:tcPr>
            <w:tcW w:w="0" w:type="auto"/>
            <w:tcMar>
              <w:top w:w="15" w:type="dxa"/>
              <w:left w:w="15" w:type="dxa"/>
              <w:bottom w:w="15" w:type="dxa"/>
              <w:right w:w="15" w:type="dxa"/>
            </w:tcMar>
            <w:vAlign w:val="center"/>
            <w:hideMark/>
          </w:tcPr>
          <w:p w14:paraId="1182CDEA" w14:textId="77777777" w:rsidR="007E3B22" w:rsidRPr="00F24A72" w:rsidRDefault="007E3B22">
            <w:pPr>
              <w:spacing w:after="0"/>
              <w:jc w:val="center"/>
              <w:rPr>
                <w:rFonts w:cs="Arial"/>
                <w:sz w:val="20"/>
                <w:szCs w:val="20"/>
                <w:lang w:val="en-US"/>
              </w:rPr>
            </w:pPr>
            <w:r w:rsidRPr="00F24A72">
              <w:rPr>
                <w:rFonts w:cs="Arial"/>
                <w:sz w:val="20"/>
                <w:szCs w:val="20"/>
                <w:lang w:val="en-US"/>
              </w:rPr>
              <w:t>0.421</w:t>
            </w:r>
          </w:p>
        </w:tc>
        <w:tc>
          <w:tcPr>
            <w:tcW w:w="0" w:type="auto"/>
            <w:tcMar>
              <w:top w:w="15" w:type="dxa"/>
              <w:left w:w="15" w:type="dxa"/>
              <w:bottom w:w="15" w:type="dxa"/>
              <w:right w:w="15" w:type="dxa"/>
            </w:tcMar>
            <w:vAlign w:val="center"/>
            <w:hideMark/>
          </w:tcPr>
          <w:p w14:paraId="62225336" w14:textId="77777777" w:rsidR="007E3B22" w:rsidRPr="00F24A72" w:rsidRDefault="007E3B22">
            <w:pPr>
              <w:spacing w:after="0"/>
              <w:jc w:val="center"/>
              <w:rPr>
                <w:rFonts w:cs="Arial"/>
                <w:sz w:val="20"/>
                <w:szCs w:val="20"/>
                <w:lang w:val="en-US"/>
              </w:rPr>
            </w:pPr>
            <w:r w:rsidRPr="00F24A72">
              <w:rPr>
                <w:rFonts w:cs="Arial"/>
                <w:sz w:val="20"/>
                <w:szCs w:val="20"/>
                <w:lang w:val="en-US"/>
              </w:rPr>
              <w:t>4.845</w:t>
            </w:r>
          </w:p>
        </w:tc>
      </w:tr>
      <w:tr w:rsidR="007E3B22" w:rsidRPr="00F24A72" w14:paraId="197A6048" w14:textId="77777777" w:rsidTr="007E3B22">
        <w:tc>
          <w:tcPr>
            <w:tcW w:w="0" w:type="auto"/>
            <w:tcMar>
              <w:top w:w="15" w:type="dxa"/>
              <w:left w:w="15" w:type="dxa"/>
              <w:bottom w:w="15" w:type="dxa"/>
              <w:right w:w="15" w:type="dxa"/>
            </w:tcMar>
            <w:vAlign w:val="center"/>
            <w:hideMark/>
          </w:tcPr>
          <w:p w14:paraId="61635386" w14:textId="77777777" w:rsidR="007E3B22" w:rsidRPr="00F24A72" w:rsidRDefault="007E3B22">
            <w:pPr>
              <w:spacing w:after="0"/>
              <w:rPr>
                <w:rFonts w:cs="Arial"/>
                <w:sz w:val="20"/>
                <w:szCs w:val="20"/>
                <w:lang w:val="en-US"/>
              </w:rPr>
            </w:pPr>
            <w:r w:rsidRPr="00F24A72">
              <w:rPr>
                <w:rFonts w:cs="Arial"/>
                <w:sz w:val="20"/>
                <w:szCs w:val="20"/>
                <w:lang w:val="en-US"/>
              </w:rPr>
              <w:t>SAMS3</w:t>
            </w:r>
          </w:p>
        </w:tc>
        <w:tc>
          <w:tcPr>
            <w:tcW w:w="0" w:type="auto"/>
            <w:tcMar>
              <w:top w:w="15" w:type="dxa"/>
              <w:left w:w="15" w:type="dxa"/>
              <w:bottom w:w="15" w:type="dxa"/>
              <w:right w:w="15" w:type="dxa"/>
            </w:tcMar>
            <w:vAlign w:val="center"/>
            <w:hideMark/>
          </w:tcPr>
          <w:p w14:paraId="3A8829D3" w14:textId="77777777" w:rsidR="007E3B22" w:rsidRPr="00F24A72" w:rsidRDefault="007E3B22">
            <w:pPr>
              <w:spacing w:after="0"/>
              <w:jc w:val="center"/>
              <w:rPr>
                <w:rFonts w:cs="Arial"/>
                <w:sz w:val="20"/>
                <w:szCs w:val="20"/>
                <w:lang w:val="en-US"/>
              </w:rPr>
            </w:pPr>
            <w:r w:rsidRPr="00F24A72">
              <w:rPr>
                <w:rFonts w:cs="Arial"/>
                <w:sz w:val="20"/>
                <w:szCs w:val="20"/>
                <w:lang w:val="en-US"/>
              </w:rPr>
              <w:t>1</w:t>
            </w:r>
          </w:p>
        </w:tc>
        <w:tc>
          <w:tcPr>
            <w:tcW w:w="0" w:type="auto"/>
            <w:tcMar>
              <w:top w:w="15" w:type="dxa"/>
              <w:left w:w="15" w:type="dxa"/>
              <w:bottom w:w="15" w:type="dxa"/>
              <w:right w:w="15" w:type="dxa"/>
            </w:tcMar>
            <w:vAlign w:val="center"/>
            <w:hideMark/>
          </w:tcPr>
          <w:p w14:paraId="14B95DF2" w14:textId="77777777" w:rsidR="007E3B22" w:rsidRPr="00F24A72" w:rsidRDefault="007E3B22">
            <w:pPr>
              <w:spacing w:after="0"/>
              <w:jc w:val="center"/>
              <w:rPr>
                <w:rFonts w:cs="Arial"/>
                <w:sz w:val="20"/>
                <w:szCs w:val="20"/>
                <w:lang w:val="en-US"/>
              </w:rPr>
            </w:pPr>
            <w:r w:rsidRPr="00F24A72">
              <w:rPr>
                <w:rFonts w:cs="Arial"/>
                <w:sz w:val="20"/>
                <w:szCs w:val="20"/>
                <w:lang w:val="en-US"/>
              </w:rPr>
              <w:t>0.107</w:t>
            </w:r>
          </w:p>
        </w:tc>
        <w:tc>
          <w:tcPr>
            <w:tcW w:w="0" w:type="auto"/>
            <w:tcMar>
              <w:top w:w="15" w:type="dxa"/>
              <w:left w:w="15" w:type="dxa"/>
              <w:bottom w:w="15" w:type="dxa"/>
              <w:right w:w="15" w:type="dxa"/>
            </w:tcMar>
            <w:vAlign w:val="center"/>
            <w:hideMark/>
          </w:tcPr>
          <w:p w14:paraId="2655BBAC" w14:textId="77777777" w:rsidR="007E3B22" w:rsidRPr="00F24A72" w:rsidRDefault="007E3B22">
            <w:pPr>
              <w:spacing w:after="0"/>
              <w:jc w:val="center"/>
              <w:rPr>
                <w:rFonts w:cs="Arial"/>
                <w:sz w:val="20"/>
                <w:szCs w:val="20"/>
                <w:lang w:val="en-US"/>
              </w:rPr>
            </w:pPr>
            <w:r w:rsidRPr="00F24A72">
              <w:rPr>
                <w:rFonts w:cs="Arial"/>
                <w:sz w:val="20"/>
                <w:szCs w:val="20"/>
                <w:lang w:val="en-US"/>
              </w:rPr>
              <w:t>0.430</w:t>
            </w:r>
          </w:p>
        </w:tc>
        <w:tc>
          <w:tcPr>
            <w:tcW w:w="0" w:type="auto"/>
            <w:tcMar>
              <w:top w:w="15" w:type="dxa"/>
              <w:left w:w="15" w:type="dxa"/>
              <w:bottom w:w="15" w:type="dxa"/>
              <w:right w:w="15" w:type="dxa"/>
            </w:tcMar>
            <w:vAlign w:val="center"/>
            <w:hideMark/>
          </w:tcPr>
          <w:p w14:paraId="420D7626" w14:textId="77777777" w:rsidR="007E3B22" w:rsidRPr="00F24A72" w:rsidRDefault="007E3B22">
            <w:pPr>
              <w:spacing w:after="0"/>
              <w:jc w:val="center"/>
              <w:rPr>
                <w:rFonts w:cs="Arial"/>
                <w:sz w:val="20"/>
                <w:szCs w:val="20"/>
                <w:lang w:val="en-US"/>
              </w:rPr>
            </w:pPr>
            <w:r w:rsidRPr="00F24A72">
              <w:rPr>
                <w:rFonts w:cs="Arial"/>
                <w:sz w:val="20"/>
                <w:szCs w:val="20"/>
                <w:lang w:val="en-US"/>
              </w:rPr>
              <w:t>5.931</w:t>
            </w:r>
          </w:p>
        </w:tc>
      </w:tr>
      <w:tr w:rsidR="007E3B22" w:rsidRPr="00F24A72" w14:paraId="64349620" w14:textId="77777777" w:rsidTr="007E3B22">
        <w:tc>
          <w:tcPr>
            <w:tcW w:w="0" w:type="auto"/>
            <w:tcMar>
              <w:top w:w="15" w:type="dxa"/>
              <w:left w:w="15" w:type="dxa"/>
              <w:bottom w:w="15" w:type="dxa"/>
              <w:right w:w="15" w:type="dxa"/>
            </w:tcMar>
            <w:vAlign w:val="center"/>
            <w:hideMark/>
          </w:tcPr>
          <w:p w14:paraId="06CC60C8" w14:textId="77777777" w:rsidR="007E3B22" w:rsidRPr="00F24A72" w:rsidRDefault="007E3B22">
            <w:pPr>
              <w:spacing w:after="0"/>
              <w:rPr>
                <w:rFonts w:cs="Arial"/>
                <w:sz w:val="20"/>
                <w:szCs w:val="20"/>
                <w:lang w:val="en-US"/>
              </w:rPr>
            </w:pPr>
            <w:r w:rsidRPr="00F24A72">
              <w:rPr>
                <w:rFonts w:cs="Arial"/>
                <w:sz w:val="20"/>
                <w:szCs w:val="20"/>
                <w:lang w:val="en-US"/>
              </w:rPr>
              <w:t>SAMS4</w:t>
            </w:r>
          </w:p>
        </w:tc>
        <w:tc>
          <w:tcPr>
            <w:tcW w:w="0" w:type="auto"/>
            <w:tcMar>
              <w:top w:w="15" w:type="dxa"/>
              <w:left w:w="15" w:type="dxa"/>
              <w:bottom w:w="15" w:type="dxa"/>
              <w:right w:w="15" w:type="dxa"/>
            </w:tcMar>
            <w:vAlign w:val="center"/>
            <w:hideMark/>
          </w:tcPr>
          <w:p w14:paraId="69A99C17" w14:textId="77777777" w:rsidR="007E3B22" w:rsidRPr="00F24A72" w:rsidRDefault="007E3B22">
            <w:pPr>
              <w:spacing w:after="0"/>
              <w:jc w:val="center"/>
              <w:rPr>
                <w:rFonts w:cs="Arial"/>
                <w:sz w:val="20"/>
                <w:szCs w:val="20"/>
              </w:rPr>
            </w:pPr>
            <w:r w:rsidRPr="00F24A72">
              <w:rPr>
                <w:rFonts w:cs="Arial"/>
                <w:sz w:val="20"/>
                <w:szCs w:val="20"/>
              </w:rPr>
              <w:t>1</w:t>
            </w:r>
          </w:p>
        </w:tc>
        <w:tc>
          <w:tcPr>
            <w:tcW w:w="0" w:type="auto"/>
            <w:tcMar>
              <w:top w:w="15" w:type="dxa"/>
              <w:left w:w="15" w:type="dxa"/>
              <w:bottom w:w="15" w:type="dxa"/>
              <w:right w:w="15" w:type="dxa"/>
            </w:tcMar>
            <w:vAlign w:val="center"/>
            <w:hideMark/>
          </w:tcPr>
          <w:p w14:paraId="2AD60A7B" w14:textId="77777777" w:rsidR="007E3B22" w:rsidRPr="00F24A72" w:rsidRDefault="007E3B22">
            <w:pPr>
              <w:spacing w:after="0"/>
              <w:jc w:val="center"/>
              <w:rPr>
                <w:rFonts w:cs="Arial"/>
                <w:sz w:val="20"/>
                <w:szCs w:val="20"/>
              </w:rPr>
            </w:pPr>
            <w:r w:rsidRPr="00F24A72">
              <w:rPr>
                <w:rFonts w:cs="Arial"/>
                <w:sz w:val="20"/>
                <w:szCs w:val="20"/>
              </w:rPr>
              <w:t>0.075</w:t>
            </w:r>
          </w:p>
        </w:tc>
        <w:tc>
          <w:tcPr>
            <w:tcW w:w="0" w:type="auto"/>
            <w:tcMar>
              <w:top w:w="15" w:type="dxa"/>
              <w:left w:w="15" w:type="dxa"/>
              <w:bottom w:w="15" w:type="dxa"/>
              <w:right w:w="15" w:type="dxa"/>
            </w:tcMar>
            <w:vAlign w:val="center"/>
            <w:hideMark/>
          </w:tcPr>
          <w:p w14:paraId="705CC847" w14:textId="77777777" w:rsidR="007E3B22" w:rsidRPr="00F24A72" w:rsidRDefault="007E3B22">
            <w:pPr>
              <w:spacing w:after="0"/>
              <w:jc w:val="center"/>
              <w:rPr>
                <w:rFonts w:cs="Arial"/>
                <w:sz w:val="20"/>
                <w:szCs w:val="20"/>
              </w:rPr>
            </w:pPr>
            <w:r w:rsidRPr="00F24A72">
              <w:rPr>
                <w:rFonts w:cs="Arial"/>
                <w:sz w:val="20"/>
                <w:szCs w:val="20"/>
              </w:rPr>
              <w:t>0.265</w:t>
            </w:r>
          </w:p>
        </w:tc>
        <w:tc>
          <w:tcPr>
            <w:tcW w:w="0" w:type="auto"/>
            <w:tcMar>
              <w:top w:w="15" w:type="dxa"/>
              <w:left w:w="15" w:type="dxa"/>
              <w:bottom w:w="15" w:type="dxa"/>
              <w:right w:w="15" w:type="dxa"/>
            </w:tcMar>
            <w:vAlign w:val="center"/>
            <w:hideMark/>
          </w:tcPr>
          <w:p w14:paraId="327C4374" w14:textId="77777777" w:rsidR="007E3B22" w:rsidRPr="00F24A72" w:rsidRDefault="007E3B22">
            <w:pPr>
              <w:spacing w:after="0"/>
              <w:jc w:val="center"/>
              <w:rPr>
                <w:rFonts w:cs="Arial"/>
                <w:sz w:val="20"/>
                <w:szCs w:val="20"/>
              </w:rPr>
            </w:pPr>
            <w:r w:rsidRPr="00F24A72">
              <w:rPr>
                <w:rFonts w:cs="Arial"/>
                <w:sz w:val="20"/>
                <w:szCs w:val="20"/>
              </w:rPr>
              <w:t>3.245</w:t>
            </w:r>
          </w:p>
        </w:tc>
      </w:tr>
      <w:tr w:rsidR="007E3B22" w:rsidRPr="00F24A72" w14:paraId="1ABCAD07" w14:textId="77777777" w:rsidTr="007E3B22">
        <w:tc>
          <w:tcPr>
            <w:tcW w:w="0" w:type="auto"/>
            <w:tcMar>
              <w:top w:w="15" w:type="dxa"/>
              <w:left w:w="15" w:type="dxa"/>
              <w:bottom w:w="15" w:type="dxa"/>
              <w:right w:w="15" w:type="dxa"/>
            </w:tcMar>
            <w:vAlign w:val="center"/>
            <w:hideMark/>
          </w:tcPr>
          <w:p w14:paraId="5070336C" w14:textId="77777777" w:rsidR="007E3B22" w:rsidRPr="00F24A72" w:rsidRDefault="007E3B22">
            <w:pPr>
              <w:spacing w:after="0"/>
              <w:rPr>
                <w:rFonts w:cs="Arial"/>
                <w:sz w:val="20"/>
                <w:szCs w:val="20"/>
              </w:rPr>
            </w:pPr>
            <w:r w:rsidRPr="00F24A72">
              <w:rPr>
                <w:rFonts w:cs="Arial"/>
                <w:sz w:val="20"/>
                <w:szCs w:val="20"/>
              </w:rPr>
              <w:t>SAMS5</w:t>
            </w:r>
          </w:p>
        </w:tc>
        <w:tc>
          <w:tcPr>
            <w:tcW w:w="0" w:type="auto"/>
            <w:tcMar>
              <w:top w:w="15" w:type="dxa"/>
              <w:left w:w="15" w:type="dxa"/>
              <w:bottom w:w="15" w:type="dxa"/>
              <w:right w:w="15" w:type="dxa"/>
            </w:tcMar>
            <w:vAlign w:val="center"/>
            <w:hideMark/>
          </w:tcPr>
          <w:p w14:paraId="7B71A25A" w14:textId="77777777" w:rsidR="007E3B22" w:rsidRPr="00F24A72" w:rsidRDefault="007E3B22">
            <w:pPr>
              <w:spacing w:after="0"/>
              <w:jc w:val="center"/>
              <w:rPr>
                <w:rFonts w:cs="Arial"/>
                <w:sz w:val="20"/>
                <w:szCs w:val="20"/>
              </w:rPr>
            </w:pPr>
            <w:r w:rsidRPr="00F24A72">
              <w:rPr>
                <w:rFonts w:cs="Arial"/>
                <w:sz w:val="20"/>
                <w:szCs w:val="20"/>
              </w:rPr>
              <w:t>3</w:t>
            </w:r>
          </w:p>
        </w:tc>
        <w:tc>
          <w:tcPr>
            <w:tcW w:w="0" w:type="auto"/>
            <w:tcMar>
              <w:top w:w="15" w:type="dxa"/>
              <w:left w:w="15" w:type="dxa"/>
              <w:bottom w:w="15" w:type="dxa"/>
              <w:right w:w="15" w:type="dxa"/>
            </w:tcMar>
            <w:vAlign w:val="center"/>
            <w:hideMark/>
          </w:tcPr>
          <w:p w14:paraId="516E5B05" w14:textId="77777777" w:rsidR="007E3B22" w:rsidRPr="00F24A72" w:rsidRDefault="007E3B22">
            <w:pPr>
              <w:spacing w:after="0"/>
              <w:jc w:val="center"/>
              <w:rPr>
                <w:rFonts w:cs="Arial"/>
                <w:sz w:val="20"/>
                <w:szCs w:val="20"/>
              </w:rPr>
            </w:pPr>
            <w:r w:rsidRPr="00F24A72">
              <w:rPr>
                <w:rFonts w:cs="Arial"/>
                <w:sz w:val="20"/>
                <w:szCs w:val="20"/>
              </w:rPr>
              <w:t>0.115</w:t>
            </w:r>
          </w:p>
        </w:tc>
        <w:tc>
          <w:tcPr>
            <w:tcW w:w="0" w:type="auto"/>
            <w:tcMar>
              <w:top w:w="15" w:type="dxa"/>
              <w:left w:w="15" w:type="dxa"/>
              <w:bottom w:w="15" w:type="dxa"/>
              <w:right w:w="15" w:type="dxa"/>
            </w:tcMar>
            <w:vAlign w:val="center"/>
            <w:hideMark/>
          </w:tcPr>
          <w:p w14:paraId="11A6A044" w14:textId="77777777" w:rsidR="007E3B22" w:rsidRPr="00F24A72" w:rsidRDefault="007E3B22">
            <w:pPr>
              <w:spacing w:after="0"/>
              <w:jc w:val="center"/>
              <w:rPr>
                <w:rFonts w:cs="Arial"/>
                <w:sz w:val="20"/>
                <w:szCs w:val="20"/>
              </w:rPr>
            </w:pPr>
            <w:r w:rsidRPr="00F24A72">
              <w:rPr>
                <w:rFonts w:cs="Arial"/>
                <w:sz w:val="20"/>
                <w:szCs w:val="20"/>
              </w:rPr>
              <w:t>0.438</w:t>
            </w:r>
          </w:p>
        </w:tc>
        <w:tc>
          <w:tcPr>
            <w:tcW w:w="0" w:type="auto"/>
            <w:tcMar>
              <w:top w:w="15" w:type="dxa"/>
              <w:left w:w="15" w:type="dxa"/>
              <w:bottom w:w="15" w:type="dxa"/>
              <w:right w:w="15" w:type="dxa"/>
            </w:tcMar>
            <w:vAlign w:val="center"/>
            <w:hideMark/>
          </w:tcPr>
          <w:p w14:paraId="405F1530" w14:textId="77777777" w:rsidR="007E3B22" w:rsidRPr="00F24A72" w:rsidRDefault="007E3B22">
            <w:pPr>
              <w:spacing w:after="0"/>
              <w:jc w:val="center"/>
              <w:rPr>
                <w:rFonts w:cs="Arial"/>
                <w:sz w:val="20"/>
                <w:szCs w:val="20"/>
              </w:rPr>
            </w:pPr>
            <w:r w:rsidRPr="00F24A72">
              <w:rPr>
                <w:rFonts w:cs="Arial"/>
                <w:sz w:val="20"/>
                <w:szCs w:val="20"/>
              </w:rPr>
              <w:t>4.748</w:t>
            </w:r>
          </w:p>
        </w:tc>
      </w:tr>
      <w:tr w:rsidR="007E3B22" w:rsidRPr="00F24A72" w14:paraId="77EC0CB8" w14:textId="77777777" w:rsidTr="007E3B22">
        <w:tc>
          <w:tcPr>
            <w:tcW w:w="0" w:type="auto"/>
            <w:tcMar>
              <w:top w:w="15" w:type="dxa"/>
              <w:left w:w="15" w:type="dxa"/>
              <w:bottom w:w="15" w:type="dxa"/>
              <w:right w:w="15" w:type="dxa"/>
            </w:tcMar>
            <w:vAlign w:val="center"/>
            <w:hideMark/>
          </w:tcPr>
          <w:p w14:paraId="5346B02C" w14:textId="77777777" w:rsidR="007E3B22" w:rsidRPr="00F24A72" w:rsidRDefault="007E3B22">
            <w:pPr>
              <w:spacing w:after="0"/>
              <w:rPr>
                <w:rFonts w:cs="Arial"/>
                <w:sz w:val="20"/>
                <w:szCs w:val="20"/>
              </w:rPr>
            </w:pPr>
            <w:r w:rsidRPr="00F24A72">
              <w:rPr>
                <w:rFonts w:cs="Arial"/>
                <w:sz w:val="20"/>
                <w:szCs w:val="20"/>
              </w:rPr>
              <w:t>SAMS6</w:t>
            </w:r>
          </w:p>
        </w:tc>
        <w:tc>
          <w:tcPr>
            <w:tcW w:w="0" w:type="auto"/>
            <w:tcMar>
              <w:top w:w="15" w:type="dxa"/>
              <w:left w:w="15" w:type="dxa"/>
              <w:bottom w:w="15" w:type="dxa"/>
              <w:right w:w="15" w:type="dxa"/>
            </w:tcMar>
            <w:vAlign w:val="center"/>
            <w:hideMark/>
          </w:tcPr>
          <w:p w14:paraId="59E15E86" w14:textId="77777777" w:rsidR="007E3B22" w:rsidRPr="00F24A72" w:rsidRDefault="007E3B22">
            <w:pPr>
              <w:spacing w:after="0"/>
              <w:jc w:val="center"/>
              <w:rPr>
                <w:rFonts w:cs="Arial"/>
                <w:sz w:val="20"/>
                <w:szCs w:val="20"/>
              </w:rPr>
            </w:pPr>
            <w:r w:rsidRPr="00F24A72">
              <w:rPr>
                <w:rFonts w:cs="Arial"/>
                <w:sz w:val="20"/>
                <w:szCs w:val="20"/>
              </w:rPr>
              <w:t>0</w:t>
            </w:r>
          </w:p>
        </w:tc>
        <w:tc>
          <w:tcPr>
            <w:tcW w:w="0" w:type="auto"/>
            <w:tcMar>
              <w:top w:w="15" w:type="dxa"/>
              <w:left w:w="15" w:type="dxa"/>
              <w:bottom w:w="15" w:type="dxa"/>
              <w:right w:w="15" w:type="dxa"/>
            </w:tcMar>
            <w:vAlign w:val="center"/>
            <w:hideMark/>
          </w:tcPr>
          <w:p w14:paraId="35F43304" w14:textId="77777777" w:rsidR="007E3B22" w:rsidRPr="00F24A72" w:rsidRDefault="007E3B22">
            <w:pPr>
              <w:spacing w:after="0"/>
              <w:jc w:val="center"/>
              <w:rPr>
                <w:rFonts w:cs="Arial"/>
                <w:sz w:val="20"/>
                <w:szCs w:val="20"/>
              </w:rPr>
            </w:pPr>
            <w:r w:rsidRPr="00F24A72">
              <w:rPr>
                <w:rFonts w:cs="Arial"/>
                <w:sz w:val="20"/>
                <w:szCs w:val="20"/>
              </w:rPr>
              <w:t>0.506</w:t>
            </w:r>
          </w:p>
        </w:tc>
        <w:tc>
          <w:tcPr>
            <w:tcW w:w="0" w:type="auto"/>
            <w:tcMar>
              <w:top w:w="15" w:type="dxa"/>
              <w:left w:w="15" w:type="dxa"/>
              <w:bottom w:w="15" w:type="dxa"/>
              <w:right w:w="15" w:type="dxa"/>
            </w:tcMar>
            <w:vAlign w:val="center"/>
            <w:hideMark/>
          </w:tcPr>
          <w:p w14:paraId="7455EF5A" w14:textId="77777777" w:rsidR="007E3B22" w:rsidRPr="00F24A72" w:rsidRDefault="007E3B22">
            <w:pPr>
              <w:spacing w:after="0"/>
              <w:jc w:val="center"/>
              <w:rPr>
                <w:rFonts w:cs="Arial"/>
                <w:sz w:val="20"/>
                <w:szCs w:val="20"/>
              </w:rPr>
            </w:pPr>
            <w:r w:rsidRPr="00F24A72">
              <w:rPr>
                <w:rFonts w:cs="Arial"/>
                <w:sz w:val="20"/>
                <w:szCs w:val="20"/>
              </w:rPr>
              <w:t>0.604</w:t>
            </w:r>
          </w:p>
        </w:tc>
        <w:tc>
          <w:tcPr>
            <w:tcW w:w="0" w:type="auto"/>
            <w:tcMar>
              <w:top w:w="15" w:type="dxa"/>
              <w:left w:w="15" w:type="dxa"/>
              <w:bottom w:w="15" w:type="dxa"/>
              <w:right w:w="15" w:type="dxa"/>
            </w:tcMar>
            <w:vAlign w:val="center"/>
            <w:hideMark/>
          </w:tcPr>
          <w:p w14:paraId="1FCC33CD" w14:textId="77777777" w:rsidR="007E3B22" w:rsidRPr="00F24A72" w:rsidRDefault="007E3B22">
            <w:pPr>
              <w:spacing w:after="0"/>
              <w:jc w:val="center"/>
              <w:rPr>
                <w:rFonts w:cs="Arial"/>
                <w:sz w:val="20"/>
                <w:szCs w:val="20"/>
              </w:rPr>
            </w:pPr>
            <w:r w:rsidRPr="00F24A72">
              <w:rPr>
                <w:rFonts w:cs="Arial"/>
                <w:sz w:val="20"/>
                <w:szCs w:val="20"/>
              </w:rPr>
              <w:t>0.756</w:t>
            </w:r>
          </w:p>
        </w:tc>
      </w:tr>
      <w:tr w:rsidR="007E3B22" w:rsidRPr="00F24A72" w14:paraId="64A615D8" w14:textId="77777777" w:rsidTr="007E3B22">
        <w:tc>
          <w:tcPr>
            <w:tcW w:w="0" w:type="auto"/>
            <w:tcMar>
              <w:top w:w="15" w:type="dxa"/>
              <w:left w:w="15" w:type="dxa"/>
              <w:bottom w:w="15" w:type="dxa"/>
              <w:right w:w="15" w:type="dxa"/>
            </w:tcMar>
            <w:vAlign w:val="center"/>
            <w:hideMark/>
          </w:tcPr>
          <w:p w14:paraId="35B0F976" w14:textId="77777777" w:rsidR="007E3B22" w:rsidRPr="00F24A72" w:rsidRDefault="007E3B22">
            <w:pPr>
              <w:spacing w:after="0"/>
              <w:rPr>
                <w:rFonts w:cs="Arial"/>
                <w:sz w:val="20"/>
                <w:szCs w:val="20"/>
              </w:rPr>
            </w:pPr>
            <w:r w:rsidRPr="00F24A72">
              <w:rPr>
                <w:rFonts w:cs="Arial"/>
                <w:sz w:val="20"/>
                <w:szCs w:val="20"/>
              </w:rPr>
              <w:t>SAMS7</w:t>
            </w:r>
          </w:p>
        </w:tc>
        <w:tc>
          <w:tcPr>
            <w:tcW w:w="0" w:type="auto"/>
            <w:tcMar>
              <w:top w:w="15" w:type="dxa"/>
              <w:left w:w="15" w:type="dxa"/>
              <w:bottom w:w="15" w:type="dxa"/>
              <w:right w:w="15" w:type="dxa"/>
            </w:tcMar>
            <w:vAlign w:val="center"/>
            <w:hideMark/>
          </w:tcPr>
          <w:p w14:paraId="615EFF34" w14:textId="77777777" w:rsidR="007E3B22" w:rsidRPr="00F24A72" w:rsidRDefault="007E3B22">
            <w:pPr>
              <w:spacing w:after="0"/>
              <w:jc w:val="center"/>
              <w:rPr>
                <w:rFonts w:cs="Arial"/>
                <w:sz w:val="20"/>
                <w:szCs w:val="20"/>
              </w:rPr>
            </w:pPr>
            <w:r w:rsidRPr="00F24A72">
              <w:rPr>
                <w:rFonts w:cs="Arial"/>
                <w:sz w:val="20"/>
                <w:szCs w:val="20"/>
              </w:rPr>
              <w:t>4</w:t>
            </w:r>
          </w:p>
        </w:tc>
        <w:tc>
          <w:tcPr>
            <w:tcW w:w="0" w:type="auto"/>
            <w:tcMar>
              <w:top w:w="15" w:type="dxa"/>
              <w:left w:w="15" w:type="dxa"/>
              <w:bottom w:w="15" w:type="dxa"/>
              <w:right w:w="15" w:type="dxa"/>
            </w:tcMar>
            <w:vAlign w:val="center"/>
            <w:hideMark/>
          </w:tcPr>
          <w:p w14:paraId="147157D8" w14:textId="77777777" w:rsidR="007E3B22" w:rsidRPr="00F24A72" w:rsidRDefault="007E3B22">
            <w:pPr>
              <w:spacing w:after="0"/>
              <w:jc w:val="center"/>
              <w:rPr>
                <w:rFonts w:cs="Arial"/>
                <w:sz w:val="20"/>
                <w:szCs w:val="20"/>
              </w:rPr>
            </w:pPr>
            <w:r w:rsidRPr="00F24A72">
              <w:rPr>
                <w:rFonts w:cs="Arial"/>
                <w:sz w:val="20"/>
                <w:szCs w:val="20"/>
              </w:rPr>
              <w:t>0.910</w:t>
            </w:r>
          </w:p>
        </w:tc>
        <w:tc>
          <w:tcPr>
            <w:tcW w:w="0" w:type="auto"/>
            <w:tcMar>
              <w:top w:w="15" w:type="dxa"/>
              <w:left w:w="15" w:type="dxa"/>
              <w:bottom w:w="15" w:type="dxa"/>
              <w:right w:w="15" w:type="dxa"/>
            </w:tcMar>
            <w:vAlign w:val="center"/>
            <w:hideMark/>
          </w:tcPr>
          <w:p w14:paraId="5B43A6CD" w14:textId="77777777" w:rsidR="007E3B22" w:rsidRPr="00F24A72" w:rsidRDefault="007E3B22">
            <w:pPr>
              <w:spacing w:after="0"/>
              <w:jc w:val="center"/>
              <w:rPr>
                <w:rFonts w:cs="Arial"/>
                <w:sz w:val="20"/>
                <w:szCs w:val="20"/>
              </w:rPr>
            </w:pPr>
            <w:r w:rsidRPr="00F24A72">
              <w:rPr>
                <w:rFonts w:cs="Arial"/>
                <w:sz w:val="20"/>
                <w:szCs w:val="20"/>
              </w:rPr>
              <w:t>1.425</w:t>
            </w:r>
          </w:p>
        </w:tc>
        <w:tc>
          <w:tcPr>
            <w:tcW w:w="0" w:type="auto"/>
            <w:tcMar>
              <w:top w:w="15" w:type="dxa"/>
              <w:left w:w="15" w:type="dxa"/>
              <w:bottom w:w="15" w:type="dxa"/>
              <w:right w:w="15" w:type="dxa"/>
            </w:tcMar>
            <w:vAlign w:val="center"/>
            <w:hideMark/>
          </w:tcPr>
          <w:p w14:paraId="4D62DC31" w14:textId="77777777" w:rsidR="007E3B22" w:rsidRPr="00F24A72" w:rsidRDefault="007E3B22">
            <w:pPr>
              <w:spacing w:after="0"/>
              <w:jc w:val="center"/>
              <w:rPr>
                <w:rFonts w:cs="Arial"/>
                <w:sz w:val="20"/>
                <w:szCs w:val="20"/>
              </w:rPr>
            </w:pPr>
            <w:r w:rsidRPr="00F24A72">
              <w:rPr>
                <w:rFonts w:cs="Arial"/>
                <w:sz w:val="20"/>
                <w:szCs w:val="20"/>
              </w:rPr>
              <w:t>1.366</w:t>
            </w:r>
          </w:p>
        </w:tc>
      </w:tr>
      <w:tr w:rsidR="007E3B22" w:rsidRPr="00F24A72" w14:paraId="0DE71D33" w14:textId="77777777" w:rsidTr="007E3B22">
        <w:tc>
          <w:tcPr>
            <w:tcW w:w="0" w:type="auto"/>
            <w:tcMar>
              <w:top w:w="15" w:type="dxa"/>
              <w:left w:w="15" w:type="dxa"/>
              <w:bottom w:w="15" w:type="dxa"/>
              <w:right w:w="15" w:type="dxa"/>
            </w:tcMar>
            <w:vAlign w:val="center"/>
            <w:hideMark/>
          </w:tcPr>
          <w:p w14:paraId="52A0FBB3" w14:textId="77777777" w:rsidR="007E3B22" w:rsidRPr="00F24A72" w:rsidRDefault="007E3B22">
            <w:pPr>
              <w:spacing w:after="0"/>
              <w:rPr>
                <w:rFonts w:cs="Arial"/>
                <w:sz w:val="20"/>
                <w:szCs w:val="20"/>
              </w:rPr>
            </w:pPr>
            <w:r w:rsidRPr="00F24A72">
              <w:rPr>
                <w:rFonts w:cs="Arial"/>
                <w:sz w:val="20"/>
                <w:szCs w:val="20"/>
              </w:rPr>
              <w:t>SAMS8</w:t>
            </w:r>
          </w:p>
        </w:tc>
        <w:tc>
          <w:tcPr>
            <w:tcW w:w="0" w:type="auto"/>
            <w:tcMar>
              <w:top w:w="15" w:type="dxa"/>
              <w:left w:w="15" w:type="dxa"/>
              <w:bottom w:w="15" w:type="dxa"/>
              <w:right w:w="15" w:type="dxa"/>
            </w:tcMar>
            <w:vAlign w:val="center"/>
            <w:hideMark/>
          </w:tcPr>
          <w:p w14:paraId="04E4E204" w14:textId="77777777" w:rsidR="007E3B22" w:rsidRPr="00F24A72" w:rsidRDefault="007E3B22">
            <w:pPr>
              <w:spacing w:after="0"/>
              <w:jc w:val="center"/>
              <w:rPr>
                <w:rFonts w:cs="Arial"/>
                <w:sz w:val="20"/>
                <w:szCs w:val="20"/>
              </w:rPr>
            </w:pPr>
            <w:r w:rsidRPr="00F24A72">
              <w:rPr>
                <w:rFonts w:cs="Arial"/>
                <w:sz w:val="20"/>
                <w:szCs w:val="20"/>
              </w:rPr>
              <w:t>0</w:t>
            </w:r>
          </w:p>
        </w:tc>
        <w:tc>
          <w:tcPr>
            <w:tcW w:w="0" w:type="auto"/>
            <w:tcMar>
              <w:top w:w="15" w:type="dxa"/>
              <w:left w:w="15" w:type="dxa"/>
              <w:bottom w:w="15" w:type="dxa"/>
              <w:right w:w="15" w:type="dxa"/>
            </w:tcMar>
            <w:vAlign w:val="center"/>
            <w:hideMark/>
          </w:tcPr>
          <w:p w14:paraId="5BBF5AB7" w14:textId="77777777" w:rsidR="007E3B22" w:rsidRPr="00F24A72" w:rsidRDefault="007E3B22">
            <w:pPr>
              <w:spacing w:after="0"/>
              <w:jc w:val="center"/>
              <w:rPr>
                <w:rFonts w:cs="Arial"/>
                <w:sz w:val="20"/>
                <w:szCs w:val="20"/>
              </w:rPr>
            </w:pPr>
            <w:r w:rsidRPr="00F24A72">
              <w:rPr>
                <w:rFonts w:cs="Arial"/>
                <w:sz w:val="20"/>
                <w:szCs w:val="20"/>
              </w:rPr>
              <w:t>0.206</w:t>
            </w:r>
          </w:p>
        </w:tc>
        <w:tc>
          <w:tcPr>
            <w:tcW w:w="0" w:type="auto"/>
            <w:tcMar>
              <w:top w:w="15" w:type="dxa"/>
              <w:left w:w="15" w:type="dxa"/>
              <w:bottom w:w="15" w:type="dxa"/>
              <w:right w:w="15" w:type="dxa"/>
            </w:tcMar>
            <w:vAlign w:val="center"/>
            <w:hideMark/>
          </w:tcPr>
          <w:p w14:paraId="5707FF36" w14:textId="77777777" w:rsidR="007E3B22" w:rsidRPr="00F24A72" w:rsidRDefault="007E3B22">
            <w:pPr>
              <w:spacing w:after="0"/>
              <w:jc w:val="center"/>
              <w:rPr>
                <w:rFonts w:cs="Arial"/>
                <w:sz w:val="20"/>
                <w:szCs w:val="20"/>
              </w:rPr>
            </w:pPr>
            <w:r w:rsidRPr="00F24A72">
              <w:rPr>
                <w:rFonts w:cs="Arial"/>
                <w:sz w:val="20"/>
                <w:szCs w:val="20"/>
              </w:rPr>
              <w:t>0.664</w:t>
            </w:r>
          </w:p>
        </w:tc>
        <w:tc>
          <w:tcPr>
            <w:tcW w:w="0" w:type="auto"/>
            <w:tcMar>
              <w:top w:w="15" w:type="dxa"/>
              <w:left w:w="15" w:type="dxa"/>
              <w:bottom w:w="15" w:type="dxa"/>
              <w:right w:w="15" w:type="dxa"/>
            </w:tcMar>
            <w:vAlign w:val="center"/>
            <w:hideMark/>
          </w:tcPr>
          <w:p w14:paraId="68D6A790" w14:textId="77777777" w:rsidR="007E3B22" w:rsidRPr="00F24A72" w:rsidRDefault="007E3B22">
            <w:pPr>
              <w:spacing w:after="0"/>
              <w:jc w:val="center"/>
              <w:rPr>
                <w:rFonts w:cs="Arial"/>
                <w:sz w:val="20"/>
                <w:szCs w:val="20"/>
              </w:rPr>
            </w:pPr>
            <w:r w:rsidRPr="00F24A72">
              <w:rPr>
                <w:rFonts w:cs="Arial"/>
                <w:sz w:val="20"/>
                <w:szCs w:val="20"/>
              </w:rPr>
              <w:t>4.303</w:t>
            </w:r>
          </w:p>
        </w:tc>
      </w:tr>
      <w:tr w:rsidR="007E3B22" w:rsidRPr="00F24A72" w14:paraId="6AC40598" w14:textId="77777777" w:rsidTr="007E3B22">
        <w:tc>
          <w:tcPr>
            <w:tcW w:w="0" w:type="auto"/>
            <w:tcMar>
              <w:top w:w="15" w:type="dxa"/>
              <w:left w:w="15" w:type="dxa"/>
              <w:bottom w:w="15" w:type="dxa"/>
              <w:right w:w="15" w:type="dxa"/>
            </w:tcMar>
            <w:vAlign w:val="center"/>
            <w:hideMark/>
          </w:tcPr>
          <w:p w14:paraId="7657F7DA" w14:textId="77777777" w:rsidR="007E3B22" w:rsidRPr="00F24A72" w:rsidRDefault="007E3B22">
            <w:pPr>
              <w:spacing w:after="0"/>
              <w:rPr>
                <w:rFonts w:cs="Arial"/>
                <w:sz w:val="20"/>
                <w:szCs w:val="20"/>
              </w:rPr>
            </w:pPr>
            <w:r w:rsidRPr="00F24A72">
              <w:rPr>
                <w:rFonts w:cs="Arial"/>
                <w:sz w:val="20"/>
                <w:szCs w:val="20"/>
              </w:rPr>
              <w:t>SAMS9</w:t>
            </w:r>
          </w:p>
        </w:tc>
        <w:tc>
          <w:tcPr>
            <w:tcW w:w="0" w:type="auto"/>
            <w:tcMar>
              <w:top w:w="15" w:type="dxa"/>
              <w:left w:w="15" w:type="dxa"/>
              <w:bottom w:w="15" w:type="dxa"/>
              <w:right w:w="15" w:type="dxa"/>
            </w:tcMar>
            <w:vAlign w:val="center"/>
            <w:hideMark/>
          </w:tcPr>
          <w:p w14:paraId="27CC6D98" w14:textId="77777777" w:rsidR="007E3B22" w:rsidRPr="00F24A72" w:rsidRDefault="007E3B22">
            <w:pPr>
              <w:spacing w:after="0"/>
              <w:jc w:val="center"/>
              <w:rPr>
                <w:rFonts w:cs="Arial"/>
                <w:sz w:val="20"/>
                <w:szCs w:val="20"/>
              </w:rPr>
            </w:pPr>
            <w:r w:rsidRPr="00F24A72">
              <w:rPr>
                <w:rFonts w:cs="Arial"/>
                <w:sz w:val="20"/>
                <w:szCs w:val="20"/>
              </w:rPr>
              <w:t>2</w:t>
            </w:r>
          </w:p>
        </w:tc>
        <w:tc>
          <w:tcPr>
            <w:tcW w:w="0" w:type="auto"/>
            <w:tcMar>
              <w:top w:w="15" w:type="dxa"/>
              <w:left w:w="15" w:type="dxa"/>
              <w:bottom w:w="15" w:type="dxa"/>
              <w:right w:w="15" w:type="dxa"/>
            </w:tcMar>
            <w:vAlign w:val="center"/>
            <w:hideMark/>
          </w:tcPr>
          <w:p w14:paraId="68951C62" w14:textId="77777777" w:rsidR="007E3B22" w:rsidRPr="00F24A72" w:rsidRDefault="007E3B22">
            <w:pPr>
              <w:spacing w:after="0"/>
              <w:jc w:val="center"/>
              <w:rPr>
                <w:rFonts w:cs="Arial"/>
                <w:sz w:val="20"/>
                <w:szCs w:val="20"/>
              </w:rPr>
            </w:pPr>
            <w:r w:rsidRPr="00F24A72">
              <w:rPr>
                <w:rFonts w:cs="Arial"/>
                <w:sz w:val="20"/>
                <w:szCs w:val="20"/>
              </w:rPr>
              <w:t>0.234</w:t>
            </w:r>
          </w:p>
        </w:tc>
        <w:tc>
          <w:tcPr>
            <w:tcW w:w="0" w:type="auto"/>
            <w:tcMar>
              <w:top w:w="15" w:type="dxa"/>
              <w:left w:w="15" w:type="dxa"/>
              <w:bottom w:w="15" w:type="dxa"/>
              <w:right w:w="15" w:type="dxa"/>
            </w:tcMar>
            <w:vAlign w:val="center"/>
            <w:hideMark/>
          </w:tcPr>
          <w:p w14:paraId="3B6ED656" w14:textId="77777777" w:rsidR="007E3B22" w:rsidRPr="00F24A72" w:rsidRDefault="007E3B22">
            <w:pPr>
              <w:spacing w:after="0"/>
              <w:jc w:val="center"/>
              <w:rPr>
                <w:rFonts w:cs="Arial"/>
                <w:sz w:val="20"/>
                <w:szCs w:val="20"/>
              </w:rPr>
            </w:pPr>
            <w:r w:rsidRPr="00F24A72">
              <w:rPr>
                <w:rFonts w:cs="Arial"/>
                <w:sz w:val="20"/>
                <w:szCs w:val="20"/>
              </w:rPr>
              <w:t>0.669</w:t>
            </w:r>
          </w:p>
        </w:tc>
        <w:tc>
          <w:tcPr>
            <w:tcW w:w="0" w:type="auto"/>
            <w:tcMar>
              <w:top w:w="15" w:type="dxa"/>
              <w:left w:w="15" w:type="dxa"/>
              <w:bottom w:w="15" w:type="dxa"/>
              <w:right w:w="15" w:type="dxa"/>
            </w:tcMar>
            <w:vAlign w:val="center"/>
            <w:hideMark/>
          </w:tcPr>
          <w:p w14:paraId="262168F3" w14:textId="77777777" w:rsidR="007E3B22" w:rsidRPr="00F24A72" w:rsidRDefault="007E3B22">
            <w:pPr>
              <w:spacing w:after="0"/>
              <w:jc w:val="center"/>
              <w:rPr>
                <w:rFonts w:cs="Arial"/>
                <w:sz w:val="20"/>
                <w:szCs w:val="20"/>
              </w:rPr>
            </w:pPr>
            <w:r w:rsidRPr="00F24A72">
              <w:rPr>
                <w:rFonts w:cs="Arial"/>
                <w:sz w:val="20"/>
                <w:szCs w:val="20"/>
              </w:rPr>
              <w:t>3.691</w:t>
            </w:r>
          </w:p>
        </w:tc>
      </w:tr>
      <w:tr w:rsidR="007E3B22" w:rsidRPr="00F24A72" w14:paraId="48F1EA25" w14:textId="77777777" w:rsidTr="007E3B22">
        <w:tc>
          <w:tcPr>
            <w:tcW w:w="0" w:type="auto"/>
            <w:tcMar>
              <w:top w:w="15" w:type="dxa"/>
              <w:left w:w="15" w:type="dxa"/>
              <w:bottom w:w="15" w:type="dxa"/>
              <w:right w:w="15" w:type="dxa"/>
            </w:tcMar>
            <w:vAlign w:val="center"/>
            <w:hideMark/>
          </w:tcPr>
          <w:p w14:paraId="7D1797D1" w14:textId="77777777" w:rsidR="007E3B22" w:rsidRPr="00F24A72" w:rsidRDefault="007E3B22">
            <w:pPr>
              <w:spacing w:after="0"/>
              <w:rPr>
                <w:rFonts w:cs="Arial"/>
                <w:sz w:val="20"/>
                <w:szCs w:val="20"/>
              </w:rPr>
            </w:pPr>
            <w:r w:rsidRPr="00F24A72">
              <w:rPr>
                <w:rFonts w:cs="Arial"/>
                <w:sz w:val="20"/>
                <w:szCs w:val="20"/>
              </w:rPr>
              <w:t>SAMS10</w:t>
            </w:r>
          </w:p>
        </w:tc>
        <w:tc>
          <w:tcPr>
            <w:tcW w:w="0" w:type="auto"/>
            <w:tcMar>
              <w:top w:w="15" w:type="dxa"/>
              <w:left w:w="15" w:type="dxa"/>
              <w:bottom w:w="15" w:type="dxa"/>
              <w:right w:w="15" w:type="dxa"/>
            </w:tcMar>
            <w:vAlign w:val="center"/>
            <w:hideMark/>
          </w:tcPr>
          <w:p w14:paraId="0D2839F2" w14:textId="77777777" w:rsidR="007E3B22" w:rsidRPr="00F24A72" w:rsidRDefault="007E3B22">
            <w:pPr>
              <w:spacing w:after="0"/>
              <w:jc w:val="center"/>
              <w:rPr>
                <w:rFonts w:cs="Arial"/>
                <w:sz w:val="20"/>
                <w:szCs w:val="20"/>
              </w:rPr>
            </w:pPr>
            <w:r w:rsidRPr="00F24A72">
              <w:rPr>
                <w:rFonts w:cs="Arial"/>
                <w:sz w:val="20"/>
                <w:szCs w:val="20"/>
              </w:rPr>
              <w:t>0</w:t>
            </w:r>
          </w:p>
        </w:tc>
        <w:tc>
          <w:tcPr>
            <w:tcW w:w="0" w:type="auto"/>
            <w:tcMar>
              <w:top w:w="15" w:type="dxa"/>
              <w:left w:w="15" w:type="dxa"/>
              <w:bottom w:w="15" w:type="dxa"/>
              <w:right w:w="15" w:type="dxa"/>
            </w:tcMar>
            <w:vAlign w:val="center"/>
            <w:hideMark/>
          </w:tcPr>
          <w:p w14:paraId="5B43A6B2" w14:textId="77777777" w:rsidR="007E3B22" w:rsidRPr="00F24A72" w:rsidRDefault="007E3B22">
            <w:pPr>
              <w:spacing w:after="0"/>
              <w:jc w:val="center"/>
              <w:rPr>
                <w:rFonts w:cs="Arial"/>
                <w:sz w:val="20"/>
                <w:szCs w:val="20"/>
              </w:rPr>
            </w:pPr>
            <w:r w:rsidRPr="00F24A72">
              <w:rPr>
                <w:rFonts w:cs="Arial"/>
                <w:sz w:val="20"/>
                <w:szCs w:val="20"/>
              </w:rPr>
              <w:t>0.044</w:t>
            </w:r>
          </w:p>
        </w:tc>
        <w:tc>
          <w:tcPr>
            <w:tcW w:w="0" w:type="auto"/>
            <w:tcMar>
              <w:top w:w="15" w:type="dxa"/>
              <w:left w:w="15" w:type="dxa"/>
              <w:bottom w:w="15" w:type="dxa"/>
              <w:right w:w="15" w:type="dxa"/>
            </w:tcMar>
            <w:vAlign w:val="center"/>
            <w:hideMark/>
          </w:tcPr>
          <w:p w14:paraId="4D5ED3D4" w14:textId="77777777" w:rsidR="007E3B22" w:rsidRPr="00F24A72" w:rsidRDefault="007E3B22">
            <w:pPr>
              <w:spacing w:after="0"/>
              <w:jc w:val="center"/>
              <w:rPr>
                <w:rFonts w:cs="Arial"/>
                <w:sz w:val="20"/>
                <w:szCs w:val="20"/>
              </w:rPr>
            </w:pPr>
            <w:r w:rsidRPr="00F24A72">
              <w:rPr>
                <w:rFonts w:cs="Arial"/>
                <w:sz w:val="20"/>
                <w:szCs w:val="20"/>
              </w:rPr>
              <w:t>0.361</w:t>
            </w:r>
          </w:p>
        </w:tc>
        <w:tc>
          <w:tcPr>
            <w:tcW w:w="0" w:type="auto"/>
            <w:tcMar>
              <w:top w:w="15" w:type="dxa"/>
              <w:left w:w="15" w:type="dxa"/>
              <w:bottom w:w="15" w:type="dxa"/>
              <w:right w:w="15" w:type="dxa"/>
            </w:tcMar>
            <w:vAlign w:val="center"/>
            <w:hideMark/>
          </w:tcPr>
          <w:p w14:paraId="49F14BB3" w14:textId="77777777" w:rsidR="007E3B22" w:rsidRPr="00F24A72" w:rsidRDefault="007E3B22">
            <w:pPr>
              <w:spacing w:after="0"/>
              <w:jc w:val="center"/>
              <w:rPr>
                <w:rFonts w:cs="Arial"/>
                <w:sz w:val="20"/>
                <w:szCs w:val="20"/>
              </w:rPr>
            </w:pPr>
            <w:r w:rsidRPr="00F24A72">
              <w:rPr>
                <w:rFonts w:cs="Arial"/>
                <w:sz w:val="20"/>
                <w:szCs w:val="20"/>
              </w:rPr>
              <w:t>9.532</w:t>
            </w:r>
          </w:p>
        </w:tc>
      </w:tr>
      <w:tr w:rsidR="007E3B22" w:rsidRPr="00F24A72" w14:paraId="3E902D60" w14:textId="77777777" w:rsidTr="007E3B22">
        <w:tc>
          <w:tcPr>
            <w:tcW w:w="0" w:type="auto"/>
            <w:tcMar>
              <w:top w:w="15" w:type="dxa"/>
              <w:left w:w="15" w:type="dxa"/>
              <w:bottom w:w="15" w:type="dxa"/>
              <w:right w:w="15" w:type="dxa"/>
            </w:tcMar>
            <w:vAlign w:val="center"/>
            <w:hideMark/>
          </w:tcPr>
          <w:p w14:paraId="03B0584C" w14:textId="77777777" w:rsidR="007E3B22" w:rsidRPr="00F24A72" w:rsidRDefault="007E3B22">
            <w:pPr>
              <w:spacing w:after="0"/>
              <w:rPr>
                <w:rFonts w:cs="Arial"/>
                <w:sz w:val="20"/>
                <w:szCs w:val="20"/>
              </w:rPr>
            </w:pPr>
            <w:r w:rsidRPr="00F24A72">
              <w:rPr>
                <w:rFonts w:cs="Arial"/>
                <w:sz w:val="20"/>
                <w:szCs w:val="20"/>
              </w:rPr>
              <w:t>SAMS11</w:t>
            </w:r>
          </w:p>
        </w:tc>
        <w:tc>
          <w:tcPr>
            <w:tcW w:w="0" w:type="auto"/>
            <w:tcMar>
              <w:top w:w="15" w:type="dxa"/>
              <w:left w:w="15" w:type="dxa"/>
              <w:bottom w:w="15" w:type="dxa"/>
              <w:right w:w="15" w:type="dxa"/>
            </w:tcMar>
            <w:vAlign w:val="center"/>
            <w:hideMark/>
          </w:tcPr>
          <w:p w14:paraId="1F3820B2" w14:textId="77777777" w:rsidR="007E3B22" w:rsidRPr="00F24A72" w:rsidRDefault="007E3B22">
            <w:pPr>
              <w:spacing w:after="0"/>
              <w:jc w:val="center"/>
              <w:rPr>
                <w:rFonts w:cs="Arial"/>
                <w:sz w:val="20"/>
                <w:szCs w:val="20"/>
              </w:rPr>
            </w:pPr>
            <w:r w:rsidRPr="00F24A72">
              <w:rPr>
                <w:rFonts w:cs="Arial"/>
                <w:sz w:val="20"/>
                <w:szCs w:val="20"/>
              </w:rPr>
              <w:t>2</w:t>
            </w:r>
          </w:p>
        </w:tc>
        <w:tc>
          <w:tcPr>
            <w:tcW w:w="0" w:type="auto"/>
            <w:tcMar>
              <w:top w:w="15" w:type="dxa"/>
              <w:left w:w="15" w:type="dxa"/>
              <w:bottom w:w="15" w:type="dxa"/>
              <w:right w:w="15" w:type="dxa"/>
            </w:tcMar>
            <w:vAlign w:val="center"/>
            <w:hideMark/>
          </w:tcPr>
          <w:p w14:paraId="474B1246" w14:textId="77777777" w:rsidR="007E3B22" w:rsidRPr="00F24A72" w:rsidRDefault="007E3B22">
            <w:pPr>
              <w:spacing w:after="0"/>
              <w:jc w:val="center"/>
              <w:rPr>
                <w:rFonts w:cs="Arial"/>
                <w:sz w:val="20"/>
                <w:szCs w:val="20"/>
              </w:rPr>
            </w:pPr>
            <w:r w:rsidRPr="00F24A72">
              <w:rPr>
                <w:rFonts w:cs="Arial"/>
                <w:sz w:val="20"/>
                <w:szCs w:val="20"/>
              </w:rPr>
              <w:t>0.171</w:t>
            </w:r>
          </w:p>
        </w:tc>
        <w:tc>
          <w:tcPr>
            <w:tcW w:w="0" w:type="auto"/>
            <w:tcMar>
              <w:top w:w="15" w:type="dxa"/>
              <w:left w:w="15" w:type="dxa"/>
              <w:bottom w:w="15" w:type="dxa"/>
              <w:right w:w="15" w:type="dxa"/>
            </w:tcMar>
            <w:vAlign w:val="center"/>
            <w:hideMark/>
          </w:tcPr>
          <w:p w14:paraId="2608D774" w14:textId="77777777" w:rsidR="007E3B22" w:rsidRPr="00F24A72" w:rsidRDefault="007E3B22">
            <w:pPr>
              <w:spacing w:after="0"/>
              <w:jc w:val="center"/>
              <w:rPr>
                <w:rFonts w:cs="Arial"/>
                <w:sz w:val="20"/>
                <w:szCs w:val="20"/>
              </w:rPr>
            </w:pPr>
            <w:r w:rsidRPr="00F24A72">
              <w:rPr>
                <w:rFonts w:cs="Arial"/>
                <w:sz w:val="20"/>
                <w:szCs w:val="20"/>
              </w:rPr>
              <w:t>0.650</w:t>
            </w:r>
          </w:p>
        </w:tc>
        <w:tc>
          <w:tcPr>
            <w:tcW w:w="0" w:type="auto"/>
            <w:tcMar>
              <w:top w:w="15" w:type="dxa"/>
              <w:left w:w="15" w:type="dxa"/>
              <w:bottom w:w="15" w:type="dxa"/>
              <w:right w:w="15" w:type="dxa"/>
            </w:tcMar>
            <w:vAlign w:val="center"/>
            <w:hideMark/>
          </w:tcPr>
          <w:p w14:paraId="3C3E56AE" w14:textId="77777777" w:rsidR="007E3B22" w:rsidRPr="00F24A72" w:rsidRDefault="007E3B22">
            <w:pPr>
              <w:spacing w:after="0"/>
              <w:jc w:val="center"/>
              <w:rPr>
                <w:rFonts w:cs="Arial"/>
                <w:sz w:val="20"/>
                <w:szCs w:val="20"/>
              </w:rPr>
            </w:pPr>
            <w:r w:rsidRPr="00F24A72">
              <w:rPr>
                <w:rFonts w:cs="Arial"/>
                <w:sz w:val="20"/>
                <w:szCs w:val="20"/>
              </w:rPr>
              <w:t>4.744</w:t>
            </w:r>
          </w:p>
        </w:tc>
      </w:tr>
      <w:tr w:rsidR="007E3B22" w:rsidRPr="00F24A72" w14:paraId="0C26114F" w14:textId="77777777" w:rsidTr="007E3B22">
        <w:tc>
          <w:tcPr>
            <w:tcW w:w="0" w:type="auto"/>
            <w:tcMar>
              <w:top w:w="15" w:type="dxa"/>
              <w:left w:w="15" w:type="dxa"/>
              <w:bottom w:w="15" w:type="dxa"/>
              <w:right w:w="15" w:type="dxa"/>
            </w:tcMar>
            <w:vAlign w:val="center"/>
            <w:hideMark/>
          </w:tcPr>
          <w:p w14:paraId="3C297F63" w14:textId="77777777" w:rsidR="007E3B22" w:rsidRPr="00F24A72" w:rsidRDefault="007E3B22">
            <w:pPr>
              <w:spacing w:after="0"/>
              <w:rPr>
                <w:rFonts w:cs="Arial"/>
                <w:sz w:val="20"/>
                <w:szCs w:val="20"/>
              </w:rPr>
            </w:pPr>
            <w:r w:rsidRPr="00F24A72">
              <w:rPr>
                <w:rFonts w:cs="Arial"/>
                <w:sz w:val="20"/>
                <w:szCs w:val="20"/>
              </w:rPr>
              <w:t>SAMS12</w:t>
            </w:r>
          </w:p>
        </w:tc>
        <w:tc>
          <w:tcPr>
            <w:tcW w:w="0" w:type="auto"/>
            <w:tcMar>
              <w:top w:w="15" w:type="dxa"/>
              <w:left w:w="15" w:type="dxa"/>
              <w:bottom w:w="15" w:type="dxa"/>
              <w:right w:w="15" w:type="dxa"/>
            </w:tcMar>
            <w:vAlign w:val="center"/>
            <w:hideMark/>
          </w:tcPr>
          <w:p w14:paraId="1F08C5B2" w14:textId="77777777" w:rsidR="007E3B22" w:rsidRPr="00F24A72" w:rsidRDefault="007E3B22">
            <w:pPr>
              <w:spacing w:after="0"/>
              <w:jc w:val="center"/>
              <w:rPr>
                <w:rFonts w:cs="Arial"/>
                <w:sz w:val="20"/>
                <w:szCs w:val="20"/>
              </w:rPr>
            </w:pPr>
            <w:r w:rsidRPr="00F24A72">
              <w:rPr>
                <w:rFonts w:cs="Arial"/>
                <w:sz w:val="20"/>
                <w:szCs w:val="20"/>
              </w:rPr>
              <w:t>6</w:t>
            </w:r>
          </w:p>
        </w:tc>
        <w:tc>
          <w:tcPr>
            <w:tcW w:w="0" w:type="auto"/>
            <w:tcMar>
              <w:top w:w="15" w:type="dxa"/>
              <w:left w:w="15" w:type="dxa"/>
              <w:bottom w:w="15" w:type="dxa"/>
              <w:right w:w="15" w:type="dxa"/>
            </w:tcMar>
            <w:vAlign w:val="center"/>
            <w:hideMark/>
          </w:tcPr>
          <w:p w14:paraId="2E94F124" w14:textId="77777777" w:rsidR="007E3B22" w:rsidRPr="00F24A72" w:rsidRDefault="007E3B22">
            <w:pPr>
              <w:spacing w:after="0"/>
              <w:jc w:val="center"/>
              <w:rPr>
                <w:rFonts w:cs="Arial"/>
                <w:sz w:val="20"/>
                <w:szCs w:val="20"/>
              </w:rPr>
            </w:pPr>
            <w:r w:rsidRPr="00F24A72">
              <w:rPr>
                <w:rFonts w:cs="Arial"/>
                <w:sz w:val="20"/>
                <w:szCs w:val="20"/>
              </w:rPr>
              <w:t>0.201</w:t>
            </w:r>
          </w:p>
        </w:tc>
        <w:tc>
          <w:tcPr>
            <w:tcW w:w="0" w:type="auto"/>
            <w:tcMar>
              <w:top w:w="15" w:type="dxa"/>
              <w:left w:w="15" w:type="dxa"/>
              <w:bottom w:w="15" w:type="dxa"/>
              <w:right w:w="15" w:type="dxa"/>
            </w:tcMar>
            <w:vAlign w:val="center"/>
            <w:hideMark/>
          </w:tcPr>
          <w:p w14:paraId="22F3C3C1" w14:textId="77777777" w:rsidR="007E3B22" w:rsidRPr="00F24A72" w:rsidRDefault="007E3B22">
            <w:pPr>
              <w:spacing w:after="0"/>
              <w:jc w:val="center"/>
              <w:rPr>
                <w:rFonts w:cs="Arial"/>
                <w:sz w:val="20"/>
                <w:szCs w:val="20"/>
              </w:rPr>
            </w:pPr>
            <w:r w:rsidRPr="00F24A72">
              <w:rPr>
                <w:rFonts w:cs="Arial"/>
                <w:sz w:val="20"/>
                <w:szCs w:val="20"/>
              </w:rPr>
              <w:t>0.680</w:t>
            </w:r>
          </w:p>
        </w:tc>
        <w:tc>
          <w:tcPr>
            <w:tcW w:w="0" w:type="auto"/>
            <w:tcMar>
              <w:top w:w="15" w:type="dxa"/>
              <w:left w:w="15" w:type="dxa"/>
              <w:bottom w:w="15" w:type="dxa"/>
              <w:right w:w="15" w:type="dxa"/>
            </w:tcMar>
            <w:vAlign w:val="center"/>
            <w:hideMark/>
          </w:tcPr>
          <w:p w14:paraId="7CA97623" w14:textId="77777777" w:rsidR="007E3B22" w:rsidRPr="00F24A72" w:rsidRDefault="007E3B22">
            <w:pPr>
              <w:spacing w:after="0"/>
              <w:jc w:val="center"/>
              <w:rPr>
                <w:rFonts w:cs="Arial"/>
                <w:sz w:val="20"/>
                <w:szCs w:val="20"/>
              </w:rPr>
            </w:pPr>
            <w:r w:rsidRPr="00F24A72">
              <w:rPr>
                <w:rFonts w:cs="Arial"/>
                <w:sz w:val="20"/>
                <w:szCs w:val="20"/>
              </w:rPr>
              <w:t>4.148</w:t>
            </w:r>
          </w:p>
        </w:tc>
      </w:tr>
      <w:tr w:rsidR="007E3B22" w:rsidRPr="00F24A72" w14:paraId="17917355" w14:textId="77777777" w:rsidTr="007E3B22">
        <w:tc>
          <w:tcPr>
            <w:tcW w:w="0" w:type="auto"/>
            <w:tcMar>
              <w:top w:w="15" w:type="dxa"/>
              <w:left w:w="15" w:type="dxa"/>
              <w:bottom w:w="15" w:type="dxa"/>
              <w:right w:w="15" w:type="dxa"/>
            </w:tcMar>
            <w:vAlign w:val="center"/>
            <w:hideMark/>
          </w:tcPr>
          <w:p w14:paraId="2B72A917" w14:textId="77777777" w:rsidR="007E3B22" w:rsidRPr="00F24A72" w:rsidRDefault="007E3B22">
            <w:pPr>
              <w:spacing w:after="0"/>
              <w:rPr>
                <w:rFonts w:cs="Arial"/>
                <w:sz w:val="20"/>
                <w:szCs w:val="20"/>
              </w:rPr>
            </w:pPr>
            <w:r w:rsidRPr="00F24A72">
              <w:rPr>
                <w:rFonts w:cs="Arial"/>
                <w:sz w:val="20"/>
                <w:szCs w:val="20"/>
              </w:rPr>
              <w:t>SAMS13</w:t>
            </w:r>
          </w:p>
        </w:tc>
        <w:tc>
          <w:tcPr>
            <w:tcW w:w="0" w:type="auto"/>
            <w:tcMar>
              <w:top w:w="15" w:type="dxa"/>
              <w:left w:w="15" w:type="dxa"/>
              <w:bottom w:w="15" w:type="dxa"/>
              <w:right w:w="15" w:type="dxa"/>
            </w:tcMar>
            <w:vAlign w:val="center"/>
            <w:hideMark/>
          </w:tcPr>
          <w:p w14:paraId="68CDA355" w14:textId="77777777" w:rsidR="007E3B22" w:rsidRPr="00F24A72" w:rsidRDefault="007E3B22">
            <w:pPr>
              <w:spacing w:after="0"/>
              <w:jc w:val="center"/>
              <w:rPr>
                <w:rFonts w:cs="Arial"/>
                <w:sz w:val="20"/>
                <w:szCs w:val="20"/>
              </w:rPr>
            </w:pPr>
            <w:r w:rsidRPr="00F24A72">
              <w:rPr>
                <w:rFonts w:cs="Arial"/>
                <w:sz w:val="20"/>
                <w:szCs w:val="20"/>
              </w:rPr>
              <w:t>0</w:t>
            </w:r>
          </w:p>
        </w:tc>
        <w:tc>
          <w:tcPr>
            <w:tcW w:w="0" w:type="auto"/>
            <w:tcMar>
              <w:top w:w="15" w:type="dxa"/>
              <w:left w:w="15" w:type="dxa"/>
              <w:bottom w:w="15" w:type="dxa"/>
              <w:right w:w="15" w:type="dxa"/>
            </w:tcMar>
            <w:vAlign w:val="center"/>
            <w:hideMark/>
          </w:tcPr>
          <w:p w14:paraId="33FFD4C3" w14:textId="77777777" w:rsidR="007E3B22" w:rsidRPr="00F24A72" w:rsidRDefault="007E3B22">
            <w:pPr>
              <w:spacing w:after="0"/>
              <w:jc w:val="center"/>
              <w:rPr>
                <w:rFonts w:cs="Arial"/>
                <w:sz w:val="20"/>
                <w:szCs w:val="20"/>
              </w:rPr>
            </w:pPr>
            <w:r w:rsidRPr="00F24A72">
              <w:rPr>
                <w:rFonts w:cs="Arial"/>
                <w:sz w:val="20"/>
                <w:szCs w:val="20"/>
              </w:rPr>
              <w:t>0.181</w:t>
            </w:r>
          </w:p>
        </w:tc>
        <w:tc>
          <w:tcPr>
            <w:tcW w:w="0" w:type="auto"/>
            <w:tcMar>
              <w:top w:w="15" w:type="dxa"/>
              <w:left w:w="15" w:type="dxa"/>
              <w:bottom w:w="15" w:type="dxa"/>
              <w:right w:w="15" w:type="dxa"/>
            </w:tcMar>
            <w:vAlign w:val="center"/>
            <w:hideMark/>
          </w:tcPr>
          <w:p w14:paraId="7892115B" w14:textId="77777777" w:rsidR="007E3B22" w:rsidRPr="00F24A72" w:rsidRDefault="007E3B22">
            <w:pPr>
              <w:spacing w:after="0"/>
              <w:jc w:val="center"/>
              <w:rPr>
                <w:rFonts w:cs="Arial"/>
                <w:sz w:val="20"/>
                <w:szCs w:val="20"/>
              </w:rPr>
            </w:pPr>
            <w:r w:rsidRPr="00F24A72">
              <w:rPr>
                <w:rFonts w:cs="Arial"/>
                <w:sz w:val="20"/>
                <w:szCs w:val="20"/>
              </w:rPr>
              <w:t>0.690</w:t>
            </w:r>
          </w:p>
        </w:tc>
        <w:tc>
          <w:tcPr>
            <w:tcW w:w="0" w:type="auto"/>
            <w:tcMar>
              <w:top w:w="15" w:type="dxa"/>
              <w:left w:w="15" w:type="dxa"/>
              <w:bottom w:w="15" w:type="dxa"/>
              <w:right w:w="15" w:type="dxa"/>
            </w:tcMar>
            <w:vAlign w:val="center"/>
            <w:hideMark/>
          </w:tcPr>
          <w:p w14:paraId="16B0CC11" w14:textId="77777777" w:rsidR="007E3B22" w:rsidRPr="00F24A72" w:rsidRDefault="007E3B22">
            <w:pPr>
              <w:spacing w:after="0"/>
              <w:jc w:val="center"/>
              <w:rPr>
                <w:rFonts w:cs="Arial"/>
                <w:sz w:val="20"/>
                <w:szCs w:val="20"/>
              </w:rPr>
            </w:pPr>
            <w:r w:rsidRPr="00F24A72">
              <w:rPr>
                <w:rFonts w:cs="Arial"/>
                <w:sz w:val="20"/>
                <w:szCs w:val="20"/>
              </w:rPr>
              <w:t>4.627</w:t>
            </w:r>
          </w:p>
        </w:tc>
      </w:tr>
      <w:tr w:rsidR="007E3B22" w:rsidRPr="00F24A72" w14:paraId="32DCDC83" w14:textId="77777777" w:rsidTr="007E3B22">
        <w:tc>
          <w:tcPr>
            <w:tcW w:w="0" w:type="auto"/>
            <w:tcMar>
              <w:top w:w="15" w:type="dxa"/>
              <w:left w:w="15" w:type="dxa"/>
              <w:bottom w:w="15" w:type="dxa"/>
              <w:right w:w="15" w:type="dxa"/>
            </w:tcMar>
            <w:vAlign w:val="center"/>
            <w:hideMark/>
          </w:tcPr>
          <w:p w14:paraId="42023E79" w14:textId="77777777" w:rsidR="007E3B22" w:rsidRPr="00F24A72" w:rsidRDefault="007E3B22">
            <w:pPr>
              <w:spacing w:after="0"/>
              <w:rPr>
                <w:rFonts w:cs="Arial"/>
                <w:sz w:val="20"/>
                <w:szCs w:val="20"/>
              </w:rPr>
            </w:pPr>
            <w:r w:rsidRPr="00F24A72">
              <w:rPr>
                <w:rFonts w:cs="Arial"/>
                <w:sz w:val="20"/>
                <w:szCs w:val="20"/>
              </w:rPr>
              <w:t>SAMS14</w:t>
            </w:r>
          </w:p>
        </w:tc>
        <w:tc>
          <w:tcPr>
            <w:tcW w:w="0" w:type="auto"/>
            <w:tcMar>
              <w:top w:w="15" w:type="dxa"/>
              <w:left w:w="15" w:type="dxa"/>
              <w:bottom w:w="15" w:type="dxa"/>
              <w:right w:w="15" w:type="dxa"/>
            </w:tcMar>
            <w:vAlign w:val="center"/>
            <w:hideMark/>
          </w:tcPr>
          <w:p w14:paraId="6B238371" w14:textId="77777777" w:rsidR="007E3B22" w:rsidRPr="00F24A72" w:rsidRDefault="007E3B22">
            <w:pPr>
              <w:spacing w:after="0"/>
              <w:jc w:val="center"/>
              <w:rPr>
                <w:rFonts w:cs="Arial"/>
                <w:sz w:val="20"/>
                <w:szCs w:val="20"/>
              </w:rPr>
            </w:pPr>
            <w:r w:rsidRPr="00F24A72">
              <w:rPr>
                <w:rFonts w:cs="Arial"/>
                <w:sz w:val="20"/>
                <w:szCs w:val="20"/>
              </w:rPr>
              <w:t>20</w:t>
            </w:r>
          </w:p>
        </w:tc>
        <w:tc>
          <w:tcPr>
            <w:tcW w:w="0" w:type="auto"/>
            <w:tcMar>
              <w:top w:w="15" w:type="dxa"/>
              <w:left w:w="15" w:type="dxa"/>
              <w:bottom w:w="15" w:type="dxa"/>
              <w:right w:w="15" w:type="dxa"/>
            </w:tcMar>
            <w:vAlign w:val="center"/>
            <w:hideMark/>
          </w:tcPr>
          <w:p w14:paraId="4C767DF0" w14:textId="77777777" w:rsidR="007E3B22" w:rsidRPr="00F24A72" w:rsidRDefault="007E3B22">
            <w:pPr>
              <w:spacing w:after="0"/>
              <w:jc w:val="center"/>
              <w:rPr>
                <w:rFonts w:cs="Arial"/>
                <w:sz w:val="20"/>
                <w:szCs w:val="20"/>
              </w:rPr>
            </w:pPr>
            <w:r w:rsidRPr="00F24A72">
              <w:rPr>
                <w:rFonts w:cs="Arial"/>
                <w:sz w:val="20"/>
                <w:szCs w:val="20"/>
              </w:rPr>
              <w:t>0.386</w:t>
            </w:r>
          </w:p>
        </w:tc>
        <w:tc>
          <w:tcPr>
            <w:tcW w:w="0" w:type="auto"/>
            <w:tcMar>
              <w:top w:w="15" w:type="dxa"/>
              <w:left w:w="15" w:type="dxa"/>
              <w:bottom w:w="15" w:type="dxa"/>
              <w:right w:w="15" w:type="dxa"/>
            </w:tcMar>
            <w:vAlign w:val="center"/>
            <w:hideMark/>
          </w:tcPr>
          <w:p w14:paraId="78CA2BA3" w14:textId="77777777" w:rsidR="007E3B22" w:rsidRPr="00F24A72" w:rsidRDefault="007E3B22">
            <w:pPr>
              <w:spacing w:after="0"/>
              <w:jc w:val="center"/>
              <w:rPr>
                <w:rFonts w:cs="Arial"/>
                <w:sz w:val="20"/>
                <w:szCs w:val="20"/>
              </w:rPr>
            </w:pPr>
            <w:r w:rsidRPr="00F24A72">
              <w:rPr>
                <w:rFonts w:cs="Arial"/>
                <w:sz w:val="20"/>
                <w:szCs w:val="20"/>
              </w:rPr>
              <w:t>0.862</w:t>
            </w:r>
          </w:p>
        </w:tc>
        <w:tc>
          <w:tcPr>
            <w:tcW w:w="0" w:type="auto"/>
            <w:tcMar>
              <w:top w:w="15" w:type="dxa"/>
              <w:left w:w="15" w:type="dxa"/>
              <w:bottom w:w="15" w:type="dxa"/>
              <w:right w:w="15" w:type="dxa"/>
            </w:tcMar>
            <w:vAlign w:val="center"/>
            <w:hideMark/>
          </w:tcPr>
          <w:p w14:paraId="7EF9090B" w14:textId="77777777" w:rsidR="007E3B22" w:rsidRPr="00F24A72" w:rsidRDefault="007E3B22">
            <w:pPr>
              <w:spacing w:after="0"/>
              <w:jc w:val="center"/>
              <w:rPr>
                <w:rFonts w:cs="Arial"/>
                <w:sz w:val="20"/>
                <w:szCs w:val="20"/>
              </w:rPr>
            </w:pPr>
            <w:r w:rsidRPr="00F24A72">
              <w:rPr>
                <w:rFonts w:cs="Arial"/>
                <w:sz w:val="20"/>
                <w:szCs w:val="20"/>
              </w:rPr>
              <w:t>2.928</w:t>
            </w:r>
          </w:p>
        </w:tc>
      </w:tr>
      <w:tr w:rsidR="007E3B22" w:rsidRPr="00F24A72" w14:paraId="72C7FEBF" w14:textId="77777777" w:rsidTr="007E3B22">
        <w:tc>
          <w:tcPr>
            <w:tcW w:w="0" w:type="auto"/>
            <w:tcMar>
              <w:top w:w="15" w:type="dxa"/>
              <w:left w:w="15" w:type="dxa"/>
              <w:bottom w:w="15" w:type="dxa"/>
              <w:right w:w="15" w:type="dxa"/>
            </w:tcMar>
            <w:vAlign w:val="center"/>
            <w:hideMark/>
          </w:tcPr>
          <w:p w14:paraId="5E046E9F" w14:textId="77777777" w:rsidR="007E3B22" w:rsidRPr="00F24A72" w:rsidRDefault="007E3B22">
            <w:pPr>
              <w:spacing w:after="0"/>
              <w:rPr>
                <w:rFonts w:cs="Arial"/>
                <w:sz w:val="20"/>
                <w:szCs w:val="20"/>
              </w:rPr>
            </w:pPr>
            <w:r w:rsidRPr="00F24A72">
              <w:rPr>
                <w:rFonts w:cs="Arial"/>
                <w:sz w:val="20"/>
                <w:szCs w:val="20"/>
              </w:rPr>
              <w:t>SAMS15</w:t>
            </w:r>
          </w:p>
        </w:tc>
        <w:tc>
          <w:tcPr>
            <w:tcW w:w="0" w:type="auto"/>
            <w:tcMar>
              <w:top w:w="15" w:type="dxa"/>
              <w:left w:w="15" w:type="dxa"/>
              <w:bottom w:w="15" w:type="dxa"/>
              <w:right w:w="15" w:type="dxa"/>
            </w:tcMar>
            <w:vAlign w:val="center"/>
            <w:hideMark/>
          </w:tcPr>
          <w:p w14:paraId="6B14AC37" w14:textId="77777777" w:rsidR="007E3B22" w:rsidRPr="00F24A72" w:rsidRDefault="007E3B22">
            <w:pPr>
              <w:spacing w:after="0"/>
              <w:jc w:val="center"/>
              <w:rPr>
                <w:rFonts w:cs="Arial"/>
                <w:sz w:val="20"/>
                <w:szCs w:val="20"/>
              </w:rPr>
            </w:pPr>
            <w:r w:rsidRPr="00F24A72">
              <w:rPr>
                <w:rFonts w:cs="Arial"/>
                <w:sz w:val="20"/>
                <w:szCs w:val="20"/>
              </w:rPr>
              <w:t>53</w:t>
            </w:r>
          </w:p>
        </w:tc>
        <w:tc>
          <w:tcPr>
            <w:tcW w:w="0" w:type="auto"/>
            <w:tcMar>
              <w:top w:w="15" w:type="dxa"/>
              <w:left w:w="15" w:type="dxa"/>
              <w:bottom w:w="15" w:type="dxa"/>
              <w:right w:w="15" w:type="dxa"/>
            </w:tcMar>
            <w:vAlign w:val="center"/>
            <w:hideMark/>
          </w:tcPr>
          <w:p w14:paraId="131FADBF" w14:textId="77777777" w:rsidR="007E3B22" w:rsidRPr="00F24A72" w:rsidRDefault="007E3B22">
            <w:pPr>
              <w:spacing w:after="0"/>
              <w:jc w:val="center"/>
              <w:rPr>
                <w:rFonts w:cs="Arial"/>
                <w:sz w:val="20"/>
                <w:szCs w:val="20"/>
              </w:rPr>
            </w:pPr>
            <w:r w:rsidRPr="00F24A72">
              <w:rPr>
                <w:rFonts w:cs="Arial"/>
                <w:sz w:val="20"/>
                <w:szCs w:val="20"/>
              </w:rPr>
              <w:t>0.234</w:t>
            </w:r>
          </w:p>
        </w:tc>
        <w:tc>
          <w:tcPr>
            <w:tcW w:w="0" w:type="auto"/>
            <w:tcMar>
              <w:top w:w="15" w:type="dxa"/>
              <w:left w:w="15" w:type="dxa"/>
              <w:bottom w:w="15" w:type="dxa"/>
              <w:right w:w="15" w:type="dxa"/>
            </w:tcMar>
            <w:vAlign w:val="center"/>
            <w:hideMark/>
          </w:tcPr>
          <w:p w14:paraId="4159444A" w14:textId="77777777" w:rsidR="007E3B22" w:rsidRPr="00F24A72" w:rsidRDefault="007E3B22">
            <w:pPr>
              <w:spacing w:after="0"/>
              <w:jc w:val="center"/>
              <w:rPr>
                <w:rFonts w:cs="Arial"/>
                <w:sz w:val="20"/>
                <w:szCs w:val="20"/>
              </w:rPr>
            </w:pPr>
            <w:r w:rsidRPr="00F24A72">
              <w:rPr>
                <w:rFonts w:cs="Arial"/>
                <w:sz w:val="20"/>
                <w:szCs w:val="20"/>
              </w:rPr>
              <w:t>0.667</w:t>
            </w:r>
          </w:p>
        </w:tc>
        <w:tc>
          <w:tcPr>
            <w:tcW w:w="0" w:type="auto"/>
            <w:tcMar>
              <w:top w:w="15" w:type="dxa"/>
              <w:left w:w="15" w:type="dxa"/>
              <w:bottom w:w="15" w:type="dxa"/>
              <w:right w:w="15" w:type="dxa"/>
            </w:tcMar>
            <w:vAlign w:val="center"/>
            <w:hideMark/>
          </w:tcPr>
          <w:p w14:paraId="189DA4CD" w14:textId="77777777" w:rsidR="007E3B22" w:rsidRPr="00F24A72" w:rsidRDefault="007E3B22">
            <w:pPr>
              <w:spacing w:after="0"/>
              <w:jc w:val="center"/>
              <w:rPr>
                <w:rFonts w:cs="Arial"/>
                <w:sz w:val="20"/>
                <w:szCs w:val="20"/>
              </w:rPr>
            </w:pPr>
            <w:r w:rsidRPr="00F24A72">
              <w:rPr>
                <w:rFonts w:cs="Arial"/>
                <w:sz w:val="20"/>
                <w:szCs w:val="20"/>
              </w:rPr>
              <w:t>3.388</w:t>
            </w:r>
          </w:p>
        </w:tc>
      </w:tr>
      <w:tr w:rsidR="007E3B22" w:rsidRPr="00F24A72" w14:paraId="4C1ABD48" w14:textId="77777777" w:rsidTr="007E3B22">
        <w:tc>
          <w:tcPr>
            <w:tcW w:w="0" w:type="auto"/>
            <w:tcMar>
              <w:top w:w="15" w:type="dxa"/>
              <w:left w:w="15" w:type="dxa"/>
              <w:bottom w:w="15" w:type="dxa"/>
              <w:right w:w="15" w:type="dxa"/>
            </w:tcMar>
            <w:vAlign w:val="center"/>
            <w:hideMark/>
          </w:tcPr>
          <w:p w14:paraId="7D84E104" w14:textId="77777777" w:rsidR="007E3B22" w:rsidRPr="00F24A72" w:rsidRDefault="007E3B22">
            <w:pPr>
              <w:spacing w:after="0"/>
              <w:rPr>
                <w:rFonts w:cs="Arial"/>
                <w:sz w:val="20"/>
                <w:szCs w:val="20"/>
              </w:rPr>
            </w:pPr>
            <w:r w:rsidRPr="00F24A72">
              <w:rPr>
                <w:rFonts w:cs="Arial"/>
                <w:sz w:val="20"/>
                <w:szCs w:val="20"/>
              </w:rPr>
              <w:t>SAMS16</w:t>
            </w:r>
          </w:p>
        </w:tc>
        <w:tc>
          <w:tcPr>
            <w:tcW w:w="0" w:type="auto"/>
            <w:tcMar>
              <w:top w:w="15" w:type="dxa"/>
              <w:left w:w="15" w:type="dxa"/>
              <w:bottom w:w="15" w:type="dxa"/>
              <w:right w:w="15" w:type="dxa"/>
            </w:tcMar>
            <w:vAlign w:val="center"/>
            <w:hideMark/>
          </w:tcPr>
          <w:p w14:paraId="6DB94B90" w14:textId="77777777" w:rsidR="007E3B22" w:rsidRPr="00F24A72" w:rsidRDefault="007E3B22">
            <w:pPr>
              <w:spacing w:after="0"/>
              <w:jc w:val="center"/>
              <w:rPr>
                <w:rFonts w:cs="Arial"/>
                <w:sz w:val="20"/>
                <w:szCs w:val="20"/>
              </w:rPr>
            </w:pPr>
            <w:r w:rsidRPr="00F24A72">
              <w:rPr>
                <w:rFonts w:cs="Arial"/>
                <w:sz w:val="20"/>
                <w:szCs w:val="20"/>
              </w:rPr>
              <w:t>28</w:t>
            </w:r>
          </w:p>
        </w:tc>
        <w:tc>
          <w:tcPr>
            <w:tcW w:w="0" w:type="auto"/>
            <w:tcMar>
              <w:top w:w="15" w:type="dxa"/>
              <w:left w:w="15" w:type="dxa"/>
              <w:bottom w:w="15" w:type="dxa"/>
              <w:right w:w="15" w:type="dxa"/>
            </w:tcMar>
            <w:vAlign w:val="center"/>
            <w:hideMark/>
          </w:tcPr>
          <w:p w14:paraId="7894CFEA" w14:textId="77777777" w:rsidR="007E3B22" w:rsidRPr="00F24A72" w:rsidRDefault="007E3B22">
            <w:pPr>
              <w:spacing w:after="0"/>
              <w:jc w:val="center"/>
              <w:rPr>
                <w:rFonts w:cs="Arial"/>
                <w:sz w:val="20"/>
                <w:szCs w:val="20"/>
              </w:rPr>
            </w:pPr>
            <w:r w:rsidRPr="00F24A72">
              <w:rPr>
                <w:rFonts w:cs="Arial"/>
                <w:sz w:val="20"/>
                <w:szCs w:val="20"/>
              </w:rPr>
              <w:t>0.500</w:t>
            </w:r>
          </w:p>
        </w:tc>
        <w:tc>
          <w:tcPr>
            <w:tcW w:w="0" w:type="auto"/>
            <w:tcMar>
              <w:top w:w="15" w:type="dxa"/>
              <w:left w:w="15" w:type="dxa"/>
              <w:bottom w:w="15" w:type="dxa"/>
              <w:right w:w="15" w:type="dxa"/>
            </w:tcMar>
            <w:vAlign w:val="center"/>
            <w:hideMark/>
          </w:tcPr>
          <w:p w14:paraId="7FF946E7" w14:textId="77777777" w:rsidR="007E3B22" w:rsidRPr="00F24A72" w:rsidRDefault="007E3B22">
            <w:pPr>
              <w:spacing w:after="0"/>
              <w:jc w:val="center"/>
              <w:rPr>
                <w:rFonts w:cs="Arial"/>
                <w:sz w:val="20"/>
                <w:szCs w:val="20"/>
              </w:rPr>
            </w:pPr>
            <w:r w:rsidRPr="00F24A72">
              <w:rPr>
                <w:rFonts w:cs="Arial"/>
                <w:sz w:val="20"/>
                <w:szCs w:val="20"/>
              </w:rPr>
              <w:t>0.929</w:t>
            </w:r>
          </w:p>
        </w:tc>
        <w:tc>
          <w:tcPr>
            <w:tcW w:w="0" w:type="auto"/>
            <w:tcMar>
              <w:top w:w="15" w:type="dxa"/>
              <w:left w:w="15" w:type="dxa"/>
              <w:bottom w:w="15" w:type="dxa"/>
              <w:right w:w="15" w:type="dxa"/>
            </w:tcMar>
            <w:vAlign w:val="center"/>
            <w:hideMark/>
          </w:tcPr>
          <w:p w14:paraId="192218B6" w14:textId="77777777" w:rsidR="007E3B22" w:rsidRPr="00F24A72" w:rsidRDefault="007E3B22">
            <w:pPr>
              <w:spacing w:after="0"/>
              <w:jc w:val="center"/>
              <w:rPr>
                <w:rFonts w:cs="Arial"/>
                <w:sz w:val="20"/>
                <w:szCs w:val="20"/>
              </w:rPr>
            </w:pPr>
            <w:r w:rsidRPr="00F24A72">
              <w:rPr>
                <w:rFonts w:cs="Arial"/>
                <w:sz w:val="20"/>
                <w:szCs w:val="20"/>
              </w:rPr>
              <w:t>2.148</w:t>
            </w:r>
          </w:p>
        </w:tc>
      </w:tr>
      <w:tr w:rsidR="007E3B22" w:rsidRPr="00F24A72" w14:paraId="2F56F830" w14:textId="77777777" w:rsidTr="002377DE">
        <w:tc>
          <w:tcPr>
            <w:tcW w:w="0" w:type="auto"/>
            <w:tcMar>
              <w:top w:w="15" w:type="dxa"/>
              <w:left w:w="15" w:type="dxa"/>
              <w:bottom w:w="15" w:type="dxa"/>
              <w:right w:w="15" w:type="dxa"/>
            </w:tcMar>
            <w:vAlign w:val="center"/>
            <w:hideMark/>
          </w:tcPr>
          <w:p w14:paraId="38DC51B7" w14:textId="77777777" w:rsidR="007E3B22" w:rsidRPr="00F24A72" w:rsidRDefault="007E3B22">
            <w:pPr>
              <w:spacing w:after="0"/>
              <w:rPr>
                <w:rFonts w:cs="Arial"/>
                <w:sz w:val="20"/>
                <w:szCs w:val="20"/>
              </w:rPr>
            </w:pPr>
            <w:r w:rsidRPr="00F24A72">
              <w:rPr>
                <w:rFonts w:cs="Arial"/>
                <w:sz w:val="20"/>
                <w:szCs w:val="20"/>
              </w:rPr>
              <w:t>SAMS17</w:t>
            </w:r>
          </w:p>
        </w:tc>
        <w:tc>
          <w:tcPr>
            <w:tcW w:w="0" w:type="auto"/>
            <w:tcMar>
              <w:top w:w="15" w:type="dxa"/>
              <w:left w:w="15" w:type="dxa"/>
              <w:bottom w:w="15" w:type="dxa"/>
              <w:right w:w="15" w:type="dxa"/>
            </w:tcMar>
            <w:vAlign w:val="center"/>
            <w:hideMark/>
          </w:tcPr>
          <w:p w14:paraId="7737BC28" w14:textId="77777777" w:rsidR="007E3B22" w:rsidRPr="00F24A72" w:rsidRDefault="007E3B22">
            <w:pPr>
              <w:spacing w:after="0"/>
              <w:jc w:val="center"/>
              <w:rPr>
                <w:rFonts w:cs="Arial"/>
                <w:sz w:val="20"/>
                <w:szCs w:val="20"/>
              </w:rPr>
            </w:pPr>
            <w:r w:rsidRPr="00F24A72">
              <w:rPr>
                <w:rFonts w:cs="Arial"/>
                <w:sz w:val="20"/>
                <w:szCs w:val="20"/>
              </w:rPr>
              <w:t>4</w:t>
            </w:r>
          </w:p>
        </w:tc>
        <w:tc>
          <w:tcPr>
            <w:tcW w:w="0" w:type="auto"/>
            <w:tcMar>
              <w:top w:w="15" w:type="dxa"/>
              <w:left w:w="15" w:type="dxa"/>
              <w:bottom w:w="15" w:type="dxa"/>
              <w:right w:w="15" w:type="dxa"/>
            </w:tcMar>
            <w:vAlign w:val="center"/>
            <w:hideMark/>
          </w:tcPr>
          <w:p w14:paraId="303A5334" w14:textId="77777777" w:rsidR="007E3B22" w:rsidRPr="00F24A72" w:rsidRDefault="007E3B22">
            <w:pPr>
              <w:spacing w:after="0"/>
              <w:jc w:val="center"/>
              <w:rPr>
                <w:rFonts w:cs="Arial"/>
                <w:sz w:val="20"/>
                <w:szCs w:val="20"/>
              </w:rPr>
            </w:pPr>
            <w:r w:rsidRPr="00F24A72">
              <w:rPr>
                <w:rFonts w:cs="Arial"/>
                <w:sz w:val="20"/>
                <w:szCs w:val="20"/>
              </w:rPr>
              <w:t>0.160</w:t>
            </w:r>
          </w:p>
        </w:tc>
        <w:tc>
          <w:tcPr>
            <w:tcW w:w="0" w:type="auto"/>
            <w:tcMar>
              <w:top w:w="15" w:type="dxa"/>
              <w:left w:w="15" w:type="dxa"/>
              <w:bottom w:w="15" w:type="dxa"/>
              <w:right w:w="15" w:type="dxa"/>
            </w:tcMar>
            <w:vAlign w:val="center"/>
            <w:hideMark/>
          </w:tcPr>
          <w:p w14:paraId="4896B15B" w14:textId="77777777" w:rsidR="007E3B22" w:rsidRPr="00F24A72" w:rsidRDefault="007E3B22">
            <w:pPr>
              <w:spacing w:after="0"/>
              <w:jc w:val="center"/>
              <w:rPr>
                <w:rFonts w:cs="Arial"/>
                <w:sz w:val="20"/>
                <w:szCs w:val="20"/>
              </w:rPr>
            </w:pPr>
            <w:r w:rsidRPr="00F24A72">
              <w:rPr>
                <w:rFonts w:cs="Arial"/>
                <w:sz w:val="20"/>
                <w:szCs w:val="20"/>
              </w:rPr>
              <w:t>0.596</w:t>
            </w:r>
          </w:p>
        </w:tc>
        <w:tc>
          <w:tcPr>
            <w:tcW w:w="0" w:type="auto"/>
            <w:tcMar>
              <w:top w:w="15" w:type="dxa"/>
              <w:left w:w="15" w:type="dxa"/>
              <w:bottom w:w="15" w:type="dxa"/>
              <w:right w:w="15" w:type="dxa"/>
            </w:tcMar>
            <w:vAlign w:val="center"/>
            <w:hideMark/>
          </w:tcPr>
          <w:p w14:paraId="581EC421" w14:textId="77777777" w:rsidR="007E3B22" w:rsidRPr="00F24A72" w:rsidRDefault="007E3B22">
            <w:pPr>
              <w:spacing w:after="0"/>
              <w:jc w:val="center"/>
              <w:rPr>
                <w:rFonts w:cs="Arial"/>
                <w:sz w:val="20"/>
                <w:szCs w:val="20"/>
              </w:rPr>
            </w:pPr>
            <w:r w:rsidRPr="00F24A72">
              <w:rPr>
                <w:rFonts w:cs="Arial"/>
                <w:sz w:val="20"/>
                <w:szCs w:val="20"/>
              </w:rPr>
              <w:t>4.574</w:t>
            </w:r>
          </w:p>
        </w:tc>
      </w:tr>
      <w:tr w:rsidR="007E3B22" w:rsidRPr="00F24A72" w14:paraId="4A0DB432" w14:textId="77777777" w:rsidTr="002377DE">
        <w:tc>
          <w:tcPr>
            <w:tcW w:w="0" w:type="auto"/>
            <w:tcBorders>
              <w:bottom w:val="single" w:sz="4" w:space="0" w:color="auto"/>
            </w:tcBorders>
            <w:tcMar>
              <w:top w:w="15" w:type="dxa"/>
              <w:left w:w="15" w:type="dxa"/>
              <w:bottom w:w="15" w:type="dxa"/>
              <w:right w:w="15" w:type="dxa"/>
            </w:tcMar>
            <w:vAlign w:val="center"/>
            <w:hideMark/>
          </w:tcPr>
          <w:p w14:paraId="367C06E1" w14:textId="77777777" w:rsidR="007E3B22" w:rsidRPr="00F24A72" w:rsidRDefault="007E3B22">
            <w:pPr>
              <w:spacing w:after="0"/>
              <w:rPr>
                <w:rFonts w:cs="Arial"/>
                <w:sz w:val="20"/>
                <w:szCs w:val="20"/>
              </w:rPr>
            </w:pPr>
            <w:r w:rsidRPr="00F24A72">
              <w:rPr>
                <w:rFonts w:cs="Arial"/>
                <w:sz w:val="20"/>
                <w:szCs w:val="20"/>
              </w:rPr>
              <w:t>SAMS18</w:t>
            </w:r>
          </w:p>
        </w:tc>
        <w:tc>
          <w:tcPr>
            <w:tcW w:w="0" w:type="auto"/>
            <w:tcBorders>
              <w:bottom w:val="single" w:sz="4" w:space="0" w:color="auto"/>
            </w:tcBorders>
            <w:tcMar>
              <w:top w:w="15" w:type="dxa"/>
              <w:left w:w="15" w:type="dxa"/>
              <w:bottom w:w="15" w:type="dxa"/>
              <w:right w:w="15" w:type="dxa"/>
            </w:tcMar>
            <w:vAlign w:val="center"/>
            <w:hideMark/>
          </w:tcPr>
          <w:p w14:paraId="4F20BD7B" w14:textId="77777777" w:rsidR="007E3B22" w:rsidRPr="00F24A72" w:rsidRDefault="007E3B22">
            <w:pPr>
              <w:spacing w:after="0"/>
              <w:jc w:val="center"/>
              <w:rPr>
                <w:rFonts w:cs="Arial"/>
                <w:sz w:val="20"/>
                <w:szCs w:val="20"/>
              </w:rPr>
            </w:pPr>
            <w:r w:rsidRPr="00F24A72">
              <w:rPr>
                <w:rFonts w:cs="Arial"/>
                <w:sz w:val="20"/>
                <w:szCs w:val="20"/>
              </w:rPr>
              <w:t>33</w:t>
            </w:r>
          </w:p>
        </w:tc>
        <w:tc>
          <w:tcPr>
            <w:tcW w:w="0" w:type="auto"/>
            <w:tcBorders>
              <w:bottom w:val="single" w:sz="4" w:space="0" w:color="auto"/>
            </w:tcBorders>
            <w:tcMar>
              <w:top w:w="15" w:type="dxa"/>
              <w:left w:w="15" w:type="dxa"/>
              <w:bottom w:w="15" w:type="dxa"/>
              <w:right w:w="15" w:type="dxa"/>
            </w:tcMar>
            <w:vAlign w:val="center"/>
            <w:hideMark/>
          </w:tcPr>
          <w:p w14:paraId="3611E60F" w14:textId="77777777" w:rsidR="007E3B22" w:rsidRPr="00F24A72" w:rsidRDefault="007E3B22">
            <w:pPr>
              <w:spacing w:after="0"/>
              <w:jc w:val="center"/>
              <w:rPr>
                <w:rFonts w:cs="Arial"/>
                <w:sz w:val="20"/>
                <w:szCs w:val="20"/>
              </w:rPr>
            </w:pPr>
            <w:r w:rsidRPr="00F24A72">
              <w:rPr>
                <w:rFonts w:cs="Arial"/>
                <w:sz w:val="20"/>
                <w:szCs w:val="20"/>
              </w:rPr>
              <w:t>0.299</w:t>
            </w:r>
          </w:p>
        </w:tc>
        <w:tc>
          <w:tcPr>
            <w:tcW w:w="0" w:type="auto"/>
            <w:tcBorders>
              <w:bottom w:val="single" w:sz="4" w:space="0" w:color="auto"/>
            </w:tcBorders>
            <w:tcMar>
              <w:top w:w="15" w:type="dxa"/>
              <w:left w:w="15" w:type="dxa"/>
              <w:bottom w:w="15" w:type="dxa"/>
              <w:right w:w="15" w:type="dxa"/>
            </w:tcMar>
            <w:vAlign w:val="center"/>
            <w:hideMark/>
          </w:tcPr>
          <w:p w14:paraId="67B3A723" w14:textId="77777777" w:rsidR="007E3B22" w:rsidRPr="00F24A72" w:rsidRDefault="007E3B22">
            <w:pPr>
              <w:spacing w:after="0"/>
              <w:jc w:val="center"/>
              <w:rPr>
                <w:rFonts w:cs="Arial"/>
                <w:sz w:val="20"/>
                <w:szCs w:val="20"/>
              </w:rPr>
            </w:pPr>
            <w:r w:rsidRPr="00F24A72">
              <w:rPr>
                <w:rFonts w:cs="Arial"/>
                <w:sz w:val="20"/>
                <w:szCs w:val="20"/>
              </w:rPr>
              <w:t>0.568</w:t>
            </w:r>
          </w:p>
        </w:tc>
        <w:tc>
          <w:tcPr>
            <w:tcW w:w="0" w:type="auto"/>
            <w:tcBorders>
              <w:bottom w:val="single" w:sz="4" w:space="0" w:color="auto"/>
            </w:tcBorders>
            <w:tcMar>
              <w:top w:w="15" w:type="dxa"/>
              <w:left w:w="15" w:type="dxa"/>
              <w:bottom w:w="15" w:type="dxa"/>
              <w:right w:w="15" w:type="dxa"/>
            </w:tcMar>
            <w:vAlign w:val="center"/>
            <w:hideMark/>
          </w:tcPr>
          <w:p w14:paraId="721FD3D0" w14:textId="77777777" w:rsidR="007E3B22" w:rsidRPr="00F24A72" w:rsidRDefault="007E3B22">
            <w:pPr>
              <w:spacing w:after="0"/>
              <w:jc w:val="center"/>
              <w:rPr>
                <w:rFonts w:cs="Arial"/>
                <w:sz w:val="20"/>
                <w:szCs w:val="20"/>
              </w:rPr>
            </w:pPr>
            <w:r w:rsidRPr="00F24A72">
              <w:rPr>
                <w:rFonts w:cs="Arial"/>
                <w:sz w:val="20"/>
                <w:szCs w:val="20"/>
              </w:rPr>
              <w:t>1.767</w:t>
            </w:r>
          </w:p>
        </w:tc>
      </w:tr>
    </w:tbl>
    <w:p w14:paraId="0AC6AFB8" w14:textId="77777777" w:rsidR="007E3B22" w:rsidRDefault="007E3B22" w:rsidP="007E3B22">
      <w:pPr>
        <w:rPr>
          <w:rFonts w:eastAsia="Times New Roman" w:cs="Arial"/>
          <w:color w:val="000000"/>
          <w:bdr w:val="none" w:sz="0" w:space="0" w:color="auto" w:frame="1"/>
          <w:lang w:val="en-US" w:eastAsia="de-DE"/>
        </w:rPr>
      </w:pPr>
      <w:r>
        <w:rPr>
          <w:rFonts w:eastAsia="Times New Roman" w:cs="Arial"/>
          <w:color w:val="000000"/>
          <w:bdr w:val="none" w:sz="0" w:space="0" w:color="auto" w:frame="1"/>
          <w:lang w:val="en-US" w:eastAsia="de-DE"/>
        </w:rPr>
        <w:t xml:space="preserve"> </w:t>
      </w:r>
    </w:p>
    <w:p w14:paraId="034FD940" w14:textId="77777777" w:rsidR="007E3B22" w:rsidRDefault="007E3B22" w:rsidP="007E3B22">
      <w:pPr>
        <w:jc w:val="left"/>
        <w:rPr>
          <w:rFonts w:eastAsia="Times New Roman" w:cs="Arial"/>
          <w:color w:val="000000"/>
          <w:bdr w:val="none" w:sz="0" w:space="0" w:color="auto" w:frame="1"/>
          <w:lang w:val="en-US" w:eastAsia="de-DE"/>
        </w:rPr>
      </w:pPr>
      <w:r>
        <w:rPr>
          <w:rFonts w:eastAsia="Times New Roman" w:cs="Arial"/>
          <w:color w:val="000000"/>
          <w:bdr w:val="none" w:sz="0" w:space="0" w:color="auto" w:frame="1"/>
          <w:lang w:val="en-US" w:eastAsia="de-DE"/>
        </w:rPr>
        <w:br w:type="page"/>
      </w:r>
    </w:p>
    <w:p w14:paraId="294E1098" w14:textId="786F9C16" w:rsidR="007E3B22" w:rsidRPr="00F24A72" w:rsidRDefault="00E17FCC" w:rsidP="007E3B22">
      <w:pPr>
        <w:pStyle w:val="berschrift1"/>
        <w:rPr>
          <w:rFonts w:ascii="Arial" w:eastAsia="Times New Roman" w:hAnsi="Arial" w:cs="Arial"/>
          <w:color w:val="auto"/>
          <w:sz w:val="20"/>
          <w:szCs w:val="20"/>
          <w:bdr w:val="none" w:sz="0" w:space="0" w:color="auto" w:frame="1"/>
          <w:lang w:val="en-US" w:eastAsia="de-DE"/>
        </w:rPr>
      </w:pPr>
      <w:bookmarkStart w:id="5" w:name="_Toc100148053"/>
      <w:r>
        <w:rPr>
          <w:rFonts w:ascii="Arial" w:hAnsi="Arial" w:cs="Arial"/>
          <w:color w:val="auto"/>
          <w:sz w:val="20"/>
          <w:szCs w:val="20"/>
          <w:lang w:val="en-US"/>
        </w:rPr>
        <w:lastRenderedPageBreak/>
        <w:t xml:space="preserve">Supplement </w:t>
      </w:r>
      <w:r w:rsidR="00F24A72">
        <w:rPr>
          <w:rFonts w:ascii="Arial" w:eastAsia="Times New Roman" w:hAnsi="Arial" w:cs="Arial"/>
          <w:color w:val="auto"/>
          <w:sz w:val="20"/>
          <w:szCs w:val="20"/>
          <w:bdr w:val="none" w:sz="0" w:space="0" w:color="auto" w:frame="1"/>
          <w:lang w:val="en-US" w:eastAsia="de-DE"/>
        </w:rPr>
        <w:t>Table 5.</w:t>
      </w:r>
      <w:r w:rsidR="007E3B22" w:rsidRPr="00F24A72">
        <w:rPr>
          <w:rFonts w:ascii="Arial" w:eastAsia="Times New Roman" w:hAnsi="Arial" w:cs="Arial"/>
          <w:color w:val="auto"/>
          <w:sz w:val="20"/>
          <w:szCs w:val="20"/>
          <w:bdr w:val="none" w:sz="0" w:space="0" w:color="auto" w:frame="1"/>
          <w:lang w:val="en-US" w:eastAsia="de-DE"/>
        </w:rPr>
        <w:t xml:space="preserve"> </w:t>
      </w:r>
      <w:r w:rsidR="007E3B22" w:rsidRPr="00F24A72">
        <w:rPr>
          <w:rFonts w:ascii="Arial" w:eastAsia="Times New Roman" w:hAnsi="Arial" w:cs="Arial"/>
          <w:b w:val="0"/>
          <w:color w:val="auto"/>
          <w:sz w:val="20"/>
          <w:szCs w:val="20"/>
          <w:bdr w:val="none" w:sz="0" w:space="0" w:color="auto" w:frame="1"/>
          <w:lang w:val="en-US" w:eastAsia="de-DE"/>
        </w:rPr>
        <w:t>Weights matrix</w:t>
      </w:r>
      <w:bookmarkEnd w:id="5"/>
    </w:p>
    <w:p w14:paraId="32DF4E5F" w14:textId="77777777" w:rsidR="007E3B22" w:rsidRDefault="007E3B22" w:rsidP="007E3B22">
      <w:pPr>
        <w:rPr>
          <w:rFonts w:cs="Arial"/>
          <w:lang w:val="en-US" w:eastAsia="de-DE"/>
        </w:rPr>
      </w:pPr>
    </w:p>
    <w:tbl>
      <w:tblPr>
        <w:tblStyle w:val="Tabellenraster"/>
        <w:tblW w:w="5000" w:type="pct"/>
        <w:tblInd w:w="0" w:type="dxa"/>
        <w:tblCellMar>
          <w:left w:w="57" w:type="dxa"/>
          <w:right w:w="57" w:type="dxa"/>
        </w:tblCellMar>
        <w:tblLook w:val="04A0" w:firstRow="1" w:lastRow="0" w:firstColumn="1" w:lastColumn="0" w:noHBand="0" w:noVBand="1"/>
      </w:tblPr>
      <w:tblGrid>
        <w:gridCol w:w="782"/>
        <w:gridCol w:w="461"/>
        <w:gridCol w:w="461"/>
        <w:gridCol w:w="461"/>
        <w:gridCol w:w="461"/>
        <w:gridCol w:w="461"/>
        <w:gridCol w:w="460"/>
        <w:gridCol w:w="460"/>
        <w:gridCol w:w="460"/>
        <w:gridCol w:w="460"/>
        <w:gridCol w:w="460"/>
        <w:gridCol w:w="460"/>
        <w:gridCol w:w="460"/>
        <w:gridCol w:w="460"/>
        <w:gridCol w:w="460"/>
        <w:gridCol w:w="460"/>
        <w:gridCol w:w="460"/>
        <w:gridCol w:w="460"/>
        <w:gridCol w:w="455"/>
      </w:tblGrid>
      <w:tr w:rsidR="007E3B22" w:rsidRPr="00F24A72" w14:paraId="2A8A81D0" w14:textId="77777777" w:rsidTr="007E3B22">
        <w:trPr>
          <w:trHeight w:val="300"/>
        </w:trPr>
        <w:tc>
          <w:tcPr>
            <w:tcW w:w="431" w:type="pct"/>
            <w:tcBorders>
              <w:top w:val="single" w:sz="4" w:space="0" w:color="auto"/>
              <w:left w:val="single" w:sz="4" w:space="0" w:color="auto"/>
              <w:bottom w:val="single" w:sz="4" w:space="0" w:color="auto"/>
              <w:right w:val="single" w:sz="4" w:space="0" w:color="auto"/>
            </w:tcBorders>
            <w:vAlign w:val="center"/>
            <w:hideMark/>
          </w:tcPr>
          <w:p w14:paraId="3BCE5101" w14:textId="77777777" w:rsidR="007E3B22" w:rsidRPr="00F24A72" w:rsidRDefault="007E3B22">
            <w:pPr>
              <w:spacing w:after="0" w:line="240" w:lineRule="auto"/>
              <w:jc w:val="center"/>
              <w:rPr>
                <w:rFonts w:cs="Arial"/>
                <w:sz w:val="12"/>
                <w:lang w:val="en-US"/>
              </w:rPr>
            </w:pPr>
            <w:r w:rsidRPr="00F24A72">
              <w:rPr>
                <w:rFonts w:cs="Arial"/>
                <w:sz w:val="12"/>
                <w:lang w:val="en-US"/>
              </w:rPr>
              <w:t>SAMS Item</w:t>
            </w:r>
          </w:p>
        </w:tc>
        <w:tc>
          <w:tcPr>
            <w:tcW w:w="254" w:type="pct"/>
            <w:tcBorders>
              <w:top w:val="single" w:sz="4" w:space="0" w:color="auto"/>
              <w:left w:val="single" w:sz="4" w:space="0" w:color="auto"/>
              <w:bottom w:val="single" w:sz="4" w:space="0" w:color="auto"/>
              <w:right w:val="single" w:sz="4" w:space="0" w:color="auto"/>
            </w:tcBorders>
            <w:vAlign w:val="center"/>
            <w:hideMark/>
          </w:tcPr>
          <w:p w14:paraId="75065991" w14:textId="77777777" w:rsidR="007E3B22" w:rsidRPr="00F24A72" w:rsidRDefault="007E3B22">
            <w:pPr>
              <w:spacing w:after="0" w:line="240" w:lineRule="auto"/>
              <w:jc w:val="center"/>
              <w:rPr>
                <w:rFonts w:cs="Arial"/>
                <w:b/>
                <w:sz w:val="12"/>
                <w:lang w:val="en-US"/>
              </w:rPr>
            </w:pPr>
            <w:r w:rsidRPr="00F24A72">
              <w:rPr>
                <w:rFonts w:cs="Arial"/>
                <w:b/>
                <w:sz w:val="12"/>
                <w:lang w:val="en-US"/>
              </w:rPr>
              <w:t>1</w:t>
            </w:r>
          </w:p>
        </w:tc>
        <w:tc>
          <w:tcPr>
            <w:tcW w:w="254" w:type="pct"/>
            <w:tcBorders>
              <w:top w:val="single" w:sz="4" w:space="0" w:color="auto"/>
              <w:left w:val="single" w:sz="4" w:space="0" w:color="auto"/>
              <w:bottom w:val="single" w:sz="4" w:space="0" w:color="auto"/>
              <w:right w:val="single" w:sz="4" w:space="0" w:color="auto"/>
            </w:tcBorders>
            <w:vAlign w:val="center"/>
            <w:hideMark/>
          </w:tcPr>
          <w:p w14:paraId="0FA71773" w14:textId="77777777" w:rsidR="007E3B22" w:rsidRPr="00F24A72" w:rsidRDefault="007E3B22">
            <w:pPr>
              <w:spacing w:after="0" w:line="240" w:lineRule="auto"/>
              <w:jc w:val="center"/>
              <w:rPr>
                <w:rFonts w:cs="Arial"/>
                <w:b/>
                <w:sz w:val="12"/>
                <w:lang w:val="en-US"/>
              </w:rPr>
            </w:pPr>
            <w:r w:rsidRPr="00F24A72">
              <w:rPr>
                <w:rFonts w:cs="Arial"/>
                <w:b/>
                <w:sz w:val="12"/>
                <w:lang w:val="en-US"/>
              </w:rPr>
              <w:t>2</w:t>
            </w:r>
          </w:p>
        </w:tc>
        <w:tc>
          <w:tcPr>
            <w:tcW w:w="254" w:type="pct"/>
            <w:tcBorders>
              <w:top w:val="single" w:sz="4" w:space="0" w:color="auto"/>
              <w:left w:val="single" w:sz="4" w:space="0" w:color="auto"/>
              <w:bottom w:val="single" w:sz="4" w:space="0" w:color="auto"/>
              <w:right w:val="single" w:sz="4" w:space="0" w:color="auto"/>
            </w:tcBorders>
            <w:vAlign w:val="center"/>
            <w:hideMark/>
          </w:tcPr>
          <w:p w14:paraId="183B4F5A" w14:textId="77777777" w:rsidR="007E3B22" w:rsidRPr="00F24A72" w:rsidRDefault="007E3B22">
            <w:pPr>
              <w:spacing w:after="0" w:line="240" w:lineRule="auto"/>
              <w:jc w:val="center"/>
              <w:rPr>
                <w:rFonts w:cs="Arial"/>
                <w:b/>
                <w:sz w:val="12"/>
                <w:lang w:val="en-US"/>
              </w:rPr>
            </w:pPr>
            <w:r w:rsidRPr="00F24A72">
              <w:rPr>
                <w:rFonts w:cs="Arial"/>
                <w:b/>
                <w:sz w:val="12"/>
                <w:lang w:val="en-US"/>
              </w:rPr>
              <w:t>3</w:t>
            </w:r>
          </w:p>
        </w:tc>
        <w:tc>
          <w:tcPr>
            <w:tcW w:w="254" w:type="pct"/>
            <w:tcBorders>
              <w:top w:val="single" w:sz="4" w:space="0" w:color="auto"/>
              <w:left w:val="single" w:sz="4" w:space="0" w:color="auto"/>
              <w:bottom w:val="single" w:sz="4" w:space="0" w:color="auto"/>
              <w:right w:val="single" w:sz="4" w:space="0" w:color="auto"/>
            </w:tcBorders>
            <w:vAlign w:val="center"/>
            <w:hideMark/>
          </w:tcPr>
          <w:p w14:paraId="365FE87E" w14:textId="77777777" w:rsidR="007E3B22" w:rsidRPr="00F24A72" w:rsidRDefault="007E3B22">
            <w:pPr>
              <w:spacing w:after="0" w:line="240" w:lineRule="auto"/>
              <w:jc w:val="center"/>
              <w:rPr>
                <w:rFonts w:cs="Arial"/>
                <w:b/>
                <w:sz w:val="12"/>
                <w:lang w:val="en-US"/>
              </w:rPr>
            </w:pPr>
            <w:r w:rsidRPr="00F24A72">
              <w:rPr>
                <w:rFonts w:cs="Arial"/>
                <w:b/>
                <w:sz w:val="12"/>
                <w:lang w:val="en-US"/>
              </w:rPr>
              <w:t>4</w:t>
            </w:r>
          </w:p>
        </w:tc>
        <w:tc>
          <w:tcPr>
            <w:tcW w:w="254" w:type="pct"/>
            <w:tcBorders>
              <w:top w:val="single" w:sz="4" w:space="0" w:color="auto"/>
              <w:left w:val="single" w:sz="4" w:space="0" w:color="auto"/>
              <w:bottom w:val="single" w:sz="4" w:space="0" w:color="auto"/>
              <w:right w:val="single" w:sz="4" w:space="0" w:color="auto"/>
            </w:tcBorders>
            <w:vAlign w:val="center"/>
            <w:hideMark/>
          </w:tcPr>
          <w:p w14:paraId="1866F77A" w14:textId="77777777" w:rsidR="007E3B22" w:rsidRPr="00F24A72" w:rsidRDefault="007E3B22">
            <w:pPr>
              <w:spacing w:after="0" w:line="240" w:lineRule="auto"/>
              <w:jc w:val="center"/>
              <w:rPr>
                <w:rFonts w:cs="Arial"/>
                <w:b/>
                <w:sz w:val="12"/>
                <w:lang w:val="en-US"/>
              </w:rPr>
            </w:pPr>
            <w:r w:rsidRPr="00F24A72">
              <w:rPr>
                <w:rFonts w:cs="Arial"/>
                <w:b/>
                <w:sz w:val="12"/>
                <w:lang w:val="en-US"/>
              </w:rPr>
              <w:t>5</w:t>
            </w:r>
          </w:p>
        </w:tc>
        <w:tc>
          <w:tcPr>
            <w:tcW w:w="254" w:type="pct"/>
            <w:tcBorders>
              <w:top w:val="single" w:sz="4" w:space="0" w:color="auto"/>
              <w:left w:val="single" w:sz="4" w:space="0" w:color="auto"/>
              <w:bottom w:val="single" w:sz="4" w:space="0" w:color="auto"/>
              <w:right w:val="single" w:sz="4" w:space="0" w:color="auto"/>
            </w:tcBorders>
            <w:vAlign w:val="center"/>
            <w:hideMark/>
          </w:tcPr>
          <w:p w14:paraId="4130C4A8" w14:textId="77777777" w:rsidR="007E3B22" w:rsidRPr="00F24A72" w:rsidRDefault="007E3B22">
            <w:pPr>
              <w:spacing w:after="0" w:line="240" w:lineRule="auto"/>
              <w:jc w:val="center"/>
              <w:rPr>
                <w:rFonts w:cs="Arial"/>
                <w:b/>
                <w:sz w:val="12"/>
                <w:lang w:val="en-US"/>
              </w:rPr>
            </w:pPr>
            <w:r w:rsidRPr="00F24A72">
              <w:rPr>
                <w:rFonts w:cs="Arial"/>
                <w:b/>
                <w:sz w:val="12"/>
                <w:lang w:val="en-US"/>
              </w:rPr>
              <w:t>6</w:t>
            </w:r>
          </w:p>
        </w:tc>
        <w:tc>
          <w:tcPr>
            <w:tcW w:w="254" w:type="pct"/>
            <w:tcBorders>
              <w:top w:val="single" w:sz="4" w:space="0" w:color="auto"/>
              <w:left w:val="single" w:sz="4" w:space="0" w:color="auto"/>
              <w:bottom w:val="single" w:sz="4" w:space="0" w:color="auto"/>
              <w:right w:val="single" w:sz="4" w:space="0" w:color="auto"/>
            </w:tcBorders>
            <w:vAlign w:val="center"/>
            <w:hideMark/>
          </w:tcPr>
          <w:p w14:paraId="06F549DC" w14:textId="77777777" w:rsidR="007E3B22" w:rsidRPr="00F24A72" w:rsidRDefault="007E3B22">
            <w:pPr>
              <w:spacing w:after="0" w:line="240" w:lineRule="auto"/>
              <w:jc w:val="center"/>
              <w:rPr>
                <w:rFonts w:cs="Arial"/>
                <w:b/>
                <w:sz w:val="12"/>
                <w:lang w:val="en-US"/>
              </w:rPr>
            </w:pPr>
            <w:r w:rsidRPr="00F24A72">
              <w:rPr>
                <w:rFonts w:cs="Arial"/>
                <w:b/>
                <w:sz w:val="12"/>
                <w:lang w:val="en-US"/>
              </w:rPr>
              <w:t>7</w:t>
            </w:r>
          </w:p>
        </w:tc>
        <w:tc>
          <w:tcPr>
            <w:tcW w:w="254" w:type="pct"/>
            <w:tcBorders>
              <w:top w:val="single" w:sz="4" w:space="0" w:color="auto"/>
              <w:left w:val="single" w:sz="4" w:space="0" w:color="auto"/>
              <w:bottom w:val="single" w:sz="4" w:space="0" w:color="auto"/>
              <w:right w:val="single" w:sz="4" w:space="0" w:color="auto"/>
            </w:tcBorders>
            <w:vAlign w:val="center"/>
            <w:hideMark/>
          </w:tcPr>
          <w:p w14:paraId="0B1F34D2" w14:textId="77777777" w:rsidR="007E3B22" w:rsidRPr="00F24A72" w:rsidRDefault="007E3B22">
            <w:pPr>
              <w:spacing w:after="0" w:line="240" w:lineRule="auto"/>
              <w:jc w:val="center"/>
              <w:rPr>
                <w:rFonts w:cs="Arial"/>
                <w:b/>
                <w:sz w:val="12"/>
                <w:lang w:val="en-US"/>
              </w:rPr>
            </w:pPr>
            <w:r w:rsidRPr="00F24A72">
              <w:rPr>
                <w:rFonts w:cs="Arial"/>
                <w:b/>
                <w:sz w:val="12"/>
                <w:lang w:val="en-US"/>
              </w:rPr>
              <w:t>8</w:t>
            </w:r>
          </w:p>
        </w:tc>
        <w:tc>
          <w:tcPr>
            <w:tcW w:w="254" w:type="pct"/>
            <w:tcBorders>
              <w:top w:val="single" w:sz="4" w:space="0" w:color="auto"/>
              <w:left w:val="single" w:sz="4" w:space="0" w:color="auto"/>
              <w:bottom w:val="single" w:sz="4" w:space="0" w:color="auto"/>
              <w:right w:val="single" w:sz="4" w:space="0" w:color="auto"/>
            </w:tcBorders>
            <w:vAlign w:val="center"/>
            <w:hideMark/>
          </w:tcPr>
          <w:p w14:paraId="473A2319" w14:textId="77777777" w:rsidR="007E3B22" w:rsidRPr="00F24A72" w:rsidRDefault="007E3B22">
            <w:pPr>
              <w:spacing w:after="0" w:line="240" w:lineRule="auto"/>
              <w:jc w:val="center"/>
              <w:rPr>
                <w:rFonts w:cs="Arial"/>
                <w:b/>
                <w:sz w:val="12"/>
                <w:lang w:val="en-US"/>
              </w:rPr>
            </w:pPr>
            <w:r w:rsidRPr="00F24A72">
              <w:rPr>
                <w:rFonts w:cs="Arial"/>
                <w:b/>
                <w:sz w:val="12"/>
                <w:lang w:val="en-US"/>
              </w:rPr>
              <w:t>9</w:t>
            </w:r>
          </w:p>
        </w:tc>
        <w:tc>
          <w:tcPr>
            <w:tcW w:w="254" w:type="pct"/>
            <w:tcBorders>
              <w:top w:val="single" w:sz="4" w:space="0" w:color="auto"/>
              <w:left w:val="single" w:sz="4" w:space="0" w:color="auto"/>
              <w:bottom w:val="single" w:sz="4" w:space="0" w:color="auto"/>
              <w:right w:val="single" w:sz="4" w:space="0" w:color="auto"/>
            </w:tcBorders>
            <w:vAlign w:val="center"/>
            <w:hideMark/>
          </w:tcPr>
          <w:p w14:paraId="1C614283" w14:textId="77777777" w:rsidR="007E3B22" w:rsidRPr="00F24A72" w:rsidRDefault="007E3B22">
            <w:pPr>
              <w:spacing w:after="0" w:line="240" w:lineRule="auto"/>
              <w:jc w:val="center"/>
              <w:rPr>
                <w:rFonts w:cs="Arial"/>
                <w:b/>
                <w:sz w:val="12"/>
                <w:lang w:val="en-US"/>
              </w:rPr>
            </w:pPr>
            <w:r w:rsidRPr="00F24A72">
              <w:rPr>
                <w:rFonts w:cs="Arial"/>
                <w:b/>
                <w:sz w:val="12"/>
                <w:lang w:val="en-US"/>
              </w:rPr>
              <w:t>10</w:t>
            </w:r>
          </w:p>
        </w:tc>
        <w:tc>
          <w:tcPr>
            <w:tcW w:w="254" w:type="pct"/>
            <w:tcBorders>
              <w:top w:val="single" w:sz="4" w:space="0" w:color="auto"/>
              <w:left w:val="single" w:sz="4" w:space="0" w:color="auto"/>
              <w:bottom w:val="single" w:sz="4" w:space="0" w:color="auto"/>
              <w:right w:val="single" w:sz="4" w:space="0" w:color="auto"/>
            </w:tcBorders>
            <w:vAlign w:val="center"/>
            <w:hideMark/>
          </w:tcPr>
          <w:p w14:paraId="5A41598E" w14:textId="77777777" w:rsidR="007E3B22" w:rsidRPr="00F24A72" w:rsidRDefault="007E3B22">
            <w:pPr>
              <w:spacing w:after="0" w:line="240" w:lineRule="auto"/>
              <w:jc w:val="center"/>
              <w:rPr>
                <w:rFonts w:cs="Arial"/>
                <w:b/>
                <w:sz w:val="12"/>
                <w:lang w:val="en-US"/>
              </w:rPr>
            </w:pPr>
            <w:r w:rsidRPr="00F24A72">
              <w:rPr>
                <w:rFonts w:cs="Arial"/>
                <w:b/>
                <w:sz w:val="12"/>
                <w:lang w:val="en-US"/>
              </w:rPr>
              <w:t>11</w:t>
            </w:r>
          </w:p>
        </w:tc>
        <w:tc>
          <w:tcPr>
            <w:tcW w:w="254" w:type="pct"/>
            <w:tcBorders>
              <w:top w:val="single" w:sz="4" w:space="0" w:color="auto"/>
              <w:left w:val="single" w:sz="4" w:space="0" w:color="auto"/>
              <w:bottom w:val="single" w:sz="4" w:space="0" w:color="auto"/>
              <w:right w:val="single" w:sz="4" w:space="0" w:color="auto"/>
            </w:tcBorders>
            <w:vAlign w:val="center"/>
            <w:hideMark/>
          </w:tcPr>
          <w:p w14:paraId="18157EBF" w14:textId="77777777" w:rsidR="007E3B22" w:rsidRPr="00F24A72" w:rsidRDefault="007E3B22">
            <w:pPr>
              <w:spacing w:after="0" w:line="240" w:lineRule="auto"/>
              <w:jc w:val="center"/>
              <w:rPr>
                <w:rFonts w:cs="Arial"/>
                <w:b/>
                <w:sz w:val="12"/>
                <w:lang w:val="en-US"/>
              </w:rPr>
            </w:pPr>
            <w:r w:rsidRPr="00F24A72">
              <w:rPr>
                <w:rFonts w:cs="Arial"/>
                <w:b/>
                <w:sz w:val="12"/>
                <w:lang w:val="en-US"/>
              </w:rPr>
              <w:t>12</w:t>
            </w:r>
          </w:p>
        </w:tc>
        <w:tc>
          <w:tcPr>
            <w:tcW w:w="254" w:type="pct"/>
            <w:tcBorders>
              <w:top w:val="single" w:sz="4" w:space="0" w:color="auto"/>
              <w:left w:val="single" w:sz="4" w:space="0" w:color="auto"/>
              <w:bottom w:val="single" w:sz="4" w:space="0" w:color="auto"/>
              <w:right w:val="single" w:sz="4" w:space="0" w:color="auto"/>
            </w:tcBorders>
            <w:vAlign w:val="center"/>
            <w:hideMark/>
          </w:tcPr>
          <w:p w14:paraId="0BAC16EB" w14:textId="77777777" w:rsidR="007E3B22" w:rsidRPr="00F24A72" w:rsidRDefault="007E3B22">
            <w:pPr>
              <w:spacing w:after="0" w:line="240" w:lineRule="auto"/>
              <w:jc w:val="center"/>
              <w:rPr>
                <w:rFonts w:cs="Arial"/>
                <w:b/>
                <w:sz w:val="12"/>
                <w:lang w:val="en-US"/>
              </w:rPr>
            </w:pPr>
            <w:r w:rsidRPr="00F24A72">
              <w:rPr>
                <w:rFonts w:cs="Arial"/>
                <w:b/>
                <w:sz w:val="12"/>
                <w:lang w:val="en-US"/>
              </w:rPr>
              <w:t>13</w:t>
            </w:r>
          </w:p>
        </w:tc>
        <w:tc>
          <w:tcPr>
            <w:tcW w:w="254" w:type="pct"/>
            <w:tcBorders>
              <w:top w:val="single" w:sz="4" w:space="0" w:color="auto"/>
              <w:left w:val="single" w:sz="4" w:space="0" w:color="auto"/>
              <w:bottom w:val="single" w:sz="4" w:space="0" w:color="auto"/>
              <w:right w:val="single" w:sz="4" w:space="0" w:color="auto"/>
            </w:tcBorders>
            <w:vAlign w:val="center"/>
            <w:hideMark/>
          </w:tcPr>
          <w:p w14:paraId="63F7EB51" w14:textId="77777777" w:rsidR="007E3B22" w:rsidRPr="00F24A72" w:rsidRDefault="007E3B22">
            <w:pPr>
              <w:spacing w:after="0" w:line="240" w:lineRule="auto"/>
              <w:jc w:val="center"/>
              <w:rPr>
                <w:rFonts w:cs="Arial"/>
                <w:b/>
                <w:sz w:val="12"/>
                <w:lang w:val="en-US"/>
              </w:rPr>
            </w:pPr>
            <w:r w:rsidRPr="00F24A72">
              <w:rPr>
                <w:rFonts w:cs="Arial"/>
                <w:b/>
                <w:sz w:val="12"/>
                <w:lang w:val="en-US"/>
              </w:rPr>
              <w:t>14</w:t>
            </w:r>
          </w:p>
        </w:tc>
        <w:tc>
          <w:tcPr>
            <w:tcW w:w="254" w:type="pct"/>
            <w:tcBorders>
              <w:top w:val="single" w:sz="4" w:space="0" w:color="auto"/>
              <w:left w:val="single" w:sz="4" w:space="0" w:color="auto"/>
              <w:bottom w:val="single" w:sz="4" w:space="0" w:color="auto"/>
              <w:right w:val="single" w:sz="4" w:space="0" w:color="auto"/>
            </w:tcBorders>
            <w:vAlign w:val="center"/>
            <w:hideMark/>
          </w:tcPr>
          <w:p w14:paraId="390B7A3D" w14:textId="77777777" w:rsidR="007E3B22" w:rsidRPr="00F24A72" w:rsidRDefault="007E3B22">
            <w:pPr>
              <w:spacing w:after="0" w:line="240" w:lineRule="auto"/>
              <w:jc w:val="center"/>
              <w:rPr>
                <w:rFonts w:cs="Arial"/>
                <w:b/>
                <w:sz w:val="12"/>
                <w:lang w:val="en-US"/>
              </w:rPr>
            </w:pPr>
            <w:r w:rsidRPr="00F24A72">
              <w:rPr>
                <w:rFonts w:cs="Arial"/>
                <w:b/>
                <w:sz w:val="12"/>
                <w:lang w:val="en-US"/>
              </w:rPr>
              <w:t>15</w:t>
            </w:r>
          </w:p>
        </w:tc>
        <w:tc>
          <w:tcPr>
            <w:tcW w:w="254" w:type="pct"/>
            <w:tcBorders>
              <w:top w:val="single" w:sz="4" w:space="0" w:color="auto"/>
              <w:left w:val="single" w:sz="4" w:space="0" w:color="auto"/>
              <w:bottom w:val="single" w:sz="4" w:space="0" w:color="auto"/>
              <w:right w:val="single" w:sz="4" w:space="0" w:color="auto"/>
            </w:tcBorders>
            <w:vAlign w:val="center"/>
            <w:hideMark/>
          </w:tcPr>
          <w:p w14:paraId="085D3AA6" w14:textId="77777777" w:rsidR="007E3B22" w:rsidRPr="00F24A72" w:rsidRDefault="007E3B22">
            <w:pPr>
              <w:spacing w:after="0" w:line="240" w:lineRule="auto"/>
              <w:jc w:val="center"/>
              <w:rPr>
                <w:rFonts w:cs="Arial"/>
                <w:b/>
                <w:sz w:val="12"/>
                <w:lang w:val="en-US"/>
              </w:rPr>
            </w:pPr>
            <w:r w:rsidRPr="00F24A72">
              <w:rPr>
                <w:rFonts w:cs="Arial"/>
                <w:b/>
                <w:sz w:val="12"/>
                <w:lang w:val="en-US"/>
              </w:rPr>
              <w:t>16</w:t>
            </w:r>
          </w:p>
        </w:tc>
        <w:tc>
          <w:tcPr>
            <w:tcW w:w="254" w:type="pct"/>
            <w:tcBorders>
              <w:top w:val="single" w:sz="4" w:space="0" w:color="auto"/>
              <w:left w:val="single" w:sz="4" w:space="0" w:color="auto"/>
              <w:bottom w:val="single" w:sz="4" w:space="0" w:color="auto"/>
              <w:right w:val="single" w:sz="4" w:space="0" w:color="auto"/>
            </w:tcBorders>
            <w:vAlign w:val="center"/>
            <w:hideMark/>
          </w:tcPr>
          <w:p w14:paraId="7B9FA687" w14:textId="77777777" w:rsidR="007E3B22" w:rsidRPr="00F24A72" w:rsidRDefault="007E3B22">
            <w:pPr>
              <w:spacing w:after="0" w:line="240" w:lineRule="auto"/>
              <w:jc w:val="center"/>
              <w:rPr>
                <w:rFonts w:cs="Arial"/>
                <w:b/>
                <w:sz w:val="12"/>
                <w:lang w:val="en-US"/>
              </w:rPr>
            </w:pPr>
            <w:r w:rsidRPr="00F24A72">
              <w:rPr>
                <w:rFonts w:cs="Arial"/>
                <w:b/>
                <w:sz w:val="12"/>
                <w:lang w:val="en-US"/>
              </w:rPr>
              <w:t>17</w:t>
            </w:r>
          </w:p>
        </w:tc>
        <w:tc>
          <w:tcPr>
            <w:tcW w:w="254" w:type="pct"/>
            <w:tcBorders>
              <w:top w:val="single" w:sz="4" w:space="0" w:color="auto"/>
              <w:left w:val="single" w:sz="4" w:space="0" w:color="auto"/>
              <w:bottom w:val="single" w:sz="4" w:space="0" w:color="auto"/>
              <w:right w:val="single" w:sz="4" w:space="0" w:color="auto"/>
            </w:tcBorders>
            <w:vAlign w:val="center"/>
            <w:hideMark/>
          </w:tcPr>
          <w:p w14:paraId="36C47A09" w14:textId="77777777" w:rsidR="007E3B22" w:rsidRPr="00F24A72" w:rsidRDefault="007E3B22">
            <w:pPr>
              <w:spacing w:after="0" w:line="240" w:lineRule="auto"/>
              <w:jc w:val="center"/>
              <w:rPr>
                <w:rFonts w:cs="Arial"/>
                <w:b/>
                <w:sz w:val="12"/>
                <w:lang w:val="en-US"/>
              </w:rPr>
            </w:pPr>
            <w:r w:rsidRPr="00F24A72">
              <w:rPr>
                <w:rFonts w:cs="Arial"/>
                <w:b/>
                <w:sz w:val="12"/>
                <w:lang w:val="en-US"/>
              </w:rPr>
              <w:t>18</w:t>
            </w:r>
          </w:p>
        </w:tc>
      </w:tr>
      <w:tr w:rsidR="007E3B22" w14:paraId="67B91295" w14:textId="77777777" w:rsidTr="007E3B22">
        <w:trPr>
          <w:trHeight w:val="288"/>
        </w:trPr>
        <w:tc>
          <w:tcPr>
            <w:tcW w:w="431" w:type="pct"/>
            <w:tcBorders>
              <w:top w:val="single" w:sz="4" w:space="0" w:color="auto"/>
              <w:left w:val="single" w:sz="4" w:space="0" w:color="auto"/>
              <w:bottom w:val="single" w:sz="4" w:space="0" w:color="auto"/>
              <w:right w:val="single" w:sz="4" w:space="0" w:color="auto"/>
            </w:tcBorders>
            <w:vAlign w:val="center"/>
            <w:hideMark/>
          </w:tcPr>
          <w:p w14:paraId="1EA2DA89" w14:textId="77777777" w:rsidR="007E3B22" w:rsidRPr="00F24A72" w:rsidRDefault="007E3B22">
            <w:pPr>
              <w:spacing w:after="0" w:line="240" w:lineRule="auto"/>
              <w:jc w:val="center"/>
              <w:rPr>
                <w:rFonts w:cs="Arial"/>
                <w:sz w:val="12"/>
                <w:lang w:val="en-US"/>
              </w:rPr>
            </w:pPr>
            <w:r w:rsidRPr="00F24A72">
              <w:rPr>
                <w:rFonts w:cs="Arial"/>
                <w:sz w:val="12"/>
                <w:lang w:val="en-US"/>
              </w:rPr>
              <w:t>1</w:t>
            </w:r>
          </w:p>
        </w:tc>
        <w:tc>
          <w:tcPr>
            <w:tcW w:w="254" w:type="pct"/>
            <w:tcBorders>
              <w:top w:val="single" w:sz="4" w:space="0" w:color="auto"/>
              <w:left w:val="single" w:sz="4" w:space="0" w:color="auto"/>
              <w:bottom w:val="single" w:sz="4" w:space="0" w:color="auto"/>
              <w:right w:val="single" w:sz="4" w:space="0" w:color="auto"/>
            </w:tcBorders>
            <w:vAlign w:val="center"/>
            <w:hideMark/>
          </w:tcPr>
          <w:p w14:paraId="68A688AB" w14:textId="77777777" w:rsidR="007E3B22" w:rsidRPr="00F24A72" w:rsidRDefault="007E3B22">
            <w:pPr>
              <w:spacing w:after="0" w:line="240" w:lineRule="auto"/>
              <w:jc w:val="center"/>
              <w:rPr>
                <w:rFonts w:cs="Arial"/>
                <w:sz w:val="12"/>
                <w:lang w:val="en-US"/>
              </w:rPr>
            </w:pPr>
            <w:r w:rsidRPr="00F24A72">
              <w:rPr>
                <w:rFonts w:cs="Arial"/>
                <w:sz w:val="12"/>
                <w:lang w:val="en-US"/>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57D5EC39" w14:textId="77777777" w:rsidR="007E3B22" w:rsidRPr="00F24A72" w:rsidRDefault="007E3B22">
            <w:pPr>
              <w:spacing w:after="0" w:line="240" w:lineRule="auto"/>
              <w:jc w:val="center"/>
              <w:rPr>
                <w:rFonts w:cs="Arial"/>
                <w:sz w:val="12"/>
                <w:lang w:val="en-US"/>
              </w:rPr>
            </w:pPr>
            <w:r w:rsidRPr="00F24A72">
              <w:rPr>
                <w:rFonts w:cs="Arial"/>
                <w:sz w:val="12"/>
                <w:lang w:val="en-US"/>
              </w:rPr>
              <w:t>0.240</w:t>
            </w:r>
          </w:p>
        </w:tc>
        <w:tc>
          <w:tcPr>
            <w:tcW w:w="254" w:type="pct"/>
            <w:tcBorders>
              <w:top w:val="single" w:sz="4" w:space="0" w:color="auto"/>
              <w:left w:val="single" w:sz="4" w:space="0" w:color="auto"/>
              <w:bottom w:val="single" w:sz="4" w:space="0" w:color="auto"/>
              <w:right w:val="single" w:sz="4" w:space="0" w:color="auto"/>
            </w:tcBorders>
            <w:vAlign w:val="center"/>
            <w:hideMark/>
          </w:tcPr>
          <w:p w14:paraId="44D43A52" w14:textId="77777777" w:rsidR="007E3B22" w:rsidRPr="00F24A72" w:rsidRDefault="007E3B22">
            <w:pPr>
              <w:spacing w:after="0" w:line="240" w:lineRule="auto"/>
              <w:jc w:val="center"/>
              <w:rPr>
                <w:rFonts w:cs="Arial"/>
                <w:sz w:val="12"/>
                <w:lang w:val="en-US"/>
              </w:rPr>
            </w:pPr>
            <w:r w:rsidRPr="00F24A72">
              <w:rPr>
                <w:rFonts w:cs="Arial"/>
                <w:sz w:val="12"/>
                <w:lang w:val="en-US"/>
              </w:rPr>
              <w:t>0.158</w:t>
            </w:r>
          </w:p>
        </w:tc>
        <w:tc>
          <w:tcPr>
            <w:tcW w:w="254" w:type="pct"/>
            <w:tcBorders>
              <w:top w:val="single" w:sz="4" w:space="0" w:color="auto"/>
              <w:left w:val="single" w:sz="4" w:space="0" w:color="auto"/>
              <w:bottom w:val="single" w:sz="4" w:space="0" w:color="auto"/>
              <w:right w:val="single" w:sz="4" w:space="0" w:color="auto"/>
            </w:tcBorders>
            <w:vAlign w:val="center"/>
            <w:hideMark/>
          </w:tcPr>
          <w:p w14:paraId="1CCE400C" w14:textId="77777777" w:rsidR="007E3B22" w:rsidRPr="00F24A72" w:rsidRDefault="007E3B22">
            <w:pPr>
              <w:spacing w:after="0" w:line="240" w:lineRule="auto"/>
              <w:jc w:val="center"/>
              <w:rPr>
                <w:rFonts w:cs="Arial"/>
                <w:sz w:val="12"/>
                <w:lang w:val="en-US"/>
              </w:rPr>
            </w:pPr>
            <w:r w:rsidRPr="00F24A72">
              <w:rPr>
                <w:rFonts w:cs="Arial"/>
                <w:sz w:val="12"/>
                <w:lang w:val="en-US"/>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F7BC12F" w14:textId="77777777" w:rsidR="007E3B22" w:rsidRPr="00F24A72" w:rsidRDefault="007E3B22">
            <w:pPr>
              <w:spacing w:after="0" w:line="240" w:lineRule="auto"/>
              <w:jc w:val="center"/>
              <w:rPr>
                <w:rFonts w:cs="Arial"/>
                <w:sz w:val="12"/>
                <w:lang w:val="en-US"/>
              </w:rPr>
            </w:pPr>
            <w:r w:rsidRPr="00F24A72">
              <w:rPr>
                <w:rFonts w:cs="Arial"/>
                <w:sz w:val="12"/>
                <w:lang w:val="en-US"/>
              </w:rPr>
              <w:t>0.230</w:t>
            </w:r>
          </w:p>
        </w:tc>
        <w:tc>
          <w:tcPr>
            <w:tcW w:w="254" w:type="pct"/>
            <w:tcBorders>
              <w:top w:val="single" w:sz="4" w:space="0" w:color="auto"/>
              <w:left w:val="single" w:sz="4" w:space="0" w:color="auto"/>
              <w:bottom w:val="single" w:sz="4" w:space="0" w:color="auto"/>
              <w:right w:val="single" w:sz="4" w:space="0" w:color="auto"/>
            </w:tcBorders>
            <w:vAlign w:val="center"/>
            <w:hideMark/>
          </w:tcPr>
          <w:p w14:paraId="39AF0416" w14:textId="77777777" w:rsidR="007E3B22" w:rsidRPr="00F24A72" w:rsidRDefault="007E3B22">
            <w:pPr>
              <w:spacing w:after="0" w:line="240" w:lineRule="auto"/>
              <w:jc w:val="center"/>
              <w:rPr>
                <w:rFonts w:cs="Arial"/>
                <w:sz w:val="12"/>
                <w:lang w:val="en-US"/>
              </w:rPr>
            </w:pPr>
            <w:r w:rsidRPr="00F24A72">
              <w:rPr>
                <w:rFonts w:cs="Arial"/>
                <w:sz w:val="12"/>
                <w:lang w:val="en-US"/>
              </w:rPr>
              <w:t>0.045</w:t>
            </w:r>
          </w:p>
        </w:tc>
        <w:tc>
          <w:tcPr>
            <w:tcW w:w="254" w:type="pct"/>
            <w:tcBorders>
              <w:top w:val="single" w:sz="4" w:space="0" w:color="auto"/>
              <w:left w:val="single" w:sz="4" w:space="0" w:color="auto"/>
              <w:bottom w:val="single" w:sz="4" w:space="0" w:color="auto"/>
              <w:right w:val="single" w:sz="4" w:space="0" w:color="auto"/>
            </w:tcBorders>
            <w:vAlign w:val="center"/>
            <w:hideMark/>
          </w:tcPr>
          <w:p w14:paraId="0A3C9BEF" w14:textId="77777777" w:rsidR="007E3B22" w:rsidRPr="00F24A72" w:rsidRDefault="007E3B22">
            <w:pPr>
              <w:spacing w:after="0" w:line="240" w:lineRule="auto"/>
              <w:jc w:val="center"/>
              <w:rPr>
                <w:rFonts w:cs="Arial"/>
                <w:sz w:val="12"/>
                <w:lang w:val="en-US"/>
              </w:rPr>
            </w:pPr>
            <w:r w:rsidRPr="00F24A72">
              <w:rPr>
                <w:rFonts w:cs="Arial"/>
                <w:sz w:val="12"/>
                <w:lang w:val="en-US"/>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5236CE6E" w14:textId="77777777" w:rsidR="007E3B22" w:rsidRPr="00F24A72" w:rsidRDefault="007E3B22">
            <w:pPr>
              <w:spacing w:after="0" w:line="240" w:lineRule="auto"/>
              <w:jc w:val="center"/>
              <w:rPr>
                <w:rFonts w:cs="Arial"/>
                <w:sz w:val="12"/>
                <w:lang w:val="en-US"/>
              </w:rPr>
            </w:pPr>
            <w:r w:rsidRPr="00F24A72">
              <w:rPr>
                <w:rFonts w:cs="Arial"/>
                <w:sz w:val="12"/>
                <w:lang w:val="en-US"/>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1B9A2B0E" w14:textId="77777777" w:rsidR="007E3B22" w:rsidRPr="00F24A72" w:rsidRDefault="007E3B22">
            <w:pPr>
              <w:spacing w:after="0" w:line="240" w:lineRule="auto"/>
              <w:jc w:val="center"/>
              <w:rPr>
                <w:rFonts w:cs="Arial"/>
                <w:sz w:val="12"/>
                <w:lang w:val="en-US"/>
              </w:rPr>
            </w:pPr>
            <w:r w:rsidRPr="00F24A72">
              <w:rPr>
                <w:rFonts w:cs="Arial"/>
                <w:sz w:val="12"/>
                <w:lang w:val="en-US"/>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04726A71" w14:textId="77777777" w:rsidR="007E3B22" w:rsidRPr="00F24A72" w:rsidRDefault="007E3B22">
            <w:pPr>
              <w:spacing w:after="0" w:line="240" w:lineRule="auto"/>
              <w:jc w:val="center"/>
              <w:rPr>
                <w:rFonts w:cs="Arial"/>
                <w:sz w:val="12"/>
                <w:lang w:val="en-US"/>
              </w:rPr>
            </w:pPr>
            <w:r w:rsidRPr="00F24A72">
              <w:rPr>
                <w:rFonts w:cs="Arial"/>
                <w:sz w:val="12"/>
                <w:lang w:val="en-US"/>
              </w:rPr>
              <w:t>0.059</w:t>
            </w:r>
          </w:p>
        </w:tc>
        <w:tc>
          <w:tcPr>
            <w:tcW w:w="254" w:type="pct"/>
            <w:tcBorders>
              <w:top w:val="single" w:sz="4" w:space="0" w:color="auto"/>
              <w:left w:val="single" w:sz="4" w:space="0" w:color="auto"/>
              <w:bottom w:val="single" w:sz="4" w:space="0" w:color="auto"/>
              <w:right w:val="single" w:sz="4" w:space="0" w:color="auto"/>
            </w:tcBorders>
            <w:vAlign w:val="center"/>
            <w:hideMark/>
          </w:tcPr>
          <w:p w14:paraId="346A26ED" w14:textId="77777777" w:rsidR="007E3B22" w:rsidRPr="00F24A72" w:rsidRDefault="007E3B22">
            <w:pPr>
              <w:spacing w:after="0" w:line="240" w:lineRule="auto"/>
              <w:jc w:val="center"/>
              <w:rPr>
                <w:rFonts w:cs="Arial"/>
                <w:sz w:val="12"/>
                <w:lang w:val="en-US"/>
              </w:rPr>
            </w:pPr>
            <w:r w:rsidRPr="00F24A72">
              <w:rPr>
                <w:rFonts w:cs="Arial"/>
                <w:sz w:val="12"/>
                <w:lang w:val="en-US"/>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67641C93" w14:textId="77777777" w:rsidR="007E3B22" w:rsidRDefault="007E3B22">
            <w:pPr>
              <w:spacing w:after="0" w:line="240" w:lineRule="auto"/>
              <w:jc w:val="center"/>
              <w:rPr>
                <w:rFonts w:cs="Arial"/>
                <w:sz w:val="12"/>
              </w:rPr>
            </w:pPr>
            <w:r w:rsidRPr="00F24A72">
              <w:rPr>
                <w:rFonts w:cs="Arial"/>
                <w:sz w:val="12"/>
                <w:lang w:val="en-US"/>
              </w:rPr>
              <w:t>0.</w:t>
            </w:r>
            <w:r>
              <w:rPr>
                <w:rFonts w:cs="Arial"/>
                <w:sz w:val="12"/>
              </w:rPr>
              <w:t>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06A92260"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19870BA"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70295DB8"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7DFD46FD"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78994E85"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C6632D6" w14:textId="77777777" w:rsidR="007E3B22" w:rsidRDefault="007E3B22">
            <w:pPr>
              <w:spacing w:after="0" w:line="240" w:lineRule="auto"/>
              <w:jc w:val="center"/>
              <w:rPr>
                <w:rFonts w:cs="Arial"/>
                <w:sz w:val="12"/>
              </w:rPr>
            </w:pPr>
            <w:r>
              <w:rPr>
                <w:rFonts w:cs="Arial"/>
                <w:sz w:val="12"/>
              </w:rPr>
              <w:t>0.000</w:t>
            </w:r>
          </w:p>
        </w:tc>
      </w:tr>
      <w:tr w:rsidR="007E3B22" w14:paraId="51F395C6" w14:textId="77777777" w:rsidTr="007E3B22">
        <w:trPr>
          <w:trHeight w:val="288"/>
        </w:trPr>
        <w:tc>
          <w:tcPr>
            <w:tcW w:w="431" w:type="pct"/>
            <w:tcBorders>
              <w:top w:val="single" w:sz="4" w:space="0" w:color="auto"/>
              <w:left w:val="single" w:sz="4" w:space="0" w:color="auto"/>
              <w:bottom w:val="single" w:sz="4" w:space="0" w:color="auto"/>
              <w:right w:val="single" w:sz="4" w:space="0" w:color="auto"/>
            </w:tcBorders>
            <w:vAlign w:val="center"/>
            <w:hideMark/>
          </w:tcPr>
          <w:p w14:paraId="420ACBF9" w14:textId="77777777" w:rsidR="007E3B22" w:rsidRDefault="007E3B22">
            <w:pPr>
              <w:spacing w:after="0" w:line="240" w:lineRule="auto"/>
              <w:jc w:val="center"/>
              <w:rPr>
                <w:rFonts w:cs="Arial"/>
                <w:sz w:val="12"/>
              </w:rPr>
            </w:pPr>
            <w:r>
              <w:rPr>
                <w:rFonts w:cs="Arial"/>
                <w:sz w:val="12"/>
              </w:rPr>
              <w:t>2</w:t>
            </w:r>
          </w:p>
        </w:tc>
        <w:tc>
          <w:tcPr>
            <w:tcW w:w="254" w:type="pct"/>
            <w:tcBorders>
              <w:top w:val="single" w:sz="4" w:space="0" w:color="auto"/>
              <w:left w:val="single" w:sz="4" w:space="0" w:color="auto"/>
              <w:bottom w:val="single" w:sz="4" w:space="0" w:color="auto"/>
              <w:right w:val="single" w:sz="4" w:space="0" w:color="auto"/>
            </w:tcBorders>
            <w:vAlign w:val="center"/>
            <w:hideMark/>
          </w:tcPr>
          <w:p w14:paraId="333FF43D" w14:textId="77777777" w:rsidR="007E3B22" w:rsidRDefault="007E3B22">
            <w:pPr>
              <w:spacing w:after="0" w:line="240" w:lineRule="auto"/>
              <w:jc w:val="center"/>
              <w:rPr>
                <w:rFonts w:cs="Arial"/>
                <w:sz w:val="12"/>
              </w:rPr>
            </w:pPr>
            <w:r>
              <w:rPr>
                <w:rFonts w:cs="Arial"/>
                <w:sz w:val="12"/>
              </w:rPr>
              <w:t>0.240</w:t>
            </w:r>
          </w:p>
        </w:tc>
        <w:tc>
          <w:tcPr>
            <w:tcW w:w="254" w:type="pct"/>
            <w:tcBorders>
              <w:top w:val="single" w:sz="4" w:space="0" w:color="auto"/>
              <w:left w:val="single" w:sz="4" w:space="0" w:color="auto"/>
              <w:bottom w:val="single" w:sz="4" w:space="0" w:color="auto"/>
              <w:right w:val="single" w:sz="4" w:space="0" w:color="auto"/>
            </w:tcBorders>
            <w:vAlign w:val="center"/>
            <w:hideMark/>
          </w:tcPr>
          <w:p w14:paraId="37898767"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321C3995" w14:textId="77777777" w:rsidR="007E3B22" w:rsidRDefault="007E3B22">
            <w:pPr>
              <w:spacing w:after="0" w:line="240" w:lineRule="auto"/>
              <w:jc w:val="center"/>
              <w:rPr>
                <w:rFonts w:cs="Arial"/>
                <w:sz w:val="12"/>
              </w:rPr>
            </w:pPr>
            <w:r>
              <w:rPr>
                <w:rFonts w:cs="Arial"/>
                <w:sz w:val="12"/>
              </w:rPr>
              <w:t>0.395</w:t>
            </w:r>
          </w:p>
        </w:tc>
        <w:tc>
          <w:tcPr>
            <w:tcW w:w="254" w:type="pct"/>
            <w:tcBorders>
              <w:top w:val="single" w:sz="4" w:space="0" w:color="auto"/>
              <w:left w:val="single" w:sz="4" w:space="0" w:color="auto"/>
              <w:bottom w:val="single" w:sz="4" w:space="0" w:color="auto"/>
              <w:right w:val="single" w:sz="4" w:space="0" w:color="auto"/>
            </w:tcBorders>
            <w:vAlign w:val="center"/>
            <w:hideMark/>
          </w:tcPr>
          <w:p w14:paraId="7FD9E7AF" w14:textId="77777777" w:rsidR="007E3B22" w:rsidRDefault="007E3B22">
            <w:pPr>
              <w:spacing w:after="0" w:line="240" w:lineRule="auto"/>
              <w:jc w:val="center"/>
              <w:rPr>
                <w:rFonts w:cs="Arial"/>
                <w:sz w:val="12"/>
              </w:rPr>
            </w:pPr>
            <w:r>
              <w:rPr>
                <w:rFonts w:cs="Arial"/>
                <w:sz w:val="12"/>
              </w:rPr>
              <w:t>0.010</w:t>
            </w:r>
          </w:p>
        </w:tc>
        <w:tc>
          <w:tcPr>
            <w:tcW w:w="254" w:type="pct"/>
            <w:tcBorders>
              <w:top w:val="single" w:sz="4" w:space="0" w:color="auto"/>
              <w:left w:val="single" w:sz="4" w:space="0" w:color="auto"/>
              <w:bottom w:val="single" w:sz="4" w:space="0" w:color="auto"/>
              <w:right w:val="single" w:sz="4" w:space="0" w:color="auto"/>
            </w:tcBorders>
            <w:vAlign w:val="center"/>
            <w:hideMark/>
          </w:tcPr>
          <w:p w14:paraId="659A2D9E" w14:textId="77777777" w:rsidR="007E3B22" w:rsidRDefault="007E3B22">
            <w:pPr>
              <w:spacing w:after="0" w:line="240" w:lineRule="auto"/>
              <w:jc w:val="center"/>
              <w:rPr>
                <w:rFonts w:cs="Arial"/>
                <w:sz w:val="12"/>
              </w:rPr>
            </w:pPr>
            <w:r>
              <w:rPr>
                <w:rFonts w:cs="Arial"/>
                <w:sz w:val="12"/>
              </w:rPr>
              <w:t>0.337</w:t>
            </w:r>
          </w:p>
        </w:tc>
        <w:tc>
          <w:tcPr>
            <w:tcW w:w="254" w:type="pct"/>
            <w:tcBorders>
              <w:top w:val="single" w:sz="4" w:space="0" w:color="auto"/>
              <w:left w:val="single" w:sz="4" w:space="0" w:color="auto"/>
              <w:bottom w:val="single" w:sz="4" w:space="0" w:color="auto"/>
              <w:right w:val="single" w:sz="4" w:space="0" w:color="auto"/>
            </w:tcBorders>
            <w:vAlign w:val="center"/>
            <w:hideMark/>
          </w:tcPr>
          <w:p w14:paraId="66D4E8C7" w14:textId="77777777" w:rsidR="007E3B22" w:rsidRDefault="007E3B22">
            <w:pPr>
              <w:spacing w:after="0" w:line="240" w:lineRule="auto"/>
              <w:jc w:val="center"/>
              <w:rPr>
                <w:rFonts w:cs="Arial"/>
                <w:sz w:val="12"/>
              </w:rPr>
            </w:pPr>
            <w:r>
              <w:rPr>
                <w:rFonts w:cs="Arial"/>
                <w:sz w:val="12"/>
              </w:rPr>
              <w:t>0.013</w:t>
            </w:r>
          </w:p>
        </w:tc>
        <w:tc>
          <w:tcPr>
            <w:tcW w:w="254" w:type="pct"/>
            <w:tcBorders>
              <w:top w:val="single" w:sz="4" w:space="0" w:color="auto"/>
              <w:left w:val="single" w:sz="4" w:space="0" w:color="auto"/>
              <w:bottom w:val="single" w:sz="4" w:space="0" w:color="auto"/>
              <w:right w:val="single" w:sz="4" w:space="0" w:color="auto"/>
            </w:tcBorders>
            <w:vAlign w:val="center"/>
            <w:hideMark/>
          </w:tcPr>
          <w:p w14:paraId="10F30718"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5663CD4E"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4DC7FBE8"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0C17D391"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091C24D1"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17BD0FD0"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4B1466A5"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68B297BD"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67418A9"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4EE2CD8E"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6DF4A955" w14:textId="77777777" w:rsidR="007E3B22" w:rsidRDefault="007E3B22">
            <w:pPr>
              <w:spacing w:after="0" w:line="240" w:lineRule="auto"/>
              <w:jc w:val="center"/>
              <w:rPr>
                <w:rFonts w:cs="Arial"/>
                <w:sz w:val="12"/>
              </w:rPr>
            </w:pPr>
            <w:r>
              <w:rPr>
                <w:rFonts w:cs="Arial"/>
                <w:sz w:val="12"/>
              </w:rPr>
              <w:t>0.002</w:t>
            </w:r>
          </w:p>
        </w:tc>
        <w:tc>
          <w:tcPr>
            <w:tcW w:w="254" w:type="pct"/>
            <w:tcBorders>
              <w:top w:val="single" w:sz="4" w:space="0" w:color="auto"/>
              <w:left w:val="single" w:sz="4" w:space="0" w:color="auto"/>
              <w:bottom w:val="single" w:sz="4" w:space="0" w:color="auto"/>
              <w:right w:val="single" w:sz="4" w:space="0" w:color="auto"/>
            </w:tcBorders>
            <w:vAlign w:val="center"/>
            <w:hideMark/>
          </w:tcPr>
          <w:p w14:paraId="5E111F88" w14:textId="77777777" w:rsidR="007E3B22" w:rsidRDefault="007E3B22">
            <w:pPr>
              <w:spacing w:after="0" w:line="240" w:lineRule="auto"/>
              <w:jc w:val="center"/>
              <w:rPr>
                <w:rFonts w:cs="Arial"/>
                <w:sz w:val="12"/>
              </w:rPr>
            </w:pPr>
            <w:r>
              <w:rPr>
                <w:rFonts w:cs="Arial"/>
                <w:sz w:val="12"/>
              </w:rPr>
              <w:t>0.012</w:t>
            </w:r>
          </w:p>
        </w:tc>
      </w:tr>
      <w:tr w:rsidR="007E3B22" w14:paraId="62C03079" w14:textId="77777777" w:rsidTr="007E3B22">
        <w:trPr>
          <w:trHeight w:val="288"/>
        </w:trPr>
        <w:tc>
          <w:tcPr>
            <w:tcW w:w="431" w:type="pct"/>
            <w:tcBorders>
              <w:top w:val="single" w:sz="4" w:space="0" w:color="auto"/>
              <w:left w:val="single" w:sz="4" w:space="0" w:color="auto"/>
              <w:bottom w:val="single" w:sz="4" w:space="0" w:color="auto"/>
              <w:right w:val="single" w:sz="4" w:space="0" w:color="auto"/>
            </w:tcBorders>
            <w:vAlign w:val="center"/>
            <w:hideMark/>
          </w:tcPr>
          <w:p w14:paraId="08C59FF4" w14:textId="77777777" w:rsidR="007E3B22" w:rsidRDefault="007E3B22">
            <w:pPr>
              <w:spacing w:after="0" w:line="240" w:lineRule="auto"/>
              <w:jc w:val="center"/>
              <w:rPr>
                <w:rFonts w:cs="Arial"/>
                <w:sz w:val="12"/>
              </w:rPr>
            </w:pPr>
            <w:r>
              <w:rPr>
                <w:rFonts w:cs="Arial"/>
                <w:sz w:val="12"/>
              </w:rPr>
              <w:t>3</w:t>
            </w:r>
          </w:p>
        </w:tc>
        <w:tc>
          <w:tcPr>
            <w:tcW w:w="254" w:type="pct"/>
            <w:tcBorders>
              <w:top w:val="single" w:sz="4" w:space="0" w:color="auto"/>
              <w:left w:val="single" w:sz="4" w:space="0" w:color="auto"/>
              <w:bottom w:val="single" w:sz="4" w:space="0" w:color="auto"/>
              <w:right w:val="single" w:sz="4" w:space="0" w:color="auto"/>
            </w:tcBorders>
            <w:vAlign w:val="center"/>
            <w:hideMark/>
          </w:tcPr>
          <w:p w14:paraId="20961102" w14:textId="77777777" w:rsidR="007E3B22" w:rsidRDefault="007E3B22">
            <w:pPr>
              <w:spacing w:after="0" w:line="240" w:lineRule="auto"/>
              <w:jc w:val="center"/>
              <w:rPr>
                <w:rFonts w:cs="Arial"/>
                <w:sz w:val="12"/>
              </w:rPr>
            </w:pPr>
            <w:r>
              <w:rPr>
                <w:rFonts w:cs="Arial"/>
                <w:sz w:val="12"/>
              </w:rPr>
              <w:t>0.158</w:t>
            </w:r>
          </w:p>
        </w:tc>
        <w:tc>
          <w:tcPr>
            <w:tcW w:w="254" w:type="pct"/>
            <w:tcBorders>
              <w:top w:val="single" w:sz="4" w:space="0" w:color="auto"/>
              <w:left w:val="single" w:sz="4" w:space="0" w:color="auto"/>
              <w:bottom w:val="single" w:sz="4" w:space="0" w:color="auto"/>
              <w:right w:val="single" w:sz="4" w:space="0" w:color="auto"/>
            </w:tcBorders>
            <w:vAlign w:val="center"/>
            <w:hideMark/>
          </w:tcPr>
          <w:p w14:paraId="38174A80" w14:textId="77777777" w:rsidR="007E3B22" w:rsidRDefault="007E3B22">
            <w:pPr>
              <w:spacing w:after="0" w:line="240" w:lineRule="auto"/>
              <w:jc w:val="center"/>
              <w:rPr>
                <w:rFonts w:cs="Arial"/>
                <w:sz w:val="12"/>
              </w:rPr>
            </w:pPr>
            <w:r>
              <w:rPr>
                <w:rFonts w:cs="Arial"/>
                <w:sz w:val="12"/>
              </w:rPr>
              <w:t>0.395</w:t>
            </w:r>
          </w:p>
        </w:tc>
        <w:tc>
          <w:tcPr>
            <w:tcW w:w="254" w:type="pct"/>
            <w:tcBorders>
              <w:top w:val="single" w:sz="4" w:space="0" w:color="auto"/>
              <w:left w:val="single" w:sz="4" w:space="0" w:color="auto"/>
              <w:bottom w:val="single" w:sz="4" w:space="0" w:color="auto"/>
              <w:right w:val="single" w:sz="4" w:space="0" w:color="auto"/>
            </w:tcBorders>
            <w:vAlign w:val="center"/>
            <w:hideMark/>
          </w:tcPr>
          <w:p w14:paraId="7091E2FE"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7BE29F4" w14:textId="77777777" w:rsidR="007E3B22" w:rsidRDefault="007E3B22">
            <w:pPr>
              <w:spacing w:after="0" w:line="240" w:lineRule="auto"/>
              <w:jc w:val="center"/>
              <w:rPr>
                <w:rFonts w:cs="Arial"/>
                <w:sz w:val="12"/>
              </w:rPr>
            </w:pPr>
            <w:r>
              <w:rPr>
                <w:rFonts w:cs="Arial"/>
                <w:sz w:val="12"/>
              </w:rPr>
              <w:t>0.092</w:t>
            </w:r>
          </w:p>
        </w:tc>
        <w:tc>
          <w:tcPr>
            <w:tcW w:w="254" w:type="pct"/>
            <w:tcBorders>
              <w:top w:val="single" w:sz="4" w:space="0" w:color="auto"/>
              <w:left w:val="single" w:sz="4" w:space="0" w:color="auto"/>
              <w:bottom w:val="single" w:sz="4" w:space="0" w:color="auto"/>
              <w:right w:val="single" w:sz="4" w:space="0" w:color="auto"/>
            </w:tcBorders>
            <w:vAlign w:val="center"/>
            <w:hideMark/>
          </w:tcPr>
          <w:p w14:paraId="455C3CE6"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7E99136D" w14:textId="77777777" w:rsidR="007E3B22" w:rsidRDefault="007E3B22">
            <w:pPr>
              <w:spacing w:after="0" w:line="240" w:lineRule="auto"/>
              <w:jc w:val="center"/>
              <w:rPr>
                <w:rFonts w:cs="Arial"/>
                <w:sz w:val="12"/>
              </w:rPr>
            </w:pPr>
            <w:r>
              <w:rPr>
                <w:rFonts w:cs="Arial"/>
                <w:sz w:val="12"/>
              </w:rPr>
              <w:t>0.029</w:t>
            </w:r>
          </w:p>
        </w:tc>
        <w:tc>
          <w:tcPr>
            <w:tcW w:w="254" w:type="pct"/>
            <w:tcBorders>
              <w:top w:val="single" w:sz="4" w:space="0" w:color="auto"/>
              <w:left w:val="single" w:sz="4" w:space="0" w:color="auto"/>
              <w:bottom w:val="single" w:sz="4" w:space="0" w:color="auto"/>
              <w:right w:val="single" w:sz="4" w:space="0" w:color="auto"/>
            </w:tcBorders>
            <w:vAlign w:val="center"/>
            <w:hideMark/>
          </w:tcPr>
          <w:p w14:paraId="518B2E90"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63862ECA" w14:textId="77777777" w:rsidR="007E3B22" w:rsidRDefault="007E3B22">
            <w:pPr>
              <w:spacing w:after="0" w:line="240" w:lineRule="auto"/>
              <w:jc w:val="center"/>
              <w:rPr>
                <w:rFonts w:cs="Arial"/>
                <w:sz w:val="12"/>
              </w:rPr>
            </w:pPr>
            <w:r>
              <w:rPr>
                <w:rFonts w:cs="Arial"/>
                <w:sz w:val="12"/>
              </w:rPr>
              <w:t>0.009</w:t>
            </w:r>
          </w:p>
        </w:tc>
        <w:tc>
          <w:tcPr>
            <w:tcW w:w="254" w:type="pct"/>
            <w:tcBorders>
              <w:top w:val="single" w:sz="4" w:space="0" w:color="auto"/>
              <w:left w:val="single" w:sz="4" w:space="0" w:color="auto"/>
              <w:bottom w:val="single" w:sz="4" w:space="0" w:color="auto"/>
              <w:right w:val="single" w:sz="4" w:space="0" w:color="auto"/>
            </w:tcBorders>
            <w:vAlign w:val="center"/>
            <w:hideMark/>
          </w:tcPr>
          <w:p w14:paraId="2DBDEB7A" w14:textId="77777777" w:rsidR="007E3B22" w:rsidRDefault="007E3B22">
            <w:pPr>
              <w:spacing w:after="0" w:line="240" w:lineRule="auto"/>
              <w:jc w:val="center"/>
              <w:rPr>
                <w:rFonts w:cs="Arial"/>
                <w:sz w:val="12"/>
              </w:rPr>
            </w:pPr>
            <w:r>
              <w:rPr>
                <w:rFonts w:cs="Arial"/>
                <w:sz w:val="12"/>
              </w:rPr>
              <w:t>0.023</w:t>
            </w:r>
          </w:p>
        </w:tc>
        <w:tc>
          <w:tcPr>
            <w:tcW w:w="254" w:type="pct"/>
            <w:tcBorders>
              <w:top w:val="single" w:sz="4" w:space="0" w:color="auto"/>
              <w:left w:val="single" w:sz="4" w:space="0" w:color="auto"/>
              <w:bottom w:val="single" w:sz="4" w:space="0" w:color="auto"/>
              <w:right w:val="single" w:sz="4" w:space="0" w:color="auto"/>
            </w:tcBorders>
            <w:vAlign w:val="center"/>
            <w:hideMark/>
          </w:tcPr>
          <w:p w14:paraId="69FF76F8"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0883E529"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46FAF9EF"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5532DD4"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0311D5FE"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5E4B18AF" w14:textId="77777777" w:rsidR="007E3B22" w:rsidRDefault="007E3B22">
            <w:pPr>
              <w:spacing w:after="0" w:line="240" w:lineRule="auto"/>
              <w:jc w:val="center"/>
              <w:rPr>
                <w:rFonts w:cs="Arial"/>
                <w:sz w:val="12"/>
              </w:rPr>
            </w:pPr>
            <w:r>
              <w:rPr>
                <w:rFonts w:cs="Arial"/>
                <w:sz w:val="12"/>
              </w:rPr>
              <w:t>0.004</w:t>
            </w:r>
          </w:p>
        </w:tc>
        <w:tc>
          <w:tcPr>
            <w:tcW w:w="254" w:type="pct"/>
            <w:tcBorders>
              <w:top w:val="single" w:sz="4" w:space="0" w:color="auto"/>
              <w:left w:val="single" w:sz="4" w:space="0" w:color="auto"/>
              <w:bottom w:val="single" w:sz="4" w:space="0" w:color="auto"/>
              <w:right w:val="single" w:sz="4" w:space="0" w:color="auto"/>
            </w:tcBorders>
            <w:vAlign w:val="center"/>
            <w:hideMark/>
          </w:tcPr>
          <w:p w14:paraId="01FEE040" w14:textId="77777777" w:rsidR="007E3B22" w:rsidRDefault="007E3B22">
            <w:pPr>
              <w:spacing w:after="0" w:line="240" w:lineRule="auto"/>
              <w:jc w:val="center"/>
              <w:rPr>
                <w:rFonts w:cs="Arial"/>
                <w:sz w:val="12"/>
              </w:rPr>
            </w:pPr>
            <w:r>
              <w:rPr>
                <w:rFonts w:cs="Arial"/>
                <w:sz w:val="12"/>
              </w:rPr>
              <w:t>0.019</w:t>
            </w:r>
          </w:p>
        </w:tc>
        <w:tc>
          <w:tcPr>
            <w:tcW w:w="254" w:type="pct"/>
            <w:tcBorders>
              <w:top w:val="single" w:sz="4" w:space="0" w:color="auto"/>
              <w:left w:val="single" w:sz="4" w:space="0" w:color="auto"/>
              <w:bottom w:val="single" w:sz="4" w:space="0" w:color="auto"/>
              <w:right w:val="single" w:sz="4" w:space="0" w:color="auto"/>
            </w:tcBorders>
            <w:vAlign w:val="center"/>
            <w:hideMark/>
          </w:tcPr>
          <w:p w14:paraId="29EDA63B" w14:textId="77777777" w:rsidR="007E3B22" w:rsidRDefault="007E3B22">
            <w:pPr>
              <w:spacing w:after="0" w:line="240" w:lineRule="auto"/>
              <w:jc w:val="center"/>
              <w:rPr>
                <w:rFonts w:cs="Arial"/>
                <w:sz w:val="12"/>
              </w:rPr>
            </w:pPr>
            <w:r>
              <w:rPr>
                <w:rFonts w:cs="Arial"/>
                <w:sz w:val="12"/>
              </w:rPr>
              <w:t>0.022</w:t>
            </w:r>
          </w:p>
        </w:tc>
        <w:tc>
          <w:tcPr>
            <w:tcW w:w="254" w:type="pct"/>
            <w:tcBorders>
              <w:top w:val="single" w:sz="4" w:space="0" w:color="auto"/>
              <w:left w:val="single" w:sz="4" w:space="0" w:color="auto"/>
              <w:bottom w:val="single" w:sz="4" w:space="0" w:color="auto"/>
              <w:right w:val="single" w:sz="4" w:space="0" w:color="auto"/>
            </w:tcBorders>
            <w:vAlign w:val="center"/>
            <w:hideMark/>
          </w:tcPr>
          <w:p w14:paraId="1D0EFB02" w14:textId="77777777" w:rsidR="007E3B22" w:rsidRDefault="007E3B22">
            <w:pPr>
              <w:spacing w:after="0" w:line="240" w:lineRule="auto"/>
              <w:jc w:val="center"/>
              <w:rPr>
                <w:rFonts w:cs="Arial"/>
                <w:sz w:val="12"/>
              </w:rPr>
            </w:pPr>
            <w:r>
              <w:rPr>
                <w:rFonts w:cs="Arial"/>
                <w:sz w:val="12"/>
              </w:rPr>
              <w:t>0.022</w:t>
            </w:r>
          </w:p>
        </w:tc>
      </w:tr>
      <w:tr w:rsidR="007E3B22" w14:paraId="59AE87D0" w14:textId="77777777" w:rsidTr="007E3B22">
        <w:trPr>
          <w:trHeight w:val="288"/>
        </w:trPr>
        <w:tc>
          <w:tcPr>
            <w:tcW w:w="431" w:type="pct"/>
            <w:tcBorders>
              <w:top w:val="single" w:sz="4" w:space="0" w:color="auto"/>
              <w:left w:val="single" w:sz="4" w:space="0" w:color="auto"/>
              <w:bottom w:val="single" w:sz="4" w:space="0" w:color="auto"/>
              <w:right w:val="single" w:sz="4" w:space="0" w:color="auto"/>
            </w:tcBorders>
            <w:vAlign w:val="center"/>
            <w:hideMark/>
          </w:tcPr>
          <w:p w14:paraId="02108D5E" w14:textId="77777777" w:rsidR="007E3B22" w:rsidRDefault="007E3B22">
            <w:pPr>
              <w:spacing w:after="0" w:line="240" w:lineRule="auto"/>
              <w:jc w:val="center"/>
              <w:rPr>
                <w:rFonts w:cs="Arial"/>
                <w:sz w:val="12"/>
              </w:rPr>
            </w:pPr>
            <w:r>
              <w:rPr>
                <w:rFonts w:cs="Arial"/>
                <w:sz w:val="12"/>
              </w:rPr>
              <w:t>4</w:t>
            </w:r>
          </w:p>
        </w:tc>
        <w:tc>
          <w:tcPr>
            <w:tcW w:w="254" w:type="pct"/>
            <w:tcBorders>
              <w:top w:val="single" w:sz="4" w:space="0" w:color="auto"/>
              <w:left w:val="single" w:sz="4" w:space="0" w:color="auto"/>
              <w:bottom w:val="single" w:sz="4" w:space="0" w:color="auto"/>
              <w:right w:val="single" w:sz="4" w:space="0" w:color="auto"/>
            </w:tcBorders>
            <w:vAlign w:val="center"/>
            <w:hideMark/>
          </w:tcPr>
          <w:p w14:paraId="500C08D8"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78BC1B10" w14:textId="77777777" w:rsidR="007E3B22" w:rsidRDefault="007E3B22">
            <w:pPr>
              <w:spacing w:after="0" w:line="240" w:lineRule="auto"/>
              <w:jc w:val="center"/>
              <w:rPr>
                <w:rFonts w:cs="Arial"/>
                <w:sz w:val="12"/>
              </w:rPr>
            </w:pPr>
            <w:r>
              <w:rPr>
                <w:rFonts w:cs="Arial"/>
                <w:sz w:val="12"/>
              </w:rPr>
              <w:t>0.010</w:t>
            </w:r>
          </w:p>
        </w:tc>
        <w:tc>
          <w:tcPr>
            <w:tcW w:w="254" w:type="pct"/>
            <w:tcBorders>
              <w:top w:val="single" w:sz="4" w:space="0" w:color="auto"/>
              <w:left w:val="single" w:sz="4" w:space="0" w:color="auto"/>
              <w:bottom w:val="single" w:sz="4" w:space="0" w:color="auto"/>
              <w:right w:val="single" w:sz="4" w:space="0" w:color="auto"/>
            </w:tcBorders>
            <w:vAlign w:val="center"/>
            <w:hideMark/>
          </w:tcPr>
          <w:p w14:paraId="6367286D" w14:textId="77777777" w:rsidR="007E3B22" w:rsidRDefault="007E3B22">
            <w:pPr>
              <w:spacing w:after="0" w:line="240" w:lineRule="auto"/>
              <w:jc w:val="center"/>
              <w:rPr>
                <w:rFonts w:cs="Arial"/>
                <w:sz w:val="12"/>
              </w:rPr>
            </w:pPr>
            <w:r>
              <w:rPr>
                <w:rFonts w:cs="Arial"/>
                <w:sz w:val="12"/>
              </w:rPr>
              <w:t>0.092</w:t>
            </w:r>
          </w:p>
        </w:tc>
        <w:tc>
          <w:tcPr>
            <w:tcW w:w="254" w:type="pct"/>
            <w:tcBorders>
              <w:top w:val="single" w:sz="4" w:space="0" w:color="auto"/>
              <w:left w:val="single" w:sz="4" w:space="0" w:color="auto"/>
              <w:bottom w:val="single" w:sz="4" w:space="0" w:color="auto"/>
              <w:right w:val="single" w:sz="4" w:space="0" w:color="auto"/>
            </w:tcBorders>
            <w:vAlign w:val="center"/>
            <w:hideMark/>
          </w:tcPr>
          <w:p w14:paraId="0786C1EE"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57CA8341" w14:textId="77777777" w:rsidR="007E3B22" w:rsidRDefault="007E3B22">
            <w:pPr>
              <w:spacing w:after="0" w:line="240" w:lineRule="auto"/>
              <w:jc w:val="center"/>
              <w:rPr>
                <w:rFonts w:cs="Arial"/>
                <w:sz w:val="12"/>
              </w:rPr>
            </w:pPr>
            <w:r>
              <w:rPr>
                <w:rFonts w:cs="Arial"/>
                <w:sz w:val="12"/>
              </w:rPr>
              <w:t>0.147</w:t>
            </w:r>
          </w:p>
        </w:tc>
        <w:tc>
          <w:tcPr>
            <w:tcW w:w="254" w:type="pct"/>
            <w:tcBorders>
              <w:top w:val="single" w:sz="4" w:space="0" w:color="auto"/>
              <w:left w:val="single" w:sz="4" w:space="0" w:color="auto"/>
              <w:bottom w:val="single" w:sz="4" w:space="0" w:color="auto"/>
              <w:right w:val="single" w:sz="4" w:space="0" w:color="auto"/>
            </w:tcBorders>
            <w:vAlign w:val="center"/>
            <w:hideMark/>
          </w:tcPr>
          <w:p w14:paraId="0F1A2C82" w14:textId="77777777" w:rsidR="007E3B22" w:rsidRDefault="007E3B22">
            <w:pPr>
              <w:spacing w:after="0" w:line="240" w:lineRule="auto"/>
              <w:jc w:val="center"/>
              <w:rPr>
                <w:rFonts w:cs="Arial"/>
                <w:sz w:val="12"/>
              </w:rPr>
            </w:pPr>
            <w:r>
              <w:rPr>
                <w:rFonts w:cs="Arial"/>
                <w:sz w:val="12"/>
              </w:rPr>
              <w:t>0.096</w:t>
            </w:r>
          </w:p>
        </w:tc>
        <w:tc>
          <w:tcPr>
            <w:tcW w:w="254" w:type="pct"/>
            <w:tcBorders>
              <w:top w:val="single" w:sz="4" w:space="0" w:color="auto"/>
              <w:left w:val="single" w:sz="4" w:space="0" w:color="auto"/>
              <w:bottom w:val="single" w:sz="4" w:space="0" w:color="auto"/>
              <w:right w:val="single" w:sz="4" w:space="0" w:color="auto"/>
            </w:tcBorders>
            <w:vAlign w:val="center"/>
            <w:hideMark/>
          </w:tcPr>
          <w:p w14:paraId="7A2A2D2C"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3F13E8CC" w14:textId="77777777" w:rsidR="007E3B22" w:rsidRDefault="007E3B22">
            <w:pPr>
              <w:spacing w:after="0" w:line="240" w:lineRule="auto"/>
              <w:jc w:val="center"/>
              <w:rPr>
                <w:rFonts w:cs="Arial"/>
                <w:sz w:val="12"/>
              </w:rPr>
            </w:pPr>
            <w:r>
              <w:rPr>
                <w:rFonts w:cs="Arial"/>
                <w:sz w:val="12"/>
              </w:rPr>
              <w:t>0.140</w:t>
            </w:r>
          </w:p>
        </w:tc>
        <w:tc>
          <w:tcPr>
            <w:tcW w:w="254" w:type="pct"/>
            <w:tcBorders>
              <w:top w:val="single" w:sz="4" w:space="0" w:color="auto"/>
              <w:left w:val="single" w:sz="4" w:space="0" w:color="auto"/>
              <w:bottom w:val="single" w:sz="4" w:space="0" w:color="auto"/>
              <w:right w:val="single" w:sz="4" w:space="0" w:color="auto"/>
            </w:tcBorders>
            <w:vAlign w:val="center"/>
            <w:hideMark/>
          </w:tcPr>
          <w:p w14:paraId="79D69EAA" w14:textId="77777777" w:rsidR="007E3B22" w:rsidRDefault="007E3B22">
            <w:pPr>
              <w:spacing w:after="0" w:line="240" w:lineRule="auto"/>
              <w:jc w:val="center"/>
              <w:rPr>
                <w:rFonts w:cs="Arial"/>
                <w:sz w:val="12"/>
              </w:rPr>
            </w:pPr>
            <w:r>
              <w:rPr>
                <w:rFonts w:cs="Arial"/>
                <w:sz w:val="12"/>
              </w:rPr>
              <w:t>0.078</w:t>
            </w:r>
          </w:p>
        </w:tc>
        <w:tc>
          <w:tcPr>
            <w:tcW w:w="254" w:type="pct"/>
            <w:tcBorders>
              <w:top w:val="single" w:sz="4" w:space="0" w:color="auto"/>
              <w:left w:val="single" w:sz="4" w:space="0" w:color="auto"/>
              <w:bottom w:val="single" w:sz="4" w:space="0" w:color="auto"/>
              <w:right w:val="single" w:sz="4" w:space="0" w:color="auto"/>
            </w:tcBorders>
            <w:vAlign w:val="center"/>
            <w:hideMark/>
          </w:tcPr>
          <w:p w14:paraId="3991E7AE"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D71C4DF" w14:textId="77777777" w:rsidR="007E3B22" w:rsidRDefault="007E3B22">
            <w:pPr>
              <w:spacing w:after="0" w:line="240" w:lineRule="auto"/>
              <w:jc w:val="center"/>
              <w:rPr>
                <w:rFonts w:cs="Arial"/>
                <w:sz w:val="12"/>
              </w:rPr>
            </w:pPr>
            <w:r>
              <w:rPr>
                <w:rFonts w:cs="Arial"/>
                <w:sz w:val="12"/>
              </w:rPr>
              <w:t>0.097</w:t>
            </w:r>
          </w:p>
        </w:tc>
        <w:tc>
          <w:tcPr>
            <w:tcW w:w="254" w:type="pct"/>
            <w:tcBorders>
              <w:top w:val="single" w:sz="4" w:space="0" w:color="auto"/>
              <w:left w:val="single" w:sz="4" w:space="0" w:color="auto"/>
              <w:bottom w:val="single" w:sz="4" w:space="0" w:color="auto"/>
              <w:right w:val="single" w:sz="4" w:space="0" w:color="auto"/>
            </w:tcBorders>
            <w:vAlign w:val="center"/>
            <w:hideMark/>
          </w:tcPr>
          <w:p w14:paraId="009A5D82" w14:textId="77777777" w:rsidR="007E3B22" w:rsidRDefault="007E3B22">
            <w:pPr>
              <w:spacing w:after="0" w:line="240" w:lineRule="auto"/>
              <w:jc w:val="center"/>
              <w:rPr>
                <w:rFonts w:cs="Arial"/>
                <w:sz w:val="12"/>
              </w:rPr>
            </w:pPr>
            <w:r>
              <w:rPr>
                <w:rFonts w:cs="Arial"/>
                <w:sz w:val="12"/>
              </w:rPr>
              <w:t>0.004</w:t>
            </w:r>
          </w:p>
        </w:tc>
        <w:tc>
          <w:tcPr>
            <w:tcW w:w="254" w:type="pct"/>
            <w:tcBorders>
              <w:top w:val="single" w:sz="4" w:space="0" w:color="auto"/>
              <w:left w:val="single" w:sz="4" w:space="0" w:color="auto"/>
              <w:bottom w:val="single" w:sz="4" w:space="0" w:color="auto"/>
              <w:right w:val="single" w:sz="4" w:space="0" w:color="auto"/>
            </w:tcBorders>
            <w:vAlign w:val="center"/>
            <w:hideMark/>
          </w:tcPr>
          <w:p w14:paraId="3D01E412" w14:textId="77777777" w:rsidR="007E3B22" w:rsidRDefault="007E3B22">
            <w:pPr>
              <w:spacing w:after="0" w:line="240" w:lineRule="auto"/>
              <w:jc w:val="center"/>
              <w:rPr>
                <w:rFonts w:cs="Arial"/>
                <w:sz w:val="12"/>
              </w:rPr>
            </w:pPr>
            <w:r>
              <w:rPr>
                <w:rFonts w:cs="Arial"/>
                <w:sz w:val="12"/>
              </w:rPr>
              <w:t>0.009</w:t>
            </w:r>
          </w:p>
        </w:tc>
        <w:tc>
          <w:tcPr>
            <w:tcW w:w="254" w:type="pct"/>
            <w:tcBorders>
              <w:top w:val="single" w:sz="4" w:space="0" w:color="auto"/>
              <w:left w:val="single" w:sz="4" w:space="0" w:color="auto"/>
              <w:bottom w:val="single" w:sz="4" w:space="0" w:color="auto"/>
              <w:right w:val="single" w:sz="4" w:space="0" w:color="auto"/>
            </w:tcBorders>
            <w:vAlign w:val="center"/>
            <w:hideMark/>
          </w:tcPr>
          <w:p w14:paraId="0C9767F3"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77B9950" w14:textId="77777777" w:rsidR="007E3B22" w:rsidRDefault="007E3B22">
            <w:pPr>
              <w:spacing w:after="0" w:line="240" w:lineRule="auto"/>
              <w:jc w:val="center"/>
              <w:rPr>
                <w:rFonts w:cs="Arial"/>
                <w:sz w:val="12"/>
              </w:rPr>
            </w:pPr>
            <w:r>
              <w:rPr>
                <w:rFonts w:cs="Arial"/>
                <w:sz w:val="12"/>
              </w:rPr>
              <w:t>0.025</w:t>
            </w:r>
          </w:p>
        </w:tc>
        <w:tc>
          <w:tcPr>
            <w:tcW w:w="254" w:type="pct"/>
            <w:tcBorders>
              <w:top w:val="single" w:sz="4" w:space="0" w:color="auto"/>
              <w:left w:val="single" w:sz="4" w:space="0" w:color="auto"/>
              <w:bottom w:val="single" w:sz="4" w:space="0" w:color="auto"/>
              <w:right w:val="single" w:sz="4" w:space="0" w:color="auto"/>
            </w:tcBorders>
            <w:vAlign w:val="center"/>
            <w:hideMark/>
          </w:tcPr>
          <w:p w14:paraId="4BB56934"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0991D340"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3A61EC2F" w14:textId="77777777" w:rsidR="007E3B22" w:rsidRDefault="007E3B22">
            <w:pPr>
              <w:spacing w:after="0" w:line="240" w:lineRule="auto"/>
              <w:jc w:val="center"/>
              <w:rPr>
                <w:rFonts w:cs="Arial"/>
                <w:sz w:val="12"/>
              </w:rPr>
            </w:pPr>
            <w:r>
              <w:rPr>
                <w:rFonts w:cs="Arial"/>
                <w:sz w:val="12"/>
              </w:rPr>
              <w:t>0.000</w:t>
            </w:r>
          </w:p>
        </w:tc>
      </w:tr>
      <w:tr w:rsidR="007E3B22" w14:paraId="6EBE1386" w14:textId="77777777" w:rsidTr="007E3B22">
        <w:trPr>
          <w:trHeight w:val="288"/>
        </w:trPr>
        <w:tc>
          <w:tcPr>
            <w:tcW w:w="431" w:type="pct"/>
            <w:tcBorders>
              <w:top w:val="single" w:sz="4" w:space="0" w:color="auto"/>
              <w:left w:val="single" w:sz="4" w:space="0" w:color="auto"/>
              <w:bottom w:val="single" w:sz="4" w:space="0" w:color="auto"/>
              <w:right w:val="single" w:sz="4" w:space="0" w:color="auto"/>
            </w:tcBorders>
            <w:vAlign w:val="center"/>
            <w:hideMark/>
          </w:tcPr>
          <w:p w14:paraId="179D0E02" w14:textId="77777777" w:rsidR="007E3B22" w:rsidRDefault="007E3B22">
            <w:pPr>
              <w:spacing w:after="0" w:line="240" w:lineRule="auto"/>
              <w:jc w:val="center"/>
              <w:rPr>
                <w:rFonts w:cs="Arial"/>
                <w:sz w:val="12"/>
              </w:rPr>
            </w:pPr>
            <w:r>
              <w:rPr>
                <w:rFonts w:cs="Arial"/>
                <w:sz w:val="12"/>
              </w:rPr>
              <w:t>5</w:t>
            </w:r>
          </w:p>
        </w:tc>
        <w:tc>
          <w:tcPr>
            <w:tcW w:w="254" w:type="pct"/>
            <w:tcBorders>
              <w:top w:val="single" w:sz="4" w:space="0" w:color="auto"/>
              <w:left w:val="single" w:sz="4" w:space="0" w:color="auto"/>
              <w:bottom w:val="single" w:sz="4" w:space="0" w:color="auto"/>
              <w:right w:val="single" w:sz="4" w:space="0" w:color="auto"/>
            </w:tcBorders>
            <w:vAlign w:val="center"/>
            <w:hideMark/>
          </w:tcPr>
          <w:p w14:paraId="7F2F153A" w14:textId="77777777" w:rsidR="007E3B22" w:rsidRDefault="007E3B22">
            <w:pPr>
              <w:spacing w:after="0" w:line="240" w:lineRule="auto"/>
              <w:jc w:val="center"/>
              <w:rPr>
                <w:rFonts w:cs="Arial"/>
                <w:sz w:val="12"/>
              </w:rPr>
            </w:pPr>
            <w:r>
              <w:rPr>
                <w:rFonts w:cs="Arial"/>
                <w:sz w:val="12"/>
              </w:rPr>
              <w:t>0.230</w:t>
            </w:r>
          </w:p>
        </w:tc>
        <w:tc>
          <w:tcPr>
            <w:tcW w:w="254" w:type="pct"/>
            <w:tcBorders>
              <w:top w:val="single" w:sz="4" w:space="0" w:color="auto"/>
              <w:left w:val="single" w:sz="4" w:space="0" w:color="auto"/>
              <w:bottom w:val="single" w:sz="4" w:space="0" w:color="auto"/>
              <w:right w:val="single" w:sz="4" w:space="0" w:color="auto"/>
            </w:tcBorders>
            <w:vAlign w:val="center"/>
            <w:hideMark/>
          </w:tcPr>
          <w:p w14:paraId="4C4E3C3E" w14:textId="77777777" w:rsidR="007E3B22" w:rsidRDefault="007E3B22">
            <w:pPr>
              <w:spacing w:after="0" w:line="240" w:lineRule="auto"/>
              <w:jc w:val="center"/>
              <w:rPr>
                <w:rFonts w:cs="Arial"/>
                <w:sz w:val="12"/>
              </w:rPr>
            </w:pPr>
            <w:r>
              <w:rPr>
                <w:rFonts w:cs="Arial"/>
                <w:sz w:val="12"/>
              </w:rPr>
              <w:t>0.337</w:t>
            </w:r>
          </w:p>
        </w:tc>
        <w:tc>
          <w:tcPr>
            <w:tcW w:w="254" w:type="pct"/>
            <w:tcBorders>
              <w:top w:val="single" w:sz="4" w:space="0" w:color="auto"/>
              <w:left w:val="single" w:sz="4" w:space="0" w:color="auto"/>
              <w:bottom w:val="single" w:sz="4" w:space="0" w:color="auto"/>
              <w:right w:val="single" w:sz="4" w:space="0" w:color="auto"/>
            </w:tcBorders>
            <w:vAlign w:val="center"/>
            <w:hideMark/>
          </w:tcPr>
          <w:p w14:paraId="7069FF32"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D7017DA" w14:textId="77777777" w:rsidR="007E3B22" w:rsidRDefault="007E3B22">
            <w:pPr>
              <w:spacing w:after="0" w:line="240" w:lineRule="auto"/>
              <w:jc w:val="center"/>
              <w:rPr>
                <w:rFonts w:cs="Arial"/>
                <w:sz w:val="12"/>
              </w:rPr>
            </w:pPr>
            <w:r>
              <w:rPr>
                <w:rFonts w:cs="Arial"/>
                <w:sz w:val="12"/>
              </w:rPr>
              <w:t>0.147</w:t>
            </w:r>
          </w:p>
        </w:tc>
        <w:tc>
          <w:tcPr>
            <w:tcW w:w="254" w:type="pct"/>
            <w:tcBorders>
              <w:top w:val="single" w:sz="4" w:space="0" w:color="auto"/>
              <w:left w:val="single" w:sz="4" w:space="0" w:color="auto"/>
              <w:bottom w:val="single" w:sz="4" w:space="0" w:color="auto"/>
              <w:right w:val="single" w:sz="4" w:space="0" w:color="auto"/>
            </w:tcBorders>
            <w:vAlign w:val="center"/>
            <w:hideMark/>
          </w:tcPr>
          <w:p w14:paraId="404FD53F"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51B49D90"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190D88B0" w14:textId="77777777" w:rsidR="007E3B22" w:rsidRDefault="007E3B22">
            <w:pPr>
              <w:spacing w:after="0" w:line="240" w:lineRule="auto"/>
              <w:jc w:val="center"/>
              <w:rPr>
                <w:rFonts w:cs="Arial"/>
                <w:sz w:val="12"/>
              </w:rPr>
            </w:pPr>
            <w:r>
              <w:rPr>
                <w:rFonts w:cs="Arial"/>
                <w:sz w:val="12"/>
              </w:rPr>
              <w:t>0.006</w:t>
            </w:r>
          </w:p>
        </w:tc>
        <w:tc>
          <w:tcPr>
            <w:tcW w:w="254" w:type="pct"/>
            <w:tcBorders>
              <w:top w:val="single" w:sz="4" w:space="0" w:color="auto"/>
              <w:left w:val="single" w:sz="4" w:space="0" w:color="auto"/>
              <w:bottom w:val="single" w:sz="4" w:space="0" w:color="auto"/>
              <w:right w:val="single" w:sz="4" w:space="0" w:color="auto"/>
            </w:tcBorders>
            <w:vAlign w:val="center"/>
            <w:hideMark/>
          </w:tcPr>
          <w:p w14:paraId="37418694"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67D4AFE8"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656D56CF"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EA822E2"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034F1039"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0B2DFF33"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7EA40C9C"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7684BFA2"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5DB8AE66"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11076556"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63C74565" w14:textId="77777777" w:rsidR="007E3B22" w:rsidRDefault="007E3B22">
            <w:pPr>
              <w:spacing w:after="0" w:line="240" w:lineRule="auto"/>
              <w:jc w:val="center"/>
              <w:rPr>
                <w:rFonts w:cs="Arial"/>
                <w:sz w:val="12"/>
              </w:rPr>
            </w:pPr>
            <w:r>
              <w:rPr>
                <w:rFonts w:cs="Arial"/>
                <w:sz w:val="12"/>
              </w:rPr>
              <w:t>0.000</w:t>
            </w:r>
          </w:p>
        </w:tc>
      </w:tr>
      <w:tr w:rsidR="007E3B22" w14:paraId="7947EA7E" w14:textId="77777777" w:rsidTr="007E3B22">
        <w:trPr>
          <w:trHeight w:val="288"/>
        </w:trPr>
        <w:tc>
          <w:tcPr>
            <w:tcW w:w="431" w:type="pct"/>
            <w:tcBorders>
              <w:top w:val="single" w:sz="4" w:space="0" w:color="auto"/>
              <w:left w:val="single" w:sz="4" w:space="0" w:color="auto"/>
              <w:bottom w:val="single" w:sz="4" w:space="0" w:color="auto"/>
              <w:right w:val="single" w:sz="4" w:space="0" w:color="auto"/>
            </w:tcBorders>
            <w:vAlign w:val="center"/>
            <w:hideMark/>
          </w:tcPr>
          <w:p w14:paraId="0CFFE1BC" w14:textId="77777777" w:rsidR="007E3B22" w:rsidRDefault="007E3B22">
            <w:pPr>
              <w:spacing w:after="0" w:line="240" w:lineRule="auto"/>
              <w:jc w:val="center"/>
              <w:rPr>
                <w:rFonts w:cs="Arial"/>
                <w:sz w:val="12"/>
              </w:rPr>
            </w:pPr>
            <w:r>
              <w:rPr>
                <w:rFonts w:cs="Arial"/>
                <w:sz w:val="12"/>
              </w:rPr>
              <w:t>6</w:t>
            </w:r>
          </w:p>
        </w:tc>
        <w:tc>
          <w:tcPr>
            <w:tcW w:w="254" w:type="pct"/>
            <w:tcBorders>
              <w:top w:val="single" w:sz="4" w:space="0" w:color="auto"/>
              <w:left w:val="single" w:sz="4" w:space="0" w:color="auto"/>
              <w:bottom w:val="single" w:sz="4" w:space="0" w:color="auto"/>
              <w:right w:val="single" w:sz="4" w:space="0" w:color="auto"/>
            </w:tcBorders>
            <w:vAlign w:val="center"/>
            <w:hideMark/>
          </w:tcPr>
          <w:p w14:paraId="4F83AC0F" w14:textId="77777777" w:rsidR="007E3B22" w:rsidRDefault="007E3B22">
            <w:pPr>
              <w:spacing w:after="0" w:line="240" w:lineRule="auto"/>
              <w:jc w:val="center"/>
              <w:rPr>
                <w:rFonts w:cs="Arial"/>
                <w:sz w:val="12"/>
              </w:rPr>
            </w:pPr>
            <w:r>
              <w:rPr>
                <w:rFonts w:cs="Arial"/>
                <w:sz w:val="12"/>
              </w:rPr>
              <w:t>0.045</w:t>
            </w:r>
          </w:p>
        </w:tc>
        <w:tc>
          <w:tcPr>
            <w:tcW w:w="254" w:type="pct"/>
            <w:tcBorders>
              <w:top w:val="single" w:sz="4" w:space="0" w:color="auto"/>
              <w:left w:val="single" w:sz="4" w:space="0" w:color="auto"/>
              <w:bottom w:val="single" w:sz="4" w:space="0" w:color="auto"/>
              <w:right w:val="single" w:sz="4" w:space="0" w:color="auto"/>
            </w:tcBorders>
            <w:vAlign w:val="center"/>
            <w:hideMark/>
          </w:tcPr>
          <w:p w14:paraId="096C8F39" w14:textId="77777777" w:rsidR="007E3B22" w:rsidRDefault="007E3B22">
            <w:pPr>
              <w:spacing w:after="0" w:line="240" w:lineRule="auto"/>
              <w:jc w:val="center"/>
              <w:rPr>
                <w:rFonts w:cs="Arial"/>
                <w:sz w:val="12"/>
              </w:rPr>
            </w:pPr>
            <w:r>
              <w:rPr>
                <w:rFonts w:cs="Arial"/>
                <w:sz w:val="12"/>
              </w:rPr>
              <w:t>0.013</w:t>
            </w:r>
          </w:p>
        </w:tc>
        <w:tc>
          <w:tcPr>
            <w:tcW w:w="254" w:type="pct"/>
            <w:tcBorders>
              <w:top w:val="single" w:sz="4" w:space="0" w:color="auto"/>
              <w:left w:val="single" w:sz="4" w:space="0" w:color="auto"/>
              <w:bottom w:val="single" w:sz="4" w:space="0" w:color="auto"/>
              <w:right w:val="single" w:sz="4" w:space="0" w:color="auto"/>
            </w:tcBorders>
            <w:vAlign w:val="center"/>
            <w:hideMark/>
          </w:tcPr>
          <w:p w14:paraId="24BF3408" w14:textId="77777777" w:rsidR="007E3B22" w:rsidRDefault="007E3B22">
            <w:pPr>
              <w:spacing w:after="0" w:line="240" w:lineRule="auto"/>
              <w:jc w:val="center"/>
              <w:rPr>
                <w:rFonts w:cs="Arial"/>
                <w:sz w:val="12"/>
              </w:rPr>
            </w:pPr>
            <w:r>
              <w:rPr>
                <w:rFonts w:cs="Arial"/>
                <w:sz w:val="12"/>
              </w:rPr>
              <w:t>0.029</w:t>
            </w:r>
          </w:p>
        </w:tc>
        <w:tc>
          <w:tcPr>
            <w:tcW w:w="254" w:type="pct"/>
            <w:tcBorders>
              <w:top w:val="single" w:sz="4" w:space="0" w:color="auto"/>
              <w:left w:val="single" w:sz="4" w:space="0" w:color="auto"/>
              <w:bottom w:val="single" w:sz="4" w:space="0" w:color="auto"/>
              <w:right w:val="single" w:sz="4" w:space="0" w:color="auto"/>
            </w:tcBorders>
            <w:vAlign w:val="center"/>
            <w:hideMark/>
          </w:tcPr>
          <w:p w14:paraId="563BE4D5" w14:textId="77777777" w:rsidR="007E3B22" w:rsidRDefault="007E3B22">
            <w:pPr>
              <w:spacing w:after="0" w:line="240" w:lineRule="auto"/>
              <w:jc w:val="center"/>
              <w:rPr>
                <w:rFonts w:cs="Arial"/>
                <w:sz w:val="12"/>
              </w:rPr>
            </w:pPr>
            <w:r>
              <w:rPr>
                <w:rFonts w:cs="Arial"/>
                <w:sz w:val="12"/>
              </w:rPr>
              <w:t>0.096</w:t>
            </w:r>
          </w:p>
        </w:tc>
        <w:tc>
          <w:tcPr>
            <w:tcW w:w="254" w:type="pct"/>
            <w:tcBorders>
              <w:top w:val="single" w:sz="4" w:space="0" w:color="auto"/>
              <w:left w:val="single" w:sz="4" w:space="0" w:color="auto"/>
              <w:bottom w:val="single" w:sz="4" w:space="0" w:color="auto"/>
              <w:right w:val="single" w:sz="4" w:space="0" w:color="auto"/>
            </w:tcBorders>
            <w:vAlign w:val="center"/>
            <w:hideMark/>
          </w:tcPr>
          <w:p w14:paraId="52C6959F"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766D13A"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E755718" w14:textId="77777777" w:rsidR="007E3B22" w:rsidRDefault="007E3B22">
            <w:pPr>
              <w:spacing w:after="0" w:line="240" w:lineRule="auto"/>
              <w:jc w:val="center"/>
              <w:rPr>
                <w:rFonts w:cs="Arial"/>
                <w:sz w:val="12"/>
              </w:rPr>
            </w:pPr>
            <w:r>
              <w:rPr>
                <w:rFonts w:cs="Arial"/>
                <w:sz w:val="12"/>
              </w:rPr>
              <w:t>0.045</w:t>
            </w:r>
          </w:p>
        </w:tc>
        <w:tc>
          <w:tcPr>
            <w:tcW w:w="254" w:type="pct"/>
            <w:tcBorders>
              <w:top w:val="single" w:sz="4" w:space="0" w:color="auto"/>
              <w:left w:val="single" w:sz="4" w:space="0" w:color="auto"/>
              <w:bottom w:val="single" w:sz="4" w:space="0" w:color="auto"/>
              <w:right w:val="single" w:sz="4" w:space="0" w:color="auto"/>
            </w:tcBorders>
            <w:vAlign w:val="center"/>
            <w:hideMark/>
          </w:tcPr>
          <w:p w14:paraId="669AEFF6" w14:textId="77777777" w:rsidR="007E3B22" w:rsidRDefault="007E3B22">
            <w:pPr>
              <w:spacing w:after="0" w:line="240" w:lineRule="auto"/>
              <w:jc w:val="center"/>
              <w:rPr>
                <w:rFonts w:cs="Arial"/>
                <w:sz w:val="12"/>
              </w:rPr>
            </w:pPr>
            <w:r>
              <w:rPr>
                <w:rFonts w:cs="Arial"/>
                <w:sz w:val="12"/>
              </w:rPr>
              <w:t>0.030</w:t>
            </w:r>
          </w:p>
        </w:tc>
        <w:tc>
          <w:tcPr>
            <w:tcW w:w="254" w:type="pct"/>
            <w:tcBorders>
              <w:top w:val="single" w:sz="4" w:space="0" w:color="auto"/>
              <w:left w:val="single" w:sz="4" w:space="0" w:color="auto"/>
              <w:bottom w:val="single" w:sz="4" w:space="0" w:color="auto"/>
              <w:right w:val="single" w:sz="4" w:space="0" w:color="auto"/>
            </w:tcBorders>
            <w:vAlign w:val="center"/>
            <w:hideMark/>
          </w:tcPr>
          <w:p w14:paraId="60F48BB4" w14:textId="77777777" w:rsidR="007E3B22" w:rsidRDefault="007E3B22">
            <w:pPr>
              <w:spacing w:after="0" w:line="240" w:lineRule="auto"/>
              <w:jc w:val="center"/>
              <w:rPr>
                <w:rFonts w:cs="Arial"/>
                <w:sz w:val="12"/>
              </w:rPr>
            </w:pPr>
            <w:r>
              <w:rPr>
                <w:rFonts w:cs="Arial"/>
                <w:sz w:val="12"/>
              </w:rPr>
              <w:t>0.004</w:t>
            </w:r>
          </w:p>
        </w:tc>
        <w:tc>
          <w:tcPr>
            <w:tcW w:w="254" w:type="pct"/>
            <w:tcBorders>
              <w:top w:val="single" w:sz="4" w:space="0" w:color="auto"/>
              <w:left w:val="single" w:sz="4" w:space="0" w:color="auto"/>
              <w:bottom w:val="single" w:sz="4" w:space="0" w:color="auto"/>
              <w:right w:val="single" w:sz="4" w:space="0" w:color="auto"/>
            </w:tcBorders>
            <w:vAlign w:val="center"/>
            <w:hideMark/>
          </w:tcPr>
          <w:p w14:paraId="20A06257"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43E9774D"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6E929AB0"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09454A5A"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42420E46" w14:textId="77777777" w:rsidR="007E3B22" w:rsidRDefault="007E3B22">
            <w:pPr>
              <w:spacing w:after="0" w:line="240" w:lineRule="auto"/>
              <w:jc w:val="center"/>
              <w:rPr>
                <w:rFonts w:cs="Arial"/>
                <w:sz w:val="12"/>
              </w:rPr>
            </w:pPr>
            <w:r>
              <w:rPr>
                <w:rFonts w:cs="Arial"/>
                <w:sz w:val="12"/>
              </w:rPr>
              <w:t>0.179</w:t>
            </w:r>
          </w:p>
        </w:tc>
        <w:tc>
          <w:tcPr>
            <w:tcW w:w="254" w:type="pct"/>
            <w:tcBorders>
              <w:top w:val="single" w:sz="4" w:space="0" w:color="auto"/>
              <w:left w:val="single" w:sz="4" w:space="0" w:color="auto"/>
              <w:bottom w:val="single" w:sz="4" w:space="0" w:color="auto"/>
              <w:right w:val="single" w:sz="4" w:space="0" w:color="auto"/>
            </w:tcBorders>
            <w:vAlign w:val="center"/>
            <w:hideMark/>
          </w:tcPr>
          <w:p w14:paraId="7B2A7A61" w14:textId="77777777" w:rsidR="007E3B22" w:rsidRDefault="007E3B22">
            <w:pPr>
              <w:spacing w:after="0" w:line="240" w:lineRule="auto"/>
              <w:jc w:val="center"/>
              <w:rPr>
                <w:rFonts w:cs="Arial"/>
                <w:sz w:val="12"/>
              </w:rPr>
            </w:pPr>
            <w:r>
              <w:rPr>
                <w:rFonts w:cs="Arial"/>
                <w:sz w:val="12"/>
              </w:rPr>
              <w:t>0.176</w:t>
            </w:r>
          </w:p>
        </w:tc>
        <w:tc>
          <w:tcPr>
            <w:tcW w:w="254" w:type="pct"/>
            <w:tcBorders>
              <w:top w:val="single" w:sz="4" w:space="0" w:color="auto"/>
              <w:left w:val="single" w:sz="4" w:space="0" w:color="auto"/>
              <w:bottom w:val="single" w:sz="4" w:space="0" w:color="auto"/>
              <w:right w:val="single" w:sz="4" w:space="0" w:color="auto"/>
            </w:tcBorders>
            <w:vAlign w:val="center"/>
            <w:hideMark/>
          </w:tcPr>
          <w:p w14:paraId="27A5CB1C" w14:textId="77777777" w:rsidR="007E3B22" w:rsidRDefault="007E3B22">
            <w:pPr>
              <w:spacing w:after="0" w:line="240" w:lineRule="auto"/>
              <w:jc w:val="center"/>
              <w:rPr>
                <w:rFonts w:cs="Arial"/>
                <w:sz w:val="12"/>
              </w:rPr>
            </w:pPr>
            <w:r>
              <w:rPr>
                <w:rFonts w:cs="Arial"/>
                <w:sz w:val="12"/>
              </w:rPr>
              <w:t>0.226</w:t>
            </w:r>
          </w:p>
        </w:tc>
        <w:tc>
          <w:tcPr>
            <w:tcW w:w="254" w:type="pct"/>
            <w:tcBorders>
              <w:top w:val="single" w:sz="4" w:space="0" w:color="auto"/>
              <w:left w:val="single" w:sz="4" w:space="0" w:color="auto"/>
              <w:bottom w:val="single" w:sz="4" w:space="0" w:color="auto"/>
              <w:right w:val="single" w:sz="4" w:space="0" w:color="auto"/>
            </w:tcBorders>
            <w:vAlign w:val="center"/>
            <w:hideMark/>
          </w:tcPr>
          <w:p w14:paraId="1E6DABFE" w14:textId="77777777" w:rsidR="007E3B22" w:rsidRDefault="007E3B22">
            <w:pPr>
              <w:spacing w:after="0" w:line="240" w:lineRule="auto"/>
              <w:jc w:val="center"/>
              <w:rPr>
                <w:rFonts w:cs="Arial"/>
                <w:sz w:val="12"/>
              </w:rPr>
            </w:pPr>
            <w:r>
              <w:rPr>
                <w:rFonts w:cs="Arial"/>
                <w:sz w:val="12"/>
              </w:rPr>
              <w:t>0.006</w:t>
            </w:r>
          </w:p>
        </w:tc>
        <w:tc>
          <w:tcPr>
            <w:tcW w:w="254" w:type="pct"/>
            <w:tcBorders>
              <w:top w:val="single" w:sz="4" w:space="0" w:color="auto"/>
              <w:left w:val="single" w:sz="4" w:space="0" w:color="auto"/>
              <w:bottom w:val="single" w:sz="4" w:space="0" w:color="auto"/>
              <w:right w:val="single" w:sz="4" w:space="0" w:color="auto"/>
            </w:tcBorders>
            <w:vAlign w:val="center"/>
            <w:hideMark/>
          </w:tcPr>
          <w:p w14:paraId="706BF94D" w14:textId="77777777" w:rsidR="007E3B22" w:rsidRDefault="007E3B22">
            <w:pPr>
              <w:spacing w:after="0" w:line="240" w:lineRule="auto"/>
              <w:jc w:val="center"/>
              <w:rPr>
                <w:rFonts w:cs="Arial"/>
                <w:sz w:val="12"/>
              </w:rPr>
            </w:pPr>
            <w:r>
              <w:rPr>
                <w:rFonts w:cs="Arial"/>
                <w:sz w:val="12"/>
              </w:rPr>
              <w:t>0.067</w:t>
            </w:r>
          </w:p>
        </w:tc>
      </w:tr>
      <w:tr w:rsidR="007E3B22" w14:paraId="5C87BBAD" w14:textId="77777777" w:rsidTr="007E3B22">
        <w:trPr>
          <w:trHeight w:val="288"/>
        </w:trPr>
        <w:tc>
          <w:tcPr>
            <w:tcW w:w="431" w:type="pct"/>
            <w:tcBorders>
              <w:top w:val="single" w:sz="4" w:space="0" w:color="auto"/>
              <w:left w:val="single" w:sz="4" w:space="0" w:color="auto"/>
              <w:bottom w:val="single" w:sz="4" w:space="0" w:color="auto"/>
              <w:right w:val="single" w:sz="4" w:space="0" w:color="auto"/>
            </w:tcBorders>
            <w:vAlign w:val="center"/>
            <w:hideMark/>
          </w:tcPr>
          <w:p w14:paraId="56FBD6CA" w14:textId="77777777" w:rsidR="007E3B22" w:rsidRDefault="007E3B22">
            <w:pPr>
              <w:spacing w:after="0" w:line="240" w:lineRule="auto"/>
              <w:jc w:val="center"/>
              <w:rPr>
                <w:rFonts w:cs="Arial"/>
                <w:sz w:val="12"/>
              </w:rPr>
            </w:pPr>
            <w:r>
              <w:rPr>
                <w:rFonts w:cs="Arial"/>
                <w:sz w:val="12"/>
              </w:rPr>
              <w:t>7</w:t>
            </w:r>
          </w:p>
        </w:tc>
        <w:tc>
          <w:tcPr>
            <w:tcW w:w="254" w:type="pct"/>
            <w:tcBorders>
              <w:top w:val="single" w:sz="4" w:space="0" w:color="auto"/>
              <w:left w:val="single" w:sz="4" w:space="0" w:color="auto"/>
              <w:bottom w:val="single" w:sz="4" w:space="0" w:color="auto"/>
              <w:right w:val="single" w:sz="4" w:space="0" w:color="auto"/>
            </w:tcBorders>
            <w:vAlign w:val="center"/>
            <w:hideMark/>
          </w:tcPr>
          <w:p w14:paraId="166BD655"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420A3147"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1C1145B0"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5DAB430F"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0E38734A" w14:textId="77777777" w:rsidR="007E3B22" w:rsidRDefault="007E3B22">
            <w:pPr>
              <w:spacing w:after="0" w:line="240" w:lineRule="auto"/>
              <w:jc w:val="center"/>
              <w:rPr>
                <w:rFonts w:cs="Arial"/>
                <w:sz w:val="12"/>
              </w:rPr>
            </w:pPr>
            <w:r>
              <w:rPr>
                <w:rFonts w:cs="Arial"/>
                <w:sz w:val="12"/>
              </w:rPr>
              <w:t>0.006</w:t>
            </w:r>
          </w:p>
        </w:tc>
        <w:tc>
          <w:tcPr>
            <w:tcW w:w="254" w:type="pct"/>
            <w:tcBorders>
              <w:top w:val="single" w:sz="4" w:space="0" w:color="auto"/>
              <w:left w:val="single" w:sz="4" w:space="0" w:color="auto"/>
              <w:bottom w:val="single" w:sz="4" w:space="0" w:color="auto"/>
              <w:right w:val="single" w:sz="4" w:space="0" w:color="auto"/>
            </w:tcBorders>
            <w:vAlign w:val="center"/>
            <w:hideMark/>
          </w:tcPr>
          <w:p w14:paraId="26AB9362" w14:textId="77777777" w:rsidR="007E3B22" w:rsidRDefault="007E3B22">
            <w:pPr>
              <w:spacing w:after="0" w:line="240" w:lineRule="auto"/>
              <w:jc w:val="center"/>
              <w:rPr>
                <w:rFonts w:cs="Arial"/>
                <w:sz w:val="12"/>
              </w:rPr>
            </w:pPr>
            <w:r>
              <w:rPr>
                <w:rFonts w:cs="Arial"/>
                <w:sz w:val="12"/>
              </w:rPr>
              <w:t>0.045</w:t>
            </w:r>
          </w:p>
        </w:tc>
        <w:tc>
          <w:tcPr>
            <w:tcW w:w="254" w:type="pct"/>
            <w:tcBorders>
              <w:top w:val="single" w:sz="4" w:space="0" w:color="auto"/>
              <w:left w:val="single" w:sz="4" w:space="0" w:color="auto"/>
              <w:bottom w:val="single" w:sz="4" w:space="0" w:color="auto"/>
              <w:right w:val="single" w:sz="4" w:space="0" w:color="auto"/>
            </w:tcBorders>
            <w:vAlign w:val="center"/>
            <w:hideMark/>
          </w:tcPr>
          <w:p w14:paraId="1F41E49B"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3DEBC528" w14:textId="77777777" w:rsidR="007E3B22" w:rsidRDefault="007E3B22">
            <w:pPr>
              <w:spacing w:after="0" w:line="240" w:lineRule="auto"/>
              <w:jc w:val="center"/>
              <w:rPr>
                <w:rFonts w:cs="Arial"/>
                <w:sz w:val="12"/>
              </w:rPr>
            </w:pPr>
            <w:r>
              <w:rPr>
                <w:rFonts w:cs="Arial"/>
                <w:sz w:val="12"/>
              </w:rPr>
              <w:t>0.127</w:t>
            </w:r>
          </w:p>
        </w:tc>
        <w:tc>
          <w:tcPr>
            <w:tcW w:w="254" w:type="pct"/>
            <w:tcBorders>
              <w:top w:val="single" w:sz="4" w:space="0" w:color="auto"/>
              <w:left w:val="single" w:sz="4" w:space="0" w:color="auto"/>
              <w:bottom w:val="single" w:sz="4" w:space="0" w:color="auto"/>
              <w:right w:val="single" w:sz="4" w:space="0" w:color="auto"/>
            </w:tcBorders>
            <w:vAlign w:val="center"/>
            <w:hideMark/>
          </w:tcPr>
          <w:p w14:paraId="18F767E0"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6658B5C5" w14:textId="77777777" w:rsidR="007E3B22" w:rsidRDefault="007E3B22">
            <w:pPr>
              <w:spacing w:after="0" w:line="240" w:lineRule="auto"/>
              <w:jc w:val="center"/>
              <w:rPr>
                <w:rFonts w:cs="Arial"/>
                <w:sz w:val="12"/>
              </w:rPr>
            </w:pPr>
            <w:r>
              <w:rPr>
                <w:rFonts w:cs="Arial"/>
                <w:sz w:val="12"/>
              </w:rPr>
              <w:t>0.026</w:t>
            </w:r>
          </w:p>
        </w:tc>
        <w:tc>
          <w:tcPr>
            <w:tcW w:w="254" w:type="pct"/>
            <w:tcBorders>
              <w:top w:val="single" w:sz="4" w:space="0" w:color="auto"/>
              <w:left w:val="single" w:sz="4" w:space="0" w:color="auto"/>
              <w:bottom w:val="single" w:sz="4" w:space="0" w:color="auto"/>
              <w:right w:val="single" w:sz="4" w:space="0" w:color="auto"/>
            </w:tcBorders>
            <w:vAlign w:val="center"/>
            <w:hideMark/>
          </w:tcPr>
          <w:p w14:paraId="744225A6"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8AB3E67"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4C85BAE0" w14:textId="77777777" w:rsidR="007E3B22" w:rsidRDefault="007E3B22">
            <w:pPr>
              <w:spacing w:after="0" w:line="240" w:lineRule="auto"/>
              <w:jc w:val="center"/>
              <w:rPr>
                <w:rFonts w:cs="Arial"/>
                <w:sz w:val="12"/>
              </w:rPr>
            </w:pPr>
            <w:r>
              <w:rPr>
                <w:rFonts w:cs="Arial"/>
                <w:sz w:val="12"/>
              </w:rPr>
              <w:t>0.024</w:t>
            </w:r>
          </w:p>
        </w:tc>
        <w:tc>
          <w:tcPr>
            <w:tcW w:w="254" w:type="pct"/>
            <w:tcBorders>
              <w:top w:val="single" w:sz="4" w:space="0" w:color="auto"/>
              <w:left w:val="single" w:sz="4" w:space="0" w:color="auto"/>
              <w:bottom w:val="single" w:sz="4" w:space="0" w:color="auto"/>
              <w:right w:val="single" w:sz="4" w:space="0" w:color="auto"/>
            </w:tcBorders>
            <w:vAlign w:val="center"/>
            <w:hideMark/>
          </w:tcPr>
          <w:p w14:paraId="415F0BD3" w14:textId="77777777" w:rsidR="007E3B22" w:rsidRDefault="007E3B22">
            <w:pPr>
              <w:spacing w:after="0" w:line="240" w:lineRule="auto"/>
              <w:jc w:val="center"/>
              <w:rPr>
                <w:rFonts w:cs="Arial"/>
                <w:sz w:val="12"/>
              </w:rPr>
            </w:pPr>
            <w:r>
              <w:rPr>
                <w:rFonts w:cs="Arial"/>
                <w:sz w:val="12"/>
              </w:rPr>
              <w:t>0.025</w:t>
            </w:r>
          </w:p>
        </w:tc>
        <w:tc>
          <w:tcPr>
            <w:tcW w:w="254" w:type="pct"/>
            <w:tcBorders>
              <w:top w:val="single" w:sz="4" w:space="0" w:color="auto"/>
              <w:left w:val="single" w:sz="4" w:space="0" w:color="auto"/>
              <w:bottom w:val="single" w:sz="4" w:space="0" w:color="auto"/>
              <w:right w:val="single" w:sz="4" w:space="0" w:color="auto"/>
            </w:tcBorders>
            <w:vAlign w:val="center"/>
            <w:hideMark/>
          </w:tcPr>
          <w:p w14:paraId="76557F6E" w14:textId="77777777" w:rsidR="007E3B22" w:rsidRDefault="007E3B22">
            <w:pPr>
              <w:spacing w:after="0" w:line="240" w:lineRule="auto"/>
              <w:jc w:val="center"/>
              <w:rPr>
                <w:rFonts w:cs="Arial"/>
                <w:sz w:val="12"/>
              </w:rPr>
            </w:pPr>
            <w:r>
              <w:rPr>
                <w:rFonts w:cs="Arial"/>
                <w:sz w:val="12"/>
              </w:rPr>
              <w:t>0.024</w:t>
            </w:r>
          </w:p>
        </w:tc>
        <w:tc>
          <w:tcPr>
            <w:tcW w:w="254" w:type="pct"/>
            <w:tcBorders>
              <w:top w:val="single" w:sz="4" w:space="0" w:color="auto"/>
              <w:left w:val="single" w:sz="4" w:space="0" w:color="auto"/>
              <w:bottom w:val="single" w:sz="4" w:space="0" w:color="auto"/>
              <w:right w:val="single" w:sz="4" w:space="0" w:color="auto"/>
            </w:tcBorders>
            <w:vAlign w:val="center"/>
            <w:hideMark/>
          </w:tcPr>
          <w:p w14:paraId="4906A0BD" w14:textId="77777777" w:rsidR="007E3B22" w:rsidRDefault="007E3B22">
            <w:pPr>
              <w:spacing w:after="0" w:line="240" w:lineRule="auto"/>
              <w:jc w:val="center"/>
              <w:rPr>
                <w:rFonts w:cs="Arial"/>
                <w:sz w:val="12"/>
              </w:rPr>
            </w:pPr>
            <w:r>
              <w:rPr>
                <w:rFonts w:cs="Arial"/>
                <w:sz w:val="12"/>
              </w:rPr>
              <w:t>0.042</w:t>
            </w:r>
          </w:p>
        </w:tc>
        <w:tc>
          <w:tcPr>
            <w:tcW w:w="254" w:type="pct"/>
            <w:tcBorders>
              <w:top w:val="single" w:sz="4" w:space="0" w:color="auto"/>
              <w:left w:val="single" w:sz="4" w:space="0" w:color="auto"/>
              <w:bottom w:val="single" w:sz="4" w:space="0" w:color="auto"/>
              <w:right w:val="single" w:sz="4" w:space="0" w:color="auto"/>
            </w:tcBorders>
            <w:vAlign w:val="center"/>
            <w:hideMark/>
          </w:tcPr>
          <w:p w14:paraId="1E513D37" w14:textId="77777777" w:rsidR="007E3B22" w:rsidRDefault="007E3B22">
            <w:pPr>
              <w:spacing w:after="0" w:line="240" w:lineRule="auto"/>
              <w:jc w:val="center"/>
              <w:rPr>
                <w:rFonts w:cs="Arial"/>
                <w:sz w:val="12"/>
              </w:rPr>
            </w:pPr>
            <w:r>
              <w:rPr>
                <w:rFonts w:cs="Arial"/>
                <w:sz w:val="12"/>
              </w:rPr>
              <w:t>0.003</w:t>
            </w:r>
          </w:p>
        </w:tc>
        <w:tc>
          <w:tcPr>
            <w:tcW w:w="254" w:type="pct"/>
            <w:tcBorders>
              <w:top w:val="single" w:sz="4" w:space="0" w:color="auto"/>
              <w:left w:val="single" w:sz="4" w:space="0" w:color="auto"/>
              <w:bottom w:val="single" w:sz="4" w:space="0" w:color="auto"/>
              <w:right w:val="single" w:sz="4" w:space="0" w:color="auto"/>
            </w:tcBorders>
            <w:vAlign w:val="center"/>
            <w:hideMark/>
          </w:tcPr>
          <w:p w14:paraId="2DA6368E" w14:textId="77777777" w:rsidR="007E3B22" w:rsidRDefault="007E3B22">
            <w:pPr>
              <w:spacing w:after="0" w:line="240" w:lineRule="auto"/>
              <w:jc w:val="center"/>
              <w:rPr>
                <w:rFonts w:cs="Arial"/>
                <w:sz w:val="12"/>
              </w:rPr>
            </w:pPr>
            <w:r>
              <w:rPr>
                <w:rFonts w:cs="Arial"/>
                <w:sz w:val="12"/>
              </w:rPr>
              <w:t>0.002</w:t>
            </w:r>
          </w:p>
        </w:tc>
      </w:tr>
      <w:tr w:rsidR="007E3B22" w14:paraId="74AE36FE" w14:textId="77777777" w:rsidTr="007E3B22">
        <w:trPr>
          <w:trHeight w:val="288"/>
        </w:trPr>
        <w:tc>
          <w:tcPr>
            <w:tcW w:w="431" w:type="pct"/>
            <w:tcBorders>
              <w:top w:val="single" w:sz="4" w:space="0" w:color="auto"/>
              <w:left w:val="single" w:sz="4" w:space="0" w:color="auto"/>
              <w:bottom w:val="single" w:sz="4" w:space="0" w:color="auto"/>
              <w:right w:val="single" w:sz="4" w:space="0" w:color="auto"/>
            </w:tcBorders>
            <w:vAlign w:val="center"/>
            <w:hideMark/>
          </w:tcPr>
          <w:p w14:paraId="5E37D0BC" w14:textId="77777777" w:rsidR="007E3B22" w:rsidRDefault="007E3B22">
            <w:pPr>
              <w:spacing w:after="0" w:line="240" w:lineRule="auto"/>
              <w:jc w:val="center"/>
              <w:rPr>
                <w:rFonts w:cs="Arial"/>
                <w:sz w:val="12"/>
              </w:rPr>
            </w:pPr>
            <w:r>
              <w:rPr>
                <w:rFonts w:cs="Arial"/>
                <w:sz w:val="12"/>
              </w:rPr>
              <w:t>8</w:t>
            </w:r>
          </w:p>
        </w:tc>
        <w:tc>
          <w:tcPr>
            <w:tcW w:w="254" w:type="pct"/>
            <w:tcBorders>
              <w:top w:val="single" w:sz="4" w:space="0" w:color="auto"/>
              <w:left w:val="single" w:sz="4" w:space="0" w:color="auto"/>
              <w:bottom w:val="single" w:sz="4" w:space="0" w:color="auto"/>
              <w:right w:val="single" w:sz="4" w:space="0" w:color="auto"/>
            </w:tcBorders>
            <w:vAlign w:val="center"/>
            <w:hideMark/>
          </w:tcPr>
          <w:p w14:paraId="1E4FA3ED"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70507697"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59E2613C" w14:textId="77777777" w:rsidR="007E3B22" w:rsidRDefault="007E3B22">
            <w:pPr>
              <w:spacing w:after="0" w:line="240" w:lineRule="auto"/>
              <w:jc w:val="center"/>
              <w:rPr>
                <w:rFonts w:cs="Arial"/>
                <w:sz w:val="12"/>
              </w:rPr>
            </w:pPr>
            <w:r>
              <w:rPr>
                <w:rFonts w:cs="Arial"/>
                <w:sz w:val="12"/>
              </w:rPr>
              <w:t>0.009</w:t>
            </w:r>
          </w:p>
        </w:tc>
        <w:tc>
          <w:tcPr>
            <w:tcW w:w="254" w:type="pct"/>
            <w:tcBorders>
              <w:top w:val="single" w:sz="4" w:space="0" w:color="auto"/>
              <w:left w:val="single" w:sz="4" w:space="0" w:color="auto"/>
              <w:bottom w:val="single" w:sz="4" w:space="0" w:color="auto"/>
              <w:right w:val="single" w:sz="4" w:space="0" w:color="auto"/>
            </w:tcBorders>
            <w:vAlign w:val="center"/>
            <w:hideMark/>
          </w:tcPr>
          <w:p w14:paraId="5CB927AB" w14:textId="77777777" w:rsidR="007E3B22" w:rsidRDefault="007E3B22">
            <w:pPr>
              <w:spacing w:after="0" w:line="240" w:lineRule="auto"/>
              <w:jc w:val="center"/>
              <w:rPr>
                <w:rFonts w:cs="Arial"/>
                <w:sz w:val="12"/>
              </w:rPr>
            </w:pPr>
            <w:r>
              <w:rPr>
                <w:rFonts w:cs="Arial"/>
                <w:sz w:val="12"/>
              </w:rPr>
              <w:t>0.140</w:t>
            </w:r>
          </w:p>
        </w:tc>
        <w:tc>
          <w:tcPr>
            <w:tcW w:w="254" w:type="pct"/>
            <w:tcBorders>
              <w:top w:val="single" w:sz="4" w:space="0" w:color="auto"/>
              <w:left w:val="single" w:sz="4" w:space="0" w:color="auto"/>
              <w:bottom w:val="single" w:sz="4" w:space="0" w:color="auto"/>
              <w:right w:val="single" w:sz="4" w:space="0" w:color="auto"/>
            </w:tcBorders>
            <w:vAlign w:val="center"/>
            <w:hideMark/>
          </w:tcPr>
          <w:p w14:paraId="4633A20A"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45DC2815" w14:textId="77777777" w:rsidR="007E3B22" w:rsidRDefault="007E3B22">
            <w:pPr>
              <w:spacing w:after="0" w:line="240" w:lineRule="auto"/>
              <w:jc w:val="center"/>
              <w:rPr>
                <w:rFonts w:cs="Arial"/>
                <w:sz w:val="12"/>
              </w:rPr>
            </w:pPr>
            <w:r>
              <w:rPr>
                <w:rFonts w:cs="Arial"/>
                <w:sz w:val="12"/>
              </w:rPr>
              <w:t>0.030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9FA8E4A" w14:textId="77777777" w:rsidR="007E3B22" w:rsidRDefault="007E3B22">
            <w:pPr>
              <w:spacing w:after="0" w:line="240" w:lineRule="auto"/>
              <w:jc w:val="center"/>
              <w:rPr>
                <w:rFonts w:cs="Arial"/>
                <w:sz w:val="12"/>
              </w:rPr>
            </w:pPr>
            <w:r>
              <w:rPr>
                <w:rFonts w:cs="Arial"/>
                <w:sz w:val="12"/>
              </w:rPr>
              <w:t>0.127</w:t>
            </w:r>
          </w:p>
        </w:tc>
        <w:tc>
          <w:tcPr>
            <w:tcW w:w="254" w:type="pct"/>
            <w:tcBorders>
              <w:top w:val="single" w:sz="4" w:space="0" w:color="auto"/>
              <w:left w:val="single" w:sz="4" w:space="0" w:color="auto"/>
              <w:bottom w:val="single" w:sz="4" w:space="0" w:color="auto"/>
              <w:right w:val="single" w:sz="4" w:space="0" w:color="auto"/>
            </w:tcBorders>
            <w:vAlign w:val="center"/>
            <w:hideMark/>
          </w:tcPr>
          <w:p w14:paraId="0C316C80"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5F1C2624" w14:textId="77777777" w:rsidR="007E3B22" w:rsidRDefault="007E3B22">
            <w:pPr>
              <w:spacing w:after="0" w:line="240" w:lineRule="auto"/>
              <w:jc w:val="center"/>
              <w:rPr>
                <w:rFonts w:cs="Arial"/>
                <w:sz w:val="12"/>
              </w:rPr>
            </w:pPr>
            <w:r>
              <w:rPr>
                <w:rFonts w:cs="Arial"/>
                <w:sz w:val="12"/>
              </w:rPr>
              <w:t>0.283</w:t>
            </w:r>
          </w:p>
        </w:tc>
        <w:tc>
          <w:tcPr>
            <w:tcW w:w="254" w:type="pct"/>
            <w:tcBorders>
              <w:top w:val="single" w:sz="4" w:space="0" w:color="auto"/>
              <w:left w:val="single" w:sz="4" w:space="0" w:color="auto"/>
              <w:bottom w:val="single" w:sz="4" w:space="0" w:color="auto"/>
              <w:right w:val="single" w:sz="4" w:space="0" w:color="auto"/>
            </w:tcBorders>
            <w:vAlign w:val="center"/>
            <w:hideMark/>
          </w:tcPr>
          <w:p w14:paraId="55F02365" w14:textId="77777777" w:rsidR="007E3B22" w:rsidRDefault="007E3B22">
            <w:pPr>
              <w:spacing w:after="0" w:line="240" w:lineRule="auto"/>
              <w:jc w:val="center"/>
              <w:rPr>
                <w:rFonts w:cs="Arial"/>
                <w:sz w:val="12"/>
              </w:rPr>
            </w:pPr>
            <w:r>
              <w:rPr>
                <w:rFonts w:cs="Arial"/>
                <w:sz w:val="12"/>
              </w:rPr>
              <w:t>0.040</w:t>
            </w:r>
          </w:p>
        </w:tc>
        <w:tc>
          <w:tcPr>
            <w:tcW w:w="254" w:type="pct"/>
            <w:tcBorders>
              <w:top w:val="single" w:sz="4" w:space="0" w:color="auto"/>
              <w:left w:val="single" w:sz="4" w:space="0" w:color="auto"/>
              <w:bottom w:val="single" w:sz="4" w:space="0" w:color="auto"/>
              <w:right w:val="single" w:sz="4" w:space="0" w:color="auto"/>
            </w:tcBorders>
            <w:vAlign w:val="center"/>
            <w:hideMark/>
          </w:tcPr>
          <w:p w14:paraId="788ABE3E" w14:textId="77777777" w:rsidR="007E3B22" w:rsidRDefault="007E3B22">
            <w:pPr>
              <w:spacing w:after="0" w:line="240" w:lineRule="auto"/>
              <w:jc w:val="center"/>
              <w:rPr>
                <w:rFonts w:cs="Arial"/>
                <w:sz w:val="12"/>
              </w:rPr>
            </w:pPr>
            <w:r>
              <w:rPr>
                <w:rFonts w:cs="Arial"/>
                <w:sz w:val="12"/>
              </w:rPr>
              <w:t>0.023</w:t>
            </w:r>
          </w:p>
        </w:tc>
        <w:tc>
          <w:tcPr>
            <w:tcW w:w="254" w:type="pct"/>
            <w:tcBorders>
              <w:top w:val="single" w:sz="4" w:space="0" w:color="auto"/>
              <w:left w:val="single" w:sz="4" w:space="0" w:color="auto"/>
              <w:bottom w:val="single" w:sz="4" w:space="0" w:color="auto"/>
              <w:right w:val="single" w:sz="4" w:space="0" w:color="auto"/>
            </w:tcBorders>
            <w:vAlign w:val="center"/>
            <w:hideMark/>
          </w:tcPr>
          <w:p w14:paraId="7DB14795" w14:textId="77777777" w:rsidR="007E3B22" w:rsidRDefault="007E3B22">
            <w:pPr>
              <w:spacing w:after="0" w:line="240" w:lineRule="auto"/>
              <w:jc w:val="center"/>
              <w:rPr>
                <w:rFonts w:cs="Arial"/>
                <w:sz w:val="12"/>
              </w:rPr>
            </w:pPr>
            <w:r>
              <w:rPr>
                <w:rFonts w:cs="Arial"/>
                <w:sz w:val="12"/>
              </w:rPr>
              <w:t>0.071</w:t>
            </w:r>
          </w:p>
        </w:tc>
        <w:tc>
          <w:tcPr>
            <w:tcW w:w="254" w:type="pct"/>
            <w:tcBorders>
              <w:top w:val="single" w:sz="4" w:space="0" w:color="auto"/>
              <w:left w:val="single" w:sz="4" w:space="0" w:color="auto"/>
              <w:bottom w:val="single" w:sz="4" w:space="0" w:color="auto"/>
              <w:right w:val="single" w:sz="4" w:space="0" w:color="auto"/>
            </w:tcBorders>
            <w:vAlign w:val="center"/>
            <w:hideMark/>
          </w:tcPr>
          <w:p w14:paraId="15141119" w14:textId="77777777" w:rsidR="007E3B22" w:rsidRDefault="007E3B22">
            <w:pPr>
              <w:spacing w:after="0" w:line="240" w:lineRule="auto"/>
              <w:jc w:val="center"/>
              <w:rPr>
                <w:rFonts w:cs="Arial"/>
                <w:sz w:val="12"/>
              </w:rPr>
            </w:pPr>
            <w:r>
              <w:rPr>
                <w:rFonts w:cs="Arial"/>
                <w:sz w:val="12"/>
              </w:rPr>
              <w:t>0.130</w:t>
            </w:r>
          </w:p>
        </w:tc>
        <w:tc>
          <w:tcPr>
            <w:tcW w:w="254" w:type="pct"/>
            <w:tcBorders>
              <w:top w:val="single" w:sz="4" w:space="0" w:color="auto"/>
              <w:left w:val="single" w:sz="4" w:space="0" w:color="auto"/>
              <w:bottom w:val="single" w:sz="4" w:space="0" w:color="auto"/>
              <w:right w:val="single" w:sz="4" w:space="0" w:color="auto"/>
            </w:tcBorders>
            <w:vAlign w:val="center"/>
            <w:hideMark/>
          </w:tcPr>
          <w:p w14:paraId="3DE0AA33"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6EEE3041"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42BE23A0"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13698E44" w14:textId="77777777" w:rsidR="007E3B22" w:rsidRDefault="007E3B22">
            <w:pPr>
              <w:spacing w:after="0" w:line="240" w:lineRule="auto"/>
              <w:jc w:val="center"/>
              <w:rPr>
                <w:rFonts w:cs="Arial"/>
                <w:sz w:val="12"/>
              </w:rPr>
            </w:pPr>
            <w:r>
              <w:rPr>
                <w:rFonts w:cs="Arial"/>
                <w:sz w:val="12"/>
              </w:rPr>
              <w:t>0.005</w:t>
            </w:r>
          </w:p>
        </w:tc>
        <w:tc>
          <w:tcPr>
            <w:tcW w:w="254" w:type="pct"/>
            <w:tcBorders>
              <w:top w:val="single" w:sz="4" w:space="0" w:color="auto"/>
              <w:left w:val="single" w:sz="4" w:space="0" w:color="auto"/>
              <w:bottom w:val="single" w:sz="4" w:space="0" w:color="auto"/>
              <w:right w:val="single" w:sz="4" w:space="0" w:color="auto"/>
            </w:tcBorders>
            <w:vAlign w:val="center"/>
            <w:hideMark/>
          </w:tcPr>
          <w:p w14:paraId="538371B6" w14:textId="77777777" w:rsidR="007E3B22" w:rsidRDefault="007E3B22">
            <w:pPr>
              <w:spacing w:after="0" w:line="240" w:lineRule="auto"/>
              <w:jc w:val="center"/>
              <w:rPr>
                <w:rFonts w:cs="Arial"/>
                <w:sz w:val="12"/>
              </w:rPr>
            </w:pPr>
            <w:r>
              <w:rPr>
                <w:rFonts w:cs="Arial"/>
                <w:sz w:val="12"/>
              </w:rPr>
              <w:t>0.000</w:t>
            </w:r>
          </w:p>
        </w:tc>
      </w:tr>
      <w:tr w:rsidR="007E3B22" w14:paraId="4799D83D" w14:textId="77777777" w:rsidTr="007E3B22">
        <w:trPr>
          <w:trHeight w:val="288"/>
        </w:trPr>
        <w:tc>
          <w:tcPr>
            <w:tcW w:w="431" w:type="pct"/>
            <w:tcBorders>
              <w:top w:val="single" w:sz="4" w:space="0" w:color="auto"/>
              <w:left w:val="single" w:sz="4" w:space="0" w:color="auto"/>
              <w:bottom w:val="single" w:sz="4" w:space="0" w:color="auto"/>
              <w:right w:val="single" w:sz="4" w:space="0" w:color="auto"/>
            </w:tcBorders>
            <w:vAlign w:val="center"/>
            <w:hideMark/>
          </w:tcPr>
          <w:p w14:paraId="5A80B358" w14:textId="77777777" w:rsidR="007E3B22" w:rsidRDefault="007E3B22">
            <w:pPr>
              <w:spacing w:after="0" w:line="240" w:lineRule="auto"/>
              <w:jc w:val="center"/>
              <w:rPr>
                <w:rFonts w:cs="Arial"/>
                <w:sz w:val="12"/>
              </w:rPr>
            </w:pPr>
            <w:r>
              <w:rPr>
                <w:rFonts w:cs="Arial"/>
                <w:sz w:val="12"/>
              </w:rPr>
              <w:t>9</w:t>
            </w:r>
          </w:p>
        </w:tc>
        <w:tc>
          <w:tcPr>
            <w:tcW w:w="254" w:type="pct"/>
            <w:tcBorders>
              <w:top w:val="single" w:sz="4" w:space="0" w:color="auto"/>
              <w:left w:val="single" w:sz="4" w:space="0" w:color="auto"/>
              <w:bottom w:val="single" w:sz="4" w:space="0" w:color="auto"/>
              <w:right w:val="single" w:sz="4" w:space="0" w:color="auto"/>
            </w:tcBorders>
            <w:vAlign w:val="center"/>
            <w:hideMark/>
          </w:tcPr>
          <w:p w14:paraId="166D2797"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74947F8E"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7FEE5129" w14:textId="77777777" w:rsidR="007E3B22" w:rsidRDefault="007E3B22">
            <w:pPr>
              <w:spacing w:after="0" w:line="240" w:lineRule="auto"/>
              <w:jc w:val="center"/>
              <w:rPr>
                <w:rFonts w:cs="Arial"/>
                <w:sz w:val="12"/>
              </w:rPr>
            </w:pPr>
            <w:r>
              <w:rPr>
                <w:rFonts w:cs="Arial"/>
                <w:sz w:val="12"/>
              </w:rPr>
              <w:t>0.023</w:t>
            </w:r>
          </w:p>
        </w:tc>
        <w:tc>
          <w:tcPr>
            <w:tcW w:w="254" w:type="pct"/>
            <w:tcBorders>
              <w:top w:val="single" w:sz="4" w:space="0" w:color="auto"/>
              <w:left w:val="single" w:sz="4" w:space="0" w:color="auto"/>
              <w:bottom w:val="single" w:sz="4" w:space="0" w:color="auto"/>
              <w:right w:val="single" w:sz="4" w:space="0" w:color="auto"/>
            </w:tcBorders>
            <w:vAlign w:val="center"/>
            <w:hideMark/>
          </w:tcPr>
          <w:p w14:paraId="74AC855B" w14:textId="77777777" w:rsidR="007E3B22" w:rsidRDefault="007E3B22">
            <w:pPr>
              <w:spacing w:after="0" w:line="240" w:lineRule="auto"/>
              <w:jc w:val="center"/>
              <w:rPr>
                <w:rFonts w:cs="Arial"/>
                <w:sz w:val="12"/>
              </w:rPr>
            </w:pPr>
            <w:r>
              <w:rPr>
                <w:rFonts w:cs="Arial"/>
                <w:sz w:val="12"/>
              </w:rPr>
              <w:t>0.078</w:t>
            </w:r>
          </w:p>
        </w:tc>
        <w:tc>
          <w:tcPr>
            <w:tcW w:w="254" w:type="pct"/>
            <w:tcBorders>
              <w:top w:val="single" w:sz="4" w:space="0" w:color="auto"/>
              <w:left w:val="single" w:sz="4" w:space="0" w:color="auto"/>
              <w:bottom w:val="single" w:sz="4" w:space="0" w:color="auto"/>
              <w:right w:val="single" w:sz="4" w:space="0" w:color="auto"/>
            </w:tcBorders>
            <w:vAlign w:val="center"/>
            <w:hideMark/>
          </w:tcPr>
          <w:p w14:paraId="1984F0D1"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1C17460A" w14:textId="77777777" w:rsidR="007E3B22" w:rsidRDefault="007E3B22">
            <w:pPr>
              <w:spacing w:after="0" w:line="240" w:lineRule="auto"/>
              <w:jc w:val="center"/>
              <w:rPr>
                <w:rFonts w:cs="Arial"/>
                <w:sz w:val="12"/>
              </w:rPr>
            </w:pPr>
            <w:r>
              <w:rPr>
                <w:rFonts w:cs="Arial"/>
                <w:sz w:val="12"/>
              </w:rPr>
              <w:t>0.004</w:t>
            </w:r>
          </w:p>
        </w:tc>
        <w:tc>
          <w:tcPr>
            <w:tcW w:w="254" w:type="pct"/>
            <w:tcBorders>
              <w:top w:val="single" w:sz="4" w:space="0" w:color="auto"/>
              <w:left w:val="single" w:sz="4" w:space="0" w:color="auto"/>
              <w:bottom w:val="single" w:sz="4" w:space="0" w:color="auto"/>
              <w:right w:val="single" w:sz="4" w:space="0" w:color="auto"/>
            </w:tcBorders>
            <w:vAlign w:val="center"/>
            <w:hideMark/>
          </w:tcPr>
          <w:p w14:paraId="43E6A561"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0263597A" w14:textId="77777777" w:rsidR="007E3B22" w:rsidRDefault="007E3B22">
            <w:pPr>
              <w:spacing w:after="0" w:line="240" w:lineRule="auto"/>
              <w:jc w:val="center"/>
              <w:rPr>
                <w:rFonts w:cs="Arial"/>
                <w:sz w:val="12"/>
              </w:rPr>
            </w:pPr>
            <w:r>
              <w:rPr>
                <w:rFonts w:cs="Arial"/>
                <w:sz w:val="12"/>
              </w:rPr>
              <w:t>0.283</w:t>
            </w:r>
          </w:p>
        </w:tc>
        <w:tc>
          <w:tcPr>
            <w:tcW w:w="254" w:type="pct"/>
            <w:tcBorders>
              <w:top w:val="single" w:sz="4" w:space="0" w:color="auto"/>
              <w:left w:val="single" w:sz="4" w:space="0" w:color="auto"/>
              <w:bottom w:val="single" w:sz="4" w:space="0" w:color="auto"/>
              <w:right w:val="single" w:sz="4" w:space="0" w:color="auto"/>
            </w:tcBorders>
            <w:vAlign w:val="center"/>
            <w:hideMark/>
          </w:tcPr>
          <w:p w14:paraId="386C4BA0"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D9E1CB5" w14:textId="77777777" w:rsidR="007E3B22" w:rsidRDefault="007E3B22">
            <w:pPr>
              <w:spacing w:after="0" w:line="240" w:lineRule="auto"/>
              <w:jc w:val="center"/>
              <w:rPr>
                <w:rFonts w:cs="Arial"/>
                <w:sz w:val="12"/>
              </w:rPr>
            </w:pPr>
            <w:r>
              <w:rPr>
                <w:rFonts w:cs="Arial"/>
                <w:sz w:val="12"/>
              </w:rPr>
              <w:t>0.058</w:t>
            </w:r>
          </w:p>
        </w:tc>
        <w:tc>
          <w:tcPr>
            <w:tcW w:w="254" w:type="pct"/>
            <w:tcBorders>
              <w:top w:val="single" w:sz="4" w:space="0" w:color="auto"/>
              <w:left w:val="single" w:sz="4" w:space="0" w:color="auto"/>
              <w:bottom w:val="single" w:sz="4" w:space="0" w:color="auto"/>
              <w:right w:val="single" w:sz="4" w:space="0" w:color="auto"/>
            </w:tcBorders>
            <w:vAlign w:val="center"/>
            <w:hideMark/>
          </w:tcPr>
          <w:p w14:paraId="25C02598" w14:textId="77777777" w:rsidR="007E3B22" w:rsidRDefault="007E3B22">
            <w:pPr>
              <w:spacing w:after="0" w:line="240" w:lineRule="auto"/>
              <w:jc w:val="center"/>
              <w:rPr>
                <w:rFonts w:cs="Arial"/>
                <w:sz w:val="12"/>
              </w:rPr>
            </w:pPr>
            <w:r>
              <w:rPr>
                <w:rFonts w:cs="Arial"/>
                <w:sz w:val="12"/>
              </w:rPr>
              <w:t>0.043</w:t>
            </w:r>
          </w:p>
        </w:tc>
        <w:tc>
          <w:tcPr>
            <w:tcW w:w="254" w:type="pct"/>
            <w:tcBorders>
              <w:top w:val="single" w:sz="4" w:space="0" w:color="auto"/>
              <w:left w:val="single" w:sz="4" w:space="0" w:color="auto"/>
              <w:bottom w:val="single" w:sz="4" w:space="0" w:color="auto"/>
              <w:right w:val="single" w:sz="4" w:space="0" w:color="auto"/>
            </w:tcBorders>
            <w:vAlign w:val="center"/>
            <w:hideMark/>
          </w:tcPr>
          <w:p w14:paraId="576F09E4" w14:textId="77777777" w:rsidR="007E3B22" w:rsidRDefault="007E3B22">
            <w:pPr>
              <w:spacing w:after="0" w:line="240" w:lineRule="auto"/>
              <w:jc w:val="center"/>
              <w:rPr>
                <w:rFonts w:cs="Arial"/>
                <w:sz w:val="12"/>
              </w:rPr>
            </w:pPr>
            <w:r>
              <w:rPr>
                <w:rFonts w:cs="Arial"/>
                <w:sz w:val="12"/>
              </w:rPr>
              <w:t>0.286</w:t>
            </w:r>
          </w:p>
        </w:tc>
        <w:tc>
          <w:tcPr>
            <w:tcW w:w="254" w:type="pct"/>
            <w:tcBorders>
              <w:top w:val="single" w:sz="4" w:space="0" w:color="auto"/>
              <w:left w:val="single" w:sz="4" w:space="0" w:color="auto"/>
              <w:bottom w:val="single" w:sz="4" w:space="0" w:color="auto"/>
              <w:right w:val="single" w:sz="4" w:space="0" w:color="auto"/>
            </w:tcBorders>
            <w:vAlign w:val="center"/>
            <w:hideMark/>
          </w:tcPr>
          <w:p w14:paraId="59DB4937"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4C94B792" w14:textId="77777777" w:rsidR="007E3B22" w:rsidRDefault="007E3B22">
            <w:pPr>
              <w:spacing w:after="0" w:line="240" w:lineRule="auto"/>
              <w:jc w:val="center"/>
              <w:rPr>
                <w:rFonts w:cs="Arial"/>
                <w:sz w:val="12"/>
              </w:rPr>
            </w:pPr>
            <w:r>
              <w:rPr>
                <w:rFonts w:cs="Arial"/>
                <w:sz w:val="12"/>
              </w:rPr>
              <w:t>0.073</w:t>
            </w:r>
          </w:p>
        </w:tc>
        <w:tc>
          <w:tcPr>
            <w:tcW w:w="254" w:type="pct"/>
            <w:tcBorders>
              <w:top w:val="single" w:sz="4" w:space="0" w:color="auto"/>
              <w:left w:val="single" w:sz="4" w:space="0" w:color="auto"/>
              <w:bottom w:val="single" w:sz="4" w:space="0" w:color="auto"/>
              <w:right w:val="single" w:sz="4" w:space="0" w:color="auto"/>
            </w:tcBorders>
            <w:vAlign w:val="center"/>
            <w:hideMark/>
          </w:tcPr>
          <w:p w14:paraId="005327CC"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112A62BA" w14:textId="77777777" w:rsidR="007E3B22" w:rsidRDefault="007E3B22">
            <w:pPr>
              <w:spacing w:after="0" w:line="240" w:lineRule="auto"/>
              <w:jc w:val="center"/>
              <w:rPr>
                <w:rFonts w:cs="Arial"/>
                <w:sz w:val="12"/>
              </w:rPr>
            </w:pPr>
            <w:r>
              <w:rPr>
                <w:rFonts w:cs="Arial"/>
                <w:sz w:val="12"/>
              </w:rPr>
              <w:t>0.005</w:t>
            </w:r>
          </w:p>
        </w:tc>
        <w:tc>
          <w:tcPr>
            <w:tcW w:w="254" w:type="pct"/>
            <w:tcBorders>
              <w:top w:val="single" w:sz="4" w:space="0" w:color="auto"/>
              <w:left w:val="single" w:sz="4" w:space="0" w:color="auto"/>
              <w:bottom w:val="single" w:sz="4" w:space="0" w:color="auto"/>
              <w:right w:val="single" w:sz="4" w:space="0" w:color="auto"/>
            </w:tcBorders>
            <w:vAlign w:val="center"/>
            <w:hideMark/>
          </w:tcPr>
          <w:p w14:paraId="221A3418" w14:textId="77777777" w:rsidR="007E3B22" w:rsidRDefault="007E3B22">
            <w:pPr>
              <w:spacing w:after="0" w:line="240" w:lineRule="auto"/>
              <w:jc w:val="center"/>
              <w:rPr>
                <w:rFonts w:cs="Arial"/>
                <w:sz w:val="12"/>
              </w:rPr>
            </w:pPr>
            <w:r>
              <w:rPr>
                <w:rFonts w:cs="Arial"/>
                <w:sz w:val="12"/>
              </w:rPr>
              <w:t>0.056</w:t>
            </w:r>
          </w:p>
        </w:tc>
        <w:tc>
          <w:tcPr>
            <w:tcW w:w="254" w:type="pct"/>
            <w:tcBorders>
              <w:top w:val="single" w:sz="4" w:space="0" w:color="auto"/>
              <w:left w:val="single" w:sz="4" w:space="0" w:color="auto"/>
              <w:bottom w:val="single" w:sz="4" w:space="0" w:color="auto"/>
              <w:right w:val="single" w:sz="4" w:space="0" w:color="auto"/>
            </w:tcBorders>
            <w:vAlign w:val="center"/>
            <w:hideMark/>
          </w:tcPr>
          <w:p w14:paraId="624D393E" w14:textId="77777777" w:rsidR="007E3B22" w:rsidRDefault="007E3B22">
            <w:pPr>
              <w:spacing w:after="0" w:line="240" w:lineRule="auto"/>
              <w:jc w:val="center"/>
              <w:rPr>
                <w:rFonts w:cs="Arial"/>
                <w:sz w:val="12"/>
              </w:rPr>
            </w:pPr>
            <w:r>
              <w:rPr>
                <w:rFonts w:cs="Arial"/>
                <w:sz w:val="12"/>
              </w:rPr>
              <w:t>0.065</w:t>
            </w:r>
          </w:p>
        </w:tc>
      </w:tr>
      <w:tr w:rsidR="007E3B22" w14:paraId="47A7A37B" w14:textId="77777777" w:rsidTr="007E3B22">
        <w:trPr>
          <w:trHeight w:val="288"/>
        </w:trPr>
        <w:tc>
          <w:tcPr>
            <w:tcW w:w="431" w:type="pct"/>
            <w:tcBorders>
              <w:top w:val="single" w:sz="4" w:space="0" w:color="auto"/>
              <w:left w:val="single" w:sz="4" w:space="0" w:color="auto"/>
              <w:bottom w:val="single" w:sz="4" w:space="0" w:color="auto"/>
              <w:right w:val="single" w:sz="4" w:space="0" w:color="auto"/>
            </w:tcBorders>
            <w:vAlign w:val="center"/>
            <w:hideMark/>
          </w:tcPr>
          <w:p w14:paraId="74097865" w14:textId="77777777" w:rsidR="007E3B22" w:rsidRDefault="007E3B22">
            <w:pPr>
              <w:spacing w:after="0" w:line="240" w:lineRule="auto"/>
              <w:jc w:val="center"/>
              <w:rPr>
                <w:rFonts w:cs="Arial"/>
                <w:sz w:val="12"/>
              </w:rPr>
            </w:pPr>
            <w:r>
              <w:rPr>
                <w:rFonts w:cs="Arial"/>
                <w:sz w:val="12"/>
              </w:rPr>
              <w:t>10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A5CAB89" w14:textId="77777777" w:rsidR="007E3B22" w:rsidRDefault="007E3B22">
            <w:pPr>
              <w:spacing w:after="0" w:line="240" w:lineRule="auto"/>
              <w:jc w:val="center"/>
              <w:rPr>
                <w:rFonts w:cs="Arial"/>
                <w:sz w:val="12"/>
              </w:rPr>
            </w:pPr>
            <w:r>
              <w:rPr>
                <w:rFonts w:cs="Arial"/>
                <w:sz w:val="12"/>
              </w:rPr>
              <w:t>0.059</w:t>
            </w:r>
          </w:p>
        </w:tc>
        <w:tc>
          <w:tcPr>
            <w:tcW w:w="254" w:type="pct"/>
            <w:tcBorders>
              <w:top w:val="single" w:sz="4" w:space="0" w:color="auto"/>
              <w:left w:val="single" w:sz="4" w:space="0" w:color="auto"/>
              <w:bottom w:val="single" w:sz="4" w:space="0" w:color="auto"/>
              <w:right w:val="single" w:sz="4" w:space="0" w:color="auto"/>
            </w:tcBorders>
            <w:vAlign w:val="center"/>
            <w:hideMark/>
          </w:tcPr>
          <w:p w14:paraId="402D6F86"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A1C4FD5"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1B2F644A"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0427306C"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6E7941EC"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3CE2FEC2" w14:textId="77777777" w:rsidR="007E3B22" w:rsidRDefault="007E3B22">
            <w:pPr>
              <w:spacing w:after="0" w:line="240" w:lineRule="auto"/>
              <w:jc w:val="center"/>
              <w:rPr>
                <w:rFonts w:cs="Arial"/>
                <w:sz w:val="12"/>
              </w:rPr>
            </w:pPr>
            <w:r>
              <w:rPr>
                <w:rFonts w:cs="Arial"/>
                <w:sz w:val="12"/>
              </w:rPr>
              <w:t>0.026</w:t>
            </w:r>
          </w:p>
        </w:tc>
        <w:tc>
          <w:tcPr>
            <w:tcW w:w="254" w:type="pct"/>
            <w:tcBorders>
              <w:top w:val="single" w:sz="4" w:space="0" w:color="auto"/>
              <w:left w:val="single" w:sz="4" w:space="0" w:color="auto"/>
              <w:bottom w:val="single" w:sz="4" w:space="0" w:color="auto"/>
              <w:right w:val="single" w:sz="4" w:space="0" w:color="auto"/>
            </w:tcBorders>
            <w:vAlign w:val="center"/>
            <w:hideMark/>
          </w:tcPr>
          <w:p w14:paraId="6B543469" w14:textId="77777777" w:rsidR="007E3B22" w:rsidRDefault="007E3B22">
            <w:pPr>
              <w:spacing w:after="0" w:line="240" w:lineRule="auto"/>
              <w:jc w:val="center"/>
              <w:rPr>
                <w:rFonts w:cs="Arial"/>
                <w:sz w:val="12"/>
              </w:rPr>
            </w:pPr>
            <w:r>
              <w:rPr>
                <w:rFonts w:cs="Arial"/>
                <w:sz w:val="12"/>
              </w:rPr>
              <w:t>0.040</w:t>
            </w:r>
          </w:p>
        </w:tc>
        <w:tc>
          <w:tcPr>
            <w:tcW w:w="254" w:type="pct"/>
            <w:tcBorders>
              <w:top w:val="single" w:sz="4" w:space="0" w:color="auto"/>
              <w:left w:val="single" w:sz="4" w:space="0" w:color="auto"/>
              <w:bottom w:val="single" w:sz="4" w:space="0" w:color="auto"/>
              <w:right w:val="single" w:sz="4" w:space="0" w:color="auto"/>
            </w:tcBorders>
            <w:vAlign w:val="center"/>
            <w:hideMark/>
          </w:tcPr>
          <w:p w14:paraId="186B9B7B" w14:textId="77777777" w:rsidR="007E3B22" w:rsidRDefault="007E3B22">
            <w:pPr>
              <w:spacing w:after="0" w:line="240" w:lineRule="auto"/>
              <w:jc w:val="center"/>
              <w:rPr>
                <w:rFonts w:cs="Arial"/>
                <w:sz w:val="12"/>
              </w:rPr>
            </w:pPr>
            <w:r>
              <w:rPr>
                <w:rFonts w:cs="Arial"/>
                <w:sz w:val="12"/>
              </w:rPr>
              <w:t>0.058</w:t>
            </w:r>
          </w:p>
        </w:tc>
        <w:tc>
          <w:tcPr>
            <w:tcW w:w="254" w:type="pct"/>
            <w:tcBorders>
              <w:top w:val="single" w:sz="4" w:space="0" w:color="auto"/>
              <w:left w:val="single" w:sz="4" w:space="0" w:color="auto"/>
              <w:bottom w:val="single" w:sz="4" w:space="0" w:color="auto"/>
              <w:right w:val="single" w:sz="4" w:space="0" w:color="auto"/>
            </w:tcBorders>
            <w:vAlign w:val="center"/>
            <w:hideMark/>
          </w:tcPr>
          <w:p w14:paraId="7338708F"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5743049A" w14:textId="77777777" w:rsidR="007E3B22" w:rsidRDefault="007E3B22">
            <w:pPr>
              <w:spacing w:after="0" w:line="240" w:lineRule="auto"/>
              <w:jc w:val="center"/>
              <w:rPr>
                <w:rFonts w:cs="Arial"/>
                <w:sz w:val="12"/>
              </w:rPr>
            </w:pPr>
            <w:r>
              <w:rPr>
                <w:rFonts w:cs="Arial"/>
                <w:sz w:val="12"/>
              </w:rPr>
              <w:t>0.051</w:t>
            </w:r>
          </w:p>
        </w:tc>
        <w:tc>
          <w:tcPr>
            <w:tcW w:w="254" w:type="pct"/>
            <w:tcBorders>
              <w:top w:val="single" w:sz="4" w:space="0" w:color="auto"/>
              <w:left w:val="single" w:sz="4" w:space="0" w:color="auto"/>
              <w:bottom w:val="single" w:sz="4" w:space="0" w:color="auto"/>
              <w:right w:val="single" w:sz="4" w:space="0" w:color="auto"/>
            </w:tcBorders>
            <w:vAlign w:val="center"/>
            <w:hideMark/>
          </w:tcPr>
          <w:p w14:paraId="41145C17"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451DB785" w14:textId="77777777" w:rsidR="007E3B22" w:rsidRDefault="007E3B22">
            <w:pPr>
              <w:spacing w:after="0" w:line="240" w:lineRule="auto"/>
              <w:jc w:val="center"/>
              <w:rPr>
                <w:rFonts w:cs="Arial"/>
                <w:sz w:val="12"/>
              </w:rPr>
            </w:pPr>
            <w:r>
              <w:rPr>
                <w:rFonts w:cs="Arial"/>
                <w:sz w:val="12"/>
              </w:rPr>
              <w:t>0.176</w:t>
            </w:r>
          </w:p>
        </w:tc>
        <w:tc>
          <w:tcPr>
            <w:tcW w:w="254" w:type="pct"/>
            <w:tcBorders>
              <w:top w:val="single" w:sz="4" w:space="0" w:color="auto"/>
              <w:left w:val="single" w:sz="4" w:space="0" w:color="auto"/>
              <w:bottom w:val="single" w:sz="4" w:space="0" w:color="auto"/>
              <w:right w:val="single" w:sz="4" w:space="0" w:color="auto"/>
            </w:tcBorders>
            <w:vAlign w:val="center"/>
            <w:hideMark/>
          </w:tcPr>
          <w:p w14:paraId="20164901" w14:textId="77777777" w:rsidR="007E3B22" w:rsidRDefault="007E3B22">
            <w:pPr>
              <w:spacing w:after="0" w:line="240" w:lineRule="auto"/>
              <w:jc w:val="center"/>
              <w:rPr>
                <w:rFonts w:cs="Arial"/>
                <w:sz w:val="12"/>
              </w:rPr>
            </w:pPr>
            <w:r>
              <w:rPr>
                <w:rFonts w:cs="Arial"/>
                <w:sz w:val="12"/>
              </w:rPr>
              <w:t>0.023</w:t>
            </w:r>
          </w:p>
        </w:tc>
        <w:tc>
          <w:tcPr>
            <w:tcW w:w="254" w:type="pct"/>
            <w:tcBorders>
              <w:top w:val="single" w:sz="4" w:space="0" w:color="auto"/>
              <w:left w:val="single" w:sz="4" w:space="0" w:color="auto"/>
              <w:bottom w:val="single" w:sz="4" w:space="0" w:color="auto"/>
              <w:right w:val="single" w:sz="4" w:space="0" w:color="auto"/>
            </w:tcBorders>
            <w:vAlign w:val="center"/>
            <w:hideMark/>
          </w:tcPr>
          <w:p w14:paraId="11FB5D1E" w14:textId="77777777" w:rsidR="007E3B22" w:rsidRDefault="007E3B22">
            <w:pPr>
              <w:spacing w:after="0" w:line="240" w:lineRule="auto"/>
              <w:jc w:val="center"/>
              <w:rPr>
                <w:rFonts w:cs="Arial"/>
                <w:sz w:val="12"/>
              </w:rPr>
            </w:pPr>
            <w:r>
              <w:rPr>
                <w:rFonts w:cs="Arial"/>
                <w:sz w:val="12"/>
              </w:rPr>
              <w:t>0.058</w:t>
            </w:r>
          </w:p>
        </w:tc>
        <w:tc>
          <w:tcPr>
            <w:tcW w:w="254" w:type="pct"/>
            <w:tcBorders>
              <w:top w:val="single" w:sz="4" w:space="0" w:color="auto"/>
              <w:left w:val="single" w:sz="4" w:space="0" w:color="auto"/>
              <w:bottom w:val="single" w:sz="4" w:space="0" w:color="auto"/>
              <w:right w:val="single" w:sz="4" w:space="0" w:color="auto"/>
            </w:tcBorders>
            <w:vAlign w:val="center"/>
            <w:hideMark/>
          </w:tcPr>
          <w:p w14:paraId="733012C0" w14:textId="77777777" w:rsidR="007E3B22" w:rsidRDefault="007E3B22">
            <w:pPr>
              <w:spacing w:after="0" w:line="240" w:lineRule="auto"/>
              <w:jc w:val="center"/>
              <w:rPr>
                <w:rFonts w:cs="Arial"/>
                <w:sz w:val="12"/>
              </w:rPr>
            </w:pPr>
            <w:r>
              <w:rPr>
                <w:rFonts w:cs="Arial"/>
                <w:sz w:val="12"/>
              </w:rPr>
              <w:t>0.020</w:t>
            </w:r>
          </w:p>
        </w:tc>
        <w:tc>
          <w:tcPr>
            <w:tcW w:w="254" w:type="pct"/>
            <w:tcBorders>
              <w:top w:val="single" w:sz="4" w:space="0" w:color="auto"/>
              <w:left w:val="single" w:sz="4" w:space="0" w:color="auto"/>
              <w:bottom w:val="single" w:sz="4" w:space="0" w:color="auto"/>
              <w:right w:val="single" w:sz="4" w:space="0" w:color="auto"/>
            </w:tcBorders>
            <w:vAlign w:val="center"/>
            <w:hideMark/>
          </w:tcPr>
          <w:p w14:paraId="164C3B33" w14:textId="77777777" w:rsidR="007E3B22" w:rsidRDefault="007E3B22">
            <w:pPr>
              <w:spacing w:after="0" w:line="240" w:lineRule="auto"/>
              <w:jc w:val="center"/>
              <w:rPr>
                <w:rFonts w:cs="Arial"/>
                <w:sz w:val="12"/>
              </w:rPr>
            </w:pPr>
            <w:r>
              <w:rPr>
                <w:rFonts w:cs="Arial"/>
                <w:sz w:val="12"/>
              </w:rPr>
              <w:t>0.097</w:t>
            </w:r>
          </w:p>
        </w:tc>
        <w:tc>
          <w:tcPr>
            <w:tcW w:w="254" w:type="pct"/>
            <w:tcBorders>
              <w:top w:val="single" w:sz="4" w:space="0" w:color="auto"/>
              <w:left w:val="single" w:sz="4" w:space="0" w:color="auto"/>
              <w:bottom w:val="single" w:sz="4" w:space="0" w:color="auto"/>
              <w:right w:val="single" w:sz="4" w:space="0" w:color="auto"/>
            </w:tcBorders>
            <w:vAlign w:val="center"/>
            <w:hideMark/>
          </w:tcPr>
          <w:p w14:paraId="0587D94A" w14:textId="77777777" w:rsidR="007E3B22" w:rsidRDefault="007E3B22">
            <w:pPr>
              <w:spacing w:after="0" w:line="240" w:lineRule="auto"/>
              <w:jc w:val="center"/>
              <w:rPr>
                <w:rFonts w:cs="Arial"/>
                <w:sz w:val="12"/>
              </w:rPr>
            </w:pPr>
            <w:r>
              <w:rPr>
                <w:rFonts w:cs="Arial"/>
                <w:sz w:val="12"/>
              </w:rPr>
              <w:t>0.080</w:t>
            </w:r>
          </w:p>
        </w:tc>
      </w:tr>
      <w:tr w:rsidR="007E3B22" w14:paraId="4CD95694" w14:textId="77777777" w:rsidTr="007E3B22">
        <w:trPr>
          <w:trHeight w:val="288"/>
        </w:trPr>
        <w:tc>
          <w:tcPr>
            <w:tcW w:w="431" w:type="pct"/>
            <w:tcBorders>
              <w:top w:val="single" w:sz="4" w:space="0" w:color="auto"/>
              <w:left w:val="single" w:sz="4" w:space="0" w:color="auto"/>
              <w:bottom w:val="single" w:sz="4" w:space="0" w:color="auto"/>
              <w:right w:val="single" w:sz="4" w:space="0" w:color="auto"/>
            </w:tcBorders>
            <w:vAlign w:val="center"/>
            <w:hideMark/>
          </w:tcPr>
          <w:p w14:paraId="053776FC" w14:textId="77777777" w:rsidR="007E3B22" w:rsidRDefault="007E3B22">
            <w:pPr>
              <w:spacing w:after="0" w:line="240" w:lineRule="auto"/>
              <w:jc w:val="center"/>
              <w:rPr>
                <w:rFonts w:cs="Arial"/>
                <w:sz w:val="12"/>
              </w:rPr>
            </w:pPr>
            <w:r>
              <w:rPr>
                <w:rFonts w:cs="Arial"/>
                <w:sz w:val="12"/>
              </w:rPr>
              <w:t>11</w:t>
            </w:r>
          </w:p>
        </w:tc>
        <w:tc>
          <w:tcPr>
            <w:tcW w:w="254" w:type="pct"/>
            <w:tcBorders>
              <w:top w:val="single" w:sz="4" w:space="0" w:color="auto"/>
              <w:left w:val="single" w:sz="4" w:space="0" w:color="auto"/>
              <w:bottom w:val="single" w:sz="4" w:space="0" w:color="auto"/>
              <w:right w:val="single" w:sz="4" w:space="0" w:color="auto"/>
            </w:tcBorders>
            <w:vAlign w:val="center"/>
            <w:hideMark/>
          </w:tcPr>
          <w:p w14:paraId="3BDC5818"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0F2C738D"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3759B21A"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07126D09" w14:textId="77777777" w:rsidR="007E3B22" w:rsidRDefault="007E3B22">
            <w:pPr>
              <w:spacing w:after="0" w:line="240" w:lineRule="auto"/>
              <w:jc w:val="center"/>
              <w:rPr>
                <w:rFonts w:cs="Arial"/>
                <w:sz w:val="12"/>
              </w:rPr>
            </w:pPr>
            <w:r>
              <w:rPr>
                <w:rFonts w:cs="Arial"/>
                <w:sz w:val="12"/>
              </w:rPr>
              <w:t>0.097</w:t>
            </w:r>
          </w:p>
        </w:tc>
        <w:tc>
          <w:tcPr>
            <w:tcW w:w="254" w:type="pct"/>
            <w:tcBorders>
              <w:top w:val="single" w:sz="4" w:space="0" w:color="auto"/>
              <w:left w:val="single" w:sz="4" w:space="0" w:color="auto"/>
              <w:bottom w:val="single" w:sz="4" w:space="0" w:color="auto"/>
              <w:right w:val="single" w:sz="4" w:space="0" w:color="auto"/>
            </w:tcBorders>
            <w:vAlign w:val="center"/>
            <w:hideMark/>
          </w:tcPr>
          <w:p w14:paraId="68EDA0B9"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7F3BCAB8"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33DCFC2A"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3FC2B2E5" w14:textId="77777777" w:rsidR="007E3B22" w:rsidRDefault="007E3B22">
            <w:pPr>
              <w:spacing w:after="0" w:line="240" w:lineRule="auto"/>
              <w:jc w:val="center"/>
              <w:rPr>
                <w:rFonts w:cs="Arial"/>
                <w:sz w:val="12"/>
              </w:rPr>
            </w:pPr>
            <w:r>
              <w:rPr>
                <w:rFonts w:cs="Arial"/>
                <w:sz w:val="12"/>
              </w:rPr>
              <w:t>0.023</w:t>
            </w:r>
          </w:p>
        </w:tc>
        <w:tc>
          <w:tcPr>
            <w:tcW w:w="254" w:type="pct"/>
            <w:tcBorders>
              <w:top w:val="single" w:sz="4" w:space="0" w:color="auto"/>
              <w:left w:val="single" w:sz="4" w:space="0" w:color="auto"/>
              <w:bottom w:val="single" w:sz="4" w:space="0" w:color="auto"/>
              <w:right w:val="single" w:sz="4" w:space="0" w:color="auto"/>
            </w:tcBorders>
            <w:vAlign w:val="center"/>
            <w:hideMark/>
          </w:tcPr>
          <w:p w14:paraId="2B55DAA7" w14:textId="77777777" w:rsidR="007E3B22" w:rsidRDefault="007E3B22">
            <w:pPr>
              <w:spacing w:after="0" w:line="240" w:lineRule="auto"/>
              <w:jc w:val="center"/>
              <w:rPr>
                <w:rFonts w:cs="Arial"/>
                <w:sz w:val="12"/>
              </w:rPr>
            </w:pPr>
            <w:r>
              <w:rPr>
                <w:rFonts w:cs="Arial"/>
                <w:sz w:val="12"/>
              </w:rPr>
              <w:t>0.043</w:t>
            </w:r>
          </w:p>
        </w:tc>
        <w:tc>
          <w:tcPr>
            <w:tcW w:w="254" w:type="pct"/>
            <w:tcBorders>
              <w:top w:val="single" w:sz="4" w:space="0" w:color="auto"/>
              <w:left w:val="single" w:sz="4" w:space="0" w:color="auto"/>
              <w:bottom w:val="single" w:sz="4" w:space="0" w:color="auto"/>
              <w:right w:val="single" w:sz="4" w:space="0" w:color="auto"/>
            </w:tcBorders>
            <w:vAlign w:val="center"/>
            <w:hideMark/>
          </w:tcPr>
          <w:p w14:paraId="17B1FBE2" w14:textId="77777777" w:rsidR="007E3B22" w:rsidRDefault="007E3B22">
            <w:pPr>
              <w:spacing w:after="0" w:line="240" w:lineRule="auto"/>
              <w:jc w:val="center"/>
              <w:rPr>
                <w:rFonts w:cs="Arial"/>
                <w:sz w:val="12"/>
              </w:rPr>
            </w:pPr>
            <w:r>
              <w:rPr>
                <w:rFonts w:cs="Arial"/>
                <w:sz w:val="12"/>
              </w:rPr>
              <w:t>0.051</w:t>
            </w:r>
          </w:p>
        </w:tc>
        <w:tc>
          <w:tcPr>
            <w:tcW w:w="254" w:type="pct"/>
            <w:tcBorders>
              <w:top w:val="single" w:sz="4" w:space="0" w:color="auto"/>
              <w:left w:val="single" w:sz="4" w:space="0" w:color="auto"/>
              <w:bottom w:val="single" w:sz="4" w:space="0" w:color="auto"/>
              <w:right w:val="single" w:sz="4" w:space="0" w:color="auto"/>
            </w:tcBorders>
            <w:vAlign w:val="center"/>
            <w:hideMark/>
          </w:tcPr>
          <w:p w14:paraId="2218BDF5"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A3C23F7" w14:textId="77777777" w:rsidR="007E3B22" w:rsidRDefault="007E3B22">
            <w:pPr>
              <w:spacing w:after="0" w:line="240" w:lineRule="auto"/>
              <w:jc w:val="center"/>
              <w:rPr>
                <w:rFonts w:cs="Arial"/>
                <w:sz w:val="12"/>
              </w:rPr>
            </w:pPr>
            <w:r>
              <w:rPr>
                <w:rFonts w:cs="Arial"/>
                <w:sz w:val="12"/>
              </w:rPr>
              <w:t>0.449</w:t>
            </w:r>
          </w:p>
        </w:tc>
        <w:tc>
          <w:tcPr>
            <w:tcW w:w="254" w:type="pct"/>
            <w:tcBorders>
              <w:top w:val="single" w:sz="4" w:space="0" w:color="auto"/>
              <w:left w:val="single" w:sz="4" w:space="0" w:color="auto"/>
              <w:bottom w:val="single" w:sz="4" w:space="0" w:color="auto"/>
              <w:right w:val="single" w:sz="4" w:space="0" w:color="auto"/>
            </w:tcBorders>
            <w:vAlign w:val="center"/>
            <w:hideMark/>
          </w:tcPr>
          <w:p w14:paraId="603C8AE7" w14:textId="77777777" w:rsidR="007E3B22" w:rsidRDefault="007E3B22">
            <w:pPr>
              <w:spacing w:after="0" w:line="240" w:lineRule="auto"/>
              <w:jc w:val="center"/>
              <w:rPr>
                <w:rFonts w:cs="Arial"/>
                <w:sz w:val="12"/>
              </w:rPr>
            </w:pPr>
            <w:r>
              <w:rPr>
                <w:rFonts w:cs="Arial"/>
                <w:sz w:val="12"/>
              </w:rPr>
              <w:t>0.194</w:t>
            </w:r>
          </w:p>
        </w:tc>
        <w:tc>
          <w:tcPr>
            <w:tcW w:w="254" w:type="pct"/>
            <w:tcBorders>
              <w:top w:val="single" w:sz="4" w:space="0" w:color="auto"/>
              <w:left w:val="single" w:sz="4" w:space="0" w:color="auto"/>
              <w:bottom w:val="single" w:sz="4" w:space="0" w:color="auto"/>
              <w:right w:val="single" w:sz="4" w:space="0" w:color="auto"/>
            </w:tcBorders>
            <w:vAlign w:val="center"/>
            <w:hideMark/>
          </w:tcPr>
          <w:p w14:paraId="0DA9A766" w14:textId="77777777" w:rsidR="007E3B22" w:rsidRDefault="007E3B22">
            <w:pPr>
              <w:spacing w:after="0" w:line="240" w:lineRule="auto"/>
              <w:jc w:val="center"/>
              <w:rPr>
                <w:rFonts w:cs="Arial"/>
                <w:sz w:val="12"/>
              </w:rPr>
            </w:pPr>
            <w:r>
              <w:rPr>
                <w:rFonts w:cs="Arial"/>
                <w:sz w:val="12"/>
              </w:rPr>
              <w:t>0.016</w:t>
            </w:r>
          </w:p>
        </w:tc>
        <w:tc>
          <w:tcPr>
            <w:tcW w:w="254" w:type="pct"/>
            <w:tcBorders>
              <w:top w:val="single" w:sz="4" w:space="0" w:color="auto"/>
              <w:left w:val="single" w:sz="4" w:space="0" w:color="auto"/>
              <w:bottom w:val="single" w:sz="4" w:space="0" w:color="auto"/>
              <w:right w:val="single" w:sz="4" w:space="0" w:color="auto"/>
            </w:tcBorders>
            <w:vAlign w:val="center"/>
            <w:hideMark/>
          </w:tcPr>
          <w:p w14:paraId="4087A19D"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E4FC84C" w14:textId="77777777" w:rsidR="007E3B22" w:rsidRDefault="007E3B22">
            <w:pPr>
              <w:spacing w:after="0" w:line="240" w:lineRule="auto"/>
              <w:jc w:val="center"/>
              <w:rPr>
                <w:rFonts w:cs="Arial"/>
                <w:sz w:val="12"/>
              </w:rPr>
            </w:pPr>
            <w:r>
              <w:rPr>
                <w:rFonts w:cs="Arial"/>
                <w:sz w:val="12"/>
              </w:rPr>
              <w:t>0.034</w:t>
            </w:r>
          </w:p>
        </w:tc>
        <w:tc>
          <w:tcPr>
            <w:tcW w:w="254" w:type="pct"/>
            <w:tcBorders>
              <w:top w:val="single" w:sz="4" w:space="0" w:color="auto"/>
              <w:left w:val="single" w:sz="4" w:space="0" w:color="auto"/>
              <w:bottom w:val="single" w:sz="4" w:space="0" w:color="auto"/>
              <w:right w:val="single" w:sz="4" w:space="0" w:color="auto"/>
            </w:tcBorders>
            <w:vAlign w:val="center"/>
            <w:hideMark/>
          </w:tcPr>
          <w:p w14:paraId="45C3D14B" w14:textId="77777777" w:rsidR="007E3B22" w:rsidRDefault="007E3B22">
            <w:pPr>
              <w:spacing w:after="0" w:line="240" w:lineRule="auto"/>
              <w:jc w:val="center"/>
              <w:rPr>
                <w:rFonts w:cs="Arial"/>
                <w:sz w:val="12"/>
              </w:rPr>
            </w:pPr>
            <w:r>
              <w:rPr>
                <w:rFonts w:cs="Arial"/>
                <w:sz w:val="12"/>
              </w:rPr>
              <w:t>0.022</w:t>
            </w:r>
          </w:p>
        </w:tc>
        <w:tc>
          <w:tcPr>
            <w:tcW w:w="254" w:type="pct"/>
            <w:tcBorders>
              <w:top w:val="single" w:sz="4" w:space="0" w:color="auto"/>
              <w:left w:val="single" w:sz="4" w:space="0" w:color="auto"/>
              <w:bottom w:val="single" w:sz="4" w:space="0" w:color="auto"/>
              <w:right w:val="single" w:sz="4" w:space="0" w:color="auto"/>
            </w:tcBorders>
            <w:vAlign w:val="center"/>
            <w:hideMark/>
          </w:tcPr>
          <w:p w14:paraId="0441013E" w14:textId="77777777" w:rsidR="007E3B22" w:rsidRDefault="007E3B22">
            <w:pPr>
              <w:spacing w:after="0" w:line="240" w:lineRule="auto"/>
              <w:jc w:val="center"/>
              <w:rPr>
                <w:rFonts w:cs="Arial"/>
                <w:sz w:val="12"/>
              </w:rPr>
            </w:pPr>
            <w:r>
              <w:rPr>
                <w:rFonts w:cs="Arial"/>
                <w:sz w:val="12"/>
              </w:rPr>
              <w:t>0.000</w:t>
            </w:r>
          </w:p>
        </w:tc>
      </w:tr>
      <w:tr w:rsidR="007E3B22" w14:paraId="011FF729" w14:textId="77777777" w:rsidTr="007E3B22">
        <w:trPr>
          <w:trHeight w:val="288"/>
        </w:trPr>
        <w:tc>
          <w:tcPr>
            <w:tcW w:w="431" w:type="pct"/>
            <w:tcBorders>
              <w:top w:val="single" w:sz="4" w:space="0" w:color="auto"/>
              <w:left w:val="single" w:sz="4" w:space="0" w:color="auto"/>
              <w:bottom w:val="single" w:sz="4" w:space="0" w:color="auto"/>
              <w:right w:val="single" w:sz="4" w:space="0" w:color="auto"/>
            </w:tcBorders>
            <w:vAlign w:val="center"/>
            <w:hideMark/>
          </w:tcPr>
          <w:p w14:paraId="48DB484D" w14:textId="77777777" w:rsidR="007E3B22" w:rsidRDefault="007E3B22">
            <w:pPr>
              <w:spacing w:after="0" w:line="240" w:lineRule="auto"/>
              <w:jc w:val="center"/>
              <w:rPr>
                <w:rFonts w:cs="Arial"/>
                <w:sz w:val="12"/>
              </w:rPr>
            </w:pPr>
            <w:r>
              <w:rPr>
                <w:rFonts w:cs="Arial"/>
                <w:sz w:val="12"/>
              </w:rPr>
              <w:t>12</w:t>
            </w:r>
          </w:p>
        </w:tc>
        <w:tc>
          <w:tcPr>
            <w:tcW w:w="254" w:type="pct"/>
            <w:tcBorders>
              <w:top w:val="single" w:sz="4" w:space="0" w:color="auto"/>
              <w:left w:val="single" w:sz="4" w:space="0" w:color="auto"/>
              <w:bottom w:val="single" w:sz="4" w:space="0" w:color="auto"/>
              <w:right w:val="single" w:sz="4" w:space="0" w:color="auto"/>
            </w:tcBorders>
            <w:vAlign w:val="center"/>
            <w:hideMark/>
          </w:tcPr>
          <w:p w14:paraId="1F719854"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63ED86A3"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A52F6EE"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4BD7C886" w14:textId="77777777" w:rsidR="007E3B22" w:rsidRDefault="007E3B22">
            <w:pPr>
              <w:spacing w:after="0" w:line="240" w:lineRule="auto"/>
              <w:jc w:val="center"/>
              <w:rPr>
                <w:rFonts w:cs="Arial"/>
                <w:sz w:val="12"/>
              </w:rPr>
            </w:pPr>
            <w:r>
              <w:rPr>
                <w:rFonts w:cs="Arial"/>
                <w:sz w:val="12"/>
              </w:rPr>
              <w:t>0.004</w:t>
            </w:r>
          </w:p>
        </w:tc>
        <w:tc>
          <w:tcPr>
            <w:tcW w:w="254" w:type="pct"/>
            <w:tcBorders>
              <w:top w:val="single" w:sz="4" w:space="0" w:color="auto"/>
              <w:left w:val="single" w:sz="4" w:space="0" w:color="auto"/>
              <w:bottom w:val="single" w:sz="4" w:space="0" w:color="auto"/>
              <w:right w:val="single" w:sz="4" w:space="0" w:color="auto"/>
            </w:tcBorders>
            <w:vAlign w:val="center"/>
            <w:hideMark/>
          </w:tcPr>
          <w:p w14:paraId="3034A222"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6E3CC9F1"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D1C095B"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79FA3A1" w14:textId="77777777" w:rsidR="007E3B22" w:rsidRDefault="007E3B22">
            <w:pPr>
              <w:spacing w:after="0" w:line="240" w:lineRule="auto"/>
              <w:jc w:val="center"/>
              <w:rPr>
                <w:rFonts w:cs="Arial"/>
                <w:sz w:val="12"/>
              </w:rPr>
            </w:pPr>
            <w:r>
              <w:rPr>
                <w:rFonts w:cs="Arial"/>
                <w:sz w:val="12"/>
              </w:rPr>
              <w:t>0.071</w:t>
            </w:r>
          </w:p>
        </w:tc>
        <w:tc>
          <w:tcPr>
            <w:tcW w:w="254" w:type="pct"/>
            <w:tcBorders>
              <w:top w:val="single" w:sz="4" w:space="0" w:color="auto"/>
              <w:left w:val="single" w:sz="4" w:space="0" w:color="auto"/>
              <w:bottom w:val="single" w:sz="4" w:space="0" w:color="auto"/>
              <w:right w:val="single" w:sz="4" w:space="0" w:color="auto"/>
            </w:tcBorders>
            <w:vAlign w:val="center"/>
            <w:hideMark/>
          </w:tcPr>
          <w:p w14:paraId="32551A7A" w14:textId="77777777" w:rsidR="007E3B22" w:rsidRDefault="007E3B22">
            <w:pPr>
              <w:spacing w:after="0" w:line="240" w:lineRule="auto"/>
              <w:jc w:val="center"/>
              <w:rPr>
                <w:rFonts w:cs="Arial"/>
                <w:sz w:val="12"/>
              </w:rPr>
            </w:pPr>
            <w:r>
              <w:rPr>
                <w:rFonts w:cs="Arial"/>
                <w:sz w:val="12"/>
              </w:rPr>
              <w:t>0.286</w:t>
            </w:r>
          </w:p>
        </w:tc>
        <w:tc>
          <w:tcPr>
            <w:tcW w:w="254" w:type="pct"/>
            <w:tcBorders>
              <w:top w:val="single" w:sz="4" w:space="0" w:color="auto"/>
              <w:left w:val="single" w:sz="4" w:space="0" w:color="auto"/>
              <w:bottom w:val="single" w:sz="4" w:space="0" w:color="auto"/>
              <w:right w:val="single" w:sz="4" w:space="0" w:color="auto"/>
            </w:tcBorders>
            <w:vAlign w:val="center"/>
            <w:hideMark/>
          </w:tcPr>
          <w:p w14:paraId="05E57CA3"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4FEB232D" w14:textId="77777777" w:rsidR="007E3B22" w:rsidRDefault="007E3B22">
            <w:pPr>
              <w:spacing w:after="0" w:line="240" w:lineRule="auto"/>
              <w:jc w:val="center"/>
              <w:rPr>
                <w:rFonts w:cs="Arial"/>
                <w:sz w:val="12"/>
              </w:rPr>
            </w:pPr>
            <w:r>
              <w:rPr>
                <w:rFonts w:cs="Arial"/>
                <w:sz w:val="12"/>
              </w:rPr>
              <w:t>0.449</w:t>
            </w:r>
          </w:p>
        </w:tc>
        <w:tc>
          <w:tcPr>
            <w:tcW w:w="254" w:type="pct"/>
            <w:tcBorders>
              <w:top w:val="single" w:sz="4" w:space="0" w:color="auto"/>
              <w:left w:val="single" w:sz="4" w:space="0" w:color="auto"/>
              <w:bottom w:val="single" w:sz="4" w:space="0" w:color="auto"/>
              <w:right w:val="single" w:sz="4" w:space="0" w:color="auto"/>
            </w:tcBorders>
            <w:vAlign w:val="center"/>
            <w:hideMark/>
          </w:tcPr>
          <w:p w14:paraId="0AB14467"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4D99C8BB" w14:textId="77777777" w:rsidR="007E3B22" w:rsidRDefault="007E3B22">
            <w:pPr>
              <w:spacing w:after="0" w:line="240" w:lineRule="auto"/>
              <w:jc w:val="center"/>
              <w:rPr>
                <w:rFonts w:cs="Arial"/>
                <w:sz w:val="12"/>
              </w:rPr>
            </w:pPr>
            <w:r>
              <w:rPr>
                <w:rFonts w:cs="Arial"/>
                <w:sz w:val="12"/>
              </w:rPr>
              <w:t>0.155</w:t>
            </w:r>
          </w:p>
        </w:tc>
        <w:tc>
          <w:tcPr>
            <w:tcW w:w="254" w:type="pct"/>
            <w:tcBorders>
              <w:top w:val="single" w:sz="4" w:space="0" w:color="auto"/>
              <w:left w:val="single" w:sz="4" w:space="0" w:color="auto"/>
              <w:bottom w:val="single" w:sz="4" w:space="0" w:color="auto"/>
              <w:right w:val="single" w:sz="4" w:space="0" w:color="auto"/>
            </w:tcBorders>
            <w:vAlign w:val="center"/>
            <w:hideMark/>
          </w:tcPr>
          <w:p w14:paraId="1FB6994F"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3B242A57" w14:textId="77777777" w:rsidR="007E3B22" w:rsidRDefault="007E3B22">
            <w:pPr>
              <w:spacing w:after="0" w:line="240" w:lineRule="auto"/>
              <w:jc w:val="center"/>
              <w:rPr>
                <w:rFonts w:cs="Arial"/>
                <w:sz w:val="12"/>
              </w:rPr>
            </w:pPr>
            <w:r>
              <w:rPr>
                <w:rFonts w:cs="Arial"/>
                <w:sz w:val="12"/>
              </w:rPr>
              <w:t>0.026</w:t>
            </w:r>
          </w:p>
        </w:tc>
        <w:tc>
          <w:tcPr>
            <w:tcW w:w="254" w:type="pct"/>
            <w:tcBorders>
              <w:top w:val="single" w:sz="4" w:space="0" w:color="auto"/>
              <w:left w:val="single" w:sz="4" w:space="0" w:color="auto"/>
              <w:bottom w:val="single" w:sz="4" w:space="0" w:color="auto"/>
              <w:right w:val="single" w:sz="4" w:space="0" w:color="auto"/>
            </w:tcBorders>
            <w:vAlign w:val="center"/>
            <w:hideMark/>
          </w:tcPr>
          <w:p w14:paraId="75791FBF" w14:textId="77777777" w:rsidR="007E3B22" w:rsidRDefault="007E3B22">
            <w:pPr>
              <w:spacing w:after="0" w:line="240" w:lineRule="auto"/>
              <w:jc w:val="center"/>
              <w:rPr>
                <w:rFonts w:cs="Arial"/>
                <w:sz w:val="12"/>
              </w:rPr>
            </w:pPr>
            <w:r>
              <w:rPr>
                <w:rFonts w:cs="Arial"/>
                <w:sz w:val="12"/>
              </w:rPr>
              <w:t>0.012</w:t>
            </w:r>
          </w:p>
        </w:tc>
        <w:tc>
          <w:tcPr>
            <w:tcW w:w="254" w:type="pct"/>
            <w:tcBorders>
              <w:top w:val="single" w:sz="4" w:space="0" w:color="auto"/>
              <w:left w:val="single" w:sz="4" w:space="0" w:color="auto"/>
              <w:bottom w:val="single" w:sz="4" w:space="0" w:color="auto"/>
              <w:right w:val="single" w:sz="4" w:space="0" w:color="auto"/>
            </w:tcBorders>
            <w:vAlign w:val="center"/>
            <w:hideMark/>
          </w:tcPr>
          <w:p w14:paraId="42C3E1EA" w14:textId="77777777" w:rsidR="007E3B22" w:rsidRDefault="007E3B22">
            <w:pPr>
              <w:spacing w:after="0" w:line="240" w:lineRule="auto"/>
              <w:jc w:val="center"/>
              <w:rPr>
                <w:rFonts w:cs="Arial"/>
                <w:sz w:val="12"/>
              </w:rPr>
            </w:pPr>
            <w:r>
              <w:rPr>
                <w:rFonts w:cs="Arial"/>
                <w:sz w:val="12"/>
              </w:rPr>
              <w:t>0.022</w:t>
            </w:r>
          </w:p>
        </w:tc>
        <w:tc>
          <w:tcPr>
            <w:tcW w:w="254" w:type="pct"/>
            <w:tcBorders>
              <w:top w:val="single" w:sz="4" w:space="0" w:color="auto"/>
              <w:left w:val="single" w:sz="4" w:space="0" w:color="auto"/>
              <w:bottom w:val="single" w:sz="4" w:space="0" w:color="auto"/>
              <w:right w:val="single" w:sz="4" w:space="0" w:color="auto"/>
            </w:tcBorders>
            <w:vAlign w:val="center"/>
            <w:hideMark/>
          </w:tcPr>
          <w:p w14:paraId="6FBEADD7" w14:textId="77777777" w:rsidR="007E3B22" w:rsidRDefault="007E3B22">
            <w:pPr>
              <w:spacing w:after="0" w:line="240" w:lineRule="auto"/>
              <w:jc w:val="center"/>
              <w:rPr>
                <w:rFonts w:cs="Arial"/>
                <w:sz w:val="12"/>
              </w:rPr>
            </w:pPr>
            <w:r>
              <w:rPr>
                <w:rFonts w:cs="Arial"/>
                <w:sz w:val="12"/>
              </w:rPr>
              <w:t>0.028</w:t>
            </w:r>
          </w:p>
        </w:tc>
      </w:tr>
      <w:tr w:rsidR="007E3B22" w14:paraId="01FB00DB" w14:textId="77777777" w:rsidTr="007E3B22">
        <w:trPr>
          <w:trHeight w:val="288"/>
        </w:trPr>
        <w:tc>
          <w:tcPr>
            <w:tcW w:w="431" w:type="pct"/>
            <w:tcBorders>
              <w:top w:val="single" w:sz="4" w:space="0" w:color="auto"/>
              <w:left w:val="single" w:sz="4" w:space="0" w:color="auto"/>
              <w:bottom w:val="single" w:sz="4" w:space="0" w:color="auto"/>
              <w:right w:val="single" w:sz="4" w:space="0" w:color="auto"/>
            </w:tcBorders>
            <w:vAlign w:val="center"/>
            <w:hideMark/>
          </w:tcPr>
          <w:p w14:paraId="4259A2A8" w14:textId="77777777" w:rsidR="007E3B22" w:rsidRDefault="007E3B22">
            <w:pPr>
              <w:spacing w:after="0" w:line="240" w:lineRule="auto"/>
              <w:jc w:val="center"/>
              <w:rPr>
                <w:rFonts w:cs="Arial"/>
                <w:sz w:val="12"/>
              </w:rPr>
            </w:pPr>
            <w:r>
              <w:rPr>
                <w:rFonts w:cs="Arial"/>
                <w:sz w:val="12"/>
              </w:rPr>
              <w:t>13</w:t>
            </w:r>
          </w:p>
        </w:tc>
        <w:tc>
          <w:tcPr>
            <w:tcW w:w="254" w:type="pct"/>
            <w:tcBorders>
              <w:top w:val="single" w:sz="4" w:space="0" w:color="auto"/>
              <w:left w:val="single" w:sz="4" w:space="0" w:color="auto"/>
              <w:bottom w:val="single" w:sz="4" w:space="0" w:color="auto"/>
              <w:right w:val="single" w:sz="4" w:space="0" w:color="auto"/>
            </w:tcBorders>
            <w:vAlign w:val="center"/>
            <w:hideMark/>
          </w:tcPr>
          <w:p w14:paraId="03C1DACE"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3EF3D2A0"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AE40A09"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0961C0CF" w14:textId="77777777" w:rsidR="007E3B22" w:rsidRDefault="007E3B22">
            <w:pPr>
              <w:spacing w:after="0" w:line="240" w:lineRule="auto"/>
              <w:jc w:val="center"/>
              <w:rPr>
                <w:rFonts w:cs="Arial"/>
                <w:sz w:val="12"/>
              </w:rPr>
            </w:pPr>
            <w:r>
              <w:rPr>
                <w:rFonts w:cs="Arial"/>
                <w:sz w:val="12"/>
              </w:rPr>
              <w:t>0.009</w:t>
            </w:r>
          </w:p>
        </w:tc>
        <w:tc>
          <w:tcPr>
            <w:tcW w:w="254" w:type="pct"/>
            <w:tcBorders>
              <w:top w:val="single" w:sz="4" w:space="0" w:color="auto"/>
              <w:left w:val="single" w:sz="4" w:space="0" w:color="auto"/>
              <w:bottom w:val="single" w:sz="4" w:space="0" w:color="auto"/>
              <w:right w:val="single" w:sz="4" w:space="0" w:color="auto"/>
            </w:tcBorders>
            <w:vAlign w:val="center"/>
            <w:hideMark/>
          </w:tcPr>
          <w:p w14:paraId="062E67E5"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3D54737D"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6BDF5E32" w14:textId="77777777" w:rsidR="007E3B22" w:rsidRDefault="007E3B22">
            <w:pPr>
              <w:spacing w:after="0" w:line="240" w:lineRule="auto"/>
              <w:jc w:val="center"/>
              <w:rPr>
                <w:rFonts w:cs="Arial"/>
                <w:sz w:val="12"/>
              </w:rPr>
            </w:pPr>
            <w:r>
              <w:rPr>
                <w:rFonts w:cs="Arial"/>
                <w:sz w:val="12"/>
              </w:rPr>
              <w:t>0.024</w:t>
            </w:r>
          </w:p>
        </w:tc>
        <w:tc>
          <w:tcPr>
            <w:tcW w:w="254" w:type="pct"/>
            <w:tcBorders>
              <w:top w:val="single" w:sz="4" w:space="0" w:color="auto"/>
              <w:left w:val="single" w:sz="4" w:space="0" w:color="auto"/>
              <w:bottom w:val="single" w:sz="4" w:space="0" w:color="auto"/>
              <w:right w:val="single" w:sz="4" w:space="0" w:color="auto"/>
            </w:tcBorders>
            <w:vAlign w:val="center"/>
            <w:hideMark/>
          </w:tcPr>
          <w:p w14:paraId="732D918E" w14:textId="77777777" w:rsidR="007E3B22" w:rsidRDefault="007E3B22">
            <w:pPr>
              <w:spacing w:after="0" w:line="240" w:lineRule="auto"/>
              <w:jc w:val="center"/>
              <w:rPr>
                <w:rFonts w:cs="Arial"/>
                <w:sz w:val="12"/>
              </w:rPr>
            </w:pPr>
            <w:r>
              <w:rPr>
                <w:rFonts w:cs="Arial"/>
                <w:sz w:val="12"/>
              </w:rPr>
              <w:t>0.130</w:t>
            </w:r>
          </w:p>
        </w:tc>
        <w:tc>
          <w:tcPr>
            <w:tcW w:w="254" w:type="pct"/>
            <w:tcBorders>
              <w:top w:val="single" w:sz="4" w:space="0" w:color="auto"/>
              <w:left w:val="single" w:sz="4" w:space="0" w:color="auto"/>
              <w:bottom w:val="single" w:sz="4" w:space="0" w:color="auto"/>
              <w:right w:val="single" w:sz="4" w:space="0" w:color="auto"/>
            </w:tcBorders>
            <w:vAlign w:val="center"/>
            <w:hideMark/>
          </w:tcPr>
          <w:p w14:paraId="3635FC48"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501C2E32" w14:textId="77777777" w:rsidR="007E3B22" w:rsidRDefault="007E3B22">
            <w:pPr>
              <w:spacing w:after="0" w:line="240" w:lineRule="auto"/>
              <w:jc w:val="center"/>
              <w:rPr>
                <w:rFonts w:cs="Arial"/>
                <w:sz w:val="12"/>
              </w:rPr>
            </w:pPr>
            <w:r>
              <w:rPr>
                <w:rFonts w:cs="Arial"/>
                <w:sz w:val="12"/>
              </w:rPr>
              <w:t>0.176</w:t>
            </w:r>
          </w:p>
        </w:tc>
        <w:tc>
          <w:tcPr>
            <w:tcW w:w="254" w:type="pct"/>
            <w:tcBorders>
              <w:top w:val="single" w:sz="4" w:space="0" w:color="auto"/>
              <w:left w:val="single" w:sz="4" w:space="0" w:color="auto"/>
              <w:bottom w:val="single" w:sz="4" w:space="0" w:color="auto"/>
              <w:right w:val="single" w:sz="4" w:space="0" w:color="auto"/>
            </w:tcBorders>
            <w:vAlign w:val="center"/>
            <w:hideMark/>
          </w:tcPr>
          <w:p w14:paraId="64251E69" w14:textId="77777777" w:rsidR="007E3B22" w:rsidRDefault="007E3B22">
            <w:pPr>
              <w:spacing w:after="0" w:line="240" w:lineRule="auto"/>
              <w:jc w:val="center"/>
              <w:rPr>
                <w:rFonts w:cs="Arial"/>
                <w:sz w:val="12"/>
              </w:rPr>
            </w:pPr>
            <w:r>
              <w:rPr>
                <w:rFonts w:cs="Arial"/>
                <w:sz w:val="12"/>
              </w:rPr>
              <w:t>0.194</w:t>
            </w:r>
          </w:p>
        </w:tc>
        <w:tc>
          <w:tcPr>
            <w:tcW w:w="254" w:type="pct"/>
            <w:tcBorders>
              <w:top w:val="single" w:sz="4" w:space="0" w:color="auto"/>
              <w:left w:val="single" w:sz="4" w:space="0" w:color="auto"/>
              <w:bottom w:val="single" w:sz="4" w:space="0" w:color="auto"/>
              <w:right w:val="single" w:sz="4" w:space="0" w:color="auto"/>
            </w:tcBorders>
            <w:vAlign w:val="center"/>
            <w:hideMark/>
          </w:tcPr>
          <w:p w14:paraId="7F0C91B6" w14:textId="77777777" w:rsidR="007E3B22" w:rsidRDefault="007E3B22">
            <w:pPr>
              <w:spacing w:after="0" w:line="240" w:lineRule="auto"/>
              <w:jc w:val="center"/>
              <w:rPr>
                <w:rFonts w:cs="Arial"/>
                <w:sz w:val="12"/>
              </w:rPr>
            </w:pPr>
            <w:r>
              <w:rPr>
                <w:rFonts w:cs="Arial"/>
                <w:sz w:val="12"/>
              </w:rPr>
              <w:t>0.155</w:t>
            </w:r>
          </w:p>
        </w:tc>
        <w:tc>
          <w:tcPr>
            <w:tcW w:w="254" w:type="pct"/>
            <w:tcBorders>
              <w:top w:val="single" w:sz="4" w:space="0" w:color="auto"/>
              <w:left w:val="single" w:sz="4" w:space="0" w:color="auto"/>
              <w:bottom w:val="single" w:sz="4" w:space="0" w:color="auto"/>
              <w:right w:val="single" w:sz="4" w:space="0" w:color="auto"/>
            </w:tcBorders>
            <w:vAlign w:val="center"/>
            <w:hideMark/>
          </w:tcPr>
          <w:p w14:paraId="203EDEB7"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6F2E607"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4F6F6253" w14:textId="77777777" w:rsidR="007E3B22" w:rsidRDefault="007E3B22">
            <w:pPr>
              <w:spacing w:after="0" w:line="240" w:lineRule="auto"/>
              <w:jc w:val="center"/>
              <w:rPr>
                <w:rFonts w:cs="Arial"/>
                <w:sz w:val="12"/>
              </w:rPr>
            </w:pPr>
            <w:r>
              <w:rPr>
                <w:rFonts w:cs="Arial"/>
                <w:sz w:val="12"/>
              </w:rPr>
              <w:t>0.064</w:t>
            </w:r>
          </w:p>
        </w:tc>
        <w:tc>
          <w:tcPr>
            <w:tcW w:w="254" w:type="pct"/>
            <w:tcBorders>
              <w:top w:val="single" w:sz="4" w:space="0" w:color="auto"/>
              <w:left w:val="single" w:sz="4" w:space="0" w:color="auto"/>
              <w:bottom w:val="single" w:sz="4" w:space="0" w:color="auto"/>
              <w:right w:val="single" w:sz="4" w:space="0" w:color="auto"/>
            </w:tcBorders>
            <w:vAlign w:val="center"/>
            <w:hideMark/>
          </w:tcPr>
          <w:p w14:paraId="7F1BE470" w14:textId="77777777" w:rsidR="007E3B22" w:rsidRDefault="007E3B22">
            <w:pPr>
              <w:spacing w:after="0" w:line="240" w:lineRule="auto"/>
              <w:jc w:val="center"/>
              <w:rPr>
                <w:rFonts w:cs="Arial"/>
                <w:sz w:val="12"/>
              </w:rPr>
            </w:pPr>
            <w:r>
              <w:rPr>
                <w:rFonts w:cs="Arial"/>
                <w:sz w:val="12"/>
              </w:rPr>
              <w:t>0.005</w:t>
            </w:r>
          </w:p>
        </w:tc>
        <w:tc>
          <w:tcPr>
            <w:tcW w:w="254" w:type="pct"/>
            <w:tcBorders>
              <w:top w:val="single" w:sz="4" w:space="0" w:color="auto"/>
              <w:left w:val="single" w:sz="4" w:space="0" w:color="auto"/>
              <w:bottom w:val="single" w:sz="4" w:space="0" w:color="auto"/>
              <w:right w:val="single" w:sz="4" w:space="0" w:color="auto"/>
            </w:tcBorders>
            <w:vAlign w:val="center"/>
            <w:hideMark/>
          </w:tcPr>
          <w:p w14:paraId="6C17982B" w14:textId="77777777" w:rsidR="007E3B22" w:rsidRDefault="007E3B22">
            <w:pPr>
              <w:spacing w:after="0" w:line="240" w:lineRule="auto"/>
              <w:jc w:val="center"/>
              <w:rPr>
                <w:rFonts w:cs="Arial"/>
                <w:sz w:val="12"/>
              </w:rPr>
            </w:pPr>
            <w:r>
              <w:rPr>
                <w:rFonts w:cs="Arial"/>
                <w:sz w:val="12"/>
              </w:rPr>
              <w:t>0.329</w:t>
            </w:r>
          </w:p>
        </w:tc>
        <w:tc>
          <w:tcPr>
            <w:tcW w:w="254" w:type="pct"/>
            <w:tcBorders>
              <w:top w:val="single" w:sz="4" w:space="0" w:color="auto"/>
              <w:left w:val="single" w:sz="4" w:space="0" w:color="auto"/>
              <w:bottom w:val="single" w:sz="4" w:space="0" w:color="auto"/>
              <w:right w:val="single" w:sz="4" w:space="0" w:color="auto"/>
            </w:tcBorders>
            <w:vAlign w:val="center"/>
            <w:hideMark/>
          </w:tcPr>
          <w:p w14:paraId="603590A5" w14:textId="77777777" w:rsidR="007E3B22" w:rsidRDefault="007E3B22">
            <w:pPr>
              <w:spacing w:after="0" w:line="240" w:lineRule="auto"/>
              <w:jc w:val="center"/>
              <w:rPr>
                <w:rFonts w:cs="Arial"/>
                <w:sz w:val="12"/>
              </w:rPr>
            </w:pPr>
            <w:r>
              <w:rPr>
                <w:rFonts w:cs="Arial"/>
                <w:sz w:val="12"/>
              </w:rPr>
              <w:t>0.000</w:t>
            </w:r>
          </w:p>
        </w:tc>
      </w:tr>
      <w:tr w:rsidR="007E3B22" w14:paraId="19E059DE" w14:textId="77777777" w:rsidTr="007E3B22">
        <w:trPr>
          <w:trHeight w:val="288"/>
        </w:trPr>
        <w:tc>
          <w:tcPr>
            <w:tcW w:w="431" w:type="pct"/>
            <w:tcBorders>
              <w:top w:val="single" w:sz="4" w:space="0" w:color="auto"/>
              <w:left w:val="single" w:sz="4" w:space="0" w:color="auto"/>
              <w:bottom w:val="single" w:sz="4" w:space="0" w:color="auto"/>
              <w:right w:val="single" w:sz="4" w:space="0" w:color="auto"/>
            </w:tcBorders>
            <w:vAlign w:val="center"/>
            <w:hideMark/>
          </w:tcPr>
          <w:p w14:paraId="155C8F27" w14:textId="77777777" w:rsidR="007E3B22" w:rsidRDefault="007E3B22">
            <w:pPr>
              <w:spacing w:after="0" w:line="240" w:lineRule="auto"/>
              <w:jc w:val="center"/>
              <w:rPr>
                <w:rFonts w:cs="Arial"/>
                <w:sz w:val="12"/>
              </w:rPr>
            </w:pPr>
            <w:r>
              <w:rPr>
                <w:rFonts w:cs="Arial"/>
                <w:sz w:val="12"/>
              </w:rPr>
              <w:t>14</w:t>
            </w:r>
          </w:p>
        </w:tc>
        <w:tc>
          <w:tcPr>
            <w:tcW w:w="254" w:type="pct"/>
            <w:tcBorders>
              <w:top w:val="single" w:sz="4" w:space="0" w:color="auto"/>
              <w:left w:val="single" w:sz="4" w:space="0" w:color="auto"/>
              <w:bottom w:val="single" w:sz="4" w:space="0" w:color="auto"/>
              <w:right w:val="single" w:sz="4" w:space="0" w:color="auto"/>
            </w:tcBorders>
            <w:vAlign w:val="center"/>
            <w:hideMark/>
          </w:tcPr>
          <w:p w14:paraId="1AEC8A7D"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7F89942E"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5C06A072"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05461972"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6D4AF0B2"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6F00C509" w14:textId="77777777" w:rsidR="007E3B22" w:rsidRDefault="007E3B22">
            <w:pPr>
              <w:spacing w:after="0" w:line="240" w:lineRule="auto"/>
              <w:jc w:val="center"/>
              <w:rPr>
                <w:rFonts w:cs="Arial"/>
                <w:sz w:val="12"/>
              </w:rPr>
            </w:pPr>
            <w:r>
              <w:rPr>
                <w:rFonts w:cs="Arial"/>
                <w:sz w:val="12"/>
              </w:rPr>
              <w:t>0.179</w:t>
            </w:r>
          </w:p>
        </w:tc>
        <w:tc>
          <w:tcPr>
            <w:tcW w:w="254" w:type="pct"/>
            <w:tcBorders>
              <w:top w:val="single" w:sz="4" w:space="0" w:color="auto"/>
              <w:left w:val="single" w:sz="4" w:space="0" w:color="auto"/>
              <w:bottom w:val="single" w:sz="4" w:space="0" w:color="auto"/>
              <w:right w:val="single" w:sz="4" w:space="0" w:color="auto"/>
            </w:tcBorders>
            <w:vAlign w:val="center"/>
            <w:hideMark/>
          </w:tcPr>
          <w:p w14:paraId="0B93EB86" w14:textId="77777777" w:rsidR="007E3B22" w:rsidRDefault="007E3B22">
            <w:pPr>
              <w:spacing w:after="0" w:line="240" w:lineRule="auto"/>
              <w:jc w:val="center"/>
              <w:rPr>
                <w:rFonts w:cs="Arial"/>
                <w:sz w:val="12"/>
              </w:rPr>
            </w:pPr>
            <w:r>
              <w:rPr>
                <w:rFonts w:cs="Arial"/>
                <w:sz w:val="12"/>
              </w:rPr>
              <w:t>0.025</w:t>
            </w:r>
          </w:p>
        </w:tc>
        <w:tc>
          <w:tcPr>
            <w:tcW w:w="254" w:type="pct"/>
            <w:tcBorders>
              <w:top w:val="single" w:sz="4" w:space="0" w:color="auto"/>
              <w:left w:val="single" w:sz="4" w:space="0" w:color="auto"/>
              <w:bottom w:val="single" w:sz="4" w:space="0" w:color="auto"/>
              <w:right w:val="single" w:sz="4" w:space="0" w:color="auto"/>
            </w:tcBorders>
            <w:vAlign w:val="center"/>
            <w:hideMark/>
          </w:tcPr>
          <w:p w14:paraId="44BF33E5"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7636A537" w14:textId="77777777" w:rsidR="007E3B22" w:rsidRDefault="007E3B22">
            <w:pPr>
              <w:spacing w:after="0" w:line="240" w:lineRule="auto"/>
              <w:jc w:val="center"/>
              <w:rPr>
                <w:rFonts w:cs="Arial"/>
                <w:sz w:val="12"/>
              </w:rPr>
            </w:pPr>
            <w:r>
              <w:rPr>
                <w:rFonts w:cs="Arial"/>
                <w:sz w:val="12"/>
              </w:rPr>
              <w:t>0.073</w:t>
            </w:r>
          </w:p>
        </w:tc>
        <w:tc>
          <w:tcPr>
            <w:tcW w:w="254" w:type="pct"/>
            <w:tcBorders>
              <w:top w:val="single" w:sz="4" w:space="0" w:color="auto"/>
              <w:left w:val="single" w:sz="4" w:space="0" w:color="auto"/>
              <w:bottom w:val="single" w:sz="4" w:space="0" w:color="auto"/>
              <w:right w:val="single" w:sz="4" w:space="0" w:color="auto"/>
            </w:tcBorders>
            <w:vAlign w:val="center"/>
            <w:hideMark/>
          </w:tcPr>
          <w:p w14:paraId="296D24B2" w14:textId="77777777" w:rsidR="007E3B22" w:rsidRDefault="007E3B22">
            <w:pPr>
              <w:spacing w:after="0" w:line="240" w:lineRule="auto"/>
              <w:jc w:val="center"/>
              <w:rPr>
                <w:rFonts w:cs="Arial"/>
                <w:sz w:val="12"/>
              </w:rPr>
            </w:pPr>
            <w:r>
              <w:rPr>
                <w:rFonts w:cs="Arial"/>
                <w:sz w:val="12"/>
              </w:rPr>
              <w:t>0.023</w:t>
            </w:r>
          </w:p>
        </w:tc>
        <w:tc>
          <w:tcPr>
            <w:tcW w:w="254" w:type="pct"/>
            <w:tcBorders>
              <w:top w:val="single" w:sz="4" w:space="0" w:color="auto"/>
              <w:left w:val="single" w:sz="4" w:space="0" w:color="auto"/>
              <w:bottom w:val="single" w:sz="4" w:space="0" w:color="auto"/>
              <w:right w:val="single" w:sz="4" w:space="0" w:color="auto"/>
            </w:tcBorders>
            <w:vAlign w:val="center"/>
            <w:hideMark/>
          </w:tcPr>
          <w:p w14:paraId="5B2581ED" w14:textId="77777777" w:rsidR="007E3B22" w:rsidRDefault="007E3B22">
            <w:pPr>
              <w:spacing w:after="0" w:line="240" w:lineRule="auto"/>
              <w:jc w:val="center"/>
              <w:rPr>
                <w:rFonts w:cs="Arial"/>
                <w:sz w:val="12"/>
              </w:rPr>
            </w:pPr>
            <w:r>
              <w:rPr>
                <w:rFonts w:cs="Arial"/>
                <w:sz w:val="12"/>
              </w:rPr>
              <w:t>0.016</w:t>
            </w:r>
          </w:p>
        </w:tc>
        <w:tc>
          <w:tcPr>
            <w:tcW w:w="254" w:type="pct"/>
            <w:tcBorders>
              <w:top w:val="single" w:sz="4" w:space="0" w:color="auto"/>
              <w:left w:val="single" w:sz="4" w:space="0" w:color="auto"/>
              <w:bottom w:val="single" w:sz="4" w:space="0" w:color="auto"/>
              <w:right w:val="single" w:sz="4" w:space="0" w:color="auto"/>
            </w:tcBorders>
            <w:vAlign w:val="center"/>
            <w:hideMark/>
          </w:tcPr>
          <w:p w14:paraId="48F642F4"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A736D06"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92A459D"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55BD67FC" w14:textId="77777777" w:rsidR="007E3B22" w:rsidRDefault="007E3B22">
            <w:pPr>
              <w:spacing w:after="0" w:line="240" w:lineRule="auto"/>
              <w:jc w:val="center"/>
              <w:rPr>
                <w:rFonts w:cs="Arial"/>
                <w:sz w:val="12"/>
              </w:rPr>
            </w:pPr>
            <w:r>
              <w:rPr>
                <w:rFonts w:cs="Arial"/>
                <w:sz w:val="12"/>
              </w:rPr>
              <w:t>0.154</w:t>
            </w:r>
          </w:p>
        </w:tc>
        <w:tc>
          <w:tcPr>
            <w:tcW w:w="254" w:type="pct"/>
            <w:tcBorders>
              <w:top w:val="single" w:sz="4" w:space="0" w:color="auto"/>
              <w:left w:val="single" w:sz="4" w:space="0" w:color="auto"/>
              <w:bottom w:val="single" w:sz="4" w:space="0" w:color="auto"/>
              <w:right w:val="single" w:sz="4" w:space="0" w:color="auto"/>
            </w:tcBorders>
            <w:vAlign w:val="center"/>
            <w:hideMark/>
          </w:tcPr>
          <w:p w14:paraId="5E4B011E" w14:textId="77777777" w:rsidR="007E3B22" w:rsidRDefault="007E3B22">
            <w:pPr>
              <w:spacing w:after="0" w:line="240" w:lineRule="auto"/>
              <w:jc w:val="center"/>
              <w:rPr>
                <w:rFonts w:cs="Arial"/>
                <w:sz w:val="12"/>
              </w:rPr>
            </w:pPr>
            <w:r>
              <w:rPr>
                <w:rFonts w:cs="Arial"/>
                <w:sz w:val="12"/>
              </w:rPr>
              <w:t>0.072</w:t>
            </w:r>
          </w:p>
        </w:tc>
        <w:tc>
          <w:tcPr>
            <w:tcW w:w="254" w:type="pct"/>
            <w:tcBorders>
              <w:top w:val="single" w:sz="4" w:space="0" w:color="auto"/>
              <w:left w:val="single" w:sz="4" w:space="0" w:color="auto"/>
              <w:bottom w:val="single" w:sz="4" w:space="0" w:color="auto"/>
              <w:right w:val="single" w:sz="4" w:space="0" w:color="auto"/>
            </w:tcBorders>
            <w:vAlign w:val="center"/>
            <w:hideMark/>
          </w:tcPr>
          <w:p w14:paraId="7E76BC2E" w14:textId="77777777" w:rsidR="007E3B22" w:rsidRDefault="007E3B22">
            <w:pPr>
              <w:spacing w:after="0" w:line="240" w:lineRule="auto"/>
              <w:jc w:val="center"/>
              <w:rPr>
                <w:rFonts w:cs="Arial"/>
                <w:sz w:val="12"/>
              </w:rPr>
            </w:pPr>
            <w:r>
              <w:rPr>
                <w:rFonts w:cs="Arial"/>
                <w:sz w:val="12"/>
              </w:rPr>
              <w:t>0.028</w:t>
            </w:r>
          </w:p>
        </w:tc>
        <w:tc>
          <w:tcPr>
            <w:tcW w:w="254" w:type="pct"/>
            <w:tcBorders>
              <w:top w:val="single" w:sz="4" w:space="0" w:color="auto"/>
              <w:left w:val="single" w:sz="4" w:space="0" w:color="auto"/>
              <w:bottom w:val="single" w:sz="4" w:space="0" w:color="auto"/>
              <w:right w:val="single" w:sz="4" w:space="0" w:color="auto"/>
            </w:tcBorders>
            <w:vAlign w:val="center"/>
            <w:hideMark/>
          </w:tcPr>
          <w:p w14:paraId="2C1E1A36" w14:textId="77777777" w:rsidR="007E3B22" w:rsidRDefault="007E3B22">
            <w:pPr>
              <w:spacing w:after="0" w:line="240" w:lineRule="auto"/>
              <w:jc w:val="center"/>
              <w:rPr>
                <w:rFonts w:cs="Arial"/>
                <w:sz w:val="12"/>
              </w:rPr>
            </w:pPr>
            <w:r>
              <w:rPr>
                <w:rFonts w:cs="Arial"/>
                <w:sz w:val="12"/>
              </w:rPr>
              <w:t>0.089</w:t>
            </w:r>
          </w:p>
        </w:tc>
      </w:tr>
      <w:tr w:rsidR="007E3B22" w14:paraId="60EE58B6" w14:textId="77777777" w:rsidTr="007E3B22">
        <w:trPr>
          <w:trHeight w:val="288"/>
        </w:trPr>
        <w:tc>
          <w:tcPr>
            <w:tcW w:w="431" w:type="pct"/>
            <w:tcBorders>
              <w:top w:val="single" w:sz="4" w:space="0" w:color="auto"/>
              <w:left w:val="single" w:sz="4" w:space="0" w:color="auto"/>
              <w:bottom w:val="single" w:sz="4" w:space="0" w:color="auto"/>
              <w:right w:val="single" w:sz="4" w:space="0" w:color="auto"/>
            </w:tcBorders>
            <w:vAlign w:val="center"/>
            <w:hideMark/>
          </w:tcPr>
          <w:p w14:paraId="4EE461BB" w14:textId="77777777" w:rsidR="007E3B22" w:rsidRDefault="007E3B22">
            <w:pPr>
              <w:spacing w:after="0" w:line="240" w:lineRule="auto"/>
              <w:jc w:val="center"/>
              <w:rPr>
                <w:rFonts w:cs="Arial"/>
                <w:sz w:val="12"/>
              </w:rPr>
            </w:pPr>
            <w:r>
              <w:rPr>
                <w:rFonts w:cs="Arial"/>
                <w:sz w:val="12"/>
              </w:rPr>
              <w:t>15</w:t>
            </w:r>
          </w:p>
        </w:tc>
        <w:tc>
          <w:tcPr>
            <w:tcW w:w="254" w:type="pct"/>
            <w:tcBorders>
              <w:top w:val="single" w:sz="4" w:space="0" w:color="auto"/>
              <w:left w:val="single" w:sz="4" w:space="0" w:color="auto"/>
              <w:bottom w:val="single" w:sz="4" w:space="0" w:color="auto"/>
              <w:right w:val="single" w:sz="4" w:space="0" w:color="auto"/>
            </w:tcBorders>
            <w:vAlign w:val="center"/>
            <w:hideMark/>
          </w:tcPr>
          <w:p w14:paraId="2A8612BC"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74897AEE"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593DE4FC" w14:textId="77777777" w:rsidR="007E3B22" w:rsidRDefault="007E3B22">
            <w:pPr>
              <w:spacing w:after="0" w:line="240" w:lineRule="auto"/>
              <w:jc w:val="center"/>
              <w:rPr>
                <w:rFonts w:cs="Arial"/>
                <w:sz w:val="12"/>
              </w:rPr>
            </w:pPr>
            <w:r>
              <w:rPr>
                <w:rFonts w:cs="Arial"/>
                <w:sz w:val="12"/>
              </w:rPr>
              <w:t>0.004</w:t>
            </w:r>
          </w:p>
        </w:tc>
        <w:tc>
          <w:tcPr>
            <w:tcW w:w="254" w:type="pct"/>
            <w:tcBorders>
              <w:top w:val="single" w:sz="4" w:space="0" w:color="auto"/>
              <w:left w:val="single" w:sz="4" w:space="0" w:color="auto"/>
              <w:bottom w:val="single" w:sz="4" w:space="0" w:color="auto"/>
              <w:right w:val="single" w:sz="4" w:space="0" w:color="auto"/>
            </w:tcBorders>
            <w:vAlign w:val="center"/>
            <w:hideMark/>
          </w:tcPr>
          <w:p w14:paraId="3686805F" w14:textId="77777777" w:rsidR="007E3B22" w:rsidRDefault="007E3B22">
            <w:pPr>
              <w:spacing w:after="0" w:line="240" w:lineRule="auto"/>
              <w:jc w:val="center"/>
              <w:rPr>
                <w:rFonts w:cs="Arial"/>
                <w:sz w:val="12"/>
              </w:rPr>
            </w:pPr>
            <w:r>
              <w:rPr>
                <w:rFonts w:cs="Arial"/>
                <w:sz w:val="12"/>
              </w:rPr>
              <w:t>0.025</w:t>
            </w:r>
          </w:p>
        </w:tc>
        <w:tc>
          <w:tcPr>
            <w:tcW w:w="254" w:type="pct"/>
            <w:tcBorders>
              <w:top w:val="single" w:sz="4" w:space="0" w:color="auto"/>
              <w:left w:val="single" w:sz="4" w:space="0" w:color="auto"/>
              <w:bottom w:val="single" w:sz="4" w:space="0" w:color="auto"/>
              <w:right w:val="single" w:sz="4" w:space="0" w:color="auto"/>
            </w:tcBorders>
            <w:vAlign w:val="center"/>
            <w:hideMark/>
          </w:tcPr>
          <w:p w14:paraId="60F79AC5"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15F964BD" w14:textId="77777777" w:rsidR="007E3B22" w:rsidRDefault="007E3B22">
            <w:pPr>
              <w:spacing w:after="0" w:line="240" w:lineRule="auto"/>
              <w:jc w:val="center"/>
              <w:rPr>
                <w:rFonts w:cs="Arial"/>
                <w:sz w:val="12"/>
              </w:rPr>
            </w:pPr>
            <w:r>
              <w:rPr>
                <w:rFonts w:cs="Arial"/>
                <w:sz w:val="12"/>
              </w:rPr>
              <w:t>0.176</w:t>
            </w:r>
          </w:p>
        </w:tc>
        <w:tc>
          <w:tcPr>
            <w:tcW w:w="254" w:type="pct"/>
            <w:tcBorders>
              <w:top w:val="single" w:sz="4" w:space="0" w:color="auto"/>
              <w:left w:val="single" w:sz="4" w:space="0" w:color="auto"/>
              <w:bottom w:val="single" w:sz="4" w:space="0" w:color="auto"/>
              <w:right w:val="single" w:sz="4" w:space="0" w:color="auto"/>
            </w:tcBorders>
            <w:vAlign w:val="center"/>
            <w:hideMark/>
          </w:tcPr>
          <w:p w14:paraId="1B9A7317" w14:textId="77777777" w:rsidR="007E3B22" w:rsidRDefault="007E3B22">
            <w:pPr>
              <w:spacing w:after="0" w:line="240" w:lineRule="auto"/>
              <w:jc w:val="center"/>
              <w:rPr>
                <w:rFonts w:cs="Arial"/>
                <w:sz w:val="12"/>
              </w:rPr>
            </w:pPr>
            <w:r>
              <w:rPr>
                <w:rFonts w:cs="Arial"/>
                <w:sz w:val="12"/>
              </w:rPr>
              <w:t>0.024</w:t>
            </w:r>
          </w:p>
        </w:tc>
        <w:tc>
          <w:tcPr>
            <w:tcW w:w="254" w:type="pct"/>
            <w:tcBorders>
              <w:top w:val="single" w:sz="4" w:space="0" w:color="auto"/>
              <w:left w:val="single" w:sz="4" w:space="0" w:color="auto"/>
              <w:bottom w:val="single" w:sz="4" w:space="0" w:color="auto"/>
              <w:right w:val="single" w:sz="4" w:space="0" w:color="auto"/>
            </w:tcBorders>
            <w:vAlign w:val="center"/>
            <w:hideMark/>
          </w:tcPr>
          <w:p w14:paraId="0F3DF753"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5745E6F2"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FB9A9CE" w14:textId="77777777" w:rsidR="007E3B22" w:rsidRDefault="007E3B22">
            <w:pPr>
              <w:spacing w:after="0" w:line="240" w:lineRule="auto"/>
              <w:jc w:val="center"/>
              <w:rPr>
                <w:rFonts w:cs="Arial"/>
                <w:sz w:val="12"/>
              </w:rPr>
            </w:pPr>
            <w:r>
              <w:rPr>
                <w:rFonts w:cs="Arial"/>
                <w:sz w:val="12"/>
              </w:rPr>
              <w:t>0.058</w:t>
            </w:r>
          </w:p>
        </w:tc>
        <w:tc>
          <w:tcPr>
            <w:tcW w:w="254" w:type="pct"/>
            <w:tcBorders>
              <w:top w:val="single" w:sz="4" w:space="0" w:color="auto"/>
              <w:left w:val="single" w:sz="4" w:space="0" w:color="auto"/>
              <w:bottom w:val="single" w:sz="4" w:space="0" w:color="auto"/>
              <w:right w:val="single" w:sz="4" w:space="0" w:color="auto"/>
            </w:tcBorders>
            <w:vAlign w:val="center"/>
            <w:hideMark/>
          </w:tcPr>
          <w:p w14:paraId="00B42027"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19422341" w14:textId="77777777" w:rsidR="007E3B22" w:rsidRDefault="007E3B22">
            <w:pPr>
              <w:spacing w:after="0" w:line="240" w:lineRule="auto"/>
              <w:jc w:val="center"/>
              <w:rPr>
                <w:rFonts w:cs="Arial"/>
                <w:sz w:val="12"/>
              </w:rPr>
            </w:pPr>
            <w:r>
              <w:rPr>
                <w:rFonts w:cs="Arial"/>
                <w:sz w:val="12"/>
              </w:rPr>
              <w:t>0.026</w:t>
            </w:r>
          </w:p>
        </w:tc>
        <w:tc>
          <w:tcPr>
            <w:tcW w:w="254" w:type="pct"/>
            <w:tcBorders>
              <w:top w:val="single" w:sz="4" w:space="0" w:color="auto"/>
              <w:left w:val="single" w:sz="4" w:space="0" w:color="auto"/>
              <w:bottom w:val="single" w:sz="4" w:space="0" w:color="auto"/>
              <w:right w:val="single" w:sz="4" w:space="0" w:color="auto"/>
            </w:tcBorders>
            <w:vAlign w:val="center"/>
            <w:hideMark/>
          </w:tcPr>
          <w:p w14:paraId="194F391A" w14:textId="77777777" w:rsidR="007E3B22" w:rsidRDefault="007E3B22">
            <w:pPr>
              <w:spacing w:after="0" w:line="240" w:lineRule="auto"/>
              <w:jc w:val="center"/>
              <w:rPr>
                <w:rFonts w:cs="Arial"/>
                <w:sz w:val="12"/>
              </w:rPr>
            </w:pPr>
            <w:r>
              <w:rPr>
                <w:rFonts w:cs="Arial"/>
                <w:sz w:val="12"/>
              </w:rPr>
              <w:t>0.064</w:t>
            </w:r>
          </w:p>
        </w:tc>
        <w:tc>
          <w:tcPr>
            <w:tcW w:w="254" w:type="pct"/>
            <w:tcBorders>
              <w:top w:val="single" w:sz="4" w:space="0" w:color="auto"/>
              <w:left w:val="single" w:sz="4" w:space="0" w:color="auto"/>
              <w:bottom w:val="single" w:sz="4" w:space="0" w:color="auto"/>
              <w:right w:val="single" w:sz="4" w:space="0" w:color="auto"/>
            </w:tcBorders>
            <w:vAlign w:val="center"/>
            <w:hideMark/>
          </w:tcPr>
          <w:p w14:paraId="0F4E5A2D" w14:textId="77777777" w:rsidR="007E3B22" w:rsidRDefault="007E3B22">
            <w:pPr>
              <w:spacing w:after="0" w:line="240" w:lineRule="auto"/>
              <w:jc w:val="center"/>
              <w:rPr>
                <w:rFonts w:cs="Arial"/>
                <w:sz w:val="12"/>
              </w:rPr>
            </w:pPr>
            <w:r>
              <w:rPr>
                <w:rFonts w:cs="Arial"/>
                <w:sz w:val="12"/>
              </w:rPr>
              <w:t>0.154</w:t>
            </w:r>
          </w:p>
        </w:tc>
        <w:tc>
          <w:tcPr>
            <w:tcW w:w="254" w:type="pct"/>
            <w:tcBorders>
              <w:top w:val="single" w:sz="4" w:space="0" w:color="auto"/>
              <w:left w:val="single" w:sz="4" w:space="0" w:color="auto"/>
              <w:bottom w:val="single" w:sz="4" w:space="0" w:color="auto"/>
              <w:right w:val="single" w:sz="4" w:space="0" w:color="auto"/>
            </w:tcBorders>
            <w:vAlign w:val="center"/>
            <w:hideMark/>
          </w:tcPr>
          <w:p w14:paraId="4BE62343"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56E3984B" w14:textId="77777777" w:rsidR="007E3B22" w:rsidRDefault="007E3B22">
            <w:pPr>
              <w:spacing w:after="0" w:line="240" w:lineRule="auto"/>
              <w:jc w:val="center"/>
              <w:rPr>
                <w:rFonts w:cs="Arial"/>
                <w:sz w:val="12"/>
              </w:rPr>
            </w:pPr>
            <w:r>
              <w:rPr>
                <w:rFonts w:cs="Arial"/>
                <w:sz w:val="12"/>
              </w:rPr>
              <w:t>0.165</w:t>
            </w:r>
          </w:p>
        </w:tc>
        <w:tc>
          <w:tcPr>
            <w:tcW w:w="254" w:type="pct"/>
            <w:tcBorders>
              <w:top w:val="single" w:sz="4" w:space="0" w:color="auto"/>
              <w:left w:val="single" w:sz="4" w:space="0" w:color="auto"/>
              <w:bottom w:val="single" w:sz="4" w:space="0" w:color="auto"/>
              <w:right w:val="single" w:sz="4" w:space="0" w:color="auto"/>
            </w:tcBorders>
            <w:vAlign w:val="center"/>
            <w:hideMark/>
          </w:tcPr>
          <w:p w14:paraId="74565A65" w14:textId="77777777" w:rsidR="007E3B22" w:rsidRDefault="007E3B22">
            <w:pPr>
              <w:spacing w:after="0" w:line="240" w:lineRule="auto"/>
              <w:jc w:val="center"/>
              <w:rPr>
                <w:rFonts w:cs="Arial"/>
                <w:sz w:val="12"/>
              </w:rPr>
            </w:pPr>
            <w:r>
              <w:rPr>
                <w:rFonts w:cs="Arial"/>
                <w:sz w:val="12"/>
              </w:rPr>
              <w:t>0.010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FD6DD23" w14:textId="77777777" w:rsidR="007E3B22" w:rsidRDefault="007E3B22">
            <w:pPr>
              <w:spacing w:after="0" w:line="240" w:lineRule="auto"/>
              <w:jc w:val="center"/>
              <w:rPr>
                <w:rFonts w:cs="Arial"/>
                <w:sz w:val="12"/>
              </w:rPr>
            </w:pPr>
            <w:r>
              <w:rPr>
                <w:rFonts w:cs="Arial"/>
                <w:sz w:val="12"/>
              </w:rPr>
              <w:t>0.035</w:t>
            </w:r>
          </w:p>
        </w:tc>
      </w:tr>
      <w:tr w:rsidR="007E3B22" w14:paraId="7C5E7145" w14:textId="77777777" w:rsidTr="007E3B22">
        <w:trPr>
          <w:trHeight w:val="288"/>
        </w:trPr>
        <w:tc>
          <w:tcPr>
            <w:tcW w:w="431" w:type="pct"/>
            <w:tcBorders>
              <w:top w:val="single" w:sz="4" w:space="0" w:color="auto"/>
              <w:left w:val="single" w:sz="4" w:space="0" w:color="auto"/>
              <w:bottom w:val="single" w:sz="4" w:space="0" w:color="auto"/>
              <w:right w:val="single" w:sz="4" w:space="0" w:color="auto"/>
            </w:tcBorders>
            <w:vAlign w:val="center"/>
            <w:hideMark/>
          </w:tcPr>
          <w:p w14:paraId="32CE2585" w14:textId="77777777" w:rsidR="007E3B22" w:rsidRDefault="007E3B22">
            <w:pPr>
              <w:spacing w:after="0" w:line="240" w:lineRule="auto"/>
              <w:jc w:val="center"/>
              <w:rPr>
                <w:rFonts w:cs="Arial"/>
                <w:sz w:val="12"/>
              </w:rPr>
            </w:pPr>
            <w:r>
              <w:rPr>
                <w:rFonts w:cs="Arial"/>
                <w:sz w:val="12"/>
              </w:rPr>
              <w:t>16</w:t>
            </w:r>
          </w:p>
        </w:tc>
        <w:tc>
          <w:tcPr>
            <w:tcW w:w="254" w:type="pct"/>
            <w:tcBorders>
              <w:top w:val="single" w:sz="4" w:space="0" w:color="auto"/>
              <w:left w:val="single" w:sz="4" w:space="0" w:color="auto"/>
              <w:bottom w:val="single" w:sz="4" w:space="0" w:color="auto"/>
              <w:right w:val="single" w:sz="4" w:space="0" w:color="auto"/>
            </w:tcBorders>
            <w:vAlign w:val="center"/>
            <w:hideMark/>
          </w:tcPr>
          <w:p w14:paraId="29822C45"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01E91B74"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66CED015" w14:textId="77777777" w:rsidR="007E3B22" w:rsidRDefault="007E3B22">
            <w:pPr>
              <w:spacing w:after="0" w:line="240" w:lineRule="auto"/>
              <w:jc w:val="center"/>
              <w:rPr>
                <w:rFonts w:cs="Arial"/>
                <w:sz w:val="12"/>
              </w:rPr>
            </w:pPr>
            <w:r>
              <w:rPr>
                <w:rFonts w:cs="Arial"/>
                <w:sz w:val="12"/>
              </w:rPr>
              <w:t>0.019</w:t>
            </w:r>
          </w:p>
        </w:tc>
        <w:tc>
          <w:tcPr>
            <w:tcW w:w="254" w:type="pct"/>
            <w:tcBorders>
              <w:top w:val="single" w:sz="4" w:space="0" w:color="auto"/>
              <w:left w:val="single" w:sz="4" w:space="0" w:color="auto"/>
              <w:bottom w:val="single" w:sz="4" w:space="0" w:color="auto"/>
              <w:right w:val="single" w:sz="4" w:space="0" w:color="auto"/>
            </w:tcBorders>
            <w:vAlign w:val="center"/>
            <w:hideMark/>
          </w:tcPr>
          <w:p w14:paraId="2711B682"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6D9373E3"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4CD1C36D" w14:textId="77777777" w:rsidR="007E3B22" w:rsidRDefault="007E3B22">
            <w:pPr>
              <w:spacing w:after="0" w:line="240" w:lineRule="auto"/>
              <w:jc w:val="center"/>
              <w:rPr>
                <w:rFonts w:cs="Arial"/>
                <w:sz w:val="12"/>
              </w:rPr>
            </w:pPr>
            <w:r>
              <w:rPr>
                <w:rFonts w:cs="Arial"/>
                <w:sz w:val="12"/>
              </w:rPr>
              <w:t>0.226</w:t>
            </w:r>
          </w:p>
        </w:tc>
        <w:tc>
          <w:tcPr>
            <w:tcW w:w="254" w:type="pct"/>
            <w:tcBorders>
              <w:top w:val="single" w:sz="4" w:space="0" w:color="auto"/>
              <w:left w:val="single" w:sz="4" w:space="0" w:color="auto"/>
              <w:bottom w:val="single" w:sz="4" w:space="0" w:color="auto"/>
              <w:right w:val="single" w:sz="4" w:space="0" w:color="auto"/>
            </w:tcBorders>
            <w:vAlign w:val="center"/>
            <w:hideMark/>
          </w:tcPr>
          <w:p w14:paraId="2642FF18" w14:textId="77777777" w:rsidR="007E3B22" w:rsidRDefault="007E3B22">
            <w:pPr>
              <w:spacing w:after="0" w:line="240" w:lineRule="auto"/>
              <w:jc w:val="center"/>
              <w:rPr>
                <w:rFonts w:cs="Arial"/>
                <w:sz w:val="12"/>
              </w:rPr>
            </w:pPr>
            <w:r>
              <w:rPr>
                <w:rFonts w:cs="Arial"/>
                <w:sz w:val="12"/>
              </w:rPr>
              <w:t>0.042</w:t>
            </w:r>
          </w:p>
        </w:tc>
        <w:tc>
          <w:tcPr>
            <w:tcW w:w="254" w:type="pct"/>
            <w:tcBorders>
              <w:top w:val="single" w:sz="4" w:space="0" w:color="auto"/>
              <w:left w:val="single" w:sz="4" w:space="0" w:color="auto"/>
              <w:bottom w:val="single" w:sz="4" w:space="0" w:color="auto"/>
              <w:right w:val="single" w:sz="4" w:space="0" w:color="auto"/>
            </w:tcBorders>
            <w:vAlign w:val="center"/>
            <w:hideMark/>
          </w:tcPr>
          <w:p w14:paraId="73411508"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2D0C187" w14:textId="77777777" w:rsidR="007E3B22" w:rsidRDefault="007E3B22">
            <w:pPr>
              <w:spacing w:after="0" w:line="240" w:lineRule="auto"/>
              <w:jc w:val="center"/>
              <w:rPr>
                <w:rFonts w:cs="Arial"/>
                <w:sz w:val="12"/>
              </w:rPr>
            </w:pPr>
            <w:r>
              <w:rPr>
                <w:rFonts w:cs="Arial"/>
                <w:sz w:val="12"/>
              </w:rPr>
              <w:t>0.005</w:t>
            </w:r>
          </w:p>
        </w:tc>
        <w:tc>
          <w:tcPr>
            <w:tcW w:w="254" w:type="pct"/>
            <w:tcBorders>
              <w:top w:val="single" w:sz="4" w:space="0" w:color="auto"/>
              <w:left w:val="single" w:sz="4" w:space="0" w:color="auto"/>
              <w:bottom w:val="single" w:sz="4" w:space="0" w:color="auto"/>
              <w:right w:val="single" w:sz="4" w:space="0" w:color="auto"/>
            </w:tcBorders>
            <w:vAlign w:val="center"/>
            <w:hideMark/>
          </w:tcPr>
          <w:p w14:paraId="3D9D27FE" w14:textId="77777777" w:rsidR="007E3B22" w:rsidRDefault="007E3B22">
            <w:pPr>
              <w:spacing w:after="0" w:line="240" w:lineRule="auto"/>
              <w:jc w:val="center"/>
              <w:rPr>
                <w:rFonts w:cs="Arial"/>
                <w:sz w:val="12"/>
              </w:rPr>
            </w:pPr>
            <w:r>
              <w:rPr>
                <w:rFonts w:cs="Arial"/>
                <w:sz w:val="12"/>
              </w:rPr>
              <w:t>0.020</w:t>
            </w:r>
          </w:p>
        </w:tc>
        <w:tc>
          <w:tcPr>
            <w:tcW w:w="254" w:type="pct"/>
            <w:tcBorders>
              <w:top w:val="single" w:sz="4" w:space="0" w:color="auto"/>
              <w:left w:val="single" w:sz="4" w:space="0" w:color="auto"/>
              <w:bottom w:val="single" w:sz="4" w:space="0" w:color="auto"/>
              <w:right w:val="single" w:sz="4" w:space="0" w:color="auto"/>
            </w:tcBorders>
            <w:vAlign w:val="center"/>
            <w:hideMark/>
          </w:tcPr>
          <w:p w14:paraId="51140DD8" w14:textId="77777777" w:rsidR="007E3B22" w:rsidRDefault="007E3B22">
            <w:pPr>
              <w:spacing w:after="0" w:line="240" w:lineRule="auto"/>
              <w:jc w:val="center"/>
              <w:rPr>
                <w:rFonts w:cs="Arial"/>
                <w:sz w:val="12"/>
              </w:rPr>
            </w:pPr>
            <w:r>
              <w:rPr>
                <w:rFonts w:cs="Arial"/>
                <w:sz w:val="12"/>
              </w:rPr>
              <w:t>0.034</w:t>
            </w:r>
          </w:p>
        </w:tc>
        <w:tc>
          <w:tcPr>
            <w:tcW w:w="254" w:type="pct"/>
            <w:tcBorders>
              <w:top w:val="single" w:sz="4" w:space="0" w:color="auto"/>
              <w:left w:val="single" w:sz="4" w:space="0" w:color="auto"/>
              <w:bottom w:val="single" w:sz="4" w:space="0" w:color="auto"/>
              <w:right w:val="single" w:sz="4" w:space="0" w:color="auto"/>
            </w:tcBorders>
            <w:vAlign w:val="center"/>
            <w:hideMark/>
          </w:tcPr>
          <w:p w14:paraId="0963F7C1" w14:textId="77777777" w:rsidR="007E3B22" w:rsidRDefault="007E3B22">
            <w:pPr>
              <w:spacing w:after="0" w:line="240" w:lineRule="auto"/>
              <w:jc w:val="center"/>
              <w:rPr>
                <w:rFonts w:cs="Arial"/>
                <w:sz w:val="12"/>
              </w:rPr>
            </w:pPr>
            <w:r>
              <w:rPr>
                <w:rFonts w:cs="Arial"/>
                <w:sz w:val="12"/>
              </w:rPr>
              <w:t>0.012</w:t>
            </w:r>
          </w:p>
        </w:tc>
        <w:tc>
          <w:tcPr>
            <w:tcW w:w="254" w:type="pct"/>
            <w:tcBorders>
              <w:top w:val="single" w:sz="4" w:space="0" w:color="auto"/>
              <w:left w:val="single" w:sz="4" w:space="0" w:color="auto"/>
              <w:bottom w:val="single" w:sz="4" w:space="0" w:color="auto"/>
              <w:right w:val="single" w:sz="4" w:space="0" w:color="auto"/>
            </w:tcBorders>
            <w:vAlign w:val="center"/>
            <w:hideMark/>
          </w:tcPr>
          <w:p w14:paraId="5B246A3F" w14:textId="77777777" w:rsidR="007E3B22" w:rsidRDefault="007E3B22">
            <w:pPr>
              <w:spacing w:after="0" w:line="240" w:lineRule="auto"/>
              <w:jc w:val="center"/>
              <w:rPr>
                <w:rFonts w:cs="Arial"/>
                <w:sz w:val="12"/>
              </w:rPr>
            </w:pPr>
            <w:r>
              <w:rPr>
                <w:rFonts w:cs="Arial"/>
                <w:sz w:val="12"/>
              </w:rPr>
              <w:t>0.005</w:t>
            </w:r>
          </w:p>
        </w:tc>
        <w:tc>
          <w:tcPr>
            <w:tcW w:w="254" w:type="pct"/>
            <w:tcBorders>
              <w:top w:val="single" w:sz="4" w:space="0" w:color="auto"/>
              <w:left w:val="single" w:sz="4" w:space="0" w:color="auto"/>
              <w:bottom w:val="single" w:sz="4" w:space="0" w:color="auto"/>
              <w:right w:val="single" w:sz="4" w:space="0" w:color="auto"/>
            </w:tcBorders>
            <w:vAlign w:val="center"/>
            <w:hideMark/>
          </w:tcPr>
          <w:p w14:paraId="1F0CE980" w14:textId="77777777" w:rsidR="007E3B22" w:rsidRDefault="007E3B22">
            <w:pPr>
              <w:spacing w:after="0" w:line="240" w:lineRule="auto"/>
              <w:jc w:val="center"/>
              <w:rPr>
                <w:rFonts w:cs="Arial"/>
                <w:sz w:val="12"/>
              </w:rPr>
            </w:pPr>
            <w:r>
              <w:rPr>
                <w:rFonts w:cs="Arial"/>
                <w:sz w:val="12"/>
              </w:rPr>
              <w:t>0.072</w:t>
            </w:r>
          </w:p>
        </w:tc>
        <w:tc>
          <w:tcPr>
            <w:tcW w:w="254" w:type="pct"/>
            <w:tcBorders>
              <w:top w:val="single" w:sz="4" w:space="0" w:color="auto"/>
              <w:left w:val="single" w:sz="4" w:space="0" w:color="auto"/>
              <w:bottom w:val="single" w:sz="4" w:space="0" w:color="auto"/>
              <w:right w:val="single" w:sz="4" w:space="0" w:color="auto"/>
            </w:tcBorders>
            <w:vAlign w:val="center"/>
            <w:hideMark/>
          </w:tcPr>
          <w:p w14:paraId="4D669B95" w14:textId="77777777" w:rsidR="007E3B22" w:rsidRDefault="007E3B22">
            <w:pPr>
              <w:spacing w:after="0" w:line="240" w:lineRule="auto"/>
              <w:jc w:val="center"/>
              <w:rPr>
                <w:rFonts w:cs="Arial"/>
                <w:sz w:val="12"/>
              </w:rPr>
            </w:pPr>
            <w:r>
              <w:rPr>
                <w:rFonts w:cs="Arial"/>
                <w:sz w:val="12"/>
              </w:rPr>
              <w:t>0.165</w:t>
            </w:r>
          </w:p>
        </w:tc>
        <w:tc>
          <w:tcPr>
            <w:tcW w:w="254" w:type="pct"/>
            <w:tcBorders>
              <w:top w:val="single" w:sz="4" w:space="0" w:color="auto"/>
              <w:left w:val="single" w:sz="4" w:space="0" w:color="auto"/>
              <w:bottom w:val="single" w:sz="4" w:space="0" w:color="auto"/>
              <w:right w:val="single" w:sz="4" w:space="0" w:color="auto"/>
            </w:tcBorders>
            <w:vAlign w:val="center"/>
            <w:hideMark/>
          </w:tcPr>
          <w:p w14:paraId="746B72ED"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5924D918" w14:textId="77777777" w:rsidR="007E3B22" w:rsidRDefault="007E3B22">
            <w:pPr>
              <w:spacing w:after="0" w:line="240" w:lineRule="auto"/>
              <w:jc w:val="center"/>
              <w:rPr>
                <w:rFonts w:cs="Arial"/>
                <w:sz w:val="12"/>
              </w:rPr>
            </w:pPr>
            <w:r>
              <w:rPr>
                <w:rFonts w:cs="Arial"/>
                <w:sz w:val="12"/>
              </w:rPr>
              <w:t>0.054</w:t>
            </w:r>
          </w:p>
        </w:tc>
        <w:tc>
          <w:tcPr>
            <w:tcW w:w="254" w:type="pct"/>
            <w:tcBorders>
              <w:top w:val="single" w:sz="4" w:space="0" w:color="auto"/>
              <w:left w:val="single" w:sz="4" w:space="0" w:color="auto"/>
              <w:bottom w:val="single" w:sz="4" w:space="0" w:color="auto"/>
              <w:right w:val="single" w:sz="4" w:space="0" w:color="auto"/>
            </w:tcBorders>
            <w:vAlign w:val="center"/>
            <w:hideMark/>
          </w:tcPr>
          <w:p w14:paraId="75A9563E" w14:textId="77777777" w:rsidR="007E3B22" w:rsidRDefault="007E3B22">
            <w:pPr>
              <w:spacing w:after="0" w:line="240" w:lineRule="auto"/>
              <w:jc w:val="center"/>
              <w:rPr>
                <w:rFonts w:cs="Arial"/>
                <w:sz w:val="12"/>
              </w:rPr>
            </w:pPr>
            <w:r>
              <w:rPr>
                <w:rFonts w:cs="Arial"/>
                <w:sz w:val="12"/>
              </w:rPr>
              <w:t>0.051</w:t>
            </w:r>
          </w:p>
        </w:tc>
      </w:tr>
      <w:tr w:rsidR="007E3B22" w14:paraId="450A0051" w14:textId="77777777" w:rsidTr="007E3B22">
        <w:trPr>
          <w:trHeight w:val="288"/>
        </w:trPr>
        <w:tc>
          <w:tcPr>
            <w:tcW w:w="431" w:type="pct"/>
            <w:tcBorders>
              <w:top w:val="single" w:sz="4" w:space="0" w:color="auto"/>
              <w:left w:val="single" w:sz="4" w:space="0" w:color="auto"/>
              <w:bottom w:val="single" w:sz="4" w:space="0" w:color="auto"/>
              <w:right w:val="single" w:sz="4" w:space="0" w:color="auto"/>
            </w:tcBorders>
            <w:vAlign w:val="center"/>
            <w:hideMark/>
          </w:tcPr>
          <w:p w14:paraId="4E2C61DF" w14:textId="77777777" w:rsidR="007E3B22" w:rsidRDefault="007E3B22">
            <w:pPr>
              <w:spacing w:after="0" w:line="240" w:lineRule="auto"/>
              <w:jc w:val="center"/>
              <w:rPr>
                <w:rFonts w:cs="Arial"/>
                <w:sz w:val="12"/>
              </w:rPr>
            </w:pPr>
            <w:r>
              <w:rPr>
                <w:rFonts w:cs="Arial"/>
                <w:sz w:val="12"/>
              </w:rPr>
              <w:t>17</w:t>
            </w:r>
          </w:p>
        </w:tc>
        <w:tc>
          <w:tcPr>
            <w:tcW w:w="254" w:type="pct"/>
            <w:tcBorders>
              <w:top w:val="single" w:sz="4" w:space="0" w:color="auto"/>
              <w:left w:val="single" w:sz="4" w:space="0" w:color="auto"/>
              <w:bottom w:val="single" w:sz="4" w:space="0" w:color="auto"/>
              <w:right w:val="single" w:sz="4" w:space="0" w:color="auto"/>
            </w:tcBorders>
            <w:vAlign w:val="center"/>
            <w:hideMark/>
          </w:tcPr>
          <w:p w14:paraId="17B380F4"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5C66DB6B" w14:textId="77777777" w:rsidR="007E3B22" w:rsidRDefault="007E3B22">
            <w:pPr>
              <w:spacing w:after="0" w:line="240" w:lineRule="auto"/>
              <w:jc w:val="center"/>
              <w:rPr>
                <w:rFonts w:cs="Arial"/>
                <w:sz w:val="12"/>
              </w:rPr>
            </w:pPr>
            <w:r>
              <w:rPr>
                <w:rFonts w:cs="Arial"/>
                <w:sz w:val="12"/>
              </w:rPr>
              <w:t>0.002</w:t>
            </w:r>
          </w:p>
        </w:tc>
        <w:tc>
          <w:tcPr>
            <w:tcW w:w="254" w:type="pct"/>
            <w:tcBorders>
              <w:top w:val="single" w:sz="4" w:space="0" w:color="auto"/>
              <w:left w:val="single" w:sz="4" w:space="0" w:color="auto"/>
              <w:bottom w:val="single" w:sz="4" w:space="0" w:color="auto"/>
              <w:right w:val="single" w:sz="4" w:space="0" w:color="auto"/>
            </w:tcBorders>
            <w:vAlign w:val="center"/>
            <w:hideMark/>
          </w:tcPr>
          <w:p w14:paraId="70FC7C59" w14:textId="77777777" w:rsidR="007E3B22" w:rsidRDefault="007E3B22">
            <w:pPr>
              <w:spacing w:after="0" w:line="240" w:lineRule="auto"/>
              <w:jc w:val="center"/>
              <w:rPr>
                <w:rFonts w:cs="Arial"/>
                <w:sz w:val="12"/>
              </w:rPr>
            </w:pPr>
            <w:r>
              <w:rPr>
                <w:rFonts w:cs="Arial"/>
                <w:sz w:val="12"/>
              </w:rPr>
              <w:t>0.022</w:t>
            </w:r>
          </w:p>
        </w:tc>
        <w:tc>
          <w:tcPr>
            <w:tcW w:w="254" w:type="pct"/>
            <w:tcBorders>
              <w:top w:val="single" w:sz="4" w:space="0" w:color="auto"/>
              <w:left w:val="single" w:sz="4" w:space="0" w:color="auto"/>
              <w:bottom w:val="single" w:sz="4" w:space="0" w:color="auto"/>
              <w:right w:val="single" w:sz="4" w:space="0" w:color="auto"/>
            </w:tcBorders>
            <w:vAlign w:val="center"/>
            <w:hideMark/>
          </w:tcPr>
          <w:p w14:paraId="213B526D"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7BD5EF3E"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594820F2" w14:textId="77777777" w:rsidR="007E3B22" w:rsidRDefault="007E3B22">
            <w:pPr>
              <w:spacing w:after="0" w:line="240" w:lineRule="auto"/>
              <w:jc w:val="center"/>
              <w:rPr>
                <w:rFonts w:cs="Arial"/>
                <w:sz w:val="12"/>
              </w:rPr>
            </w:pPr>
            <w:r>
              <w:rPr>
                <w:rFonts w:cs="Arial"/>
                <w:sz w:val="12"/>
              </w:rPr>
              <w:t>0.006</w:t>
            </w:r>
          </w:p>
        </w:tc>
        <w:tc>
          <w:tcPr>
            <w:tcW w:w="254" w:type="pct"/>
            <w:tcBorders>
              <w:top w:val="single" w:sz="4" w:space="0" w:color="auto"/>
              <w:left w:val="single" w:sz="4" w:space="0" w:color="auto"/>
              <w:bottom w:val="single" w:sz="4" w:space="0" w:color="auto"/>
              <w:right w:val="single" w:sz="4" w:space="0" w:color="auto"/>
            </w:tcBorders>
            <w:vAlign w:val="center"/>
            <w:hideMark/>
          </w:tcPr>
          <w:p w14:paraId="3F24D4D5" w14:textId="77777777" w:rsidR="007E3B22" w:rsidRDefault="007E3B22">
            <w:pPr>
              <w:spacing w:after="0" w:line="240" w:lineRule="auto"/>
              <w:jc w:val="center"/>
              <w:rPr>
                <w:rFonts w:cs="Arial"/>
                <w:sz w:val="12"/>
              </w:rPr>
            </w:pPr>
            <w:r>
              <w:rPr>
                <w:rFonts w:cs="Arial"/>
                <w:sz w:val="12"/>
              </w:rPr>
              <w:t>0.003</w:t>
            </w:r>
          </w:p>
        </w:tc>
        <w:tc>
          <w:tcPr>
            <w:tcW w:w="254" w:type="pct"/>
            <w:tcBorders>
              <w:top w:val="single" w:sz="4" w:space="0" w:color="auto"/>
              <w:left w:val="single" w:sz="4" w:space="0" w:color="auto"/>
              <w:bottom w:val="single" w:sz="4" w:space="0" w:color="auto"/>
              <w:right w:val="single" w:sz="4" w:space="0" w:color="auto"/>
            </w:tcBorders>
            <w:vAlign w:val="center"/>
            <w:hideMark/>
          </w:tcPr>
          <w:p w14:paraId="0305BEF5" w14:textId="77777777" w:rsidR="007E3B22" w:rsidRDefault="007E3B22">
            <w:pPr>
              <w:spacing w:after="0" w:line="240" w:lineRule="auto"/>
              <w:jc w:val="center"/>
              <w:rPr>
                <w:rFonts w:cs="Arial"/>
                <w:sz w:val="12"/>
              </w:rPr>
            </w:pPr>
            <w:r>
              <w:rPr>
                <w:rFonts w:cs="Arial"/>
                <w:sz w:val="12"/>
              </w:rPr>
              <w:t>0.005</w:t>
            </w:r>
          </w:p>
        </w:tc>
        <w:tc>
          <w:tcPr>
            <w:tcW w:w="254" w:type="pct"/>
            <w:tcBorders>
              <w:top w:val="single" w:sz="4" w:space="0" w:color="auto"/>
              <w:left w:val="single" w:sz="4" w:space="0" w:color="auto"/>
              <w:bottom w:val="single" w:sz="4" w:space="0" w:color="auto"/>
              <w:right w:val="single" w:sz="4" w:space="0" w:color="auto"/>
            </w:tcBorders>
            <w:vAlign w:val="center"/>
            <w:hideMark/>
          </w:tcPr>
          <w:p w14:paraId="0E7B6CBD" w14:textId="77777777" w:rsidR="007E3B22" w:rsidRDefault="007E3B22">
            <w:pPr>
              <w:spacing w:after="0" w:line="240" w:lineRule="auto"/>
              <w:jc w:val="center"/>
              <w:rPr>
                <w:rFonts w:cs="Arial"/>
                <w:sz w:val="12"/>
              </w:rPr>
            </w:pPr>
            <w:r>
              <w:rPr>
                <w:rFonts w:cs="Arial"/>
                <w:sz w:val="12"/>
              </w:rPr>
              <w:t>0.056</w:t>
            </w:r>
          </w:p>
        </w:tc>
        <w:tc>
          <w:tcPr>
            <w:tcW w:w="254" w:type="pct"/>
            <w:tcBorders>
              <w:top w:val="single" w:sz="4" w:space="0" w:color="auto"/>
              <w:left w:val="single" w:sz="4" w:space="0" w:color="auto"/>
              <w:bottom w:val="single" w:sz="4" w:space="0" w:color="auto"/>
              <w:right w:val="single" w:sz="4" w:space="0" w:color="auto"/>
            </w:tcBorders>
            <w:vAlign w:val="center"/>
            <w:hideMark/>
          </w:tcPr>
          <w:p w14:paraId="300736D3" w14:textId="77777777" w:rsidR="007E3B22" w:rsidRDefault="007E3B22">
            <w:pPr>
              <w:spacing w:after="0" w:line="240" w:lineRule="auto"/>
              <w:jc w:val="center"/>
              <w:rPr>
                <w:rFonts w:cs="Arial"/>
                <w:sz w:val="12"/>
              </w:rPr>
            </w:pPr>
            <w:r>
              <w:rPr>
                <w:rFonts w:cs="Arial"/>
                <w:sz w:val="12"/>
              </w:rPr>
              <w:t>0.097</w:t>
            </w:r>
          </w:p>
        </w:tc>
        <w:tc>
          <w:tcPr>
            <w:tcW w:w="254" w:type="pct"/>
            <w:tcBorders>
              <w:top w:val="single" w:sz="4" w:space="0" w:color="auto"/>
              <w:left w:val="single" w:sz="4" w:space="0" w:color="auto"/>
              <w:bottom w:val="single" w:sz="4" w:space="0" w:color="auto"/>
              <w:right w:val="single" w:sz="4" w:space="0" w:color="auto"/>
            </w:tcBorders>
            <w:vAlign w:val="center"/>
            <w:hideMark/>
          </w:tcPr>
          <w:p w14:paraId="1FCF14EC" w14:textId="77777777" w:rsidR="007E3B22" w:rsidRDefault="007E3B22">
            <w:pPr>
              <w:spacing w:after="0" w:line="240" w:lineRule="auto"/>
              <w:jc w:val="center"/>
              <w:rPr>
                <w:rFonts w:cs="Arial"/>
                <w:sz w:val="12"/>
              </w:rPr>
            </w:pPr>
            <w:r>
              <w:rPr>
                <w:rFonts w:cs="Arial"/>
                <w:sz w:val="12"/>
              </w:rPr>
              <w:t>0.022</w:t>
            </w:r>
          </w:p>
        </w:tc>
        <w:tc>
          <w:tcPr>
            <w:tcW w:w="254" w:type="pct"/>
            <w:tcBorders>
              <w:top w:val="single" w:sz="4" w:space="0" w:color="auto"/>
              <w:left w:val="single" w:sz="4" w:space="0" w:color="auto"/>
              <w:bottom w:val="single" w:sz="4" w:space="0" w:color="auto"/>
              <w:right w:val="single" w:sz="4" w:space="0" w:color="auto"/>
            </w:tcBorders>
            <w:vAlign w:val="center"/>
            <w:hideMark/>
          </w:tcPr>
          <w:p w14:paraId="66625429" w14:textId="77777777" w:rsidR="007E3B22" w:rsidRDefault="007E3B22">
            <w:pPr>
              <w:spacing w:after="0" w:line="240" w:lineRule="auto"/>
              <w:jc w:val="center"/>
              <w:rPr>
                <w:rFonts w:cs="Arial"/>
                <w:sz w:val="12"/>
              </w:rPr>
            </w:pPr>
            <w:r>
              <w:rPr>
                <w:rFonts w:cs="Arial"/>
                <w:sz w:val="12"/>
              </w:rPr>
              <w:t>0.022</w:t>
            </w:r>
          </w:p>
        </w:tc>
        <w:tc>
          <w:tcPr>
            <w:tcW w:w="254" w:type="pct"/>
            <w:tcBorders>
              <w:top w:val="single" w:sz="4" w:space="0" w:color="auto"/>
              <w:left w:val="single" w:sz="4" w:space="0" w:color="auto"/>
              <w:bottom w:val="single" w:sz="4" w:space="0" w:color="auto"/>
              <w:right w:val="single" w:sz="4" w:space="0" w:color="auto"/>
            </w:tcBorders>
            <w:vAlign w:val="center"/>
            <w:hideMark/>
          </w:tcPr>
          <w:p w14:paraId="65438C19" w14:textId="77777777" w:rsidR="007E3B22" w:rsidRDefault="007E3B22">
            <w:pPr>
              <w:spacing w:after="0" w:line="240" w:lineRule="auto"/>
              <w:jc w:val="center"/>
              <w:rPr>
                <w:rFonts w:cs="Arial"/>
                <w:sz w:val="12"/>
              </w:rPr>
            </w:pPr>
            <w:r>
              <w:rPr>
                <w:rFonts w:cs="Arial"/>
                <w:sz w:val="12"/>
              </w:rPr>
              <w:t>0.329</w:t>
            </w:r>
          </w:p>
        </w:tc>
        <w:tc>
          <w:tcPr>
            <w:tcW w:w="254" w:type="pct"/>
            <w:tcBorders>
              <w:top w:val="single" w:sz="4" w:space="0" w:color="auto"/>
              <w:left w:val="single" w:sz="4" w:space="0" w:color="auto"/>
              <w:bottom w:val="single" w:sz="4" w:space="0" w:color="auto"/>
              <w:right w:val="single" w:sz="4" w:space="0" w:color="auto"/>
            </w:tcBorders>
            <w:vAlign w:val="center"/>
            <w:hideMark/>
          </w:tcPr>
          <w:p w14:paraId="6B6287CD" w14:textId="77777777" w:rsidR="007E3B22" w:rsidRDefault="007E3B22">
            <w:pPr>
              <w:spacing w:after="0" w:line="240" w:lineRule="auto"/>
              <w:jc w:val="center"/>
              <w:rPr>
                <w:rFonts w:cs="Arial"/>
                <w:sz w:val="12"/>
              </w:rPr>
            </w:pPr>
            <w:r>
              <w:rPr>
                <w:rFonts w:cs="Arial"/>
                <w:sz w:val="12"/>
              </w:rPr>
              <w:t>0.028</w:t>
            </w:r>
          </w:p>
        </w:tc>
        <w:tc>
          <w:tcPr>
            <w:tcW w:w="254" w:type="pct"/>
            <w:tcBorders>
              <w:top w:val="single" w:sz="4" w:space="0" w:color="auto"/>
              <w:left w:val="single" w:sz="4" w:space="0" w:color="auto"/>
              <w:bottom w:val="single" w:sz="4" w:space="0" w:color="auto"/>
              <w:right w:val="single" w:sz="4" w:space="0" w:color="auto"/>
            </w:tcBorders>
            <w:vAlign w:val="center"/>
            <w:hideMark/>
          </w:tcPr>
          <w:p w14:paraId="3E00B2D1" w14:textId="77777777" w:rsidR="007E3B22" w:rsidRDefault="007E3B22">
            <w:pPr>
              <w:spacing w:after="0" w:line="240" w:lineRule="auto"/>
              <w:jc w:val="center"/>
              <w:rPr>
                <w:rFonts w:cs="Arial"/>
                <w:sz w:val="12"/>
              </w:rPr>
            </w:pPr>
            <w:r>
              <w:rPr>
                <w:rFonts w:cs="Arial"/>
                <w:sz w:val="12"/>
              </w:rPr>
              <w:t>0.010</w:t>
            </w:r>
          </w:p>
        </w:tc>
        <w:tc>
          <w:tcPr>
            <w:tcW w:w="254" w:type="pct"/>
            <w:tcBorders>
              <w:top w:val="single" w:sz="4" w:space="0" w:color="auto"/>
              <w:left w:val="single" w:sz="4" w:space="0" w:color="auto"/>
              <w:bottom w:val="single" w:sz="4" w:space="0" w:color="auto"/>
              <w:right w:val="single" w:sz="4" w:space="0" w:color="auto"/>
            </w:tcBorders>
            <w:vAlign w:val="center"/>
            <w:hideMark/>
          </w:tcPr>
          <w:p w14:paraId="3BD8D2C5" w14:textId="77777777" w:rsidR="007E3B22" w:rsidRDefault="007E3B22">
            <w:pPr>
              <w:spacing w:after="0" w:line="240" w:lineRule="auto"/>
              <w:jc w:val="center"/>
              <w:rPr>
                <w:rFonts w:cs="Arial"/>
                <w:sz w:val="12"/>
              </w:rPr>
            </w:pPr>
            <w:r>
              <w:rPr>
                <w:rFonts w:cs="Arial"/>
                <w:sz w:val="12"/>
              </w:rPr>
              <w:t>0.054</w:t>
            </w:r>
          </w:p>
        </w:tc>
        <w:tc>
          <w:tcPr>
            <w:tcW w:w="254" w:type="pct"/>
            <w:tcBorders>
              <w:top w:val="single" w:sz="4" w:space="0" w:color="auto"/>
              <w:left w:val="single" w:sz="4" w:space="0" w:color="auto"/>
              <w:bottom w:val="single" w:sz="4" w:space="0" w:color="auto"/>
              <w:right w:val="single" w:sz="4" w:space="0" w:color="auto"/>
            </w:tcBorders>
            <w:vAlign w:val="center"/>
            <w:hideMark/>
          </w:tcPr>
          <w:p w14:paraId="081A970D"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7F218C22" w14:textId="77777777" w:rsidR="007E3B22" w:rsidRDefault="007E3B22">
            <w:pPr>
              <w:spacing w:after="0" w:line="240" w:lineRule="auto"/>
              <w:jc w:val="center"/>
              <w:rPr>
                <w:rFonts w:cs="Arial"/>
                <w:sz w:val="12"/>
              </w:rPr>
            </w:pPr>
            <w:r>
              <w:rPr>
                <w:rFonts w:cs="Arial"/>
                <w:sz w:val="12"/>
              </w:rPr>
              <w:t>0.127</w:t>
            </w:r>
          </w:p>
        </w:tc>
      </w:tr>
      <w:tr w:rsidR="007E3B22" w14:paraId="07BD5839" w14:textId="77777777" w:rsidTr="007E3B22">
        <w:trPr>
          <w:trHeight w:val="288"/>
        </w:trPr>
        <w:tc>
          <w:tcPr>
            <w:tcW w:w="431" w:type="pct"/>
            <w:tcBorders>
              <w:top w:val="single" w:sz="4" w:space="0" w:color="auto"/>
              <w:left w:val="single" w:sz="4" w:space="0" w:color="auto"/>
              <w:bottom w:val="single" w:sz="4" w:space="0" w:color="auto"/>
              <w:right w:val="single" w:sz="4" w:space="0" w:color="auto"/>
            </w:tcBorders>
            <w:vAlign w:val="center"/>
            <w:hideMark/>
          </w:tcPr>
          <w:p w14:paraId="2BBB08F5" w14:textId="77777777" w:rsidR="007E3B22" w:rsidRDefault="007E3B22">
            <w:pPr>
              <w:spacing w:after="0" w:line="240" w:lineRule="auto"/>
              <w:jc w:val="center"/>
              <w:rPr>
                <w:rFonts w:cs="Arial"/>
                <w:sz w:val="12"/>
              </w:rPr>
            </w:pPr>
            <w:r>
              <w:rPr>
                <w:rFonts w:cs="Arial"/>
                <w:sz w:val="12"/>
              </w:rPr>
              <w:t>18</w:t>
            </w:r>
          </w:p>
        </w:tc>
        <w:tc>
          <w:tcPr>
            <w:tcW w:w="254" w:type="pct"/>
            <w:tcBorders>
              <w:top w:val="single" w:sz="4" w:space="0" w:color="auto"/>
              <w:left w:val="single" w:sz="4" w:space="0" w:color="auto"/>
              <w:bottom w:val="single" w:sz="4" w:space="0" w:color="auto"/>
              <w:right w:val="single" w:sz="4" w:space="0" w:color="auto"/>
            </w:tcBorders>
            <w:vAlign w:val="center"/>
            <w:hideMark/>
          </w:tcPr>
          <w:p w14:paraId="41535733"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35452235" w14:textId="77777777" w:rsidR="007E3B22" w:rsidRDefault="007E3B22">
            <w:pPr>
              <w:spacing w:after="0" w:line="240" w:lineRule="auto"/>
              <w:jc w:val="center"/>
              <w:rPr>
                <w:rFonts w:cs="Arial"/>
                <w:sz w:val="12"/>
              </w:rPr>
            </w:pPr>
            <w:r>
              <w:rPr>
                <w:rFonts w:cs="Arial"/>
                <w:sz w:val="12"/>
              </w:rPr>
              <w:t>0.012</w:t>
            </w:r>
          </w:p>
        </w:tc>
        <w:tc>
          <w:tcPr>
            <w:tcW w:w="254" w:type="pct"/>
            <w:tcBorders>
              <w:top w:val="single" w:sz="4" w:space="0" w:color="auto"/>
              <w:left w:val="single" w:sz="4" w:space="0" w:color="auto"/>
              <w:bottom w:val="single" w:sz="4" w:space="0" w:color="auto"/>
              <w:right w:val="single" w:sz="4" w:space="0" w:color="auto"/>
            </w:tcBorders>
            <w:vAlign w:val="center"/>
            <w:hideMark/>
          </w:tcPr>
          <w:p w14:paraId="383E2D90" w14:textId="77777777" w:rsidR="007E3B22" w:rsidRDefault="007E3B22">
            <w:pPr>
              <w:spacing w:after="0" w:line="240" w:lineRule="auto"/>
              <w:jc w:val="center"/>
              <w:rPr>
                <w:rFonts w:cs="Arial"/>
                <w:sz w:val="12"/>
              </w:rPr>
            </w:pPr>
            <w:r>
              <w:rPr>
                <w:rFonts w:cs="Arial"/>
                <w:sz w:val="12"/>
              </w:rPr>
              <w:t>0.022</w:t>
            </w:r>
          </w:p>
        </w:tc>
        <w:tc>
          <w:tcPr>
            <w:tcW w:w="254" w:type="pct"/>
            <w:tcBorders>
              <w:top w:val="single" w:sz="4" w:space="0" w:color="auto"/>
              <w:left w:val="single" w:sz="4" w:space="0" w:color="auto"/>
              <w:bottom w:val="single" w:sz="4" w:space="0" w:color="auto"/>
              <w:right w:val="single" w:sz="4" w:space="0" w:color="auto"/>
            </w:tcBorders>
            <w:vAlign w:val="center"/>
            <w:hideMark/>
          </w:tcPr>
          <w:p w14:paraId="4466ACC7"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31FF225D"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3D61BFC" w14:textId="77777777" w:rsidR="007E3B22" w:rsidRDefault="007E3B22">
            <w:pPr>
              <w:spacing w:after="0" w:line="240" w:lineRule="auto"/>
              <w:jc w:val="center"/>
              <w:rPr>
                <w:rFonts w:cs="Arial"/>
                <w:sz w:val="12"/>
              </w:rPr>
            </w:pPr>
            <w:r>
              <w:rPr>
                <w:rFonts w:cs="Arial"/>
                <w:sz w:val="12"/>
              </w:rPr>
              <w:t>0.067</w:t>
            </w:r>
          </w:p>
        </w:tc>
        <w:tc>
          <w:tcPr>
            <w:tcW w:w="254" w:type="pct"/>
            <w:tcBorders>
              <w:top w:val="single" w:sz="4" w:space="0" w:color="auto"/>
              <w:left w:val="single" w:sz="4" w:space="0" w:color="auto"/>
              <w:bottom w:val="single" w:sz="4" w:space="0" w:color="auto"/>
              <w:right w:val="single" w:sz="4" w:space="0" w:color="auto"/>
            </w:tcBorders>
            <w:vAlign w:val="center"/>
            <w:hideMark/>
          </w:tcPr>
          <w:p w14:paraId="67FC4FFC" w14:textId="77777777" w:rsidR="007E3B22" w:rsidRDefault="007E3B22">
            <w:pPr>
              <w:spacing w:after="0" w:line="240" w:lineRule="auto"/>
              <w:jc w:val="center"/>
              <w:rPr>
                <w:rFonts w:cs="Arial"/>
                <w:sz w:val="12"/>
              </w:rPr>
            </w:pPr>
            <w:r>
              <w:rPr>
                <w:rFonts w:cs="Arial"/>
                <w:sz w:val="12"/>
              </w:rPr>
              <w:t>0.002</w:t>
            </w:r>
          </w:p>
        </w:tc>
        <w:tc>
          <w:tcPr>
            <w:tcW w:w="254" w:type="pct"/>
            <w:tcBorders>
              <w:top w:val="single" w:sz="4" w:space="0" w:color="auto"/>
              <w:left w:val="single" w:sz="4" w:space="0" w:color="auto"/>
              <w:bottom w:val="single" w:sz="4" w:space="0" w:color="auto"/>
              <w:right w:val="single" w:sz="4" w:space="0" w:color="auto"/>
            </w:tcBorders>
            <w:vAlign w:val="center"/>
            <w:hideMark/>
          </w:tcPr>
          <w:p w14:paraId="559574A6"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61A8F90B" w14:textId="77777777" w:rsidR="007E3B22" w:rsidRDefault="007E3B22">
            <w:pPr>
              <w:spacing w:after="0" w:line="240" w:lineRule="auto"/>
              <w:jc w:val="center"/>
              <w:rPr>
                <w:rFonts w:cs="Arial"/>
                <w:sz w:val="12"/>
              </w:rPr>
            </w:pPr>
            <w:r>
              <w:rPr>
                <w:rFonts w:cs="Arial"/>
                <w:sz w:val="12"/>
              </w:rPr>
              <w:t>0.065</w:t>
            </w:r>
          </w:p>
        </w:tc>
        <w:tc>
          <w:tcPr>
            <w:tcW w:w="254" w:type="pct"/>
            <w:tcBorders>
              <w:top w:val="single" w:sz="4" w:space="0" w:color="auto"/>
              <w:left w:val="single" w:sz="4" w:space="0" w:color="auto"/>
              <w:bottom w:val="single" w:sz="4" w:space="0" w:color="auto"/>
              <w:right w:val="single" w:sz="4" w:space="0" w:color="auto"/>
            </w:tcBorders>
            <w:vAlign w:val="center"/>
            <w:hideMark/>
          </w:tcPr>
          <w:p w14:paraId="2A66F4B0" w14:textId="77777777" w:rsidR="007E3B22" w:rsidRDefault="007E3B22">
            <w:pPr>
              <w:spacing w:after="0" w:line="240" w:lineRule="auto"/>
              <w:jc w:val="center"/>
              <w:rPr>
                <w:rFonts w:cs="Arial"/>
                <w:sz w:val="12"/>
              </w:rPr>
            </w:pPr>
            <w:r>
              <w:rPr>
                <w:rFonts w:cs="Arial"/>
                <w:sz w:val="12"/>
              </w:rPr>
              <w:t>0.080</w:t>
            </w:r>
          </w:p>
        </w:tc>
        <w:tc>
          <w:tcPr>
            <w:tcW w:w="254" w:type="pct"/>
            <w:tcBorders>
              <w:top w:val="single" w:sz="4" w:space="0" w:color="auto"/>
              <w:left w:val="single" w:sz="4" w:space="0" w:color="auto"/>
              <w:bottom w:val="single" w:sz="4" w:space="0" w:color="auto"/>
              <w:right w:val="single" w:sz="4" w:space="0" w:color="auto"/>
            </w:tcBorders>
            <w:vAlign w:val="center"/>
            <w:hideMark/>
          </w:tcPr>
          <w:p w14:paraId="4AC5C7AC"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2089F31E" w14:textId="77777777" w:rsidR="007E3B22" w:rsidRDefault="007E3B22">
            <w:pPr>
              <w:spacing w:after="0" w:line="240" w:lineRule="auto"/>
              <w:jc w:val="center"/>
              <w:rPr>
                <w:rFonts w:cs="Arial"/>
                <w:sz w:val="12"/>
              </w:rPr>
            </w:pPr>
            <w:r>
              <w:rPr>
                <w:rFonts w:cs="Arial"/>
                <w:sz w:val="12"/>
              </w:rPr>
              <w:t>0.028</w:t>
            </w:r>
          </w:p>
        </w:tc>
        <w:tc>
          <w:tcPr>
            <w:tcW w:w="254" w:type="pct"/>
            <w:tcBorders>
              <w:top w:val="single" w:sz="4" w:space="0" w:color="auto"/>
              <w:left w:val="single" w:sz="4" w:space="0" w:color="auto"/>
              <w:bottom w:val="single" w:sz="4" w:space="0" w:color="auto"/>
              <w:right w:val="single" w:sz="4" w:space="0" w:color="auto"/>
            </w:tcBorders>
            <w:vAlign w:val="center"/>
            <w:hideMark/>
          </w:tcPr>
          <w:p w14:paraId="6740935F" w14:textId="77777777" w:rsidR="007E3B22" w:rsidRDefault="007E3B22">
            <w:pPr>
              <w:spacing w:after="0" w:line="240" w:lineRule="auto"/>
              <w:jc w:val="center"/>
              <w:rPr>
                <w:rFonts w:cs="Arial"/>
                <w:sz w:val="12"/>
              </w:rPr>
            </w:pPr>
            <w:r>
              <w:rPr>
                <w:rFonts w:cs="Arial"/>
                <w:sz w:val="12"/>
              </w:rPr>
              <w:t>0.000</w:t>
            </w:r>
          </w:p>
        </w:tc>
        <w:tc>
          <w:tcPr>
            <w:tcW w:w="254" w:type="pct"/>
            <w:tcBorders>
              <w:top w:val="single" w:sz="4" w:space="0" w:color="auto"/>
              <w:left w:val="single" w:sz="4" w:space="0" w:color="auto"/>
              <w:bottom w:val="single" w:sz="4" w:space="0" w:color="auto"/>
              <w:right w:val="single" w:sz="4" w:space="0" w:color="auto"/>
            </w:tcBorders>
            <w:vAlign w:val="center"/>
            <w:hideMark/>
          </w:tcPr>
          <w:p w14:paraId="33629CAC" w14:textId="77777777" w:rsidR="007E3B22" w:rsidRDefault="007E3B22">
            <w:pPr>
              <w:spacing w:after="0" w:line="240" w:lineRule="auto"/>
              <w:jc w:val="center"/>
              <w:rPr>
                <w:rFonts w:cs="Arial"/>
                <w:sz w:val="12"/>
              </w:rPr>
            </w:pPr>
            <w:r>
              <w:rPr>
                <w:rFonts w:cs="Arial"/>
                <w:sz w:val="12"/>
              </w:rPr>
              <w:t>0.089</w:t>
            </w:r>
          </w:p>
        </w:tc>
        <w:tc>
          <w:tcPr>
            <w:tcW w:w="254" w:type="pct"/>
            <w:tcBorders>
              <w:top w:val="single" w:sz="4" w:space="0" w:color="auto"/>
              <w:left w:val="single" w:sz="4" w:space="0" w:color="auto"/>
              <w:bottom w:val="single" w:sz="4" w:space="0" w:color="auto"/>
              <w:right w:val="single" w:sz="4" w:space="0" w:color="auto"/>
            </w:tcBorders>
            <w:vAlign w:val="center"/>
            <w:hideMark/>
          </w:tcPr>
          <w:p w14:paraId="6921414F" w14:textId="77777777" w:rsidR="007E3B22" w:rsidRDefault="007E3B22">
            <w:pPr>
              <w:spacing w:after="0" w:line="240" w:lineRule="auto"/>
              <w:jc w:val="center"/>
              <w:rPr>
                <w:rFonts w:cs="Arial"/>
                <w:sz w:val="12"/>
              </w:rPr>
            </w:pPr>
            <w:r>
              <w:rPr>
                <w:rFonts w:cs="Arial"/>
                <w:sz w:val="12"/>
              </w:rPr>
              <w:t>0.035</w:t>
            </w:r>
          </w:p>
        </w:tc>
        <w:tc>
          <w:tcPr>
            <w:tcW w:w="254" w:type="pct"/>
            <w:tcBorders>
              <w:top w:val="single" w:sz="4" w:space="0" w:color="auto"/>
              <w:left w:val="single" w:sz="4" w:space="0" w:color="auto"/>
              <w:bottom w:val="single" w:sz="4" w:space="0" w:color="auto"/>
              <w:right w:val="single" w:sz="4" w:space="0" w:color="auto"/>
            </w:tcBorders>
            <w:vAlign w:val="center"/>
            <w:hideMark/>
          </w:tcPr>
          <w:p w14:paraId="3BD350D6" w14:textId="77777777" w:rsidR="007E3B22" w:rsidRDefault="007E3B22">
            <w:pPr>
              <w:spacing w:after="0" w:line="240" w:lineRule="auto"/>
              <w:jc w:val="center"/>
              <w:rPr>
                <w:rFonts w:cs="Arial"/>
                <w:sz w:val="12"/>
              </w:rPr>
            </w:pPr>
            <w:r>
              <w:rPr>
                <w:rFonts w:cs="Arial"/>
                <w:sz w:val="12"/>
              </w:rPr>
              <w:t>0.051</w:t>
            </w:r>
          </w:p>
        </w:tc>
        <w:tc>
          <w:tcPr>
            <w:tcW w:w="254" w:type="pct"/>
            <w:tcBorders>
              <w:top w:val="single" w:sz="4" w:space="0" w:color="auto"/>
              <w:left w:val="single" w:sz="4" w:space="0" w:color="auto"/>
              <w:bottom w:val="single" w:sz="4" w:space="0" w:color="auto"/>
              <w:right w:val="single" w:sz="4" w:space="0" w:color="auto"/>
            </w:tcBorders>
            <w:vAlign w:val="center"/>
            <w:hideMark/>
          </w:tcPr>
          <w:p w14:paraId="34D0F31E" w14:textId="77777777" w:rsidR="007E3B22" w:rsidRDefault="007E3B22">
            <w:pPr>
              <w:spacing w:after="0" w:line="240" w:lineRule="auto"/>
              <w:jc w:val="center"/>
              <w:rPr>
                <w:rFonts w:cs="Arial"/>
                <w:sz w:val="12"/>
              </w:rPr>
            </w:pPr>
            <w:r>
              <w:rPr>
                <w:rFonts w:cs="Arial"/>
                <w:sz w:val="12"/>
              </w:rPr>
              <w:t>0.127</w:t>
            </w:r>
          </w:p>
        </w:tc>
        <w:tc>
          <w:tcPr>
            <w:tcW w:w="254" w:type="pct"/>
            <w:tcBorders>
              <w:top w:val="single" w:sz="4" w:space="0" w:color="auto"/>
              <w:left w:val="single" w:sz="4" w:space="0" w:color="auto"/>
              <w:bottom w:val="single" w:sz="4" w:space="0" w:color="auto"/>
              <w:right w:val="single" w:sz="4" w:space="0" w:color="auto"/>
            </w:tcBorders>
            <w:vAlign w:val="center"/>
            <w:hideMark/>
          </w:tcPr>
          <w:p w14:paraId="4F0B836A" w14:textId="77777777" w:rsidR="007E3B22" w:rsidRDefault="007E3B22">
            <w:pPr>
              <w:spacing w:after="0" w:line="240" w:lineRule="auto"/>
              <w:jc w:val="center"/>
              <w:rPr>
                <w:rFonts w:cs="Arial"/>
                <w:sz w:val="12"/>
              </w:rPr>
            </w:pPr>
            <w:r>
              <w:rPr>
                <w:rFonts w:cs="Arial"/>
                <w:sz w:val="12"/>
              </w:rPr>
              <w:t>0.000</w:t>
            </w:r>
          </w:p>
        </w:tc>
      </w:tr>
    </w:tbl>
    <w:p w14:paraId="05EE269A" w14:textId="77777777" w:rsidR="007E3B22" w:rsidRDefault="007E3B22" w:rsidP="007E3B22">
      <w:pPr>
        <w:jc w:val="left"/>
        <w:rPr>
          <w:rFonts w:eastAsia="Times New Roman" w:cs="Arial"/>
          <w:color w:val="000000"/>
          <w:bdr w:val="none" w:sz="0" w:space="0" w:color="auto" w:frame="1"/>
          <w:lang w:val="en-US" w:eastAsia="de-DE"/>
        </w:rPr>
      </w:pPr>
      <w:r>
        <w:rPr>
          <w:rFonts w:eastAsia="Times New Roman" w:cs="Arial"/>
          <w:color w:val="000000"/>
          <w:bdr w:val="none" w:sz="0" w:space="0" w:color="auto" w:frame="1"/>
          <w:lang w:val="en-US" w:eastAsia="de-DE"/>
        </w:rPr>
        <w:br w:type="page"/>
      </w:r>
    </w:p>
    <w:p w14:paraId="1C4B95A6" w14:textId="6CC3DD71" w:rsidR="007E3B22" w:rsidRPr="00F24A72" w:rsidRDefault="00E17FCC" w:rsidP="007E3B22">
      <w:pPr>
        <w:pStyle w:val="berschrift1"/>
        <w:rPr>
          <w:rFonts w:ascii="Arial" w:eastAsia="Times New Roman" w:hAnsi="Arial" w:cs="Arial"/>
          <w:color w:val="auto"/>
          <w:sz w:val="20"/>
          <w:szCs w:val="20"/>
          <w:bdr w:val="none" w:sz="0" w:space="0" w:color="auto" w:frame="1"/>
          <w:lang w:val="en-US" w:eastAsia="de-DE"/>
        </w:rPr>
      </w:pPr>
      <w:bookmarkStart w:id="6" w:name="_Toc100148054"/>
      <w:r>
        <w:rPr>
          <w:rFonts w:ascii="Arial" w:hAnsi="Arial" w:cs="Arial"/>
          <w:color w:val="auto"/>
          <w:sz w:val="20"/>
          <w:szCs w:val="20"/>
          <w:lang w:val="en-US"/>
        </w:rPr>
        <w:lastRenderedPageBreak/>
        <w:t xml:space="preserve">Supplement </w:t>
      </w:r>
      <w:r w:rsidR="007A7CCD">
        <w:rPr>
          <w:rFonts w:ascii="Arial" w:eastAsia="Times New Roman" w:hAnsi="Arial" w:cs="Arial"/>
          <w:color w:val="auto"/>
          <w:sz w:val="20"/>
          <w:szCs w:val="20"/>
          <w:bdr w:val="none" w:sz="0" w:space="0" w:color="auto" w:frame="1"/>
          <w:lang w:val="en-US" w:eastAsia="de-DE"/>
        </w:rPr>
        <w:t>Table 6</w:t>
      </w:r>
      <w:r w:rsidR="007E3B22" w:rsidRPr="00F24A72">
        <w:rPr>
          <w:rFonts w:ascii="Arial" w:eastAsia="Times New Roman" w:hAnsi="Arial" w:cs="Arial"/>
          <w:color w:val="auto"/>
          <w:sz w:val="20"/>
          <w:szCs w:val="20"/>
          <w:bdr w:val="none" w:sz="0" w:space="0" w:color="auto" w:frame="1"/>
          <w:lang w:val="en-US" w:eastAsia="de-DE"/>
        </w:rPr>
        <w:t xml:space="preserve">. </w:t>
      </w:r>
      <w:r w:rsidR="007E3B22" w:rsidRPr="00F24A72">
        <w:rPr>
          <w:rFonts w:ascii="Arial" w:eastAsia="Times New Roman" w:hAnsi="Arial" w:cs="Arial"/>
          <w:b w:val="0"/>
          <w:color w:val="auto"/>
          <w:sz w:val="20"/>
          <w:szCs w:val="20"/>
          <w:bdr w:val="none" w:sz="0" w:space="0" w:color="auto" w:frame="1"/>
          <w:lang w:val="en-US" w:eastAsia="de-DE"/>
        </w:rPr>
        <w:t>Edge betweenness centrality</w:t>
      </w:r>
      <w:bookmarkEnd w:id="6"/>
    </w:p>
    <w:p w14:paraId="1AB8C185" w14:textId="0FE1F435" w:rsidR="007E3B22" w:rsidRDefault="007E3B22" w:rsidP="007E3B22">
      <w:pPr>
        <w:rPr>
          <w:rFonts w:eastAsia="Times New Roman" w:cs="Arial"/>
          <w:color w:val="000000"/>
          <w:bdr w:val="none" w:sz="0" w:space="0" w:color="auto" w:frame="1"/>
          <w:lang w:val="en-US" w:eastAsia="de-DE"/>
        </w:rPr>
      </w:pPr>
    </w:p>
    <w:tbl>
      <w:tblPr>
        <w:tblStyle w:val="Tabellenraste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1"/>
        <w:gridCol w:w="1510"/>
        <w:gridCol w:w="1510"/>
        <w:gridCol w:w="1511"/>
      </w:tblGrid>
      <w:tr w:rsidR="009A2CF8" w:rsidRPr="002377DE" w14:paraId="597679B8" w14:textId="7895E05F" w:rsidTr="002377DE">
        <w:trPr>
          <w:trHeight w:val="482"/>
          <w:jc w:val="center"/>
        </w:trPr>
        <w:tc>
          <w:tcPr>
            <w:tcW w:w="1510" w:type="dxa"/>
            <w:tcBorders>
              <w:top w:val="single" w:sz="4" w:space="0" w:color="auto"/>
              <w:bottom w:val="single" w:sz="4" w:space="0" w:color="auto"/>
            </w:tcBorders>
          </w:tcPr>
          <w:p w14:paraId="62A18332" w14:textId="50477C58" w:rsidR="009A2CF8" w:rsidRPr="002377DE" w:rsidRDefault="009A2CF8" w:rsidP="009129E4">
            <w:pPr>
              <w:jc w:val="center"/>
              <w:rPr>
                <w:rFonts w:eastAsia="Times New Roman" w:cs="Arial"/>
                <w:b/>
                <w:color w:val="000000"/>
                <w:sz w:val="18"/>
                <w:szCs w:val="18"/>
                <w:bdr w:val="none" w:sz="0" w:space="0" w:color="auto" w:frame="1"/>
                <w:lang w:val="en-US" w:eastAsia="de-DE"/>
              </w:rPr>
            </w:pPr>
            <w:r w:rsidRPr="002377DE">
              <w:rPr>
                <w:rFonts w:eastAsia="Times New Roman" w:cs="Arial"/>
                <w:b/>
                <w:color w:val="000000"/>
                <w:sz w:val="18"/>
                <w:szCs w:val="18"/>
                <w:bdr w:val="none" w:sz="0" w:space="0" w:color="auto" w:frame="1"/>
                <w:lang w:val="en-US" w:eastAsia="de-DE"/>
              </w:rPr>
              <w:t>From</w:t>
            </w:r>
          </w:p>
        </w:tc>
        <w:tc>
          <w:tcPr>
            <w:tcW w:w="1510" w:type="dxa"/>
            <w:tcBorders>
              <w:top w:val="single" w:sz="4" w:space="0" w:color="auto"/>
              <w:bottom w:val="single" w:sz="4" w:space="0" w:color="auto"/>
            </w:tcBorders>
          </w:tcPr>
          <w:p w14:paraId="69330900" w14:textId="725E7A98" w:rsidR="009A2CF8" w:rsidRPr="002377DE" w:rsidRDefault="009A2CF8" w:rsidP="009129E4">
            <w:pPr>
              <w:jc w:val="center"/>
              <w:rPr>
                <w:rFonts w:eastAsia="Times New Roman" w:cs="Arial"/>
                <w:b/>
                <w:color w:val="000000"/>
                <w:sz w:val="18"/>
                <w:szCs w:val="18"/>
                <w:bdr w:val="none" w:sz="0" w:space="0" w:color="auto" w:frame="1"/>
                <w:lang w:val="en-US" w:eastAsia="de-DE"/>
              </w:rPr>
            </w:pPr>
            <w:r w:rsidRPr="002377DE">
              <w:rPr>
                <w:rFonts w:eastAsia="Times New Roman" w:cs="Arial"/>
                <w:b/>
                <w:color w:val="000000"/>
                <w:sz w:val="18"/>
                <w:szCs w:val="18"/>
                <w:bdr w:val="none" w:sz="0" w:space="0" w:color="auto" w:frame="1"/>
                <w:lang w:val="en-US" w:eastAsia="de-DE"/>
              </w:rPr>
              <w:t>To</w:t>
            </w:r>
          </w:p>
        </w:tc>
        <w:tc>
          <w:tcPr>
            <w:tcW w:w="1511" w:type="dxa"/>
            <w:tcBorders>
              <w:top w:val="single" w:sz="4" w:space="0" w:color="auto"/>
              <w:bottom w:val="single" w:sz="4" w:space="0" w:color="auto"/>
              <w:right w:val="single" w:sz="4" w:space="0" w:color="auto"/>
            </w:tcBorders>
          </w:tcPr>
          <w:p w14:paraId="65ED3E28" w14:textId="393E7BAE" w:rsidR="009A2CF8" w:rsidRPr="002377DE" w:rsidRDefault="009A2CF8" w:rsidP="009129E4">
            <w:pPr>
              <w:jc w:val="center"/>
              <w:rPr>
                <w:rFonts w:eastAsia="Times New Roman" w:cs="Arial"/>
                <w:b/>
                <w:color w:val="000000"/>
                <w:sz w:val="18"/>
                <w:szCs w:val="18"/>
                <w:bdr w:val="none" w:sz="0" w:space="0" w:color="auto" w:frame="1"/>
                <w:lang w:val="en-US" w:eastAsia="de-DE"/>
              </w:rPr>
            </w:pPr>
            <w:r w:rsidRPr="002377DE">
              <w:rPr>
                <w:rFonts w:eastAsia="Times New Roman" w:cs="Arial"/>
                <w:b/>
                <w:color w:val="000000"/>
                <w:sz w:val="18"/>
                <w:szCs w:val="18"/>
                <w:bdr w:val="none" w:sz="0" w:space="0" w:color="auto" w:frame="1"/>
                <w:lang w:val="en-US" w:eastAsia="de-DE"/>
              </w:rPr>
              <w:t>Betweenness</w:t>
            </w:r>
          </w:p>
        </w:tc>
        <w:tc>
          <w:tcPr>
            <w:tcW w:w="1510" w:type="dxa"/>
            <w:tcBorders>
              <w:top w:val="single" w:sz="4" w:space="0" w:color="auto"/>
              <w:left w:val="single" w:sz="4" w:space="0" w:color="auto"/>
              <w:bottom w:val="single" w:sz="4" w:space="0" w:color="auto"/>
            </w:tcBorders>
          </w:tcPr>
          <w:p w14:paraId="28CD9F43" w14:textId="72A77D43" w:rsidR="009A2CF8" w:rsidRPr="002377DE" w:rsidRDefault="009A2CF8" w:rsidP="009129E4">
            <w:pPr>
              <w:jc w:val="center"/>
              <w:rPr>
                <w:rFonts w:eastAsia="Times New Roman" w:cs="Arial"/>
                <w:b/>
                <w:color w:val="000000"/>
                <w:sz w:val="18"/>
                <w:szCs w:val="18"/>
                <w:bdr w:val="none" w:sz="0" w:space="0" w:color="auto" w:frame="1"/>
                <w:lang w:val="en-US" w:eastAsia="de-DE"/>
              </w:rPr>
            </w:pPr>
            <w:r w:rsidRPr="002377DE">
              <w:rPr>
                <w:rFonts w:eastAsia="Times New Roman" w:cs="Arial"/>
                <w:b/>
                <w:color w:val="000000"/>
                <w:sz w:val="18"/>
                <w:szCs w:val="18"/>
                <w:bdr w:val="none" w:sz="0" w:space="0" w:color="auto" w:frame="1"/>
                <w:lang w:val="en-US" w:eastAsia="de-DE"/>
              </w:rPr>
              <w:t>From</w:t>
            </w:r>
          </w:p>
        </w:tc>
        <w:tc>
          <w:tcPr>
            <w:tcW w:w="1510" w:type="dxa"/>
            <w:tcBorders>
              <w:top w:val="single" w:sz="4" w:space="0" w:color="auto"/>
              <w:bottom w:val="single" w:sz="4" w:space="0" w:color="auto"/>
            </w:tcBorders>
          </w:tcPr>
          <w:p w14:paraId="7363A5D4" w14:textId="1E7D66BB" w:rsidR="009A2CF8" w:rsidRPr="002377DE" w:rsidRDefault="009A2CF8" w:rsidP="009129E4">
            <w:pPr>
              <w:jc w:val="center"/>
              <w:rPr>
                <w:rFonts w:eastAsia="Times New Roman" w:cs="Arial"/>
                <w:b/>
                <w:color w:val="000000"/>
                <w:sz w:val="18"/>
                <w:szCs w:val="18"/>
                <w:bdr w:val="none" w:sz="0" w:space="0" w:color="auto" w:frame="1"/>
                <w:lang w:val="en-US" w:eastAsia="de-DE"/>
              </w:rPr>
            </w:pPr>
            <w:r w:rsidRPr="002377DE">
              <w:rPr>
                <w:rFonts w:eastAsia="Times New Roman" w:cs="Arial"/>
                <w:b/>
                <w:color w:val="000000"/>
                <w:sz w:val="18"/>
                <w:szCs w:val="18"/>
                <w:bdr w:val="none" w:sz="0" w:space="0" w:color="auto" w:frame="1"/>
                <w:lang w:val="en-US" w:eastAsia="de-DE"/>
              </w:rPr>
              <w:t>To</w:t>
            </w:r>
          </w:p>
        </w:tc>
        <w:tc>
          <w:tcPr>
            <w:tcW w:w="1511" w:type="dxa"/>
            <w:tcBorders>
              <w:top w:val="single" w:sz="4" w:space="0" w:color="auto"/>
              <w:bottom w:val="single" w:sz="4" w:space="0" w:color="auto"/>
            </w:tcBorders>
          </w:tcPr>
          <w:p w14:paraId="50DDA3B6" w14:textId="4BDAE348" w:rsidR="009A2CF8" w:rsidRPr="002377DE" w:rsidRDefault="009A2CF8" w:rsidP="009129E4">
            <w:pPr>
              <w:jc w:val="center"/>
              <w:rPr>
                <w:rFonts w:eastAsia="Times New Roman" w:cs="Arial"/>
                <w:b/>
                <w:color w:val="000000"/>
                <w:sz w:val="18"/>
                <w:szCs w:val="18"/>
                <w:bdr w:val="none" w:sz="0" w:space="0" w:color="auto" w:frame="1"/>
                <w:lang w:val="en-US" w:eastAsia="de-DE"/>
              </w:rPr>
            </w:pPr>
            <w:r w:rsidRPr="002377DE">
              <w:rPr>
                <w:rFonts w:eastAsia="Times New Roman" w:cs="Arial"/>
                <w:b/>
                <w:color w:val="000000"/>
                <w:sz w:val="18"/>
                <w:szCs w:val="18"/>
                <w:bdr w:val="none" w:sz="0" w:space="0" w:color="auto" w:frame="1"/>
                <w:lang w:val="en-US" w:eastAsia="de-DE"/>
              </w:rPr>
              <w:t>Betweenness</w:t>
            </w:r>
          </w:p>
        </w:tc>
      </w:tr>
      <w:tr w:rsidR="009A2CF8" w:rsidRPr="002377DE" w14:paraId="20A2A504" w14:textId="61DE53F5" w:rsidTr="002377DE">
        <w:trPr>
          <w:trHeight w:val="482"/>
          <w:jc w:val="center"/>
        </w:trPr>
        <w:tc>
          <w:tcPr>
            <w:tcW w:w="1510" w:type="dxa"/>
            <w:tcBorders>
              <w:top w:val="single" w:sz="4" w:space="0" w:color="auto"/>
            </w:tcBorders>
          </w:tcPr>
          <w:p w14:paraId="312864FB" w14:textId="0FA0D47D"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4</w:t>
            </w:r>
          </w:p>
        </w:tc>
        <w:tc>
          <w:tcPr>
            <w:tcW w:w="1510" w:type="dxa"/>
            <w:tcBorders>
              <w:top w:val="single" w:sz="4" w:space="0" w:color="auto"/>
            </w:tcBorders>
          </w:tcPr>
          <w:p w14:paraId="75B6C28E" w14:textId="2FB6B740"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5</w:t>
            </w:r>
          </w:p>
        </w:tc>
        <w:tc>
          <w:tcPr>
            <w:tcW w:w="1511" w:type="dxa"/>
            <w:tcBorders>
              <w:top w:val="single" w:sz="4" w:space="0" w:color="auto"/>
              <w:right w:val="single" w:sz="4" w:space="0" w:color="auto"/>
            </w:tcBorders>
          </w:tcPr>
          <w:p w14:paraId="7F52A576" w14:textId="50FF9A5F"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35</w:t>
            </w:r>
          </w:p>
        </w:tc>
        <w:tc>
          <w:tcPr>
            <w:tcW w:w="1510" w:type="dxa"/>
            <w:tcBorders>
              <w:top w:val="single" w:sz="4" w:space="0" w:color="auto"/>
              <w:left w:val="single" w:sz="4" w:space="0" w:color="auto"/>
            </w:tcBorders>
          </w:tcPr>
          <w:p w14:paraId="2947CBDA" w14:textId="60A348D2"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w:t>
            </w:r>
          </w:p>
        </w:tc>
        <w:tc>
          <w:tcPr>
            <w:tcW w:w="1510" w:type="dxa"/>
            <w:tcBorders>
              <w:top w:val="single" w:sz="4" w:space="0" w:color="auto"/>
            </w:tcBorders>
          </w:tcPr>
          <w:p w14:paraId="4264289C" w14:textId="732D837E"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10</w:t>
            </w:r>
          </w:p>
        </w:tc>
        <w:tc>
          <w:tcPr>
            <w:tcW w:w="1511" w:type="dxa"/>
            <w:tcBorders>
              <w:top w:val="single" w:sz="4" w:space="0" w:color="auto"/>
            </w:tcBorders>
          </w:tcPr>
          <w:p w14:paraId="1776CE47" w14:textId="341A657F"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9</w:t>
            </w:r>
          </w:p>
        </w:tc>
      </w:tr>
      <w:tr w:rsidR="009A2CF8" w:rsidRPr="002377DE" w14:paraId="278411F4" w14:textId="43D438F5" w:rsidTr="002377DE">
        <w:trPr>
          <w:trHeight w:val="482"/>
          <w:jc w:val="center"/>
        </w:trPr>
        <w:tc>
          <w:tcPr>
            <w:tcW w:w="1510" w:type="dxa"/>
          </w:tcPr>
          <w:p w14:paraId="1AA15BC1" w14:textId="16D69D4F"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4</w:t>
            </w:r>
          </w:p>
        </w:tc>
        <w:tc>
          <w:tcPr>
            <w:tcW w:w="1510" w:type="dxa"/>
          </w:tcPr>
          <w:p w14:paraId="3B49B1A9" w14:textId="74496595"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6</w:t>
            </w:r>
          </w:p>
        </w:tc>
        <w:tc>
          <w:tcPr>
            <w:tcW w:w="1511" w:type="dxa"/>
            <w:tcBorders>
              <w:right w:val="single" w:sz="4" w:space="0" w:color="auto"/>
            </w:tcBorders>
          </w:tcPr>
          <w:p w14:paraId="1531833A" w14:textId="30294D3E"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27</w:t>
            </w:r>
          </w:p>
        </w:tc>
        <w:tc>
          <w:tcPr>
            <w:tcW w:w="1510" w:type="dxa"/>
            <w:tcBorders>
              <w:left w:val="single" w:sz="4" w:space="0" w:color="auto"/>
            </w:tcBorders>
          </w:tcPr>
          <w:p w14:paraId="3F99ED90" w14:textId="73B48230"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12</w:t>
            </w:r>
          </w:p>
        </w:tc>
        <w:tc>
          <w:tcPr>
            <w:tcW w:w="1510" w:type="dxa"/>
          </w:tcPr>
          <w:p w14:paraId="0F3B8FFF" w14:textId="6EF36F75"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13</w:t>
            </w:r>
          </w:p>
        </w:tc>
        <w:tc>
          <w:tcPr>
            <w:tcW w:w="1511" w:type="dxa"/>
          </w:tcPr>
          <w:p w14:paraId="7B0FE593" w14:textId="0C07DDCF"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8</w:t>
            </w:r>
          </w:p>
        </w:tc>
      </w:tr>
      <w:tr w:rsidR="009A2CF8" w:rsidRPr="002377DE" w14:paraId="3529B8F0" w14:textId="2BE74498" w:rsidTr="002377DE">
        <w:trPr>
          <w:trHeight w:val="482"/>
          <w:jc w:val="center"/>
        </w:trPr>
        <w:tc>
          <w:tcPr>
            <w:tcW w:w="1510" w:type="dxa"/>
          </w:tcPr>
          <w:p w14:paraId="6C22E4A5" w14:textId="2CA3191C"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4</w:t>
            </w:r>
          </w:p>
        </w:tc>
        <w:tc>
          <w:tcPr>
            <w:tcW w:w="1510" w:type="dxa"/>
          </w:tcPr>
          <w:p w14:paraId="11AA8A07" w14:textId="402DD249"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8</w:t>
            </w:r>
          </w:p>
        </w:tc>
        <w:tc>
          <w:tcPr>
            <w:tcW w:w="1511" w:type="dxa"/>
            <w:tcBorders>
              <w:right w:val="single" w:sz="4" w:space="0" w:color="auto"/>
            </w:tcBorders>
          </w:tcPr>
          <w:p w14:paraId="567DDA3A" w14:textId="0E54F89D"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27</w:t>
            </w:r>
          </w:p>
        </w:tc>
        <w:tc>
          <w:tcPr>
            <w:tcW w:w="1510" w:type="dxa"/>
            <w:tcBorders>
              <w:left w:val="single" w:sz="4" w:space="0" w:color="auto"/>
            </w:tcBorders>
          </w:tcPr>
          <w:p w14:paraId="623F4F5D" w14:textId="24D4FCE2"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17</w:t>
            </w:r>
          </w:p>
        </w:tc>
        <w:tc>
          <w:tcPr>
            <w:tcW w:w="1510" w:type="dxa"/>
          </w:tcPr>
          <w:p w14:paraId="31D47BF3" w14:textId="19F623CD"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18</w:t>
            </w:r>
          </w:p>
        </w:tc>
        <w:tc>
          <w:tcPr>
            <w:tcW w:w="1511" w:type="dxa"/>
          </w:tcPr>
          <w:p w14:paraId="3FA3F8F6" w14:textId="12C81DB5"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8</w:t>
            </w:r>
          </w:p>
        </w:tc>
      </w:tr>
      <w:tr w:rsidR="009A2CF8" w:rsidRPr="002377DE" w14:paraId="3A2D43FD" w14:textId="1092CD7C" w:rsidTr="002377DE">
        <w:trPr>
          <w:trHeight w:val="482"/>
          <w:jc w:val="center"/>
        </w:trPr>
        <w:tc>
          <w:tcPr>
            <w:tcW w:w="1510" w:type="dxa"/>
          </w:tcPr>
          <w:p w14:paraId="1C2AC28F" w14:textId="12D34F19"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13</w:t>
            </w:r>
          </w:p>
        </w:tc>
        <w:tc>
          <w:tcPr>
            <w:tcW w:w="1510" w:type="dxa"/>
          </w:tcPr>
          <w:p w14:paraId="2F769A61" w14:textId="6A63B142"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17</w:t>
            </w:r>
          </w:p>
        </w:tc>
        <w:tc>
          <w:tcPr>
            <w:tcW w:w="1511" w:type="dxa"/>
            <w:tcBorders>
              <w:right w:val="single" w:sz="4" w:space="0" w:color="auto"/>
            </w:tcBorders>
          </w:tcPr>
          <w:p w14:paraId="740D3814" w14:textId="18092665"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19</w:t>
            </w:r>
          </w:p>
        </w:tc>
        <w:tc>
          <w:tcPr>
            <w:tcW w:w="1510" w:type="dxa"/>
            <w:tcBorders>
              <w:left w:val="single" w:sz="4" w:space="0" w:color="auto"/>
            </w:tcBorders>
          </w:tcPr>
          <w:p w14:paraId="6AE1D8E6" w14:textId="22285F01"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13</w:t>
            </w:r>
          </w:p>
        </w:tc>
        <w:tc>
          <w:tcPr>
            <w:tcW w:w="1510" w:type="dxa"/>
          </w:tcPr>
          <w:p w14:paraId="754ADB00" w14:textId="01D17053"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15</w:t>
            </w:r>
          </w:p>
        </w:tc>
        <w:tc>
          <w:tcPr>
            <w:tcW w:w="1511" w:type="dxa"/>
          </w:tcPr>
          <w:p w14:paraId="53C07B1F" w14:textId="5ACED427"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6</w:t>
            </w:r>
          </w:p>
        </w:tc>
      </w:tr>
      <w:tr w:rsidR="009A2CF8" w:rsidRPr="002377DE" w14:paraId="39A404C5" w14:textId="1A40324D" w:rsidTr="002377DE">
        <w:trPr>
          <w:trHeight w:val="482"/>
          <w:jc w:val="center"/>
        </w:trPr>
        <w:tc>
          <w:tcPr>
            <w:tcW w:w="1510" w:type="dxa"/>
          </w:tcPr>
          <w:p w14:paraId="1095CE1F" w14:textId="4F053E94"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8</w:t>
            </w:r>
          </w:p>
        </w:tc>
        <w:tc>
          <w:tcPr>
            <w:tcW w:w="1510" w:type="dxa"/>
          </w:tcPr>
          <w:p w14:paraId="5E113122" w14:textId="5B064B92"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13</w:t>
            </w:r>
          </w:p>
        </w:tc>
        <w:tc>
          <w:tcPr>
            <w:tcW w:w="1511" w:type="dxa"/>
            <w:tcBorders>
              <w:right w:val="single" w:sz="4" w:space="0" w:color="auto"/>
            </w:tcBorders>
          </w:tcPr>
          <w:p w14:paraId="5496D631" w14:textId="18646DCF"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17</w:t>
            </w:r>
          </w:p>
        </w:tc>
        <w:tc>
          <w:tcPr>
            <w:tcW w:w="1510" w:type="dxa"/>
            <w:tcBorders>
              <w:left w:val="single" w:sz="4" w:space="0" w:color="auto"/>
            </w:tcBorders>
          </w:tcPr>
          <w:p w14:paraId="2BD665E0" w14:textId="4BADB842"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11</w:t>
            </w:r>
          </w:p>
        </w:tc>
        <w:tc>
          <w:tcPr>
            <w:tcW w:w="1510" w:type="dxa"/>
          </w:tcPr>
          <w:p w14:paraId="5B0F1B2A" w14:textId="62828F85"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13</w:t>
            </w:r>
          </w:p>
        </w:tc>
        <w:tc>
          <w:tcPr>
            <w:tcW w:w="1511" w:type="dxa"/>
          </w:tcPr>
          <w:p w14:paraId="6D91FD76" w14:textId="45C8CF76"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5</w:t>
            </w:r>
          </w:p>
        </w:tc>
      </w:tr>
      <w:tr w:rsidR="009A2CF8" w:rsidRPr="002377DE" w14:paraId="349EF5E5" w14:textId="14B58497" w:rsidTr="002377DE">
        <w:trPr>
          <w:trHeight w:val="482"/>
          <w:jc w:val="center"/>
        </w:trPr>
        <w:tc>
          <w:tcPr>
            <w:tcW w:w="1510" w:type="dxa"/>
          </w:tcPr>
          <w:p w14:paraId="449A5AD1" w14:textId="2F13162B"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2</w:t>
            </w:r>
          </w:p>
        </w:tc>
        <w:tc>
          <w:tcPr>
            <w:tcW w:w="1510" w:type="dxa"/>
          </w:tcPr>
          <w:p w14:paraId="709AEE2C" w14:textId="5CC97A72"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5</w:t>
            </w:r>
          </w:p>
        </w:tc>
        <w:tc>
          <w:tcPr>
            <w:tcW w:w="1511" w:type="dxa"/>
            <w:tcBorders>
              <w:right w:val="single" w:sz="4" w:space="0" w:color="auto"/>
            </w:tcBorders>
          </w:tcPr>
          <w:p w14:paraId="02AFFD8F" w14:textId="725BF66A"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14</w:t>
            </w:r>
          </w:p>
        </w:tc>
        <w:tc>
          <w:tcPr>
            <w:tcW w:w="1510" w:type="dxa"/>
            <w:tcBorders>
              <w:left w:val="single" w:sz="4" w:space="0" w:color="auto"/>
            </w:tcBorders>
          </w:tcPr>
          <w:p w14:paraId="12AC5DEA" w14:textId="43CBBC28"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14</w:t>
            </w:r>
          </w:p>
        </w:tc>
        <w:tc>
          <w:tcPr>
            <w:tcW w:w="1510" w:type="dxa"/>
          </w:tcPr>
          <w:p w14:paraId="799B914D" w14:textId="79FE1FA6"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15</w:t>
            </w:r>
          </w:p>
        </w:tc>
        <w:tc>
          <w:tcPr>
            <w:tcW w:w="1511" w:type="dxa"/>
          </w:tcPr>
          <w:p w14:paraId="6022391F" w14:textId="25110A55"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5</w:t>
            </w:r>
          </w:p>
        </w:tc>
      </w:tr>
      <w:tr w:rsidR="009A2CF8" w:rsidRPr="002377DE" w14:paraId="37EEAE17" w14:textId="1BF647BC" w:rsidTr="002377DE">
        <w:trPr>
          <w:trHeight w:val="482"/>
          <w:jc w:val="center"/>
        </w:trPr>
        <w:tc>
          <w:tcPr>
            <w:tcW w:w="1510" w:type="dxa"/>
          </w:tcPr>
          <w:p w14:paraId="71590779" w14:textId="52FA2095"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7</w:t>
            </w:r>
          </w:p>
        </w:tc>
        <w:tc>
          <w:tcPr>
            <w:tcW w:w="1510" w:type="dxa"/>
          </w:tcPr>
          <w:p w14:paraId="7F808FA2" w14:textId="5F2FF76C"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8</w:t>
            </w:r>
          </w:p>
        </w:tc>
        <w:tc>
          <w:tcPr>
            <w:tcW w:w="1511" w:type="dxa"/>
            <w:tcBorders>
              <w:right w:val="single" w:sz="4" w:space="0" w:color="auto"/>
            </w:tcBorders>
          </w:tcPr>
          <w:p w14:paraId="0213429A" w14:textId="435786CB"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14</w:t>
            </w:r>
          </w:p>
        </w:tc>
        <w:tc>
          <w:tcPr>
            <w:tcW w:w="1510" w:type="dxa"/>
            <w:tcBorders>
              <w:left w:val="single" w:sz="4" w:space="0" w:color="auto"/>
            </w:tcBorders>
          </w:tcPr>
          <w:p w14:paraId="522AB93C" w14:textId="19C62F6E"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6</w:t>
            </w:r>
          </w:p>
        </w:tc>
        <w:tc>
          <w:tcPr>
            <w:tcW w:w="1510" w:type="dxa"/>
          </w:tcPr>
          <w:p w14:paraId="4C1106A4" w14:textId="63164C8D"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18</w:t>
            </w:r>
          </w:p>
        </w:tc>
        <w:tc>
          <w:tcPr>
            <w:tcW w:w="1511" w:type="dxa"/>
          </w:tcPr>
          <w:p w14:paraId="4438A53C" w14:textId="6983A2E6"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5</w:t>
            </w:r>
          </w:p>
        </w:tc>
      </w:tr>
      <w:tr w:rsidR="009A2CF8" w:rsidRPr="002377DE" w14:paraId="59C19890" w14:textId="4C27B89A" w:rsidTr="002377DE">
        <w:trPr>
          <w:trHeight w:val="482"/>
          <w:jc w:val="center"/>
        </w:trPr>
        <w:tc>
          <w:tcPr>
            <w:tcW w:w="1510" w:type="dxa"/>
          </w:tcPr>
          <w:p w14:paraId="637FCC46" w14:textId="69A8BB25"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9</w:t>
            </w:r>
          </w:p>
        </w:tc>
        <w:tc>
          <w:tcPr>
            <w:tcW w:w="1510" w:type="dxa"/>
          </w:tcPr>
          <w:p w14:paraId="38CC8DA5" w14:textId="616CB059"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12</w:t>
            </w:r>
          </w:p>
        </w:tc>
        <w:tc>
          <w:tcPr>
            <w:tcW w:w="1511" w:type="dxa"/>
            <w:tcBorders>
              <w:right w:val="single" w:sz="4" w:space="0" w:color="auto"/>
            </w:tcBorders>
          </w:tcPr>
          <w:p w14:paraId="1A62C238" w14:textId="70D67039"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13</w:t>
            </w:r>
          </w:p>
        </w:tc>
        <w:tc>
          <w:tcPr>
            <w:tcW w:w="1510" w:type="dxa"/>
            <w:tcBorders>
              <w:left w:val="single" w:sz="4" w:space="0" w:color="auto"/>
            </w:tcBorders>
          </w:tcPr>
          <w:p w14:paraId="2AE1C290" w14:textId="7A0D3E0C"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10</w:t>
            </w:r>
          </w:p>
        </w:tc>
        <w:tc>
          <w:tcPr>
            <w:tcW w:w="1510" w:type="dxa"/>
          </w:tcPr>
          <w:p w14:paraId="31F1E741" w14:textId="69125329"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15</w:t>
            </w:r>
          </w:p>
        </w:tc>
        <w:tc>
          <w:tcPr>
            <w:tcW w:w="1511" w:type="dxa"/>
          </w:tcPr>
          <w:p w14:paraId="28417365" w14:textId="7F0D2F05"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4</w:t>
            </w:r>
          </w:p>
        </w:tc>
      </w:tr>
      <w:tr w:rsidR="009A2CF8" w:rsidRPr="002377DE" w14:paraId="4143205A" w14:textId="71F4A7CE" w:rsidTr="002377DE">
        <w:trPr>
          <w:trHeight w:val="482"/>
          <w:jc w:val="center"/>
        </w:trPr>
        <w:tc>
          <w:tcPr>
            <w:tcW w:w="1510" w:type="dxa"/>
          </w:tcPr>
          <w:p w14:paraId="6B559282" w14:textId="11B60075"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8</w:t>
            </w:r>
          </w:p>
        </w:tc>
        <w:tc>
          <w:tcPr>
            <w:tcW w:w="1510" w:type="dxa"/>
          </w:tcPr>
          <w:p w14:paraId="4CE27372" w14:textId="1A09D913"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9</w:t>
            </w:r>
          </w:p>
        </w:tc>
        <w:tc>
          <w:tcPr>
            <w:tcW w:w="1511" w:type="dxa"/>
            <w:tcBorders>
              <w:right w:val="single" w:sz="4" w:space="0" w:color="auto"/>
            </w:tcBorders>
          </w:tcPr>
          <w:p w14:paraId="2673BDBF" w14:textId="0A34E726"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13</w:t>
            </w:r>
          </w:p>
        </w:tc>
        <w:tc>
          <w:tcPr>
            <w:tcW w:w="1510" w:type="dxa"/>
            <w:tcBorders>
              <w:left w:val="single" w:sz="4" w:space="0" w:color="auto"/>
            </w:tcBorders>
          </w:tcPr>
          <w:p w14:paraId="51D679EE" w14:textId="37D1DEEF"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10</w:t>
            </w:r>
          </w:p>
        </w:tc>
        <w:tc>
          <w:tcPr>
            <w:tcW w:w="1510" w:type="dxa"/>
          </w:tcPr>
          <w:p w14:paraId="2C106F1C" w14:textId="09624414"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18</w:t>
            </w:r>
          </w:p>
        </w:tc>
        <w:tc>
          <w:tcPr>
            <w:tcW w:w="1511" w:type="dxa"/>
          </w:tcPr>
          <w:p w14:paraId="0D83623C" w14:textId="19DA7129"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4</w:t>
            </w:r>
          </w:p>
        </w:tc>
      </w:tr>
      <w:tr w:rsidR="009A2CF8" w:rsidRPr="002377DE" w14:paraId="7778BF4B" w14:textId="045C6234" w:rsidTr="002377DE">
        <w:trPr>
          <w:trHeight w:val="482"/>
          <w:jc w:val="center"/>
        </w:trPr>
        <w:tc>
          <w:tcPr>
            <w:tcW w:w="1510" w:type="dxa"/>
          </w:tcPr>
          <w:p w14:paraId="124BBC0D" w14:textId="5F26878A"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3</w:t>
            </w:r>
          </w:p>
        </w:tc>
        <w:tc>
          <w:tcPr>
            <w:tcW w:w="1510" w:type="dxa"/>
          </w:tcPr>
          <w:p w14:paraId="7E79FF15" w14:textId="4270B3E1"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4</w:t>
            </w:r>
          </w:p>
        </w:tc>
        <w:tc>
          <w:tcPr>
            <w:tcW w:w="1511" w:type="dxa"/>
            <w:tcBorders>
              <w:right w:val="single" w:sz="4" w:space="0" w:color="auto"/>
            </w:tcBorders>
          </w:tcPr>
          <w:p w14:paraId="293BD575" w14:textId="7FAB8EDE"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12</w:t>
            </w:r>
          </w:p>
        </w:tc>
        <w:tc>
          <w:tcPr>
            <w:tcW w:w="1510" w:type="dxa"/>
            <w:tcBorders>
              <w:left w:val="single" w:sz="4" w:space="0" w:color="auto"/>
            </w:tcBorders>
          </w:tcPr>
          <w:p w14:paraId="67302687" w14:textId="6C33E6B7"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w:t>
            </w:r>
          </w:p>
        </w:tc>
        <w:tc>
          <w:tcPr>
            <w:tcW w:w="1510" w:type="dxa"/>
          </w:tcPr>
          <w:p w14:paraId="3D42E761" w14:textId="1E26FCDC"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2</w:t>
            </w:r>
          </w:p>
        </w:tc>
        <w:tc>
          <w:tcPr>
            <w:tcW w:w="1511" w:type="dxa"/>
          </w:tcPr>
          <w:p w14:paraId="4AB34203" w14:textId="58BF397F"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3</w:t>
            </w:r>
          </w:p>
        </w:tc>
      </w:tr>
      <w:tr w:rsidR="009A2CF8" w:rsidRPr="002377DE" w14:paraId="4D25832F" w14:textId="59F85BC2" w:rsidTr="002377DE">
        <w:trPr>
          <w:trHeight w:val="482"/>
          <w:jc w:val="center"/>
        </w:trPr>
        <w:tc>
          <w:tcPr>
            <w:tcW w:w="1510" w:type="dxa"/>
          </w:tcPr>
          <w:p w14:paraId="0D42AD77" w14:textId="58E5B5A3"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w:t>
            </w:r>
          </w:p>
        </w:tc>
        <w:tc>
          <w:tcPr>
            <w:tcW w:w="1510" w:type="dxa"/>
          </w:tcPr>
          <w:p w14:paraId="52057363" w14:textId="1482662A"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5</w:t>
            </w:r>
          </w:p>
        </w:tc>
        <w:tc>
          <w:tcPr>
            <w:tcW w:w="1511" w:type="dxa"/>
            <w:tcBorders>
              <w:right w:val="single" w:sz="4" w:space="0" w:color="auto"/>
            </w:tcBorders>
          </w:tcPr>
          <w:p w14:paraId="36288FE8" w14:textId="666F718C"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12</w:t>
            </w:r>
          </w:p>
        </w:tc>
        <w:tc>
          <w:tcPr>
            <w:tcW w:w="1510" w:type="dxa"/>
            <w:tcBorders>
              <w:left w:val="single" w:sz="4" w:space="0" w:color="auto"/>
            </w:tcBorders>
          </w:tcPr>
          <w:p w14:paraId="27E5062F" w14:textId="3B0D921B"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14</w:t>
            </w:r>
          </w:p>
        </w:tc>
        <w:tc>
          <w:tcPr>
            <w:tcW w:w="1510" w:type="dxa"/>
          </w:tcPr>
          <w:p w14:paraId="182AF159" w14:textId="12AAEEE7"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18</w:t>
            </w:r>
          </w:p>
        </w:tc>
        <w:tc>
          <w:tcPr>
            <w:tcW w:w="1511" w:type="dxa"/>
          </w:tcPr>
          <w:p w14:paraId="4279A69E" w14:textId="429BC645"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3</w:t>
            </w:r>
          </w:p>
        </w:tc>
      </w:tr>
      <w:tr w:rsidR="009A2CF8" w:rsidRPr="002377DE" w14:paraId="14830864" w14:textId="4FF9D995" w:rsidTr="002377DE">
        <w:trPr>
          <w:trHeight w:val="482"/>
          <w:jc w:val="center"/>
        </w:trPr>
        <w:tc>
          <w:tcPr>
            <w:tcW w:w="1510" w:type="dxa"/>
          </w:tcPr>
          <w:p w14:paraId="666EC78B" w14:textId="4848A393"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4</w:t>
            </w:r>
          </w:p>
        </w:tc>
        <w:tc>
          <w:tcPr>
            <w:tcW w:w="1510" w:type="dxa"/>
          </w:tcPr>
          <w:p w14:paraId="42EA0240" w14:textId="5686F609"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11</w:t>
            </w:r>
          </w:p>
        </w:tc>
        <w:tc>
          <w:tcPr>
            <w:tcW w:w="1511" w:type="dxa"/>
            <w:tcBorders>
              <w:right w:val="single" w:sz="4" w:space="0" w:color="auto"/>
            </w:tcBorders>
          </w:tcPr>
          <w:p w14:paraId="26653A87" w14:textId="5F2E94D1"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12</w:t>
            </w:r>
          </w:p>
        </w:tc>
        <w:tc>
          <w:tcPr>
            <w:tcW w:w="1510" w:type="dxa"/>
            <w:tcBorders>
              <w:left w:val="single" w:sz="4" w:space="0" w:color="auto"/>
            </w:tcBorders>
          </w:tcPr>
          <w:p w14:paraId="3F1D0F55" w14:textId="6D12214D"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w:t>
            </w:r>
          </w:p>
        </w:tc>
        <w:tc>
          <w:tcPr>
            <w:tcW w:w="1510" w:type="dxa"/>
          </w:tcPr>
          <w:p w14:paraId="58E2006D" w14:textId="6B9477D0"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3</w:t>
            </w:r>
          </w:p>
        </w:tc>
        <w:tc>
          <w:tcPr>
            <w:tcW w:w="1511" w:type="dxa"/>
          </w:tcPr>
          <w:p w14:paraId="7137398D" w14:textId="39C555AF"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3</w:t>
            </w:r>
          </w:p>
        </w:tc>
      </w:tr>
      <w:tr w:rsidR="009A2CF8" w:rsidRPr="002377DE" w14:paraId="08A4A7D1" w14:textId="6EA7BBE6" w:rsidTr="002377DE">
        <w:trPr>
          <w:trHeight w:val="482"/>
          <w:jc w:val="center"/>
        </w:trPr>
        <w:tc>
          <w:tcPr>
            <w:tcW w:w="1510" w:type="dxa"/>
          </w:tcPr>
          <w:p w14:paraId="1816F1E3" w14:textId="34D431C7"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6</w:t>
            </w:r>
          </w:p>
        </w:tc>
        <w:tc>
          <w:tcPr>
            <w:tcW w:w="1510" w:type="dxa"/>
          </w:tcPr>
          <w:p w14:paraId="434A5E7E" w14:textId="0AFB1E23"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5</w:t>
            </w:r>
          </w:p>
        </w:tc>
        <w:tc>
          <w:tcPr>
            <w:tcW w:w="1511" w:type="dxa"/>
            <w:tcBorders>
              <w:right w:val="single" w:sz="4" w:space="0" w:color="auto"/>
            </w:tcBorders>
          </w:tcPr>
          <w:p w14:paraId="1717D720" w14:textId="74926F47"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12</w:t>
            </w:r>
          </w:p>
        </w:tc>
        <w:tc>
          <w:tcPr>
            <w:tcW w:w="1510" w:type="dxa"/>
            <w:tcBorders>
              <w:left w:val="single" w:sz="4" w:space="0" w:color="auto"/>
            </w:tcBorders>
          </w:tcPr>
          <w:p w14:paraId="33E05320" w14:textId="6274DC6F"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15</w:t>
            </w:r>
          </w:p>
        </w:tc>
        <w:tc>
          <w:tcPr>
            <w:tcW w:w="1510" w:type="dxa"/>
          </w:tcPr>
          <w:p w14:paraId="3FE1D41B" w14:textId="38398191"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16</w:t>
            </w:r>
          </w:p>
        </w:tc>
        <w:tc>
          <w:tcPr>
            <w:tcW w:w="1511" w:type="dxa"/>
          </w:tcPr>
          <w:p w14:paraId="5592F5B6" w14:textId="112C5917"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2</w:t>
            </w:r>
          </w:p>
        </w:tc>
      </w:tr>
      <w:tr w:rsidR="009A2CF8" w:rsidRPr="002377DE" w14:paraId="419F12E7" w14:textId="01E92229" w:rsidTr="002377DE">
        <w:trPr>
          <w:trHeight w:val="482"/>
          <w:jc w:val="center"/>
        </w:trPr>
        <w:tc>
          <w:tcPr>
            <w:tcW w:w="1510" w:type="dxa"/>
          </w:tcPr>
          <w:p w14:paraId="5599685B" w14:textId="689897B4"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6</w:t>
            </w:r>
          </w:p>
        </w:tc>
        <w:tc>
          <w:tcPr>
            <w:tcW w:w="1510" w:type="dxa"/>
          </w:tcPr>
          <w:p w14:paraId="79455468" w14:textId="30579236"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14</w:t>
            </w:r>
          </w:p>
        </w:tc>
        <w:tc>
          <w:tcPr>
            <w:tcW w:w="1511" w:type="dxa"/>
            <w:tcBorders>
              <w:right w:val="single" w:sz="4" w:space="0" w:color="auto"/>
            </w:tcBorders>
          </w:tcPr>
          <w:p w14:paraId="73C40274" w14:textId="3171FBAA"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11</w:t>
            </w:r>
          </w:p>
        </w:tc>
        <w:tc>
          <w:tcPr>
            <w:tcW w:w="1510" w:type="dxa"/>
            <w:tcBorders>
              <w:left w:val="single" w:sz="4" w:space="0" w:color="auto"/>
            </w:tcBorders>
          </w:tcPr>
          <w:p w14:paraId="67D0269B" w14:textId="6D6290C8"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2</w:t>
            </w:r>
          </w:p>
        </w:tc>
        <w:tc>
          <w:tcPr>
            <w:tcW w:w="1510" w:type="dxa"/>
          </w:tcPr>
          <w:p w14:paraId="3765EC7E" w14:textId="79594928"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3</w:t>
            </w:r>
          </w:p>
        </w:tc>
        <w:tc>
          <w:tcPr>
            <w:tcW w:w="1511" w:type="dxa"/>
          </w:tcPr>
          <w:p w14:paraId="5C2E62A2" w14:textId="71587126"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2</w:t>
            </w:r>
          </w:p>
        </w:tc>
      </w:tr>
      <w:tr w:rsidR="009A2CF8" w:rsidRPr="002377DE" w14:paraId="272C67A3" w14:textId="7A8AB7EA" w:rsidTr="002377DE">
        <w:trPr>
          <w:trHeight w:val="482"/>
          <w:jc w:val="center"/>
        </w:trPr>
        <w:tc>
          <w:tcPr>
            <w:tcW w:w="1510" w:type="dxa"/>
          </w:tcPr>
          <w:p w14:paraId="694BFC5B" w14:textId="1CEB78BD"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9</w:t>
            </w:r>
          </w:p>
        </w:tc>
        <w:tc>
          <w:tcPr>
            <w:tcW w:w="1510" w:type="dxa"/>
          </w:tcPr>
          <w:p w14:paraId="231D2C6A" w14:textId="6145F768"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14</w:t>
            </w:r>
          </w:p>
        </w:tc>
        <w:tc>
          <w:tcPr>
            <w:tcW w:w="1511" w:type="dxa"/>
            <w:tcBorders>
              <w:right w:val="single" w:sz="4" w:space="0" w:color="auto"/>
            </w:tcBorders>
          </w:tcPr>
          <w:p w14:paraId="313DB3ED" w14:textId="635D79B6"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10</w:t>
            </w:r>
          </w:p>
        </w:tc>
        <w:tc>
          <w:tcPr>
            <w:tcW w:w="1510" w:type="dxa"/>
            <w:tcBorders>
              <w:left w:val="single" w:sz="4" w:space="0" w:color="auto"/>
            </w:tcBorders>
          </w:tcPr>
          <w:p w14:paraId="36BE8EC2" w14:textId="68F9B51D"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16</w:t>
            </w:r>
          </w:p>
        </w:tc>
        <w:tc>
          <w:tcPr>
            <w:tcW w:w="1510" w:type="dxa"/>
          </w:tcPr>
          <w:p w14:paraId="477780F7" w14:textId="4EA6128B"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17</w:t>
            </w:r>
          </w:p>
        </w:tc>
        <w:tc>
          <w:tcPr>
            <w:tcW w:w="1511" w:type="dxa"/>
          </w:tcPr>
          <w:p w14:paraId="4E9B716D" w14:textId="542245BF"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2</w:t>
            </w:r>
          </w:p>
        </w:tc>
      </w:tr>
      <w:tr w:rsidR="009A2CF8" w:rsidRPr="002377DE" w14:paraId="618E6F8B" w14:textId="3C5B3971" w:rsidTr="002377DE">
        <w:trPr>
          <w:trHeight w:val="482"/>
          <w:jc w:val="center"/>
        </w:trPr>
        <w:tc>
          <w:tcPr>
            <w:tcW w:w="1510" w:type="dxa"/>
          </w:tcPr>
          <w:p w14:paraId="2E53EF56" w14:textId="02636A15"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10</w:t>
            </w:r>
          </w:p>
        </w:tc>
        <w:tc>
          <w:tcPr>
            <w:tcW w:w="1510" w:type="dxa"/>
          </w:tcPr>
          <w:p w14:paraId="651189C9" w14:textId="21BFBA55"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13</w:t>
            </w:r>
          </w:p>
        </w:tc>
        <w:tc>
          <w:tcPr>
            <w:tcW w:w="1511" w:type="dxa"/>
            <w:tcBorders>
              <w:right w:val="single" w:sz="4" w:space="0" w:color="auto"/>
            </w:tcBorders>
          </w:tcPr>
          <w:p w14:paraId="6CDFD229" w14:textId="0CFF97B9"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10</w:t>
            </w:r>
          </w:p>
        </w:tc>
        <w:tc>
          <w:tcPr>
            <w:tcW w:w="1510" w:type="dxa"/>
            <w:tcBorders>
              <w:left w:val="single" w:sz="4" w:space="0" w:color="auto"/>
            </w:tcBorders>
          </w:tcPr>
          <w:p w14:paraId="12B76B89" w14:textId="41DA95C4"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6</w:t>
            </w:r>
          </w:p>
        </w:tc>
        <w:tc>
          <w:tcPr>
            <w:tcW w:w="1510" w:type="dxa"/>
          </w:tcPr>
          <w:p w14:paraId="21A52530" w14:textId="79B050D3"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7</w:t>
            </w:r>
          </w:p>
        </w:tc>
        <w:tc>
          <w:tcPr>
            <w:tcW w:w="1511" w:type="dxa"/>
          </w:tcPr>
          <w:p w14:paraId="579061AD" w14:textId="7C199992"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2</w:t>
            </w:r>
          </w:p>
        </w:tc>
      </w:tr>
      <w:tr w:rsidR="009A2CF8" w:rsidRPr="002377DE" w14:paraId="7BF81C88" w14:textId="59000F60" w:rsidTr="002377DE">
        <w:trPr>
          <w:trHeight w:val="482"/>
          <w:jc w:val="center"/>
        </w:trPr>
        <w:tc>
          <w:tcPr>
            <w:tcW w:w="1510" w:type="dxa"/>
          </w:tcPr>
          <w:p w14:paraId="3BDFF585" w14:textId="2478F244"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11</w:t>
            </w:r>
          </w:p>
        </w:tc>
        <w:tc>
          <w:tcPr>
            <w:tcW w:w="1510" w:type="dxa"/>
          </w:tcPr>
          <w:p w14:paraId="19DACF27" w14:textId="1FA378F3"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12</w:t>
            </w:r>
          </w:p>
        </w:tc>
        <w:tc>
          <w:tcPr>
            <w:tcW w:w="1511" w:type="dxa"/>
            <w:tcBorders>
              <w:right w:val="single" w:sz="4" w:space="0" w:color="auto"/>
            </w:tcBorders>
          </w:tcPr>
          <w:p w14:paraId="7A49CADB" w14:textId="4E27CDD2"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10</w:t>
            </w:r>
          </w:p>
        </w:tc>
        <w:tc>
          <w:tcPr>
            <w:tcW w:w="1510" w:type="dxa"/>
            <w:tcBorders>
              <w:left w:val="single" w:sz="4" w:space="0" w:color="auto"/>
            </w:tcBorders>
          </w:tcPr>
          <w:p w14:paraId="725AB46F" w14:textId="60C0C7BF"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9</w:t>
            </w:r>
          </w:p>
        </w:tc>
        <w:tc>
          <w:tcPr>
            <w:tcW w:w="1510" w:type="dxa"/>
          </w:tcPr>
          <w:p w14:paraId="1CC8E902" w14:textId="2260ECD3"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18</w:t>
            </w:r>
          </w:p>
        </w:tc>
        <w:tc>
          <w:tcPr>
            <w:tcW w:w="1511" w:type="dxa"/>
          </w:tcPr>
          <w:p w14:paraId="629FADBE" w14:textId="7B6A0E20"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1</w:t>
            </w:r>
          </w:p>
        </w:tc>
      </w:tr>
      <w:tr w:rsidR="009A2CF8" w:rsidRPr="002377DE" w14:paraId="7E0425E3" w14:textId="22D93ED2" w:rsidTr="002377DE">
        <w:trPr>
          <w:trHeight w:val="482"/>
          <w:jc w:val="center"/>
        </w:trPr>
        <w:tc>
          <w:tcPr>
            <w:tcW w:w="1510" w:type="dxa"/>
            <w:tcBorders>
              <w:bottom w:val="single" w:sz="4" w:space="0" w:color="auto"/>
            </w:tcBorders>
          </w:tcPr>
          <w:p w14:paraId="00A040E4" w14:textId="624587D7"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6</w:t>
            </w:r>
          </w:p>
        </w:tc>
        <w:tc>
          <w:tcPr>
            <w:tcW w:w="1510" w:type="dxa"/>
            <w:tcBorders>
              <w:bottom w:val="single" w:sz="4" w:space="0" w:color="auto"/>
            </w:tcBorders>
          </w:tcPr>
          <w:p w14:paraId="1EE60DAC" w14:textId="0565E1A7"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15</w:t>
            </w:r>
          </w:p>
        </w:tc>
        <w:tc>
          <w:tcPr>
            <w:tcW w:w="1511" w:type="dxa"/>
            <w:tcBorders>
              <w:bottom w:val="single" w:sz="4" w:space="0" w:color="auto"/>
              <w:right w:val="single" w:sz="4" w:space="0" w:color="auto"/>
            </w:tcBorders>
          </w:tcPr>
          <w:p w14:paraId="7AA744B7" w14:textId="10E67890"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10</w:t>
            </w:r>
          </w:p>
        </w:tc>
        <w:tc>
          <w:tcPr>
            <w:tcW w:w="1510" w:type="dxa"/>
            <w:tcBorders>
              <w:left w:val="single" w:sz="4" w:space="0" w:color="auto"/>
              <w:bottom w:val="single" w:sz="4" w:space="0" w:color="auto"/>
            </w:tcBorders>
          </w:tcPr>
          <w:p w14:paraId="034BCE3E" w14:textId="2EACD9A9"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7</w:t>
            </w:r>
          </w:p>
        </w:tc>
        <w:tc>
          <w:tcPr>
            <w:tcW w:w="1510" w:type="dxa"/>
            <w:tcBorders>
              <w:bottom w:val="single" w:sz="4" w:space="0" w:color="auto"/>
            </w:tcBorders>
          </w:tcPr>
          <w:p w14:paraId="0E33CCBC" w14:textId="382701EF"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SAMS 16</w:t>
            </w:r>
          </w:p>
        </w:tc>
        <w:tc>
          <w:tcPr>
            <w:tcW w:w="1511" w:type="dxa"/>
            <w:tcBorders>
              <w:bottom w:val="single" w:sz="4" w:space="0" w:color="auto"/>
            </w:tcBorders>
          </w:tcPr>
          <w:p w14:paraId="74420237" w14:textId="4B8209FC" w:rsidR="009A2CF8" w:rsidRPr="002377DE" w:rsidRDefault="009A2CF8" w:rsidP="009129E4">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1</w:t>
            </w:r>
          </w:p>
        </w:tc>
      </w:tr>
      <w:tr w:rsidR="009A2CF8" w:rsidRPr="002377DE" w14:paraId="682678F1" w14:textId="235BF87C" w:rsidTr="002377DE">
        <w:trPr>
          <w:trHeight w:val="482"/>
          <w:jc w:val="center"/>
        </w:trPr>
        <w:tc>
          <w:tcPr>
            <w:tcW w:w="9062" w:type="dxa"/>
            <w:gridSpan w:val="6"/>
            <w:tcBorders>
              <w:top w:val="single" w:sz="4" w:space="0" w:color="auto"/>
              <w:bottom w:val="single" w:sz="4" w:space="0" w:color="auto"/>
            </w:tcBorders>
          </w:tcPr>
          <w:p w14:paraId="1F127739" w14:textId="6DE230F5" w:rsidR="009A2CF8" w:rsidRPr="002377DE" w:rsidRDefault="009A2CF8" w:rsidP="00141BBC">
            <w:pPr>
              <w:jc w:val="center"/>
              <w:rPr>
                <w:rFonts w:eastAsia="Times New Roman" w:cs="Arial"/>
                <w:color w:val="000000"/>
                <w:sz w:val="18"/>
                <w:szCs w:val="18"/>
                <w:bdr w:val="none" w:sz="0" w:space="0" w:color="auto" w:frame="1"/>
                <w:lang w:val="en-US" w:eastAsia="de-DE"/>
              </w:rPr>
            </w:pPr>
            <w:r w:rsidRPr="002377DE">
              <w:rPr>
                <w:rFonts w:eastAsia="Times New Roman" w:cs="Arial"/>
                <w:color w:val="000000"/>
                <w:sz w:val="18"/>
                <w:szCs w:val="18"/>
                <w:bdr w:val="none" w:sz="0" w:space="0" w:color="auto" w:frame="1"/>
                <w:lang w:val="en-US" w:eastAsia="de-DE"/>
              </w:rPr>
              <w:t>All others = 0</w:t>
            </w:r>
          </w:p>
        </w:tc>
      </w:tr>
    </w:tbl>
    <w:p w14:paraId="7887D587" w14:textId="77777777" w:rsidR="007E3B22" w:rsidRDefault="007E3B22" w:rsidP="007E3B22">
      <w:pPr>
        <w:rPr>
          <w:rFonts w:eastAsia="Times New Roman" w:cs="Arial"/>
          <w:color w:val="000000"/>
          <w:bdr w:val="none" w:sz="0" w:space="0" w:color="auto" w:frame="1"/>
          <w:lang w:val="en-US" w:eastAsia="de-DE"/>
        </w:rPr>
      </w:pPr>
    </w:p>
    <w:p w14:paraId="0E1785C5" w14:textId="77777777" w:rsidR="007E3B22" w:rsidRDefault="007E3B22" w:rsidP="007E3B22">
      <w:pPr>
        <w:rPr>
          <w:rFonts w:eastAsia="Times New Roman" w:cs="Arial"/>
          <w:color w:val="000000"/>
          <w:bdr w:val="none" w:sz="0" w:space="0" w:color="auto" w:frame="1"/>
          <w:lang w:val="en-US" w:eastAsia="de-DE"/>
        </w:rPr>
      </w:pPr>
    </w:p>
    <w:p w14:paraId="3773956F" w14:textId="77777777" w:rsidR="007E3B22" w:rsidRDefault="007E3B22" w:rsidP="007E3B22">
      <w:pPr>
        <w:rPr>
          <w:rFonts w:eastAsia="Times New Roman" w:cs="Arial"/>
          <w:color w:val="000000"/>
          <w:bdr w:val="none" w:sz="0" w:space="0" w:color="auto" w:frame="1"/>
          <w:lang w:val="en-US" w:eastAsia="de-DE"/>
        </w:rPr>
      </w:pPr>
    </w:p>
    <w:p w14:paraId="68388602" w14:textId="77777777" w:rsidR="007E3B22" w:rsidRDefault="007E3B22" w:rsidP="007E3B22">
      <w:pPr>
        <w:rPr>
          <w:rFonts w:eastAsia="Times New Roman" w:cs="Arial"/>
          <w:color w:val="000000"/>
          <w:bdr w:val="none" w:sz="0" w:space="0" w:color="auto" w:frame="1"/>
          <w:lang w:val="en-US" w:eastAsia="de-DE"/>
        </w:rPr>
      </w:pPr>
    </w:p>
    <w:p w14:paraId="5B79EDE4" w14:textId="77777777" w:rsidR="007E3B22" w:rsidRDefault="007E3B22" w:rsidP="007E3B22">
      <w:pPr>
        <w:jc w:val="left"/>
        <w:rPr>
          <w:rFonts w:eastAsia="Times New Roman" w:cs="Arial"/>
          <w:color w:val="000000"/>
          <w:bdr w:val="none" w:sz="0" w:space="0" w:color="auto" w:frame="1"/>
          <w:lang w:val="en-US" w:eastAsia="de-DE"/>
        </w:rPr>
      </w:pPr>
      <w:r>
        <w:rPr>
          <w:rFonts w:eastAsia="Times New Roman" w:cs="Arial"/>
          <w:color w:val="000000"/>
          <w:bdr w:val="none" w:sz="0" w:space="0" w:color="auto" w:frame="1"/>
          <w:lang w:val="en-US" w:eastAsia="de-DE"/>
        </w:rPr>
        <w:br w:type="page"/>
      </w:r>
    </w:p>
    <w:p w14:paraId="20924EC5" w14:textId="3ECAAA44" w:rsidR="007E3B22" w:rsidRDefault="00E17FCC" w:rsidP="00783F0B">
      <w:pPr>
        <w:pStyle w:val="berschrift1"/>
        <w:rPr>
          <w:rFonts w:ascii="Arial" w:eastAsia="Times New Roman" w:hAnsi="Arial" w:cs="Arial"/>
          <w:b w:val="0"/>
          <w:color w:val="auto"/>
          <w:sz w:val="20"/>
          <w:szCs w:val="20"/>
          <w:bdr w:val="none" w:sz="0" w:space="0" w:color="auto" w:frame="1"/>
          <w:lang w:val="en-US" w:eastAsia="de-DE"/>
        </w:rPr>
      </w:pPr>
      <w:bookmarkStart w:id="7" w:name="_Toc100148055"/>
      <w:r>
        <w:rPr>
          <w:rFonts w:ascii="Arial" w:hAnsi="Arial" w:cs="Arial"/>
          <w:color w:val="auto"/>
          <w:sz w:val="20"/>
          <w:szCs w:val="20"/>
          <w:lang w:val="en-US"/>
        </w:rPr>
        <w:lastRenderedPageBreak/>
        <w:t xml:space="preserve">Supplement </w:t>
      </w:r>
      <w:r w:rsidR="00D64E46" w:rsidRPr="00D64E46">
        <w:rPr>
          <w:rFonts w:ascii="Arial" w:eastAsia="Times New Roman" w:hAnsi="Arial" w:cs="Arial"/>
          <w:color w:val="auto"/>
          <w:sz w:val="20"/>
          <w:szCs w:val="20"/>
          <w:bdr w:val="none" w:sz="0" w:space="0" w:color="auto" w:frame="1"/>
          <w:lang w:val="en-US" w:eastAsia="de-DE"/>
        </w:rPr>
        <w:t>Table 7</w:t>
      </w:r>
      <w:r w:rsidR="008040E3">
        <w:rPr>
          <w:rFonts w:ascii="Arial" w:eastAsia="Times New Roman" w:hAnsi="Arial" w:cs="Arial"/>
          <w:color w:val="auto"/>
          <w:sz w:val="20"/>
          <w:szCs w:val="20"/>
          <w:bdr w:val="none" w:sz="0" w:space="0" w:color="auto" w:frame="1"/>
          <w:lang w:val="en-US" w:eastAsia="de-DE"/>
        </w:rPr>
        <w:t xml:space="preserve"> A-C</w:t>
      </w:r>
      <w:r w:rsidR="00D64E46" w:rsidRPr="00D64E46">
        <w:rPr>
          <w:rFonts w:ascii="Arial" w:eastAsia="Times New Roman" w:hAnsi="Arial" w:cs="Arial"/>
          <w:color w:val="auto"/>
          <w:sz w:val="20"/>
          <w:szCs w:val="20"/>
          <w:bdr w:val="none" w:sz="0" w:space="0" w:color="auto" w:frame="1"/>
          <w:lang w:val="en-US" w:eastAsia="de-DE"/>
        </w:rPr>
        <w:t xml:space="preserve">. </w:t>
      </w:r>
      <w:r w:rsidR="00D64E46" w:rsidRPr="00D64E46">
        <w:rPr>
          <w:rFonts w:ascii="Arial" w:eastAsia="Times New Roman" w:hAnsi="Arial" w:cs="Arial"/>
          <w:b w:val="0"/>
          <w:color w:val="auto"/>
          <w:sz w:val="20"/>
          <w:szCs w:val="20"/>
          <w:bdr w:val="none" w:sz="0" w:space="0" w:color="auto" w:frame="1"/>
          <w:lang w:val="en-US" w:eastAsia="de-DE"/>
        </w:rPr>
        <w:t>Confirmatory Factor Analysis</w:t>
      </w:r>
      <w:r w:rsidR="008040E3">
        <w:rPr>
          <w:rFonts w:ascii="Arial" w:eastAsia="Times New Roman" w:hAnsi="Arial" w:cs="Arial"/>
          <w:b w:val="0"/>
          <w:color w:val="auto"/>
          <w:sz w:val="20"/>
          <w:szCs w:val="20"/>
          <w:bdr w:val="none" w:sz="0" w:space="0" w:color="auto" w:frame="1"/>
          <w:lang w:val="en-US" w:eastAsia="de-DE"/>
        </w:rPr>
        <w:t xml:space="preserve"> with different item compositions</w:t>
      </w:r>
      <w:bookmarkEnd w:id="7"/>
    </w:p>
    <w:p w14:paraId="296B80DE" w14:textId="5CEB8FBD" w:rsidR="000D6393" w:rsidRPr="00803974" w:rsidRDefault="002A1CA7" w:rsidP="000D6393">
      <w:pPr>
        <w:rPr>
          <w:b/>
          <w:lang w:val="en-US" w:eastAsia="de-DE"/>
        </w:rPr>
      </w:pPr>
      <w:r>
        <w:rPr>
          <w:b/>
          <w:lang w:val="en-US" w:eastAsia="de-DE"/>
        </w:rPr>
        <w:t>A</w:t>
      </w:r>
    </w:p>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1"/>
        <w:gridCol w:w="1109"/>
        <w:gridCol w:w="967"/>
        <w:gridCol w:w="1394"/>
        <w:gridCol w:w="1064"/>
        <w:gridCol w:w="1067"/>
        <w:gridCol w:w="1049"/>
        <w:gridCol w:w="1051"/>
      </w:tblGrid>
      <w:tr w:rsidR="00D167B3" w:rsidRPr="00AD53D3" w14:paraId="09A60B81" w14:textId="77777777" w:rsidTr="002377DE">
        <w:tc>
          <w:tcPr>
            <w:tcW w:w="9062" w:type="dxa"/>
            <w:gridSpan w:val="8"/>
            <w:tcBorders>
              <w:top w:val="single" w:sz="4" w:space="0" w:color="auto"/>
              <w:bottom w:val="single" w:sz="4" w:space="0" w:color="auto"/>
            </w:tcBorders>
          </w:tcPr>
          <w:p w14:paraId="4C8AF356" w14:textId="5CE1A7F9" w:rsidR="00D167B3" w:rsidRPr="002E6DAA" w:rsidRDefault="00803974" w:rsidP="00803974">
            <w:pPr>
              <w:jc w:val="center"/>
              <w:rPr>
                <w:rFonts w:cs="Arial"/>
                <w:b/>
                <w:sz w:val="18"/>
                <w:szCs w:val="18"/>
                <w:lang w:val="en-US" w:eastAsia="de-DE"/>
              </w:rPr>
            </w:pPr>
            <w:r>
              <w:rPr>
                <w:rFonts w:eastAsia="Times New Roman" w:cs="Arial"/>
                <w:b/>
                <w:bCs/>
                <w:sz w:val="18"/>
                <w:szCs w:val="24"/>
                <w:lang w:val="en-US" w:eastAsia="de-DE"/>
              </w:rPr>
              <w:t>CFA A:</w:t>
            </w:r>
            <w:r w:rsidR="00A43E0E">
              <w:rPr>
                <w:rFonts w:eastAsia="Times New Roman" w:cs="Arial"/>
                <w:b/>
                <w:bCs/>
                <w:sz w:val="18"/>
                <w:szCs w:val="24"/>
                <w:lang w:val="en-US" w:eastAsia="de-DE"/>
              </w:rPr>
              <w:t xml:space="preserve"> Item 7 a</w:t>
            </w:r>
            <w:r w:rsidR="00D167B3">
              <w:rPr>
                <w:rFonts w:eastAsia="Times New Roman" w:cs="Arial"/>
                <w:b/>
                <w:bCs/>
                <w:sz w:val="18"/>
                <w:szCs w:val="24"/>
                <w:lang w:val="en-US" w:eastAsia="de-DE"/>
              </w:rPr>
              <w:t>nd 4 in the Modification I factor</w:t>
            </w:r>
          </w:p>
        </w:tc>
      </w:tr>
      <w:tr w:rsidR="00783F0B" w:rsidRPr="002E6DAA" w14:paraId="216B6BBF" w14:textId="77777777" w:rsidTr="002377DE">
        <w:tc>
          <w:tcPr>
            <w:tcW w:w="1361" w:type="dxa"/>
            <w:tcBorders>
              <w:top w:val="single" w:sz="4" w:space="0" w:color="auto"/>
              <w:bottom w:val="single" w:sz="4" w:space="0" w:color="auto"/>
            </w:tcBorders>
          </w:tcPr>
          <w:p w14:paraId="14042E2B" w14:textId="05515A9C" w:rsidR="00783F0B" w:rsidRPr="002E6DAA" w:rsidRDefault="00783F0B" w:rsidP="00783F0B">
            <w:pPr>
              <w:rPr>
                <w:rFonts w:cs="Arial"/>
                <w:b/>
                <w:sz w:val="18"/>
                <w:szCs w:val="18"/>
                <w:lang w:val="en-US" w:eastAsia="de-DE"/>
              </w:rPr>
            </w:pPr>
            <w:r w:rsidRPr="002E6DAA">
              <w:rPr>
                <w:rFonts w:cs="Arial"/>
                <w:b/>
                <w:sz w:val="18"/>
                <w:szCs w:val="18"/>
                <w:lang w:val="en-US" w:eastAsia="de-DE"/>
              </w:rPr>
              <w:t>Factor</w:t>
            </w:r>
          </w:p>
        </w:tc>
        <w:tc>
          <w:tcPr>
            <w:tcW w:w="1109" w:type="dxa"/>
            <w:tcBorders>
              <w:top w:val="single" w:sz="4" w:space="0" w:color="auto"/>
              <w:bottom w:val="single" w:sz="4" w:space="0" w:color="auto"/>
            </w:tcBorders>
          </w:tcPr>
          <w:p w14:paraId="7F6BEA9A" w14:textId="5717FB5C" w:rsidR="00783F0B" w:rsidRPr="002E6DAA" w:rsidRDefault="00783F0B" w:rsidP="000D6393">
            <w:pPr>
              <w:jc w:val="center"/>
              <w:rPr>
                <w:rFonts w:cs="Arial"/>
                <w:b/>
                <w:sz w:val="18"/>
                <w:szCs w:val="18"/>
                <w:lang w:val="en-US" w:eastAsia="de-DE"/>
              </w:rPr>
            </w:pPr>
            <w:r w:rsidRPr="002E6DAA">
              <w:rPr>
                <w:rFonts w:cs="Arial"/>
                <w:b/>
                <w:sz w:val="18"/>
                <w:szCs w:val="18"/>
                <w:lang w:val="en-US" w:eastAsia="de-DE"/>
              </w:rPr>
              <w:t>Indicator</w:t>
            </w:r>
          </w:p>
        </w:tc>
        <w:tc>
          <w:tcPr>
            <w:tcW w:w="967" w:type="dxa"/>
            <w:tcBorders>
              <w:top w:val="single" w:sz="4" w:space="0" w:color="auto"/>
              <w:bottom w:val="single" w:sz="4" w:space="0" w:color="auto"/>
            </w:tcBorders>
          </w:tcPr>
          <w:p w14:paraId="6A1424FB" w14:textId="622F648C" w:rsidR="00783F0B" w:rsidRPr="002E6DAA" w:rsidRDefault="00783F0B" w:rsidP="000D6393">
            <w:pPr>
              <w:jc w:val="center"/>
              <w:rPr>
                <w:rFonts w:cs="Arial"/>
                <w:b/>
                <w:sz w:val="18"/>
                <w:szCs w:val="18"/>
                <w:lang w:val="en-US" w:eastAsia="de-DE"/>
              </w:rPr>
            </w:pPr>
            <w:r w:rsidRPr="002E6DAA">
              <w:rPr>
                <w:rFonts w:cs="Arial"/>
                <w:b/>
                <w:sz w:val="18"/>
                <w:szCs w:val="18"/>
                <w:lang w:val="en-US" w:eastAsia="de-DE"/>
              </w:rPr>
              <w:t>Estimate</w:t>
            </w:r>
          </w:p>
        </w:tc>
        <w:tc>
          <w:tcPr>
            <w:tcW w:w="1394" w:type="dxa"/>
            <w:tcBorders>
              <w:top w:val="single" w:sz="4" w:space="0" w:color="auto"/>
              <w:bottom w:val="single" w:sz="4" w:space="0" w:color="auto"/>
            </w:tcBorders>
          </w:tcPr>
          <w:p w14:paraId="21DBA7F2" w14:textId="41BBA6C2" w:rsidR="00783F0B" w:rsidRPr="002E6DAA" w:rsidRDefault="00783F0B" w:rsidP="000D6393">
            <w:pPr>
              <w:jc w:val="center"/>
              <w:rPr>
                <w:rFonts w:cs="Arial"/>
                <w:b/>
                <w:sz w:val="18"/>
                <w:szCs w:val="18"/>
                <w:lang w:val="en-US" w:eastAsia="de-DE"/>
              </w:rPr>
            </w:pPr>
            <w:r w:rsidRPr="002E6DAA">
              <w:rPr>
                <w:rFonts w:cs="Arial"/>
                <w:b/>
                <w:sz w:val="18"/>
                <w:szCs w:val="18"/>
                <w:lang w:val="en-US" w:eastAsia="de-DE"/>
              </w:rPr>
              <w:t>Std. Error</w:t>
            </w:r>
          </w:p>
        </w:tc>
        <w:tc>
          <w:tcPr>
            <w:tcW w:w="1064" w:type="dxa"/>
            <w:tcBorders>
              <w:top w:val="single" w:sz="4" w:space="0" w:color="auto"/>
              <w:bottom w:val="single" w:sz="4" w:space="0" w:color="auto"/>
            </w:tcBorders>
          </w:tcPr>
          <w:p w14:paraId="02C6C4F0" w14:textId="65CD9D90" w:rsidR="00783F0B" w:rsidRPr="002E6DAA" w:rsidRDefault="00783F0B" w:rsidP="000D6393">
            <w:pPr>
              <w:jc w:val="center"/>
              <w:rPr>
                <w:rFonts w:cs="Arial"/>
                <w:b/>
                <w:sz w:val="18"/>
                <w:szCs w:val="18"/>
                <w:lang w:val="en-US" w:eastAsia="de-DE"/>
              </w:rPr>
            </w:pPr>
            <w:r w:rsidRPr="002E6DAA">
              <w:rPr>
                <w:rFonts w:cs="Arial"/>
                <w:b/>
                <w:sz w:val="18"/>
                <w:szCs w:val="18"/>
                <w:lang w:val="en-US" w:eastAsia="de-DE"/>
              </w:rPr>
              <w:t>z-value</w:t>
            </w:r>
          </w:p>
        </w:tc>
        <w:tc>
          <w:tcPr>
            <w:tcW w:w="1067" w:type="dxa"/>
            <w:tcBorders>
              <w:top w:val="single" w:sz="4" w:space="0" w:color="auto"/>
              <w:bottom w:val="single" w:sz="4" w:space="0" w:color="auto"/>
            </w:tcBorders>
          </w:tcPr>
          <w:p w14:paraId="1E7DCC62" w14:textId="59266464" w:rsidR="00783F0B" w:rsidRPr="002E6DAA" w:rsidRDefault="00783F0B" w:rsidP="000D6393">
            <w:pPr>
              <w:jc w:val="center"/>
              <w:rPr>
                <w:rFonts w:cs="Arial"/>
                <w:b/>
                <w:i/>
                <w:sz w:val="18"/>
                <w:szCs w:val="18"/>
                <w:lang w:val="en-US" w:eastAsia="de-DE"/>
              </w:rPr>
            </w:pPr>
            <w:r w:rsidRPr="002E6DAA">
              <w:rPr>
                <w:rFonts w:cs="Arial"/>
                <w:b/>
                <w:i/>
                <w:sz w:val="18"/>
                <w:szCs w:val="18"/>
                <w:lang w:val="en-US" w:eastAsia="de-DE"/>
              </w:rPr>
              <w:t>p</w:t>
            </w:r>
          </w:p>
        </w:tc>
        <w:tc>
          <w:tcPr>
            <w:tcW w:w="1049" w:type="dxa"/>
            <w:tcBorders>
              <w:top w:val="single" w:sz="4" w:space="0" w:color="auto"/>
              <w:bottom w:val="single" w:sz="4" w:space="0" w:color="auto"/>
            </w:tcBorders>
          </w:tcPr>
          <w:p w14:paraId="5B1690FC" w14:textId="39767FA0" w:rsidR="00783F0B" w:rsidRPr="002E6DAA" w:rsidRDefault="00783F0B" w:rsidP="000D6393">
            <w:pPr>
              <w:jc w:val="center"/>
              <w:rPr>
                <w:rFonts w:cs="Arial"/>
                <w:b/>
                <w:sz w:val="18"/>
                <w:szCs w:val="18"/>
                <w:lang w:val="en-US" w:eastAsia="de-DE"/>
              </w:rPr>
            </w:pPr>
            <w:r w:rsidRPr="002E6DAA">
              <w:rPr>
                <w:rFonts w:cs="Arial"/>
                <w:b/>
                <w:sz w:val="18"/>
                <w:szCs w:val="18"/>
                <w:lang w:val="en-US" w:eastAsia="de-DE"/>
              </w:rPr>
              <w:t>Upper CI</w:t>
            </w:r>
          </w:p>
        </w:tc>
        <w:tc>
          <w:tcPr>
            <w:tcW w:w="1051" w:type="dxa"/>
            <w:tcBorders>
              <w:top w:val="single" w:sz="4" w:space="0" w:color="auto"/>
              <w:bottom w:val="single" w:sz="4" w:space="0" w:color="auto"/>
            </w:tcBorders>
          </w:tcPr>
          <w:p w14:paraId="0BC50C09" w14:textId="16B185A2" w:rsidR="00783F0B" w:rsidRPr="002E6DAA" w:rsidRDefault="00783F0B" w:rsidP="000D6393">
            <w:pPr>
              <w:jc w:val="center"/>
              <w:rPr>
                <w:rFonts w:cs="Arial"/>
                <w:b/>
                <w:sz w:val="18"/>
                <w:szCs w:val="18"/>
                <w:lang w:val="en-US" w:eastAsia="de-DE"/>
              </w:rPr>
            </w:pPr>
            <w:r w:rsidRPr="002E6DAA">
              <w:rPr>
                <w:rFonts w:cs="Arial"/>
                <w:b/>
                <w:sz w:val="18"/>
                <w:szCs w:val="18"/>
                <w:lang w:val="en-US" w:eastAsia="de-DE"/>
              </w:rPr>
              <w:t>Lower CI</w:t>
            </w:r>
          </w:p>
        </w:tc>
      </w:tr>
      <w:tr w:rsidR="00783F0B" w:rsidRPr="002E6DAA" w14:paraId="768ED507" w14:textId="77777777" w:rsidTr="002377DE">
        <w:tc>
          <w:tcPr>
            <w:tcW w:w="1361" w:type="dxa"/>
            <w:vMerge w:val="restart"/>
            <w:tcBorders>
              <w:top w:val="single" w:sz="4" w:space="0" w:color="auto"/>
            </w:tcBorders>
          </w:tcPr>
          <w:p w14:paraId="311133E3" w14:textId="7E58F93E" w:rsidR="00783F0B" w:rsidRPr="002E6DAA" w:rsidRDefault="00783F0B" w:rsidP="00783F0B">
            <w:pPr>
              <w:rPr>
                <w:rFonts w:cs="Arial"/>
                <w:sz w:val="18"/>
                <w:szCs w:val="18"/>
                <w:lang w:val="en-US" w:eastAsia="de-DE"/>
              </w:rPr>
            </w:pPr>
            <w:r w:rsidRPr="002E6DAA">
              <w:rPr>
                <w:rFonts w:cs="Arial"/>
                <w:sz w:val="18"/>
                <w:szCs w:val="18"/>
                <w:lang w:val="en-US" w:eastAsia="de-DE"/>
              </w:rPr>
              <w:t>Modification I</w:t>
            </w:r>
          </w:p>
        </w:tc>
        <w:tc>
          <w:tcPr>
            <w:tcW w:w="1109" w:type="dxa"/>
            <w:tcBorders>
              <w:top w:val="single" w:sz="4" w:space="0" w:color="auto"/>
            </w:tcBorders>
            <w:vAlign w:val="center"/>
          </w:tcPr>
          <w:p w14:paraId="7C005976" w14:textId="0C82CE27" w:rsidR="00783F0B" w:rsidRPr="002E6DAA" w:rsidRDefault="00783F0B" w:rsidP="00783F0B">
            <w:pPr>
              <w:rPr>
                <w:rFonts w:cs="Arial"/>
                <w:sz w:val="18"/>
                <w:szCs w:val="18"/>
                <w:lang w:val="en-US" w:eastAsia="de-DE"/>
              </w:rPr>
            </w:pPr>
            <w:r w:rsidRPr="002E6DAA">
              <w:rPr>
                <w:rFonts w:eastAsia="Times New Roman" w:cs="Arial"/>
                <w:sz w:val="18"/>
                <w:szCs w:val="18"/>
                <w:lang w:val="en-US" w:eastAsia="de-DE"/>
              </w:rPr>
              <w:t>SAMS4</w:t>
            </w:r>
          </w:p>
        </w:tc>
        <w:tc>
          <w:tcPr>
            <w:tcW w:w="967" w:type="dxa"/>
            <w:tcBorders>
              <w:top w:val="single" w:sz="4" w:space="0" w:color="auto"/>
            </w:tcBorders>
            <w:vAlign w:val="center"/>
          </w:tcPr>
          <w:p w14:paraId="34750771" w14:textId="06861974" w:rsidR="00783F0B" w:rsidRPr="002E6DAA" w:rsidRDefault="00783F0B" w:rsidP="00783F0B">
            <w:pPr>
              <w:rPr>
                <w:rFonts w:cs="Arial"/>
                <w:sz w:val="18"/>
                <w:szCs w:val="18"/>
                <w:lang w:val="en-US" w:eastAsia="de-DE"/>
              </w:rPr>
            </w:pPr>
            <w:r w:rsidRPr="002E6DAA">
              <w:rPr>
                <w:rFonts w:eastAsia="Times New Roman" w:cs="Arial"/>
                <w:sz w:val="18"/>
                <w:szCs w:val="18"/>
                <w:lang w:eastAsia="de-DE"/>
              </w:rPr>
              <w:t>0.694</w:t>
            </w:r>
          </w:p>
        </w:tc>
        <w:tc>
          <w:tcPr>
            <w:tcW w:w="1394" w:type="dxa"/>
            <w:tcBorders>
              <w:top w:val="single" w:sz="4" w:space="0" w:color="auto"/>
            </w:tcBorders>
            <w:vAlign w:val="center"/>
          </w:tcPr>
          <w:p w14:paraId="08AB5265" w14:textId="71397A70" w:rsidR="00783F0B" w:rsidRPr="002E6DAA" w:rsidRDefault="00783F0B" w:rsidP="00783F0B">
            <w:pPr>
              <w:rPr>
                <w:rFonts w:cs="Arial"/>
                <w:sz w:val="18"/>
                <w:szCs w:val="18"/>
                <w:lang w:val="en-US" w:eastAsia="de-DE"/>
              </w:rPr>
            </w:pPr>
            <w:r w:rsidRPr="002E6DAA">
              <w:rPr>
                <w:rFonts w:eastAsia="Times New Roman" w:cs="Arial"/>
                <w:sz w:val="18"/>
                <w:szCs w:val="18"/>
                <w:lang w:eastAsia="de-DE"/>
              </w:rPr>
              <w:t>0.019</w:t>
            </w:r>
          </w:p>
        </w:tc>
        <w:tc>
          <w:tcPr>
            <w:tcW w:w="1064" w:type="dxa"/>
            <w:tcBorders>
              <w:top w:val="single" w:sz="4" w:space="0" w:color="auto"/>
            </w:tcBorders>
            <w:vAlign w:val="center"/>
          </w:tcPr>
          <w:p w14:paraId="2F84A616" w14:textId="58270B26" w:rsidR="00783F0B" w:rsidRPr="002E6DAA" w:rsidRDefault="00783F0B" w:rsidP="00783F0B">
            <w:pPr>
              <w:rPr>
                <w:rFonts w:cs="Arial"/>
                <w:sz w:val="18"/>
                <w:szCs w:val="18"/>
                <w:lang w:val="en-US" w:eastAsia="de-DE"/>
              </w:rPr>
            </w:pPr>
            <w:r w:rsidRPr="002E6DAA">
              <w:rPr>
                <w:rFonts w:eastAsia="Times New Roman" w:cs="Arial"/>
                <w:sz w:val="18"/>
                <w:szCs w:val="18"/>
                <w:lang w:eastAsia="de-DE"/>
              </w:rPr>
              <w:t>37.013</w:t>
            </w:r>
          </w:p>
        </w:tc>
        <w:tc>
          <w:tcPr>
            <w:tcW w:w="1067" w:type="dxa"/>
            <w:tcBorders>
              <w:top w:val="single" w:sz="4" w:space="0" w:color="auto"/>
            </w:tcBorders>
            <w:vAlign w:val="center"/>
          </w:tcPr>
          <w:p w14:paraId="0EE47914" w14:textId="4E4FBDF9" w:rsidR="00783F0B" w:rsidRPr="002E6DAA" w:rsidRDefault="00783F0B" w:rsidP="00783F0B">
            <w:pPr>
              <w:rPr>
                <w:rFonts w:cs="Arial"/>
                <w:sz w:val="18"/>
                <w:szCs w:val="18"/>
                <w:lang w:val="en-US" w:eastAsia="de-DE"/>
              </w:rPr>
            </w:pPr>
            <w:r w:rsidRPr="002E6DAA">
              <w:rPr>
                <w:rFonts w:eastAsia="Times New Roman" w:cs="Arial"/>
                <w:sz w:val="18"/>
                <w:szCs w:val="18"/>
                <w:lang w:eastAsia="de-DE"/>
              </w:rPr>
              <w:t>&lt; .001</w:t>
            </w:r>
          </w:p>
        </w:tc>
        <w:tc>
          <w:tcPr>
            <w:tcW w:w="1049" w:type="dxa"/>
            <w:tcBorders>
              <w:top w:val="single" w:sz="4" w:space="0" w:color="auto"/>
            </w:tcBorders>
            <w:vAlign w:val="center"/>
          </w:tcPr>
          <w:p w14:paraId="6E05BAFF" w14:textId="1FB6437A" w:rsidR="00783F0B" w:rsidRPr="002E6DAA" w:rsidRDefault="00783F0B" w:rsidP="00783F0B">
            <w:pPr>
              <w:rPr>
                <w:rFonts w:cs="Arial"/>
                <w:sz w:val="18"/>
                <w:szCs w:val="18"/>
                <w:lang w:val="en-US" w:eastAsia="de-DE"/>
              </w:rPr>
            </w:pPr>
            <w:r w:rsidRPr="002E6DAA">
              <w:rPr>
                <w:rFonts w:eastAsia="Times New Roman" w:cs="Arial"/>
                <w:sz w:val="18"/>
                <w:szCs w:val="18"/>
                <w:lang w:eastAsia="de-DE"/>
              </w:rPr>
              <w:t>0.657</w:t>
            </w:r>
          </w:p>
        </w:tc>
        <w:tc>
          <w:tcPr>
            <w:tcW w:w="1051" w:type="dxa"/>
            <w:tcBorders>
              <w:top w:val="single" w:sz="4" w:space="0" w:color="auto"/>
            </w:tcBorders>
            <w:vAlign w:val="center"/>
          </w:tcPr>
          <w:p w14:paraId="6CE3B475" w14:textId="7DEF8EC7" w:rsidR="00783F0B" w:rsidRPr="002E6DAA" w:rsidRDefault="00783F0B" w:rsidP="00783F0B">
            <w:pPr>
              <w:rPr>
                <w:rFonts w:cs="Arial"/>
                <w:sz w:val="18"/>
                <w:szCs w:val="18"/>
                <w:lang w:val="en-US" w:eastAsia="de-DE"/>
              </w:rPr>
            </w:pPr>
            <w:r w:rsidRPr="002E6DAA">
              <w:rPr>
                <w:rFonts w:eastAsia="Times New Roman" w:cs="Arial"/>
                <w:sz w:val="18"/>
                <w:szCs w:val="18"/>
                <w:lang w:eastAsia="de-DE"/>
              </w:rPr>
              <w:t>0.731</w:t>
            </w:r>
          </w:p>
        </w:tc>
      </w:tr>
      <w:tr w:rsidR="00783F0B" w:rsidRPr="002E6DAA" w14:paraId="1FE3135C" w14:textId="77777777" w:rsidTr="002377DE">
        <w:tc>
          <w:tcPr>
            <w:tcW w:w="1361" w:type="dxa"/>
            <w:vMerge/>
          </w:tcPr>
          <w:p w14:paraId="608F565E" w14:textId="77777777" w:rsidR="00783F0B" w:rsidRPr="002E6DAA" w:rsidRDefault="00783F0B" w:rsidP="00783F0B">
            <w:pPr>
              <w:rPr>
                <w:rFonts w:cs="Arial"/>
                <w:sz w:val="18"/>
                <w:szCs w:val="18"/>
                <w:lang w:val="en-US" w:eastAsia="de-DE"/>
              </w:rPr>
            </w:pPr>
          </w:p>
        </w:tc>
        <w:tc>
          <w:tcPr>
            <w:tcW w:w="1109" w:type="dxa"/>
            <w:vAlign w:val="center"/>
          </w:tcPr>
          <w:p w14:paraId="75F1327B" w14:textId="112B6458" w:rsidR="00783F0B" w:rsidRPr="002E6DAA" w:rsidRDefault="00783F0B" w:rsidP="00783F0B">
            <w:pPr>
              <w:rPr>
                <w:rFonts w:cs="Arial"/>
                <w:sz w:val="18"/>
                <w:szCs w:val="18"/>
                <w:lang w:val="en-US" w:eastAsia="de-DE"/>
              </w:rPr>
            </w:pPr>
            <w:r w:rsidRPr="002E6DAA">
              <w:rPr>
                <w:rFonts w:eastAsia="Times New Roman" w:cs="Arial"/>
                <w:sz w:val="18"/>
                <w:szCs w:val="18"/>
                <w:lang w:val="en-US" w:eastAsia="de-DE"/>
              </w:rPr>
              <w:t>SAMS8</w:t>
            </w:r>
          </w:p>
        </w:tc>
        <w:tc>
          <w:tcPr>
            <w:tcW w:w="967" w:type="dxa"/>
            <w:vAlign w:val="center"/>
          </w:tcPr>
          <w:p w14:paraId="412A8CD3" w14:textId="618B2AB1" w:rsidR="00783F0B" w:rsidRPr="002E6DAA" w:rsidRDefault="00783F0B" w:rsidP="00783F0B">
            <w:pPr>
              <w:rPr>
                <w:rFonts w:cs="Arial"/>
                <w:sz w:val="18"/>
                <w:szCs w:val="18"/>
                <w:lang w:val="en-US" w:eastAsia="de-DE"/>
              </w:rPr>
            </w:pPr>
            <w:r w:rsidRPr="002E6DAA">
              <w:rPr>
                <w:rFonts w:eastAsia="Times New Roman" w:cs="Arial"/>
                <w:sz w:val="18"/>
                <w:szCs w:val="18"/>
                <w:lang w:eastAsia="de-DE"/>
              </w:rPr>
              <w:t>0.776</w:t>
            </w:r>
          </w:p>
        </w:tc>
        <w:tc>
          <w:tcPr>
            <w:tcW w:w="1394" w:type="dxa"/>
            <w:vAlign w:val="center"/>
          </w:tcPr>
          <w:p w14:paraId="1869431C" w14:textId="451B054F" w:rsidR="00783F0B" w:rsidRPr="002E6DAA" w:rsidRDefault="00783F0B" w:rsidP="00783F0B">
            <w:pPr>
              <w:rPr>
                <w:rFonts w:cs="Arial"/>
                <w:sz w:val="18"/>
                <w:szCs w:val="18"/>
                <w:lang w:val="en-US" w:eastAsia="de-DE"/>
              </w:rPr>
            </w:pPr>
            <w:r w:rsidRPr="002E6DAA">
              <w:rPr>
                <w:rFonts w:eastAsia="Times New Roman" w:cs="Arial"/>
                <w:sz w:val="18"/>
                <w:szCs w:val="18"/>
                <w:lang w:eastAsia="de-DE"/>
              </w:rPr>
              <w:t>0.015</w:t>
            </w:r>
          </w:p>
        </w:tc>
        <w:tc>
          <w:tcPr>
            <w:tcW w:w="1064" w:type="dxa"/>
            <w:vAlign w:val="center"/>
          </w:tcPr>
          <w:p w14:paraId="19405574" w14:textId="6CE39AC0" w:rsidR="00783F0B" w:rsidRPr="002E6DAA" w:rsidRDefault="00783F0B" w:rsidP="00783F0B">
            <w:pPr>
              <w:rPr>
                <w:rFonts w:cs="Arial"/>
                <w:sz w:val="18"/>
                <w:szCs w:val="18"/>
                <w:lang w:val="en-US" w:eastAsia="de-DE"/>
              </w:rPr>
            </w:pPr>
            <w:r w:rsidRPr="002E6DAA">
              <w:rPr>
                <w:rFonts w:eastAsia="Times New Roman" w:cs="Arial"/>
                <w:sz w:val="18"/>
                <w:szCs w:val="18"/>
                <w:lang w:eastAsia="de-DE"/>
              </w:rPr>
              <w:t>51.327</w:t>
            </w:r>
          </w:p>
        </w:tc>
        <w:tc>
          <w:tcPr>
            <w:tcW w:w="1067" w:type="dxa"/>
            <w:vAlign w:val="center"/>
          </w:tcPr>
          <w:p w14:paraId="541AF32B" w14:textId="6437CAFA" w:rsidR="00783F0B" w:rsidRPr="002E6DAA" w:rsidRDefault="00783F0B" w:rsidP="00783F0B">
            <w:pPr>
              <w:rPr>
                <w:rFonts w:cs="Arial"/>
                <w:sz w:val="18"/>
                <w:szCs w:val="18"/>
                <w:lang w:val="en-US" w:eastAsia="de-DE"/>
              </w:rPr>
            </w:pPr>
            <w:r w:rsidRPr="002E6DAA">
              <w:rPr>
                <w:rFonts w:eastAsia="Times New Roman" w:cs="Arial"/>
                <w:sz w:val="18"/>
                <w:szCs w:val="18"/>
                <w:lang w:eastAsia="de-DE"/>
              </w:rPr>
              <w:t>&lt; .001</w:t>
            </w:r>
          </w:p>
        </w:tc>
        <w:tc>
          <w:tcPr>
            <w:tcW w:w="1049" w:type="dxa"/>
            <w:vAlign w:val="center"/>
          </w:tcPr>
          <w:p w14:paraId="28EFA305" w14:textId="2E476A1A" w:rsidR="00783F0B" w:rsidRPr="002E6DAA" w:rsidRDefault="00783F0B" w:rsidP="00783F0B">
            <w:pPr>
              <w:rPr>
                <w:rFonts w:cs="Arial"/>
                <w:sz w:val="18"/>
                <w:szCs w:val="18"/>
                <w:lang w:val="en-US" w:eastAsia="de-DE"/>
              </w:rPr>
            </w:pPr>
            <w:r w:rsidRPr="002E6DAA">
              <w:rPr>
                <w:rFonts w:eastAsia="Times New Roman" w:cs="Arial"/>
                <w:sz w:val="18"/>
                <w:szCs w:val="18"/>
                <w:lang w:eastAsia="de-DE"/>
              </w:rPr>
              <w:t>0.746</w:t>
            </w:r>
          </w:p>
        </w:tc>
        <w:tc>
          <w:tcPr>
            <w:tcW w:w="1051" w:type="dxa"/>
            <w:vAlign w:val="center"/>
          </w:tcPr>
          <w:p w14:paraId="0C4DCDF6" w14:textId="6A4557EF" w:rsidR="00783F0B" w:rsidRPr="002E6DAA" w:rsidRDefault="00783F0B" w:rsidP="00783F0B">
            <w:pPr>
              <w:rPr>
                <w:rFonts w:cs="Arial"/>
                <w:sz w:val="18"/>
                <w:szCs w:val="18"/>
                <w:lang w:val="en-US" w:eastAsia="de-DE"/>
              </w:rPr>
            </w:pPr>
            <w:r w:rsidRPr="002E6DAA">
              <w:rPr>
                <w:rFonts w:eastAsia="Times New Roman" w:cs="Arial"/>
                <w:sz w:val="18"/>
                <w:szCs w:val="18"/>
                <w:lang w:eastAsia="de-DE"/>
              </w:rPr>
              <w:t>0.805</w:t>
            </w:r>
          </w:p>
        </w:tc>
      </w:tr>
      <w:tr w:rsidR="00783F0B" w:rsidRPr="002E6DAA" w14:paraId="3E24D386" w14:textId="77777777" w:rsidTr="002377DE">
        <w:tc>
          <w:tcPr>
            <w:tcW w:w="1361" w:type="dxa"/>
            <w:vMerge/>
          </w:tcPr>
          <w:p w14:paraId="656A84B7" w14:textId="77777777" w:rsidR="00783F0B" w:rsidRPr="002E6DAA" w:rsidRDefault="00783F0B" w:rsidP="00783F0B">
            <w:pPr>
              <w:rPr>
                <w:rFonts w:cs="Arial"/>
                <w:sz w:val="18"/>
                <w:szCs w:val="18"/>
                <w:lang w:val="en-US" w:eastAsia="de-DE"/>
              </w:rPr>
            </w:pPr>
          </w:p>
        </w:tc>
        <w:tc>
          <w:tcPr>
            <w:tcW w:w="1109" w:type="dxa"/>
            <w:vAlign w:val="center"/>
          </w:tcPr>
          <w:p w14:paraId="42724795" w14:textId="48B543F5" w:rsidR="00783F0B" w:rsidRPr="002E6DAA" w:rsidRDefault="00783F0B" w:rsidP="00783F0B">
            <w:pPr>
              <w:rPr>
                <w:rFonts w:cs="Arial"/>
                <w:sz w:val="18"/>
                <w:szCs w:val="18"/>
                <w:lang w:val="en-US" w:eastAsia="de-DE"/>
              </w:rPr>
            </w:pPr>
            <w:r w:rsidRPr="002E6DAA">
              <w:rPr>
                <w:rFonts w:eastAsia="Times New Roman" w:cs="Arial"/>
                <w:sz w:val="18"/>
                <w:szCs w:val="18"/>
                <w:lang w:val="en-US" w:eastAsia="de-DE"/>
              </w:rPr>
              <w:t>SAMS9</w:t>
            </w:r>
          </w:p>
        </w:tc>
        <w:tc>
          <w:tcPr>
            <w:tcW w:w="967" w:type="dxa"/>
            <w:vAlign w:val="center"/>
          </w:tcPr>
          <w:p w14:paraId="3530F692" w14:textId="32F1A0F1" w:rsidR="00783F0B" w:rsidRPr="002E6DAA" w:rsidRDefault="00783F0B" w:rsidP="00783F0B">
            <w:pPr>
              <w:rPr>
                <w:rFonts w:cs="Arial"/>
                <w:sz w:val="18"/>
                <w:szCs w:val="18"/>
                <w:lang w:val="en-US" w:eastAsia="de-DE"/>
              </w:rPr>
            </w:pPr>
            <w:r w:rsidRPr="002E6DAA">
              <w:rPr>
                <w:rFonts w:eastAsia="Times New Roman" w:cs="Arial"/>
                <w:sz w:val="18"/>
                <w:szCs w:val="18"/>
                <w:lang w:eastAsia="de-DE"/>
              </w:rPr>
              <w:t>0.828</w:t>
            </w:r>
          </w:p>
        </w:tc>
        <w:tc>
          <w:tcPr>
            <w:tcW w:w="1394" w:type="dxa"/>
            <w:vAlign w:val="center"/>
          </w:tcPr>
          <w:p w14:paraId="327017E8" w14:textId="38A793D2" w:rsidR="00783F0B" w:rsidRPr="002E6DAA" w:rsidRDefault="00783F0B" w:rsidP="00783F0B">
            <w:pPr>
              <w:rPr>
                <w:rFonts w:cs="Arial"/>
                <w:i/>
                <w:sz w:val="18"/>
                <w:szCs w:val="18"/>
                <w:lang w:val="en-US" w:eastAsia="de-DE"/>
              </w:rPr>
            </w:pPr>
            <w:r w:rsidRPr="002E6DAA">
              <w:rPr>
                <w:rFonts w:eastAsia="Times New Roman" w:cs="Arial"/>
                <w:sz w:val="18"/>
                <w:szCs w:val="18"/>
                <w:lang w:eastAsia="de-DE"/>
              </w:rPr>
              <w:t>0.014</w:t>
            </w:r>
          </w:p>
        </w:tc>
        <w:tc>
          <w:tcPr>
            <w:tcW w:w="1064" w:type="dxa"/>
            <w:vAlign w:val="center"/>
          </w:tcPr>
          <w:p w14:paraId="1151E318" w14:textId="72B4B1CE" w:rsidR="00783F0B" w:rsidRPr="002E6DAA" w:rsidRDefault="00783F0B" w:rsidP="00783F0B">
            <w:pPr>
              <w:rPr>
                <w:rFonts w:cs="Arial"/>
                <w:sz w:val="18"/>
                <w:szCs w:val="18"/>
                <w:lang w:val="en-US" w:eastAsia="de-DE"/>
              </w:rPr>
            </w:pPr>
            <w:r w:rsidRPr="002E6DAA">
              <w:rPr>
                <w:rFonts w:eastAsia="Times New Roman" w:cs="Arial"/>
                <w:sz w:val="18"/>
                <w:szCs w:val="18"/>
                <w:lang w:eastAsia="de-DE"/>
              </w:rPr>
              <w:t>59.153</w:t>
            </w:r>
          </w:p>
        </w:tc>
        <w:tc>
          <w:tcPr>
            <w:tcW w:w="1067" w:type="dxa"/>
            <w:vAlign w:val="center"/>
          </w:tcPr>
          <w:p w14:paraId="0D81D1F5" w14:textId="4B72CAA3" w:rsidR="00783F0B" w:rsidRPr="002E6DAA" w:rsidRDefault="00783F0B" w:rsidP="00783F0B">
            <w:pPr>
              <w:rPr>
                <w:rFonts w:cs="Arial"/>
                <w:sz w:val="18"/>
                <w:szCs w:val="18"/>
                <w:lang w:val="en-US" w:eastAsia="de-DE"/>
              </w:rPr>
            </w:pPr>
            <w:r w:rsidRPr="002E6DAA">
              <w:rPr>
                <w:rFonts w:eastAsia="Times New Roman" w:cs="Arial"/>
                <w:sz w:val="18"/>
                <w:szCs w:val="18"/>
                <w:lang w:eastAsia="de-DE"/>
              </w:rPr>
              <w:t>&lt; .001</w:t>
            </w:r>
          </w:p>
        </w:tc>
        <w:tc>
          <w:tcPr>
            <w:tcW w:w="1049" w:type="dxa"/>
            <w:vAlign w:val="center"/>
          </w:tcPr>
          <w:p w14:paraId="48606D5C" w14:textId="04BE2591" w:rsidR="00783F0B" w:rsidRPr="002E6DAA" w:rsidRDefault="00783F0B" w:rsidP="00783F0B">
            <w:pPr>
              <w:rPr>
                <w:rFonts w:cs="Arial"/>
                <w:sz w:val="18"/>
                <w:szCs w:val="18"/>
                <w:lang w:val="en-US" w:eastAsia="de-DE"/>
              </w:rPr>
            </w:pPr>
            <w:r w:rsidRPr="002E6DAA">
              <w:rPr>
                <w:rFonts w:eastAsia="Times New Roman" w:cs="Arial"/>
                <w:sz w:val="18"/>
                <w:szCs w:val="18"/>
                <w:lang w:eastAsia="de-DE"/>
              </w:rPr>
              <w:t>0.801</w:t>
            </w:r>
          </w:p>
        </w:tc>
        <w:tc>
          <w:tcPr>
            <w:tcW w:w="1051" w:type="dxa"/>
            <w:vAlign w:val="center"/>
          </w:tcPr>
          <w:p w14:paraId="36503598" w14:textId="014B5E8B" w:rsidR="00783F0B" w:rsidRPr="002E6DAA" w:rsidRDefault="00783F0B" w:rsidP="00783F0B">
            <w:pPr>
              <w:rPr>
                <w:rFonts w:cs="Arial"/>
                <w:sz w:val="18"/>
                <w:szCs w:val="18"/>
                <w:lang w:val="en-US" w:eastAsia="de-DE"/>
              </w:rPr>
            </w:pPr>
            <w:r w:rsidRPr="002E6DAA">
              <w:rPr>
                <w:rFonts w:eastAsia="Times New Roman" w:cs="Arial"/>
                <w:sz w:val="18"/>
                <w:szCs w:val="18"/>
                <w:lang w:eastAsia="de-DE"/>
              </w:rPr>
              <w:t>0.856</w:t>
            </w:r>
          </w:p>
        </w:tc>
      </w:tr>
      <w:tr w:rsidR="00783F0B" w:rsidRPr="002E6DAA" w14:paraId="58ADA9C5" w14:textId="77777777" w:rsidTr="002377DE">
        <w:tc>
          <w:tcPr>
            <w:tcW w:w="1361" w:type="dxa"/>
            <w:vMerge/>
          </w:tcPr>
          <w:p w14:paraId="25D38436" w14:textId="77777777" w:rsidR="00783F0B" w:rsidRPr="002E6DAA" w:rsidRDefault="00783F0B" w:rsidP="00783F0B">
            <w:pPr>
              <w:rPr>
                <w:rFonts w:cs="Arial"/>
                <w:sz w:val="18"/>
                <w:szCs w:val="18"/>
                <w:lang w:val="en-US" w:eastAsia="de-DE"/>
              </w:rPr>
            </w:pPr>
          </w:p>
        </w:tc>
        <w:tc>
          <w:tcPr>
            <w:tcW w:w="1109" w:type="dxa"/>
            <w:vAlign w:val="center"/>
          </w:tcPr>
          <w:p w14:paraId="3E83DEDD" w14:textId="6CFCEC7C" w:rsidR="00783F0B" w:rsidRPr="002E6DAA" w:rsidRDefault="00783F0B" w:rsidP="00783F0B">
            <w:pPr>
              <w:rPr>
                <w:rFonts w:cs="Arial"/>
                <w:sz w:val="18"/>
                <w:szCs w:val="18"/>
                <w:lang w:val="en-US" w:eastAsia="de-DE"/>
              </w:rPr>
            </w:pPr>
            <w:r w:rsidRPr="002E6DAA">
              <w:rPr>
                <w:rFonts w:eastAsia="Times New Roman" w:cs="Arial"/>
                <w:sz w:val="18"/>
                <w:szCs w:val="18"/>
                <w:lang w:val="en-US" w:eastAsia="de-DE"/>
              </w:rPr>
              <w:t>SAMS11</w:t>
            </w:r>
          </w:p>
        </w:tc>
        <w:tc>
          <w:tcPr>
            <w:tcW w:w="967" w:type="dxa"/>
            <w:vAlign w:val="center"/>
          </w:tcPr>
          <w:p w14:paraId="6409968E" w14:textId="7AB812D1" w:rsidR="00783F0B" w:rsidRPr="002E6DAA" w:rsidRDefault="00783F0B" w:rsidP="00783F0B">
            <w:pPr>
              <w:rPr>
                <w:rFonts w:cs="Arial"/>
                <w:sz w:val="18"/>
                <w:szCs w:val="18"/>
                <w:lang w:val="en-US" w:eastAsia="de-DE"/>
              </w:rPr>
            </w:pPr>
            <w:r w:rsidRPr="002E6DAA">
              <w:rPr>
                <w:rFonts w:eastAsia="Times New Roman" w:cs="Arial"/>
                <w:sz w:val="18"/>
                <w:szCs w:val="18"/>
                <w:lang w:eastAsia="de-DE"/>
              </w:rPr>
              <w:t>0.862</w:t>
            </w:r>
          </w:p>
        </w:tc>
        <w:tc>
          <w:tcPr>
            <w:tcW w:w="1394" w:type="dxa"/>
            <w:vAlign w:val="center"/>
          </w:tcPr>
          <w:p w14:paraId="5EE1B05B" w14:textId="0FDEBD41" w:rsidR="00783F0B" w:rsidRPr="002E6DAA" w:rsidRDefault="00783F0B" w:rsidP="00783F0B">
            <w:pPr>
              <w:rPr>
                <w:rFonts w:cs="Arial"/>
                <w:sz w:val="18"/>
                <w:szCs w:val="18"/>
                <w:lang w:val="en-US" w:eastAsia="de-DE"/>
              </w:rPr>
            </w:pPr>
            <w:r w:rsidRPr="002E6DAA">
              <w:rPr>
                <w:rFonts w:eastAsia="Times New Roman" w:cs="Arial"/>
                <w:sz w:val="18"/>
                <w:szCs w:val="18"/>
                <w:lang w:eastAsia="de-DE"/>
              </w:rPr>
              <w:t>0.014</w:t>
            </w:r>
          </w:p>
        </w:tc>
        <w:tc>
          <w:tcPr>
            <w:tcW w:w="1064" w:type="dxa"/>
            <w:vAlign w:val="center"/>
          </w:tcPr>
          <w:p w14:paraId="13378D0B" w14:textId="191627FF" w:rsidR="00783F0B" w:rsidRPr="002E6DAA" w:rsidRDefault="00783F0B" w:rsidP="00783F0B">
            <w:pPr>
              <w:rPr>
                <w:rFonts w:cs="Arial"/>
                <w:sz w:val="18"/>
                <w:szCs w:val="18"/>
                <w:lang w:val="en-US" w:eastAsia="de-DE"/>
              </w:rPr>
            </w:pPr>
            <w:r w:rsidRPr="002E6DAA">
              <w:rPr>
                <w:rFonts w:eastAsia="Times New Roman" w:cs="Arial"/>
                <w:sz w:val="18"/>
                <w:szCs w:val="18"/>
                <w:lang w:eastAsia="de-DE"/>
              </w:rPr>
              <w:t>63.071</w:t>
            </w:r>
          </w:p>
        </w:tc>
        <w:tc>
          <w:tcPr>
            <w:tcW w:w="1067" w:type="dxa"/>
            <w:vAlign w:val="center"/>
          </w:tcPr>
          <w:p w14:paraId="552AADBF" w14:textId="0DD4A5AF" w:rsidR="00783F0B" w:rsidRPr="002E6DAA" w:rsidRDefault="00783F0B" w:rsidP="00783F0B">
            <w:pPr>
              <w:rPr>
                <w:rFonts w:cs="Arial"/>
                <w:sz w:val="18"/>
                <w:szCs w:val="18"/>
                <w:lang w:val="en-US" w:eastAsia="de-DE"/>
              </w:rPr>
            </w:pPr>
            <w:r w:rsidRPr="002E6DAA">
              <w:rPr>
                <w:rFonts w:eastAsia="Times New Roman" w:cs="Arial"/>
                <w:sz w:val="18"/>
                <w:szCs w:val="18"/>
                <w:lang w:eastAsia="de-DE"/>
              </w:rPr>
              <w:t>&lt; .001</w:t>
            </w:r>
          </w:p>
        </w:tc>
        <w:tc>
          <w:tcPr>
            <w:tcW w:w="1049" w:type="dxa"/>
            <w:vAlign w:val="center"/>
          </w:tcPr>
          <w:p w14:paraId="61584E8D" w14:textId="0DB3CF0C" w:rsidR="00783F0B" w:rsidRPr="002E6DAA" w:rsidRDefault="00783F0B" w:rsidP="00783F0B">
            <w:pPr>
              <w:rPr>
                <w:rFonts w:cs="Arial"/>
                <w:sz w:val="18"/>
                <w:szCs w:val="18"/>
                <w:lang w:val="en-US" w:eastAsia="de-DE"/>
              </w:rPr>
            </w:pPr>
            <w:r w:rsidRPr="002E6DAA">
              <w:rPr>
                <w:rFonts w:eastAsia="Times New Roman" w:cs="Arial"/>
                <w:sz w:val="18"/>
                <w:szCs w:val="18"/>
                <w:lang w:eastAsia="de-DE"/>
              </w:rPr>
              <w:t>0.835</w:t>
            </w:r>
          </w:p>
        </w:tc>
        <w:tc>
          <w:tcPr>
            <w:tcW w:w="1051" w:type="dxa"/>
            <w:vAlign w:val="center"/>
          </w:tcPr>
          <w:p w14:paraId="13CA7315" w14:textId="4376B17E" w:rsidR="00783F0B" w:rsidRPr="002E6DAA" w:rsidRDefault="00783F0B" w:rsidP="00783F0B">
            <w:pPr>
              <w:rPr>
                <w:rFonts w:cs="Arial"/>
                <w:sz w:val="18"/>
                <w:szCs w:val="18"/>
                <w:lang w:val="en-US" w:eastAsia="de-DE"/>
              </w:rPr>
            </w:pPr>
            <w:r w:rsidRPr="002E6DAA">
              <w:rPr>
                <w:rFonts w:eastAsia="Times New Roman" w:cs="Arial"/>
                <w:sz w:val="18"/>
                <w:szCs w:val="18"/>
                <w:lang w:eastAsia="de-DE"/>
              </w:rPr>
              <w:t>0.889</w:t>
            </w:r>
          </w:p>
        </w:tc>
      </w:tr>
      <w:tr w:rsidR="00783F0B" w:rsidRPr="002E6DAA" w14:paraId="1C209331" w14:textId="77777777" w:rsidTr="002377DE">
        <w:tc>
          <w:tcPr>
            <w:tcW w:w="1361" w:type="dxa"/>
            <w:vMerge/>
          </w:tcPr>
          <w:p w14:paraId="1956CCCD" w14:textId="77777777" w:rsidR="00783F0B" w:rsidRPr="002E6DAA" w:rsidRDefault="00783F0B" w:rsidP="00783F0B">
            <w:pPr>
              <w:rPr>
                <w:rFonts w:cs="Arial"/>
                <w:sz w:val="18"/>
                <w:szCs w:val="18"/>
                <w:lang w:val="en-US" w:eastAsia="de-DE"/>
              </w:rPr>
            </w:pPr>
          </w:p>
        </w:tc>
        <w:tc>
          <w:tcPr>
            <w:tcW w:w="1109" w:type="dxa"/>
            <w:vAlign w:val="center"/>
          </w:tcPr>
          <w:p w14:paraId="31FB8CF8" w14:textId="3E09531F" w:rsidR="00783F0B" w:rsidRPr="002E6DAA" w:rsidRDefault="00783F0B" w:rsidP="00783F0B">
            <w:pPr>
              <w:rPr>
                <w:rFonts w:cs="Arial"/>
                <w:sz w:val="18"/>
                <w:szCs w:val="18"/>
                <w:lang w:val="en-US" w:eastAsia="de-DE"/>
              </w:rPr>
            </w:pPr>
            <w:r w:rsidRPr="002E6DAA">
              <w:rPr>
                <w:rFonts w:eastAsia="Times New Roman" w:cs="Arial"/>
                <w:sz w:val="18"/>
                <w:szCs w:val="18"/>
                <w:lang w:val="en-US" w:eastAsia="de-DE"/>
              </w:rPr>
              <w:t>SAMS12</w:t>
            </w:r>
          </w:p>
        </w:tc>
        <w:tc>
          <w:tcPr>
            <w:tcW w:w="967" w:type="dxa"/>
            <w:vAlign w:val="center"/>
          </w:tcPr>
          <w:p w14:paraId="1A5BDE49" w14:textId="02B6D0E5" w:rsidR="00783F0B" w:rsidRPr="002E6DAA" w:rsidRDefault="00783F0B" w:rsidP="00783F0B">
            <w:pPr>
              <w:rPr>
                <w:rFonts w:cs="Arial"/>
                <w:sz w:val="18"/>
                <w:szCs w:val="18"/>
                <w:lang w:val="en-US" w:eastAsia="de-DE"/>
              </w:rPr>
            </w:pPr>
            <w:r w:rsidRPr="002E6DAA">
              <w:rPr>
                <w:rFonts w:eastAsia="Times New Roman" w:cs="Arial"/>
                <w:sz w:val="18"/>
                <w:szCs w:val="18"/>
                <w:lang w:eastAsia="de-DE"/>
              </w:rPr>
              <w:t>0.914</w:t>
            </w:r>
          </w:p>
        </w:tc>
        <w:tc>
          <w:tcPr>
            <w:tcW w:w="1394" w:type="dxa"/>
            <w:vAlign w:val="center"/>
          </w:tcPr>
          <w:p w14:paraId="516B6857" w14:textId="6F0F118B" w:rsidR="00783F0B" w:rsidRPr="002E6DAA" w:rsidRDefault="00783F0B" w:rsidP="00783F0B">
            <w:pPr>
              <w:rPr>
                <w:rFonts w:cs="Arial"/>
                <w:sz w:val="18"/>
                <w:szCs w:val="18"/>
                <w:lang w:val="en-US" w:eastAsia="de-DE"/>
              </w:rPr>
            </w:pPr>
            <w:r w:rsidRPr="002E6DAA">
              <w:rPr>
                <w:rFonts w:eastAsia="Times New Roman" w:cs="Arial"/>
                <w:sz w:val="18"/>
                <w:szCs w:val="18"/>
                <w:lang w:eastAsia="de-DE"/>
              </w:rPr>
              <w:t>0.013</w:t>
            </w:r>
          </w:p>
        </w:tc>
        <w:tc>
          <w:tcPr>
            <w:tcW w:w="1064" w:type="dxa"/>
            <w:vAlign w:val="center"/>
          </w:tcPr>
          <w:p w14:paraId="208EB8EF" w14:textId="0209145E" w:rsidR="00783F0B" w:rsidRPr="002E6DAA" w:rsidRDefault="00783F0B" w:rsidP="00783F0B">
            <w:pPr>
              <w:rPr>
                <w:rFonts w:cs="Arial"/>
                <w:sz w:val="18"/>
                <w:szCs w:val="18"/>
                <w:lang w:val="en-US" w:eastAsia="de-DE"/>
              </w:rPr>
            </w:pPr>
            <w:r w:rsidRPr="002E6DAA">
              <w:rPr>
                <w:rFonts w:eastAsia="Times New Roman" w:cs="Arial"/>
                <w:sz w:val="18"/>
                <w:szCs w:val="18"/>
                <w:lang w:eastAsia="de-DE"/>
              </w:rPr>
              <w:t>68.803</w:t>
            </w:r>
          </w:p>
        </w:tc>
        <w:tc>
          <w:tcPr>
            <w:tcW w:w="1067" w:type="dxa"/>
            <w:vAlign w:val="center"/>
          </w:tcPr>
          <w:p w14:paraId="1E596ECF" w14:textId="31E4F594" w:rsidR="00783F0B" w:rsidRPr="002E6DAA" w:rsidRDefault="00783F0B" w:rsidP="00783F0B">
            <w:pPr>
              <w:rPr>
                <w:rFonts w:cs="Arial"/>
                <w:sz w:val="18"/>
                <w:szCs w:val="18"/>
                <w:lang w:val="en-US" w:eastAsia="de-DE"/>
              </w:rPr>
            </w:pPr>
            <w:r w:rsidRPr="002E6DAA">
              <w:rPr>
                <w:rFonts w:eastAsia="Times New Roman" w:cs="Arial"/>
                <w:sz w:val="18"/>
                <w:szCs w:val="18"/>
                <w:lang w:eastAsia="de-DE"/>
              </w:rPr>
              <w:t>&lt; .001</w:t>
            </w:r>
          </w:p>
        </w:tc>
        <w:tc>
          <w:tcPr>
            <w:tcW w:w="1049" w:type="dxa"/>
            <w:vAlign w:val="center"/>
          </w:tcPr>
          <w:p w14:paraId="67FCC7B3" w14:textId="461AA8A5" w:rsidR="00783F0B" w:rsidRPr="002E6DAA" w:rsidRDefault="00783F0B" w:rsidP="00783F0B">
            <w:pPr>
              <w:rPr>
                <w:rFonts w:cs="Arial"/>
                <w:sz w:val="18"/>
                <w:szCs w:val="18"/>
                <w:lang w:val="en-US" w:eastAsia="de-DE"/>
              </w:rPr>
            </w:pPr>
            <w:r w:rsidRPr="002E6DAA">
              <w:rPr>
                <w:rFonts w:eastAsia="Times New Roman" w:cs="Arial"/>
                <w:sz w:val="18"/>
                <w:szCs w:val="18"/>
                <w:lang w:eastAsia="de-DE"/>
              </w:rPr>
              <w:t>0.887</w:t>
            </w:r>
          </w:p>
        </w:tc>
        <w:tc>
          <w:tcPr>
            <w:tcW w:w="1051" w:type="dxa"/>
            <w:vAlign w:val="center"/>
          </w:tcPr>
          <w:p w14:paraId="67860953" w14:textId="3B84150D" w:rsidR="00783F0B" w:rsidRPr="002E6DAA" w:rsidRDefault="00783F0B" w:rsidP="00783F0B">
            <w:pPr>
              <w:rPr>
                <w:rFonts w:cs="Arial"/>
                <w:sz w:val="18"/>
                <w:szCs w:val="18"/>
                <w:lang w:val="en-US" w:eastAsia="de-DE"/>
              </w:rPr>
            </w:pPr>
            <w:r w:rsidRPr="002E6DAA">
              <w:rPr>
                <w:rFonts w:eastAsia="Times New Roman" w:cs="Arial"/>
                <w:sz w:val="18"/>
                <w:szCs w:val="18"/>
                <w:lang w:eastAsia="de-DE"/>
              </w:rPr>
              <w:t>0.940</w:t>
            </w:r>
          </w:p>
        </w:tc>
      </w:tr>
      <w:tr w:rsidR="00783F0B" w:rsidRPr="002E6DAA" w14:paraId="0869B153" w14:textId="77777777" w:rsidTr="002377DE">
        <w:tc>
          <w:tcPr>
            <w:tcW w:w="1361" w:type="dxa"/>
            <w:vMerge/>
          </w:tcPr>
          <w:p w14:paraId="28BB70B4" w14:textId="77777777" w:rsidR="00783F0B" w:rsidRPr="002E6DAA" w:rsidRDefault="00783F0B" w:rsidP="00783F0B">
            <w:pPr>
              <w:rPr>
                <w:rFonts w:cs="Arial"/>
                <w:sz w:val="18"/>
                <w:szCs w:val="18"/>
                <w:lang w:val="en-US" w:eastAsia="de-DE"/>
              </w:rPr>
            </w:pPr>
          </w:p>
        </w:tc>
        <w:tc>
          <w:tcPr>
            <w:tcW w:w="1109" w:type="dxa"/>
            <w:vAlign w:val="center"/>
          </w:tcPr>
          <w:p w14:paraId="39DF822E" w14:textId="06C6B2B1" w:rsidR="00783F0B" w:rsidRPr="002E6DAA" w:rsidRDefault="00783F0B" w:rsidP="00783F0B">
            <w:pPr>
              <w:rPr>
                <w:rFonts w:cs="Arial"/>
                <w:sz w:val="18"/>
                <w:szCs w:val="18"/>
                <w:lang w:val="en-US" w:eastAsia="de-DE"/>
              </w:rPr>
            </w:pPr>
            <w:r w:rsidRPr="002E6DAA">
              <w:rPr>
                <w:rFonts w:eastAsia="Times New Roman" w:cs="Arial"/>
                <w:sz w:val="18"/>
                <w:szCs w:val="18"/>
                <w:lang w:val="en-US" w:eastAsia="de-DE"/>
              </w:rPr>
              <w:t>SAMS7</w:t>
            </w:r>
          </w:p>
        </w:tc>
        <w:tc>
          <w:tcPr>
            <w:tcW w:w="967" w:type="dxa"/>
            <w:vAlign w:val="center"/>
          </w:tcPr>
          <w:p w14:paraId="4E9201EA" w14:textId="3A788322" w:rsidR="00783F0B" w:rsidRPr="002E6DAA" w:rsidRDefault="00783F0B" w:rsidP="00783F0B">
            <w:pPr>
              <w:rPr>
                <w:rFonts w:cs="Arial"/>
                <w:sz w:val="18"/>
                <w:szCs w:val="18"/>
                <w:lang w:val="en-US" w:eastAsia="de-DE"/>
              </w:rPr>
            </w:pPr>
            <w:r w:rsidRPr="002E6DAA">
              <w:rPr>
                <w:rFonts w:eastAsia="Times New Roman" w:cs="Arial"/>
                <w:sz w:val="18"/>
                <w:szCs w:val="18"/>
                <w:lang w:eastAsia="de-DE"/>
              </w:rPr>
              <w:t>0.419</w:t>
            </w:r>
          </w:p>
        </w:tc>
        <w:tc>
          <w:tcPr>
            <w:tcW w:w="1394" w:type="dxa"/>
            <w:vAlign w:val="center"/>
          </w:tcPr>
          <w:p w14:paraId="52605ABA" w14:textId="302104C6" w:rsidR="00783F0B" w:rsidRPr="002E6DAA" w:rsidRDefault="00783F0B" w:rsidP="00783F0B">
            <w:pPr>
              <w:rPr>
                <w:rFonts w:cs="Arial"/>
                <w:sz w:val="18"/>
                <w:szCs w:val="18"/>
                <w:lang w:val="en-US" w:eastAsia="de-DE"/>
              </w:rPr>
            </w:pPr>
            <w:r w:rsidRPr="002E6DAA">
              <w:rPr>
                <w:rFonts w:eastAsia="Times New Roman" w:cs="Arial"/>
                <w:sz w:val="18"/>
                <w:szCs w:val="18"/>
                <w:lang w:eastAsia="de-DE"/>
              </w:rPr>
              <w:t>0.017</w:t>
            </w:r>
          </w:p>
        </w:tc>
        <w:tc>
          <w:tcPr>
            <w:tcW w:w="1064" w:type="dxa"/>
            <w:vAlign w:val="center"/>
          </w:tcPr>
          <w:p w14:paraId="558580EA" w14:textId="315F0C80" w:rsidR="00783F0B" w:rsidRPr="002E6DAA" w:rsidRDefault="00783F0B" w:rsidP="00783F0B">
            <w:pPr>
              <w:rPr>
                <w:rFonts w:cs="Arial"/>
                <w:sz w:val="18"/>
                <w:szCs w:val="18"/>
                <w:lang w:val="en-US" w:eastAsia="de-DE"/>
              </w:rPr>
            </w:pPr>
            <w:r w:rsidRPr="002E6DAA">
              <w:rPr>
                <w:rFonts w:eastAsia="Times New Roman" w:cs="Arial"/>
                <w:sz w:val="18"/>
                <w:szCs w:val="18"/>
                <w:lang w:eastAsia="de-DE"/>
              </w:rPr>
              <w:t>23.943</w:t>
            </w:r>
          </w:p>
        </w:tc>
        <w:tc>
          <w:tcPr>
            <w:tcW w:w="1067" w:type="dxa"/>
            <w:vAlign w:val="center"/>
          </w:tcPr>
          <w:p w14:paraId="7DAF67B2" w14:textId="37AE01C9" w:rsidR="00783F0B" w:rsidRPr="002E6DAA" w:rsidRDefault="00783F0B" w:rsidP="00783F0B">
            <w:pPr>
              <w:rPr>
                <w:rFonts w:cs="Arial"/>
                <w:sz w:val="18"/>
                <w:szCs w:val="18"/>
                <w:lang w:val="en-US" w:eastAsia="de-DE"/>
              </w:rPr>
            </w:pPr>
            <w:r w:rsidRPr="002E6DAA">
              <w:rPr>
                <w:rFonts w:eastAsia="Times New Roman" w:cs="Arial"/>
                <w:sz w:val="18"/>
                <w:szCs w:val="18"/>
                <w:lang w:eastAsia="de-DE"/>
              </w:rPr>
              <w:t>&lt; .001</w:t>
            </w:r>
          </w:p>
        </w:tc>
        <w:tc>
          <w:tcPr>
            <w:tcW w:w="1049" w:type="dxa"/>
            <w:vAlign w:val="center"/>
          </w:tcPr>
          <w:p w14:paraId="4D2A1DEF" w14:textId="07C49F02" w:rsidR="00783F0B" w:rsidRPr="002E6DAA" w:rsidRDefault="00783F0B" w:rsidP="00783F0B">
            <w:pPr>
              <w:rPr>
                <w:rFonts w:cs="Arial"/>
                <w:sz w:val="18"/>
                <w:szCs w:val="18"/>
                <w:lang w:val="en-US" w:eastAsia="de-DE"/>
              </w:rPr>
            </w:pPr>
            <w:r w:rsidRPr="002E6DAA">
              <w:rPr>
                <w:rFonts w:eastAsia="Times New Roman" w:cs="Arial"/>
                <w:sz w:val="18"/>
                <w:szCs w:val="18"/>
                <w:lang w:eastAsia="de-DE"/>
              </w:rPr>
              <w:t>0.385</w:t>
            </w:r>
          </w:p>
        </w:tc>
        <w:tc>
          <w:tcPr>
            <w:tcW w:w="1051" w:type="dxa"/>
            <w:vAlign w:val="center"/>
          </w:tcPr>
          <w:p w14:paraId="63CB46D8" w14:textId="552876B4" w:rsidR="00783F0B" w:rsidRPr="002E6DAA" w:rsidRDefault="00783F0B" w:rsidP="00783F0B">
            <w:pPr>
              <w:rPr>
                <w:rFonts w:cs="Arial"/>
                <w:sz w:val="18"/>
                <w:szCs w:val="18"/>
                <w:lang w:val="en-US" w:eastAsia="de-DE"/>
              </w:rPr>
            </w:pPr>
            <w:r w:rsidRPr="002E6DAA">
              <w:rPr>
                <w:rFonts w:eastAsia="Times New Roman" w:cs="Arial"/>
                <w:sz w:val="18"/>
                <w:szCs w:val="18"/>
                <w:lang w:eastAsia="de-DE"/>
              </w:rPr>
              <w:t>0.453</w:t>
            </w:r>
          </w:p>
        </w:tc>
      </w:tr>
      <w:tr w:rsidR="002E6DAA" w:rsidRPr="002E6DAA" w14:paraId="134EDB23" w14:textId="77777777" w:rsidTr="002377DE">
        <w:tc>
          <w:tcPr>
            <w:tcW w:w="1361" w:type="dxa"/>
            <w:vMerge w:val="restart"/>
          </w:tcPr>
          <w:p w14:paraId="59C4835C" w14:textId="57363FCC" w:rsidR="002E6DAA" w:rsidRPr="002E6DAA" w:rsidRDefault="002E6DAA" w:rsidP="00783F0B">
            <w:pPr>
              <w:jc w:val="center"/>
              <w:rPr>
                <w:rFonts w:cs="Arial"/>
                <w:sz w:val="18"/>
                <w:szCs w:val="18"/>
                <w:lang w:val="en-US" w:eastAsia="de-DE"/>
              </w:rPr>
            </w:pPr>
            <w:r w:rsidRPr="002E6DAA">
              <w:rPr>
                <w:rFonts w:cs="Arial"/>
                <w:sz w:val="18"/>
                <w:szCs w:val="18"/>
                <w:lang w:val="en-US" w:eastAsia="de-DE"/>
              </w:rPr>
              <w:t>Knowledge</w:t>
            </w:r>
          </w:p>
        </w:tc>
        <w:tc>
          <w:tcPr>
            <w:tcW w:w="1109" w:type="dxa"/>
            <w:vAlign w:val="center"/>
          </w:tcPr>
          <w:p w14:paraId="62F041D4" w14:textId="04E9BAFE" w:rsidR="002E6DAA" w:rsidRPr="002E6DAA" w:rsidRDefault="002E6DAA" w:rsidP="00783F0B">
            <w:pPr>
              <w:rPr>
                <w:rFonts w:cs="Arial"/>
                <w:sz w:val="18"/>
                <w:szCs w:val="18"/>
                <w:lang w:val="en-US" w:eastAsia="de-DE"/>
              </w:rPr>
            </w:pPr>
            <w:r w:rsidRPr="002E6DAA">
              <w:rPr>
                <w:rFonts w:eastAsia="Times New Roman" w:cs="Arial"/>
                <w:sz w:val="18"/>
                <w:szCs w:val="18"/>
                <w:lang w:eastAsia="de-DE"/>
              </w:rPr>
              <w:t>SAMS1</w:t>
            </w:r>
          </w:p>
        </w:tc>
        <w:tc>
          <w:tcPr>
            <w:tcW w:w="967" w:type="dxa"/>
            <w:vAlign w:val="center"/>
          </w:tcPr>
          <w:p w14:paraId="361A40F3" w14:textId="2A341178" w:rsidR="002E6DAA" w:rsidRPr="002E6DAA" w:rsidRDefault="002E6DAA" w:rsidP="00783F0B">
            <w:pPr>
              <w:rPr>
                <w:rFonts w:cs="Arial"/>
                <w:sz w:val="18"/>
                <w:szCs w:val="18"/>
                <w:lang w:val="en-US" w:eastAsia="de-DE"/>
              </w:rPr>
            </w:pPr>
            <w:r w:rsidRPr="002E6DAA">
              <w:rPr>
                <w:rFonts w:eastAsia="Times New Roman" w:cs="Arial"/>
                <w:sz w:val="18"/>
                <w:szCs w:val="18"/>
                <w:lang w:eastAsia="de-DE"/>
              </w:rPr>
              <w:t>0.787</w:t>
            </w:r>
          </w:p>
        </w:tc>
        <w:tc>
          <w:tcPr>
            <w:tcW w:w="1394" w:type="dxa"/>
            <w:vAlign w:val="center"/>
          </w:tcPr>
          <w:p w14:paraId="283A8970" w14:textId="56BA8E93" w:rsidR="002E6DAA" w:rsidRPr="002E6DAA" w:rsidRDefault="002E6DAA" w:rsidP="00783F0B">
            <w:pPr>
              <w:rPr>
                <w:rFonts w:cs="Arial"/>
                <w:sz w:val="18"/>
                <w:szCs w:val="18"/>
                <w:lang w:val="en-US" w:eastAsia="de-DE"/>
              </w:rPr>
            </w:pPr>
            <w:r w:rsidRPr="002E6DAA">
              <w:rPr>
                <w:rFonts w:eastAsia="Times New Roman" w:cs="Arial"/>
                <w:sz w:val="18"/>
                <w:szCs w:val="18"/>
                <w:lang w:eastAsia="de-DE"/>
              </w:rPr>
              <w:t>0.017</w:t>
            </w:r>
          </w:p>
        </w:tc>
        <w:tc>
          <w:tcPr>
            <w:tcW w:w="1064" w:type="dxa"/>
            <w:vAlign w:val="center"/>
          </w:tcPr>
          <w:p w14:paraId="68B75B63" w14:textId="35781915" w:rsidR="002E6DAA" w:rsidRPr="002E6DAA" w:rsidRDefault="002E6DAA" w:rsidP="00783F0B">
            <w:pPr>
              <w:rPr>
                <w:rFonts w:cs="Arial"/>
                <w:sz w:val="18"/>
                <w:szCs w:val="18"/>
                <w:lang w:val="en-US" w:eastAsia="de-DE"/>
              </w:rPr>
            </w:pPr>
            <w:r w:rsidRPr="002E6DAA">
              <w:rPr>
                <w:rFonts w:eastAsia="Times New Roman" w:cs="Arial"/>
                <w:sz w:val="18"/>
                <w:szCs w:val="18"/>
                <w:lang w:eastAsia="de-DE"/>
              </w:rPr>
              <w:t>45.411</w:t>
            </w:r>
          </w:p>
        </w:tc>
        <w:tc>
          <w:tcPr>
            <w:tcW w:w="1067" w:type="dxa"/>
            <w:vAlign w:val="center"/>
          </w:tcPr>
          <w:p w14:paraId="5D39CCAA" w14:textId="3B688920" w:rsidR="002E6DAA" w:rsidRPr="002E6DAA" w:rsidRDefault="002E6DAA" w:rsidP="00783F0B">
            <w:pPr>
              <w:rPr>
                <w:rFonts w:cs="Arial"/>
                <w:sz w:val="18"/>
                <w:szCs w:val="18"/>
                <w:lang w:val="en-US" w:eastAsia="de-DE"/>
              </w:rPr>
            </w:pPr>
            <w:r w:rsidRPr="002E6DAA">
              <w:rPr>
                <w:rFonts w:eastAsia="Times New Roman" w:cs="Arial"/>
                <w:sz w:val="18"/>
                <w:szCs w:val="18"/>
                <w:lang w:eastAsia="de-DE"/>
              </w:rPr>
              <w:t>&lt; .001</w:t>
            </w:r>
          </w:p>
        </w:tc>
        <w:tc>
          <w:tcPr>
            <w:tcW w:w="1049" w:type="dxa"/>
            <w:vAlign w:val="center"/>
          </w:tcPr>
          <w:p w14:paraId="0D6D7E96" w14:textId="33F8D5D9" w:rsidR="002E6DAA" w:rsidRPr="002E6DAA" w:rsidRDefault="002E6DAA" w:rsidP="00783F0B">
            <w:pPr>
              <w:rPr>
                <w:rFonts w:cs="Arial"/>
                <w:sz w:val="18"/>
                <w:szCs w:val="18"/>
                <w:lang w:val="en-US" w:eastAsia="de-DE"/>
              </w:rPr>
            </w:pPr>
            <w:r w:rsidRPr="002E6DAA">
              <w:rPr>
                <w:rFonts w:eastAsia="Times New Roman" w:cs="Arial"/>
                <w:sz w:val="18"/>
                <w:szCs w:val="18"/>
                <w:lang w:eastAsia="de-DE"/>
              </w:rPr>
              <w:t>0.753</w:t>
            </w:r>
          </w:p>
        </w:tc>
        <w:tc>
          <w:tcPr>
            <w:tcW w:w="1051" w:type="dxa"/>
            <w:vAlign w:val="center"/>
          </w:tcPr>
          <w:p w14:paraId="3C9DF864" w14:textId="2064D7B1" w:rsidR="002E6DAA" w:rsidRPr="002E6DAA" w:rsidRDefault="002E6DAA" w:rsidP="00783F0B">
            <w:pPr>
              <w:rPr>
                <w:rFonts w:cs="Arial"/>
                <w:sz w:val="18"/>
                <w:szCs w:val="18"/>
                <w:lang w:val="en-US" w:eastAsia="de-DE"/>
              </w:rPr>
            </w:pPr>
            <w:r w:rsidRPr="002E6DAA">
              <w:rPr>
                <w:rFonts w:eastAsia="Times New Roman" w:cs="Arial"/>
                <w:sz w:val="18"/>
                <w:szCs w:val="18"/>
                <w:lang w:eastAsia="de-DE"/>
              </w:rPr>
              <w:t>0.801</w:t>
            </w:r>
          </w:p>
        </w:tc>
      </w:tr>
      <w:tr w:rsidR="002E6DAA" w:rsidRPr="002E6DAA" w14:paraId="25247233" w14:textId="77777777" w:rsidTr="002377DE">
        <w:tc>
          <w:tcPr>
            <w:tcW w:w="1361" w:type="dxa"/>
            <w:vMerge/>
          </w:tcPr>
          <w:p w14:paraId="1FF0F53A" w14:textId="77777777" w:rsidR="002E6DAA" w:rsidRPr="002E6DAA" w:rsidRDefault="002E6DAA" w:rsidP="00783F0B">
            <w:pPr>
              <w:rPr>
                <w:rFonts w:cs="Arial"/>
                <w:sz w:val="18"/>
                <w:szCs w:val="18"/>
                <w:lang w:val="en-US" w:eastAsia="de-DE"/>
              </w:rPr>
            </w:pPr>
          </w:p>
        </w:tc>
        <w:tc>
          <w:tcPr>
            <w:tcW w:w="1109" w:type="dxa"/>
            <w:vAlign w:val="center"/>
          </w:tcPr>
          <w:p w14:paraId="79FC634C" w14:textId="15B76676" w:rsidR="002E6DAA" w:rsidRPr="002E6DAA" w:rsidRDefault="002E6DAA" w:rsidP="00783F0B">
            <w:pPr>
              <w:rPr>
                <w:rFonts w:cs="Arial"/>
                <w:sz w:val="18"/>
                <w:szCs w:val="18"/>
                <w:lang w:val="en-US" w:eastAsia="de-DE"/>
              </w:rPr>
            </w:pPr>
            <w:r w:rsidRPr="002E6DAA">
              <w:rPr>
                <w:rFonts w:eastAsia="Times New Roman" w:cs="Arial"/>
                <w:sz w:val="18"/>
                <w:szCs w:val="18"/>
                <w:lang w:eastAsia="de-DE"/>
              </w:rPr>
              <w:t>SAMS2</w:t>
            </w:r>
          </w:p>
        </w:tc>
        <w:tc>
          <w:tcPr>
            <w:tcW w:w="967" w:type="dxa"/>
            <w:vAlign w:val="center"/>
          </w:tcPr>
          <w:p w14:paraId="627A4169" w14:textId="2A8EE9B5" w:rsidR="002E6DAA" w:rsidRPr="002E6DAA" w:rsidRDefault="002E6DAA" w:rsidP="00783F0B">
            <w:pPr>
              <w:rPr>
                <w:rFonts w:cs="Arial"/>
                <w:sz w:val="18"/>
                <w:szCs w:val="18"/>
                <w:lang w:val="en-US" w:eastAsia="de-DE"/>
              </w:rPr>
            </w:pPr>
            <w:r w:rsidRPr="002E6DAA">
              <w:rPr>
                <w:rFonts w:eastAsia="Times New Roman" w:cs="Arial"/>
                <w:sz w:val="18"/>
                <w:szCs w:val="18"/>
                <w:lang w:eastAsia="de-DE"/>
              </w:rPr>
              <w:t>0.919</w:t>
            </w:r>
          </w:p>
        </w:tc>
        <w:tc>
          <w:tcPr>
            <w:tcW w:w="1394" w:type="dxa"/>
            <w:vAlign w:val="center"/>
          </w:tcPr>
          <w:p w14:paraId="072C3B14" w14:textId="4DFC8CE5" w:rsidR="002E6DAA" w:rsidRPr="002E6DAA" w:rsidRDefault="002E6DAA" w:rsidP="00783F0B">
            <w:pPr>
              <w:rPr>
                <w:rFonts w:cs="Arial"/>
                <w:sz w:val="18"/>
                <w:szCs w:val="18"/>
                <w:lang w:val="en-US" w:eastAsia="de-DE"/>
              </w:rPr>
            </w:pPr>
            <w:r w:rsidRPr="002E6DAA">
              <w:rPr>
                <w:rFonts w:eastAsia="Times New Roman" w:cs="Arial"/>
                <w:sz w:val="18"/>
                <w:szCs w:val="18"/>
                <w:lang w:eastAsia="de-DE"/>
              </w:rPr>
              <w:t>0.018</w:t>
            </w:r>
          </w:p>
        </w:tc>
        <w:tc>
          <w:tcPr>
            <w:tcW w:w="1064" w:type="dxa"/>
            <w:vAlign w:val="center"/>
          </w:tcPr>
          <w:p w14:paraId="46E33140" w14:textId="5B670136" w:rsidR="002E6DAA" w:rsidRPr="002E6DAA" w:rsidRDefault="002E6DAA" w:rsidP="00783F0B">
            <w:pPr>
              <w:rPr>
                <w:rFonts w:cs="Arial"/>
                <w:sz w:val="18"/>
                <w:szCs w:val="18"/>
                <w:lang w:val="en-US" w:eastAsia="de-DE"/>
              </w:rPr>
            </w:pPr>
            <w:r w:rsidRPr="002E6DAA">
              <w:rPr>
                <w:rFonts w:eastAsia="Times New Roman" w:cs="Arial"/>
                <w:sz w:val="18"/>
                <w:szCs w:val="18"/>
                <w:lang w:eastAsia="de-DE"/>
              </w:rPr>
              <w:t>50.397</w:t>
            </w:r>
          </w:p>
        </w:tc>
        <w:tc>
          <w:tcPr>
            <w:tcW w:w="1067" w:type="dxa"/>
            <w:vAlign w:val="center"/>
          </w:tcPr>
          <w:p w14:paraId="14E54CEE" w14:textId="346152B6" w:rsidR="002E6DAA" w:rsidRPr="002E6DAA" w:rsidRDefault="002E6DAA" w:rsidP="00783F0B">
            <w:pPr>
              <w:rPr>
                <w:rFonts w:cs="Arial"/>
                <w:sz w:val="18"/>
                <w:szCs w:val="18"/>
                <w:lang w:val="en-US" w:eastAsia="de-DE"/>
              </w:rPr>
            </w:pPr>
            <w:r w:rsidRPr="002E6DAA">
              <w:rPr>
                <w:rFonts w:eastAsia="Times New Roman" w:cs="Arial"/>
                <w:sz w:val="18"/>
                <w:szCs w:val="18"/>
                <w:lang w:eastAsia="de-DE"/>
              </w:rPr>
              <w:t>&lt; .001</w:t>
            </w:r>
          </w:p>
        </w:tc>
        <w:tc>
          <w:tcPr>
            <w:tcW w:w="1049" w:type="dxa"/>
            <w:vAlign w:val="center"/>
          </w:tcPr>
          <w:p w14:paraId="3BC4F06C" w14:textId="6C30B2A2" w:rsidR="002E6DAA" w:rsidRPr="002E6DAA" w:rsidRDefault="002E6DAA" w:rsidP="00783F0B">
            <w:pPr>
              <w:rPr>
                <w:rFonts w:cs="Arial"/>
                <w:sz w:val="18"/>
                <w:szCs w:val="18"/>
                <w:lang w:val="en-US" w:eastAsia="de-DE"/>
              </w:rPr>
            </w:pPr>
            <w:r w:rsidRPr="002E6DAA">
              <w:rPr>
                <w:rFonts w:eastAsia="Times New Roman" w:cs="Arial"/>
                <w:sz w:val="18"/>
                <w:szCs w:val="18"/>
                <w:lang w:eastAsia="de-DE"/>
              </w:rPr>
              <w:t>0.883</w:t>
            </w:r>
          </w:p>
        </w:tc>
        <w:tc>
          <w:tcPr>
            <w:tcW w:w="1051" w:type="dxa"/>
            <w:vAlign w:val="center"/>
          </w:tcPr>
          <w:p w14:paraId="0D482E4A" w14:textId="57B36AF4" w:rsidR="002E6DAA" w:rsidRPr="002E6DAA" w:rsidRDefault="002E6DAA" w:rsidP="00783F0B">
            <w:pPr>
              <w:rPr>
                <w:rFonts w:cs="Arial"/>
                <w:sz w:val="18"/>
                <w:szCs w:val="18"/>
                <w:lang w:val="en-US" w:eastAsia="de-DE"/>
              </w:rPr>
            </w:pPr>
            <w:r w:rsidRPr="002E6DAA">
              <w:rPr>
                <w:rFonts w:eastAsia="Times New Roman" w:cs="Arial"/>
                <w:sz w:val="18"/>
                <w:szCs w:val="18"/>
                <w:lang w:eastAsia="de-DE"/>
              </w:rPr>
              <w:t>0.690</w:t>
            </w:r>
          </w:p>
        </w:tc>
      </w:tr>
      <w:tr w:rsidR="002E6DAA" w:rsidRPr="002E6DAA" w14:paraId="59A78359" w14:textId="77777777" w:rsidTr="002377DE">
        <w:tc>
          <w:tcPr>
            <w:tcW w:w="1361" w:type="dxa"/>
            <w:vMerge/>
          </w:tcPr>
          <w:p w14:paraId="1B77E806" w14:textId="77777777" w:rsidR="002E6DAA" w:rsidRPr="002E6DAA" w:rsidRDefault="002E6DAA" w:rsidP="00783F0B">
            <w:pPr>
              <w:rPr>
                <w:rFonts w:cs="Arial"/>
                <w:sz w:val="18"/>
                <w:szCs w:val="18"/>
                <w:lang w:val="en-US" w:eastAsia="de-DE"/>
              </w:rPr>
            </w:pPr>
          </w:p>
        </w:tc>
        <w:tc>
          <w:tcPr>
            <w:tcW w:w="1109" w:type="dxa"/>
            <w:vAlign w:val="center"/>
          </w:tcPr>
          <w:p w14:paraId="620CFDD4" w14:textId="37E27B95" w:rsidR="002E6DAA" w:rsidRPr="002E6DAA" w:rsidRDefault="002E6DAA" w:rsidP="00783F0B">
            <w:pPr>
              <w:rPr>
                <w:rFonts w:cs="Arial"/>
                <w:sz w:val="18"/>
                <w:szCs w:val="18"/>
                <w:lang w:val="en-US" w:eastAsia="de-DE"/>
              </w:rPr>
            </w:pPr>
            <w:r w:rsidRPr="002E6DAA">
              <w:rPr>
                <w:rFonts w:eastAsia="Times New Roman" w:cs="Arial"/>
                <w:sz w:val="18"/>
                <w:szCs w:val="18"/>
                <w:lang w:eastAsia="de-DE"/>
              </w:rPr>
              <w:t>SAMS3</w:t>
            </w:r>
          </w:p>
        </w:tc>
        <w:tc>
          <w:tcPr>
            <w:tcW w:w="967" w:type="dxa"/>
            <w:vAlign w:val="center"/>
          </w:tcPr>
          <w:p w14:paraId="27728B14" w14:textId="47A898AC" w:rsidR="002E6DAA" w:rsidRPr="002E6DAA" w:rsidRDefault="002E6DAA" w:rsidP="00783F0B">
            <w:pPr>
              <w:rPr>
                <w:rFonts w:cs="Arial"/>
                <w:sz w:val="18"/>
                <w:szCs w:val="18"/>
                <w:lang w:val="en-US" w:eastAsia="de-DE"/>
              </w:rPr>
            </w:pPr>
            <w:r w:rsidRPr="002E6DAA">
              <w:rPr>
                <w:rFonts w:eastAsia="Times New Roman" w:cs="Arial"/>
                <w:sz w:val="18"/>
                <w:szCs w:val="18"/>
                <w:lang w:eastAsia="de-DE"/>
              </w:rPr>
              <w:t>0.875</w:t>
            </w:r>
          </w:p>
        </w:tc>
        <w:tc>
          <w:tcPr>
            <w:tcW w:w="1394" w:type="dxa"/>
            <w:vAlign w:val="center"/>
          </w:tcPr>
          <w:p w14:paraId="704E48AB" w14:textId="6CB611D1" w:rsidR="002E6DAA" w:rsidRPr="002E6DAA" w:rsidRDefault="002E6DAA" w:rsidP="00783F0B">
            <w:pPr>
              <w:rPr>
                <w:rFonts w:cs="Arial"/>
                <w:sz w:val="18"/>
                <w:szCs w:val="18"/>
                <w:lang w:val="en-US" w:eastAsia="de-DE"/>
              </w:rPr>
            </w:pPr>
            <w:r w:rsidRPr="002E6DAA">
              <w:rPr>
                <w:rFonts w:eastAsia="Times New Roman" w:cs="Arial"/>
                <w:sz w:val="18"/>
                <w:szCs w:val="18"/>
                <w:lang w:eastAsia="de-DE"/>
              </w:rPr>
              <w:t>0.020</w:t>
            </w:r>
          </w:p>
        </w:tc>
        <w:tc>
          <w:tcPr>
            <w:tcW w:w="1064" w:type="dxa"/>
            <w:vAlign w:val="center"/>
          </w:tcPr>
          <w:p w14:paraId="0646B020" w14:textId="19A65281" w:rsidR="002E6DAA" w:rsidRPr="002E6DAA" w:rsidRDefault="002E6DAA" w:rsidP="00783F0B">
            <w:pPr>
              <w:rPr>
                <w:rFonts w:cs="Arial"/>
                <w:sz w:val="18"/>
                <w:szCs w:val="18"/>
                <w:lang w:val="en-US" w:eastAsia="de-DE"/>
              </w:rPr>
            </w:pPr>
            <w:r w:rsidRPr="002E6DAA">
              <w:rPr>
                <w:rFonts w:eastAsia="Times New Roman" w:cs="Arial"/>
                <w:sz w:val="18"/>
                <w:szCs w:val="18"/>
                <w:lang w:eastAsia="de-DE"/>
              </w:rPr>
              <w:t>44.606</w:t>
            </w:r>
          </w:p>
        </w:tc>
        <w:tc>
          <w:tcPr>
            <w:tcW w:w="1067" w:type="dxa"/>
            <w:vAlign w:val="center"/>
          </w:tcPr>
          <w:p w14:paraId="60DF7398" w14:textId="14AEF1E7" w:rsidR="002E6DAA" w:rsidRPr="002E6DAA" w:rsidRDefault="002E6DAA" w:rsidP="00783F0B">
            <w:pPr>
              <w:rPr>
                <w:rFonts w:cs="Arial"/>
                <w:sz w:val="18"/>
                <w:szCs w:val="18"/>
                <w:lang w:val="en-US" w:eastAsia="de-DE"/>
              </w:rPr>
            </w:pPr>
            <w:r w:rsidRPr="002E6DAA">
              <w:rPr>
                <w:rFonts w:eastAsia="Times New Roman" w:cs="Arial"/>
                <w:sz w:val="18"/>
                <w:szCs w:val="18"/>
                <w:lang w:eastAsia="de-DE"/>
              </w:rPr>
              <w:t>&lt; .001</w:t>
            </w:r>
          </w:p>
        </w:tc>
        <w:tc>
          <w:tcPr>
            <w:tcW w:w="1049" w:type="dxa"/>
            <w:vAlign w:val="center"/>
          </w:tcPr>
          <w:p w14:paraId="7762825B" w14:textId="2341D1A9" w:rsidR="002E6DAA" w:rsidRPr="002E6DAA" w:rsidRDefault="002E6DAA" w:rsidP="00783F0B">
            <w:pPr>
              <w:rPr>
                <w:rFonts w:cs="Arial"/>
                <w:sz w:val="18"/>
                <w:szCs w:val="18"/>
                <w:lang w:val="en-US" w:eastAsia="de-DE"/>
              </w:rPr>
            </w:pPr>
            <w:r w:rsidRPr="002E6DAA">
              <w:rPr>
                <w:rFonts w:eastAsia="Times New Roman" w:cs="Arial"/>
                <w:sz w:val="18"/>
                <w:szCs w:val="18"/>
                <w:lang w:eastAsia="de-DE"/>
              </w:rPr>
              <w:t>0.837</w:t>
            </w:r>
          </w:p>
        </w:tc>
        <w:tc>
          <w:tcPr>
            <w:tcW w:w="1051" w:type="dxa"/>
            <w:vAlign w:val="center"/>
          </w:tcPr>
          <w:p w14:paraId="192FCBBB" w14:textId="191B01B0" w:rsidR="002E6DAA" w:rsidRPr="002E6DAA" w:rsidRDefault="002E6DAA" w:rsidP="00783F0B">
            <w:pPr>
              <w:rPr>
                <w:rFonts w:cs="Arial"/>
                <w:sz w:val="18"/>
                <w:szCs w:val="18"/>
                <w:lang w:val="en-US" w:eastAsia="de-DE"/>
              </w:rPr>
            </w:pPr>
            <w:r w:rsidRPr="002E6DAA">
              <w:rPr>
                <w:rFonts w:eastAsia="Times New Roman" w:cs="Arial"/>
                <w:sz w:val="18"/>
                <w:szCs w:val="18"/>
                <w:lang w:eastAsia="de-DE"/>
              </w:rPr>
              <w:t>0.763</w:t>
            </w:r>
          </w:p>
        </w:tc>
      </w:tr>
      <w:tr w:rsidR="002E6DAA" w:rsidRPr="002E6DAA" w14:paraId="7C92A9FF" w14:textId="77777777" w:rsidTr="002377DE">
        <w:tc>
          <w:tcPr>
            <w:tcW w:w="1361" w:type="dxa"/>
            <w:vMerge/>
          </w:tcPr>
          <w:p w14:paraId="38ECC899" w14:textId="77777777" w:rsidR="002E6DAA" w:rsidRPr="002E6DAA" w:rsidRDefault="002E6DAA" w:rsidP="00783F0B">
            <w:pPr>
              <w:rPr>
                <w:rFonts w:cs="Arial"/>
                <w:sz w:val="18"/>
                <w:szCs w:val="18"/>
                <w:lang w:val="en-US" w:eastAsia="de-DE"/>
              </w:rPr>
            </w:pPr>
          </w:p>
        </w:tc>
        <w:tc>
          <w:tcPr>
            <w:tcW w:w="1109" w:type="dxa"/>
            <w:vAlign w:val="center"/>
          </w:tcPr>
          <w:p w14:paraId="6ED86634" w14:textId="06ABDE3F" w:rsidR="002E6DAA" w:rsidRPr="002E6DAA" w:rsidRDefault="002E6DAA" w:rsidP="00783F0B">
            <w:pPr>
              <w:rPr>
                <w:rFonts w:cs="Arial"/>
                <w:sz w:val="18"/>
                <w:szCs w:val="18"/>
                <w:lang w:val="en-US" w:eastAsia="de-DE"/>
              </w:rPr>
            </w:pPr>
            <w:r w:rsidRPr="002E6DAA">
              <w:rPr>
                <w:rFonts w:eastAsia="Times New Roman" w:cs="Arial"/>
                <w:sz w:val="18"/>
                <w:szCs w:val="18"/>
                <w:lang w:eastAsia="de-DE"/>
              </w:rPr>
              <w:t>SAMS5</w:t>
            </w:r>
          </w:p>
        </w:tc>
        <w:tc>
          <w:tcPr>
            <w:tcW w:w="967" w:type="dxa"/>
            <w:vAlign w:val="center"/>
          </w:tcPr>
          <w:p w14:paraId="7ED5C3CF" w14:textId="29F5E91C" w:rsidR="002E6DAA" w:rsidRPr="002E6DAA" w:rsidRDefault="002E6DAA" w:rsidP="00783F0B">
            <w:pPr>
              <w:rPr>
                <w:rFonts w:cs="Arial"/>
                <w:sz w:val="18"/>
                <w:szCs w:val="18"/>
                <w:lang w:val="en-US" w:eastAsia="de-DE"/>
              </w:rPr>
            </w:pPr>
            <w:r w:rsidRPr="002E6DAA">
              <w:rPr>
                <w:rFonts w:eastAsia="Times New Roman" w:cs="Arial"/>
                <w:sz w:val="18"/>
                <w:szCs w:val="18"/>
                <w:lang w:eastAsia="de-DE"/>
              </w:rPr>
              <w:t>0.772</w:t>
            </w:r>
          </w:p>
        </w:tc>
        <w:tc>
          <w:tcPr>
            <w:tcW w:w="1394" w:type="dxa"/>
            <w:vAlign w:val="center"/>
          </w:tcPr>
          <w:p w14:paraId="69C5E431" w14:textId="1FD67CF5" w:rsidR="002E6DAA" w:rsidRPr="002E6DAA" w:rsidRDefault="002E6DAA" w:rsidP="00783F0B">
            <w:pPr>
              <w:rPr>
                <w:rFonts w:cs="Arial"/>
                <w:sz w:val="18"/>
                <w:szCs w:val="18"/>
                <w:lang w:val="en-US" w:eastAsia="de-DE"/>
              </w:rPr>
            </w:pPr>
            <w:r w:rsidRPr="002E6DAA">
              <w:rPr>
                <w:rFonts w:eastAsia="Times New Roman" w:cs="Arial"/>
                <w:sz w:val="18"/>
                <w:szCs w:val="18"/>
                <w:lang w:eastAsia="de-DE"/>
              </w:rPr>
              <w:t>0.018</w:t>
            </w:r>
          </w:p>
        </w:tc>
        <w:tc>
          <w:tcPr>
            <w:tcW w:w="1064" w:type="dxa"/>
            <w:vAlign w:val="center"/>
          </w:tcPr>
          <w:p w14:paraId="67D01FB6" w14:textId="1CB7E932" w:rsidR="002E6DAA" w:rsidRPr="002E6DAA" w:rsidRDefault="002E6DAA" w:rsidP="00783F0B">
            <w:pPr>
              <w:rPr>
                <w:rFonts w:cs="Arial"/>
                <w:sz w:val="18"/>
                <w:szCs w:val="18"/>
                <w:lang w:val="en-US" w:eastAsia="de-DE"/>
              </w:rPr>
            </w:pPr>
            <w:r w:rsidRPr="002E6DAA">
              <w:rPr>
                <w:rFonts w:eastAsia="Times New Roman" w:cs="Arial"/>
                <w:sz w:val="18"/>
                <w:szCs w:val="18"/>
                <w:lang w:eastAsia="de-DE"/>
              </w:rPr>
              <w:t>41.927</w:t>
            </w:r>
          </w:p>
        </w:tc>
        <w:tc>
          <w:tcPr>
            <w:tcW w:w="1067" w:type="dxa"/>
            <w:vAlign w:val="center"/>
          </w:tcPr>
          <w:p w14:paraId="365D893F" w14:textId="1682DFF8" w:rsidR="002E6DAA" w:rsidRPr="002E6DAA" w:rsidRDefault="002E6DAA" w:rsidP="00783F0B">
            <w:pPr>
              <w:rPr>
                <w:rFonts w:cs="Arial"/>
                <w:sz w:val="18"/>
                <w:szCs w:val="18"/>
                <w:lang w:val="en-US" w:eastAsia="de-DE"/>
              </w:rPr>
            </w:pPr>
            <w:r w:rsidRPr="002E6DAA">
              <w:rPr>
                <w:rFonts w:eastAsia="Times New Roman" w:cs="Arial"/>
                <w:sz w:val="18"/>
                <w:szCs w:val="18"/>
                <w:lang w:eastAsia="de-DE"/>
              </w:rPr>
              <w:t>&lt; .001</w:t>
            </w:r>
          </w:p>
        </w:tc>
        <w:tc>
          <w:tcPr>
            <w:tcW w:w="1049" w:type="dxa"/>
            <w:vAlign w:val="center"/>
          </w:tcPr>
          <w:p w14:paraId="3D670097" w14:textId="2F150DF2" w:rsidR="002E6DAA" w:rsidRPr="002E6DAA" w:rsidRDefault="002E6DAA" w:rsidP="00783F0B">
            <w:pPr>
              <w:rPr>
                <w:rFonts w:cs="Arial"/>
                <w:sz w:val="18"/>
                <w:szCs w:val="18"/>
                <w:lang w:val="en-US" w:eastAsia="de-DE"/>
              </w:rPr>
            </w:pPr>
            <w:r w:rsidRPr="002E6DAA">
              <w:rPr>
                <w:rFonts w:eastAsia="Times New Roman" w:cs="Arial"/>
                <w:sz w:val="18"/>
                <w:szCs w:val="18"/>
                <w:lang w:eastAsia="de-DE"/>
              </w:rPr>
              <w:t>0.736</w:t>
            </w:r>
          </w:p>
        </w:tc>
        <w:tc>
          <w:tcPr>
            <w:tcW w:w="1051" w:type="dxa"/>
            <w:vAlign w:val="center"/>
          </w:tcPr>
          <w:p w14:paraId="338E7E5E" w14:textId="3C1C77C2" w:rsidR="002E6DAA" w:rsidRPr="002E6DAA" w:rsidRDefault="002E6DAA" w:rsidP="00783F0B">
            <w:pPr>
              <w:rPr>
                <w:rFonts w:cs="Arial"/>
                <w:sz w:val="18"/>
                <w:szCs w:val="18"/>
                <w:lang w:val="en-US" w:eastAsia="de-DE"/>
              </w:rPr>
            </w:pPr>
            <w:r w:rsidRPr="002E6DAA">
              <w:rPr>
                <w:rFonts w:eastAsia="Times New Roman" w:cs="Arial"/>
                <w:sz w:val="18"/>
                <w:szCs w:val="18"/>
                <w:lang w:eastAsia="de-DE"/>
              </w:rPr>
              <w:t>0.749</w:t>
            </w:r>
          </w:p>
        </w:tc>
      </w:tr>
      <w:tr w:rsidR="002E6DAA" w:rsidRPr="002E6DAA" w14:paraId="3BF415C4" w14:textId="77777777" w:rsidTr="002377DE">
        <w:tc>
          <w:tcPr>
            <w:tcW w:w="1361" w:type="dxa"/>
            <w:vMerge w:val="restart"/>
          </w:tcPr>
          <w:p w14:paraId="6F2DF6FE" w14:textId="1F641D41" w:rsidR="002E6DAA" w:rsidRPr="002E6DAA" w:rsidRDefault="002E6DAA" w:rsidP="002E6DAA">
            <w:pPr>
              <w:rPr>
                <w:rFonts w:cs="Arial"/>
                <w:sz w:val="18"/>
                <w:szCs w:val="18"/>
                <w:lang w:val="en-US" w:eastAsia="de-DE"/>
              </w:rPr>
            </w:pPr>
            <w:r w:rsidRPr="002E6DAA">
              <w:rPr>
                <w:rFonts w:cs="Arial"/>
                <w:sz w:val="18"/>
                <w:szCs w:val="18"/>
                <w:lang w:val="en-US" w:eastAsia="de-DE"/>
              </w:rPr>
              <w:t>Forgetting</w:t>
            </w:r>
          </w:p>
        </w:tc>
        <w:tc>
          <w:tcPr>
            <w:tcW w:w="1109" w:type="dxa"/>
            <w:vAlign w:val="center"/>
          </w:tcPr>
          <w:p w14:paraId="51695839" w14:textId="611E3957" w:rsidR="002E6DAA" w:rsidRPr="002E6DAA" w:rsidRDefault="002E6DAA" w:rsidP="002E6DAA">
            <w:pPr>
              <w:rPr>
                <w:rFonts w:cs="Arial"/>
                <w:sz w:val="18"/>
                <w:szCs w:val="18"/>
                <w:lang w:val="en-US" w:eastAsia="de-DE"/>
              </w:rPr>
            </w:pPr>
            <w:r w:rsidRPr="002E6DAA">
              <w:rPr>
                <w:rFonts w:eastAsia="Times New Roman" w:cs="Arial"/>
                <w:sz w:val="18"/>
                <w:szCs w:val="18"/>
                <w:lang w:eastAsia="de-DE"/>
              </w:rPr>
              <w:t>SAMS6</w:t>
            </w:r>
          </w:p>
        </w:tc>
        <w:tc>
          <w:tcPr>
            <w:tcW w:w="967" w:type="dxa"/>
            <w:vAlign w:val="center"/>
          </w:tcPr>
          <w:p w14:paraId="516A568D" w14:textId="29615350" w:rsidR="002E6DAA" w:rsidRPr="002E6DAA" w:rsidRDefault="002E6DAA" w:rsidP="002E6DAA">
            <w:pPr>
              <w:rPr>
                <w:rFonts w:cs="Arial"/>
                <w:sz w:val="18"/>
                <w:szCs w:val="18"/>
                <w:lang w:val="en-US" w:eastAsia="de-DE"/>
              </w:rPr>
            </w:pPr>
            <w:r w:rsidRPr="002E6DAA">
              <w:rPr>
                <w:rFonts w:eastAsia="Times New Roman" w:cs="Arial"/>
                <w:sz w:val="18"/>
                <w:szCs w:val="18"/>
                <w:lang w:eastAsia="de-DE"/>
              </w:rPr>
              <w:t>0.766</w:t>
            </w:r>
          </w:p>
        </w:tc>
        <w:tc>
          <w:tcPr>
            <w:tcW w:w="1394" w:type="dxa"/>
            <w:vAlign w:val="center"/>
          </w:tcPr>
          <w:p w14:paraId="778742E0" w14:textId="1F120009" w:rsidR="002E6DAA" w:rsidRPr="002E6DAA" w:rsidRDefault="002E6DAA" w:rsidP="002E6DAA">
            <w:pPr>
              <w:rPr>
                <w:rFonts w:cs="Arial"/>
                <w:sz w:val="18"/>
                <w:szCs w:val="18"/>
                <w:lang w:val="en-US" w:eastAsia="de-DE"/>
              </w:rPr>
            </w:pPr>
            <w:r w:rsidRPr="002E6DAA">
              <w:rPr>
                <w:rFonts w:eastAsia="Times New Roman" w:cs="Arial"/>
                <w:sz w:val="18"/>
                <w:szCs w:val="18"/>
                <w:lang w:eastAsia="de-DE"/>
              </w:rPr>
              <w:t>0.018</w:t>
            </w:r>
          </w:p>
        </w:tc>
        <w:tc>
          <w:tcPr>
            <w:tcW w:w="1064" w:type="dxa"/>
            <w:vAlign w:val="center"/>
          </w:tcPr>
          <w:p w14:paraId="1B1D7B8C" w14:textId="36541568" w:rsidR="002E6DAA" w:rsidRPr="002E6DAA" w:rsidRDefault="002E6DAA" w:rsidP="002E6DAA">
            <w:pPr>
              <w:rPr>
                <w:rFonts w:cs="Arial"/>
                <w:sz w:val="18"/>
                <w:szCs w:val="18"/>
                <w:lang w:val="en-US" w:eastAsia="de-DE"/>
              </w:rPr>
            </w:pPr>
            <w:r w:rsidRPr="002E6DAA">
              <w:rPr>
                <w:rFonts w:eastAsia="Times New Roman" w:cs="Arial"/>
                <w:sz w:val="18"/>
                <w:szCs w:val="18"/>
                <w:lang w:eastAsia="de-DE"/>
              </w:rPr>
              <w:t>43.220</w:t>
            </w:r>
          </w:p>
        </w:tc>
        <w:tc>
          <w:tcPr>
            <w:tcW w:w="1067" w:type="dxa"/>
            <w:vAlign w:val="center"/>
          </w:tcPr>
          <w:p w14:paraId="55195A30" w14:textId="5EB34D3A" w:rsidR="002E6DAA" w:rsidRPr="002E6DAA" w:rsidRDefault="002E6DAA" w:rsidP="002E6DAA">
            <w:pPr>
              <w:rPr>
                <w:rFonts w:cs="Arial"/>
                <w:sz w:val="18"/>
                <w:szCs w:val="18"/>
                <w:lang w:val="en-US" w:eastAsia="de-DE"/>
              </w:rPr>
            </w:pPr>
            <w:r w:rsidRPr="002E6DAA">
              <w:rPr>
                <w:rFonts w:eastAsia="Times New Roman" w:cs="Arial"/>
                <w:sz w:val="18"/>
                <w:szCs w:val="18"/>
                <w:lang w:eastAsia="de-DE"/>
              </w:rPr>
              <w:t>&lt; .001</w:t>
            </w:r>
          </w:p>
        </w:tc>
        <w:tc>
          <w:tcPr>
            <w:tcW w:w="1049" w:type="dxa"/>
            <w:vAlign w:val="center"/>
          </w:tcPr>
          <w:p w14:paraId="48A5C358" w14:textId="481EB4D1" w:rsidR="002E6DAA" w:rsidRPr="002E6DAA" w:rsidRDefault="002E6DAA" w:rsidP="002E6DAA">
            <w:pPr>
              <w:rPr>
                <w:rFonts w:cs="Arial"/>
                <w:sz w:val="18"/>
                <w:szCs w:val="18"/>
                <w:lang w:val="en-US" w:eastAsia="de-DE"/>
              </w:rPr>
            </w:pPr>
            <w:r w:rsidRPr="002E6DAA">
              <w:rPr>
                <w:rFonts w:eastAsia="Times New Roman" w:cs="Arial"/>
                <w:sz w:val="18"/>
                <w:szCs w:val="18"/>
                <w:lang w:eastAsia="de-DE"/>
              </w:rPr>
              <w:t>0.731</w:t>
            </w:r>
          </w:p>
        </w:tc>
        <w:tc>
          <w:tcPr>
            <w:tcW w:w="1051" w:type="dxa"/>
            <w:vAlign w:val="center"/>
          </w:tcPr>
          <w:p w14:paraId="1A43F3FE" w14:textId="251549B5" w:rsidR="002E6DAA" w:rsidRPr="002E6DAA" w:rsidRDefault="002E6DAA" w:rsidP="002E6DAA">
            <w:pPr>
              <w:rPr>
                <w:rFonts w:cs="Arial"/>
                <w:sz w:val="18"/>
                <w:szCs w:val="18"/>
                <w:lang w:val="en-US" w:eastAsia="de-DE"/>
              </w:rPr>
            </w:pPr>
            <w:r w:rsidRPr="002E6DAA">
              <w:rPr>
                <w:rFonts w:eastAsia="Times New Roman" w:cs="Arial"/>
                <w:sz w:val="18"/>
                <w:szCs w:val="18"/>
                <w:lang w:eastAsia="de-DE"/>
              </w:rPr>
              <w:t>0.801</w:t>
            </w:r>
          </w:p>
        </w:tc>
      </w:tr>
      <w:tr w:rsidR="002E6DAA" w:rsidRPr="002E6DAA" w14:paraId="0C667DC7" w14:textId="77777777" w:rsidTr="002377DE">
        <w:tc>
          <w:tcPr>
            <w:tcW w:w="1361" w:type="dxa"/>
            <w:vMerge/>
          </w:tcPr>
          <w:p w14:paraId="4561AD0D" w14:textId="77777777" w:rsidR="002E6DAA" w:rsidRPr="002E6DAA" w:rsidRDefault="002E6DAA" w:rsidP="002E6DAA">
            <w:pPr>
              <w:rPr>
                <w:rFonts w:cs="Arial"/>
                <w:sz w:val="18"/>
                <w:szCs w:val="18"/>
                <w:lang w:val="en-US" w:eastAsia="de-DE"/>
              </w:rPr>
            </w:pPr>
          </w:p>
        </w:tc>
        <w:tc>
          <w:tcPr>
            <w:tcW w:w="1109" w:type="dxa"/>
            <w:vAlign w:val="center"/>
          </w:tcPr>
          <w:p w14:paraId="4F38954D" w14:textId="5F8AB01F" w:rsidR="002E6DAA" w:rsidRPr="002E6DAA" w:rsidRDefault="002E6DAA" w:rsidP="002E6DAA">
            <w:pPr>
              <w:rPr>
                <w:rFonts w:cs="Arial"/>
                <w:sz w:val="18"/>
                <w:szCs w:val="18"/>
                <w:lang w:val="en-US" w:eastAsia="de-DE"/>
              </w:rPr>
            </w:pPr>
            <w:r w:rsidRPr="002E6DAA">
              <w:rPr>
                <w:rFonts w:eastAsia="Times New Roman" w:cs="Arial"/>
                <w:sz w:val="18"/>
                <w:szCs w:val="18"/>
                <w:lang w:eastAsia="de-DE"/>
              </w:rPr>
              <w:t>SAMS14</w:t>
            </w:r>
          </w:p>
        </w:tc>
        <w:tc>
          <w:tcPr>
            <w:tcW w:w="967" w:type="dxa"/>
            <w:vAlign w:val="center"/>
          </w:tcPr>
          <w:p w14:paraId="48C4930C" w14:textId="15C5F823" w:rsidR="002E6DAA" w:rsidRPr="002E6DAA" w:rsidRDefault="002E6DAA" w:rsidP="002E6DAA">
            <w:pPr>
              <w:rPr>
                <w:rFonts w:cs="Arial"/>
                <w:sz w:val="18"/>
                <w:szCs w:val="18"/>
                <w:lang w:val="en-US" w:eastAsia="de-DE"/>
              </w:rPr>
            </w:pPr>
            <w:r w:rsidRPr="002E6DAA">
              <w:rPr>
                <w:rFonts w:eastAsia="Times New Roman" w:cs="Arial"/>
                <w:sz w:val="18"/>
                <w:szCs w:val="18"/>
                <w:lang w:eastAsia="de-DE"/>
              </w:rPr>
              <w:t>0.651</w:t>
            </w:r>
          </w:p>
        </w:tc>
        <w:tc>
          <w:tcPr>
            <w:tcW w:w="1394" w:type="dxa"/>
            <w:vAlign w:val="center"/>
          </w:tcPr>
          <w:p w14:paraId="384A18AA" w14:textId="10981344" w:rsidR="002E6DAA" w:rsidRPr="002E6DAA" w:rsidRDefault="002E6DAA" w:rsidP="002E6DAA">
            <w:pPr>
              <w:rPr>
                <w:rFonts w:cs="Arial"/>
                <w:sz w:val="18"/>
                <w:szCs w:val="18"/>
                <w:lang w:val="en-US" w:eastAsia="de-DE"/>
              </w:rPr>
            </w:pPr>
            <w:r w:rsidRPr="002E6DAA">
              <w:rPr>
                <w:rFonts w:eastAsia="Times New Roman" w:cs="Arial"/>
                <w:sz w:val="18"/>
                <w:szCs w:val="18"/>
                <w:lang w:eastAsia="de-DE"/>
              </w:rPr>
              <w:t>0.020</w:t>
            </w:r>
          </w:p>
        </w:tc>
        <w:tc>
          <w:tcPr>
            <w:tcW w:w="1064" w:type="dxa"/>
            <w:vAlign w:val="center"/>
          </w:tcPr>
          <w:p w14:paraId="0DA0FB6A" w14:textId="52C61710" w:rsidR="002E6DAA" w:rsidRPr="002E6DAA" w:rsidRDefault="002E6DAA" w:rsidP="002E6DAA">
            <w:pPr>
              <w:rPr>
                <w:rFonts w:cs="Arial"/>
                <w:sz w:val="18"/>
                <w:szCs w:val="18"/>
                <w:lang w:val="en-US" w:eastAsia="de-DE"/>
              </w:rPr>
            </w:pPr>
            <w:r w:rsidRPr="002E6DAA">
              <w:rPr>
                <w:rFonts w:eastAsia="Times New Roman" w:cs="Arial"/>
                <w:sz w:val="18"/>
                <w:szCs w:val="18"/>
                <w:lang w:eastAsia="de-DE"/>
              </w:rPr>
              <w:t>33.231</w:t>
            </w:r>
          </w:p>
        </w:tc>
        <w:tc>
          <w:tcPr>
            <w:tcW w:w="1067" w:type="dxa"/>
            <w:vAlign w:val="center"/>
          </w:tcPr>
          <w:p w14:paraId="73D9DA2F" w14:textId="1FA69E49" w:rsidR="002E6DAA" w:rsidRPr="002E6DAA" w:rsidRDefault="002E6DAA" w:rsidP="002E6DAA">
            <w:pPr>
              <w:rPr>
                <w:rFonts w:cs="Arial"/>
                <w:sz w:val="18"/>
                <w:szCs w:val="18"/>
                <w:lang w:val="en-US" w:eastAsia="de-DE"/>
              </w:rPr>
            </w:pPr>
            <w:r w:rsidRPr="002E6DAA">
              <w:rPr>
                <w:rFonts w:eastAsia="Times New Roman" w:cs="Arial"/>
                <w:sz w:val="18"/>
                <w:szCs w:val="18"/>
                <w:lang w:eastAsia="de-DE"/>
              </w:rPr>
              <w:t>&lt; .001</w:t>
            </w:r>
          </w:p>
        </w:tc>
        <w:tc>
          <w:tcPr>
            <w:tcW w:w="1049" w:type="dxa"/>
            <w:vAlign w:val="center"/>
          </w:tcPr>
          <w:p w14:paraId="079444A0" w14:textId="5D0B9575" w:rsidR="002E6DAA" w:rsidRPr="002E6DAA" w:rsidRDefault="002E6DAA" w:rsidP="002E6DAA">
            <w:pPr>
              <w:rPr>
                <w:rFonts w:cs="Arial"/>
                <w:sz w:val="18"/>
                <w:szCs w:val="18"/>
                <w:lang w:val="en-US" w:eastAsia="de-DE"/>
              </w:rPr>
            </w:pPr>
            <w:r w:rsidRPr="002E6DAA">
              <w:rPr>
                <w:rFonts w:eastAsia="Times New Roman" w:cs="Arial"/>
                <w:sz w:val="18"/>
                <w:szCs w:val="18"/>
                <w:lang w:eastAsia="de-DE"/>
              </w:rPr>
              <w:t>0.613</w:t>
            </w:r>
          </w:p>
        </w:tc>
        <w:tc>
          <w:tcPr>
            <w:tcW w:w="1051" w:type="dxa"/>
            <w:vAlign w:val="center"/>
          </w:tcPr>
          <w:p w14:paraId="5E1951DD" w14:textId="3CB979CC" w:rsidR="002E6DAA" w:rsidRPr="002E6DAA" w:rsidRDefault="002E6DAA" w:rsidP="002E6DAA">
            <w:pPr>
              <w:rPr>
                <w:rFonts w:cs="Arial"/>
                <w:sz w:val="18"/>
                <w:szCs w:val="18"/>
                <w:lang w:val="en-US" w:eastAsia="de-DE"/>
              </w:rPr>
            </w:pPr>
            <w:r w:rsidRPr="002E6DAA">
              <w:rPr>
                <w:rFonts w:eastAsia="Times New Roman" w:cs="Arial"/>
                <w:sz w:val="18"/>
                <w:szCs w:val="18"/>
                <w:lang w:eastAsia="de-DE"/>
              </w:rPr>
              <w:t>0.690</w:t>
            </w:r>
          </w:p>
        </w:tc>
      </w:tr>
      <w:tr w:rsidR="002E6DAA" w:rsidRPr="002E6DAA" w14:paraId="7C51634E" w14:textId="77777777" w:rsidTr="002377DE">
        <w:tc>
          <w:tcPr>
            <w:tcW w:w="1361" w:type="dxa"/>
            <w:vMerge/>
          </w:tcPr>
          <w:p w14:paraId="24AF2A83" w14:textId="77777777" w:rsidR="002E6DAA" w:rsidRPr="002E6DAA" w:rsidRDefault="002E6DAA" w:rsidP="002E6DAA">
            <w:pPr>
              <w:rPr>
                <w:rFonts w:cs="Arial"/>
                <w:sz w:val="18"/>
                <w:szCs w:val="18"/>
                <w:lang w:val="en-US" w:eastAsia="de-DE"/>
              </w:rPr>
            </w:pPr>
          </w:p>
        </w:tc>
        <w:tc>
          <w:tcPr>
            <w:tcW w:w="1109" w:type="dxa"/>
            <w:vAlign w:val="center"/>
          </w:tcPr>
          <w:p w14:paraId="6EFE9869" w14:textId="66937638" w:rsidR="002E6DAA" w:rsidRPr="002E6DAA" w:rsidRDefault="002E6DAA" w:rsidP="002E6DAA">
            <w:pPr>
              <w:rPr>
                <w:rFonts w:cs="Arial"/>
                <w:sz w:val="18"/>
                <w:szCs w:val="18"/>
                <w:lang w:val="en-US" w:eastAsia="de-DE"/>
              </w:rPr>
            </w:pPr>
            <w:r w:rsidRPr="002E6DAA">
              <w:rPr>
                <w:rFonts w:eastAsia="Times New Roman" w:cs="Arial"/>
                <w:sz w:val="18"/>
                <w:szCs w:val="18"/>
                <w:lang w:eastAsia="de-DE"/>
              </w:rPr>
              <w:t>SAMS15</w:t>
            </w:r>
          </w:p>
        </w:tc>
        <w:tc>
          <w:tcPr>
            <w:tcW w:w="967" w:type="dxa"/>
            <w:vAlign w:val="center"/>
          </w:tcPr>
          <w:p w14:paraId="3829F685" w14:textId="66CD028C" w:rsidR="002E6DAA" w:rsidRPr="002E6DAA" w:rsidRDefault="002E6DAA" w:rsidP="002E6DAA">
            <w:pPr>
              <w:rPr>
                <w:rFonts w:cs="Arial"/>
                <w:sz w:val="18"/>
                <w:szCs w:val="18"/>
                <w:lang w:val="en-US" w:eastAsia="de-DE"/>
              </w:rPr>
            </w:pPr>
            <w:r w:rsidRPr="002E6DAA">
              <w:rPr>
                <w:rFonts w:eastAsia="Times New Roman" w:cs="Arial"/>
                <w:sz w:val="18"/>
                <w:szCs w:val="18"/>
                <w:lang w:eastAsia="de-DE"/>
              </w:rPr>
              <w:t>0.724</w:t>
            </w:r>
          </w:p>
        </w:tc>
        <w:tc>
          <w:tcPr>
            <w:tcW w:w="1394" w:type="dxa"/>
            <w:vAlign w:val="center"/>
          </w:tcPr>
          <w:p w14:paraId="3CE32841" w14:textId="3527E1CF" w:rsidR="002E6DAA" w:rsidRPr="002E6DAA" w:rsidRDefault="002E6DAA" w:rsidP="002E6DAA">
            <w:pPr>
              <w:rPr>
                <w:rFonts w:cs="Arial"/>
                <w:sz w:val="18"/>
                <w:szCs w:val="18"/>
                <w:lang w:val="en-US" w:eastAsia="de-DE"/>
              </w:rPr>
            </w:pPr>
            <w:r w:rsidRPr="002E6DAA">
              <w:rPr>
                <w:rFonts w:eastAsia="Times New Roman" w:cs="Arial"/>
                <w:sz w:val="18"/>
                <w:szCs w:val="18"/>
                <w:lang w:eastAsia="de-DE"/>
              </w:rPr>
              <w:t>0.020</w:t>
            </w:r>
          </w:p>
        </w:tc>
        <w:tc>
          <w:tcPr>
            <w:tcW w:w="1064" w:type="dxa"/>
            <w:vAlign w:val="center"/>
          </w:tcPr>
          <w:p w14:paraId="718C1A94" w14:textId="146FAA51" w:rsidR="002E6DAA" w:rsidRPr="002E6DAA" w:rsidRDefault="002E6DAA" w:rsidP="002E6DAA">
            <w:pPr>
              <w:rPr>
                <w:rFonts w:cs="Arial"/>
                <w:sz w:val="18"/>
                <w:szCs w:val="18"/>
                <w:lang w:val="en-US" w:eastAsia="de-DE"/>
              </w:rPr>
            </w:pPr>
            <w:r w:rsidRPr="002E6DAA">
              <w:rPr>
                <w:rFonts w:eastAsia="Times New Roman" w:cs="Arial"/>
                <w:sz w:val="18"/>
                <w:szCs w:val="18"/>
                <w:lang w:eastAsia="de-DE"/>
              </w:rPr>
              <w:t>35.985</w:t>
            </w:r>
          </w:p>
        </w:tc>
        <w:tc>
          <w:tcPr>
            <w:tcW w:w="1067" w:type="dxa"/>
            <w:vAlign w:val="center"/>
          </w:tcPr>
          <w:p w14:paraId="26E49F38" w14:textId="561325CB" w:rsidR="002E6DAA" w:rsidRPr="002E6DAA" w:rsidRDefault="002E6DAA" w:rsidP="002E6DAA">
            <w:pPr>
              <w:rPr>
                <w:rFonts w:cs="Arial"/>
                <w:sz w:val="18"/>
                <w:szCs w:val="18"/>
                <w:lang w:val="en-US" w:eastAsia="de-DE"/>
              </w:rPr>
            </w:pPr>
            <w:r w:rsidRPr="002E6DAA">
              <w:rPr>
                <w:rFonts w:eastAsia="Times New Roman" w:cs="Arial"/>
                <w:sz w:val="18"/>
                <w:szCs w:val="18"/>
                <w:lang w:eastAsia="de-DE"/>
              </w:rPr>
              <w:t>&lt; .001</w:t>
            </w:r>
          </w:p>
        </w:tc>
        <w:tc>
          <w:tcPr>
            <w:tcW w:w="1049" w:type="dxa"/>
            <w:vAlign w:val="center"/>
          </w:tcPr>
          <w:p w14:paraId="2BBD0023" w14:textId="20719A0C" w:rsidR="002E6DAA" w:rsidRPr="002E6DAA" w:rsidRDefault="002E6DAA" w:rsidP="002E6DAA">
            <w:pPr>
              <w:rPr>
                <w:rFonts w:cs="Arial"/>
                <w:sz w:val="18"/>
                <w:szCs w:val="18"/>
                <w:lang w:val="en-US" w:eastAsia="de-DE"/>
              </w:rPr>
            </w:pPr>
            <w:r w:rsidRPr="002E6DAA">
              <w:rPr>
                <w:rFonts w:eastAsia="Times New Roman" w:cs="Arial"/>
                <w:sz w:val="18"/>
                <w:szCs w:val="18"/>
                <w:lang w:eastAsia="de-DE"/>
              </w:rPr>
              <w:t>0.685</w:t>
            </w:r>
          </w:p>
        </w:tc>
        <w:tc>
          <w:tcPr>
            <w:tcW w:w="1051" w:type="dxa"/>
            <w:vAlign w:val="center"/>
          </w:tcPr>
          <w:p w14:paraId="0CBAFB8F" w14:textId="3282672B" w:rsidR="002E6DAA" w:rsidRPr="002E6DAA" w:rsidRDefault="002E6DAA" w:rsidP="002E6DAA">
            <w:pPr>
              <w:rPr>
                <w:rFonts w:cs="Arial"/>
                <w:sz w:val="18"/>
                <w:szCs w:val="18"/>
                <w:lang w:val="en-US" w:eastAsia="de-DE"/>
              </w:rPr>
            </w:pPr>
            <w:r w:rsidRPr="002E6DAA">
              <w:rPr>
                <w:rFonts w:eastAsia="Times New Roman" w:cs="Arial"/>
                <w:sz w:val="18"/>
                <w:szCs w:val="18"/>
                <w:lang w:eastAsia="de-DE"/>
              </w:rPr>
              <w:t>0.763</w:t>
            </w:r>
          </w:p>
        </w:tc>
      </w:tr>
      <w:tr w:rsidR="002E6DAA" w:rsidRPr="002E6DAA" w14:paraId="02229BA0" w14:textId="77777777" w:rsidTr="002377DE">
        <w:tc>
          <w:tcPr>
            <w:tcW w:w="1361" w:type="dxa"/>
            <w:vMerge/>
          </w:tcPr>
          <w:p w14:paraId="1E1FCAEB" w14:textId="77777777" w:rsidR="002E6DAA" w:rsidRPr="002E6DAA" w:rsidRDefault="002E6DAA" w:rsidP="002E6DAA">
            <w:pPr>
              <w:rPr>
                <w:rFonts w:cs="Arial"/>
                <w:sz w:val="18"/>
                <w:szCs w:val="18"/>
                <w:lang w:val="en-US" w:eastAsia="de-DE"/>
              </w:rPr>
            </w:pPr>
          </w:p>
        </w:tc>
        <w:tc>
          <w:tcPr>
            <w:tcW w:w="1109" w:type="dxa"/>
            <w:vAlign w:val="center"/>
          </w:tcPr>
          <w:p w14:paraId="44B86A98" w14:textId="422B1DD5" w:rsidR="002E6DAA" w:rsidRPr="002E6DAA" w:rsidRDefault="002E6DAA" w:rsidP="002E6DAA">
            <w:pPr>
              <w:rPr>
                <w:rFonts w:cs="Arial"/>
                <w:sz w:val="18"/>
                <w:szCs w:val="18"/>
                <w:lang w:val="en-US" w:eastAsia="de-DE"/>
              </w:rPr>
            </w:pPr>
            <w:r w:rsidRPr="002E6DAA">
              <w:rPr>
                <w:rFonts w:eastAsia="Times New Roman" w:cs="Arial"/>
                <w:sz w:val="18"/>
                <w:szCs w:val="18"/>
                <w:lang w:eastAsia="de-DE"/>
              </w:rPr>
              <w:t>SAMS16</w:t>
            </w:r>
          </w:p>
        </w:tc>
        <w:tc>
          <w:tcPr>
            <w:tcW w:w="967" w:type="dxa"/>
            <w:vAlign w:val="center"/>
          </w:tcPr>
          <w:p w14:paraId="71DE1F29" w14:textId="61E798AA" w:rsidR="002E6DAA" w:rsidRPr="002E6DAA" w:rsidRDefault="002E6DAA" w:rsidP="002E6DAA">
            <w:pPr>
              <w:rPr>
                <w:rFonts w:cs="Arial"/>
                <w:sz w:val="18"/>
                <w:szCs w:val="18"/>
                <w:lang w:val="en-US" w:eastAsia="de-DE"/>
              </w:rPr>
            </w:pPr>
            <w:r w:rsidRPr="002E6DAA">
              <w:rPr>
                <w:rFonts w:eastAsia="Times New Roman" w:cs="Arial"/>
                <w:sz w:val="18"/>
                <w:szCs w:val="18"/>
                <w:lang w:eastAsia="de-DE"/>
              </w:rPr>
              <w:t>0.712</w:t>
            </w:r>
          </w:p>
        </w:tc>
        <w:tc>
          <w:tcPr>
            <w:tcW w:w="1394" w:type="dxa"/>
            <w:vAlign w:val="center"/>
          </w:tcPr>
          <w:p w14:paraId="715E4ED8" w14:textId="560E8E53" w:rsidR="002E6DAA" w:rsidRPr="002E6DAA" w:rsidRDefault="002E6DAA" w:rsidP="002E6DAA">
            <w:pPr>
              <w:rPr>
                <w:rFonts w:cs="Arial"/>
                <w:sz w:val="18"/>
                <w:szCs w:val="18"/>
                <w:lang w:val="en-US" w:eastAsia="de-DE"/>
              </w:rPr>
            </w:pPr>
            <w:r w:rsidRPr="002E6DAA">
              <w:rPr>
                <w:rFonts w:eastAsia="Times New Roman" w:cs="Arial"/>
                <w:sz w:val="18"/>
                <w:szCs w:val="18"/>
                <w:lang w:eastAsia="de-DE"/>
              </w:rPr>
              <w:t>0.018</w:t>
            </w:r>
          </w:p>
        </w:tc>
        <w:tc>
          <w:tcPr>
            <w:tcW w:w="1064" w:type="dxa"/>
            <w:vAlign w:val="center"/>
          </w:tcPr>
          <w:p w14:paraId="4A03A47C" w14:textId="1AE58F50" w:rsidR="002E6DAA" w:rsidRPr="002E6DAA" w:rsidRDefault="002E6DAA" w:rsidP="002E6DAA">
            <w:pPr>
              <w:rPr>
                <w:rFonts w:cs="Arial"/>
                <w:sz w:val="18"/>
                <w:szCs w:val="18"/>
                <w:lang w:val="en-US" w:eastAsia="de-DE"/>
              </w:rPr>
            </w:pPr>
            <w:r w:rsidRPr="002E6DAA">
              <w:rPr>
                <w:rFonts w:eastAsia="Times New Roman" w:cs="Arial"/>
                <w:sz w:val="18"/>
                <w:szCs w:val="18"/>
                <w:lang w:eastAsia="de-DE"/>
              </w:rPr>
              <w:t>38.513</w:t>
            </w:r>
          </w:p>
        </w:tc>
        <w:tc>
          <w:tcPr>
            <w:tcW w:w="1067" w:type="dxa"/>
            <w:vAlign w:val="center"/>
          </w:tcPr>
          <w:p w14:paraId="08CA182B" w14:textId="379DBD54" w:rsidR="002E6DAA" w:rsidRPr="002E6DAA" w:rsidRDefault="002E6DAA" w:rsidP="002E6DAA">
            <w:pPr>
              <w:rPr>
                <w:rFonts w:cs="Arial"/>
                <w:sz w:val="18"/>
                <w:szCs w:val="18"/>
                <w:lang w:val="en-US" w:eastAsia="de-DE"/>
              </w:rPr>
            </w:pPr>
            <w:r w:rsidRPr="002E6DAA">
              <w:rPr>
                <w:rFonts w:eastAsia="Times New Roman" w:cs="Arial"/>
                <w:sz w:val="18"/>
                <w:szCs w:val="18"/>
                <w:lang w:eastAsia="de-DE"/>
              </w:rPr>
              <w:t>&lt; .001</w:t>
            </w:r>
          </w:p>
        </w:tc>
        <w:tc>
          <w:tcPr>
            <w:tcW w:w="1049" w:type="dxa"/>
            <w:vAlign w:val="center"/>
          </w:tcPr>
          <w:p w14:paraId="4C0DEB68" w14:textId="412F9175" w:rsidR="002E6DAA" w:rsidRPr="002E6DAA" w:rsidRDefault="002E6DAA" w:rsidP="002E6DAA">
            <w:pPr>
              <w:rPr>
                <w:rFonts w:cs="Arial"/>
                <w:sz w:val="18"/>
                <w:szCs w:val="18"/>
                <w:lang w:val="en-US" w:eastAsia="de-DE"/>
              </w:rPr>
            </w:pPr>
            <w:r w:rsidRPr="002E6DAA">
              <w:rPr>
                <w:rFonts w:eastAsia="Times New Roman" w:cs="Arial"/>
                <w:sz w:val="18"/>
                <w:szCs w:val="18"/>
                <w:lang w:eastAsia="de-DE"/>
              </w:rPr>
              <w:t>0.676</w:t>
            </w:r>
          </w:p>
        </w:tc>
        <w:tc>
          <w:tcPr>
            <w:tcW w:w="1051" w:type="dxa"/>
            <w:vAlign w:val="center"/>
          </w:tcPr>
          <w:p w14:paraId="4D0CE10D" w14:textId="4FBCB137" w:rsidR="002E6DAA" w:rsidRPr="002E6DAA" w:rsidRDefault="002E6DAA" w:rsidP="002E6DAA">
            <w:pPr>
              <w:rPr>
                <w:rFonts w:cs="Arial"/>
                <w:sz w:val="18"/>
                <w:szCs w:val="18"/>
                <w:lang w:val="en-US" w:eastAsia="de-DE"/>
              </w:rPr>
            </w:pPr>
            <w:r w:rsidRPr="002E6DAA">
              <w:rPr>
                <w:rFonts w:eastAsia="Times New Roman" w:cs="Arial"/>
                <w:sz w:val="18"/>
                <w:szCs w:val="18"/>
                <w:lang w:eastAsia="de-DE"/>
              </w:rPr>
              <w:t>0.749</w:t>
            </w:r>
          </w:p>
        </w:tc>
      </w:tr>
      <w:tr w:rsidR="002E6DAA" w:rsidRPr="002E6DAA" w14:paraId="4293FCA1" w14:textId="77777777" w:rsidTr="002377DE">
        <w:tc>
          <w:tcPr>
            <w:tcW w:w="1361" w:type="dxa"/>
            <w:vMerge w:val="restart"/>
          </w:tcPr>
          <w:p w14:paraId="77B6B447" w14:textId="3233B911" w:rsidR="002E6DAA" w:rsidRPr="002E6DAA" w:rsidRDefault="002E6DAA" w:rsidP="002E6DAA">
            <w:pPr>
              <w:rPr>
                <w:rFonts w:cs="Arial"/>
                <w:sz w:val="18"/>
                <w:szCs w:val="18"/>
                <w:lang w:val="en-US" w:eastAsia="de-DE"/>
              </w:rPr>
            </w:pPr>
            <w:r w:rsidRPr="002E6DAA">
              <w:rPr>
                <w:rFonts w:cs="Arial"/>
                <w:sz w:val="18"/>
                <w:szCs w:val="18"/>
                <w:lang w:val="en-US" w:eastAsia="de-DE"/>
              </w:rPr>
              <w:t>Modification II</w:t>
            </w:r>
          </w:p>
        </w:tc>
        <w:tc>
          <w:tcPr>
            <w:tcW w:w="1109" w:type="dxa"/>
            <w:vAlign w:val="center"/>
          </w:tcPr>
          <w:p w14:paraId="372EFA36" w14:textId="3F291DCE" w:rsidR="002E6DAA" w:rsidRPr="002E6DAA" w:rsidRDefault="002E6DAA" w:rsidP="002E6DAA">
            <w:pPr>
              <w:rPr>
                <w:rFonts w:cs="Arial"/>
                <w:sz w:val="18"/>
                <w:szCs w:val="18"/>
                <w:lang w:val="en-US" w:eastAsia="de-DE"/>
              </w:rPr>
            </w:pPr>
            <w:r w:rsidRPr="002E6DAA">
              <w:rPr>
                <w:rFonts w:eastAsia="Times New Roman" w:cs="Arial"/>
                <w:sz w:val="18"/>
                <w:szCs w:val="18"/>
                <w:lang w:eastAsia="de-DE"/>
              </w:rPr>
              <w:t>SAMS10</w:t>
            </w:r>
          </w:p>
        </w:tc>
        <w:tc>
          <w:tcPr>
            <w:tcW w:w="967" w:type="dxa"/>
            <w:vAlign w:val="center"/>
          </w:tcPr>
          <w:p w14:paraId="2041AB2F" w14:textId="0CD88981" w:rsidR="002E6DAA" w:rsidRPr="002E6DAA" w:rsidRDefault="002E6DAA" w:rsidP="002E6DAA">
            <w:pPr>
              <w:rPr>
                <w:rFonts w:cs="Arial"/>
                <w:sz w:val="18"/>
                <w:szCs w:val="18"/>
                <w:lang w:val="en-US" w:eastAsia="de-DE"/>
              </w:rPr>
            </w:pPr>
            <w:r w:rsidRPr="002E6DAA">
              <w:rPr>
                <w:rFonts w:eastAsia="Times New Roman" w:cs="Arial"/>
                <w:sz w:val="18"/>
                <w:szCs w:val="18"/>
                <w:lang w:eastAsia="de-DE"/>
              </w:rPr>
              <w:t>0.761</w:t>
            </w:r>
          </w:p>
        </w:tc>
        <w:tc>
          <w:tcPr>
            <w:tcW w:w="1394" w:type="dxa"/>
            <w:vAlign w:val="center"/>
          </w:tcPr>
          <w:p w14:paraId="1250DB15" w14:textId="0776F4FA" w:rsidR="002E6DAA" w:rsidRPr="002E6DAA" w:rsidRDefault="002E6DAA" w:rsidP="002E6DAA">
            <w:pPr>
              <w:rPr>
                <w:rFonts w:cs="Arial"/>
                <w:sz w:val="18"/>
                <w:szCs w:val="18"/>
                <w:lang w:val="en-US" w:eastAsia="de-DE"/>
              </w:rPr>
            </w:pPr>
            <w:r w:rsidRPr="002E6DAA">
              <w:rPr>
                <w:rFonts w:eastAsia="Times New Roman" w:cs="Arial"/>
                <w:sz w:val="18"/>
                <w:szCs w:val="18"/>
                <w:lang w:eastAsia="de-DE"/>
              </w:rPr>
              <w:t>0.023</w:t>
            </w:r>
          </w:p>
        </w:tc>
        <w:tc>
          <w:tcPr>
            <w:tcW w:w="1064" w:type="dxa"/>
            <w:vAlign w:val="center"/>
          </w:tcPr>
          <w:p w14:paraId="42F1602A" w14:textId="73B7B824" w:rsidR="002E6DAA" w:rsidRPr="002E6DAA" w:rsidRDefault="002E6DAA" w:rsidP="002E6DAA">
            <w:pPr>
              <w:rPr>
                <w:rFonts w:cs="Arial"/>
                <w:sz w:val="18"/>
                <w:szCs w:val="18"/>
                <w:lang w:val="en-US" w:eastAsia="de-DE"/>
              </w:rPr>
            </w:pPr>
            <w:r w:rsidRPr="002E6DAA">
              <w:rPr>
                <w:rFonts w:eastAsia="Times New Roman" w:cs="Arial"/>
                <w:sz w:val="18"/>
                <w:szCs w:val="18"/>
                <w:lang w:eastAsia="de-DE"/>
              </w:rPr>
              <w:t>33.202</w:t>
            </w:r>
          </w:p>
        </w:tc>
        <w:tc>
          <w:tcPr>
            <w:tcW w:w="1067" w:type="dxa"/>
            <w:vAlign w:val="center"/>
          </w:tcPr>
          <w:p w14:paraId="4102F330" w14:textId="39751E87" w:rsidR="002E6DAA" w:rsidRPr="002E6DAA" w:rsidRDefault="002E6DAA" w:rsidP="002E6DAA">
            <w:pPr>
              <w:rPr>
                <w:rFonts w:cs="Arial"/>
                <w:sz w:val="18"/>
                <w:szCs w:val="18"/>
                <w:lang w:val="en-US" w:eastAsia="de-DE"/>
              </w:rPr>
            </w:pPr>
            <w:r w:rsidRPr="002E6DAA">
              <w:rPr>
                <w:rFonts w:eastAsia="Times New Roman" w:cs="Arial"/>
                <w:sz w:val="18"/>
                <w:szCs w:val="18"/>
                <w:lang w:eastAsia="de-DE"/>
              </w:rPr>
              <w:t>&lt; .001</w:t>
            </w:r>
          </w:p>
        </w:tc>
        <w:tc>
          <w:tcPr>
            <w:tcW w:w="1049" w:type="dxa"/>
            <w:vAlign w:val="center"/>
          </w:tcPr>
          <w:p w14:paraId="293860AA" w14:textId="58EBF9D6" w:rsidR="002E6DAA" w:rsidRPr="002E6DAA" w:rsidRDefault="002E6DAA" w:rsidP="002E6DAA">
            <w:pPr>
              <w:rPr>
                <w:rFonts w:cs="Arial"/>
                <w:sz w:val="18"/>
                <w:szCs w:val="18"/>
                <w:lang w:val="en-US" w:eastAsia="de-DE"/>
              </w:rPr>
            </w:pPr>
            <w:r w:rsidRPr="002E6DAA">
              <w:rPr>
                <w:rFonts w:eastAsia="Times New Roman" w:cs="Arial"/>
                <w:sz w:val="18"/>
                <w:szCs w:val="18"/>
                <w:lang w:eastAsia="de-DE"/>
              </w:rPr>
              <w:t>0.716</w:t>
            </w:r>
          </w:p>
        </w:tc>
        <w:tc>
          <w:tcPr>
            <w:tcW w:w="1051" w:type="dxa"/>
            <w:vAlign w:val="center"/>
          </w:tcPr>
          <w:p w14:paraId="72E126A2" w14:textId="14E76798" w:rsidR="002E6DAA" w:rsidRPr="002E6DAA" w:rsidRDefault="002E6DAA" w:rsidP="002E6DAA">
            <w:pPr>
              <w:rPr>
                <w:rFonts w:cs="Arial"/>
                <w:sz w:val="18"/>
                <w:szCs w:val="18"/>
                <w:lang w:val="en-US" w:eastAsia="de-DE"/>
              </w:rPr>
            </w:pPr>
            <w:r w:rsidRPr="002E6DAA">
              <w:rPr>
                <w:rFonts w:eastAsia="Times New Roman" w:cs="Arial"/>
                <w:sz w:val="18"/>
                <w:szCs w:val="18"/>
                <w:lang w:eastAsia="de-DE"/>
              </w:rPr>
              <w:t>0.806</w:t>
            </w:r>
          </w:p>
        </w:tc>
      </w:tr>
      <w:tr w:rsidR="002E6DAA" w:rsidRPr="002E6DAA" w14:paraId="633F88AE" w14:textId="77777777" w:rsidTr="002377DE">
        <w:tc>
          <w:tcPr>
            <w:tcW w:w="1361" w:type="dxa"/>
            <w:vMerge/>
          </w:tcPr>
          <w:p w14:paraId="122A1C20" w14:textId="77777777" w:rsidR="002E6DAA" w:rsidRPr="002E6DAA" w:rsidRDefault="002E6DAA" w:rsidP="002E6DAA">
            <w:pPr>
              <w:rPr>
                <w:rFonts w:cs="Arial"/>
                <w:sz w:val="18"/>
                <w:szCs w:val="18"/>
                <w:lang w:val="en-US" w:eastAsia="de-DE"/>
              </w:rPr>
            </w:pPr>
          </w:p>
        </w:tc>
        <w:tc>
          <w:tcPr>
            <w:tcW w:w="1109" w:type="dxa"/>
            <w:vAlign w:val="center"/>
          </w:tcPr>
          <w:p w14:paraId="7485BC68" w14:textId="27693F81" w:rsidR="002E6DAA" w:rsidRPr="002E6DAA" w:rsidRDefault="002E6DAA" w:rsidP="002E6DAA">
            <w:pPr>
              <w:rPr>
                <w:rFonts w:cs="Arial"/>
                <w:sz w:val="18"/>
                <w:szCs w:val="18"/>
                <w:lang w:val="en-US" w:eastAsia="de-DE"/>
              </w:rPr>
            </w:pPr>
            <w:r w:rsidRPr="002E6DAA">
              <w:rPr>
                <w:rFonts w:eastAsia="Times New Roman" w:cs="Arial"/>
                <w:sz w:val="18"/>
                <w:szCs w:val="18"/>
                <w:lang w:eastAsia="de-DE"/>
              </w:rPr>
              <w:t>SAMS13</w:t>
            </w:r>
          </w:p>
        </w:tc>
        <w:tc>
          <w:tcPr>
            <w:tcW w:w="967" w:type="dxa"/>
            <w:vAlign w:val="center"/>
          </w:tcPr>
          <w:p w14:paraId="4999D83E" w14:textId="6A1FC1DF" w:rsidR="002E6DAA" w:rsidRPr="002E6DAA" w:rsidRDefault="002E6DAA" w:rsidP="002E6DAA">
            <w:pPr>
              <w:rPr>
                <w:rFonts w:cs="Arial"/>
                <w:sz w:val="18"/>
                <w:szCs w:val="18"/>
                <w:lang w:val="en-US" w:eastAsia="de-DE"/>
              </w:rPr>
            </w:pPr>
            <w:r w:rsidRPr="002E6DAA">
              <w:rPr>
                <w:rFonts w:eastAsia="Times New Roman" w:cs="Arial"/>
                <w:sz w:val="18"/>
                <w:szCs w:val="18"/>
                <w:lang w:eastAsia="de-DE"/>
              </w:rPr>
              <w:t>0.906</w:t>
            </w:r>
          </w:p>
        </w:tc>
        <w:tc>
          <w:tcPr>
            <w:tcW w:w="1394" w:type="dxa"/>
            <w:vAlign w:val="center"/>
          </w:tcPr>
          <w:p w14:paraId="2E09A31C" w14:textId="79A0C0BB" w:rsidR="002E6DAA" w:rsidRPr="002E6DAA" w:rsidRDefault="002E6DAA" w:rsidP="002E6DAA">
            <w:pPr>
              <w:rPr>
                <w:rFonts w:cs="Arial"/>
                <w:sz w:val="18"/>
                <w:szCs w:val="18"/>
                <w:lang w:val="en-US" w:eastAsia="de-DE"/>
              </w:rPr>
            </w:pPr>
            <w:r w:rsidRPr="002E6DAA">
              <w:rPr>
                <w:rFonts w:eastAsia="Times New Roman" w:cs="Arial"/>
                <w:sz w:val="18"/>
                <w:szCs w:val="18"/>
                <w:lang w:eastAsia="de-DE"/>
              </w:rPr>
              <w:t>0.019</w:t>
            </w:r>
          </w:p>
        </w:tc>
        <w:tc>
          <w:tcPr>
            <w:tcW w:w="1064" w:type="dxa"/>
            <w:vAlign w:val="center"/>
          </w:tcPr>
          <w:p w14:paraId="42C321D1" w14:textId="6A20333D" w:rsidR="002E6DAA" w:rsidRPr="002E6DAA" w:rsidRDefault="002E6DAA" w:rsidP="002E6DAA">
            <w:pPr>
              <w:rPr>
                <w:rFonts w:cs="Arial"/>
                <w:sz w:val="18"/>
                <w:szCs w:val="18"/>
                <w:lang w:val="en-US" w:eastAsia="de-DE"/>
              </w:rPr>
            </w:pPr>
            <w:r w:rsidRPr="002E6DAA">
              <w:rPr>
                <w:rFonts w:eastAsia="Times New Roman" w:cs="Arial"/>
                <w:sz w:val="18"/>
                <w:szCs w:val="18"/>
                <w:lang w:eastAsia="de-DE"/>
              </w:rPr>
              <w:t>47.504</w:t>
            </w:r>
          </w:p>
        </w:tc>
        <w:tc>
          <w:tcPr>
            <w:tcW w:w="1067" w:type="dxa"/>
            <w:vAlign w:val="center"/>
          </w:tcPr>
          <w:p w14:paraId="52F5350D" w14:textId="5D20E0CE" w:rsidR="002E6DAA" w:rsidRPr="002E6DAA" w:rsidRDefault="002E6DAA" w:rsidP="002E6DAA">
            <w:pPr>
              <w:rPr>
                <w:rFonts w:cs="Arial"/>
                <w:sz w:val="18"/>
                <w:szCs w:val="18"/>
                <w:lang w:val="en-US" w:eastAsia="de-DE"/>
              </w:rPr>
            </w:pPr>
            <w:r w:rsidRPr="002E6DAA">
              <w:rPr>
                <w:rFonts w:eastAsia="Times New Roman" w:cs="Arial"/>
                <w:sz w:val="18"/>
                <w:szCs w:val="18"/>
                <w:lang w:eastAsia="de-DE"/>
              </w:rPr>
              <w:t>&lt; .001</w:t>
            </w:r>
          </w:p>
        </w:tc>
        <w:tc>
          <w:tcPr>
            <w:tcW w:w="1049" w:type="dxa"/>
            <w:vAlign w:val="center"/>
          </w:tcPr>
          <w:p w14:paraId="240123AB" w14:textId="6FDC79C1" w:rsidR="002E6DAA" w:rsidRPr="002E6DAA" w:rsidRDefault="002E6DAA" w:rsidP="002E6DAA">
            <w:pPr>
              <w:rPr>
                <w:rFonts w:cs="Arial"/>
                <w:sz w:val="18"/>
                <w:szCs w:val="18"/>
                <w:lang w:val="en-US" w:eastAsia="de-DE"/>
              </w:rPr>
            </w:pPr>
            <w:r w:rsidRPr="002E6DAA">
              <w:rPr>
                <w:rFonts w:eastAsia="Times New Roman" w:cs="Arial"/>
                <w:sz w:val="18"/>
                <w:szCs w:val="18"/>
                <w:lang w:eastAsia="de-DE"/>
              </w:rPr>
              <w:t>0.869</w:t>
            </w:r>
          </w:p>
        </w:tc>
        <w:tc>
          <w:tcPr>
            <w:tcW w:w="1051" w:type="dxa"/>
            <w:vAlign w:val="center"/>
          </w:tcPr>
          <w:p w14:paraId="5AC218D5" w14:textId="0C7DF92E" w:rsidR="002E6DAA" w:rsidRPr="002E6DAA" w:rsidRDefault="002E6DAA" w:rsidP="002E6DAA">
            <w:pPr>
              <w:rPr>
                <w:rFonts w:cs="Arial"/>
                <w:sz w:val="18"/>
                <w:szCs w:val="18"/>
                <w:lang w:val="en-US" w:eastAsia="de-DE"/>
              </w:rPr>
            </w:pPr>
            <w:r w:rsidRPr="002E6DAA">
              <w:rPr>
                <w:rFonts w:eastAsia="Times New Roman" w:cs="Arial"/>
                <w:sz w:val="18"/>
                <w:szCs w:val="18"/>
                <w:lang w:eastAsia="de-DE"/>
              </w:rPr>
              <w:t>0.944</w:t>
            </w:r>
          </w:p>
        </w:tc>
      </w:tr>
      <w:tr w:rsidR="002E6DAA" w:rsidRPr="002E6DAA" w14:paraId="0CC3F9A1" w14:textId="77777777" w:rsidTr="00202B53">
        <w:tc>
          <w:tcPr>
            <w:tcW w:w="1361" w:type="dxa"/>
            <w:vMerge/>
          </w:tcPr>
          <w:p w14:paraId="64C9C189" w14:textId="77777777" w:rsidR="002E6DAA" w:rsidRPr="002E6DAA" w:rsidRDefault="002E6DAA" w:rsidP="002E6DAA">
            <w:pPr>
              <w:rPr>
                <w:rFonts w:cs="Arial"/>
                <w:sz w:val="18"/>
                <w:szCs w:val="18"/>
                <w:lang w:val="en-US" w:eastAsia="de-DE"/>
              </w:rPr>
            </w:pPr>
          </w:p>
        </w:tc>
        <w:tc>
          <w:tcPr>
            <w:tcW w:w="1109" w:type="dxa"/>
            <w:vAlign w:val="center"/>
          </w:tcPr>
          <w:p w14:paraId="2B12A127" w14:textId="0BB5FF46" w:rsidR="002E6DAA" w:rsidRPr="002E6DAA" w:rsidRDefault="002E6DAA" w:rsidP="002E6DAA">
            <w:pPr>
              <w:rPr>
                <w:rFonts w:cs="Arial"/>
                <w:sz w:val="18"/>
                <w:szCs w:val="18"/>
                <w:lang w:val="en-US" w:eastAsia="de-DE"/>
              </w:rPr>
            </w:pPr>
            <w:r w:rsidRPr="002E6DAA">
              <w:rPr>
                <w:rFonts w:eastAsia="Times New Roman" w:cs="Arial"/>
                <w:sz w:val="18"/>
                <w:szCs w:val="18"/>
                <w:lang w:eastAsia="de-DE"/>
              </w:rPr>
              <w:t>SAMS17</w:t>
            </w:r>
          </w:p>
        </w:tc>
        <w:tc>
          <w:tcPr>
            <w:tcW w:w="967" w:type="dxa"/>
            <w:vAlign w:val="center"/>
          </w:tcPr>
          <w:p w14:paraId="04BD1CBA" w14:textId="5F5D8810" w:rsidR="002E6DAA" w:rsidRPr="002E6DAA" w:rsidRDefault="002E6DAA" w:rsidP="002E6DAA">
            <w:pPr>
              <w:rPr>
                <w:rFonts w:cs="Arial"/>
                <w:sz w:val="18"/>
                <w:szCs w:val="18"/>
                <w:lang w:val="en-US" w:eastAsia="de-DE"/>
              </w:rPr>
            </w:pPr>
            <w:r w:rsidRPr="002E6DAA">
              <w:rPr>
                <w:rFonts w:eastAsia="Times New Roman" w:cs="Arial"/>
                <w:sz w:val="18"/>
                <w:szCs w:val="18"/>
                <w:lang w:eastAsia="de-DE"/>
              </w:rPr>
              <w:t>0.790</w:t>
            </w:r>
          </w:p>
        </w:tc>
        <w:tc>
          <w:tcPr>
            <w:tcW w:w="1394" w:type="dxa"/>
            <w:vAlign w:val="center"/>
          </w:tcPr>
          <w:p w14:paraId="6603D0F4" w14:textId="270EC2B1" w:rsidR="002E6DAA" w:rsidRPr="002E6DAA" w:rsidRDefault="002E6DAA" w:rsidP="002E6DAA">
            <w:pPr>
              <w:rPr>
                <w:rFonts w:cs="Arial"/>
                <w:sz w:val="18"/>
                <w:szCs w:val="18"/>
                <w:lang w:val="en-US" w:eastAsia="de-DE"/>
              </w:rPr>
            </w:pPr>
            <w:r w:rsidRPr="002E6DAA">
              <w:rPr>
                <w:rFonts w:eastAsia="Times New Roman" w:cs="Arial"/>
                <w:sz w:val="18"/>
                <w:szCs w:val="18"/>
                <w:lang w:eastAsia="de-DE"/>
              </w:rPr>
              <w:t>0.019</w:t>
            </w:r>
          </w:p>
        </w:tc>
        <w:tc>
          <w:tcPr>
            <w:tcW w:w="1064" w:type="dxa"/>
            <w:vAlign w:val="center"/>
          </w:tcPr>
          <w:p w14:paraId="3B74021F" w14:textId="705A963B" w:rsidR="002E6DAA" w:rsidRPr="002E6DAA" w:rsidRDefault="002E6DAA" w:rsidP="002E6DAA">
            <w:pPr>
              <w:rPr>
                <w:rFonts w:cs="Arial"/>
                <w:sz w:val="18"/>
                <w:szCs w:val="18"/>
                <w:lang w:val="en-US" w:eastAsia="de-DE"/>
              </w:rPr>
            </w:pPr>
            <w:r w:rsidRPr="002E6DAA">
              <w:rPr>
                <w:rFonts w:eastAsia="Times New Roman" w:cs="Arial"/>
                <w:sz w:val="18"/>
                <w:szCs w:val="18"/>
                <w:lang w:eastAsia="de-DE"/>
              </w:rPr>
              <w:t>41.969</w:t>
            </w:r>
          </w:p>
        </w:tc>
        <w:tc>
          <w:tcPr>
            <w:tcW w:w="1067" w:type="dxa"/>
            <w:vAlign w:val="center"/>
          </w:tcPr>
          <w:p w14:paraId="6C824529" w14:textId="515D2EC7" w:rsidR="002E6DAA" w:rsidRPr="002E6DAA" w:rsidRDefault="002E6DAA" w:rsidP="002E6DAA">
            <w:pPr>
              <w:rPr>
                <w:rFonts w:cs="Arial"/>
                <w:sz w:val="18"/>
                <w:szCs w:val="18"/>
                <w:lang w:val="en-US" w:eastAsia="de-DE"/>
              </w:rPr>
            </w:pPr>
            <w:r w:rsidRPr="002E6DAA">
              <w:rPr>
                <w:rFonts w:eastAsia="Times New Roman" w:cs="Arial"/>
                <w:sz w:val="18"/>
                <w:szCs w:val="18"/>
                <w:lang w:eastAsia="de-DE"/>
              </w:rPr>
              <w:t>&lt; .001</w:t>
            </w:r>
          </w:p>
        </w:tc>
        <w:tc>
          <w:tcPr>
            <w:tcW w:w="1049" w:type="dxa"/>
            <w:vAlign w:val="center"/>
          </w:tcPr>
          <w:p w14:paraId="5CA4374B" w14:textId="7837DA58" w:rsidR="002E6DAA" w:rsidRPr="002E6DAA" w:rsidRDefault="002E6DAA" w:rsidP="002E6DAA">
            <w:pPr>
              <w:rPr>
                <w:rFonts w:cs="Arial"/>
                <w:sz w:val="18"/>
                <w:szCs w:val="18"/>
                <w:lang w:val="en-US" w:eastAsia="de-DE"/>
              </w:rPr>
            </w:pPr>
            <w:r w:rsidRPr="002E6DAA">
              <w:rPr>
                <w:rFonts w:eastAsia="Times New Roman" w:cs="Arial"/>
                <w:sz w:val="18"/>
                <w:szCs w:val="18"/>
                <w:lang w:eastAsia="de-DE"/>
              </w:rPr>
              <w:t>0.753</w:t>
            </w:r>
          </w:p>
        </w:tc>
        <w:tc>
          <w:tcPr>
            <w:tcW w:w="1051" w:type="dxa"/>
            <w:vAlign w:val="center"/>
          </w:tcPr>
          <w:p w14:paraId="22EA2CC3" w14:textId="57CD0DB6" w:rsidR="002E6DAA" w:rsidRPr="002E6DAA" w:rsidRDefault="002E6DAA" w:rsidP="002E6DAA">
            <w:pPr>
              <w:rPr>
                <w:rFonts w:cs="Arial"/>
                <w:sz w:val="18"/>
                <w:szCs w:val="18"/>
                <w:lang w:val="en-US" w:eastAsia="de-DE"/>
              </w:rPr>
            </w:pPr>
            <w:r w:rsidRPr="002E6DAA">
              <w:rPr>
                <w:rFonts w:eastAsia="Times New Roman" w:cs="Arial"/>
                <w:sz w:val="18"/>
                <w:szCs w:val="18"/>
                <w:lang w:eastAsia="de-DE"/>
              </w:rPr>
              <w:t>0.827</w:t>
            </w:r>
          </w:p>
        </w:tc>
      </w:tr>
      <w:tr w:rsidR="002E6DAA" w:rsidRPr="002E6DAA" w14:paraId="4D441C6F" w14:textId="77777777" w:rsidTr="00202B53">
        <w:tc>
          <w:tcPr>
            <w:tcW w:w="1361" w:type="dxa"/>
            <w:vMerge/>
          </w:tcPr>
          <w:p w14:paraId="58475E0C" w14:textId="77777777" w:rsidR="002E6DAA" w:rsidRPr="002E6DAA" w:rsidRDefault="002E6DAA" w:rsidP="002E6DAA">
            <w:pPr>
              <w:rPr>
                <w:rFonts w:cs="Arial"/>
                <w:sz w:val="18"/>
                <w:szCs w:val="18"/>
                <w:lang w:val="en-US" w:eastAsia="de-DE"/>
              </w:rPr>
            </w:pPr>
          </w:p>
        </w:tc>
        <w:tc>
          <w:tcPr>
            <w:tcW w:w="1109" w:type="dxa"/>
            <w:tcBorders>
              <w:bottom w:val="single" w:sz="4" w:space="0" w:color="auto"/>
            </w:tcBorders>
            <w:vAlign w:val="center"/>
          </w:tcPr>
          <w:p w14:paraId="44EFC77A" w14:textId="600ED7E0" w:rsidR="002E6DAA" w:rsidRPr="002E6DAA" w:rsidRDefault="002E6DAA" w:rsidP="002E6DAA">
            <w:pPr>
              <w:rPr>
                <w:rFonts w:cs="Arial"/>
                <w:sz w:val="18"/>
                <w:szCs w:val="18"/>
                <w:lang w:val="en-US" w:eastAsia="de-DE"/>
              </w:rPr>
            </w:pPr>
            <w:r w:rsidRPr="002E6DAA">
              <w:rPr>
                <w:rFonts w:eastAsia="Times New Roman" w:cs="Arial"/>
                <w:sz w:val="18"/>
                <w:szCs w:val="18"/>
                <w:lang w:eastAsia="de-DE"/>
              </w:rPr>
              <w:t>SAMS18</w:t>
            </w:r>
          </w:p>
        </w:tc>
        <w:tc>
          <w:tcPr>
            <w:tcW w:w="967" w:type="dxa"/>
            <w:tcBorders>
              <w:bottom w:val="single" w:sz="4" w:space="0" w:color="auto"/>
            </w:tcBorders>
            <w:vAlign w:val="center"/>
          </w:tcPr>
          <w:p w14:paraId="3DC47A59" w14:textId="2239B7EA" w:rsidR="002E6DAA" w:rsidRPr="002E6DAA" w:rsidRDefault="002E6DAA" w:rsidP="002E6DAA">
            <w:pPr>
              <w:rPr>
                <w:rFonts w:cs="Arial"/>
                <w:sz w:val="18"/>
                <w:szCs w:val="18"/>
                <w:lang w:val="en-US" w:eastAsia="de-DE"/>
              </w:rPr>
            </w:pPr>
            <w:r w:rsidRPr="002E6DAA">
              <w:rPr>
                <w:rFonts w:eastAsia="Times New Roman" w:cs="Arial"/>
                <w:sz w:val="18"/>
                <w:szCs w:val="18"/>
                <w:lang w:eastAsia="de-DE"/>
              </w:rPr>
              <w:t>0.548</w:t>
            </w:r>
          </w:p>
        </w:tc>
        <w:tc>
          <w:tcPr>
            <w:tcW w:w="1394" w:type="dxa"/>
            <w:tcBorders>
              <w:bottom w:val="single" w:sz="4" w:space="0" w:color="auto"/>
            </w:tcBorders>
            <w:vAlign w:val="center"/>
          </w:tcPr>
          <w:p w14:paraId="359678CE" w14:textId="7C4FC468" w:rsidR="002E6DAA" w:rsidRPr="002E6DAA" w:rsidRDefault="002E6DAA" w:rsidP="002E6DAA">
            <w:pPr>
              <w:rPr>
                <w:rFonts w:cs="Arial"/>
                <w:sz w:val="18"/>
                <w:szCs w:val="18"/>
                <w:lang w:val="en-US" w:eastAsia="de-DE"/>
              </w:rPr>
            </w:pPr>
            <w:r w:rsidRPr="002E6DAA">
              <w:rPr>
                <w:rFonts w:eastAsia="Times New Roman" w:cs="Arial"/>
                <w:sz w:val="18"/>
                <w:szCs w:val="18"/>
                <w:lang w:eastAsia="de-DE"/>
              </w:rPr>
              <w:t>0.019</w:t>
            </w:r>
          </w:p>
        </w:tc>
        <w:tc>
          <w:tcPr>
            <w:tcW w:w="1064" w:type="dxa"/>
            <w:tcBorders>
              <w:bottom w:val="single" w:sz="4" w:space="0" w:color="auto"/>
            </w:tcBorders>
            <w:vAlign w:val="center"/>
          </w:tcPr>
          <w:p w14:paraId="68A553D2" w14:textId="5E4244ED" w:rsidR="002E6DAA" w:rsidRPr="002E6DAA" w:rsidRDefault="002E6DAA" w:rsidP="002E6DAA">
            <w:pPr>
              <w:rPr>
                <w:rFonts w:cs="Arial"/>
                <w:sz w:val="18"/>
                <w:szCs w:val="18"/>
                <w:lang w:val="en-US" w:eastAsia="de-DE"/>
              </w:rPr>
            </w:pPr>
            <w:r w:rsidRPr="002E6DAA">
              <w:rPr>
                <w:rFonts w:eastAsia="Times New Roman" w:cs="Arial"/>
                <w:sz w:val="18"/>
                <w:szCs w:val="18"/>
                <w:lang w:eastAsia="de-DE"/>
              </w:rPr>
              <w:t>28.469</w:t>
            </w:r>
          </w:p>
        </w:tc>
        <w:tc>
          <w:tcPr>
            <w:tcW w:w="1067" w:type="dxa"/>
            <w:tcBorders>
              <w:bottom w:val="single" w:sz="4" w:space="0" w:color="auto"/>
            </w:tcBorders>
            <w:vAlign w:val="center"/>
          </w:tcPr>
          <w:p w14:paraId="298D8917" w14:textId="7ED8705D" w:rsidR="002E6DAA" w:rsidRPr="002E6DAA" w:rsidRDefault="002E6DAA" w:rsidP="002E6DAA">
            <w:pPr>
              <w:rPr>
                <w:rFonts w:cs="Arial"/>
                <w:sz w:val="18"/>
                <w:szCs w:val="18"/>
                <w:lang w:val="en-US" w:eastAsia="de-DE"/>
              </w:rPr>
            </w:pPr>
            <w:r w:rsidRPr="002E6DAA">
              <w:rPr>
                <w:rFonts w:eastAsia="Times New Roman" w:cs="Arial"/>
                <w:sz w:val="18"/>
                <w:szCs w:val="18"/>
                <w:lang w:eastAsia="de-DE"/>
              </w:rPr>
              <w:t>&lt; .001</w:t>
            </w:r>
          </w:p>
        </w:tc>
        <w:tc>
          <w:tcPr>
            <w:tcW w:w="1049" w:type="dxa"/>
            <w:tcBorders>
              <w:bottom w:val="single" w:sz="4" w:space="0" w:color="auto"/>
            </w:tcBorders>
            <w:vAlign w:val="center"/>
          </w:tcPr>
          <w:p w14:paraId="35D0FD1D" w14:textId="11C05E47" w:rsidR="002E6DAA" w:rsidRPr="002E6DAA" w:rsidRDefault="002E6DAA" w:rsidP="002E6DAA">
            <w:pPr>
              <w:rPr>
                <w:rFonts w:cs="Arial"/>
                <w:sz w:val="18"/>
                <w:szCs w:val="18"/>
                <w:lang w:val="en-US" w:eastAsia="de-DE"/>
              </w:rPr>
            </w:pPr>
            <w:r w:rsidRPr="002E6DAA">
              <w:rPr>
                <w:rFonts w:eastAsia="Times New Roman" w:cs="Arial"/>
                <w:sz w:val="18"/>
                <w:szCs w:val="18"/>
                <w:lang w:eastAsia="de-DE"/>
              </w:rPr>
              <w:t>0.510</w:t>
            </w:r>
          </w:p>
        </w:tc>
        <w:tc>
          <w:tcPr>
            <w:tcW w:w="1051" w:type="dxa"/>
            <w:tcBorders>
              <w:bottom w:val="single" w:sz="4" w:space="0" w:color="auto"/>
            </w:tcBorders>
            <w:vAlign w:val="center"/>
          </w:tcPr>
          <w:p w14:paraId="2D8B1F7F" w14:textId="7093DB34" w:rsidR="002E6DAA" w:rsidRPr="002E6DAA" w:rsidRDefault="002E6DAA" w:rsidP="002E6DAA">
            <w:pPr>
              <w:rPr>
                <w:rFonts w:cs="Arial"/>
                <w:sz w:val="18"/>
                <w:szCs w:val="18"/>
                <w:lang w:val="en-US" w:eastAsia="de-DE"/>
              </w:rPr>
            </w:pPr>
            <w:r w:rsidRPr="002E6DAA">
              <w:rPr>
                <w:rFonts w:eastAsia="Times New Roman" w:cs="Arial"/>
                <w:sz w:val="18"/>
                <w:szCs w:val="18"/>
                <w:lang w:eastAsia="de-DE"/>
              </w:rPr>
              <w:t>0.586</w:t>
            </w:r>
          </w:p>
        </w:tc>
      </w:tr>
      <w:tr w:rsidR="000B3335" w:rsidRPr="002E6DAA" w14:paraId="0BDBC850" w14:textId="77777777" w:rsidTr="002377DE">
        <w:tc>
          <w:tcPr>
            <w:tcW w:w="4831" w:type="dxa"/>
            <w:gridSpan w:val="4"/>
            <w:tcBorders>
              <w:bottom w:val="single" w:sz="4" w:space="0" w:color="auto"/>
            </w:tcBorders>
          </w:tcPr>
          <w:p w14:paraId="6813D811" w14:textId="40155F07" w:rsidR="000B3335" w:rsidRPr="00D16EBB" w:rsidRDefault="000B3335" w:rsidP="00D16EBB">
            <w:pPr>
              <w:jc w:val="center"/>
              <w:rPr>
                <w:rFonts w:eastAsia="Times New Roman" w:cs="Arial"/>
                <w:b/>
                <w:sz w:val="18"/>
                <w:szCs w:val="18"/>
                <w:lang w:eastAsia="de-DE"/>
              </w:rPr>
            </w:pPr>
            <w:r w:rsidRPr="00D16EBB">
              <w:rPr>
                <w:rFonts w:cs="Arial"/>
                <w:b/>
                <w:sz w:val="18"/>
                <w:szCs w:val="18"/>
                <w:lang w:val="en-US" w:eastAsia="de-DE"/>
              </w:rPr>
              <w:t>Fit Indices</w:t>
            </w:r>
          </w:p>
        </w:tc>
        <w:tc>
          <w:tcPr>
            <w:tcW w:w="4231" w:type="dxa"/>
            <w:gridSpan w:val="4"/>
            <w:tcBorders>
              <w:bottom w:val="single" w:sz="4" w:space="0" w:color="auto"/>
            </w:tcBorders>
            <w:vAlign w:val="center"/>
          </w:tcPr>
          <w:p w14:paraId="7FB2DD2B" w14:textId="1203A8C7" w:rsidR="000B3335" w:rsidRPr="00D16EBB" w:rsidRDefault="000B3335" w:rsidP="00D16EBB">
            <w:pPr>
              <w:jc w:val="center"/>
              <w:rPr>
                <w:rFonts w:eastAsia="Times New Roman" w:cs="Arial"/>
                <w:b/>
                <w:sz w:val="18"/>
                <w:szCs w:val="18"/>
                <w:lang w:eastAsia="de-DE"/>
              </w:rPr>
            </w:pPr>
            <w:r w:rsidRPr="00D16EBB">
              <w:rPr>
                <w:rFonts w:eastAsia="Times New Roman" w:cs="Arial"/>
                <w:b/>
                <w:sz w:val="18"/>
                <w:szCs w:val="18"/>
                <w:lang w:eastAsia="de-DE"/>
              </w:rPr>
              <w:t>Chi2 Test</w:t>
            </w:r>
          </w:p>
        </w:tc>
      </w:tr>
      <w:tr w:rsidR="00D16EBB" w:rsidRPr="002E6DAA" w14:paraId="3DB41D7F" w14:textId="77777777" w:rsidTr="002377DE">
        <w:tc>
          <w:tcPr>
            <w:tcW w:w="1361" w:type="dxa"/>
            <w:tcBorders>
              <w:top w:val="single" w:sz="4" w:space="0" w:color="auto"/>
              <w:bottom w:val="single" w:sz="4" w:space="0" w:color="auto"/>
            </w:tcBorders>
          </w:tcPr>
          <w:p w14:paraId="445F8132" w14:textId="1947CB9D" w:rsidR="00D16EBB" w:rsidRPr="000B3335" w:rsidRDefault="00D16EBB" w:rsidP="00D47AF5">
            <w:pPr>
              <w:jc w:val="center"/>
              <w:rPr>
                <w:rFonts w:cs="Arial"/>
                <w:b/>
                <w:sz w:val="18"/>
                <w:szCs w:val="18"/>
                <w:lang w:val="en-US" w:eastAsia="de-DE"/>
              </w:rPr>
            </w:pPr>
            <w:r w:rsidRPr="000B3335">
              <w:rPr>
                <w:rFonts w:cs="Arial"/>
                <w:b/>
                <w:sz w:val="18"/>
                <w:szCs w:val="18"/>
                <w:lang w:val="en-US" w:eastAsia="de-DE"/>
              </w:rPr>
              <w:t>Index</w:t>
            </w:r>
          </w:p>
        </w:tc>
        <w:tc>
          <w:tcPr>
            <w:tcW w:w="1109" w:type="dxa"/>
            <w:tcBorders>
              <w:top w:val="single" w:sz="4" w:space="0" w:color="auto"/>
              <w:bottom w:val="single" w:sz="4" w:space="0" w:color="auto"/>
            </w:tcBorders>
            <w:vAlign w:val="center"/>
          </w:tcPr>
          <w:p w14:paraId="1EEC4591" w14:textId="5B89DCE8" w:rsidR="00D16EBB" w:rsidRPr="000B3335" w:rsidRDefault="00D16EBB" w:rsidP="00D47AF5">
            <w:pPr>
              <w:rPr>
                <w:rFonts w:eastAsia="Times New Roman" w:cs="Arial"/>
                <w:b/>
                <w:sz w:val="18"/>
                <w:szCs w:val="18"/>
                <w:lang w:eastAsia="de-DE"/>
              </w:rPr>
            </w:pPr>
            <w:r w:rsidRPr="000B3335">
              <w:rPr>
                <w:rFonts w:eastAsia="Times New Roman" w:cs="Arial"/>
                <w:b/>
                <w:sz w:val="18"/>
                <w:szCs w:val="18"/>
                <w:lang w:eastAsia="de-DE"/>
              </w:rPr>
              <w:t>CFI</w:t>
            </w:r>
          </w:p>
        </w:tc>
        <w:tc>
          <w:tcPr>
            <w:tcW w:w="967" w:type="dxa"/>
            <w:tcBorders>
              <w:top w:val="single" w:sz="4" w:space="0" w:color="auto"/>
              <w:bottom w:val="single" w:sz="4" w:space="0" w:color="auto"/>
            </w:tcBorders>
            <w:vAlign w:val="center"/>
          </w:tcPr>
          <w:p w14:paraId="69357C74" w14:textId="31C1B57A" w:rsidR="00D16EBB" w:rsidRPr="000B3335" w:rsidRDefault="00D16EBB" w:rsidP="00D47AF5">
            <w:pPr>
              <w:rPr>
                <w:rFonts w:eastAsia="Times New Roman" w:cs="Arial"/>
                <w:b/>
                <w:sz w:val="18"/>
                <w:szCs w:val="18"/>
                <w:lang w:eastAsia="de-DE"/>
              </w:rPr>
            </w:pPr>
            <w:r w:rsidRPr="000B3335">
              <w:rPr>
                <w:rFonts w:eastAsia="Times New Roman" w:cs="Arial"/>
                <w:b/>
                <w:sz w:val="18"/>
                <w:szCs w:val="18"/>
                <w:lang w:eastAsia="de-DE"/>
              </w:rPr>
              <w:t>TLI</w:t>
            </w:r>
          </w:p>
        </w:tc>
        <w:tc>
          <w:tcPr>
            <w:tcW w:w="1394" w:type="dxa"/>
            <w:tcBorders>
              <w:top w:val="single" w:sz="4" w:space="0" w:color="auto"/>
              <w:bottom w:val="single" w:sz="4" w:space="0" w:color="auto"/>
            </w:tcBorders>
            <w:vAlign w:val="center"/>
          </w:tcPr>
          <w:p w14:paraId="43F4517F" w14:textId="52672A30" w:rsidR="00D16EBB" w:rsidRPr="000B3335" w:rsidRDefault="00D16EBB" w:rsidP="00D47AF5">
            <w:pPr>
              <w:rPr>
                <w:rFonts w:eastAsia="Times New Roman" w:cs="Arial"/>
                <w:b/>
                <w:sz w:val="18"/>
                <w:szCs w:val="18"/>
                <w:lang w:eastAsia="de-DE"/>
              </w:rPr>
            </w:pPr>
            <w:r w:rsidRPr="000B3335">
              <w:rPr>
                <w:rFonts w:eastAsia="Times New Roman" w:cs="Arial"/>
                <w:b/>
                <w:sz w:val="18"/>
                <w:szCs w:val="18"/>
                <w:lang w:eastAsia="de-DE"/>
              </w:rPr>
              <w:t>RMSEA</w:t>
            </w:r>
          </w:p>
        </w:tc>
        <w:tc>
          <w:tcPr>
            <w:tcW w:w="1064" w:type="dxa"/>
            <w:tcBorders>
              <w:top w:val="single" w:sz="4" w:space="0" w:color="auto"/>
              <w:bottom w:val="single" w:sz="4" w:space="0" w:color="auto"/>
            </w:tcBorders>
            <w:vAlign w:val="center"/>
          </w:tcPr>
          <w:p w14:paraId="0EE7496F" w14:textId="6F4229B7" w:rsidR="00D16EBB" w:rsidRPr="000B3335" w:rsidRDefault="00D16EBB" w:rsidP="00D47AF5">
            <w:pPr>
              <w:rPr>
                <w:rFonts w:eastAsia="Times New Roman" w:cs="Arial"/>
                <w:b/>
                <w:sz w:val="18"/>
                <w:szCs w:val="18"/>
                <w:lang w:eastAsia="de-DE"/>
              </w:rPr>
            </w:pPr>
            <w:r w:rsidRPr="000B3335">
              <w:rPr>
                <w:rFonts w:eastAsia="Times New Roman" w:cs="Arial"/>
                <w:b/>
                <w:sz w:val="18"/>
                <w:szCs w:val="18"/>
                <w:lang w:eastAsia="de-DE"/>
              </w:rPr>
              <w:t>Model</w:t>
            </w:r>
          </w:p>
        </w:tc>
        <w:tc>
          <w:tcPr>
            <w:tcW w:w="1067" w:type="dxa"/>
            <w:tcBorders>
              <w:top w:val="single" w:sz="4" w:space="0" w:color="auto"/>
              <w:bottom w:val="single" w:sz="4" w:space="0" w:color="auto"/>
            </w:tcBorders>
            <w:vAlign w:val="center"/>
          </w:tcPr>
          <w:p w14:paraId="59F8E810" w14:textId="3FDC7D5D" w:rsidR="00D16EBB" w:rsidRPr="000B3335" w:rsidRDefault="00D16EBB" w:rsidP="00D47AF5">
            <w:pPr>
              <w:rPr>
                <w:rFonts w:eastAsia="Times New Roman" w:cs="Arial"/>
                <w:b/>
                <w:sz w:val="18"/>
                <w:szCs w:val="18"/>
                <w:lang w:eastAsia="de-DE"/>
              </w:rPr>
            </w:pPr>
            <w:r w:rsidRPr="000B3335">
              <w:rPr>
                <w:rFonts w:eastAsia="Times New Roman" w:cs="Arial"/>
                <w:b/>
                <w:sz w:val="18"/>
                <w:szCs w:val="18"/>
                <w:lang w:eastAsia="de-DE"/>
              </w:rPr>
              <w:t>X2</w:t>
            </w:r>
          </w:p>
        </w:tc>
        <w:tc>
          <w:tcPr>
            <w:tcW w:w="1049" w:type="dxa"/>
            <w:tcBorders>
              <w:top w:val="single" w:sz="4" w:space="0" w:color="auto"/>
              <w:bottom w:val="single" w:sz="4" w:space="0" w:color="auto"/>
            </w:tcBorders>
            <w:vAlign w:val="center"/>
          </w:tcPr>
          <w:p w14:paraId="3CEB8541" w14:textId="51EEE4B3" w:rsidR="00D16EBB" w:rsidRPr="000B3335" w:rsidRDefault="00D16EBB" w:rsidP="00D47AF5">
            <w:pPr>
              <w:rPr>
                <w:rFonts w:eastAsia="Times New Roman" w:cs="Arial"/>
                <w:b/>
                <w:sz w:val="18"/>
                <w:szCs w:val="18"/>
                <w:lang w:eastAsia="de-DE"/>
              </w:rPr>
            </w:pPr>
            <w:r w:rsidRPr="000B3335">
              <w:rPr>
                <w:rFonts w:eastAsia="Times New Roman" w:cs="Arial"/>
                <w:b/>
                <w:sz w:val="18"/>
                <w:szCs w:val="18"/>
                <w:lang w:eastAsia="de-DE"/>
              </w:rPr>
              <w:t>Df</w:t>
            </w:r>
          </w:p>
        </w:tc>
        <w:tc>
          <w:tcPr>
            <w:tcW w:w="1051" w:type="dxa"/>
            <w:tcBorders>
              <w:top w:val="single" w:sz="4" w:space="0" w:color="auto"/>
              <w:bottom w:val="single" w:sz="4" w:space="0" w:color="auto"/>
            </w:tcBorders>
            <w:vAlign w:val="center"/>
          </w:tcPr>
          <w:p w14:paraId="3263E77B" w14:textId="54C89565" w:rsidR="00D16EBB" w:rsidRPr="000B3335" w:rsidRDefault="00D16EBB" w:rsidP="00D47AF5">
            <w:pPr>
              <w:rPr>
                <w:rFonts w:eastAsia="Times New Roman" w:cs="Arial"/>
                <w:b/>
                <w:sz w:val="18"/>
                <w:szCs w:val="18"/>
                <w:lang w:eastAsia="de-DE"/>
              </w:rPr>
            </w:pPr>
            <w:r w:rsidRPr="000B3335">
              <w:rPr>
                <w:rFonts w:eastAsia="Times New Roman" w:cs="Arial"/>
                <w:b/>
                <w:sz w:val="18"/>
                <w:szCs w:val="18"/>
                <w:lang w:eastAsia="de-DE"/>
              </w:rPr>
              <w:t>p</w:t>
            </w:r>
          </w:p>
        </w:tc>
      </w:tr>
      <w:tr w:rsidR="000B3335" w:rsidRPr="002E6DAA" w14:paraId="6D9A0B82" w14:textId="77777777" w:rsidTr="002377DE">
        <w:tc>
          <w:tcPr>
            <w:tcW w:w="1361" w:type="dxa"/>
            <w:tcBorders>
              <w:top w:val="single" w:sz="4" w:space="0" w:color="auto"/>
            </w:tcBorders>
          </w:tcPr>
          <w:p w14:paraId="50883956" w14:textId="663A325A" w:rsidR="000B3335" w:rsidRDefault="000B3335" w:rsidP="00D16EBB">
            <w:pPr>
              <w:jc w:val="center"/>
              <w:rPr>
                <w:rFonts w:cs="Arial"/>
                <w:sz w:val="18"/>
                <w:szCs w:val="18"/>
                <w:lang w:val="en-US" w:eastAsia="de-DE"/>
              </w:rPr>
            </w:pPr>
            <w:r>
              <w:rPr>
                <w:rFonts w:cs="Arial"/>
                <w:sz w:val="18"/>
                <w:szCs w:val="18"/>
                <w:lang w:val="en-US" w:eastAsia="de-DE"/>
              </w:rPr>
              <w:t>Value</w:t>
            </w:r>
          </w:p>
        </w:tc>
        <w:tc>
          <w:tcPr>
            <w:tcW w:w="1109" w:type="dxa"/>
            <w:tcBorders>
              <w:top w:val="single" w:sz="4" w:space="0" w:color="auto"/>
            </w:tcBorders>
            <w:vAlign w:val="center"/>
          </w:tcPr>
          <w:p w14:paraId="150C66FF" w14:textId="783B401F" w:rsidR="000B3335" w:rsidRDefault="000B3335" w:rsidP="00D16EBB">
            <w:pPr>
              <w:rPr>
                <w:rFonts w:eastAsia="Times New Roman" w:cs="Arial"/>
                <w:sz w:val="18"/>
                <w:szCs w:val="18"/>
                <w:lang w:eastAsia="de-DE"/>
              </w:rPr>
            </w:pPr>
            <w:r>
              <w:rPr>
                <w:rFonts w:eastAsia="Times New Roman" w:cs="Arial"/>
                <w:sz w:val="18"/>
                <w:szCs w:val="18"/>
                <w:lang w:eastAsia="de-DE"/>
              </w:rPr>
              <w:t>0.987</w:t>
            </w:r>
          </w:p>
        </w:tc>
        <w:tc>
          <w:tcPr>
            <w:tcW w:w="967" w:type="dxa"/>
            <w:tcBorders>
              <w:top w:val="single" w:sz="4" w:space="0" w:color="auto"/>
            </w:tcBorders>
            <w:vAlign w:val="center"/>
          </w:tcPr>
          <w:p w14:paraId="17D7F472" w14:textId="72102BE4" w:rsidR="000B3335" w:rsidRDefault="000B3335" w:rsidP="00D16EBB">
            <w:pPr>
              <w:rPr>
                <w:rFonts w:eastAsia="Times New Roman" w:cs="Arial"/>
                <w:sz w:val="18"/>
                <w:szCs w:val="18"/>
                <w:lang w:eastAsia="de-DE"/>
              </w:rPr>
            </w:pPr>
            <w:r>
              <w:rPr>
                <w:rFonts w:eastAsia="Times New Roman" w:cs="Arial"/>
                <w:sz w:val="18"/>
                <w:szCs w:val="18"/>
                <w:lang w:eastAsia="de-DE"/>
              </w:rPr>
              <w:t>0.984</w:t>
            </w:r>
          </w:p>
        </w:tc>
        <w:tc>
          <w:tcPr>
            <w:tcW w:w="1394" w:type="dxa"/>
            <w:tcBorders>
              <w:top w:val="single" w:sz="4" w:space="0" w:color="auto"/>
            </w:tcBorders>
            <w:vAlign w:val="center"/>
          </w:tcPr>
          <w:p w14:paraId="52C9688B" w14:textId="496D077E" w:rsidR="000B3335" w:rsidRDefault="000B3335" w:rsidP="00D16EBB">
            <w:pPr>
              <w:rPr>
                <w:rFonts w:eastAsia="Times New Roman" w:cs="Arial"/>
                <w:sz w:val="18"/>
                <w:szCs w:val="18"/>
                <w:lang w:eastAsia="de-DE"/>
              </w:rPr>
            </w:pPr>
            <w:r>
              <w:rPr>
                <w:rFonts w:eastAsia="Times New Roman" w:cs="Arial"/>
                <w:sz w:val="18"/>
                <w:szCs w:val="18"/>
                <w:lang w:eastAsia="de-DE"/>
              </w:rPr>
              <w:t>0.040</w:t>
            </w:r>
          </w:p>
        </w:tc>
        <w:tc>
          <w:tcPr>
            <w:tcW w:w="1064" w:type="dxa"/>
            <w:tcBorders>
              <w:top w:val="single" w:sz="4" w:space="0" w:color="auto"/>
            </w:tcBorders>
            <w:vAlign w:val="center"/>
          </w:tcPr>
          <w:p w14:paraId="13BC8001" w14:textId="424C4071" w:rsidR="000B3335" w:rsidRDefault="000B3335" w:rsidP="00D16EBB">
            <w:pPr>
              <w:rPr>
                <w:rFonts w:eastAsia="Times New Roman" w:cs="Arial"/>
                <w:sz w:val="18"/>
                <w:szCs w:val="18"/>
                <w:lang w:eastAsia="de-DE"/>
              </w:rPr>
            </w:pPr>
            <w:r>
              <w:rPr>
                <w:rFonts w:eastAsia="Times New Roman" w:cs="Arial"/>
                <w:sz w:val="18"/>
                <w:szCs w:val="18"/>
                <w:lang w:eastAsia="de-DE"/>
              </w:rPr>
              <w:t>Baseline</w:t>
            </w:r>
          </w:p>
        </w:tc>
        <w:tc>
          <w:tcPr>
            <w:tcW w:w="1067" w:type="dxa"/>
            <w:tcBorders>
              <w:top w:val="single" w:sz="4" w:space="0" w:color="auto"/>
            </w:tcBorders>
            <w:vAlign w:val="center"/>
          </w:tcPr>
          <w:p w14:paraId="4187623B" w14:textId="0EE333BC" w:rsidR="000B3335" w:rsidRDefault="000B3335" w:rsidP="00D16EBB">
            <w:pPr>
              <w:rPr>
                <w:rFonts w:eastAsia="Times New Roman" w:cs="Arial"/>
                <w:sz w:val="18"/>
                <w:szCs w:val="18"/>
                <w:lang w:eastAsia="de-DE"/>
              </w:rPr>
            </w:pPr>
            <w:r>
              <w:rPr>
                <w:rFonts w:eastAsia="Times New Roman" w:cs="Arial"/>
                <w:sz w:val="18"/>
                <w:szCs w:val="24"/>
                <w:lang w:eastAsia="de-DE"/>
              </w:rPr>
              <w:t>23328.275</w:t>
            </w:r>
          </w:p>
        </w:tc>
        <w:tc>
          <w:tcPr>
            <w:tcW w:w="1049" w:type="dxa"/>
            <w:tcBorders>
              <w:top w:val="single" w:sz="4" w:space="0" w:color="auto"/>
            </w:tcBorders>
            <w:vAlign w:val="center"/>
          </w:tcPr>
          <w:p w14:paraId="01D0504C" w14:textId="75441208" w:rsidR="000B3335" w:rsidRPr="002E6DAA" w:rsidRDefault="000B3335" w:rsidP="00D16EBB">
            <w:pPr>
              <w:rPr>
                <w:rFonts w:eastAsia="Times New Roman" w:cs="Arial"/>
                <w:sz w:val="18"/>
                <w:szCs w:val="18"/>
                <w:lang w:eastAsia="de-DE"/>
              </w:rPr>
            </w:pPr>
            <w:r>
              <w:rPr>
                <w:rFonts w:eastAsia="Times New Roman" w:cs="Arial"/>
                <w:sz w:val="18"/>
                <w:szCs w:val="24"/>
                <w:lang w:eastAsia="de-DE"/>
              </w:rPr>
              <w:t>153</w:t>
            </w:r>
          </w:p>
        </w:tc>
        <w:tc>
          <w:tcPr>
            <w:tcW w:w="1051" w:type="dxa"/>
            <w:vMerge w:val="restart"/>
            <w:tcBorders>
              <w:top w:val="single" w:sz="4" w:space="0" w:color="auto"/>
            </w:tcBorders>
            <w:vAlign w:val="center"/>
          </w:tcPr>
          <w:p w14:paraId="2FA52570" w14:textId="08DBC501" w:rsidR="000B3335" w:rsidRPr="002E6DAA" w:rsidRDefault="000B3335" w:rsidP="00D16EBB">
            <w:pPr>
              <w:rPr>
                <w:rFonts w:eastAsia="Times New Roman" w:cs="Arial"/>
                <w:sz w:val="18"/>
                <w:szCs w:val="18"/>
                <w:lang w:eastAsia="de-DE"/>
              </w:rPr>
            </w:pPr>
            <w:r>
              <w:rPr>
                <w:rFonts w:eastAsia="Times New Roman" w:cs="Arial"/>
                <w:sz w:val="18"/>
                <w:szCs w:val="18"/>
                <w:lang w:eastAsia="de-DE"/>
              </w:rPr>
              <w:t>&lt; .001</w:t>
            </w:r>
          </w:p>
        </w:tc>
      </w:tr>
      <w:tr w:rsidR="00A73BF9" w:rsidRPr="002E6DAA" w14:paraId="08D3E2E4" w14:textId="77777777" w:rsidTr="002377DE">
        <w:tc>
          <w:tcPr>
            <w:tcW w:w="4831" w:type="dxa"/>
            <w:gridSpan w:val="4"/>
            <w:tcBorders>
              <w:bottom w:val="single" w:sz="4" w:space="0" w:color="auto"/>
            </w:tcBorders>
          </w:tcPr>
          <w:p w14:paraId="34AA8501" w14:textId="77777777" w:rsidR="00A73BF9" w:rsidRDefault="00A73BF9" w:rsidP="00D16EBB">
            <w:pPr>
              <w:rPr>
                <w:rFonts w:eastAsia="Times New Roman" w:cs="Arial"/>
                <w:sz w:val="18"/>
                <w:szCs w:val="18"/>
                <w:lang w:eastAsia="de-DE"/>
              </w:rPr>
            </w:pPr>
          </w:p>
        </w:tc>
        <w:tc>
          <w:tcPr>
            <w:tcW w:w="1064" w:type="dxa"/>
            <w:tcBorders>
              <w:bottom w:val="single" w:sz="4" w:space="0" w:color="auto"/>
            </w:tcBorders>
            <w:vAlign w:val="center"/>
          </w:tcPr>
          <w:p w14:paraId="0CBD4358" w14:textId="4292517F" w:rsidR="00A73BF9" w:rsidRDefault="00A73BF9" w:rsidP="00D16EBB">
            <w:pPr>
              <w:rPr>
                <w:rFonts w:eastAsia="Times New Roman" w:cs="Arial"/>
                <w:sz w:val="18"/>
                <w:szCs w:val="18"/>
                <w:lang w:eastAsia="de-DE"/>
              </w:rPr>
            </w:pPr>
            <w:r>
              <w:rPr>
                <w:rFonts w:eastAsia="Times New Roman" w:cs="Arial"/>
                <w:sz w:val="18"/>
                <w:szCs w:val="18"/>
                <w:lang w:eastAsia="de-DE"/>
              </w:rPr>
              <w:t>Factor</w:t>
            </w:r>
          </w:p>
        </w:tc>
        <w:tc>
          <w:tcPr>
            <w:tcW w:w="1067" w:type="dxa"/>
            <w:tcBorders>
              <w:bottom w:val="single" w:sz="4" w:space="0" w:color="auto"/>
            </w:tcBorders>
            <w:vAlign w:val="center"/>
          </w:tcPr>
          <w:p w14:paraId="53CD417D" w14:textId="3D44765C" w:rsidR="00A73BF9" w:rsidRDefault="00A73BF9" w:rsidP="00D16EBB">
            <w:pPr>
              <w:rPr>
                <w:rFonts w:eastAsia="Times New Roman" w:cs="Arial"/>
                <w:sz w:val="18"/>
                <w:szCs w:val="18"/>
                <w:lang w:eastAsia="de-DE"/>
              </w:rPr>
            </w:pPr>
            <w:r>
              <w:rPr>
                <w:rFonts w:eastAsia="Times New Roman" w:cs="Arial"/>
                <w:sz w:val="18"/>
                <w:szCs w:val="24"/>
                <w:lang w:eastAsia="de-DE"/>
              </w:rPr>
              <w:t>439.768</w:t>
            </w:r>
          </w:p>
        </w:tc>
        <w:tc>
          <w:tcPr>
            <w:tcW w:w="1049" w:type="dxa"/>
            <w:tcBorders>
              <w:bottom w:val="single" w:sz="4" w:space="0" w:color="auto"/>
            </w:tcBorders>
            <w:vAlign w:val="center"/>
          </w:tcPr>
          <w:p w14:paraId="04562CEF" w14:textId="4F74B7CA" w:rsidR="00A73BF9" w:rsidRPr="002E6DAA" w:rsidRDefault="00A73BF9" w:rsidP="00D16EBB">
            <w:pPr>
              <w:rPr>
                <w:rFonts w:eastAsia="Times New Roman" w:cs="Arial"/>
                <w:sz w:val="18"/>
                <w:szCs w:val="18"/>
                <w:lang w:eastAsia="de-DE"/>
              </w:rPr>
            </w:pPr>
            <w:r>
              <w:rPr>
                <w:rFonts w:eastAsia="Times New Roman" w:cs="Arial"/>
                <w:sz w:val="18"/>
                <w:szCs w:val="24"/>
                <w:lang w:eastAsia="de-DE"/>
              </w:rPr>
              <w:t>129</w:t>
            </w:r>
          </w:p>
        </w:tc>
        <w:tc>
          <w:tcPr>
            <w:tcW w:w="1051" w:type="dxa"/>
            <w:vMerge/>
            <w:tcBorders>
              <w:bottom w:val="single" w:sz="4" w:space="0" w:color="auto"/>
            </w:tcBorders>
            <w:vAlign w:val="center"/>
          </w:tcPr>
          <w:p w14:paraId="79067C1A" w14:textId="65C670A1" w:rsidR="00A73BF9" w:rsidRPr="002E6DAA" w:rsidRDefault="00A73BF9" w:rsidP="00D16EBB">
            <w:pPr>
              <w:rPr>
                <w:rFonts w:eastAsia="Times New Roman" w:cs="Arial"/>
                <w:sz w:val="18"/>
                <w:szCs w:val="18"/>
                <w:lang w:eastAsia="de-DE"/>
              </w:rPr>
            </w:pPr>
          </w:p>
        </w:tc>
      </w:tr>
    </w:tbl>
    <w:p w14:paraId="44D493C3" w14:textId="77777777" w:rsidR="002A1CA7" w:rsidRPr="002A1CA7" w:rsidRDefault="002A1CA7" w:rsidP="002A1CA7">
      <w:pPr>
        <w:widowControl w:val="0"/>
        <w:rPr>
          <w:rFonts w:cs="Arial"/>
          <w:b/>
          <w:bCs/>
          <w:sz w:val="20"/>
          <w:lang w:val="en-US"/>
        </w:rPr>
      </w:pPr>
      <w:r w:rsidRPr="002A1CA7">
        <w:rPr>
          <w:rFonts w:cs="Arial"/>
          <w:b/>
          <w:bCs/>
          <w:sz w:val="20"/>
          <w:lang w:val="en-US"/>
        </w:rPr>
        <w:t xml:space="preserve">Abbreviations: </w:t>
      </w:r>
      <w:r w:rsidRPr="002A1CA7">
        <w:rPr>
          <w:rFonts w:cs="Arial"/>
          <w:bCs/>
          <w:sz w:val="20"/>
          <w:lang w:val="en-US"/>
        </w:rPr>
        <w:t>CI, Confidence Interval; CFI, Comparative Fit Index; Df, degrees of freedom; RMSEA, Root Mean Squared Error of Approximation; TLI, Tucker-Lewis-Index</w:t>
      </w:r>
    </w:p>
    <w:p w14:paraId="580985BC" w14:textId="52CE064D" w:rsidR="00783F0B" w:rsidRPr="00783F0B" w:rsidRDefault="00783F0B" w:rsidP="00783F0B">
      <w:pPr>
        <w:rPr>
          <w:lang w:val="en-US" w:eastAsia="de-DE"/>
        </w:rPr>
      </w:pPr>
    </w:p>
    <w:p w14:paraId="2BA1757B" w14:textId="19F8F3F4" w:rsidR="00783F0B" w:rsidRDefault="00783F0B" w:rsidP="00783F0B">
      <w:pPr>
        <w:rPr>
          <w:lang w:val="en-US" w:eastAsia="de-DE"/>
        </w:rPr>
      </w:pPr>
    </w:p>
    <w:p w14:paraId="7EB393CE" w14:textId="4A3A4091" w:rsidR="00803974" w:rsidRDefault="00803974" w:rsidP="00783F0B">
      <w:pPr>
        <w:rPr>
          <w:lang w:val="en-US" w:eastAsia="de-DE"/>
        </w:rPr>
      </w:pPr>
    </w:p>
    <w:p w14:paraId="37CBE8E5" w14:textId="24B27A73" w:rsidR="00803974" w:rsidRDefault="00803974" w:rsidP="00783F0B">
      <w:pPr>
        <w:rPr>
          <w:lang w:val="en-US" w:eastAsia="de-DE"/>
        </w:rPr>
      </w:pPr>
    </w:p>
    <w:p w14:paraId="6E105EC6" w14:textId="0510B956" w:rsidR="00803974" w:rsidRDefault="00803974" w:rsidP="00783F0B">
      <w:pPr>
        <w:rPr>
          <w:lang w:val="en-US" w:eastAsia="de-DE"/>
        </w:rPr>
      </w:pPr>
    </w:p>
    <w:p w14:paraId="6DA2BED4" w14:textId="53F63826" w:rsidR="00803974" w:rsidRDefault="002A1CA7" w:rsidP="00783F0B">
      <w:pPr>
        <w:rPr>
          <w:lang w:val="en-US" w:eastAsia="de-DE"/>
        </w:rPr>
      </w:pPr>
      <w:r>
        <w:rPr>
          <w:lang w:val="en-US" w:eastAsia="de-DE"/>
        </w:rPr>
        <w:lastRenderedPageBreak/>
        <w:t>B</w:t>
      </w:r>
    </w:p>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102"/>
        <w:gridCol w:w="1067"/>
        <w:gridCol w:w="1365"/>
        <w:gridCol w:w="1055"/>
        <w:gridCol w:w="1067"/>
        <w:gridCol w:w="1032"/>
        <w:gridCol w:w="1034"/>
      </w:tblGrid>
      <w:tr w:rsidR="00803974" w:rsidRPr="00AD53D3" w14:paraId="1DAFC83C" w14:textId="77777777" w:rsidTr="002A1CA7">
        <w:tc>
          <w:tcPr>
            <w:tcW w:w="9072" w:type="dxa"/>
            <w:gridSpan w:val="8"/>
            <w:tcBorders>
              <w:top w:val="single" w:sz="4" w:space="0" w:color="auto"/>
              <w:bottom w:val="single" w:sz="4" w:space="0" w:color="auto"/>
            </w:tcBorders>
          </w:tcPr>
          <w:p w14:paraId="7AEAD30E" w14:textId="01F7D1EE" w:rsidR="00803974" w:rsidRPr="00A73BF9" w:rsidRDefault="00803974" w:rsidP="00F43D8D">
            <w:pPr>
              <w:jc w:val="center"/>
              <w:rPr>
                <w:rFonts w:cs="Arial"/>
                <w:b/>
                <w:sz w:val="18"/>
                <w:szCs w:val="18"/>
                <w:lang w:val="en-US" w:eastAsia="de-DE"/>
              </w:rPr>
            </w:pPr>
            <w:r w:rsidRPr="00A73BF9">
              <w:rPr>
                <w:rFonts w:eastAsia="Times New Roman" w:cs="Arial"/>
                <w:b/>
                <w:bCs/>
                <w:sz w:val="18"/>
                <w:szCs w:val="18"/>
                <w:lang w:val="en-US" w:eastAsia="de-DE"/>
              </w:rPr>
              <w:t xml:space="preserve">CFA B: Item 7 not in the Modification I Factor </w:t>
            </w:r>
          </w:p>
        </w:tc>
      </w:tr>
      <w:tr w:rsidR="00202B53" w:rsidRPr="00A73BF9" w14:paraId="3F7C237B" w14:textId="77777777" w:rsidTr="002A1CA7">
        <w:tc>
          <w:tcPr>
            <w:tcW w:w="1350" w:type="dxa"/>
            <w:tcBorders>
              <w:top w:val="single" w:sz="4" w:space="0" w:color="auto"/>
              <w:bottom w:val="single" w:sz="4" w:space="0" w:color="auto"/>
            </w:tcBorders>
          </w:tcPr>
          <w:p w14:paraId="7BA15AEB" w14:textId="77777777" w:rsidR="00803974" w:rsidRPr="00A73BF9" w:rsidRDefault="00803974" w:rsidP="00F43D8D">
            <w:pPr>
              <w:rPr>
                <w:rFonts w:cs="Arial"/>
                <w:b/>
                <w:sz w:val="18"/>
                <w:szCs w:val="18"/>
                <w:lang w:val="en-US" w:eastAsia="de-DE"/>
              </w:rPr>
            </w:pPr>
            <w:r w:rsidRPr="00A73BF9">
              <w:rPr>
                <w:rFonts w:cs="Arial"/>
                <w:b/>
                <w:sz w:val="18"/>
                <w:szCs w:val="18"/>
                <w:lang w:val="en-US" w:eastAsia="de-DE"/>
              </w:rPr>
              <w:t>Factor</w:t>
            </w:r>
          </w:p>
        </w:tc>
        <w:tc>
          <w:tcPr>
            <w:tcW w:w="1102" w:type="dxa"/>
            <w:tcBorders>
              <w:top w:val="single" w:sz="4" w:space="0" w:color="auto"/>
              <w:bottom w:val="single" w:sz="4" w:space="0" w:color="auto"/>
            </w:tcBorders>
          </w:tcPr>
          <w:p w14:paraId="7829E141" w14:textId="77777777" w:rsidR="00803974" w:rsidRPr="00A73BF9" w:rsidRDefault="00803974" w:rsidP="00F43D8D">
            <w:pPr>
              <w:jc w:val="center"/>
              <w:rPr>
                <w:rFonts w:cs="Arial"/>
                <w:b/>
                <w:sz w:val="18"/>
                <w:szCs w:val="18"/>
                <w:lang w:val="en-US" w:eastAsia="de-DE"/>
              </w:rPr>
            </w:pPr>
            <w:r w:rsidRPr="00A73BF9">
              <w:rPr>
                <w:rFonts w:cs="Arial"/>
                <w:b/>
                <w:sz w:val="18"/>
                <w:szCs w:val="18"/>
                <w:lang w:val="en-US" w:eastAsia="de-DE"/>
              </w:rPr>
              <w:t>Indicator</w:t>
            </w:r>
          </w:p>
        </w:tc>
        <w:tc>
          <w:tcPr>
            <w:tcW w:w="1067" w:type="dxa"/>
            <w:tcBorders>
              <w:top w:val="single" w:sz="4" w:space="0" w:color="auto"/>
              <w:bottom w:val="single" w:sz="4" w:space="0" w:color="auto"/>
            </w:tcBorders>
          </w:tcPr>
          <w:p w14:paraId="79B36C6D" w14:textId="77777777" w:rsidR="00803974" w:rsidRPr="00A73BF9" w:rsidRDefault="00803974" w:rsidP="00F43D8D">
            <w:pPr>
              <w:jc w:val="center"/>
              <w:rPr>
                <w:rFonts w:cs="Arial"/>
                <w:b/>
                <w:sz w:val="18"/>
                <w:szCs w:val="18"/>
                <w:lang w:val="en-US" w:eastAsia="de-DE"/>
              </w:rPr>
            </w:pPr>
            <w:r w:rsidRPr="00A73BF9">
              <w:rPr>
                <w:rFonts w:cs="Arial"/>
                <w:b/>
                <w:sz w:val="18"/>
                <w:szCs w:val="18"/>
                <w:lang w:val="en-US" w:eastAsia="de-DE"/>
              </w:rPr>
              <w:t>Estimate</w:t>
            </w:r>
          </w:p>
        </w:tc>
        <w:tc>
          <w:tcPr>
            <w:tcW w:w="1365" w:type="dxa"/>
            <w:tcBorders>
              <w:top w:val="single" w:sz="4" w:space="0" w:color="auto"/>
              <w:bottom w:val="single" w:sz="4" w:space="0" w:color="auto"/>
            </w:tcBorders>
          </w:tcPr>
          <w:p w14:paraId="73538E80" w14:textId="77777777" w:rsidR="00803974" w:rsidRPr="00A73BF9" w:rsidRDefault="00803974" w:rsidP="00F43D8D">
            <w:pPr>
              <w:jc w:val="center"/>
              <w:rPr>
                <w:rFonts w:cs="Arial"/>
                <w:b/>
                <w:sz w:val="18"/>
                <w:szCs w:val="18"/>
                <w:lang w:val="en-US" w:eastAsia="de-DE"/>
              </w:rPr>
            </w:pPr>
            <w:r w:rsidRPr="00A73BF9">
              <w:rPr>
                <w:rFonts w:cs="Arial"/>
                <w:b/>
                <w:sz w:val="18"/>
                <w:szCs w:val="18"/>
                <w:lang w:val="en-US" w:eastAsia="de-DE"/>
              </w:rPr>
              <w:t>Std. Error</w:t>
            </w:r>
          </w:p>
        </w:tc>
        <w:tc>
          <w:tcPr>
            <w:tcW w:w="1055" w:type="dxa"/>
            <w:tcBorders>
              <w:top w:val="single" w:sz="4" w:space="0" w:color="auto"/>
              <w:bottom w:val="single" w:sz="4" w:space="0" w:color="auto"/>
            </w:tcBorders>
          </w:tcPr>
          <w:p w14:paraId="678EBCE8" w14:textId="77777777" w:rsidR="00803974" w:rsidRPr="00A73BF9" w:rsidRDefault="00803974" w:rsidP="00F43D8D">
            <w:pPr>
              <w:jc w:val="center"/>
              <w:rPr>
                <w:rFonts w:cs="Arial"/>
                <w:b/>
                <w:sz w:val="18"/>
                <w:szCs w:val="18"/>
                <w:lang w:val="en-US" w:eastAsia="de-DE"/>
              </w:rPr>
            </w:pPr>
            <w:r w:rsidRPr="00A73BF9">
              <w:rPr>
                <w:rFonts w:cs="Arial"/>
                <w:b/>
                <w:sz w:val="18"/>
                <w:szCs w:val="18"/>
                <w:lang w:val="en-US" w:eastAsia="de-DE"/>
              </w:rPr>
              <w:t>z-value</w:t>
            </w:r>
          </w:p>
        </w:tc>
        <w:tc>
          <w:tcPr>
            <w:tcW w:w="1067" w:type="dxa"/>
            <w:tcBorders>
              <w:top w:val="single" w:sz="4" w:space="0" w:color="auto"/>
              <w:bottom w:val="single" w:sz="4" w:space="0" w:color="auto"/>
            </w:tcBorders>
          </w:tcPr>
          <w:p w14:paraId="69F20C96" w14:textId="77777777" w:rsidR="00803974" w:rsidRPr="00A73BF9" w:rsidRDefault="00803974" w:rsidP="00F43D8D">
            <w:pPr>
              <w:jc w:val="center"/>
              <w:rPr>
                <w:rFonts w:cs="Arial"/>
                <w:b/>
                <w:i/>
                <w:sz w:val="18"/>
                <w:szCs w:val="18"/>
                <w:lang w:val="en-US" w:eastAsia="de-DE"/>
              </w:rPr>
            </w:pPr>
            <w:r w:rsidRPr="00A73BF9">
              <w:rPr>
                <w:rFonts w:cs="Arial"/>
                <w:b/>
                <w:i/>
                <w:sz w:val="18"/>
                <w:szCs w:val="18"/>
                <w:lang w:val="en-US" w:eastAsia="de-DE"/>
              </w:rPr>
              <w:t>p</w:t>
            </w:r>
          </w:p>
        </w:tc>
        <w:tc>
          <w:tcPr>
            <w:tcW w:w="1032" w:type="dxa"/>
            <w:tcBorders>
              <w:top w:val="single" w:sz="4" w:space="0" w:color="auto"/>
              <w:bottom w:val="single" w:sz="4" w:space="0" w:color="auto"/>
            </w:tcBorders>
          </w:tcPr>
          <w:p w14:paraId="05D9BD73" w14:textId="77777777" w:rsidR="00803974" w:rsidRPr="00A73BF9" w:rsidRDefault="00803974" w:rsidP="00F43D8D">
            <w:pPr>
              <w:jc w:val="center"/>
              <w:rPr>
                <w:rFonts w:cs="Arial"/>
                <w:b/>
                <w:sz w:val="18"/>
                <w:szCs w:val="18"/>
                <w:lang w:val="en-US" w:eastAsia="de-DE"/>
              </w:rPr>
            </w:pPr>
            <w:r w:rsidRPr="00A73BF9">
              <w:rPr>
                <w:rFonts w:cs="Arial"/>
                <w:b/>
                <w:sz w:val="18"/>
                <w:szCs w:val="18"/>
                <w:lang w:val="en-US" w:eastAsia="de-DE"/>
              </w:rPr>
              <w:t>Upper CI</w:t>
            </w:r>
          </w:p>
        </w:tc>
        <w:tc>
          <w:tcPr>
            <w:tcW w:w="1034" w:type="dxa"/>
            <w:tcBorders>
              <w:top w:val="single" w:sz="4" w:space="0" w:color="auto"/>
              <w:bottom w:val="single" w:sz="4" w:space="0" w:color="auto"/>
            </w:tcBorders>
          </w:tcPr>
          <w:p w14:paraId="0D4587EC" w14:textId="77777777" w:rsidR="00803974" w:rsidRPr="00A73BF9" w:rsidRDefault="00803974" w:rsidP="00F43D8D">
            <w:pPr>
              <w:jc w:val="center"/>
              <w:rPr>
                <w:rFonts w:cs="Arial"/>
                <w:b/>
                <w:sz w:val="18"/>
                <w:szCs w:val="18"/>
                <w:lang w:val="en-US" w:eastAsia="de-DE"/>
              </w:rPr>
            </w:pPr>
            <w:r w:rsidRPr="00A73BF9">
              <w:rPr>
                <w:rFonts w:cs="Arial"/>
                <w:b/>
                <w:sz w:val="18"/>
                <w:szCs w:val="18"/>
                <w:lang w:val="en-US" w:eastAsia="de-DE"/>
              </w:rPr>
              <w:t>Lower CI</w:t>
            </w:r>
          </w:p>
        </w:tc>
      </w:tr>
      <w:tr w:rsidR="00A73BF9" w:rsidRPr="00A73BF9" w14:paraId="5992A528" w14:textId="77777777" w:rsidTr="002A1CA7">
        <w:tc>
          <w:tcPr>
            <w:tcW w:w="1350" w:type="dxa"/>
            <w:vMerge w:val="restart"/>
            <w:tcBorders>
              <w:top w:val="single" w:sz="4" w:space="0" w:color="auto"/>
            </w:tcBorders>
          </w:tcPr>
          <w:p w14:paraId="1869E8BF" w14:textId="77777777" w:rsidR="00A73BF9" w:rsidRPr="00A73BF9" w:rsidRDefault="00A73BF9" w:rsidP="00A73BF9">
            <w:pPr>
              <w:rPr>
                <w:rFonts w:cs="Arial"/>
                <w:sz w:val="18"/>
                <w:szCs w:val="18"/>
                <w:lang w:val="en-US" w:eastAsia="de-DE"/>
              </w:rPr>
            </w:pPr>
            <w:r w:rsidRPr="00A73BF9">
              <w:rPr>
                <w:rFonts w:cs="Arial"/>
                <w:sz w:val="18"/>
                <w:szCs w:val="18"/>
                <w:lang w:val="en-US" w:eastAsia="de-DE"/>
              </w:rPr>
              <w:t>Modification I</w:t>
            </w:r>
          </w:p>
        </w:tc>
        <w:tc>
          <w:tcPr>
            <w:tcW w:w="1102" w:type="dxa"/>
            <w:tcBorders>
              <w:top w:val="single" w:sz="4" w:space="0" w:color="auto"/>
            </w:tcBorders>
          </w:tcPr>
          <w:p w14:paraId="3212B0AB" w14:textId="51D2688C" w:rsidR="00A73BF9" w:rsidRPr="00A73BF9" w:rsidRDefault="00A73BF9" w:rsidP="00A73BF9">
            <w:pPr>
              <w:rPr>
                <w:rFonts w:cs="Arial"/>
                <w:sz w:val="18"/>
                <w:szCs w:val="18"/>
                <w:lang w:val="en-US" w:eastAsia="de-DE"/>
              </w:rPr>
            </w:pPr>
            <w:r w:rsidRPr="00A73BF9">
              <w:rPr>
                <w:rFonts w:cs="Arial"/>
                <w:sz w:val="18"/>
                <w:szCs w:val="18"/>
              </w:rPr>
              <w:t>SAMS4</w:t>
            </w:r>
          </w:p>
        </w:tc>
        <w:tc>
          <w:tcPr>
            <w:tcW w:w="1067" w:type="dxa"/>
            <w:tcBorders>
              <w:top w:val="single" w:sz="4" w:space="0" w:color="auto"/>
            </w:tcBorders>
            <w:vAlign w:val="center"/>
          </w:tcPr>
          <w:p w14:paraId="12105C54" w14:textId="792A1E5E" w:rsidR="00A73BF9" w:rsidRPr="00A73BF9" w:rsidRDefault="00A73BF9" w:rsidP="00A73BF9">
            <w:pPr>
              <w:rPr>
                <w:rFonts w:cs="Arial"/>
                <w:sz w:val="18"/>
                <w:szCs w:val="18"/>
                <w:lang w:val="en-US" w:eastAsia="de-DE"/>
              </w:rPr>
            </w:pPr>
            <w:r w:rsidRPr="00A73BF9">
              <w:rPr>
                <w:rFonts w:eastAsia="Times New Roman" w:cs="Arial"/>
                <w:sz w:val="18"/>
                <w:szCs w:val="18"/>
                <w:lang w:eastAsia="de-DE"/>
              </w:rPr>
              <w:t>0.699</w:t>
            </w:r>
          </w:p>
        </w:tc>
        <w:tc>
          <w:tcPr>
            <w:tcW w:w="1365" w:type="dxa"/>
            <w:tcBorders>
              <w:top w:val="single" w:sz="4" w:space="0" w:color="auto"/>
            </w:tcBorders>
            <w:vAlign w:val="center"/>
          </w:tcPr>
          <w:p w14:paraId="18B2AB94" w14:textId="7E1ACE01" w:rsidR="00A73BF9" w:rsidRPr="00A73BF9" w:rsidRDefault="00A73BF9" w:rsidP="00A73BF9">
            <w:pPr>
              <w:rPr>
                <w:rFonts w:cs="Arial"/>
                <w:sz w:val="18"/>
                <w:szCs w:val="18"/>
                <w:lang w:val="en-US" w:eastAsia="de-DE"/>
              </w:rPr>
            </w:pPr>
            <w:r w:rsidRPr="00A73BF9">
              <w:rPr>
                <w:rFonts w:eastAsia="Times New Roman" w:cs="Arial"/>
                <w:sz w:val="18"/>
                <w:szCs w:val="18"/>
                <w:lang w:eastAsia="de-DE"/>
              </w:rPr>
              <w:t>0.019</w:t>
            </w:r>
          </w:p>
        </w:tc>
        <w:tc>
          <w:tcPr>
            <w:tcW w:w="1055" w:type="dxa"/>
            <w:tcBorders>
              <w:top w:val="single" w:sz="4" w:space="0" w:color="auto"/>
            </w:tcBorders>
            <w:vAlign w:val="center"/>
          </w:tcPr>
          <w:p w14:paraId="196D14ED" w14:textId="2737C809" w:rsidR="00A73BF9" w:rsidRPr="00A73BF9" w:rsidRDefault="00A73BF9" w:rsidP="00A73BF9">
            <w:pPr>
              <w:rPr>
                <w:rFonts w:cs="Arial"/>
                <w:sz w:val="18"/>
                <w:szCs w:val="18"/>
                <w:lang w:val="en-US" w:eastAsia="de-DE"/>
              </w:rPr>
            </w:pPr>
            <w:r w:rsidRPr="00A73BF9">
              <w:rPr>
                <w:rFonts w:eastAsia="Times New Roman" w:cs="Arial"/>
                <w:sz w:val="18"/>
                <w:szCs w:val="18"/>
                <w:lang w:eastAsia="de-DE"/>
              </w:rPr>
              <w:t>36.498</w:t>
            </w:r>
          </w:p>
        </w:tc>
        <w:tc>
          <w:tcPr>
            <w:tcW w:w="1067" w:type="dxa"/>
            <w:tcBorders>
              <w:top w:val="single" w:sz="4" w:space="0" w:color="auto"/>
            </w:tcBorders>
            <w:vAlign w:val="center"/>
          </w:tcPr>
          <w:p w14:paraId="08C87881" w14:textId="77777777" w:rsidR="00A73BF9" w:rsidRPr="00A73BF9" w:rsidRDefault="00A73BF9" w:rsidP="00A73BF9">
            <w:pPr>
              <w:rPr>
                <w:rFonts w:cs="Arial"/>
                <w:sz w:val="18"/>
                <w:szCs w:val="18"/>
                <w:lang w:val="en-US" w:eastAsia="de-DE"/>
              </w:rPr>
            </w:pPr>
            <w:r w:rsidRPr="00A73BF9">
              <w:rPr>
                <w:rFonts w:eastAsia="Times New Roman" w:cs="Arial"/>
                <w:sz w:val="18"/>
                <w:szCs w:val="18"/>
                <w:lang w:eastAsia="de-DE"/>
              </w:rPr>
              <w:t>&lt; .001</w:t>
            </w:r>
          </w:p>
        </w:tc>
        <w:tc>
          <w:tcPr>
            <w:tcW w:w="1032" w:type="dxa"/>
            <w:tcBorders>
              <w:top w:val="single" w:sz="4" w:space="0" w:color="auto"/>
            </w:tcBorders>
            <w:vAlign w:val="center"/>
          </w:tcPr>
          <w:p w14:paraId="0DC3AD61" w14:textId="33FB53CE" w:rsidR="00A73BF9" w:rsidRPr="00A73BF9" w:rsidRDefault="00A73BF9" w:rsidP="00A73BF9">
            <w:pPr>
              <w:rPr>
                <w:rFonts w:cs="Arial"/>
                <w:sz w:val="18"/>
                <w:szCs w:val="18"/>
                <w:lang w:val="en-US" w:eastAsia="de-DE"/>
              </w:rPr>
            </w:pPr>
            <w:r w:rsidRPr="00A73BF9">
              <w:rPr>
                <w:rFonts w:eastAsia="Times New Roman" w:cs="Arial"/>
                <w:sz w:val="18"/>
                <w:szCs w:val="18"/>
                <w:lang w:eastAsia="de-DE"/>
              </w:rPr>
              <w:t>0.662</w:t>
            </w:r>
          </w:p>
        </w:tc>
        <w:tc>
          <w:tcPr>
            <w:tcW w:w="1034" w:type="dxa"/>
            <w:tcBorders>
              <w:top w:val="single" w:sz="4" w:space="0" w:color="auto"/>
            </w:tcBorders>
            <w:vAlign w:val="center"/>
          </w:tcPr>
          <w:p w14:paraId="26DF24C7" w14:textId="2A176E4E" w:rsidR="00A73BF9" w:rsidRPr="00A73BF9" w:rsidRDefault="00A73BF9" w:rsidP="00A73BF9">
            <w:pPr>
              <w:rPr>
                <w:rFonts w:cs="Arial"/>
                <w:sz w:val="18"/>
                <w:szCs w:val="18"/>
                <w:lang w:val="en-US" w:eastAsia="de-DE"/>
              </w:rPr>
            </w:pPr>
            <w:r w:rsidRPr="00A73BF9">
              <w:rPr>
                <w:rFonts w:eastAsia="Times New Roman" w:cs="Arial"/>
                <w:sz w:val="18"/>
                <w:szCs w:val="18"/>
                <w:lang w:eastAsia="de-DE"/>
              </w:rPr>
              <w:t>0.737</w:t>
            </w:r>
          </w:p>
        </w:tc>
      </w:tr>
      <w:tr w:rsidR="00A73BF9" w:rsidRPr="00A73BF9" w14:paraId="7B0213F6" w14:textId="77777777" w:rsidTr="002A1CA7">
        <w:tc>
          <w:tcPr>
            <w:tcW w:w="1350" w:type="dxa"/>
            <w:vMerge/>
          </w:tcPr>
          <w:p w14:paraId="69D6D894" w14:textId="77777777" w:rsidR="00A73BF9" w:rsidRPr="00A73BF9" w:rsidRDefault="00A73BF9" w:rsidP="00A73BF9">
            <w:pPr>
              <w:rPr>
                <w:rFonts w:cs="Arial"/>
                <w:sz w:val="18"/>
                <w:szCs w:val="18"/>
                <w:lang w:val="en-US" w:eastAsia="de-DE"/>
              </w:rPr>
            </w:pPr>
          </w:p>
        </w:tc>
        <w:tc>
          <w:tcPr>
            <w:tcW w:w="1102" w:type="dxa"/>
          </w:tcPr>
          <w:p w14:paraId="723F98ED" w14:textId="2C0A437E" w:rsidR="00A73BF9" w:rsidRPr="00A73BF9" w:rsidRDefault="00A73BF9" w:rsidP="00A73BF9">
            <w:pPr>
              <w:rPr>
                <w:rFonts w:cs="Arial"/>
                <w:sz w:val="18"/>
                <w:szCs w:val="18"/>
                <w:lang w:val="en-US" w:eastAsia="de-DE"/>
              </w:rPr>
            </w:pPr>
            <w:r w:rsidRPr="00A73BF9">
              <w:rPr>
                <w:rFonts w:cs="Arial"/>
                <w:sz w:val="18"/>
                <w:szCs w:val="18"/>
              </w:rPr>
              <w:t>SAMS8</w:t>
            </w:r>
          </w:p>
        </w:tc>
        <w:tc>
          <w:tcPr>
            <w:tcW w:w="1067" w:type="dxa"/>
            <w:vAlign w:val="center"/>
          </w:tcPr>
          <w:p w14:paraId="0CDAC346" w14:textId="171EE6FE" w:rsidR="00A73BF9" w:rsidRPr="00A73BF9" w:rsidRDefault="00A73BF9" w:rsidP="00A73BF9">
            <w:pPr>
              <w:rPr>
                <w:rFonts w:cs="Arial"/>
                <w:sz w:val="18"/>
                <w:szCs w:val="18"/>
                <w:lang w:val="en-US" w:eastAsia="de-DE"/>
              </w:rPr>
            </w:pPr>
            <w:r w:rsidRPr="00A73BF9">
              <w:rPr>
                <w:rFonts w:eastAsia="Times New Roman" w:cs="Arial"/>
                <w:sz w:val="18"/>
                <w:szCs w:val="18"/>
                <w:lang w:eastAsia="de-DE"/>
              </w:rPr>
              <w:t>0.774</w:t>
            </w:r>
          </w:p>
        </w:tc>
        <w:tc>
          <w:tcPr>
            <w:tcW w:w="1365" w:type="dxa"/>
            <w:vAlign w:val="center"/>
          </w:tcPr>
          <w:p w14:paraId="3F81FB9E" w14:textId="6005AB90" w:rsidR="00A73BF9" w:rsidRPr="00A73BF9" w:rsidRDefault="00A73BF9" w:rsidP="00A73BF9">
            <w:pPr>
              <w:rPr>
                <w:rFonts w:cs="Arial"/>
                <w:sz w:val="18"/>
                <w:szCs w:val="18"/>
                <w:lang w:val="en-US" w:eastAsia="de-DE"/>
              </w:rPr>
            </w:pPr>
            <w:r w:rsidRPr="00A73BF9">
              <w:rPr>
                <w:rFonts w:eastAsia="Times New Roman" w:cs="Arial"/>
                <w:sz w:val="18"/>
                <w:szCs w:val="18"/>
                <w:lang w:eastAsia="de-DE"/>
              </w:rPr>
              <w:t>0.015</w:t>
            </w:r>
          </w:p>
        </w:tc>
        <w:tc>
          <w:tcPr>
            <w:tcW w:w="1055" w:type="dxa"/>
            <w:vAlign w:val="center"/>
          </w:tcPr>
          <w:p w14:paraId="789EB629" w14:textId="38F8389C" w:rsidR="00A73BF9" w:rsidRPr="00A73BF9" w:rsidRDefault="00A73BF9" w:rsidP="00A73BF9">
            <w:pPr>
              <w:rPr>
                <w:rFonts w:cs="Arial"/>
                <w:sz w:val="18"/>
                <w:szCs w:val="18"/>
                <w:lang w:val="en-US" w:eastAsia="de-DE"/>
              </w:rPr>
            </w:pPr>
            <w:r w:rsidRPr="00A73BF9">
              <w:rPr>
                <w:rFonts w:eastAsia="Times New Roman" w:cs="Arial"/>
                <w:sz w:val="18"/>
                <w:szCs w:val="18"/>
                <w:lang w:eastAsia="de-DE"/>
              </w:rPr>
              <w:t>50.464</w:t>
            </w:r>
          </w:p>
        </w:tc>
        <w:tc>
          <w:tcPr>
            <w:tcW w:w="1067" w:type="dxa"/>
            <w:vAlign w:val="center"/>
          </w:tcPr>
          <w:p w14:paraId="7BBF33F5" w14:textId="77777777" w:rsidR="00A73BF9" w:rsidRPr="00A73BF9" w:rsidRDefault="00A73BF9" w:rsidP="00A73BF9">
            <w:pPr>
              <w:rPr>
                <w:rFonts w:cs="Arial"/>
                <w:sz w:val="18"/>
                <w:szCs w:val="18"/>
                <w:lang w:val="en-US" w:eastAsia="de-DE"/>
              </w:rPr>
            </w:pPr>
            <w:r w:rsidRPr="00A73BF9">
              <w:rPr>
                <w:rFonts w:eastAsia="Times New Roman" w:cs="Arial"/>
                <w:sz w:val="18"/>
                <w:szCs w:val="18"/>
                <w:lang w:eastAsia="de-DE"/>
              </w:rPr>
              <w:t>&lt; .001</w:t>
            </w:r>
          </w:p>
        </w:tc>
        <w:tc>
          <w:tcPr>
            <w:tcW w:w="1032" w:type="dxa"/>
            <w:vAlign w:val="center"/>
          </w:tcPr>
          <w:p w14:paraId="713941F3" w14:textId="417DBB50" w:rsidR="00A73BF9" w:rsidRPr="00A73BF9" w:rsidRDefault="00A73BF9" w:rsidP="00A73BF9">
            <w:pPr>
              <w:rPr>
                <w:rFonts w:cs="Arial"/>
                <w:sz w:val="18"/>
                <w:szCs w:val="18"/>
                <w:lang w:val="en-US" w:eastAsia="de-DE"/>
              </w:rPr>
            </w:pPr>
            <w:r w:rsidRPr="00A73BF9">
              <w:rPr>
                <w:rFonts w:eastAsia="Times New Roman" w:cs="Arial"/>
                <w:sz w:val="18"/>
                <w:szCs w:val="18"/>
                <w:lang w:eastAsia="de-DE"/>
              </w:rPr>
              <w:t>0.744</w:t>
            </w:r>
          </w:p>
        </w:tc>
        <w:tc>
          <w:tcPr>
            <w:tcW w:w="1034" w:type="dxa"/>
            <w:vAlign w:val="center"/>
          </w:tcPr>
          <w:p w14:paraId="3CA40289" w14:textId="7D2FC867" w:rsidR="00A73BF9" w:rsidRPr="00A73BF9" w:rsidRDefault="00A73BF9" w:rsidP="00A73BF9">
            <w:pPr>
              <w:rPr>
                <w:rFonts w:cs="Arial"/>
                <w:sz w:val="18"/>
                <w:szCs w:val="18"/>
                <w:lang w:val="en-US" w:eastAsia="de-DE"/>
              </w:rPr>
            </w:pPr>
            <w:r w:rsidRPr="00A73BF9">
              <w:rPr>
                <w:rFonts w:eastAsia="Times New Roman" w:cs="Arial"/>
                <w:sz w:val="18"/>
                <w:szCs w:val="18"/>
                <w:lang w:eastAsia="de-DE"/>
              </w:rPr>
              <w:t>0.804</w:t>
            </w:r>
          </w:p>
        </w:tc>
      </w:tr>
      <w:tr w:rsidR="00A73BF9" w:rsidRPr="00A73BF9" w14:paraId="55AB0E5C" w14:textId="77777777" w:rsidTr="002A1CA7">
        <w:tc>
          <w:tcPr>
            <w:tcW w:w="1350" w:type="dxa"/>
            <w:vMerge/>
          </w:tcPr>
          <w:p w14:paraId="19C4CE8A" w14:textId="77777777" w:rsidR="00A73BF9" w:rsidRPr="00A73BF9" w:rsidRDefault="00A73BF9" w:rsidP="00A73BF9">
            <w:pPr>
              <w:rPr>
                <w:rFonts w:cs="Arial"/>
                <w:sz w:val="18"/>
                <w:szCs w:val="18"/>
                <w:lang w:val="en-US" w:eastAsia="de-DE"/>
              </w:rPr>
            </w:pPr>
          </w:p>
        </w:tc>
        <w:tc>
          <w:tcPr>
            <w:tcW w:w="1102" w:type="dxa"/>
          </w:tcPr>
          <w:p w14:paraId="2E343583" w14:textId="4E12D84E" w:rsidR="00A73BF9" w:rsidRPr="00A73BF9" w:rsidRDefault="00A73BF9" w:rsidP="00A73BF9">
            <w:pPr>
              <w:rPr>
                <w:rFonts w:cs="Arial"/>
                <w:sz w:val="18"/>
                <w:szCs w:val="18"/>
                <w:lang w:val="en-US" w:eastAsia="de-DE"/>
              </w:rPr>
            </w:pPr>
            <w:r w:rsidRPr="00A73BF9">
              <w:rPr>
                <w:rFonts w:cs="Arial"/>
                <w:sz w:val="18"/>
                <w:szCs w:val="18"/>
              </w:rPr>
              <w:t>SAMS9</w:t>
            </w:r>
          </w:p>
        </w:tc>
        <w:tc>
          <w:tcPr>
            <w:tcW w:w="1067" w:type="dxa"/>
            <w:vAlign w:val="center"/>
          </w:tcPr>
          <w:p w14:paraId="23F5B0F8" w14:textId="175D9BC3" w:rsidR="00A73BF9" w:rsidRPr="00A73BF9" w:rsidRDefault="00A73BF9" w:rsidP="00A73BF9">
            <w:pPr>
              <w:rPr>
                <w:rFonts w:cs="Arial"/>
                <w:sz w:val="18"/>
                <w:szCs w:val="18"/>
                <w:lang w:val="en-US" w:eastAsia="de-DE"/>
              </w:rPr>
            </w:pPr>
            <w:r w:rsidRPr="00A73BF9">
              <w:rPr>
                <w:rFonts w:eastAsia="Times New Roman" w:cs="Arial"/>
                <w:sz w:val="18"/>
                <w:szCs w:val="18"/>
                <w:lang w:eastAsia="de-DE"/>
              </w:rPr>
              <w:t>0.836</w:t>
            </w:r>
          </w:p>
        </w:tc>
        <w:tc>
          <w:tcPr>
            <w:tcW w:w="1365" w:type="dxa"/>
            <w:vAlign w:val="center"/>
          </w:tcPr>
          <w:p w14:paraId="2392CD6C" w14:textId="3BFF7E50" w:rsidR="00A73BF9" w:rsidRPr="00A73BF9" w:rsidRDefault="00A73BF9" w:rsidP="00A73BF9">
            <w:pPr>
              <w:rPr>
                <w:rFonts w:cs="Arial"/>
                <w:i/>
                <w:sz w:val="18"/>
                <w:szCs w:val="18"/>
                <w:lang w:val="en-US" w:eastAsia="de-DE"/>
              </w:rPr>
            </w:pPr>
            <w:r w:rsidRPr="00A73BF9">
              <w:rPr>
                <w:rFonts w:eastAsia="Times New Roman" w:cs="Arial"/>
                <w:sz w:val="18"/>
                <w:szCs w:val="18"/>
                <w:lang w:eastAsia="de-DE"/>
              </w:rPr>
              <w:t>0.014</w:t>
            </w:r>
          </w:p>
        </w:tc>
        <w:tc>
          <w:tcPr>
            <w:tcW w:w="1055" w:type="dxa"/>
            <w:vAlign w:val="center"/>
          </w:tcPr>
          <w:p w14:paraId="51DF6BF8" w14:textId="186CE7F1" w:rsidR="00A73BF9" w:rsidRPr="00A73BF9" w:rsidRDefault="00A73BF9" w:rsidP="00A73BF9">
            <w:pPr>
              <w:rPr>
                <w:rFonts w:cs="Arial"/>
                <w:sz w:val="18"/>
                <w:szCs w:val="18"/>
                <w:lang w:val="en-US" w:eastAsia="de-DE"/>
              </w:rPr>
            </w:pPr>
            <w:r w:rsidRPr="00A73BF9">
              <w:rPr>
                <w:rFonts w:eastAsia="Times New Roman" w:cs="Arial"/>
                <w:sz w:val="18"/>
                <w:szCs w:val="18"/>
                <w:lang w:eastAsia="de-DE"/>
              </w:rPr>
              <w:t>58.848</w:t>
            </w:r>
          </w:p>
        </w:tc>
        <w:tc>
          <w:tcPr>
            <w:tcW w:w="1067" w:type="dxa"/>
            <w:vAlign w:val="center"/>
          </w:tcPr>
          <w:p w14:paraId="033DEABB" w14:textId="77777777" w:rsidR="00A73BF9" w:rsidRPr="00A73BF9" w:rsidRDefault="00A73BF9" w:rsidP="00A73BF9">
            <w:pPr>
              <w:rPr>
                <w:rFonts w:cs="Arial"/>
                <w:sz w:val="18"/>
                <w:szCs w:val="18"/>
                <w:lang w:val="en-US" w:eastAsia="de-DE"/>
              </w:rPr>
            </w:pPr>
            <w:r w:rsidRPr="00A73BF9">
              <w:rPr>
                <w:rFonts w:eastAsia="Times New Roman" w:cs="Arial"/>
                <w:sz w:val="18"/>
                <w:szCs w:val="18"/>
                <w:lang w:eastAsia="de-DE"/>
              </w:rPr>
              <w:t>&lt; .001</w:t>
            </w:r>
          </w:p>
        </w:tc>
        <w:tc>
          <w:tcPr>
            <w:tcW w:w="1032" w:type="dxa"/>
            <w:vAlign w:val="center"/>
          </w:tcPr>
          <w:p w14:paraId="7962AF0B" w14:textId="65C8CBB6" w:rsidR="00A73BF9" w:rsidRPr="00A73BF9" w:rsidRDefault="00A73BF9" w:rsidP="00A73BF9">
            <w:pPr>
              <w:rPr>
                <w:rFonts w:cs="Arial"/>
                <w:sz w:val="18"/>
                <w:szCs w:val="18"/>
                <w:lang w:val="en-US" w:eastAsia="de-DE"/>
              </w:rPr>
            </w:pPr>
            <w:r w:rsidRPr="00A73BF9">
              <w:rPr>
                <w:rFonts w:eastAsia="Times New Roman" w:cs="Arial"/>
                <w:sz w:val="18"/>
                <w:szCs w:val="18"/>
                <w:lang w:eastAsia="de-DE"/>
              </w:rPr>
              <w:t>0.808</w:t>
            </w:r>
          </w:p>
        </w:tc>
        <w:tc>
          <w:tcPr>
            <w:tcW w:w="1034" w:type="dxa"/>
            <w:vAlign w:val="center"/>
          </w:tcPr>
          <w:p w14:paraId="59E23228" w14:textId="751C4C25" w:rsidR="00A73BF9" w:rsidRPr="00A73BF9" w:rsidRDefault="00A73BF9" w:rsidP="00A73BF9">
            <w:pPr>
              <w:rPr>
                <w:rFonts w:cs="Arial"/>
                <w:sz w:val="18"/>
                <w:szCs w:val="18"/>
                <w:lang w:val="en-US" w:eastAsia="de-DE"/>
              </w:rPr>
            </w:pPr>
            <w:r w:rsidRPr="00A73BF9">
              <w:rPr>
                <w:rFonts w:eastAsia="Times New Roman" w:cs="Arial"/>
                <w:sz w:val="18"/>
                <w:szCs w:val="18"/>
                <w:lang w:eastAsia="de-DE"/>
              </w:rPr>
              <w:t>0.864</w:t>
            </w:r>
          </w:p>
        </w:tc>
      </w:tr>
      <w:tr w:rsidR="00A73BF9" w:rsidRPr="00A73BF9" w14:paraId="7DBBB133" w14:textId="77777777" w:rsidTr="002A1CA7">
        <w:tc>
          <w:tcPr>
            <w:tcW w:w="1350" w:type="dxa"/>
            <w:vMerge/>
          </w:tcPr>
          <w:p w14:paraId="1E52B37E" w14:textId="77777777" w:rsidR="00A73BF9" w:rsidRPr="00A73BF9" w:rsidRDefault="00A73BF9" w:rsidP="00A73BF9">
            <w:pPr>
              <w:rPr>
                <w:rFonts w:cs="Arial"/>
                <w:sz w:val="18"/>
                <w:szCs w:val="18"/>
                <w:lang w:val="en-US" w:eastAsia="de-DE"/>
              </w:rPr>
            </w:pPr>
          </w:p>
        </w:tc>
        <w:tc>
          <w:tcPr>
            <w:tcW w:w="1102" w:type="dxa"/>
          </w:tcPr>
          <w:p w14:paraId="65BCBAF8" w14:textId="7552EECD" w:rsidR="00A73BF9" w:rsidRPr="00A73BF9" w:rsidRDefault="00A73BF9" w:rsidP="00A73BF9">
            <w:pPr>
              <w:rPr>
                <w:rFonts w:cs="Arial"/>
                <w:sz w:val="18"/>
                <w:szCs w:val="18"/>
                <w:lang w:val="en-US" w:eastAsia="de-DE"/>
              </w:rPr>
            </w:pPr>
            <w:r w:rsidRPr="00A73BF9">
              <w:rPr>
                <w:rFonts w:cs="Arial"/>
                <w:sz w:val="18"/>
                <w:szCs w:val="18"/>
              </w:rPr>
              <w:t>SAMS11</w:t>
            </w:r>
          </w:p>
        </w:tc>
        <w:tc>
          <w:tcPr>
            <w:tcW w:w="1067" w:type="dxa"/>
            <w:vAlign w:val="center"/>
          </w:tcPr>
          <w:p w14:paraId="145D9FE7" w14:textId="4A15D1EF" w:rsidR="00A73BF9" w:rsidRPr="00A73BF9" w:rsidRDefault="00A73BF9" w:rsidP="00A73BF9">
            <w:pPr>
              <w:rPr>
                <w:rFonts w:cs="Arial"/>
                <w:sz w:val="18"/>
                <w:szCs w:val="18"/>
                <w:lang w:val="en-US" w:eastAsia="de-DE"/>
              </w:rPr>
            </w:pPr>
            <w:r w:rsidRPr="00A73BF9">
              <w:rPr>
                <w:rFonts w:eastAsia="Times New Roman" w:cs="Arial"/>
                <w:sz w:val="18"/>
                <w:szCs w:val="18"/>
                <w:lang w:eastAsia="de-DE"/>
              </w:rPr>
              <w:t>0.870</w:t>
            </w:r>
          </w:p>
        </w:tc>
        <w:tc>
          <w:tcPr>
            <w:tcW w:w="1365" w:type="dxa"/>
            <w:vAlign w:val="center"/>
          </w:tcPr>
          <w:p w14:paraId="66CC124B" w14:textId="61E96C75" w:rsidR="00A73BF9" w:rsidRPr="00A73BF9" w:rsidRDefault="00A73BF9" w:rsidP="00A73BF9">
            <w:pPr>
              <w:rPr>
                <w:rFonts w:cs="Arial"/>
                <w:sz w:val="18"/>
                <w:szCs w:val="18"/>
                <w:lang w:val="en-US" w:eastAsia="de-DE"/>
              </w:rPr>
            </w:pPr>
            <w:r w:rsidRPr="00A73BF9">
              <w:rPr>
                <w:rFonts w:eastAsia="Times New Roman" w:cs="Arial"/>
                <w:sz w:val="18"/>
                <w:szCs w:val="18"/>
                <w:lang w:eastAsia="de-DE"/>
              </w:rPr>
              <w:t>0.014</w:t>
            </w:r>
          </w:p>
        </w:tc>
        <w:tc>
          <w:tcPr>
            <w:tcW w:w="1055" w:type="dxa"/>
            <w:vAlign w:val="center"/>
          </w:tcPr>
          <w:p w14:paraId="3DE6BBFC" w14:textId="2A600D3F" w:rsidR="00A73BF9" w:rsidRPr="00A73BF9" w:rsidRDefault="00A73BF9" w:rsidP="00A73BF9">
            <w:pPr>
              <w:rPr>
                <w:rFonts w:cs="Arial"/>
                <w:sz w:val="18"/>
                <w:szCs w:val="18"/>
                <w:lang w:val="en-US" w:eastAsia="de-DE"/>
              </w:rPr>
            </w:pPr>
            <w:r w:rsidRPr="00A73BF9">
              <w:rPr>
                <w:rFonts w:eastAsia="Times New Roman" w:cs="Arial"/>
                <w:sz w:val="18"/>
                <w:szCs w:val="18"/>
                <w:lang w:eastAsia="de-DE"/>
              </w:rPr>
              <w:t>62.743</w:t>
            </w:r>
          </w:p>
        </w:tc>
        <w:tc>
          <w:tcPr>
            <w:tcW w:w="1067" w:type="dxa"/>
            <w:vAlign w:val="center"/>
          </w:tcPr>
          <w:p w14:paraId="57C68C3C" w14:textId="77777777" w:rsidR="00A73BF9" w:rsidRPr="00A73BF9" w:rsidRDefault="00A73BF9" w:rsidP="00A73BF9">
            <w:pPr>
              <w:rPr>
                <w:rFonts w:cs="Arial"/>
                <w:sz w:val="18"/>
                <w:szCs w:val="18"/>
                <w:lang w:val="en-US" w:eastAsia="de-DE"/>
              </w:rPr>
            </w:pPr>
            <w:r w:rsidRPr="00A73BF9">
              <w:rPr>
                <w:rFonts w:eastAsia="Times New Roman" w:cs="Arial"/>
                <w:sz w:val="18"/>
                <w:szCs w:val="18"/>
                <w:lang w:eastAsia="de-DE"/>
              </w:rPr>
              <w:t>&lt; .001</w:t>
            </w:r>
          </w:p>
        </w:tc>
        <w:tc>
          <w:tcPr>
            <w:tcW w:w="1032" w:type="dxa"/>
            <w:vAlign w:val="center"/>
          </w:tcPr>
          <w:p w14:paraId="76FEC3E4" w14:textId="0C329FAD" w:rsidR="00A73BF9" w:rsidRPr="00A73BF9" w:rsidRDefault="00A73BF9" w:rsidP="00A73BF9">
            <w:pPr>
              <w:rPr>
                <w:rFonts w:cs="Arial"/>
                <w:sz w:val="18"/>
                <w:szCs w:val="18"/>
                <w:lang w:val="en-US" w:eastAsia="de-DE"/>
              </w:rPr>
            </w:pPr>
            <w:r w:rsidRPr="00A73BF9">
              <w:rPr>
                <w:rFonts w:eastAsia="Times New Roman" w:cs="Arial"/>
                <w:sz w:val="18"/>
                <w:szCs w:val="18"/>
                <w:lang w:eastAsia="de-DE"/>
              </w:rPr>
              <w:t>0.843</w:t>
            </w:r>
          </w:p>
        </w:tc>
        <w:tc>
          <w:tcPr>
            <w:tcW w:w="1034" w:type="dxa"/>
            <w:vAlign w:val="center"/>
          </w:tcPr>
          <w:p w14:paraId="26AE09D3" w14:textId="3BE92159" w:rsidR="00A73BF9" w:rsidRPr="00A73BF9" w:rsidRDefault="00A73BF9" w:rsidP="00A73BF9">
            <w:pPr>
              <w:rPr>
                <w:rFonts w:cs="Arial"/>
                <w:sz w:val="18"/>
                <w:szCs w:val="18"/>
                <w:lang w:val="en-US" w:eastAsia="de-DE"/>
              </w:rPr>
            </w:pPr>
            <w:r w:rsidRPr="00A73BF9">
              <w:rPr>
                <w:rFonts w:eastAsia="Times New Roman" w:cs="Arial"/>
                <w:sz w:val="18"/>
                <w:szCs w:val="18"/>
                <w:lang w:eastAsia="de-DE"/>
              </w:rPr>
              <w:t>0.897</w:t>
            </w:r>
          </w:p>
        </w:tc>
      </w:tr>
      <w:tr w:rsidR="00A73BF9" w:rsidRPr="00A73BF9" w14:paraId="0027DE9A" w14:textId="77777777" w:rsidTr="002A1CA7">
        <w:tc>
          <w:tcPr>
            <w:tcW w:w="1350" w:type="dxa"/>
            <w:vMerge/>
          </w:tcPr>
          <w:p w14:paraId="2489F1A8" w14:textId="77777777" w:rsidR="00A73BF9" w:rsidRPr="00A73BF9" w:rsidRDefault="00A73BF9" w:rsidP="00A73BF9">
            <w:pPr>
              <w:rPr>
                <w:rFonts w:cs="Arial"/>
                <w:sz w:val="18"/>
                <w:szCs w:val="18"/>
                <w:lang w:val="en-US" w:eastAsia="de-DE"/>
              </w:rPr>
            </w:pPr>
          </w:p>
        </w:tc>
        <w:tc>
          <w:tcPr>
            <w:tcW w:w="1102" w:type="dxa"/>
          </w:tcPr>
          <w:p w14:paraId="5B0884E2" w14:textId="60F4D6FA" w:rsidR="00A73BF9" w:rsidRPr="00A73BF9" w:rsidRDefault="00A73BF9" w:rsidP="00A73BF9">
            <w:pPr>
              <w:rPr>
                <w:rFonts w:cs="Arial"/>
                <w:sz w:val="18"/>
                <w:szCs w:val="18"/>
                <w:lang w:val="en-US" w:eastAsia="de-DE"/>
              </w:rPr>
            </w:pPr>
            <w:r w:rsidRPr="00A73BF9">
              <w:rPr>
                <w:rFonts w:cs="Arial"/>
                <w:sz w:val="18"/>
                <w:szCs w:val="18"/>
              </w:rPr>
              <w:t>SAMS12</w:t>
            </w:r>
          </w:p>
        </w:tc>
        <w:tc>
          <w:tcPr>
            <w:tcW w:w="1067" w:type="dxa"/>
            <w:vAlign w:val="center"/>
          </w:tcPr>
          <w:p w14:paraId="70DEBD8C" w14:textId="6D47065B" w:rsidR="00A73BF9" w:rsidRPr="00A73BF9" w:rsidRDefault="00A73BF9" w:rsidP="00A73BF9">
            <w:pPr>
              <w:rPr>
                <w:rFonts w:cs="Arial"/>
                <w:sz w:val="18"/>
                <w:szCs w:val="18"/>
                <w:lang w:val="en-US" w:eastAsia="de-DE"/>
              </w:rPr>
            </w:pPr>
            <w:r w:rsidRPr="00A73BF9">
              <w:rPr>
                <w:rFonts w:eastAsia="Times New Roman" w:cs="Arial"/>
                <w:sz w:val="18"/>
                <w:szCs w:val="18"/>
                <w:lang w:eastAsia="de-DE"/>
              </w:rPr>
              <w:t>0.917</w:t>
            </w:r>
          </w:p>
        </w:tc>
        <w:tc>
          <w:tcPr>
            <w:tcW w:w="1365" w:type="dxa"/>
            <w:vAlign w:val="center"/>
          </w:tcPr>
          <w:p w14:paraId="2C1A8FD5" w14:textId="431B6BD6" w:rsidR="00A73BF9" w:rsidRPr="00A73BF9" w:rsidRDefault="00A73BF9" w:rsidP="00A73BF9">
            <w:pPr>
              <w:rPr>
                <w:rFonts w:cs="Arial"/>
                <w:sz w:val="18"/>
                <w:szCs w:val="18"/>
                <w:lang w:val="en-US" w:eastAsia="de-DE"/>
              </w:rPr>
            </w:pPr>
            <w:r w:rsidRPr="00A73BF9">
              <w:rPr>
                <w:rFonts w:eastAsia="Times New Roman" w:cs="Arial"/>
                <w:sz w:val="18"/>
                <w:szCs w:val="18"/>
                <w:lang w:eastAsia="de-DE"/>
              </w:rPr>
              <w:t>0.013</w:t>
            </w:r>
          </w:p>
        </w:tc>
        <w:tc>
          <w:tcPr>
            <w:tcW w:w="1055" w:type="dxa"/>
            <w:vAlign w:val="center"/>
          </w:tcPr>
          <w:p w14:paraId="120CAE7B" w14:textId="22D38D29" w:rsidR="00A73BF9" w:rsidRPr="00A73BF9" w:rsidRDefault="00A73BF9" w:rsidP="00A73BF9">
            <w:pPr>
              <w:rPr>
                <w:rFonts w:cs="Arial"/>
                <w:sz w:val="18"/>
                <w:szCs w:val="18"/>
                <w:lang w:val="en-US" w:eastAsia="de-DE"/>
              </w:rPr>
            </w:pPr>
            <w:r w:rsidRPr="00A73BF9">
              <w:rPr>
                <w:rFonts w:eastAsia="Times New Roman" w:cs="Arial"/>
                <w:sz w:val="18"/>
                <w:szCs w:val="18"/>
                <w:lang w:eastAsia="de-DE"/>
              </w:rPr>
              <w:t>68.224</w:t>
            </w:r>
          </w:p>
        </w:tc>
        <w:tc>
          <w:tcPr>
            <w:tcW w:w="1067" w:type="dxa"/>
            <w:vAlign w:val="center"/>
          </w:tcPr>
          <w:p w14:paraId="0B8E5ED5" w14:textId="77777777" w:rsidR="00A73BF9" w:rsidRPr="00A73BF9" w:rsidRDefault="00A73BF9" w:rsidP="00A73BF9">
            <w:pPr>
              <w:rPr>
                <w:rFonts w:cs="Arial"/>
                <w:sz w:val="18"/>
                <w:szCs w:val="18"/>
                <w:lang w:val="en-US" w:eastAsia="de-DE"/>
              </w:rPr>
            </w:pPr>
            <w:r w:rsidRPr="00A73BF9">
              <w:rPr>
                <w:rFonts w:eastAsia="Times New Roman" w:cs="Arial"/>
                <w:sz w:val="18"/>
                <w:szCs w:val="18"/>
                <w:lang w:eastAsia="de-DE"/>
              </w:rPr>
              <w:t>&lt; .001</w:t>
            </w:r>
          </w:p>
        </w:tc>
        <w:tc>
          <w:tcPr>
            <w:tcW w:w="1032" w:type="dxa"/>
            <w:vAlign w:val="center"/>
          </w:tcPr>
          <w:p w14:paraId="6FD8C30E" w14:textId="4B0B55E8" w:rsidR="00A73BF9" w:rsidRPr="00A73BF9" w:rsidRDefault="00A73BF9" w:rsidP="00A73BF9">
            <w:pPr>
              <w:rPr>
                <w:rFonts w:cs="Arial"/>
                <w:sz w:val="18"/>
                <w:szCs w:val="18"/>
                <w:lang w:val="en-US" w:eastAsia="de-DE"/>
              </w:rPr>
            </w:pPr>
            <w:r w:rsidRPr="00A73BF9">
              <w:rPr>
                <w:rFonts w:eastAsia="Times New Roman" w:cs="Arial"/>
                <w:sz w:val="18"/>
                <w:szCs w:val="18"/>
                <w:lang w:eastAsia="de-DE"/>
              </w:rPr>
              <w:t>0.891</w:t>
            </w:r>
          </w:p>
        </w:tc>
        <w:tc>
          <w:tcPr>
            <w:tcW w:w="1034" w:type="dxa"/>
            <w:vAlign w:val="center"/>
          </w:tcPr>
          <w:p w14:paraId="69BFDA55" w14:textId="1C91E8FF" w:rsidR="00A73BF9" w:rsidRPr="00A73BF9" w:rsidRDefault="00A73BF9" w:rsidP="00A73BF9">
            <w:pPr>
              <w:rPr>
                <w:rFonts w:cs="Arial"/>
                <w:sz w:val="18"/>
                <w:szCs w:val="18"/>
                <w:lang w:val="en-US" w:eastAsia="de-DE"/>
              </w:rPr>
            </w:pPr>
            <w:r w:rsidRPr="00A73BF9">
              <w:rPr>
                <w:rFonts w:eastAsia="Times New Roman" w:cs="Arial"/>
                <w:sz w:val="18"/>
                <w:szCs w:val="18"/>
                <w:lang w:eastAsia="de-DE"/>
              </w:rPr>
              <w:t>0.944</w:t>
            </w:r>
          </w:p>
        </w:tc>
      </w:tr>
      <w:tr w:rsidR="00A73BF9" w:rsidRPr="00A73BF9" w14:paraId="237EA189" w14:textId="77777777" w:rsidTr="002A1CA7">
        <w:tc>
          <w:tcPr>
            <w:tcW w:w="1350" w:type="dxa"/>
            <w:vMerge w:val="restart"/>
          </w:tcPr>
          <w:p w14:paraId="0F27622C" w14:textId="77777777" w:rsidR="00A73BF9" w:rsidRPr="00A73BF9" w:rsidRDefault="00A73BF9" w:rsidP="00A73BF9">
            <w:pPr>
              <w:jc w:val="center"/>
              <w:rPr>
                <w:rFonts w:cs="Arial"/>
                <w:sz w:val="18"/>
                <w:szCs w:val="18"/>
                <w:lang w:val="en-US" w:eastAsia="de-DE"/>
              </w:rPr>
            </w:pPr>
            <w:r w:rsidRPr="00A73BF9">
              <w:rPr>
                <w:rFonts w:cs="Arial"/>
                <w:sz w:val="18"/>
                <w:szCs w:val="18"/>
                <w:lang w:val="en-US" w:eastAsia="de-DE"/>
              </w:rPr>
              <w:t>Knowledge</w:t>
            </w:r>
          </w:p>
        </w:tc>
        <w:tc>
          <w:tcPr>
            <w:tcW w:w="1102" w:type="dxa"/>
          </w:tcPr>
          <w:p w14:paraId="74EDE05D" w14:textId="00B25921" w:rsidR="00A73BF9" w:rsidRPr="00A73BF9" w:rsidRDefault="00A73BF9" w:rsidP="00A73BF9">
            <w:pPr>
              <w:rPr>
                <w:rFonts w:cs="Arial"/>
                <w:sz w:val="18"/>
                <w:szCs w:val="18"/>
                <w:lang w:val="en-US" w:eastAsia="de-DE"/>
              </w:rPr>
            </w:pPr>
            <w:r w:rsidRPr="00A73BF9">
              <w:rPr>
                <w:rFonts w:cs="Arial"/>
                <w:sz w:val="18"/>
                <w:szCs w:val="18"/>
              </w:rPr>
              <w:t>SAMS1</w:t>
            </w:r>
          </w:p>
        </w:tc>
        <w:tc>
          <w:tcPr>
            <w:tcW w:w="1067" w:type="dxa"/>
            <w:vAlign w:val="center"/>
          </w:tcPr>
          <w:p w14:paraId="64C53A55" w14:textId="1A67B449" w:rsidR="00A73BF9" w:rsidRPr="00A73BF9" w:rsidRDefault="00A73BF9" w:rsidP="00A73BF9">
            <w:pPr>
              <w:rPr>
                <w:rFonts w:cs="Arial"/>
                <w:sz w:val="18"/>
                <w:szCs w:val="18"/>
                <w:lang w:val="en-US" w:eastAsia="de-DE"/>
              </w:rPr>
            </w:pPr>
            <w:r w:rsidRPr="00A73BF9">
              <w:rPr>
                <w:rFonts w:eastAsia="Times New Roman" w:cs="Arial"/>
                <w:sz w:val="18"/>
                <w:szCs w:val="18"/>
                <w:lang w:eastAsia="de-DE"/>
              </w:rPr>
              <w:t>0.787</w:t>
            </w:r>
          </w:p>
        </w:tc>
        <w:tc>
          <w:tcPr>
            <w:tcW w:w="1365" w:type="dxa"/>
            <w:vAlign w:val="center"/>
          </w:tcPr>
          <w:p w14:paraId="7D5BB41B" w14:textId="683E6EE9" w:rsidR="00A73BF9" w:rsidRPr="00A73BF9" w:rsidRDefault="00A73BF9" w:rsidP="00A73BF9">
            <w:pPr>
              <w:rPr>
                <w:rFonts w:cs="Arial"/>
                <w:sz w:val="18"/>
                <w:szCs w:val="18"/>
                <w:lang w:val="en-US" w:eastAsia="de-DE"/>
              </w:rPr>
            </w:pPr>
            <w:r w:rsidRPr="00A73BF9">
              <w:rPr>
                <w:rFonts w:eastAsia="Times New Roman" w:cs="Arial"/>
                <w:sz w:val="18"/>
                <w:szCs w:val="18"/>
                <w:lang w:eastAsia="de-DE"/>
              </w:rPr>
              <w:t>0.017</w:t>
            </w:r>
          </w:p>
        </w:tc>
        <w:tc>
          <w:tcPr>
            <w:tcW w:w="1055" w:type="dxa"/>
            <w:vAlign w:val="center"/>
          </w:tcPr>
          <w:p w14:paraId="421958DC" w14:textId="779DB686" w:rsidR="00A73BF9" w:rsidRPr="00A73BF9" w:rsidRDefault="00A73BF9" w:rsidP="00A73BF9">
            <w:pPr>
              <w:rPr>
                <w:rFonts w:cs="Arial"/>
                <w:sz w:val="18"/>
                <w:szCs w:val="18"/>
                <w:lang w:val="en-US" w:eastAsia="de-DE"/>
              </w:rPr>
            </w:pPr>
            <w:r w:rsidRPr="00A73BF9">
              <w:rPr>
                <w:rFonts w:eastAsia="Times New Roman" w:cs="Arial"/>
                <w:sz w:val="18"/>
                <w:szCs w:val="18"/>
                <w:lang w:eastAsia="de-DE"/>
              </w:rPr>
              <w:t>45.300</w:t>
            </w:r>
          </w:p>
        </w:tc>
        <w:tc>
          <w:tcPr>
            <w:tcW w:w="1067" w:type="dxa"/>
            <w:vAlign w:val="center"/>
          </w:tcPr>
          <w:p w14:paraId="6172BCDF" w14:textId="77777777" w:rsidR="00A73BF9" w:rsidRPr="00A73BF9" w:rsidRDefault="00A73BF9" w:rsidP="00A73BF9">
            <w:pPr>
              <w:rPr>
                <w:rFonts w:cs="Arial"/>
                <w:sz w:val="18"/>
                <w:szCs w:val="18"/>
                <w:lang w:val="en-US" w:eastAsia="de-DE"/>
              </w:rPr>
            </w:pPr>
            <w:r w:rsidRPr="00A73BF9">
              <w:rPr>
                <w:rFonts w:eastAsia="Times New Roman" w:cs="Arial"/>
                <w:sz w:val="18"/>
                <w:szCs w:val="18"/>
                <w:lang w:eastAsia="de-DE"/>
              </w:rPr>
              <w:t>&lt; .001</w:t>
            </w:r>
          </w:p>
        </w:tc>
        <w:tc>
          <w:tcPr>
            <w:tcW w:w="1032" w:type="dxa"/>
            <w:vAlign w:val="center"/>
          </w:tcPr>
          <w:p w14:paraId="09C4A5C2" w14:textId="41619AF8" w:rsidR="00A73BF9" w:rsidRPr="00A73BF9" w:rsidRDefault="00A73BF9" w:rsidP="00A73BF9">
            <w:pPr>
              <w:rPr>
                <w:rFonts w:cs="Arial"/>
                <w:sz w:val="18"/>
                <w:szCs w:val="18"/>
                <w:lang w:val="en-US" w:eastAsia="de-DE"/>
              </w:rPr>
            </w:pPr>
            <w:r w:rsidRPr="00A73BF9">
              <w:rPr>
                <w:rFonts w:eastAsia="Times New Roman" w:cs="Arial"/>
                <w:sz w:val="18"/>
                <w:szCs w:val="18"/>
                <w:lang w:eastAsia="de-DE"/>
              </w:rPr>
              <w:t>0.753</w:t>
            </w:r>
          </w:p>
        </w:tc>
        <w:tc>
          <w:tcPr>
            <w:tcW w:w="1034" w:type="dxa"/>
            <w:vAlign w:val="center"/>
          </w:tcPr>
          <w:p w14:paraId="5817C8C9" w14:textId="4B990365" w:rsidR="00A73BF9" w:rsidRPr="00A73BF9" w:rsidRDefault="00A73BF9" w:rsidP="00A73BF9">
            <w:pPr>
              <w:rPr>
                <w:rFonts w:cs="Arial"/>
                <w:sz w:val="18"/>
                <w:szCs w:val="18"/>
                <w:lang w:val="en-US" w:eastAsia="de-DE"/>
              </w:rPr>
            </w:pPr>
            <w:r w:rsidRPr="00A73BF9">
              <w:rPr>
                <w:rFonts w:eastAsia="Times New Roman" w:cs="Arial"/>
                <w:sz w:val="18"/>
                <w:szCs w:val="18"/>
                <w:lang w:eastAsia="de-DE"/>
              </w:rPr>
              <w:t>0.821</w:t>
            </w:r>
          </w:p>
        </w:tc>
      </w:tr>
      <w:tr w:rsidR="00A73BF9" w:rsidRPr="00A73BF9" w14:paraId="71366A78" w14:textId="77777777" w:rsidTr="002A1CA7">
        <w:tc>
          <w:tcPr>
            <w:tcW w:w="1350" w:type="dxa"/>
            <w:vMerge/>
          </w:tcPr>
          <w:p w14:paraId="4C07C86E" w14:textId="77777777" w:rsidR="00A73BF9" w:rsidRPr="00A73BF9" w:rsidRDefault="00A73BF9" w:rsidP="00A73BF9">
            <w:pPr>
              <w:rPr>
                <w:rFonts w:cs="Arial"/>
                <w:sz w:val="18"/>
                <w:szCs w:val="18"/>
                <w:lang w:val="en-US" w:eastAsia="de-DE"/>
              </w:rPr>
            </w:pPr>
          </w:p>
        </w:tc>
        <w:tc>
          <w:tcPr>
            <w:tcW w:w="1102" w:type="dxa"/>
          </w:tcPr>
          <w:p w14:paraId="61A0FE9F" w14:textId="2FED3FF2" w:rsidR="00A73BF9" w:rsidRPr="00A73BF9" w:rsidRDefault="00A73BF9" w:rsidP="00A73BF9">
            <w:pPr>
              <w:rPr>
                <w:rFonts w:cs="Arial"/>
                <w:sz w:val="18"/>
                <w:szCs w:val="18"/>
                <w:lang w:val="en-US" w:eastAsia="de-DE"/>
              </w:rPr>
            </w:pPr>
            <w:r w:rsidRPr="00A73BF9">
              <w:rPr>
                <w:rFonts w:cs="Arial"/>
                <w:sz w:val="18"/>
                <w:szCs w:val="18"/>
              </w:rPr>
              <w:t>SAMS2</w:t>
            </w:r>
          </w:p>
        </w:tc>
        <w:tc>
          <w:tcPr>
            <w:tcW w:w="1067" w:type="dxa"/>
            <w:vAlign w:val="center"/>
          </w:tcPr>
          <w:p w14:paraId="785511B8" w14:textId="0C937014" w:rsidR="00A73BF9" w:rsidRPr="00A73BF9" w:rsidRDefault="00A73BF9" w:rsidP="00A73BF9">
            <w:pPr>
              <w:rPr>
                <w:rFonts w:cs="Arial"/>
                <w:sz w:val="18"/>
                <w:szCs w:val="18"/>
                <w:lang w:val="en-US" w:eastAsia="de-DE"/>
              </w:rPr>
            </w:pPr>
            <w:r w:rsidRPr="00A73BF9">
              <w:rPr>
                <w:rFonts w:eastAsia="Times New Roman" w:cs="Arial"/>
                <w:sz w:val="18"/>
                <w:szCs w:val="18"/>
                <w:lang w:eastAsia="de-DE"/>
              </w:rPr>
              <w:t>0.920</w:t>
            </w:r>
          </w:p>
        </w:tc>
        <w:tc>
          <w:tcPr>
            <w:tcW w:w="1365" w:type="dxa"/>
            <w:vAlign w:val="center"/>
          </w:tcPr>
          <w:p w14:paraId="7295B8A0" w14:textId="19F35D5C" w:rsidR="00A73BF9" w:rsidRPr="00A73BF9" w:rsidRDefault="00A73BF9" w:rsidP="00A73BF9">
            <w:pPr>
              <w:rPr>
                <w:rFonts w:cs="Arial"/>
                <w:sz w:val="18"/>
                <w:szCs w:val="18"/>
                <w:lang w:val="en-US" w:eastAsia="de-DE"/>
              </w:rPr>
            </w:pPr>
            <w:r w:rsidRPr="00A73BF9">
              <w:rPr>
                <w:rFonts w:eastAsia="Times New Roman" w:cs="Arial"/>
                <w:sz w:val="18"/>
                <w:szCs w:val="18"/>
                <w:lang w:eastAsia="de-DE"/>
              </w:rPr>
              <w:t>0.018</w:t>
            </w:r>
          </w:p>
        </w:tc>
        <w:tc>
          <w:tcPr>
            <w:tcW w:w="1055" w:type="dxa"/>
            <w:vAlign w:val="center"/>
          </w:tcPr>
          <w:p w14:paraId="74D8CAD5" w14:textId="040F11D6" w:rsidR="00A73BF9" w:rsidRPr="00A73BF9" w:rsidRDefault="00A73BF9" w:rsidP="00A73BF9">
            <w:pPr>
              <w:rPr>
                <w:rFonts w:cs="Arial"/>
                <w:sz w:val="18"/>
                <w:szCs w:val="18"/>
                <w:lang w:val="en-US" w:eastAsia="de-DE"/>
              </w:rPr>
            </w:pPr>
            <w:r w:rsidRPr="00A73BF9">
              <w:rPr>
                <w:rFonts w:eastAsia="Times New Roman" w:cs="Arial"/>
                <w:sz w:val="18"/>
                <w:szCs w:val="18"/>
                <w:lang w:eastAsia="de-DE"/>
              </w:rPr>
              <w:t>50.234</w:t>
            </w:r>
          </w:p>
        </w:tc>
        <w:tc>
          <w:tcPr>
            <w:tcW w:w="1067" w:type="dxa"/>
            <w:vAlign w:val="center"/>
          </w:tcPr>
          <w:p w14:paraId="3BEA3F32" w14:textId="77777777" w:rsidR="00A73BF9" w:rsidRPr="00A73BF9" w:rsidRDefault="00A73BF9" w:rsidP="00A73BF9">
            <w:pPr>
              <w:rPr>
                <w:rFonts w:cs="Arial"/>
                <w:sz w:val="18"/>
                <w:szCs w:val="18"/>
                <w:lang w:val="en-US" w:eastAsia="de-DE"/>
              </w:rPr>
            </w:pPr>
            <w:r w:rsidRPr="00A73BF9">
              <w:rPr>
                <w:rFonts w:eastAsia="Times New Roman" w:cs="Arial"/>
                <w:sz w:val="18"/>
                <w:szCs w:val="18"/>
                <w:lang w:eastAsia="de-DE"/>
              </w:rPr>
              <w:t>&lt; .001</w:t>
            </w:r>
          </w:p>
        </w:tc>
        <w:tc>
          <w:tcPr>
            <w:tcW w:w="1032" w:type="dxa"/>
            <w:vAlign w:val="center"/>
          </w:tcPr>
          <w:p w14:paraId="248737B5" w14:textId="32416D96" w:rsidR="00A73BF9" w:rsidRPr="00A73BF9" w:rsidRDefault="00A73BF9" w:rsidP="00A73BF9">
            <w:pPr>
              <w:rPr>
                <w:rFonts w:cs="Arial"/>
                <w:sz w:val="18"/>
                <w:szCs w:val="18"/>
                <w:lang w:val="en-US" w:eastAsia="de-DE"/>
              </w:rPr>
            </w:pPr>
            <w:r w:rsidRPr="00A73BF9">
              <w:rPr>
                <w:rFonts w:eastAsia="Times New Roman" w:cs="Arial"/>
                <w:sz w:val="18"/>
                <w:szCs w:val="18"/>
                <w:lang w:eastAsia="de-DE"/>
              </w:rPr>
              <w:t>0.884</w:t>
            </w:r>
          </w:p>
        </w:tc>
        <w:tc>
          <w:tcPr>
            <w:tcW w:w="1034" w:type="dxa"/>
            <w:vAlign w:val="center"/>
          </w:tcPr>
          <w:p w14:paraId="7270ECB9" w14:textId="2B309887" w:rsidR="00A73BF9" w:rsidRPr="00A73BF9" w:rsidRDefault="00A73BF9" w:rsidP="00A73BF9">
            <w:pPr>
              <w:rPr>
                <w:rFonts w:cs="Arial"/>
                <w:sz w:val="18"/>
                <w:szCs w:val="18"/>
                <w:lang w:val="en-US" w:eastAsia="de-DE"/>
              </w:rPr>
            </w:pPr>
            <w:r w:rsidRPr="00A73BF9">
              <w:rPr>
                <w:rFonts w:eastAsia="Times New Roman" w:cs="Arial"/>
                <w:sz w:val="18"/>
                <w:szCs w:val="18"/>
                <w:lang w:eastAsia="de-DE"/>
              </w:rPr>
              <w:t>0.956</w:t>
            </w:r>
          </w:p>
        </w:tc>
      </w:tr>
      <w:tr w:rsidR="00A73BF9" w:rsidRPr="00A73BF9" w14:paraId="36C0F655" w14:textId="77777777" w:rsidTr="002A1CA7">
        <w:tc>
          <w:tcPr>
            <w:tcW w:w="1350" w:type="dxa"/>
            <w:vMerge/>
          </w:tcPr>
          <w:p w14:paraId="4F9F61C6" w14:textId="77777777" w:rsidR="00A73BF9" w:rsidRPr="00A73BF9" w:rsidRDefault="00A73BF9" w:rsidP="00A73BF9">
            <w:pPr>
              <w:rPr>
                <w:rFonts w:cs="Arial"/>
                <w:sz w:val="18"/>
                <w:szCs w:val="18"/>
                <w:lang w:val="en-US" w:eastAsia="de-DE"/>
              </w:rPr>
            </w:pPr>
          </w:p>
        </w:tc>
        <w:tc>
          <w:tcPr>
            <w:tcW w:w="1102" w:type="dxa"/>
          </w:tcPr>
          <w:p w14:paraId="3076BD3A" w14:textId="0D895B46" w:rsidR="00A73BF9" w:rsidRPr="00A73BF9" w:rsidRDefault="00A73BF9" w:rsidP="00A73BF9">
            <w:pPr>
              <w:rPr>
                <w:rFonts w:cs="Arial"/>
                <w:sz w:val="18"/>
                <w:szCs w:val="18"/>
                <w:lang w:val="en-US" w:eastAsia="de-DE"/>
              </w:rPr>
            </w:pPr>
            <w:r w:rsidRPr="00A73BF9">
              <w:rPr>
                <w:rFonts w:cs="Arial"/>
                <w:sz w:val="18"/>
                <w:szCs w:val="18"/>
              </w:rPr>
              <w:t>SAMS3</w:t>
            </w:r>
          </w:p>
        </w:tc>
        <w:tc>
          <w:tcPr>
            <w:tcW w:w="1067" w:type="dxa"/>
            <w:vAlign w:val="center"/>
          </w:tcPr>
          <w:p w14:paraId="56461ACF" w14:textId="0F7970A7" w:rsidR="00A73BF9" w:rsidRPr="00A73BF9" w:rsidRDefault="00A73BF9" w:rsidP="00A73BF9">
            <w:pPr>
              <w:rPr>
                <w:rFonts w:cs="Arial"/>
                <w:sz w:val="18"/>
                <w:szCs w:val="18"/>
                <w:lang w:val="en-US" w:eastAsia="de-DE"/>
              </w:rPr>
            </w:pPr>
            <w:r w:rsidRPr="00A73BF9">
              <w:rPr>
                <w:rFonts w:eastAsia="Times New Roman" w:cs="Arial"/>
                <w:sz w:val="18"/>
                <w:szCs w:val="18"/>
                <w:lang w:eastAsia="de-DE"/>
              </w:rPr>
              <w:t>0.872</w:t>
            </w:r>
          </w:p>
        </w:tc>
        <w:tc>
          <w:tcPr>
            <w:tcW w:w="1365" w:type="dxa"/>
            <w:vAlign w:val="center"/>
          </w:tcPr>
          <w:p w14:paraId="5A7F4EA4" w14:textId="54DE8D17" w:rsidR="00A73BF9" w:rsidRPr="00A73BF9" w:rsidRDefault="00A73BF9" w:rsidP="00A73BF9">
            <w:pPr>
              <w:rPr>
                <w:rFonts w:cs="Arial"/>
                <w:sz w:val="18"/>
                <w:szCs w:val="18"/>
                <w:lang w:val="en-US" w:eastAsia="de-DE"/>
              </w:rPr>
            </w:pPr>
            <w:r w:rsidRPr="00A73BF9">
              <w:rPr>
                <w:rFonts w:eastAsia="Times New Roman" w:cs="Arial"/>
                <w:sz w:val="18"/>
                <w:szCs w:val="18"/>
                <w:lang w:eastAsia="de-DE"/>
              </w:rPr>
              <w:t>0.020</w:t>
            </w:r>
          </w:p>
        </w:tc>
        <w:tc>
          <w:tcPr>
            <w:tcW w:w="1055" w:type="dxa"/>
            <w:vAlign w:val="center"/>
          </w:tcPr>
          <w:p w14:paraId="60F8C271" w14:textId="1B29805A" w:rsidR="00A73BF9" w:rsidRPr="00A73BF9" w:rsidRDefault="00A73BF9" w:rsidP="00A73BF9">
            <w:pPr>
              <w:rPr>
                <w:rFonts w:cs="Arial"/>
                <w:sz w:val="18"/>
                <w:szCs w:val="18"/>
                <w:lang w:val="en-US" w:eastAsia="de-DE"/>
              </w:rPr>
            </w:pPr>
            <w:r w:rsidRPr="00A73BF9">
              <w:rPr>
                <w:rFonts w:eastAsia="Times New Roman" w:cs="Arial"/>
                <w:sz w:val="18"/>
                <w:szCs w:val="18"/>
                <w:lang w:eastAsia="de-DE"/>
              </w:rPr>
              <w:t>44.365</w:t>
            </w:r>
          </w:p>
        </w:tc>
        <w:tc>
          <w:tcPr>
            <w:tcW w:w="1067" w:type="dxa"/>
            <w:vAlign w:val="center"/>
          </w:tcPr>
          <w:p w14:paraId="42485339" w14:textId="77777777" w:rsidR="00A73BF9" w:rsidRPr="00A73BF9" w:rsidRDefault="00A73BF9" w:rsidP="00A73BF9">
            <w:pPr>
              <w:rPr>
                <w:rFonts w:cs="Arial"/>
                <w:sz w:val="18"/>
                <w:szCs w:val="18"/>
                <w:lang w:val="en-US" w:eastAsia="de-DE"/>
              </w:rPr>
            </w:pPr>
            <w:r w:rsidRPr="00A73BF9">
              <w:rPr>
                <w:rFonts w:eastAsia="Times New Roman" w:cs="Arial"/>
                <w:sz w:val="18"/>
                <w:szCs w:val="18"/>
                <w:lang w:eastAsia="de-DE"/>
              </w:rPr>
              <w:t>&lt; .001</w:t>
            </w:r>
          </w:p>
        </w:tc>
        <w:tc>
          <w:tcPr>
            <w:tcW w:w="1032" w:type="dxa"/>
            <w:vAlign w:val="center"/>
          </w:tcPr>
          <w:p w14:paraId="6BAD9A4E" w14:textId="479B5174" w:rsidR="00A73BF9" w:rsidRPr="00A73BF9" w:rsidRDefault="00A73BF9" w:rsidP="00A73BF9">
            <w:pPr>
              <w:rPr>
                <w:rFonts w:cs="Arial"/>
                <w:sz w:val="18"/>
                <w:szCs w:val="18"/>
                <w:lang w:val="en-US" w:eastAsia="de-DE"/>
              </w:rPr>
            </w:pPr>
            <w:r w:rsidRPr="00A73BF9">
              <w:rPr>
                <w:rFonts w:eastAsia="Times New Roman" w:cs="Arial"/>
                <w:sz w:val="18"/>
                <w:szCs w:val="18"/>
                <w:lang w:eastAsia="de-DE"/>
              </w:rPr>
              <w:t>0.834</w:t>
            </w:r>
          </w:p>
        </w:tc>
        <w:tc>
          <w:tcPr>
            <w:tcW w:w="1034" w:type="dxa"/>
            <w:vAlign w:val="center"/>
          </w:tcPr>
          <w:p w14:paraId="7E05920D" w14:textId="0ECF9FB1" w:rsidR="00A73BF9" w:rsidRPr="00A73BF9" w:rsidRDefault="00A73BF9" w:rsidP="00A73BF9">
            <w:pPr>
              <w:rPr>
                <w:rFonts w:cs="Arial"/>
                <w:sz w:val="18"/>
                <w:szCs w:val="18"/>
                <w:lang w:val="en-US" w:eastAsia="de-DE"/>
              </w:rPr>
            </w:pPr>
            <w:r w:rsidRPr="00A73BF9">
              <w:rPr>
                <w:rFonts w:eastAsia="Times New Roman" w:cs="Arial"/>
                <w:sz w:val="18"/>
                <w:szCs w:val="18"/>
                <w:lang w:eastAsia="de-DE"/>
              </w:rPr>
              <w:t>0.911</w:t>
            </w:r>
          </w:p>
        </w:tc>
      </w:tr>
      <w:tr w:rsidR="00A73BF9" w:rsidRPr="00A73BF9" w14:paraId="5017B01D" w14:textId="77777777" w:rsidTr="002A1CA7">
        <w:tc>
          <w:tcPr>
            <w:tcW w:w="1350" w:type="dxa"/>
            <w:vMerge/>
          </w:tcPr>
          <w:p w14:paraId="23B6ED3A" w14:textId="77777777" w:rsidR="00A73BF9" w:rsidRPr="00A73BF9" w:rsidRDefault="00A73BF9" w:rsidP="00A73BF9">
            <w:pPr>
              <w:rPr>
                <w:rFonts w:cs="Arial"/>
                <w:sz w:val="18"/>
                <w:szCs w:val="18"/>
                <w:lang w:val="en-US" w:eastAsia="de-DE"/>
              </w:rPr>
            </w:pPr>
          </w:p>
        </w:tc>
        <w:tc>
          <w:tcPr>
            <w:tcW w:w="1102" w:type="dxa"/>
          </w:tcPr>
          <w:p w14:paraId="3BB79573" w14:textId="54869923" w:rsidR="00A73BF9" w:rsidRPr="00A73BF9" w:rsidRDefault="00A73BF9" w:rsidP="00A73BF9">
            <w:pPr>
              <w:rPr>
                <w:rFonts w:cs="Arial"/>
                <w:sz w:val="18"/>
                <w:szCs w:val="18"/>
                <w:lang w:val="en-US" w:eastAsia="de-DE"/>
              </w:rPr>
            </w:pPr>
            <w:r w:rsidRPr="00A73BF9">
              <w:rPr>
                <w:rFonts w:cs="Arial"/>
                <w:sz w:val="18"/>
                <w:szCs w:val="18"/>
              </w:rPr>
              <w:t>SAMS5</w:t>
            </w:r>
          </w:p>
        </w:tc>
        <w:tc>
          <w:tcPr>
            <w:tcW w:w="1067" w:type="dxa"/>
            <w:vAlign w:val="center"/>
          </w:tcPr>
          <w:p w14:paraId="0CED2C48" w14:textId="715D28BD" w:rsidR="00A73BF9" w:rsidRPr="00A73BF9" w:rsidRDefault="00A73BF9" w:rsidP="00A73BF9">
            <w:pPr>
              <w:rPr>
                <w:rFonts w:cs="Arial"/>
                <w:sz w:val="18"/>
                <w:szCs w:val="18"/>
                <w:lang w:val="en-US" w:eastAsia="de-DE"/>
              </w:rPr>
            </w:pPr>
            <w:r w:rsidRPr="00A73BF9">
              <w:rPr>
                <w:rFonts w:eastAsia="Times New Roman" w:cs="Arial"/>
                <w:sz w:val="18"/>
                <w:szCs w:val="18"/>
                <w:lang w:eastAsia="de-DE"/>
              </w:rPr>
              <w:t>0.772</w:t>
            </w:r>
          </w:p>
        </w:tc>
        <w:tc>
          <w:tcPr>
            <w:tcW w:w="1365" w:type="dxa"/>
            <w:vAlign w:val="center"/>
          </w:tcPr>
          <w:p w14:paraId="01C86EEC" w14:textId="01FA9FDD" w:rsidR="00A73BF9" w:rsidRPr="00A73BF9" w:rsidRDefault="00A73BF9" w:rsidP="00A73BF9">
            <w:pPr>
              <w:rPr>
                <w:rFonts w:cs="Arial"/>
                <w:sz w:val="18"/>
                <w:szCs w:val="18"/>
                <w:lang w:val="en-US" w:eastAsia="de-DE"/>
              </w:rPr>
            </w:pPr>
            <w:r w:rsidRPr="00A73BF9">
              <w:rPr>
                <w:rFonts w:eastAsia="Times New Roman" w:cs="Arial"/>
                <w:sz w:val="18"/>
                <w:szCs w:val="18"/>
                <w:lang w:eastAsia="de-DE"/>
              </w:rPr>
              <w:t>0.018</w:t>
            </w:r>
          </w:p>
        </w:tc>
        <w:tc>
          <w:tcPr>
            <w:tcW w:w="1055" w:type="dxa"/>
            <w:vAlign w:val="center"/>
          </w:tcPr>
          <w:p w14:paraId="01540005" w14:textId="4CE66400" w:rsidR="00A73BF9" w:rsidRPr="00A73BF9" w:rsidRDefault="00A73BF9" w:rsidP="00A73BF9">
            <w:pPr>
              <w:rPr>
                <w:rFonts w:cs="Arial"/>
                <w:sz w:val="18"/>
                <w:szCs w:val="18"/>
                <w:lang w:val="en-US" w:eastAsia="de-DE"/>
              </w:rPr>
            </w:pPr>
            <w:r w:rsidRPr="00A73BF9">
              <w:rPr>
                <w:rFonts w:eastAsia="Times New Roman" w:cs="Arial"/>
                <w:sz w:val="18"/>
                <w:szCs w:val="18"/>
                <w:lang w:eastAsia="de-DE"/>
              </w:rPr>
              <w:t>41.836</w:t>
            </w:r>
          </w:p>
        </w:tc>
        <w:tc>
          <w:tcPr>
            <w:tcW w:w="1067" w:type="dxa"/>
            <w:vAlign w:val="center"/>
          </w:tcPr>
          <w:p w14:paraId="0E9180B6" w14:textId="77777777" w:rsidR="00A73BF9" w:rsidRPr="00A73BF9" w:rsidRDefault="00A73BF9" w:rsidP="00A73BF9">
            <w:pPr>
              <w:rPr>
                <w:rFonts w:cs="Arial"/>
                <w:sz w:val="18"/>
                <w:szCs w:val="18"/>
                <w:lang w:val="en-US" w:eastAsia="de-DE"/>
              </w:rPr>
            </w:pPr>
            <w:r w:rsidRPr="00A73BF9">
              <w:rPr>
                <w:rFonts w:eastAsia="Times New Roman" w:cs="Arial"/>
                <w:sz w:val="18"/>
                <w:szCs w:val="18"/>
                <w:lang w:eastAsia="de-DE"/>
              </w:rPr>
              <w:t>&lt; .001</w:t>
            </w:r>
          </w:p>
        </w:tc>
        <w:tc>
          <w:tcPr>
            <w:tcW w:w="1032" w:type="dxa"/>
            <w:vAlign w:val="center"/>
          </w:tcPr>
          <w:p w14:paraId="7F0375C3" w14:textId="437EC490" w:rsidR="00A73BF9" w:rsidRPr="00A73BF9" w:rsidRDefault="00A73BF9" w:rsidP="00A73BF9">
            <w:pPr>
              <w:rPr>
                <w:rFonts w:cs="Arial"/>
                <w:sz w:val="18"/>
                <w:szCs w:val="18"/>
                <w:lang w:val="en-US" w:eastAsia="de-DE"/>
              </w:rPr>
            </w:pPr>
            <w:r w:rsidRPr="00A73BF9">
              <w:rPr>
                <w:rFonts w:eastAsia="Times New Roman" w:cs="Arial"/>
                <w:sz w:val="18"/>
                <w:szCs w:val="18"/>
                <w:lang w:eastAsia="de-DE"/>
              </w:rPr>
              <w:t>0.736</w:t>
            </w:r>
          </w:p>
        </w:tc>
        <w:tc>
          <w:tcPr>
            <w:tcW w:w="1034" w:type="dxa"/>
            <w:vAlign w:val="center"/>
          </w:tcPr>
          <w:p w14:paraId="42C9BAFF" w14:textId="585523CA" w:rsidR="00A73BF9" w:rsidRPr="00A73BF9" w:rsidRDefault="00A73BF9" w:rsidP="00A73BF9">
            <w:pPr>
              <w:rPr>
                <w:rFonts w:cs="Arial"/>
                <w:sz w:val="18"/>
                <w:szCs w:val="18"/>
                <w:lang w:val="en-US" w:eastAsia="de-DE"/>
              </w:rPr>
            </w:pPr>
            <w:r w:rsidRPr="00A73BF9">
              <w:rPr>
                <w:rFonts w:eastAsia="Times New Roman" w:cs="Arial"/>
                <w:sz w:val="18"/>
                <w:szCs w:val="18"/>
                <w:lang w:eastAsia="de-DE"/>
              </w:rPr>
              <w:t>0.808</w:t>
            </w:r>
          </w:p>
        </w:tc>
      </w:tr>
      <w:tr w:rsidR="00A73BF9" w:rsidRPr="00A73BF9" w14:paraId="512278C5" w14:textId="77777777" w:rsidTr="002A1CA7">
        <w:tc>
          <w:tcPr>
            <w:tcW w:w="1350" w:type="dxa"/>
            <w:vMerge w:val="restart"/>
          </w:tcPr>
          <w:p w14:paraId="37CC1C75" w14:textId="77777777" w:rsidR="00A73BF9" w:rsidRPr="00A73BF9" w:rsidRDefault="00A73BF9" w:rsidP="00A73BF9">
            <w:pPr>
              <w:rPr>
                <w:rFonts w:cs="Arial"/>
                <w:sz w:val="18"/>
                <w:szCs w:val="18"/>
                <w:lang w:val="en-US" w:eastAsia="de-DE"/>
              </w:rPr>
            </w:pPr>
            <w:r w:rsidRPr="00A73BF9">
              <w:rPr>
                <w:rFonts w:cs="Arial"/>
                <w:sz w:val="18"/>
                <w:szCs w:val="18"/>
                <w:lang w:val="en-US" w:eastAsia="de-DE"/>
              </w:rPr>
              <w:t>Forgetting</w:t>
            </w:r>
          </w:p>
        </w:tc>
        <w:tc>
          <w:tcPr>
            <w:tcW w:w="1102" w:type="dxa"/>
          </w:tcPr>
          <w:p w14:paraId="2C6C78C4" w14:textId="0723CD04" w:rsidR="00A73BF9" w:rsidRPr="00A73BF9" w:rsidRDefault="00A73BF9" w:rsidP="00A73BF9">
            <w:pPr>
              <w:rPr>
                <w:rFonts w:cs="Arial"/>
                <w:sz w:val="18"/>
                <w:szCs w:val="18"/>
                <w:lang w:val="en-US" w:eastAsia="de-DE"/>
              </w:rPr>
            </w:pPr>
            <w:r w:rsidRPr="00A73BF9">
              <w:rPr>
                <w:rFonts w:cs="Arial"/>
                <w:sz w:val="18"/>
                <w:szCs w:val="18"/>
              </w:rPr>
              <w:t>SAMS6</w:t>
            </w:r>
          </w:p>
        </w:tc>
        <w:tc>
          <w:tcPr>
            <w:tcW w:w="1067" w:type="dxa"/>
            <w:vAlign w:val="center"/>
          </w:tcPr>
          <w:p w14:paraId="5861BCE3" w14:textId="389C698D" w:rsidR="00A73BF9" w:rsidRPr="00A73BF9" w:rsidRDefault="00A73BF9" w:rsidP="00A73BF9">
            <w:pPr>
              <w:rPr>
                <w:rFonts w:cs="Arial"/>
                <w:sz w:val="18"/>
                <w:szCs w:val="18"/>
                <w:lang w:val="en-US" w:eastAsia="de-DE"/>
              </w:rPr>
            </w:pPr>
            <w:r w:rsidRPr="00A73BF9">
              <w:rPr>
                <w:rFonts w:eastAsia="Times New Roman" w:cs="Arial"/>
                <w:sz w:val="18"/>
                <w:szCs w:val="18"/>
                <w:lang w:eastAsia="de-DE"/>
              </w:rPr>
              <w:t>0.767</w:t>
            </w:r>
          </w:p>
        </w:tc>
        <w:tc>
          <w:tcPr>
            <w:tcW w:w="1365" w:type="dxa"/>
            <w:vAlign w:val="center"/>
          </w:tcPr>
          <w:p w14:paraId="38982775" w14:textId="7BAEA927" w:rsidR="00A73BF9" w:rsidRPr="00A73BF9" w:rsidRDefault="00A73BF9" w:rsidP="00A73BF9">
            <w:pPr>
              <w:rPr>
                <w:rFonts w:cs="Arial"/>
                <w:sz w:val="18"/>
                <w:szCs w:val="18"/>
                <w:lang w:val="en-US" w:eastAsia="de-DE"/>
              </w:rPr>
            </w:pPr>
            <w:r w:rsidRPr="00A73BF9">
              <w:rPr>
                <w:rFonts w:eastAsia="Times New Roman" w:cs="Arial"/>
                <w:sz w:val="18"/>
                <w:szCs w:val="18"/>
                <w:lang w:eastAsia="de-DE"/>
              </w:rPr>
              <w:t>0.018</w:t>
            </w:r>
          </w:p>
        </w:tc>
        <w:tc>
          <w:tcPr>
            <w:tcW w:w="1055" w:type="dxa"/>
            <w:vAlign w:val="center"/>
          </w:tcPr>
          <w:p w14:paraId="402E88EC" w14:textId="6F1EFC3C" w:rsidR="00A73BF9" w:rsidRPr="00A73BF9" w:rsidRDefault="00A73BF9" w:rsidP="00A73BF9">
            <w:pPr>
              <w:rPr>
                <w:rFonts w:cs="Arial"/>
                <w:sz w:val="18"/>
                <w:szCs w:val="18"/>
                <w:lang w:val="en-US" w:eastAsia="de-DE"/>
              </w:rPr>
            </w:pPr>
            <w:r w:rsidRPr="00A73BF9">
              <w:rPr>
                <w:rFonts w:eastAsia="Times New Roman" w:cs="Arial"/>
                <w:sz w:val="18"/>
                <w:szCs w:val="18"/>
                <w:lang w:eastAsia="de-DE"/>
              </w:rPr>
              <w:t>42.593</w:t>
            </w:r>
          </w:p>
        </w:tc>
        <w:tc>
          <w:tcPr>
            <w:tcW w:w="1067" w:type="dxa"/>
            <w:vAlign w:val="center"/>
          </w:tcPr>
          <w:p w14:paraId="5447A245" w14:textId="77777777" w:rsidR="00A73BF9" w:rsidRPr="00A73BF9" w:rsidRDefault="00A73BF9" w:rsidP="00A73BF9">
            <w:pPr>
              <w:rPr>
                <w:rFonts w:cs="Arial"/>
                <w:sz w:val="18"/>
                <w:szCs w:val="18"/>
                <w:lang w:val="en-US" w:eastAsia="de-DE"/>
              </w:rPr>
            </w:pPr>
            <w:r w:rsidRPr="00A73BF9">
              <w:rPr>
                <w:rFonts w:eastAsia="Times New Roman" w:cs="Arial"/>
                <w:sz w:val="18"/>
                <w:szCs w:val="18"/>
                <w:lang w:eastAsia="de-DE"/>
              </w:rPr>
              <w:t>&lt; .001</w:t>
            </w:r>
          </w:p>
        </w:tc>
        <w:tc>
          <w:tcPr>
            <w:tcW w:w="1032" w:type="dxa"/>
            <w:vAlign w:val="center"/>
          </w:tcPr>
          <w:p w14:paraId="5B29176B" w14:textId="664C6B02" w:rsidR="00A73BF9" w:rsidRPr="00A73BF9" w:rsidRDefault="00A73BF9" w:rsidP="00A73BF9">
            <w:pPr>
              <w:rPr>
                <w:rFonts w:cs="Arial"/>
                <w:sz w:val="18"/>
                <w:szCs w:val="18"/>
                <w:lang w:val="en-US" w:eastAsia="de-DE"/>
              </w:rPr>
            </w:pPr>
            <w:r w:rsidRPr="00A73BF9">
              <w:rPr>
                <w:rFonts w:eastAsia="Times New Roman" w:cs="Arial"/>
                <w:sz w:val="18"/>
                <w:szCs w:val="18"/>
                <w:lang w:eastAsia="de-DE"/>
              </w:rPr>
              <w:t>0.732</w:t>
            </w:r>
          </w:p>
        </w:tc>
        <w:tc>
          <w:tcPr>
            <w:tcW w:w="1034" w:type="dxa"/>
            <w:vAlign w:val="center"/>
          </w:tcPr>
          <w:p w14:paraId="5274425B" w14:textId="3619D713" w:rsidR="00A73BF9" w:rsidRPr="00A73BF9" w:rsidRDefault="00A73BF9" w:rsidP="00A73BF9">
            <w:pPr>
              <w:rPr>
                <w:rFonts w:cs="Arial"/>
                <w:sz w:val="18"/>
                <w:szCs w:val="18"/>
                <w:lang w:val="en-US" w:eastAsia="de-DE"/>
              </w:rPr>
            </w:pPr>
            <w:r w:rsidRPr="00A73BF9">
              <w:rPr>
                <w:rFonts w:eastAsia="Times New Roman" w:cs="Arial"/>
                <w:sz w:val="18"/>
                <w:szCs w:val="18"/>
                <w:lang w:eastAsia="de-DE"/>
              </w:rPr>
              <w:t>0.802</w:t>
            </w:r>
          </w:p>
        </w:tc>
      </w:tr>
      <w:tr w:rsidR="00A73BF9" w:rsidRPr="00A73BF9" w14:paraId="106B0525" w14:textId="77777777" w:rsidTr="002A1CA7">
        <w:tc>
          <w:tcPr>
            <w:tcW w:w="1350" w:type="dxa"/>
            <w:vMerge/>
          </w:tcPr>
          <w:p w14:paraId="328003FF" w14:textId="77777777" w:rsidR="00A73BF9" w:rsidRPr="00A73BF9" w:rsidRDefault="00A73BF9" w:rsidP="00A73BF9">
            <w:pPr>
              <w:rPr>
                <w:rFonts w:cs="Arial"/>
                <w:sz w:val="18"/>
                <w:szCs w:val="18"/>
                <w:lang w:val="en-US" w:eastAsia="de-DE"/>
              </w:rPr>
            </w:pPr>
          </w:p>
        </w:tc>
        <w:tc>
          <w:tcPr>
            <w:tcW w:w="1102" w:type="dxa"/>
          </w:tcPr>
          <w:p w14:paraId="74260CB9" w14:textId="650CC9C5" w:rsidR="00A73BF9" w:rsidRPr="00A73BF9" w:rsidRDefault="00A73BF9" w:rsidP="00A73BF9">
            <w:pPr>
              <w:rPr>
                <w:rFonts w:cs="Arial"/>
                <w:sz w:val="18"/>
                <w:szCs w:val="18"/>
                <w:lang w:val="en-US" w:eastAsia="de-DE"/>
              </w:rPr>
            </w:pPr>
            <w:r w:rsidRPr="00A73BF9">
              <w:rPr>
                <w:rFonts w:cs="Arial"/>
                <w:sz w:val="18"/>
                <w:szCs w:val="18"/>
              </w:rPr>
              <w:t>SAMS14</w:t>
            </w:r>
          </w:p>
        </w:tc>
        <w:tc>
          <w:tcPr>
            <w:tcW w:w="1067" w:type="dxa"/>
            <w:vAlign w:val="center"/>
          </w:tcPr>
          <w:p w14:paraId="72C31329" w14:textId="45A66FDB" w:rsidR="00A73BF9" w:rsidRPr="00A73BF9" w:rsidRDefault="00A73BF9" w:rsidP="00A73BF9">
            <w:pPr>
              <w:rPr>
                <w:rFonts w:cs="Arial"/>
                <w:sz w:val="18"/>
                <w:szCs w:val="18"/>
                <w:lang w:val="en-US" w:eastAsia="de-DE"/>
              </w:rPr>
            </w:pPr>
            <w:r w:rsidRPr="00A73BF9">
              <w:rPr>
                <w:rFonts w:eastAsia="Times New Roman" w:cs="Arial"/>
                <w:sz w:val="18"/>
                <w:szCs w:val="18"/>
                <w:lang w:eastAsia="de-DE"/>
              </w:rPr>
              <w:t>0.650</w:t>
            </w:r>
          </w:p>
        </w:tc>
        <w:tc>
          <w:tcPr>
            <w:tcW w:w="1365" w:type="dxa"/>
            <w:vAlign w:val="center"/>
          </w:tcPr>
          <w:p w14:paraId="40C2F2C5" w14:textId="614A0E12" w:rsidR="00A73BF9" w:rsidRPr="00A73BF9" w:rsidRDefault="00A73BF9" w:rsidP="00A73BF9">
            <w:pPr>
              <w:rPr>
                <w:rFonts w:cs="Arial"/>
                <w:sz w:val="18"/>
                <w:szCs w:val="18"/>
                <w:lang w:val="en-US" w:eastAsia="de-DE"/>
              </w:rPr>
            </w:pPr>
            <w:r w:rsidRPr="00A73BF9">
              <w:rPr>
                <w:rFonts w:eastAsia="Times New Roman" w:cs="Arial"/>
                <w:sz w:val="18"/>
                <w:szCs w:val="18"/>
                <w:lang w:eastAsia="de-DE"/>
              </w:rPr>
              <w:t>0.020</w:t>
            </w:r>
          </w:p>
        </w:tc>
        <w:tc>
          <w:tcPr>
            <w:tcW w:w="1055" w:type="dxa"/>
            <w:vAlign w:val="center"/>
          </w:tcPr>
          <w:p w14:paraId="11E8588B" w14:textId="58FB754C" w:rsidR="00A73BF9" w:rsidRPr="00A73BF9" w:rsidRDefault="00A73BF9" w:rsidP="00A73BF9">
            <w:pPr>
              <w:rPr>
                <w:rFonts w:cs="Arial"/>
                <w:sz w:val="18"/>
                <w:szCs w:val="18"/>
                <w:lang w:val="en-US" w:eastAsia="de-DE"/>
              </w:rPr>
            </w:pPr>
            <w:r w:rsidRPr="00A73BF9">
              <w:rPr>
                <w:rFonts w:eastAsia="Times New Roman" w:cs="Arial"/>
                <w:sz w:val="18"/>
                <w:szCs w:val="18"/>
                <w:lang w:eastAsia="de-DE"/>
              </w:rPr>
              <w:t>32.756</w:t>
            </w:r>
          </w:p>
        </w:tc>
        <w:tc>
          <w:tcPr>
            <w:tcW w:w="1067" w:type="dxa"/>
            <w:vAlign w:val="center"/>
          </w:tcPr>
          <w:p w14:paraId="19999255" w14:textId="77777777" w:rsidR="00A73BF9" w:rsidRPr="00A73BF9" w:rsidRDefault="00A73BF9" w:rsidP="00A73BF9">
            <w:pPr>
              <w:rPr>
                <w:rFonts w:cs="Arial"/>
                <w:sz w:val="18"/>
                <w:szCs w:val="18"/>
                <w:lang w:val="en-US" w:eastAsia="de-DE"/>
              </w:rPr>
            </w:pPr>
            <w:r w:rsidRPr="00A73BF9">
              <w:rPr>
                <w:rFonts w:eastAsia="Times New Roman" w:cs="Arial"/>
                <w:sz w:val="18"/>
                <w:szCs w:val="18"/>
                <w:lang w:eastAsia="de-DE"/>
              </w:rPr>
              <w:t>&lt; .001</w:t>
            </w:r>
          </w:p>
        </w:tc>
        <w:tc>
          <w:tcPr>
            <w:tcW w:w="1032" w:type="dxa"/>
            <w:vAlign w:val="center"/>
          </w:tcPr>
          <w:p w14:paraId="338F8572" w14:textId="76A8C508" w:rsidR="00A73BF9" w:rsidRPr="00A73BF9" w:rsidRDefault="00A73BF9" w:rsidP="00A73BF9">
            <w:pPr>
              <w:rPr>
                <w:rFonts w:cs="Arial"/>
                <w:sz w:val="18"/>
                <w:szCs w:val="18"/>
                <w:lang w:val="en-US" w:eastAsia="de-DE"/>
              </w:rPr>
            </w:pPr>
            <w:r w:rsidRPr="00A73BF9">
              <w:rPr>
                <w:rFonts w:eastAsia="Times New Roman" w:cs="Arial"/>
                <w:sz w:val="18"/>
                <w:szCs w:val="18"/>
                <w:lang w:eastAsia="de-DE"/>
              </w:rPr>
              <w:t>0.611</w:t>
            </w:r>
          </w:p>
        </w:tc>
        <w:tc>
          <w:tcPr>
            <w:tcW w:w="1034" w:type="dxa"/>
            <w:vAlign w:val="center"/>
          </w:tcPr>
          <w:p w14:paraId="23FF3398" w14:textId="395C7A12" w:rsidR="00A73BF9" w:rsidRPr="00A73BF9" w:rsidRDefault="00A73BF9" w:rsidP="00A73BF9">
            <w:pPr>
              <w:rPr>
                <w:rFonts w:cs="Arial"/>
                <w:sz w:val="18"/>
                <w:szCs w:val="18"/>
                <w:lang w:val="en-US" w:eastAsia="de-DE"/>
              </w:rPr>
            </w:pPr>
            <w:r w:rsidRPr="00A73BF9">
              <w:rPr>
                <w:rFonts w:eastAsia="Times New Roman" w:cs="Arial"/>
                <w:sz w:val="18"/>
                <w:szCs w:val="18"/>
                <w:lang w:eastAsia="de-DE"/>
              </w:rPr>
              <w:t>0.689</w:t>
            </w:r>
          </w:p>
        </w:tc>
      </w:tr>
      <w:tr w:rsidR="00A73BF9" w:rsidRPr="00A73BF9" w14:paraId="2219569E" w14:textId="77777777" w:rsidTr="002A1CA7">
        <w:tc>
          <w:tcPr>
            <w:tcW w:w="1350" w:type="dxa"/>
            <w:vMerge/>
          </w:tcPr>
          <w:p w14:paraId="74B11562" w14:textId="77777777" w:rsidR="00A73BF9" w:rsidRPr="00A73BF9" w:rsidRDefault="00A73BF9" w:rsidP="00A73BF9">
            <w:pPr>
              <w:rPr>
                <w:rFonts w:cs="Arial"/>
                <w:sz w:val="18"/>
                <w:szCs w:val="18"/>
                <w:lang w:val="en-US" w:eastAsia="de-DE"/>
              </w:rPr>
            </w:pPr>
          </w:p>
        </w:tc>
        <w:tc>
          <w:tcPr>
            <w:tcW w:w="1102" w:type="dxa"/>
          </w:tcPr>
          <w:p w14:paraId="488E529A" w14:textId="03292E86" w:rsidR="00A73BF9" w:rsidRPr="00A73BF9" w:rsidRDefault="00A73BF9" w:rsidP="00A73BF9">
            <w:pPr>
              <w:rPr>
                <w:rFonts w:cs="Arial"/>
                <w:sz w:val="18"/>
                <w:szCs w:val="18"/>
                <w:lang w:val="en-US" w:eastAsia="de-DE"/>
              </w:rPr>
            </w:pPr>
            <w:r w:rsidRPr="00A73BF9">
              <w:rPr>
                <w:rFonts w:cs="Arial"/>
                <w:sz w:val="18"/>
                <w:szCs w:val="18"/>
              </w:rPr>
              <w:t>SAMS15</w:t>
            </w:r>
          </w:p>
        </w:tc>
        <w:tc>
          <w:tcPr>
            <w:tcW w:w="1067" w:type="dxa"/>
            <w:vAlign w:val="center"/>
          </w:tcPr>
          <w:p w14:paraId="1703BD7B" w14:textId="20B2D7E1" w:rsidR="00A73BF9" w:rsidRPr="00A73BF9" w:rsidRDefault="00A73BF9" w:rsidP="00A73BF9">
            <w:pPr>
              <w:rPr>
                <w:rFonts w:cs="Arial"/>
                <w:sz w:val="18"/>
                <w:szCs w:val="18"/>
                <w:lang w:val="en-US" w:eastAsia="de-DE"/>
              </w:rPr>
            </w:pPr>
            <w:r w:rsidRPr="00A73BF9">
              <w:rPr>
                <w:rFonts w:eastAsia="Times New Roman" w:cs="Arial"/>
                <w:sz w:val="18"/>
                <w:szCs w:val="18"/>
                <w:lang w:eastAsia="de-DE"/>
              </w:rPr>
              <w:t>0.725</w:t>
            </w:r>
          </w:p>
        </w:tc>
        <w:tc>
          <w:tcPr>
            <w:tcW w:w="1365" w:type="dxa"/>
            <w:vAlign w:val="center"/>
          </w:tcPr>
          <w:p w14:paraId="0588E1DE" w14:textId="450BFAF9" w:rsidR="00A73BF9" w:rsidRPr="00A73BF9" w:rsidRDefault="00A73BF9" w:rsidP="00A73BF9">
            <w:pPr>
              <w:rPr>
                <w:rFonts w:cs="Arial"/>
                <w:sz w:val="18"/>
                <w:szCs w:val="18"/>
                <w:lang w:val="en-US" w:eastAsia="de-DE"/>
              </w:rPr>
            </w:pPr>
            <w:r w:rsidRPr="00A73BF9">
              <w:rPr>
                <w:rFonts w:eastAsia="Times New Roman" w:cs="Arial"/>
                <w:sz w:val="18"/>
                <w:szCs w:val="18"/>
                <w:lang w:eastAsia="de-DE"/>
              </w:rPr>
              <w:t>0.020</w:t>
            </w:r>
          </w:p>
        </w:tc>
        <w:tc>
          <w:tcPr>
            <w:tcW w:w="1055" w:type="dxa"/>
            <w:vAlign w:val="center"/>
          </w:tcPr>
          <w:p w14:paraId="6F4DAE61" w14:textId="5C6D950E" w:rsidR="00A73BF9" w:rsidRPr="00A73BF9" w:rsidRDefault="00A73BF9" w:rsidP="00A73BF9">
            <w:pPr>
              <w:rPr>
                <w:rFonts w:cs="Arial"/>
                <w:sz w:val="18"/>
                <w:szCs w:val="18"/>
                <w:lang w:val="en-US" w:eastAsia="de-DE"/>
              </w:rPr>
            </w:pPr>
            <w:r w:rsidRPr="00A73BF9">
              <w:rPr>
                <w:rFonts w:eastAsia="Times New Roman" w:cs="Arial"/>
                <w:sz w:val="18"/>
                <w:szCs w:val="18"/>
                <w:lang w:eastAsia="de-DE"/>
              </w:rPr>
              <w:t>35.563</w:t>
            </w:r>
          </w:p>
        </w:tc>
        <w:tc>
          <w:tcPr>
            <w:tcW w:w="1067" w:type="dxa"/>
            <w:vAlign w:val="center"/>
          </w:tcPr>
          <w:p w14:paraId="1227A9F0" w14:textId="77777777" w:rsidR="00A73BF9" w:rsidRPr="00A73BF9" w:rsidRDefault="00A73BF9" w:rsidP="00A73BF9">
            <w:pPr>
              <w:rPr>
                <w:rFonts w:cs="Arial"/>
                <w:sz w:val="18"/>
                <w:szCs w:val="18"/>
                <w:lang w:val="en-US" w:eastAsia="de-DE"/>
              </w:rPr>
            </w:pPr>
            <w:r w:rsidRPr="00A73BF9">
              <w:rPr>
                <w:rFonts w:eastAsia="Times New Roman" w:cs="Arial"/>
                <w:sz w:val="18"/>
                <w:szCs w:val="18"/>
                <w:lang w:eastAsia="de-DE"/>
              </w:rPr>
              <w:t>&lt; .001</w:t>
            </w:r>
          </w:p>
        </w:tc>
        <w:tc>
          <w:tcPr>
            <w:tcW w:w="1032" w:type="dxa"/>
            <w:vAlign w:val="center"/>
          </w:tcPr>
          <w:p w14:paraId="16AF28D8" w14:textId="488E85A1" w:rsidR="00A73BF9" w:rsidRPr="00A73BF9" w:rsidRDefault="00A73BF9" w:rsidP="00A73BF9">
            <w:pPr>
              <w:rPr>
                <w:rFonts w:cs="Arial"/>
                <w:sz w:val="18"/>
                <w:szCs w:val="18"/>
                <w:lang w:val="en-US" w:eastAsia="de-DE"/>
              </w:rPr>
            </w:pPr>
            <w:r w:rsidRPr="00A73BF9">
              <w:rPr>
                <w:rFonts w:eastAsia="Times New Roman" w:cs="Arial"/>
                <w:sz w:val="18"/>
                <w:szCs w:val="18"/>
                <w:lang w:eastAsia="de-DE"/>
              </w:rPr>
              <w:t>0.685</w:t>
            </w:r>
          </w:p>
        </w:tc>
        <w:tc>
          <w:tcPr>
            <w:tcW w:w="1034" w:type="dxa"/>
            <w:vAlign w:val="center"/>
          </w:tcPr>
          <w:p w14:paraId="58BE92FA" w14:textId="11C17D3C" w:rsidR="00A73BF9" w:rsidRPr="00A73BF9" w:rsidRDefault="00A73BF9" w:rsidP="00A73BF9">
            <w:pPr>
              <w:rPr>
                <w:rFonts w:cs="Arial"/>
                <w:sz w:val="18"/>
                <w:szCs w:val="18"/>
                <w:lang w:val="en-US" w:eastAsia="de-DE"/>
              </w:rPr>
            </w:pPr>
            <w:r w:rsidRPr="00A73BF9">
              <w:rPr>
                <w:rFonts w:eastAsia="Times New Roman" w:cs="Arial"/>
                <w:sz w:val="18"/>
                <w:szCs w:val="18"/>
                <w:lang w:eastAsia="de-DE"/>
              </w:rPr>
              <w:t>0.765</w:t>
            </w:r>
          </w:p>
        </w:tc>
      </w:tr>
      <w:tr w:rsidR="00A73BF9" w:rsidRPr="00A73BF9" w14:paraId="49DEF5AD" w14:textId="77777777" w:rsidTr="002A1CA7">
        <w:tc>
          <w:tcPr>
            <w:tcW w:w="1350" w:type="dxa"/>
            <w:vMerge/>
          </w:tcPr>
          <w:p w14:paraId="411C9E0D" w14:textId="77777777" w:rsidR="00A73BF9" w:rsidRPr="00A73BF9" w:rsidRDefault="00A73BF9" w:rsidP="00A73BF9">
            <w:pPr>
              <w:rPr>
                <w:rFonts w:cs="Arial"/>
                <w:sz w:val="18"/>
                <w:szCs w:val="18"/>
                <w:lang w:val="en-US" w:eastAsia="de-DE"/>
              </w:rPr>
            </w:pPr>
          </w:p>
        </w:tc>
        <w:tc>
          <w:tcPr>
            <w:tcW w:w="1102" w:type="dxa"/>
          </w:tcPr>
          <w:p w14:paraId="01E82A79" w14:textId="0960C5EA" w:rsidR="00A73BF9" w:rsidRPr="00A73BF9" w:rsidRDefault="00A73BF9" w:rsidP="00A73BF9">
            <w:pPr>
              <w:rPr>
                <w:rFonts w:cs="Arial"/>
                <w:sz w:val="18"/>
                <w:szCs w:val="18"/>
                <w:lang w:val="en-US" w:eastAsia="de-DE"/>
              </w:rPr>
            </w:pPr>
            <w:r w:rsidRPr="00A73BF9">
              <w:rPr>
                <w:rFonts w:cs="Arial"/>
                <w:sz w:val="18"/>
                <w:szCs w:val="18"/>
              </w:rPr>
              <w:t>SAMS16</w:t>
            </w:r>
          </w:p>
        </w:tc>
        <w:tc>
          <w:tcPr>
            <w:tcW w:w="1067" w:type="dxa"/>
            <w:vAlign w:val="center"/>
          </w:tcPr>
          <w:p w14:paraId="42B21DF4" w14:textId="7E38CF4B" w:rsidR="00A73BF9" w:rsidRPr="00A73BF9" w:rsidRDefault="00A73BF9" w:rsidP="00A73BF9">
            <w:pPr>
              <w:rPr>
                <w:rFonts w:cs="Arial"/>
                <w:sz w:val="18"/>
                <w:szCs w:val="18"/>
                <w:lang w:val="en-US" w:eastAsia="de-DE"/>
              </w:rPr>
            </w:pPr>
            <w:r w:rsidRPr="00A73BF9">
              <w:rPr>
                <w:rFonts w:eastAsia="Times New Roman" w:cs="Arial"/>
                <w:sz w:val="18"/>
                <w:szCs w:val="18"/>
                <w:lang w:eastAsia="de-DE"/>
              </w:rPr>
              <w:t>0.711</w:t>
            </w:r>
          </w:p>
        </w:tc>
        <w:tc>
          <w:tcPr>
            <w:tcW w:w="1365" w:type="dxa"/>
            <w:vAlign w:val="center"/>
          </w:tcPr>
          <w:p w14:paraId="4633E3BF" w14:textId="01C34A14" w:rsidR="00A73BF9" w:rsidRPr="00A73BF9" w:rsidRDefault="00A73BF9" w:rsidP="00A73BF9">
            <w:pPr>
              <w:rPr>
                <w:rFonts w:cs="Arial"/>
                <w:sz w:val="18"/>
                <w:szCs w:val="18"/>
                <w:lang w:val="en-US" w:eastAsia="de-DE"/>
              </w:rPr>
            </w:pPr>
            <w:r w:rsidRPr="00A73BF9">
              <w:rPr>
                <w:rFonts w:eastAsia="Times New Roman" w:cs="Arial"/>
                <w:sz w:val="18"/>
                <w:szCs w:val="18"/>
                <w:lang w:eastAsia="de-DE"/>
              </w:rPr>
              <w:t>0.019</w:t>
            </w:r>
          </w:p>
        </w:tc>
        <w:tc>
          <w:tcPr>
            <w:tcW w:w="1055" w:type="dxa"/>
            <w:vAlign w:val="center"/>
          </w:tcPr>
          <w:p w14:paraId="4FB4F984" w14:textId="4FDC6B7F" w:rsidR="00A73BF9" w:rsidRPr="00A73BF9" w:rsidRDefault="00A73BF9" w:rsidP="00A73BF9">
            <w:pPr>
              <w:rPr>
                <w:rFonts w:cs="Arial"/>
                <w:sz w:val="18"/>
                <w:szCs w:val="18"/>
                <w:lang w:val="en-US" w:eastAsia="de-DE"/>
              </w:rPr>
            </w:pPr>
            <w:r w:rsidRPr="00A73BF9">
              <w:rPr>
                <w:rFonts w:eastAsia="Times New Roman" w:cs="Arial"/>
                <w:sz w:val="18"/>
                <w:szCs w:val="18"/>
                <w:lang w:eastAsia="de-DE"/>
              </w:rPr>
              <w:t>37.890</w:t>
            </w:r>
          </w:p>
        </w:tc>
        <w:tc>
          <w:tcPr>
            <w:tcW w:w="1067" w:type="dxa"/>
            <w:vAlign w:val="center"/>
          </w:tcPr>
          <w:p w14:paraId="6CD522B4" w14:textId="77777777" w:rsidR="00A73BF9" w:rsidRPr="00A73BF9" w:rsidRDefault="00A73BF9" w:rsidP="00A73BF9">
            <w:pPr>
              <w:rPr>
                <w:rFonts w:cs="Arial"/>
                <w:sz w:val="18"/>
                <w:szCs w:val="18"/>
                <w:lang w:val="en-US" w:eastAsia="de-DE"/>
              </w:rPr>
            </w:pPr>
            <w:r w:rsidRPr="00A73BF9">
              <w:rPr>
                <w:rFonts w:eastAsia="Times New Roman" w:cs="Arial"/>
                <w:sz w:val="18"/>
                <w:szCs w:val="18"/>
                <w:lang w:eastAsia="de-DE"/>
              </w:rPr>
              <w:t>&lt; .001</w:t>
            </w:r>
          </w:p>
        </w:tc>
        <w:tc>
          <w:tcPr>
            <w:tcW w:w="1032" w:type="dxa"/>
            <w:vAlign w:val="center"/>
          </w:tcPr>
          <w:p w14:paraId="47A146DB" w14:textId="5D2F248B" w:rsidR="00A73BF9" w:rsidRPr="00A73BF9" w:rsidRDefault="00A73BF9" w:rsidP="00A73BF9">
            <w:pPr>
              <w:rPr>
                <w:rFonts w:cs="Arial"/>
                <w:sz w:val="18"/>
                <w:szCs w:val="18"/>
                <w:lang w:val="en-US" w:eastAsia="de-DE"/>
              </w:rPr>
            </w:pPr>
            <w:r w:rsidRPr="00A73BF9">
              <w:rPr>
                <w:rFonts w:eastAsia="Times New Roman" w:cs="Arial"/>
                <w:sz w:val="18"/>
                <w:szCs w:val="18"/>
                <w:lang w:eastAsia="de-DE"/>
              </w:rPr>
              <w:t>0.674</w:t>
            </w:r>
          </w:p>
        </w:tc>
        <w:tc>
          <w:tcPr>
            <w:tcW w:w="1034" w:type="dxa"/>
            <w:vAlign w:val="center"/>
          </w:tcPr>
          <w:p w14:paraId="112815F4" w14:textId="3A66BF17" w:rsidR="00A73BF9" w:rsidRPr="00A73BF9" w:rsidRDefault="00A73BF9" w:rsidP="00A73BF9">
            <w:pPr>
              <w:rPr>
                <w:rFonts w:cs="Arial"/>
                <w:sz w:val="18"/>
                <w:szCs w:val="18"/>
                <w:lang w:val="en-US" w:eastAsia="de-DE"/>
              </w:rPr>
            </w:pPr>
            <w:r w:rsidRPr="00A73BF9">
              <w:rPr>
                <w:rFonts w:eastAsia="Times New Roman" w:cs="Arial"/>
                <w:sz w:val="18"/>
                <w:szCs w:val="18"/>
                <w:lang w:eastAsia="de-DE"/>
              </w:rPr>
              <w:t>0.748</w:t>
            </w:r>
          </w:p>
        </w:tc>
      </w:tr>
      <w:tr w:rsidR="00A73BF9" w:rsidRPr="00A73BF9" w14:paraId="5E0BB7A3" w14:textId="77777777" w:rsidTr="002A1CA7">
        <w:tc>
          <w:tcPr>
            <w:tcW w:w="1350" w:type="dxa"/>
            <w:vMerge w:val="restart"/>
          </w:tcPr>
          <w:p w14:paraId="0983C4FE" w14:textId="77777777" w:rsidR="00A73BF9" w:rsidRPr="00A73BF9" w:rsidRDefault="00A73BF9" w:rsidP="00A73BF9">
            <w:pPr>
              <w:rPr>
                <w:rFonts w:cs="Arial"/>
                <w:sz w:val="18"/>
                <w:szCs w:val="18"/>
                <w:lang w:val="en-US" w:eastAsia="de-DE"/>
              </w:rPr>
            </w:pPr>
            <w:r w:rsidRPr="00A73BF9">
              <w:rPr>
                <w:rFonts w:cs="Arial"/>
                <w:sz w:val="18"/>
                <w:szCs w:val="18"/>
                <w:lang w:val="en-US" w:eastAsia="de-DE"/>
              </w:rPr>
              <w:t>Modification II</w:t>
            </w:r>
          </w:p>
        </w:tc>
        <w:tc>
          <w:tcPr>
            <w:tcW w:w="1102" w:type="dxa"/>
          </w:tcPr>
          <w:p w14:paraId="1F290144" w14:textId="5C4AE43A" w:rsidR="00A73BF9" w:rsidRPr="00A73BF9" w:rsidRDefault="00A73BF9" w:rsidP="00A73BF9">
            <w:pPr>
              <w:rPr>
                <w:rFonts w:cs="Arial"/>
                <w:sz w:val="18"/>
                <w:szCs w:val="18"/>
                <w:lang w:val="en-US" w:eastAsia="de-DE"/>
              </w:rPr>
            </w:pPr>
            <w:r w:rsidRPr="00A73BF9">
              <w:rPr>
                <w:rFonts w:cs="Arial"/>
                <w:sz w:val="18"/>
                <w:szCs w:val="18"/>
              </w:rPr>
              <w:t>SAMS10</w:t>
            </w:r>
          </w:p>
        </w:tc>
        <w:tc>
          <w:tcPr>
            <w:tcW w:w="1067" w:type="dxa"/>
            <w:vAlign w:val="center"/>
          </w:tcPr>
          <w:p w14:paraId="03226200" w14:textId="08C6992F" w:rsidR="00A73BF9" w:rsidRPr="00A73BF9" w:rsidRDefault="00A73BF9" w:rsidP="00A73BF9">
            <w:pPr>
              <w:rPr>
                <w:rFonts w:cs="Arial"/>
                <w:sz w:val="18"/>
                <w:szCs w:val="18"/>
                <w:lang w:val="en-US" w:eastAsia="de-DE"/>
              </w:rPr>
            </w:pPr>
            <w:r w:rsidRPr="00A73BF9">
              <w:rPr>
                <w:rFonts w:eastAsia="Times New Roman" w:cs="Arial"/>
                <w:sz w:val="18"/>
                <w:szCs w:val="18"/>
                <w:lang w:eastAsia="de-DE"/>
              </w:rPr>
              <w:t>0.757</w:t>
            </w:r>
          </w:p>
        </w:tc>
        <w:tc>
          <w:tcPr>
            <w:tcW w:w="1365" w:type="dxa"/>
            <w:vAlign w:val="center"/>
          </w:tcPr>
          <w:p w14:paraId="59165ABD" w14:textId="0BF4FB0B" w:rsidR="00A73BF9" w:rsidRPr="00A73BF9" w:rsidRDefault="00A73BF9" w:rsidP="00A73BF9">
            <w:pPr>
              <w:rPr>
                <w:rFonts w:cs="Arial"/>
                <w:sz w:val="18"/>
                <w:szCs w:val="18"/>
                <w:lang w:val="en-US" w:eastAsia="de-DE"/>
              </w:rPr>
            </w:pPr>
            <w:r w:rsidRPr="00A73BF9">
              <w:rPr>
                <w:rFonts w:eastAsia="Times New Roman" w:cs="Arial"/>
                <w:sz w:val="18"/>
                <w:szCs w:val="18"/>
                <w:lang w:eastAsia="de-DE"/>
              </w:rPr>
              <w:t>0.023</w:t>
            </w:r>
          </w:p>
        </w:tc>
        <w:tc>
          <w:tcPr>
            <w:tcW w:w="1055" w:type="dxa"/>
            <w:vAlign w:val="center"/>
          </w:tcPr>
          <w:p w14:paraId="49A3DC1B" w14:textId="7598045A" w:rsidR="00A73BF9" w:rsidRPr="00A73BF9" w:rsidRDefault="00A73BF9" w:rsidP="00A73BF9">
            <w:pPr>
              <w:rPr>
                <w:rFonts w:cs="Arial"/>
                <w:sz w:val="18"/>
                <w:szCs w:val="18"/>
                <w:lang w:val="en-US" w:eastAsia="de-DE"/>
              </w:rPr>
            </w:pPr>
            <w:r w:rsidRPr="00A73BF9">
              <w:rPr>
                <w:rFonts w:eastAsia="Times New Roman" w:cs="Arial"/>
                <w:sz w:val="18"/>
                <w:szCs w:val="18"/>
                <w:lang w:eastAsia="de-DE"/>
              </w:rPr>
              <w:t>32.867</w:t>
            </w:r>
          </w:p>
        </w:tc>
        <w:tc>
          <w:tcPr>
            <w:tcW w:w="1067" w:type="dxa"/>
            <w:vAlign w:val="center"/>
          </w:tcPr>
          <w:p w14:paraId="2E3FC151" w14:textId="77777777" w:rsidR="00A73BF9" w:rsidRPr="00A73BF9" w:rsidRDefault="00A73BF9" w:rsidP="00A73BF9">
            <w:pPr>
              <w:rPr>
                <w:rFonts w:cs="Arial"/>
                <w:sz w:val="18"/>
                <w:szCs w:val="18"/>
                <w:lang w:val="en-US" w:eastAsia="de-DE"/>
              </w:rPr>
            </w:pPr>
            <w:r w:rsidRPr="00A73BF9">
              <w:rPr>
                <w:rFonts w:eastAsia="Times New Roman" w:cs="Arial"/>
                <w:sz w:val="18"/>
                <w:szCs w:val="18"/>
                <w:lang w:eastAsia="de-DE"/>
              </w:rPr>
              <w:t>&lt; .001</w:t>
            </w:r>
          </w:p>
        </w:tc>
        <w:tc>
          <w:tcPr>
            <w:tcW w:w="1032" w:type="dxa"/>
            <w:vAlign w:val="center"/>
          </w:tcPr>
          <w:p w14:paraId="5EE7FB2B" w14:textId="4BE63636" w:rsidR="00A73BF9" w:rsidRPr="00A73BF9" w:rsidRDefault="00A73BF9" w:rsidP="00A73BF9">
            <w:pPr>
              <w:rPr>
                <w:rFonts w:cs="Arial"/>
                <w:sz w:val="18"/>
                <w:szCs w:val="18"/>
                <w:lang w:val="en-US" w:eastAsia="de-DE"/>
              </w:rPr>
            </w:pPr>
            <w:r w:rsidRPr="00A73BF9">
              <w:rPr>
                <w:rFonts w:eastAsia="Times New Roman" w:cs="Arial"/>
                <w:sz w:val="18"/>
                <w:szCs w:val="18"/>
                <w:lang w:eastAsia="de-DE"/>
              </w:rPr>
              <w:t>0.712</w:t>
            </w:r>
          </w:p>
        </w:tc>
        <w:tc>
          <w:tcPr>
            <w:tcW w:w="1034" w:type="dxa"/>
            <w:vAlign w:val="center"/>
          </w:tcPr>
          <w:p w14:paraId="049B8A0D" w14:textId="1072D44C" w:rsidR="00A73BF9" w:rsidRPr="00A73BF9" w:rsidRDefault="00A73BF9" w:rsidP="00A73BF9">
            <w:pPr>
              <w:rPr>
                <w:rFonts w:cs="Arial"/>
                <w:sz w:val="18"/>
                <w:szCs w:val="18"/>
                <w:lang w:val="en-US" w:eastAsia="de-DE"/>
              </w:rPr>
            </w:pPr>
            <w:r w:rsidRPr="00A73BF9">
              <w:rPr>
                <w:rFonts w:eastAsia="Times New Roman" w:cs="Arial"/>
                <w:sz w:val="18"/>
                <w:szCs w:val="18"/>
                <w:lang w:eastAsia="de-DE"/>
              </w:rPr>
              <w:t>0.802</w:t>
            </w:r>
          </w:p>
        </w:tc>
      </w:tr>
      <w:tr w:rsidR="00A73BF9" w:rsidRPr="00A73BF9" w14:paraId="4D28D308" w14:textId="77777777" w:rsidTr="002A1CA7">
        <w:tc>
          <w:tcPr>
            <w:tcW w:w="1350" w:type="dxa"/>
            <w:vMerge/>
          </w:tcPr>
          <w:p w14:paraId="0290DAC9" w14:textId="77777777" w:rsidR="00A73BF9" w:rsidRPr="00A73BF9" w:rsidRDefault="00A73BF9" w:rsidP="00A73BF9">
            <w:pPr>
              <w:rPr>
                <w:rFonts w:cs="Arial"/>
                <w:sz w:val="18"/>
                <w:szCs w:val="18"/>
                <w:lang w:val="en-US" w:eastAsia="de-DE"/>
              </w:rPr>
            </w:pPr>
          </w:p>
        </w:tc>
        <w:tc>
          <w:tcPr>
            <w:tcW w:w="1102" w:type="dxa"/>
          </w:tcPr>
          <w:p w14:paraId="0A25FA15" w14:textId="02213C80" w:rsidR="00A73BF9" w:rsidRPr="00A73BF9" w:rsidRDefault="00A73BF9" w:rsidP="00A73BF9">
            <w:pPr>
              <w:rPr>
                <w:rFonts w:cs="Arial"/>
                <w:sz w:val="18"/>
                <w:szCs w:val="18"/>
                <w:lang w:val="en-US" w:eastAsia="de-DE"/>
              </w:rPr>
            </w:pPr>
            <w:r w:rsidRPr="00A73BF9">
              <w:rPr>
                <w:rFonts w:cs="Arial"/>
                <w:sz w:val="18"/>
                <w:szCs w:val="18"/>
              </w:rPr>
              <w:t>SAMS13</w:t>
            </w:r>
          </w:p>
        </w:tc>
        <w:tc>
          <w:tcPr>
            <w:tcW w:w="1067" w:type="dxa"/>
            <w:vAlign w:val="center"/>
          </w:tcPr>
          <w:p w14:paraId="6DF7BFC9" w14:textId="0BF19C8B" w:rsidR="00A73BF9" w:rsidRPr="00A73BF9" w:rsidRDefault="00A73BF9" w:rsidP="00A73BF9">
            <w:pPr>
              <w:rPr>
                <w:rFonts w:cs="Arial"/>
                <w:sz w:val="18"/>
                <w:szCs w:val="18"/>
                <w:lang w:val="en-US" w:eastAsia="de-DE"/>
              </w:rPr>
            </w:pPr>
            <w:r w:rsidRPr="00A73BF9">
              <w:rPr>
                <w:rFonts w:eastAsia="Times New Roman" w:cs="Arial"/>
                <w:sz w:val="18"/>
                <w:szCs w:val="18"/>
                <w:lang w:eastAsia="de-DE"/>
              </w:rPr>
              <w:t>0.909</w:t>
            </w:r>
          </w:p>
        </w:tc>
        <w:tc>
          <w:tcPr>
            <w:tcW w:w="1365" w:type="dxa"/>
            <w:vAlign w:val="center"/>
          </w:tcPr>
          <w:p w14:paraId="54856FC7" w14:textId="17B1AA6E" w:rsidR="00A73BF9" w:rsidRPr="00A73BF9" w:rsidRDefault="00A73BF9" w:rsidP="00A73BF9">
            <w:pPr>
              <w:rPr>
                <w:rFonts w:cs="Arial"/>
                <w:sz w:val="18"/>
                <w:szCs w:val="18"/>
                <w:lang w:val="en-US" w:eastAsia="de-DE"/>
              </w:rPr>
            </w:pPr>
            <w:r w:rsidRPr="00A73BF9">
              <w:rPr>
                <w:rFonts w:eastAsia="Times New Roman" w:cs="Arial"/>
                <w:sz w:val="18"/>
                <w:szCs w:val="18"/>
                <w:lang w:eastAsia="de-DE"/>
              </w:rPr>
              <w:t>0.019</w:t>
            </w:r>
          </w:p>
        </w:tc>
        <w:tc>
          <w:tcPr>
            <w:tcW w:w="1055" w:type="dxa"/>
            <w:vAlign w:val="center"/>
          </w:tcPr>
          <w:p w14:paraId="1E1E1A42" w14:textId="6AF0570B" w:rsidR="00A73BF9" w:rsidRPr="00A73BF9" w:rsidRDefault="00A73BF9" w:rsidP="00A73BF9">
            <w:pPr>
              <w:rPr>
                <w:rFonts w:cs="Arial"/>
                <w:sz w:val="18"/>
                <w:szCs w:val="18"/>
                <w:lang w:val="en-US" w:eastAsia="de-DE"/>
              </w:rPr>
            </w:pPr>
            <w:r w:rsidRPr="00A73BF9">
              <w:rPr>
                <w:rFonts w:eastAsia="Times New Roman" w:cs="Arial"/>
                <w:sz w:val="18"/>
                <w:szCs w:val="18"/>
                <w:lang w:eastAsia="de-DE"/>
              </w:rPr>
              <w:t>47.242</w:t>
            </w:r>
          </w:p>
        </w:tc>
        <w:tc>
          <w:tcPr>
            <w:tcW w:w="1067" w:type="dxa"/>
            <w:vAlign w:val="center"/>
          </w:tcPr>
          <w:p w14:paraId="03E21E36" w14:textId="77777777" w:rsidR="00A73BF9" w:rsidRPr="00A73BF9" w:rsidRDefault="00A73BF9" w:rsidP="00A73BF9">
            <w:pPr>
              <w:rPr>
                <w:rFonts w:cs="Arial"/>
                <w:sz w:val="18"/>
                <w:szCs w:val="18"/>
                <w:lang w:val="en-US" w:eastAsia="de-DE"/>
              </w:rPr>
            </w:pPr>
            <w:r w:rsidRPr="00A73BF9">
              <w:rPr>
                <w:rFonts w:eastAsia="Times New Roman" w:cs="Arial"/>
                <w:sz w:val="18"/>
                <w:szCs w:val="18"/>
                <w:lang w:eastAsia="de-DE"/>
              </w:rPr>
              <w:t>&lt; .001</w:t>
            </w:r>
          </w:p>
        </w:tc>
        <w:tc>
          <w:tcPr>
            <w:tcW w:w="1032" w:type="dxa"/>
            <w:vAlign w:val="center"/>
          </w:tcPr>
          <w:p w14:paraId="14ADB4FE" w14:textId="67D5EDE0" w:rsidR="00A73BF9" w:rsidRPr="00A73BF9" w:rsidRDefault="00A73BF9" w:rsidP="00A73BF9">
            <w:pPr>
              <w:rPr>
                <w:rFonts w:cs="Arial"/>
                <w:sz w:val="18"/>
                <w:szCs w:val="18"/>
                <w:lang w:val="en-US" w:eastAsia="de-DE"/>
              </w:rPr>
            </w:pPr>
            <w:r w:rsidRPr="00A73BF9">
              <w:rPr>
                <w:rFonts w:eastAsia="Times New Roman" w:cs="Arial"/>
                <w:sz w:val="18"/>
                <w:szCs w:val="18"/>
                <w:lang w:eastAsia="de-DE"/>
              </w:rPr>
              <w:t>0.872</w:t>
            </w:r>
          </w:p>
        </w:tc>
        <w:tc>
          <w:tcPr>
            <w:tcW w:w="1034" w:type="dxa"/>
            <w:vAlign w:val="center"/>
          </w:tcPr>
          <w:p w14:paraId="670530AA" w14:textId="65B86C34" w:rsidR="00A73BF9" w:rsidRPr="00A73BF9" w:rsidRDefault="00A73BF9" w:rsidP="00A73BF9">
            <w:pPr>
              <w:rPr>
                <w:rFonts w:cs="Arial"/>
                <w:sz w:val="18"/>
                <w:szCs w:val="18"/>
                <w:lang w:val="en-US" w:eastAsia="de-DE"/>
              </w:rPr>
            </w:pPr>
            <w:r w:rsidRPr="00A73BF9">
              <w:rPr>
                <w:rFonts w:eastAsia="Times New Roman" w:cs="Arial"/>
                <w:sz w:val="18"/>
                <w:szCs w:val="18"/>
                <w:lang w:eastAsia="de-DE"/>
              </w:rPr>
              <w:t>0.947</w:t>
            </w:r>
          </w:p>
        </w:tc>
      </w:tr>
      <w:tr w:rsidR="00A73BF9" w:rsidRPr="00A73BF9" w14:paraId="155A3865" w14:textId="77777777" w:rsidTr="002A1CA7">
        <w:tc>
          <w:tcPr>
            <w:tcW w:w="1350" w:type="dxa"/>
            <w:vMerge/>
          </w:tcPr>
          <w:p w14:paraId="3234BB9D" w14:textId="77777777" w:rsidR="00A73BF9" w:rsidRPr="00A73BF9" w:rsidRDefault="00A73BF9" w:rsidP="00A73BF9">
            <w:pPr>
              <w:rPr>
                <w:rFonts w:cs="Arial"/>
                <w:sz w:val="18"/>
                <w:szCs w:val="18"/>
                <w:lang w:val="en-US" w:eastAsia="de-DE"/>
              </w:rPr>
            </w:pPr>
          </w:p>
        </w:tc>
        <w:tc>
          <w:tcPr>
            <w:tcW w:w="1102" w:type="dxa"/>
          </w:tcPr>
          <w:p w14:paraId="2C0E4A7B" w14:textId="2B743748" w:rsidR="00A73BF9" w:rsidRPr="00A73BF9" w:rsidRDefault="00A73BF9" w:rsidP="00A73BF9">
            <w:pPr>
              <w:rPr>
                <w:rFonts w:cs="Arial"/>
                <w:sz w:val="18"/>
                <w:szCs w:val="18"/>
                <w:lang w:val="en-US" w:eastAsia="de-DE"/>
              </w:rPr>
            </w:pPr>
            <w:r w:rsidRPr="00A73BF9">
              <w:rPr>
                <w:rFonts w:cs="Arial"/>
                <w:sz w:val="18"/>
                <w:szCs w:val="18"/>
              </w:rPr>
              <w:t>SAMS17</w:t>
            </w:r>
          </w:p>
        </w:tc>
        <w:tc>
          <w:tcPr>
            <w:tcW w:w="1067" w:type="dxa"/>
            <w:vAlign w:val="center"/>
          </w:tcPr>
          <w:p w14:paraId="3B4C1F5C" w14:textId="13022363" w:rsidR="00A73BF9" w:rsidRPr="00A73BF9" w:rsidRDefault="00A73BF9" w:rsidP="00A73BF9">
            <w:pPr>
              <w:rPr>
                <w:rFonts w:cs="Arial"/>
                <w:sz w:val="18"/>
                <w:szCs w:val="18"/>
                <w:lang w:val="en-US" w:eastAsia="de-DE"/>
              </w:rPr>
            </w:pPr>
            <w:r w:rsidRPr="00A73BF9">
              <w:rPr>
                <w:rFonts w:eastAsia="Times New Roman" w:cs="Arial"/>
                <w:sz w:val="18"/>
                <w:szCs w:val="18"/>
                <w:lang w:eastAsia="de-DE"/>
              </w:rPr>
              <w:t>0.790</w:t>
            </w:r>
          </w:p>
        </w:tc>
        <w:tc>
          <w:tcPr>
            <w:tcW w:w="1365" w:type="dxa"/>
            <w:vAlign w:val="center"/>
          </w:tcPr>
          <w:p w14:paraId="725BDB9E" w14:textId="68BA18EE" w:rsidR="00A73BF9" w:rsidRPr="00A73BF9" w:rsidRDefault="00A73BF9" w:rsidP="00A73BF9">
            <w:pPr>
              <w:rPr>
                <w:rFonts w:cs="Arial"/>
                <w:sz w:val="18"/>
                <w:szCs w:val="18"/>
                <w:lang w:val="en-US" w:eastAsia="de-DE"/>
              </w:rPr>
            </w:pPr>
            <w:r w:rsidRPr="00A73BF9">
              <w:rPr>
                <w:rFonts w:eastAsia="Times New Roman" w:cs="Arial"/>
                <w:sz w:val="18"/>
                <w:szCs w:val="18"/>
                <w:lang w:eastAsia="de-DE"/>
              </w:rPr>
              <w:t>0.019</w:t>
            </w:r>
          </w:p>
        </w:tc>
        <w:tc>
          <w:tcPr>
            <w:tcW w:w="1055" w:type="dxa"/>
            <w:vAlign w:val="center"/>
          </w:tcPr>
          <w:p w14:paraId="49053C60" w14:textId="6B44FB58" w:rsidR="00A73BF9" w:rsidRPr="00A73BF9" w:rsidRDefault="00A73BF9" w:rsidP="00A73BF9">
            <w:pPr>
              <w:rPr>
                <w:rFonts w:cs="Arial"/>
                <w:sz w:val="18"/>
                <w:szCs w:val="18"/>
                <w:lang w:val="en-US" w:eastAsia="de-DE"/>
              </w:rPr>
            </w:pPr>
            <w:r w:rsidRPr="00A73BF9">
              <w:rPr>
                <w:rFonts w:eastAsia="Times New Roman" w:cs="Arial"/>
                <w:sz w:val="18"/>
                <w:szCs w:val="18"/>
                <w:lang w:eastAsia="de-DE"/>
              </w:rPr>
              <w:t>41.687</w:t>
            </w:r>
          </w:p>
        </w:tc>
        <w:tc>
          <w:tcPr>
            <w:tcW w:w="1067" w:type="dxa"/>
            <w:vAlign w:val="center"/>
          </w:tcPr>
          <w:p w14:paraId="68EA1201" w14:textId="77777777" w:rsidR="00A73BF9" w:rsidRPr="00A73BF9" w:rsidRDefault="00A73BF9" w:rsidP="00A73BF9">
            <w:pPr>
              <w:rPr>
                <w:rFonts w:cs="Arial"/>
                <w:sz w:val="18"/>
                <w:szCs w:val="18"/>
                <w:lang w:val="en-US" w:eastAsia="de-DE"/>
              </w:rPr>
            </w:pPr>
            <w:r w:rsidRPr="00A73BF9">
              <w:rPr>
                <w:rFonts w:eastAsia="Times New Roman" w:cs="Arial"/>
                <w:sz w:val="18"/>
                <w:szCs w:val="18"/>
                <w:lang w:eastAsia="de-DE"/>
              </w:rPr>
              <w:t>&lt; .001</w:t>
            </w:r>
          </w:p>
        </w:tc>
        <w:tc>
          <w:tcPr>
            <w:tcW w:w="1032" w:type="dxa"/>
            <w:vAlign w:val="center"/>
          </w:tcPr>
          <w:p w14:paraId="76C1961D" w14:textId="2E7841F5" w:rsidR="00A73BF9" w:rsidRPr="00A73BF9" w:rsidRDefault="00A73BF9" w:rsidP="00A73BF9">
            <w:pPr>
              <w:rPr>
                <w:rFonts w:cs="Arial"/>
                <w:sz w:val="18"/>
                <w:szCs w:val="18"/>
                <w:lang w:val="en-US" w:eastAsia="de-DE"/>
              </w:rPr>
            </w:pPr>
            <w:r w:rsidRPr="00A73BF9">
              <w:rPr>
                <w:rFonts w:eastAsia="Times New Roman" w:cs="Arial"/>
                <w:sz w:val="18"/>
                <w:szCs w:val="18"/>
                <w:lang w:eastAsia="de-DE"/>
              </w:rPr>
              <w:t>0.753</w:t>
            </w:r>
          </w:p>
        </w:tc>
        <w:tc>
          <w:tcPr>
            <w:tcW w:w="1034" w:type="dxa"/>
            <w:vAlign w:val="center"/>
          </w:tcPr>
          <w:p w14:paraId="7BA8C9FF" w14:textId="1BAE95ED" w:rsidR="00A73BF9" w:rsidRPr="00A73BF9" w:rsidRDefault="00A73BF9" w:rsidP="00A73BF9">
            <w:pPr>
              <w:rPr>
                <w:rFonts w:cs="Arial"/>
                <w:sz w:val="18"/>
                <w:szCs w:val="18"/>
                <w:lang w:val="en-US" w:eastAsia="de-DE"/>
              </w:rPr>
            </w:pPr>
            <w:r w:rsidRPr="00A73BF9">
              <w:rPr>
                <w:rFonts w:eastAsia="Times New Roman" w:cs="Arial"/>
                <w:sz w:val="18"/>
                <w:szCs w:val="18"/>
                <w:lang w:eastAsia="de-DE"/>
              </w:rPr>
              <w:t>0.827</w:t>
            </w:r>
          </w:p>
        </w:tc>
      </w:tr>
      <w:tr w:rsidR="00A73BF9" w:rsidRPr="00A73BF9" w14:paraId="35520B53" w14:textId="77777777" w:rsidTr="002A1CA7">
        <w:tc>
          <w:tcPr>
            <w:tcW w:w="1350" w:type="dxa"/>
            <w:vMerge/>
            <w:tcBorders>
              <w:bottom w:val="single" w:sz="4" w:space="0" w:color="auto"/>
            </w:tcBorders>
          </w:tcPr>
          <w:p w14:paraId="41323ECD" w14:textId="77777777" w:rsidR="00A73BF9" w:rsidRPr="00A73BF9" w:rsidRDefault="00A73BF9" w:rsidP="00A73BF9">
            <w:pPr>
              <w:rPr>
                <w:rFonts w:cs="Arial"/>
                <w:sz w:val="18"/>
                <w:szCs w:val="18"/>
                <w:lang w:val="en-US" w:eastAsia="de-DE"/>
              </w:rPr>
            </w:pPr>
          </w:p>
        </w:tc>
        <w:tc>
          <w:tcPr>
            <w:tcW w:w="1102" w:type="dxa"/>
            <w:tcBorders>
              <w:bottom w:val="single" w:sz="4" w:space="0" w:color="auto"/>
            </w:tcBorders>
          </w:tcPr>
          <w:p w14:paraId="3FA01C95" w14:textId="63AB29CC" w:rsidR="00A73BF9" w:rsidRPr="00A73BF9" w:rsidRDefault="00A73BF9" w:rsidP="00A73BF9">
            <w:pPr>
              <w:rPr>
                <w:rFonts w:cs="Arial"/>
                <w:sz w:val="18"/>
                <w:szCs w:val="18"/>
                <w:lang w:val="en-US" w:eastAsia="de-DE"/>
              </w:rPr>
            </w:pPr>
            <w:r w:rsidRPr="00A73BF9">
              <w:rPr>
                <w:rFonts w:cs="Arial"/>
                <w:sz w:val="18"/>
                <w:szCs w:val="18"/>
              </w:rPr>
              <w:t>SAMS18</w:t>
            </w:r>
          </w:p>
        </w:tc>
        <w:tc>
          <w:tcPr>
            <w:tcW w:w="1067" w:type="dxa"/>
            <w:tcBorders>
              <w:bottom w:val="single" w:sz="4" w:space="0" w:color="auto"/>
            </w:tcBorders>
            <w:vAlign w:val="center"/>
          </w:tcPr>
          <w:p w14:paraId="7C755F5C" w14:textId="26CB2E4E" w:rsidR="00A73BF9" w:rsidRPr="00A73BF9" w:rsidRDefault="00A73BF9" w:rsidP="00A73BF9">
            <w:pPr>
              <w:rPr>
                <w:rFonts w:cs="Arial"/>
                <w:sz w:val="18"/>
                <w:szCs w:val="18"/>
                <w:lang w:val="en-US" w:eastAsia="de-DE"/>
              </w:rPr>
            </w:pPr>
            <w:r w:rsidRPr="00A73BF9">
              <w:rPr>
                <w:rFonts w:eastAsia="Times New Roman" w:cs="Arial"/>
                <w:sz w:val="18"/>
                <w:szCs w:val="18"/>
                <w:lang w:eastAsia="de-DE"/>
              </w:rPr>
              <w:t>0.548</w:t>
            </w:r>
          </w:p>
        </w:tc>
        <w:tc>
          <w:tcPr>
            <w:tcW w:w="1365" w:type="dxa"/>
            <w:tcBorders>
              <w:bottom w:val="single" w:sz="4" w:space="0" w:color="auto"/>
            </w:tcBorders>
            <w:vAlign w:val="center"/>
          </w:tcPr>
          <w:p w14:paraId="3DD84774" w14:textId="3794EB95" w:rsidR="00A73BF9" w:rsidRPr="00A73BF9" w:rsidRDefault="00A73BF9" w:rsidP="00A73BF9">
            <w:pPr>
              <w:rPr>
                <w:rFonts w:cs="Arial"/>
                <w:sz w:val="18"/>
                <w:szCs w:val="18"/>
                <w:lang w:val="en-US" w:eastAsia="de-DE"/>
              </w:rPr>
            </w:pPr>
            <w:r w:rsidRPr="00A73BF9">
              <w:rPr>
                <w:rFonts w:eastAsia="Times New Roman" w:cs="Arial"/>
                <w:sz w:val="18"/>
                <w:szCs w:val="18"/>
                <w:lang w:eastAsia="de-DE"/>
              </w:rPr>
              <w:t>0.019</w:t>
            </w:r>
          </w:p>
        </w:tc>
        <w:tc>
          <w:tcPr>
            <w:tcW w:w="1055" w:type="dxa"/>
            <w:tcBorders>
              <w:bottom w:val="single" w:sz="4" w:space="0" w:color="auto"/>
            </w:tcBorders>
            <w:vAlign w:val="center"/>
          </w:tcPr>
          <w:p w14:paraId="2D3A10DF" w14:textId="40C79CF9" w:rsidR="00A73BF9" w:rsidRPr="00A73BF9" w:rsidRDefault="00A73BF9" w:rsidP="00A73BF9">
            <w:pPr>
              <w:rPr>
                <w:rFonts w:cs="Arial"/>
                <w:sz w:val="18"/>
                <w:szCs w:val="18"/>
                <w:lang w:val="en-US" w:eastAsia="de-DE"/>
              </w:rPr>
            </w:pPr>
            <w:r w:rsidRPr="00A73BF9">
              <w:rPr>
                <w:rFonts w:eastAsia="Times New Roman" w:cs="Arial"/>
                <w:sz w:val="18"/>
                <w:szCs w:val="18"/>
                <w:lang w:eastAsia="de-DE"/>
              </w:rPr>
              <w:t>28.164</w:t>
            </w:r>
          </w:p>
        </w:tc>
        <w:tc>
          <w:tcPr>
            <w:tcW w:w="1067" w:type="dxa"/>
            <w:tcBorders>
              <w:bottom w:val="single" w:sz="4" w:space="0" w:color="auto"/>
            </w:tcBorders>
            <w:vAlign w:val="center"/>
          </w:tcPr>
          <w:p w14:paraId="27A60BC9" w14:textId="77777777" w:rsidR="00A73BF9" w:rsidRPr="00A73BF9" w:rsidRDefault="00A73BF9" w:rsidP="00A73BF9">
            <w:pPr>
              <w:rPr>
                <w:rFonts w:cs="Arial"/>
                <w:sz w:val="18"/>
                <w:szCs w:val="18"/>
                <w:lang w:val="en-US" w:eastAsia="de-DE"/>
              </w:rPr>
            </w:pPr>
            <w:r w:rsidRPr="00A73BF9">
              <w:rPr>
                <w:rFonts w:eastAsia="Times New Roman" w:cs="Arial"/>
                <w:sz w:val="18"/>
                <w:szCs w:val="18"/>
                <w:lang w:eastAsia="de-DE"/>
              </w:rPr>
              <w:t>&lt; .001</w:t>
            </w:r>
          </w:p>
        </w:tc>
        <w:tc>
          <w:tcPr>
            <w:tcW w:w="1032" w:type="dxa"/>
            <w:tcBorders>
              <w:bottom w:val="single" w:sz="4" w:space="0" w:color="auto"/>
            </w:tcBorders>
            <w:vAlign w:val="center"/>
          </w:tcPr>
          <w:p w14:paraId="281EF084" w14:textId="179DEFAF" w:rsidR="00A73BF9" w:rsidRPr="00A73BF9" w:rsidRDefault="00A73BF9" w:rsidP="00A73BF9">
            <w:pPr>
              <w:rPr>
                <w:rFonts w:cs="Arial"/>
                <w:sz w:val="18"/>
                <w:szCs w:val="18"/>
                <w:lang w:val="en-US" w:eastAsia="de-DE"/>
              </w:rPr>
            </w:pPr>
            <w:r w:rsidRPr="00A73BF9">
              <w:rPr>
                <w:rFonts w:eastAsia="Times New Roman" w:cs="Arial"/>
                <w:sz w:val="18"/>
                <w:szCs w:val="18"/>
                <w:lang w:eastAsia="de-DE"/>
              </w:rPr>
              <w:t>0.510</w:t>
            </w:r>
          </w:p>
        </w:tc>
        <w:tc>
          <w:tcPr>
            <w:tcW w:w="1034" w:type="dxa"/>
            <w:tcBorders>
              <w:bottom w:val="single" w:sz="4" w:space="0" w:color="auto"/>
            </w:tcBorders>
            <w:vAlign w:val="center"/>
          </w:tcPr>
          <w:p w14:paraId="45FDD145" w14:textId="724EA9C2" w:rsidR="00A73BF9" w:rsidRPr="00A73BF9" w:rsidRDefault="00A73BF9" w:rsidP="00A73BF9">
            <w:pPr>
              <w:rPr>
                <w:rFonts w:cs="Arial"/>
                <w:sz w:val="18"/>
                <w:szCs w:val="18"/>
                <w:lang w:val="en-US" w:eastAsia="de-DE"/>
              </w:rPr>
            </w:pPr>
            <w:r w:rsidRPr="00A73BF9">
              <w:rPr>
                <w:rFonts w:eastAsia="Times New Roman" w:cs="Arial"/>
                <w:sz w:val="18"/>
                <w:szCs w:val="18"/>
                <w:lang w:eastAsia="de-DE"/>
              </w:rPr>
              <w:t>0.586</w:t>
            </w:r>
          </w:p>
        </w:tc>
      </w:tr>
      <w:tr w:rsidR="00803974" w:rsidRPr="00A73BF9" w14:paraId="5C6F5ED8" w14:textId="77777777" w:rsidTr="002A1CA7">
        <w:tc>
          <w:tcPr>
            <w:tcW w:w="4884" w:type="dxa"/>
            <w:gridSpan w:val="4"/>
            <w:tcBorders>
              <w:top w:val="single" w:sz="4" w:space="0" w:color="auto"/>
              <w:bottom w:val="single" w:sz="4" w:space="0" w:color="auto"/>
            </w:tcBorders>
          </w:tcPr>
          <w:p w14:paraId="27893F07" w14:textId="77777777" w:rsidR="00803974" w:rsidRPr="00A73BF9" w:rsidRDefault="00803974" w:rsidP="00F43D8D">
            <w:pPr>
              <w:jc w:val="center"/>
              <w:rPr>
                <w:rFonts w:eastAsia="Times New Roman" w:cs="Arial"/>
                <w:b/>
                <w:sz w:val="18"/>
                <w:szCs w:val="18"/>
                <w:lang w:eastAsia="de-DE"/>
              </w:rPr>
            </w:pPr>
            <w:r w:rsidRPr="00A73BF9">
              <w:rPr>
                <w:rFonts w:cs="Arial"/>
                <w:b/>
                <w:sz w:val="18"/>
                <w:szCs w:val="18"/>
                <w:lang w:val="en-US" w:eastAsia="de-DE"/>
              </w:rPr>
              <w:t>Fit Indices</w:t>
            </w:r>
          </w:p>
        </w:tc>
        <w:tc>
          <w:tcPr>
            <w:tcW w:w="4188" w:type="dxa"/>
            <w:gridSpan w:val="4"/>
            <w:tcBorders>
              <w:top w:val="single" w:sz="4" w:space="0" w:color="auto"/>
              <w:bottom w:val="single" w:sz="4" w:space="0" w:color="auto"/>
            </w:tcBorders>
            <w:vAlign w:val="center"/>
          </w:tcPr>
          <w:p w14:paraId="5743BB25" w14:textId="77777777" w:rsidR="00803974" w:rsidRPr="00A73BF9" w:rsidRDefault="00803974" w:rsidP="00F43D8D">
            <w:pPr>
              <w:jc w:val="center"/>
              <w:rPr>
                <w:rFonts w:eastAsia="Times New Roman" w:cs="Arial"/>
                <w:b/>
                <w:sz w:val="18"/>
                <w:szCs w:val="18"/>
                <w:lang w:eastAsia="de-DE"/>
              </w:rPr>
            </w:pPr>
            <w:r w:rsidRPr="00A73BF9">
              <w:rPr>
                <w:rFonts w:eastAsia="Times New Roman" w:cs="Arial"/>
                <w:b/>
                <w:sz w:val="18"/>
                <w:szCs w:val="18"/>
                <w:lang w:eastAsia="de-DE"/>
              </w:rPr>
              <w:t>Chi2 Test</w:t>
            </w:r>
          </w:p>
        </w:tc>
      </w:tr>
      <w:tr w:rsidR="00202B53" w:rsidRPr="00A73BF9" w14:paraId="0AF92B12" w14:textId="77777777" w:rsidTr="002A1CA7">
        <w:tc>
          <w:tcPr>
            <w:tcW w:w="1350" w:type="dxa"/>
            <w:tcBorders>
              <w:top w:val="single" w:sz="4" w:space="0" w:color="auto"/>
            </w:tcBorders>
          </w:tcPr>
          <w:p w14:paraId="37966D98" w14:textId="688BC68A" w:rsidR="00803974" w:rsidRPr="00A73BF9" w:rsidRDefault="00803974" w:rsidP="00F43D8D">
            <w:pPr>
              <w:jc w:val="center"/>
              <w:rPr>
                <w:rFonts w:cs="Arial"/>
                <w:b/>
                <w:sz w:val="18"/>
                <w:szCs w:val="18"/>
                <w:lang w:val="en-US" w:eastAsia="de-DE"/>
              </w:rPr>
            </w:pPr>
          </w:p>
        </w:tc>
        <w:tc>
          <w:tcPr>
            <w:tcW w:w="1102" w:type="dxa"/>
            <w:tcBorders>
              <w:top w:val="single" w:sz="4" w:space="0" w:color="auto"/>
              <w:bottom w:val="single" w:sz="4" w:space="0" w:color="auto"/>
            </w:tcBorders>
            <w:vAlign w:val="center"/>
          </w:tcPr>
          <w:p w14:paraId="20F733FE" w14:textId="77777777" w:rsidR="00803974" w:rsidRPr="00A73BF9" w:rsidRDefault="00803974" w:rsidP="00F43D8D">
            <w:pPr>
              <w:rPr>
                <w:rFonts w:eastAsia="Times New Roman" w:cs="Arial"/>
                <w:b/>
                <w:sz w:val="18"/>
                <w:szCs w:val="18"/>
                <w:lang w:eastAsia="de-DE"/>
              </w:rPr>
            </w:pPr>
            <w:r w:rsidRPr="00A73BF9">
              <w:rPr>
                <w:rFonts w:eastAsia="Times New Roman" w:cs="Arial"/>
                <w:b/>
                <w:sz w:val="18"/>
                <w:szCs w:val="18"/>
                <w:lang w:eastAsia="de-DE"/>
              </w:rPr>
              <w:t>CFI</w:t>
            </w:r>
          </w:p>
        </w:tc>
        <w:tc>
          <w:tcPr>
            <w:tcW w:w="1067" w:type="dxa"/>
            <w:tcBorders>
              <w:top w:val="single" w:sz="4" w:space="0" w:color="auto"/>
              <w:bottom w:val="single" w:sz="4" w:space="0" w:color="auto"/>
            </w:tcBorders>
            <w:vAlign w:val="center"/>
          </w:tcPr>
          <w:p w14:paraId="46924D99" w14:textId="77777777" w:rsidR="00803974" w:rsidRPr="00A73BF9" w:rsidRDefault="00803974" w:rsidP="00F43D8D">
            <w:pPr>
              <w:rPr>
                <w:rFonts w:eastAsia="Times New Roman" w:cs="Arial"/>
                <w:b/>
                <w:sz w:val="18"/>
                <w:szCs w:val="18"/>
                <w:lang w:eastAsia="de-DE"/>
              </w:rPr>
            </w:pPr>
            <w:r w:rsidRPr="00A73BF9">
              <w:rPr>
                <w:rFonts w:eastAsia="Times New Roman" w:cs="Arial"/>
                <w:b/>
                <w:sz w:val="18"/>
                <w:szCs w:val="18"/>
                <w:lang w:eastAsia="de-DE"/>
              </w:rPr>
              <w:t>TLI</w:t>
            </w:r>
          </w:p>
        </w:tc>
        <w:tc>
          <w:tcPr>
            <w:tcW w:w="1365" w:type="dxa"/>
            <w:tcBorders>
              <w:top w:val="single" w:sz="4" w:space="0" w:color="auto"/>
              <w:bottom w:val="single" w:sz="4" w:space="0" w:color="auto"/>
            </w:tcBorders>
            <w:vAlign w:val="center"/>
          </w:tcPr>
          <w:p w14:paraId="75B7B481" w14:textId="77777777" w:rsidR="00803974" w:rsidRPr="00A73BF9" w:rsidRDefault="00803974" w:rsidP="00F43D8D">
            <w:pPr>
              <w:rPr>
                <w:rFonts w:eastAsia="Times New Roman" w:cs="Arial"/>
                <w:b/>
                <w:sz w:val="18"/>
                <w:szCs w:val="18"/>
                <w:lang w:eastAsia="de-DE"/>
              </w:rPr>
            </w:pPr>
            <w:r w:rsidRPr="00A73BF9">
              <w:rPr>
                <w:rFonts w:eastAsia="Times New Roman" w:cs="Arial"/>
                <w:b/>
                <w:sz w:val="18"/>
                <w:szCs w:val="18"/>
                <w:lang w:eastAsia="de-DE"/>
              </w:rPr>
              <w:t>RMSEA</w:t>
            </w:r>
          </w:p>
        </w:tc>
        <w:tc>
          <w:tcPr>
            <w:tcW w:w="1055" w:type="dxa"/>
            <w:tcBorders>
              <w:top w:val="single" w:sz="4" w:space="0" w:color="auto"/>
              <w:bottom w:val="single" w:sz="4" w:space="0" w:color="auto"/>
            </w:tcBorders>
            <w:vAlign w:val="center"/>
          </w:tcPr>
          <w:p w14:paraId="2394B579" w14:textId="77777777" w:rsidR="00803974" w:rsidRPr="00A73BF9" w:rsidRDefault="00803974" w:rsidP="00F43D8D">
            <w:pPr>
              <w:rPr>
                <w:rFonts w:eastAsia="Times New Roman" w:cs="Arial"/>
                <w:b/>
                <w:sz w:val="18"/>
                <w:szCs w:val="18"/>
                <w:lang w:eastAsia="de-DE"/>
              </w:rPr>
            </w:pPr>
            <w:r w:rsidRPr="00A73BF9">
              <w:rPr>
                <w:rFonts w:eastAsia="Times New Roman" w:cs="Arial"/>
                <w:b/>
                <w:sz w:val="18"/>
                <w:szCs w:val="18"/>
                <w:lang w:eastAsia="de-DE"/>
              </w:rPr>
              <w:t>Model</w:t>
            </w:r>
          </w:p>
        </w:tc>
        <w:tc>
          <w:tcPr>
            <w:tcW w:w="1067" w:type="dxa"/>
            <w:tcBorders>
              <w:top w:val="single" w:sz="4" w:space="0" w:color="auto"/>
              <w:bottom w:val="single" w:sz="4" w:space="0" w:color="auto"/>
            </w:tcBorders>
            <w:vAlign w:val="center"/>
          </w:tcPr>
          <w:p w14:paraId="1B029922" w14:textId="77777777" w:rsidR="00803974" w:rsidRPr="00A73BF9" w:rsidRDefault="00803974" w:rsidP="00F43D8D">
            <w:pPr>
              <w:rPr>
                <w:rFonts w:eastAsia="Times New Roman" w:cs="Arial"/>
                <w:b/>
                <w:sz w:val="18"/>
                <w:szCs w:val="18"/>
                <w:lang w:eastAsia="de-DE"/>
              </w:rPr>
            </w:pPr>
            <w:r w:rsidRPr="00A73BF9">
              <w:rPr>
                <w:rFonts w:eastAsia="Times New Roman" w:cs="Arial"/>
                <w:b/>
                <w:sz w:val="18"/>
                <w:szCs w:val="18"/>
                <w:lang w:eastAsia="de-DE"/>
              </w:rPr>
              <w:t>X2</w:t>
            </w:r>
          </w:p>
        </w:tc>
        <w:tc>
          <w:tcPr>
            <w:tcW w:w="1032" w:type="dxa"/>
            <w:tcBorders>
              <w:top w:val="single" w:sz="4" w:space="0" w:color="auto"/>
              <w:bottom w:val="single" w:sz="4" w:space="0" w:color="auto"/>
            </w:tcBorders>
            <w:vAlign w:val="center"/>
          </w:tcPr>
          <w:p w14:paraId="4DB96D57" w14:textId="77777777" w:rsidR="00803974" w:rsidRPr="00A73BF9" w:rsidRDefault="00803974" w:rsidP="00F43D8D">
            <w:pPr>
              <w:rPr>
                <w:rFonts w:eastAsia="Times New Roman" w:cs="Arial"/>
                <w:b/>
                <w:sz w:val="18"/>
                <w:szCs w:val="18"/>
                <w:lang w:eastAsia="de-DE"/>
              </w:rPr>
            </w:pPr>
            <w:r w:rsidRPr="00A73BF9">
              <w:rPr>
                <w:rFonts w:eastAsia="Times New Roman" w:cs="Arial"/>
                <w:b/>
                <w:sz w:val="18"/>
                <w:szCs w:val="18"/>
                <w:lang w:eastAsia="de-DE"/>
              </w:rPr>
              <w:t>Df</w:t>
            </w:r>
          </w:p>
        </w:tc>
        <w:tc>
          <w:tcPr>
            <w:tcW w:w="1034" w:type="dxa"/>
            <w:tcBorders>
              <w:top w:val="single" w:sz="4" w:space="0" w:color="auto"/>
              <w:bottom w:val="single" w:sz="4" w:space="0" w:color="auto"/>
            </w:tcBorders>
            <w:vAlign w:val="center"/>
          </w:tcPr>
          <w:p w14:paraId="5DA48117" w14:textId="77777777" w:rsidR="00803974" w:rsidRPr="00A73BF9" w:rsidRDefault="00803974" w:rsidP="00F43D8D">
            <w:pPr>
              <w:rPr>
                <w:rFonts w:eastAsia="Times New Roman" w:cs="Arial"/>
                <w:b/>
                <w:sz w:val="18"/>
                <w:szCs w:val="18"/>
                <w:lang w:eastAsia="de-DE"/>
              </w:rPr>
            </w:pPr>
            <w:r w:rsidRPr="00A73BF9">
              <w:rPr>
                <w:rFonts w:eastAsia="Times New Roman" w:cs="Arial"/>
                <w:b/>
                <w:sz w:val="18"/>
                <w:szCs w:val="18"/>
                <w:lang w:eastAsia="de-DE"/>
              </w:rPr>
              <w:t>p</w:t>
            </w:r>
          </w:p>
        </w:tc>
      </w:tr>
      <w:tr w:rsidR="00202B53" w:rsidRPr="00A73BF9" w14:paraId="475CF9D8" w14:textId="77777777" w:rsidTr="002A1CA7">
        <w:tc>
          <w:tcPr>
            <w:tcW w:w="1350" w:type="dxa"/>
            <w:tcBorders>
              <w:top w:val="single" w:sz="4" w:space="0" w:color="auto"/>
            </w:tcBorders>
          </w:tcPr>
          <w:p w14:paraId="13F6119B" w14:textId="77777777" w:rsidR="00A73BF9" w:rsidRPr="00A73BF9" w:rsidRDefault="00A73BF9" w:rsidP="00A73BF9">
            <w:pPr>
              <w:jc w:val="center"/>
              <w:rPr>
                <w:rFonts w:cs="Arial"/>
                <w:sz w:val="18"/>
                <w:szCs w:val="18"/>
                <w:lang w:val="en-US" w:eastAsia="de-DE"/>
              </w:rPr>
            </w:pPr>
            <w:r w:rsidRPr="00A73BF9">
              <w:rPr>
                <w:rFonts w:cs="Arial"/>
                <w:sz w:val="18"/>
                <w:szCs w:val="18"/>
                <w:lang w:val="en-US" w:eastAsia="de-DE"/>
              </w:rPr>
              <w:t>Value</w:t>
            </w:r>
          </w:p>
        </w:tc>
        <w:tc>
          <w:tcPr>
            <w:tcW w:w="1102" w:type="dxa"/>
            <w:tcBorders>
              <w:top w:val="single" w:sz="4" w:space="0" w:color="auto"/>
            </w:tcBorders>
            <w:vAlign w:val="center"/>
          </w:tcPr>
          <w:p w14:paraId="620E2665" w14:textId="37FC63C1" w:rsidR="00A73BF9" w:rsidRPr="00A73BF9" w:rsidRDefault="00A73BF9" w:rsidP="00A73BF9">
            <w:pPr>
              <w:rPr>
                <w:rFonts w:eastAsia="Times New Roman" w:cs="Arial"/>
                <w:sz w:val="18"/>
                <w:szCs w:val="18"/>
                <w:lang w:eastAsia="de-DE"/>
              </w:rPr>
            </w:pPr>
            <w:r>
              <w:rPr>
                <w:rFonts w:eastAsia="Times New Roman" w:cs="Arial"/>
                <w:sz w:val="18"/>
                <w:szCs w:val="18"/>
                <w:lang w:eastAsia="de-DE"/>
              </w:rPr>
              <w:t>0.989</w:t>
            </w:r>
          </w:p>
        </w:tc>
        <w:tc>
          <w:tcPr>
            <w:tcW w:w="1067" w:type="dxa"/>
            <w:tcBorders>
              <w:top w:val="single" w:sz="4" w:space="0" w:color="auto"/>
            </w:tcBorders>
            <w:vAlign w:val="center"/>
          </w:tcPr>
          <w:p w14:paraId="53E3EEA5" w14:textId="1932E066" w:rsidR="00A73BF9" w:rsidRPr="00A73BF9" w:rsidRDefault="00A73BF9" w:rsidP="00A73BF9">
            <w:pPr>
              <w:rPr>
                <w:rFonts w:eastAsia="Times New Roman" w:cs="Arial"/>
                <w:sz w:val="18"/>
                <w:szCs w:val="18"/>
                <w:lang w:eastAsia="de-DE"/>
              </w:rPr>
            </w:pPr>
            <w:r w:rsidRPr="00A73BF9">
              <w:rPr>
                <w:rFonts w:eastAsia="Times New Roman" w:cs="Arial"/>
                <w:sz w:val="18"/>
                <w:szCs w:val="18"/>
                <w:lang w:eastAsia="de-DE"/>
              </w:rPr>
              <w:t>22711.519</w:t>
            </w:r>
          </w:p>
        </w:tc>
        <w:tc>
          <w:tcPr>
            <w:tcW w:w="1365" w:type="dxa"/>
            <w:tcBorders>
              <w:top w:val="single" w:sz="4" w:space="0" w:color="auto"/>
            </w:tcBorders>
            <w:vAlign w:val="center"/>
          </w:tcPr>
          <w:p w14:paraId="6A4716BE" w14:textId="6561DB5C" w:rsidR="00A73BF9" w:rsidRPr="00A73BF9" w:rsidRDefault="00A73BF9" w:rsidP="00A73BF9">
            <w:pPr>
              <w:rPr>
                <w:rFonts w:eastAsia="Times New Roman" w:cs="Arial"/>
                <w:sz w:val="18"/>
                <w:szCs w:val="18"/>
                <w:lang w:eastAsia="de-DE"/>
              </w:rPr>
            </w:pPr>
            <w:r w:rsidRPr="00A73BF9">
              <w:rPr>
                <w:rFonts w:eastAsia="Times New Roman" w:cs="Arial"/>
                <w:sz w:val="18"/>
                <w:szCs w:val="18"/>
                <w:lang w:eastAsia="de-DE"/>
              </w:rPr>
              <w:t>0.038</w:t>
            </w:r>
          </w:p>
        </w:tc>
        <w:tc>
          <w:tcPr>
            <w:tcW w:w="1055" w:type="dxa"/>
            <w:tcBorders>
              <w:top w:val="single" w:sz="4" w:space="0" w:color="auto"/>
            </w:tcBorders>
            <w:vAlign w:val="center"/>
          </w:tcPr>
          <w:p w14:paraId="444058F4" w14:textId="77777777" w:rsidR="00A73BF9" w:rsidRPr="00A73BF9" w:rsidRDefault="00A73BF9" w:rsidP="00A73BF9">
            <w:pPr>
              <w:rPr>
                <w:rFonts w:eastAsia="Times New Roman" w:cs="Arial"/>
                <w:sz w:val="18"/>
                <w:szCs w:val="18"/>
                <w:lang w:eastAsia="de-DE"/>
              </w:rPr>
            </w:pPr>
            <w:r w:rsidRPr="00A73BF9">
              <w:rPr>
                <w:rFonts w:eastAsia="Times New Roman" w:cs="Arial"/>
                <w:sz w:val="18"/>
                <w:szCs w:val="18"/>
                <w:lang w:eastAsia="de-DE"/>
              </w:rPr>
              <w:t>Baseline</w:t>
            </w:r>
          </w:p>
        </w:tc>
        <w:tc>
          <w:tcPr>
            <w:tcW w:w="1067" w:type="dxa"/>
            <w:tcBorders>
              <w:top w:val="single" w:sz="4" w:space="0" w:color="auto"/>
            </w:tcBorders>
            <w:vAlign w:val="center"/>
          </w:tcPr>
          <w:p w14:paraId="73A171FD" w14:textId="77777777" w:rsidR="00A73BF9" w:rsidRPr="00A73BF9" w:rsidRDefault="00A73BF9" w:rsidP="00A73BF9">
            <w:pPr>
              <w:rPr>
                <w:rFonts w:eastAsia="Times New Roman" w:cs="Arial"/>
                <w:sz w:val="18"/>
                <w:szCs w:val="18"/>
                <w:lang w:eastAsia="de-DE"/>
              </w:rPr>
            </w:pPr>
            <w:r w:rsidRPr="00A73BF9">
              <w:rPr>
                <w:rFonts w:eastAsia="Times New Roman" w:cs="Arial"/>
                <w:sz w:val="18"/>
                <w:szCs w:val="18"/>
                <w:lang w:eastAsia="de-DE"/>
              </w:rPr>
              <w:t>23328.275</w:t>
            </w:r>
          </w:p>
        </w:tc>
        <w:tc>
          <w:tcPr>
            <w:tcW w:w="1032" w:type="dxa"/>
            <w:tcBorders>
              <w:top w:val="single" w:sz="4" w:space="0" w:color="auto"/>
            </w:tcBorders>
            <w:vAlign w:val="center"/>
          </w:tcPr>
          <w:p w14:paraId="139EDF97" w14:textId="671745BB" w:rsidR="00A73BF9" w:rsidRPr="00A73BF9" w:rsidRDefault="00A73BF9" w:rsidP="00A73BF9">
            <w:pPr>
              <w:rPr>
                <w:rFonts w:eastAsia="Times New Roman" w:cs="Arial"/>
                <w:sz w:val="18"/>
                <w:szCs w:val="18"/>
                <w:lang w:eastAsia="de-DE"/>
              </w:rPr>
            </w:pPr>
            <w:r w:rsidRPr="00A73BF9">
              <w:rPr>
                <w:rFonts w:eastAsia="Times New Roman" w:cs="Arial"/>
                <w:sz w:val="18"/>
                <w:szCs w:val="18"/>
                <w:lang w:eastAsia="de-DE"/>
              </w:rPr>
              <w:t>138</w:t>
            </w:r>
          </w:p>
        </w:tc>
        <w:tc>
          <w:tcPr>
            <w:tcW w:w="1034" w:type="dxa"/>
            <w:vMerge w:val="restart"/>
            <w:tcBorders>
              <w:top w:val="single" w:sz="4" w:space="0" w:color="auto"/>
              <w:bottom w:val="single" w:sz="4" w:space="0" w:color="auto"/>
            </w:tcBorders>
            <w:vAlign w:val="center"/>
          </w:tcPr>
          <w:p w14:paraId="50F44DE4" w14:textId="77777777" w:rsidR="00A73BF9" w:rsidRPr="00A73BF9" w:rsidRDefault="00A73BF9" w:rsidP="00A73BF9">
            <w:pPr>
              <w:rPr>
                <w:rFonts w:eastAsia="Times New Roman" w:cs="Arial"/>
                <w:sz w:val="18"/>
                <w:szCs w:val="18"/>
                <w:lang w:eastAsia="de-DE"/>
              </w:rPr>
            </w:pPr>
            <w:r w:rsidRPr="00A73BF9">
              <w:rPr>
                <w:rFonts w:eastAsia="Times New Roman" w:cs="Arial"/>
                <w:sz w:val="18"/>
                <w:szCs w:val="18"/>
                <w:lang w:eastAsia="de-DE"/>
              </w:rPr>
              <w:t>&lt; .001</w:t>
            </w:r>
          </w:p>
        </w:tc>
      </w:tr>
      <w:tr w:rsidR="00A73BF9" w:rsidRPr="00A73BF9" w14:paraId="51F2FCED" w14:textId="77777777" w:rsidTr="002A1CA7">
        <w:tc>
          <w:tcPr>
            <w:tcW w:w="4884" w:type="dxa"/>
            <w:gridSpan w:val="4"/>
            <w:tcBorders>
              <w:bottom w:val="single" w:sz="4" w:space="0" w:color="auto"/>
            </w:tcBorders>
          </w:tcPr>
          <w:p w14:paraId="0E244C7D" w14:textId="77777777" w:rsidR="00A73BF9" w:rsidRPr="00A73BF9" w:rsidRDefault="00A73BF9" w:rsidP="00A73BF9">
            <w:pPr>
              <w:rPr>
                <w:rFonts w:eastAsia="Times New Roman" w:cs="Arial"/>
                <w:sz w:val="18"/>
                <w:szCs w:val="18"/>
                <w:lang w:eastAsia="de-DE"/>
              </w:rPr>
            </w:pPr>
          </w:p>
        </w:tc>
        <w:tc>
          <w:tcPr>
            <w:tcW w:w="1055" w:type="dxa"/>
            <w:tcBorders>
              <w:bottom w:val="single" w:sz="4" w:space="0" w:color="auto"/>
            </w:tcBorders>
            <w:vAlign w:val="center"/>
          </w:tcPr>
          <w:p w14:paraId="21970C16" w14:textId="77777777" w:rsidR="00A73BF9" w:rsidRPr="00A73BF9" w:rsidRDefault="00A73BF9" w:rsidP="00A73BF9">
            <w:pPr>
              <w:rPr>
                <w:rFonts w:eastAsia="Times New Roman" w:cs="Arial"/>
                <w:sz w:val="18"/>
                <w:szCs w:val="18"/>
                <w:lang w:eastAsia="de-DE"/>
              </w:rPr>
            </w:pPr>
            <w:r w:rsidRPr="00A73BF9">
              <w:rPr>
                <w:rFonts w:eastAsia="Times New Roman" w:cs="Arial"/>
                <w:sz w:val="18"/>
                <w:szCs w:val="18"/>
                <w:lang w:eastAsia="de-DE"/>
              </w:rPr>
              <w:t>Factor</w:t>
            </w:r>
          </w:p>
        </w:tc>
        <w:tc>
          <w:tcPr>
            <w:tcW w:w="1067" w:type="dxa"/>
            <w:tcBorders>
              <w:bottom w:val="single" w:sz="4" w:space="0" w:color="auto"/>
            </w:tcBorders>
            <w:vAlign w:val="center"/>
          </w:tcPr>
          <w:p w14:paraId="3AB77611" w14:textId="17D1335E" w:rsidR="00A73BF9" w:rsidRPr="00A73BF9" w:rsidRDefault="00A73BF9" w:rsidP="00A73BF9">
            <w:pPr>
              <w:rPr>
                <w:rFonts w:eastAsia="Times New Roman" w:cs="Arial"/>
                <w:sz w:val="18"/>
                <w:szCs w:val="18"/>
                <w:lang w:eastAsia="de-DE"/>
              </w:rPr>
            </w:pPr>
            <w:r>
              <w:rPr>
                <w:rFonts w:eastAsia="Times New Roman" w:cs="Arial"/>
                <w:sz w:val="20"/>
                <w:szCs w:val="24"/>
                <w:lang w:eastAsia="de-DE"/>
              </w:rPr>
              <w:t>360.155</w:t>
            </w:r>
          </w:p>
        </w:tc>
        <w:tc>
          <w:tcPr>
            <w:tcW w:w="1032" w:type="dxa"/>
            <w:tcBorders>
              <w:bottom w:val="single" w:sz="4" w:space="0" w:color="auto"/>
            </w:tcBorders>
            <w:vAlign w:val="center"/>
          </w:tcPr>
          <w:p w14:paraId="2B394E5B" w14:textId="3CDDF7FC" w:rsidR="00A73BF9" w:rsidRPr="00A73BF9" w:rsidRDefault="00A73BF9" w:rsidP="00A73BF9">
            <w:pPr>
              <w:rPr>
                <w:rFonts w:eastAsia="Times New Roman" w:cs="Arial"/>
                <w:sz w:val="18"/>
                <w:szCs w:val="18"/>
                <w:lang w:eastAsia="de-DE"/>
              </w:rPr>
            </w:pPr>
            <w:r>
              <w:rPr>
                <w:rFonts w:eastAsia="Times New Roman" w:cs="Arial"/>
                <w:sz w:val="18"/>
                <w:szCs w:val="18"/>
                <w:lang w:eastAsia="de-DE"/>
              </w:rPr>
              <w:t>113</w:t>
            </w:r>
          </w:p>
        </w:tc>
        <w:tc>
          <w:tcPr>
            <w:tcW w:w="1034" w:type="dxa"/>
            <w:vMerge/>
            <w:tcBorders>
              <w:bottom w:val="single" w:sz="4" w:space="0" w:color="auto"/>
            </w:tcBorders>
            <w:vAlign w:val="center"/>
          </w:tcPr>
          <w:p w14:paraId="507FCD47" w14:textId="77777777" w:rsidR="00A73BF9" w:rsidRPr="00A73BF9" w:rsidRDefault="00A73BF9" w:rsidP="00A73BF9">
            <w:pPr>
              <w:rPr>
                <w:rFonts w:eastAsia="Times New Roman" w:cs="Arial"/>
                <w:sz w:val="18"/>
                <w:szCs w:val="18"/>
                <w:lang w:eastAsia="de-DE"/>
              </w:rPr>
            </w:pPr>
          </w:p>
        </w:tc>
      </w:tr>
    </w:tbl>
    <w:p w14:paraId="27D4F8A0" w14:textId="77777777" w:rsidR="002A1CA7" w:rsidRPr="002A1CA7" w:rsidRDefault="002A1CA7" w:rsidP="002A1CA7">
      <w:pPr>
        <w:widowControl w:val="0"/>
        <w:rPr>
          <w:rFonts w:cs="Arial"/>
          <w:b/>
          <w:bCs/>
          <w:sz w:val="20"/>
          <w:lang w:val="en-US"/>
        </w:rPr>
      </w:pPr>
      <w:r w:rsidRPr="002A1CA7">
        <w:rPr>
          <w:rFonts w:cs="Arial"/>
          <w:b/>
          <w:bCs/>
          <w:sz w:val="20"/>
          <w:lang w:val="en-US"/>
        </w:rPr>
        <w:t xml:space="preserve">Abbreviations: </w:t>
      </w:r>
      <w:r w:rsidRPr="002A1CA7">
        <w:rPr>
          <w:rFonts w:cs="Arial"/>
          <w:bCs/>
          <w:sz w:val="20"/>
          <w:lang w:val="en-US"/>
        </w:rPr>
        <w:t>CI, Confidence Interval; CFI, Comparative Fit Index; Df, degrees of freedom; RMSEA, Root Mean Squared Error of Approximation; TLI, Tucker-Lewis-Index</w:t>
      </w:r>
    </w:p>
    <w:p w14:paraId="1A06334D" w14:textId="77777777" w:rsidR="00803974" w:rsidRPr="00783F0B" w:rsidRDefault="00803974" w:rsidP="00783F0B">
      <w:pPr>
        <w:rPr>
          <w:lang w:val="en-US" w:eastAsia="de-DE"/>
        </w:rPr>
      </w:pPr>
    </w:p>
    <w:p w14:paraId="16ADE003" w14:textId="77777777" w:rsidR="007E3B22" w:rsidRDefault="007E3B22" w:rsidP="007E3B22">
      <w:pPr>
        <w:jc w:val="left"/>
        <w:rPr>
          <w:rFonts w:eastAsia="Times New Roman" w:cs="Arial"/>
          <w:color w:val="000000"/>
          <w:bdr w:val="none" w:sz="0" w:space="0" w:color="auto" w:frame="1"/>
          <w:lang w:val="en-US" w:eastAsia="de-DE"/>
        </w:rPr>
      </w:pPr>
    </w:p>
    <w:p w14:paraId="76D4C61F" w14:textId="77777777" w:rsidR="007E3B22" w:rsidRDefault="007E3B22" w:rsidP="007E3B22">
      <w:pPr>
        <w:jc w:val="left"/>
        <w:rPr>
          <w:rFonts w:eastAsia="Times New Roman" w:cs="Arial"/>
          <w:color w:val="000000"/>
          <w:bdr w:val="none" w:sz="0" w:space="0" w:color="auto" w:frame="1"/>
          <w:lang w:val="en-US" w:eastAsia="de-DE"/>
        </w:rPr>
      </w:pPr>
    </w:p>
    <w:p w14:paraId="6D8D89E9" w14:textId="77777777" w:rsidR="007E3B22" w:rsidRDefault="007E3B22" w:rsidP="007E3B22">
      <w:pPr>
        <w:jc w:val="left"/>
        <w:rPr>
          <w:rFonts w:eastAsia="Times New Roman" w:cs="Arial"/>
          <w:color w:val="000000"/>
          <w:bdr w:val="none" w:sz="0" w:space="0" w:color="auto" w:frame="1"/>
          <w:lang w:val="en-US" w:eastAsia="de-DE"/>
        </w:rPr>
      </w:pPr>
    </w:p>
    <w:p w14:paraId="69F09745" w14:textId="77777777" w:rsidR="007E3B22" w:rsidRDefault="007E3B22" w:rsidP="007E3B22">
      <w:pPr>
        <w:jc w:val="left"/>
        <w:rPr>
          <w:rFonts w:eastAsia="Times New Roman" w:cs="Arial"/>
          <w:color w:val="000000"/>
          <w:sz w:val="18"/>
          <w:bdr w:val="none" w:sz="0" w:space="0" w:color="auto" w:frame="1"/>
          <w:lang w:val="en-US" w:eastAsia="de-DE"/>
        </w:rPr>
      </w:pPr>
    </w:p>
    <w:p w14:paraId="2FA89A71" w14:textId="4BC51AB9" w:rsidR="00A43E0E" w:rsidRDefault="00A43E0E" w:rsidP="007E3B22">
      <w:pPr>
        <w:jc w:val="left"/>
        <w:rPr>
          <w:rFonts w:eastAsia="Times New Roman" w:cs="Arial"/>
          <w:color w:val="000000"/>
          <w:sz w:val="18"/>
          <w:bdr w:val="none" w:sz="0" w:space="0" w:color="auto" w:frame="1"/>
          <w:lang w:val="en-US" w:eastAsia="de-DE"/>
        </w:rPr>
      </w:pPr>
    </w:p>
    <w:p w14:paraId="639F0E8F" w14:textId="58FB9A09" w:rsidR="002A1CA7" w:rsidRPr="002A1CA7" w:rsidRDefault="002A1CA7" w:rsidP="007E3B22">
      <w:pPr>
        <w:jc w:val="left"/>
        <w:rPr>
          <w:rFonts w:eastAsia="Times New Roman" w:cs="Arial"/>
          <w:b/>
          <w:color w:val="000000"/>
          <w:szCs w:val="20"/>
          <w:bdr w:val="none" w:sz="0" w:space="0" w:color="auto" w:frame="1"/>
          <w:lang w:val="en-US" w:eastAsia="de-DE"/>
        </w:rPr>
      </w:pPr>
      <w:r w:rsidRPr="002A1CA7">
        <w:rPr>
          <w:rFonts w:eastAsia="Times New Roman" w:cs="Arial"/>
          <w:b/>
          <w:color w:val="000000"/>
          <w:szCs w:val="20"/>
          <w:bdr w:val="none" w:sz="0" w:space="0" w:color="auto" w:frame="1"/>
          <w:lang w:val="en-US" w:eastAsia="de-DE"/>
        </w:rPr>
        <w:lastRenderedPageBreak/>
        <w:t>C</w:t>
      </w:r>
    </w:p>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102"/>
        <w:gridCol w:w="1067"/>
        <w:gridCol w:w="1365"/>
        <w:gridCol w:w="1055"/>
        <w:gridCol w:w="1067"/>
        <w:gridCol w:w="1032"/>
        <w:gridCol w:w="1034"/>
      </w:tblGrid>
      <w:tr w:rsidR="00A43E0E" w:rsidRPr="00AD53D3" w14:paraId="0E412CB6" w14:textId="77777777" w:rsidTr="00780B3E">
        <w:tc>
          <w:tcPr>
            <w:tcW w:w="9062" w:type="dxa"/>
            <w:gridSpan w:val="8"/>
            <w:tcBorders>
              <w:top w:val="single" w:sz="4" w:space="0" w:color="auto"/>
              <w:bottom w:val="single" w:sz="4" w:space="0" w:color="auto"/>
            </w:tcBorders>
          </w:tcPr>
          <w:p w14:paraId="3BA39969" w14:textId="6690647D" w:rsidR="00A43E0E" w:rsidRPr="00FC57C1" w:rsidRDefault="00A43E0E" w:rsidP="00A43E0E">
            <w:pPr>
              <w:jc w:val="center"/>
              <w:rPr>
                <w:rFonts w:cs="Arial"/>
                <w:b/>
                <w:sz w:val="18"/>
                <w:szCs w:val="18"/>
                <w:lang w:val="en-US" w:eastAsia="de-DE"/>
              </w:rPr>
            </w:pPr>
            <w:r w:rsidRPr="00FC57C1">
              <w:rPr>
                <w:rFonts w:eastAsia="Times New Roman" w:cs="Arial"/>
                <w:b/>
                <w:bCs/>
                <w:sz w:val="18"/>
                <w:szCs w:val="18"/>
                <w:lang w:val="en-US" w:eastAsia="de-DE"/>
              </w:rPr>
              <w:t>CFA C: Item 4</w:t>
            </w:r>
            <w:r w:rsidR="009929C9" w:rsidRPr="00FC57C1">
              <w:rPr>
                <w:rFonts w:eastAsia="Times New Roman" w:cs="Arial"/>
                <w:b/>
                <w:bCs/>
                <w:sz w:val="18"/>
                <w:szCs w:val="18"/>
                <w:lang w:val="en-US" w:eastAsia="de-DE"/>
              </w:rPr>
              <w:t xml:space="preserve"> not</w:t>
            </w:r>
            <w:r w:rsidRPr="00FC57C1">
              <w:rPr>
                <w:rFonts w:eastAsia="Times New Roman" w:cs="Arial"/>
                <w:b/>
                <w:bCs/>
                <w:sz w:val="18"/>
                <w:szCs w:val="18"/>
                <w:lang w:val="en-US" w:eastAsia="de-DE"/>
              </w:rPr>
              <w:t xml:space="preserve"> in the Modification I factor</w:t>
            </w:r>
          </w:p>
        </w:tc>
      </w:tr>
      <w:tr w:rsidR="00780B3E" w:rsidRPr="002E6DAA" w14:paraId="400950A8" w14:textId="77777777" w:rsidTr="00780B3E">
        <w:tc>
          <w:tcPr>
            <w:tcW w:w="1361" w:type="dxa"/>
            <w:tcBorders>
              <w:top w:val="single" w:sz="4" w:space="0" w:color="auto"/>
              <w:bottom w:val="single" w:sz="4" w:space="0" w:color="auto"/>
            </w:tcBorders>
          </w:tcPr>
          <w:p w14:paraId="755CF43E" w14:textId="77777777" w:rsidR="00A43E0E" w:rsidRPr="00FC57C1" w:rsidRDefault="00A43E0E" w:rsidP="00F43D8D">
            <w:pPr>
              <w:rPr>
                <w:rFonts w:cs="Arial"/>
                <w:b/>
                <w:sz w:val="18"/>
                <w:szCs w:val="18"/>
                <w:lang w:val="en-US" w:eastAsia="de-DE"/>
              </w:rPr>
            </w:pPr>
            <w:r w:rsidRPr="00FC57C1">
              <w:rPr>
                <w:rFonts w:cs="Arial"/>
                <w:b/>
                <w:sz w:val="18"/>
                <w:szCs w:val="18"/>
                <w:lang w:val="en-US" w:eastAsia="de-DE"/>
              </w:rPr>
              <w:t>Factor</w:t>
            </w:r>
          </w:p>
        </w:tc>
        <w:tc>
          <w:tcPr>
            <w:tcW w:w="1109" w:type="dxa"/>
            <w:tcBorders>
              <w:top w:val="single" w:sz="4" w:space="0" w:color="auto"/>
              <w:bottom w:val="single" w:sz="4" w:space="0" w:color="auto"/>
            </w:tcBorders>
          </w:tcPr>
          <w:p w14:paraId="0A12DC39" w14:textId="77777777" w:rsidR="00A43E0E" w:rsidRPr="00FC57C1" w:rsidRDefault="00A43E0E" w:rsidP="00F43D8D">
            <w:pPr>
              <w:jc w:val="center"/>
              <w:rPr>
                <w:rFonts w:cs="Arial"/>
                <w:b/>
                <w:sz w:val="18"/>
                <w:szCs w:val="18"/>
                <w:lang w:val="en-US" w:eastAsia="de-DE"/>
              </w:rPr>
            </w:pPr>
            <w:r w:rsidRPr="00FC57C1">
              <w:rPr>
                <w:rFonts w:cs="Arial"/>
                <w:b/>
                <w:sz w:val="18"/>
                <w:szCs w:val="18"/>
                <w:lang w:val="en-US" w:eastAsia="de-DE"/>
              </w:rPr>
              <w:t>Indicator</w:t>
            </w:r>
          </w:p>
        </w:tc>
        <w:tc>
          <w:tcPr>
            <w:tcW w:w="967" w:type="dxa"/>
            <w:tcBorders>
              <w:top w:val="single" w:sz="4" w:space="0" w:color="auto"/>
              <w:bottom w:val="single" w:sz="4" w:space="0" w:color="auto"/>
            </w:tcBorders>
          </w:tcPr>
          <w:p w14:paraId="10972730" w14:textId="77777777" w:rsidR="00A43E0E" w:rsidRPr="00FC57C1" w:rsidRDefault="00A43E0E" w:rsidP="00F43D8D">
            <w:pPr>
              <w:jc w:val="center"/>
              <w:rPr>
                <w:rFonts w:cs="Arial"/>
                <w:b/>
                <w:sz w:val="18"/>
                <w:szCs w:val="18"/>
                <w:lang w:val="en-US" w:eastAsia="de-DE"/>
              </w:rPr>
            </w:pPr>
            <w:r w:rsidRPr="00FC57C1">
              <w:rPr>
                <w:rFonts w:cs="Arial"/>
                <w:b/>
                <w:sz w:val="18"/>
                <w:szCs w:val="18"/>
                <w:lang w:val="en-US" w:eastAsia="de-DE"/>
              </w:rPr>
              <w:t>Estimate</w:t>
            </w:r>
          </w:p>
        </w:tc>
        <w:tc>
          <w:tcPr>
            <w:tcW w:w="1394" w:type="dxa"/>
            <w:tcBorders>
              <w:top w:val="single" w:sz="4" w:space="0" w:color="auto"/>
              <w:bottom w:val="single" w:sz="4" w:space="0" w:color="auto"/>
            </w:tcBorders>
          </w:tcPr>
          <w:p w14:paraId="11C723EC" w14:textId="77777777" w:rsidR="00A43E0E" w:rsidRPr="00FC57C1" w:rsidRDefault="00A43E0E" w:rsidP="00F43D8D">
            <w:pPr>
              <w:jc w:val="center"/>
              <w:rPr>
                <w:rFonts w:cs="Arial"/>
                <w:b/>
                <w:sz w:val="18"/>
                <w:szCs w:val="18"/>
                <w:lang w:val="en-US" w:eastAsia="de-DE"/>
              </w:rPr>
            </w:pPr>
            <w:r w:rsidRPr="00FC57C1">
              <w:rPr>
                <w:rFonts w:cs="Arial"/>
                <w:b/>
                <w:sz w:val="18"/>
                <w:szCs w:val="18"/>
                <w:lang w:val="en-US" w:eastAsia="de-DE"/>
              </w:rPr>
              <w:t>Std. Error</w:t>
            </w:r>
          </w:p>
        </w:tc>
        <w:tc>
          <w:tcPr>
            <w:tcW w:w="1064" w:type="dxa"/>
            <w:tcBorders>
              <w:top w:val="single" w:sz="4" w:space="0" w:color="auto"/>
              <w:bottom w:val="single" w:sz="4" w:space="0" w:color="auto"/>
            </w:tcBorders>
          </w:tcPr>
          <w:p w14:paraId="1FB9D327" w14:textId="77777777" w:rsidR="00A43E0E" w:rsidRPr="00FC57C1" w:rsidRDefault="00A43E0E" w:rsidP="00F43D8D">
            <w:pPr>
              <w:jc w:val="center"/>
              <w:rPr>
                <w:rFonts w:cs="Arial"/>
                <w:b/>
                <w:sz w:val="18"/>
                <w:szCs w:val="18"/>
                <w:lang w:val="en-US" w:eastAsia="de-DE"/>
              </w:rPr>
            </w:pPr>
            <w:r w:rsidRPr="00FC57C1">
              <w:rPr>
                <w:rFonts w:cs="Arial"/>
                <w:b/>
                <w:sz w:val="18"/>
                <w:szCs w:val="18"/>
                <w:lang w:val="en-US" w:eastAsia="de-DE"/>
              </w:rPr>
              <w:t>z-value</w:t>
            </w:r>
          </w:p>
        </w:tc>
        <w:tc>
          <w:tcPr>
            <w:tcW w:w="1067" w:type="dxa"/>
            <w:tcBorders>
              <w:top w:val="single" w:sz="4" w:space="0" w:color="auto"/>
              <w:bottom w:val="single" w:sz="4" w:space="0" w:color="auto"/>
            </w:tcBorders>
          </w:tcPr>
          <w:p w14:paraId="36E63E69" w14:textId="77777777" w:rsidR="00A43E0E" w:rsidRPr="00FC57C1" w:rsidRDefault="00A43E0E" w:rsidP="00F43D8D">
            <w:pPr>
              <w:jc w:val="center"/>
              <w:rPr>
                <w:rFonts w:cs="Arial"/>
                <w:b/>
                <w:i/>
                <w:sz w:val="18"/>
                <w:szCs w:val="18"/>
                <w:lang w:val="en-US" w:eastAsia="de-DE"/>
              </w:rPr>
            </w:pPr>
            <w:r w:rsidRPr="00FC57C1">
              <w:rPr>
                <w:rFonts w:cs="Arial"/>
                <w:b/>
                <w:i/>
                <w:sz w:val="18"/>
                <w:szCs w:val="18"/>
                <w:lang w:val="en-US" w:eastAsia="de-DE"/>
              </w:rPr>
              <w:t>p</w:t>
            </w:r>
          </w:p>
        </w:tc>
        <w:tc>
          <w:tcPr>
            <w:tcW w:w="1049" w:type="dxa"/>
            <w:tcBorders>
              <w:top w:val="single" w:sz="4" w:space="0" w:color="auto"/>
              <w:bottom w:val="single" w:sz="4" w:space="0" w:color="auto"/>
            </w:tcBorders>
          </w:tcPr>
          <w:p w14:paraId="39F5014F" w14:textId="77777777" w:rsidR="00A43E0E" w:rsidRPr="00FC57C1" w:rsidRDefault="00A43E0E" w:rsidP="00F43D8D">
            <w:pPr>
              <w:jc w:val="center"/>
              <w:rPr>
                <w:rFonts w:cs="Arial"/>
                <w:b/>
                <w:sz w:val="18"/>
                <w:szCs w:val="18"/>
                <w:lang w:val="en-US" w:eastAsia="de-DE"/>
              </w:rPr>
            </w:pPr>
            <w:r w:rsidRPr="00FC57C1">
              <w:rPr>
                <w:rFonts w:cs="Arial"/>
                <w:b/>
                <w:sz w:val="18"/>
                <w:szCs w:val="18"/>
                <w:lang w:val="en-US" w:eastAsia="de-DE"/>
              </w:rPr>
              <w:t>Upper CI</w:t>
            </w:r>
          </w:p>
        </w:tc>
        <w:tc>
          <w:tcPr>
            <w:tcW w:w="1051" w:type="dxa"/>
            <w:tcBorders>
              <w:top w:val="single" w:sz="4" w:space="0" w:color="auto"/>
              <w:bottom w:val="single" w:sz="4" w:space="0" w:color="auto"/>
            </w:tcBorders>
          </w:tcPr>
          <w:p w14:paraId="07401243" w14:textId="77777777" w:rsidR="00A43E0E" w:rsidRPr="00FC57C1" w:rsidRDefault="00A43E0E" w:rsidP="00F43D8D">
            <w:pPr>
              <w:jc w:val="center"/>
              <w:rPr>
                <w:rFonts w:cs="Arial"/>
                <w:b/>
                <w:sz w:val="18"/>
                <w:szCs w:val="18"/>
                <w:lang w:val="en-US" w:eastAsia="de-DE"/>
              </w:rPr>
            </w:pPr>
            <w:r w:rsidRPr="00FC57C1">
              <w:rPr>
                <w:rFonts w:cs="Arial"/>
                <w:b/>
                <w:sz w:val="18"/>
                <w:szCs w:val="18"/>
                <w:lang w:val="en-US" w:eastAsia="de-DE"/>
              </w:rPr>
              <w:t>Lower CI</w:t>
            </w:r>
          </w:p>
        </w:tc>
      </w:tr>
      <w:tr w:rsidR="00780B3E" w:rsidRPr="002E6DAA" w14:paraId="50FFC35E" w14:textId="77777777" w:rsidTr="00780B3E">
        <w:tc>
          <w:tcPr>
            <w:tcW w:w="1361" w:type="dxa"/>
            <w:vMerge w:val="restart"/>
            <w:tcBorders>
              <w:top w:val="single" w:sz="4" w:space="0" w:color="auto"/>
            </w:tcBorders>
          </w:tcPr>
          <w:p w14:paraId="028C8978" w14:textId="0B11AF13" w:rsidR="00FC57C1" w:rsidRPr="00FC57C1" w:rsidRDefault="00FC57C1" w:rsidP="00FC57C1">
            <w:pPr>
              <w:rPr>
                <w:rFonts w:cs="Arial"/>
                <w:sz w:val="18"/>
                <w:szCs w:val="18"/>
                <w:lang w:val="en-US" w:eastAsia="de-DE"/>
              </w:rPr>
            </w:pPr>
            <w:r w:rsidRPr="00FC57C1">
              <w:rPr>
                <w:rFonts w:cs="Arial"/>
                <w:sz w:val="18"/>
                <w:szCs w:val="18"/>
                <w:lang w:val="en-US" w:eastAsia="de-DE"/>
              </w:rPr>
              <w:t>Modification I</w:t>
            </w:r>
          </w:p>
        </w:tc>
        <w:tc>
          <w:tcPr>
            <w:tcW w:w="1109" w:type="dxa"/>
            <w:tcBorders>
              <w:top w:val="single" w:sz="4" w:space="0" w:color="auto"/>
            </w:tcBorders>
            <w:vAlign w:val="center"/>
          </w:tcPr>
          <w:p w14:paraId="648266BB" w14:textId="77777777" w:rsidR="00FC57C1" w:rsidRPr="00FC57C1" w:rsidRDefault="00FC57C1" w:rsidP="00FC57C1">
            <w:pPr>
              <w:rPr>
                <w:rFonts w:cs="Arial"/>
                <w:sz w:val="18"/>
                <w:szCs w:val="18"/>
                <w:lang w:val="en-US" w:eastAsia="de-DE"/>
              </w:rPr>
            </w:pPr>
            <w:r w:rsidRPr="00FC57C1">
              <w:rPr>
                <w:rFonts w:eastAsia="Times New Roman" w:cs="Arial"/>
                <w:sz w:val="18"/>
                <w:szCs w:val="18"/>
                <w:lang w:val="en-US" w:eastAsia="de-DE"/>
              </w:rPr>
              <w:t>SAMS8</w:t>
            </w:r>
          </w:p>
        </w:tc>
        <w:tc>
          <w:tcPr>
            <w:tcW w:w="967" w:type="dxa"/>
            <w:tcBorders>
              <w:top w:val="single" w:sz="4" w:space="0" w:color="auto"/>
            </w:tcBorders>
            <w:vAlign w:val="center"/>
          </w:tcPr>
          <w:p w14:paraId="79ABFF3B" w14:textId="41843943" w:rsidR="00FC57C1" w:rsidRPr="00FC57C1" w:rsidRDefault="00FC57C1" w:rsidP="00FC57C1">
            <w:pPr>
              <w:rPr>
                <w:rFonts w:cs="Arial"/>
                <w:sz w:val="18"/>
                <w:szCs w:val="18"/>
                <w:lang w:val="en-US" w:eastAsia="de-DE"/>
              </w:rPr>
            </w:pPr>
            <w:r w:rsidRPr="00FC57C1">
              <w:rPr>
                <w:rFonts w:eastAsia="Times New Roman" w:cs="Arial"/>
                <w:sz w:val="18"/>
                <w:szCs w:val="18"/>
                <w:lang w:eastAsia="de-DE"/>
              </w:rPr>
              <w:t>0.782</w:t>
            </w:r>
          </w:p>
        </w:tc>
        <w:tc>
          <w:tcPr>
            <w:tcW w:w="1394" w:type="dxa"/>
            <w:tcBorders>
              <w:top w:val="single" w:sz="4" w:space="0" w:color="auto"/>
            </w:tcBorders>
            <w:vAlign w:val="center"/>
          </w:tcPr>
          <w:p w14:paraId="566B6F78" w14:textId="34F21B09" w:rsidR="00FC57C1" w:rsidRPr="00FC57C1" w:rsidRDefault="00FC57C1" w:rsidP="00FC57C1">
            <w:pPr>
              <w:rPr>
                <w:rFonts w:cs="Arial"/>
                <w:sz w:val="18"/>
                <w:szCs w:val="18"/>
                <w:lang w:val="en-US" w:eastAsia="de-DE"/>
              </w:rPr>
            </w:pPr>
            <w:r w:rsidRPr="00FC57C1">
              <w:rPr>
                <w:rFonts w:eastAsia="Times New Roman" w:cs="Arial"/>
                <w:sz w:val="18"/>
                <w:szCs w:val="18"/>
                <w:lang w:eastAsia="de-DE"/>
              </w:rPr>
              <w:t>0.015</w:t>
            </w:r>
          </w:p>
        </w:tc>
        <w:tc>
          <w:tcPr>
            <w:tcW w:w="1064" w:type="dxa"/>
            <w:tcBorders>
              <w:top w:val="single" w:sz="4" w:space="0" w:color="auto"/>
            </w:tcBorders>
            <w:vAlign w:val="center"/>
          </w:tcPr>
          <w:p w14:paraId="72A0444E" w14:textId="736A8C14" w:rsidR="00FC57C1" w:rsidRPr="00FC57C1" w:rsidRDefault="00FC57C1" w:rsidP="00FC57C1">
            <w:pPr>
              <w:rPr>
                <w:rFonts w:cs="Arial"/>
                <w:sz w:val="18"/>
                <w:szCs w:val="18"/>
                <w:lang w:val="en-US" w:eastAsia="de-DE"/>
              </w:rPr>
            </w:pPr>
            <w:r w:rsidRPr="00FC57C1">
              <w:rPr>
                <w:rFonts w:eastAsia="Times New Roman" w:cs="Arial"/>
                <w:sz w:val="18"/>
                <w:szCs w:val="18"/>
                <w:lang w:eastAsia="de-DE"/>
              </w:rPr>
              <w:t>49.535</w:t>
            </w:r>
          </w:p>
        </w:tc>
        <w:tc>
          <w:tcPr>
            <w:tcW w:w="1067" w:type="dxa"/>
            <w:tcBorders>
              <w:top w:val="single" w:sz="4" w:space="0" w:color="auto"/>
            </w:tcBorders>
            <w:vAlign w:val="center"/>
          </w:tcPr>
          <w:p w14:paraId="09694BE4"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&lt; .001</w:t>
            </w:r>
          </w:p>
        </w:tc>
        <w:tc>
          <w:tcPr>
            <w:tcW w:w="1049" w:type="dxa"/>
            <w:tcBorders>
              <w:top w:val="single" w:sz="4" w:space="0" w:color="auto"/>
            </w:tcBorders>
            <w:vAlign w:val="center"/>
          </w:tcPr>
          <w:p w14:paraId="27911E81" w14:textId="72C81369" w:rsidR="00FC57C1" w:rsidRPr="00FC57C1" w:rsidRDefault="00FC57C1" w:rsidP="00FC57C1">
            <w:pPr>
              <w:rPr>
                <w:rFonts w:cs="Arial"/>
                <w:sz w:val="18"/>
                <w:szCs w:val="18"/>
                <w:lang w:val="en-US" w:eastAsia="de-DE"/>
              </w:rPr>
            </w:pPr>
            <w:r w:rsidRPr="00FC57C1">
              <w:rPr>
                <w:rFonts w:eastAsia="Times New Roman" w:cs="Arial"/>
                <w:sz w:val="18"/>
                <w:szCs w:val="18"/>
                <w:lang w:eastAsia="de-DE"/>
              </w:rPr>
              <w:t>0.751</w:t>
            </w:r>
          </w:p>
        </w:tc>
        <w:tc>
          <w:tcPr>
            <w:tcW w:w="1051" w:type="dxa"/>
            <w:tcBorders>
              <w:top w:val="single" w:sz="4" w:space="0" w:color="auto"/>
            </w:tcBorders>
            <w:vAlign w:val="center"/>
          </w:tcPr>
          <w:p w14:paraId="054C08F1" w14:textId="7F983AC1" w:rsidR="00FC57C1" w:rsidRPr="00FC57C1" w:rsidRDefault="00FC57C1" w:rsidP="00FC57C1">
            <w:pPr>
              <w:rPr>
                <w:rFonts w:cs="Arial"/>
                <w:sz w:val="18"/>
                <w:szCs w:val="18"/>
                <w:lang w:val="en-US" w:eastAsia="de-DE"/>
              </w:rPr>
            </w:pPr>
            <w:r w:rsidRPr="00FC57C1">
              <w:rPr>
                <w:rFonts w:eastAsia="Times New Roman" w:cs="Arial"/>
                <w:sz w:val="18"/>
                <w:szCs w:val="18"/>
                <w:lang w:eastAsia="de-DE"/>
              </w:rPr>
              <w:t>0.813</w:t>
            </w:r>
          </w:p>
        </w:tc>
      </w:tr>
      <w:tr w:rsidR="00780B3E" w:rsidRPr="002E6DAA" w14:paraId="27F8AEBA" w14:textId="77777777" w:rsidTr="00780B3E">
        <w:tc>
          <w:tcPr>
            <w:tcW w:w="1361" w:type="dxa"/>
            <w:vMerge/>
          </w:tcPr>
          <w:p w14:paraId="7EF6C15D" w14:textId="77777777" w:rsidR="00FC57C1" w:rsidRPr="00FC57C1" w:rsidRDefault="00FC57C1" w:rsidP="00FC57C1">
            <w:pPr>
              <w:rPr>
                <w:rFonts w:cs="Arial"/>
                <w:sz w:val="18"/>
                <w:szCs w:val="18"/>
                <w:lang w:val="en-US" w:eastAsia="de-DE"/>
              </w:rPr>
            </w:pPr>
          </w:p>
        </w:tc>
        <w:tc>
          <w:tcPr>
            <w:tcW w:w="1109" w:type="dxa"/>
            <w:vAlign w:val="center"/>
          </w:tcPr>
          <w:p w14:paraId="5B651348" w14:textId="77777777" w:rsidR="00FC57C1" w:rsidRPr="00FC57C1" w:rsidRDefault="00FC57C1" w:rsidP="00FC57C1">
            <w:pPr>
              <w:rPr>
                <w:rFonts w:cs="Arial"/>
                <w:sz w:val="18"/>
                <w:szCs w:val="18"/>
                <w:lang w:val="en-US" w:eastAsia="de-DE"/>
              </w:rPr>
            </w:pPr>
            <w:r w:rsidRPr="00FC57C1">
              <w:rPr>
                <w:rFonts w:eastAsia="Times New Roman" w:cs="Arial"/>
                <w:sz w:val="18"/>
                <w:szCs w:val="18"/>
                <w:lang w:val="en-US" w:eastAsia="de-DE"/>
              </w:rPr>
              <w:t>SAMS9</w:t>
            </w:r>
          </w:p>
        </w:tc>
        <w:tc>
          <w:tcPr>
            <w:tcW w:w="967" w:type="dxa"/>
            <w:vAlign w:val="center"/>
          </w:tcPr>
          <w:p w14:paraId="4FA18CCB" w14:textId="6E23BB47" w:rsidR="00FC57C1" w:rsidRPr="00FC57C1" w:rsidRDefault="00FC57C1" w:rsidP="00FC57C1">
            <w:pPr>
              <w:rPr>
                <w:rFonts w:cs="Arial"/>
                <w:sz w:val="18"/>
                <w:szCs w:val="18"/>
                <w:lang w:val="en-US" w:eastAsia="de-DE"/>
              </w:rPr>
            </w:pPr>
            <w:r w:rsidRPr="00FC57C1">
              <w:rPr>
                <w:rFonts w:eastAsia="Times New Roman" w:cs="Arial"/>
                <w:sz w:val="18"/>
                <w:szCs w:val="18"/>
                <w:lang w:eastAsia="de-DE"/>
              </w:rPr>
              <w:t>0.834</w:t>
            </w:r>
          </w:p>
        </w:tc>
        <w:tc>
          <w:tcPr>
            <w:tcW w:w="1394" w:type="dxa"/>
            <w:vAlign w:val="center"/>
          </w:tcPr>
          <w:p w14:paraId="03A32735" w14:textId="7DB55627" w:rsidR="00FC57C1" w:rsidRPr="00FC57C1" w:rsidRDefault="00FC57C1" w:rsidP="00FC57C1">
            <w:pPr>
              <w:rPr>
                <w:rFonts w:cs="Arial"/>
                <w:i/>
                <w:sz w:val="18"/>
                <w:szCs w:val="18"/>
                <w:lang w:val="en-US" w:eastAsia="de-DE"/>
              </w:rPr>
            </w:pPr>
            <w:r w:rsidRPr="00FC57C1">
              <w:rPr>
                <w:rFonts w:eastAsia="Times New Roman" w:cs="Arial"/>
                <w:sz w:val="18"/>
                <w:szCs w:val="18"/>
                <w:lang w:eastAsia="de-DE"/>
              </w:rPr>
              <w:t>0.014</w:t>
            </w:r>
          </w:p>
        </w:tc>
        <w:tc>
          <w:tcPr>
            <w:tcW w:w="1064" w:type="dxa"/>
            <w:vAlign w:val="center"/>
          </w:tcPr>
          <w:p w14:paraId="2523DF77" w14:textId="0A1D2FBE" w:rsidR="00FC57C1" w:rsidRPr="00FC57C1" w:rsidRDefault="00FC57C1" w:rsidP="00FC57C1">
            <w:pPr>
              <w:rPr>
                <w:rFonts w:cs="Arial"/>
                <w:sz w:val="18"/>
                <w:szCs w:val="18"/>
                <w:lang w:val="en-US" w:eastAsia="de-DE"/>
              </w:rPr>
            </w:pPr>
            <w:r w:rsidRPr="00FC57C1">
              <w:rPr>
                <w:rFonts w:eastAsia="Times New Roman" w:cs="Arial"/>
                <w:sz w:val="18"/>
                <w:szCs w:val="18"/>
                <w:lang w:eastAsia="de-DE"/>
              </w:rPr>
              <w:t>57.465</w:t>
            </w:r>
          </w:p>
        </w:tc>
        <w:tc>
          <w:tcPr>
            <w:tcW w:w="1067" w:type="dxa"/>
            <w:vAlign w:val="center"/>
          </w:tcPr>
          <w:p w14:paraId="6C40AF72"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&lt; .001</w:t>
            </w:r>
          </w:p>
        </w:tc>
        <w:tc>
          <w:tcPr>
            <w:tcW w:w="1049" w:type="dxa"/>
            <w:vAlign w:val="center"/>
          </w:tcPr>
          <w:p w14:paraId="089792BE" w14:textId="3B50F67D" w:rsidR="00FC57C1" w:rsidRPr="00FC57C1" w:rsidRDefault="00FC57C1" w:rsidP="00FC57C1">
            <w:pPr>
              <w:rPr>
                <w:rFonts w:cs="Arial"/>
                <w:sz w:val="18"/>
                <w:szCs w:val="18"/>
                <w:lang w:val="en-US" w:eastAsia="de-DE"/>
              </w:rPr>
            </w:pPr>
            <w:r w:rsidRPr="00FC57C1">
              <w:rPr>
                <w:rFonts w:eastAsia="Times New Roman" w:cs="Arial"/>
                <w:sz w:val="18"/>
                <w:szCs w:val="18"/>
                <w:lang w:eastAsia="de-DE"/>
              </w:rPr>
              <w:t>0.806</w:t>
            </w:r>
          </w:p>
        </w:tc>
        <w:tc>
          <w:tcPr>
            <w:tcW w:w="1051" w:type="dxa"/>
            <w:vAlign w:val="center"/>
          </w:tcPr>
          <w:p w14:paraId="39E52CE9" w14:textId="09853D3F" w:rsidR="00FC57C1" w:rsidRPr="00FC57C1" w:rsidRDefault="00FC57C1" w:rsidP="00FC57C1">
            <w:pPr>
              <w:rPr>
                <w:rFonts w:cs="Arial"/>
                <w:sz w:val="18"/>
                <w:szCs w:val="18"/>
                <w:lang w:val="en-US" w:eastAsia="de-DE"/>
              </w:rPr>
            </w:pPr>
            <w:r w:rsidRPr="00FC57C1">
              <w:rPr>
                <w:rFonts w:eastAsia="Times New Roman" w:cs="Arial"/>
                <w:sz w:val="18"/>
                <w:szCs w:val="18"/>
                <w:lang w:eastAsia="de-DE"/>
              </w:rPr>
              <w:t>0.863</w:t>
            </w:r>
          </w:p>
        </w:tc>
      </w:tr>
      <w:tr w:rsidR="00780B3E" w:rsidRPr="002E6DAA" w14:paraId="70B5A48D" w14:textId="77777777" w:rsidTr="00780B3E">
        <w:tc>
          <w:tcPr>
            <w:tcW w:w="1361" w:type="dxa"/>
            <w:vMerge/>
          </w:tcPr>
          <w:p w14:paraId="0A53E55F" w14:textId="77777777" w:rsidR="00FC57C1" w:rsidRPr="00FC57C1" w:rsidRDefault="00FC57C1" w:rsidP="00FC57C1">
            <w:pPr>
              <w:rPr>
                <w:rFonts w:cs="Arial"/>
                <w:sz w:val="18"/>
                <w:szCs w:val="18"/>
                <w:lang w:val="en-US" w:eastAsia="de-DE"/>
              </w:rPr>
            </w:pPr>
          </w:p>
        </w:tc>
        <w:tc>
          <w:tcPr>
            <w:tcW w:w="1109" w:type="dxa"/>
            <w:vAlign w:val="center"/>
          </w:tcPr>
          <w:p w14:paraId="4F933225" w14:textId="77777777" w:rsidR="00FC57C1" w:rsidRPr="00FC57C1" w:rsidRDefault="00FC57C1" w:rsidP="00FC57C1">
            <w:pPr>
              <w:rPr>
                <w:rFonts w:cs="Arial"/>
                <w:sz w:val="18"/>
                <w:szCs w:val="18"/>
                <w:lang w:val="en-US" w:eastAsia="de-DE"/>
              </w:rPr>
            </w:pPr>
            <w:r w:rsidRPr="00FC57C1">
              <w:rPr>
                <w:rFonts w:eastAsia="Times New Roman" w:cs="Arial"/>
                <w:sz w:val="18"/>
                <w:szCs w:val="18"/>
                <w:lang w:val="en-US" w:eastAsia="de-DE"/>
              </w:rPr>
              <w:t>SAMS11</w:t>
            </w:r>
          </w:p>
        </w:tc>
        <w:tc>
          <w:tcPr>
            <w:tcW w:w="967" w:type="dxa"/>
            <w:vAlign w:val="center"/>
          </w:tcPr>
          <w:p w14:paraId="5CF79DF7" w14:textId="54321CBB" w:rsidR="00FC57C1" w:rsidRPr="00FC57C1" w:rsidRDefault="00FC57C1" w:rsidP="00FC57C1">
            <w:pPr>
              <w:rPr>
                <w:rFonts w:cs="Arial"/>
                <w:sz w:val="18"/>
                <w:szCs w:val="18"/>
                <w:lang w:val="en-US" w:eastAsia="de-DE"/>
              </w:rPr>
            </w:pPr>
            <w:r w:rsidRPr="00FC57C1">
              <w:rPr>
                <w:rFonts w:eastAsia="Times New Roman" w:cs="Arial"/>
                <w:sz w:val="18"/>
                <w:szCs w:val="18"/>
                <w:lang w:eastAsia="de-DE"/>
              </w:rPr>
              <w:t>0.867</w:t>
            </w:r>
          </w:p>
        </w:tc>
        <w:tc>
          <w:tcPr>
            <w:tcW w:w="1394" w:type="dxa"/>
            <w:vAlign w:val="center"/>
          </w:tcPr>
          <w:p w14:paraId="2273F57B" w14:textId="7BF04019" w:rsidR="00FC57C1" w:rsidRPr="00FC57C1" w:rsidRDefault="00FC57C1" w:rsidP="00FC57C1">
            <w:pPr>
              <w:rPr>
                <w:rFonts w:cs="Arial"/>
                <w:sz w:val="18"/>
                <w:szCs w:val="18"/>
                <w:lang w:val="en-US" w:eastAsia="de-DE"/>
              </w:rPr>
            </w:pPr>
            <w:r w:rsidRPr="00FC57C1">
              <w:rPr>
                <w:rFonts w:eastAsia="Times New Roman" w:cs="Arial"/>
                <w:sz w:val="18"/>
                <w:szCs w:val="18"/>
                <w:lang w:eastAsia="de-DE"/>
              </w:rPr>
              <w:t>0.014</w:t>
            </w:r>
          </w:p>
        </w:tc>
        <w:tc>
          <w:tcPr>
            <w:tcW w:w="1064" w:type="dxa"/>
            <w:vAlign w:val="center"/>
          </w:tcPr>
          <w:p w14:paraId="559D46F9" w14:textId="24DAB06C" w:rsidR="00FC57C1" w:rsidRPr="00FC57C1" w:rsidRDefault="00FC57C1" w:rsidP="00FC57C1">
            <w:pPr>
              <w:rPr>
                <w:rFonts w:cs="Arial"/>
                <w:sz w:val="18"/>
                <w:szCs w:val="18"/>
                <w:lang w:val="en-US" w:eastAsia="de-DE"/>
              </w:rPr>
            </w:pPr>
            <w:r w:rsidRPr="00FC57C1">
              <w:rPr>
                <w:rFonts w:eastAsia="Times New Roman" w:cs="Arial"/>
                <w:sz w:val="18"/>
                <w:szCs w:val="18"/>
                <w:lang w:eastAsia="de-DE"/>
              </w:rPr>
              <w:t>61.288</w:t>
            </w:r>
          </w:p>
        </w:tc>
        <w:tc>
          <w:tcPr>
            <w:tcW w:w="1067" w:type="dxa"/>
            <w:vAlign w:val="center"/>
          </w:tcPr>
          <w:p w14:paraId="0DB8AFC1"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&lt; .001</w:t>
            </w:r>
          </w:p>
        </w:tc>
        <w:tc>
          <w:tcPr>
            <w:tcW w:w="1049" w:type="dxa"/>
            <w:vAlign w:val="center"/>
          </w:tcPr>
          <w:p w14:paraId="013B24CE" w14:textId="08BFD12C" w:rsidR="00FC57C1" w:rsidRPr="00FC57C1" w:rsidRDefault="00FC57C1" w:rsidP="00FC57C1">
            <w:pPr>
              <w:rPr>
                <w:rFonts w:cs="Arial"/>
                <w:sz w:val="18"/>
                <w:szCs w:val="18"/>
                <w:lang w:val="en-US" w:eastAsia="de-DE"/>
              </w:rPr>
            </w:pPr>
            <w:r w:rsidRPr="00FC57C1">
              <w:rPr>
                <w:rFonts w:eastAsia="Times New Roman" w:cs="Arial"/>
                <w:sz w:val="18"/>
                <w:szCs w:val="18"/>
                <w:lang w:eastAsia="de-DE"/>
              </w:rPr>
              <w:t>0.839</w:t>
            </w:r>
          </w:p>
        </w:tc>
        <w:tc>
          <w:tcPr>
            <w:tcW w:w="1051" w:type="dxa"/>
            <w:vAlign w:val="center"/>
          </w:tcPr>
          <w:p w14:paraId="54FFB453" w14:textId="157FE1D5" w:rsidR="00FC57C1" w:rsidRPr="00FC57C1" w:rsidRDefault="00FC57C1" w:rsidP="00FC57C1">
            <w:pPr>
              <w:rPr>
                <w:rFonts w:cs="Arial"/>
                <w:sz w:val="18"/>
                <w:szCs w:val="18"/>
                <w:lang w:val="en-US" w:eastAsia="de-DE"/>
              </w:rPr>
            </w:pPr>
            <w:r w:rsidRPr="00FC57C1">
              <w:rPr>
                <w:rFonts w:eastAsia="Times New Roman" w:cs="Arial"/>
                <w:sz w:val="18"/>
                <w:szCs w:val="18"/>
                <w:lang w:eastAsia="de-DE"/>
              </w:rPr>
              <w:t>0.895</w:t>
            </w:r>
          </w:p>
        </w:tc>
      </w:tr>
      <w:tr w:rsidR="00780B3E" w:rsidRPr="002E6DAA" w14:paraId="578C1A31" w14:textId="77777777" w:rsidTr="00780B3E">
        <w:tc>
          <w:tcPr>
            <w:tcW w:w="1361" w:type="dxa"/>
            <w:vMerge/>
          </w:tcPr>
          <w:p w14:paraId="037696B5" w14:textId="77777777" w:rsidR="00FC57C1" w:rsidRPr="00FC57C1" w:rsidRDefault="00FC57C1" w:rsidP="00FC57C1">
            <w:pPr>
              <w:rPr>
                <w:rFonts w:cs="Arial"/>
                <w:sz w:val="18"/>
                <w:szCs w:val="18"/>
                <w:lang w:val="en-US" w:eastAsia="de-DE"/>
              </w:rPr>
            </w:pPr>
          </w:p>
        </w:tc>
        <w:tc>
          <w:tcPr>
            <w:tcW w:w="1109" w:type="dxa"/>
            <w:vAlign w:val="center"/>
          </w:tcPr>
          <w:p w14:paraId="77805D5D" w14:textId="77777777" w:rsidR="00FC57C1" w:rsidRPr="00FC57C1" w:rsidRDefault="00FC57C1" w:rsidP="00FC57C1">
            <w:pPr>
              <w:rPr>
                <w:rFonts w:cs="Arial"/>
                <w:sz w:val="18"/>
                <w:szCs w:val="18"/>
                <w:lang w:val="en-US" w:eastAsia="de-DE"/>
              </w:rPr>
            </w:pPr>
            <w:r w:rsidRPr="00FC57C1">
              <w:rPr>
                <w:rFonts w:eastAsia="Times New Roman" w:cs="Arial"/>
                <w:sz w:val="18"/>
                <w:szCs w:val="18"/>
                <w:lang w:val="en-US" w:eastAsia="de-DE"/>
              </w:rPr>
              <w:t>SAMS12</w:t>
            </w:r>
          </w:p>
        </w:tc>
        <w:tc>
          <w:tcPr>
            <w:tcW w:w="967" w:type="dxa"/>
            <w:vAlign w:val="center"/>
          </w:tcPr>
          <w:p w14:paraId="128AC128" w14:textId="06C88C20" w:rsidR="00FC57C1" w:rsidRPr="00FC57C1" w:rsidRDefault="00FC57C1" w:rsidP="00FC57C1">
            <w:pPr>
              <w:rPr>
                <w:rFonts w:cs="Arial"/>
                <w:sz w:val="18"/>
                <w:szCs w:val="18"/>
                <w:lang w:val="en-US" w:eastAsia="de-DE"/>
              </w:rPr>
            </w:pPr>
            <w:r w:rsidRPr="00FC57C1">
              <w:rPr>
                <w:rFonts w:eastAsia="Times New Roman" w:cs="Arial"/>
                <w:sz w:val="18"/>
                <w:szCs w:val="18"/>
                <w:lang w:eastAsia="de-DE"/>
              </w:rPr>
              <w:t>0.923</w:t>
            </w:r>
          </w:p>
        </w:tc>
        <w:tc>
          <w:tcPr>
            <w:tcW w:w="1394" w:type="dxa"/>
            <w:vAlign w:val="center"/>
          </w:tcPr>
          <w:p w14:paraId="7020E57C" w14:textId="5BD3C068" w:rsidR="00FC57C1" w:rsidRPr="00FC57C1" w:rsidRDefault="00FC57C1" w:rsidP="00FC57C1">
            <w:pPr>
              <w:rPr>
                <w:rFonts w:cs="Arial"/>
                <w:sz w:val="18"/>
                <w:szCs w:val="18"/>
                <w:lang w:val="en-US" w:eastAsia="de-DE"/>
              </w:rPr>
            </w:pPr>
            <w:r w:rsidRPr="00FC57C1">
              <w:rPr>
                <w:rFonts w:eastAsia="Times New Roman" w:cs="Arial"/>
                <w:sz w:val="18"/>
                <w:szCs w:val="18"/>
                <w:lang w:eastAsia="de-DE"/>
              </w:rPr>
              <w:t>0.018</w:t>
            </w:r>
          </w:p>
        </w:tc>
        <w:tc>
          <w:tcPr>
            <w:tcW w:w="1064" w:type="dxa"/>
            <w:vAlign w:val="center"/>
          </w:tcPr>
          <w:p w14:paraId="3910AA9A" w14:textId="7434E680" w:rsidR="00FC57C1" w:rsidRPr="00FC57C1" w:rsidRDefault="00FC57C1" w:rsidP="00FC57C1">
            <w:pPr>
              <w:rPr>
                <w:rFonts w:cs="Arial"/>
                <w:sz w:val="18"/>
                <w:szCs w:val="18"/>
                <w:lang w:val="en-US" w:eastAsia="de-DE"/>
              </w:rPr>
            </w:pPr>
            <w:r w:rsidRPr="00FC57C1">
              <w:rPr>
                <w:rFonts w:eastAsia="Times New Roman" w:cs="Arial"/>
                <w:sz w:val="18"/>
                <w:szCs w:val="18"/>
                <w:lang w:eastAsia="de-DE"/>
              </w:rPr>
              <w:t>66.892</w:t>
            </w:r>
          </w:p>
        </w:tc>
        <w:tc>
          <w:tcPr>
            <w:tcW w:w="1067" w:type="dxa"/>
            <w:vAlign w:val="center"/>
          </w:tcPr>
          <w:p w14:paraId="4F6DA6CB"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&lt; .001</w:t>
            </w:r>
          </w:p>
        </w:tc>
        <w:tc>
          <w:tcPr>
            <w:tcW w:w="1049" w:type="dxa"/>
            <w:vAlign w:val="center"/>
          </w:tcPr>
          <w:p w14:paraId="3CA49336" w14:textId="3ADA0524" w:rsidR="00FC57C1" w:rsidRPr="00FC57C1" w:rsidRDefault="00FC57C1" w:rsidP="00FC57C1">
            <w:pPr>
              <w:rPr>
                <w:rFonts w:cs="Arial"/>
                <w:sz w:val="18"/>
                <w:szCs w:val="18"/>
                <w:lang w:val="en-US" w:eastAsia="de-DE"/>
              </w:rPr>
            </w:pPr>
            <w:r w:rsidRPr="00FC57C1">
              <w:rPr>
                <w:rFonts w:eastAsia="Times New Roman" w:cs="Arial"/>
                <w:sz w:val="18"/>
                <w:szCs w:val="18"/>
                <w:lang w:eastAsia="de-DE"/>
              </w:rPr>
              <w:t>0.896</w:t>
            </w:r>
          </w:p>
        </w:tc>
        <w:tc>
          <w:tcPr>
            <w:tcW w:w="1051" w:type="dxa"/>
            <w:vAlign w:val="center"/>
          </w:tcPr>
          <w:p w14:paraId="10B053D0" w14:textId="43FF8ADC" w:rsidR="00FC57C1" w:rsidRPr="00FC57C1" w:rsidRDefault="00FC57C1" w:rsidP="00FC57C1">
            <w:pPr>
              <w:rPr>
                <w:rFonts w:cs="Arial"/>
                <w:sz w:val="18"/>
                <w:szCs w:val="18"/>
                <w:lang w:val="en-US" w:eastAsia="de-DE"/>
              </w:rPr>
            </w:pPr>
            <w:r w:rsidRPr="00FC57C1">
              <w:rPr>
                <w:rFonts w:eastAsia="Times New Roman" w:cs="Arial"/>
                <w:sz w:val="18"/>
                <w:szCs w:val="18"/>
                <w:lang w:eastAsia="de-DE"/>
              </w:rPr>
              <w:t>0.951</w:t>
            </w:r>
          </w:p>
        </w:tc>
      </w:tr>
      <w:tr w:rsidR="00780B3E" w:rsidRPr="002E6DAA" w14:paraId="1F86C719" w14:textId="77777777" w:rsidTr="00780B3E">
        <w:tc>
          <w:tcPr>
            <w:tcW w:w="1361" w:type="dxa"/>
            <w:vMerge/>
          </w:tcPr>
          <w:p w14:paraId="34D5BC84" w14:textId="77777777" w:rsidR="00FC57C1" w:rsidRPr="00FC57C1" w:rsidRDefault="00FC57C1" w:rsidP="00FC57C1">
            <w:pPr>
              <w:rPr>
                <w:rFonts w:cs="Arial"/>
                <w:sz w:val="18"/>
                <w:szCs w:val="18"/>
                <w:lang w:val="en-US" w:eastAsia="de-DE"/>
              </w:rPr>
            </w:pPr>
          </w:p>
        </w:tc>
        <w:tc>
          <w:tcPr>
            <w:tcW w:w="1109" w:type="dxa"/>
            <w:vAlign w:val="center"/>
          </w:tcPr>
          <w:p w14:paraId="06ADF151" w14:textId="77777777" w:rsidR="00FC57C1" w:rsidRPr="00FC57C1" w:rsidRDefault="00FC57C1" w:rsidP="00FC57C1">
            <w:pPr>
              <w:rPr>
                <w:rFonts w:cs="Arial"/>
                <w:sz w:val="18"/>
                <w:szCs w:val="18"/>
                <w:lang w:val="en-US" w:eastAsia="de-DE"/>
              </w:rPr>
            </w:pPr>
            <w:r w:rsidRPr="00FC57C1">
              <w:rPr>
                <w:rFonts w:eastAsia="Times New Roman" w:cs="Arial"/>
                <w:sz w:val="18"/>
                <w:szCs w:val="18"/>
                <w:lang w:val="en-US" w:eastAsia="de-DE"/>
              </w:rPr>
              <w:t>SAMS7</w:t>
            </w:r>
          </w:p>
        </w:tc>
        <w:tc>
          <w:tcPr>
            <w:tcW w:w="967" w:type="dxa"/>
            <w:vAlign w:val="center"/>
          </w:tcPr>
          <w:p w14:paraId="5A0F7057" w14:textId="5F658E22" w:rsidR="00FC57C1" w:rsidRPr="00FC57C1" w:rsidRDefault="00FC57C1" w:rsidP="00FC57C1">
            <w:pPr>
              <w:rPr>
                <w:rFonts w:cs="Arial"/>
                <w:sz w:val="18"/>
                <w:szCs w:val="18"/>
                <w:lang w:val="en-US" w:eastAsia="de-DE"/>
              </w:rPr>
            </w:pPr>
            <w:r w:rsidRPr="00FC57C1">
              <w:rPr>
                <w:rFonts w:eastAsia="Times New Roman" w:cs="Arial"/>
                <w:sz w:val="18"/>
                <w:szCs w:val="18"/>
                <w:lang w:eastAsia="de-DE"/>
              </w:rPr>
              <w:t>0.424</w:t>
            </w:r>
          </w:p>
        </w:tc>
        <w:tc>
          <w:tcPr>
            <w:tcW w:w="1394" w:type="dxa"/>
            <w:vAlign w:val="center"/>
          </w:tcPr>
          <w:p w14:paraId="1D559120" w14:textId="5B08D787" w:rsidR="00FC57C1" w:rsidRPr="00FC57C1" w:rsidRDefault="00FC57C1" w:rsidP="00FC57C1">
            <w:pPr>
              <w:rPr>
                <w:rFonts w:cs="Arial"/>
                <w:sz w:val="18"/>
                <w:szCs w:val="18"/>
                <w:lang w:val="en-US" w:eastAsia="de-DE"/>
              </w:rPr>
            </w:pPr>
            <w:r w:rsidRPr="00FC57C1">
              <w:rPr>
                <w:rFonts w:eastAsia="Times New Roman" w:cs="Arial"/>
                <w:sz w:val="18"/>
                <w:szCs w:val="18"/>
                <w:lang w:eastAsia="de-DE"/>
              </w:rPr>
              <w:t>0.018</w:t>
            </w:r>
          </w:p>
        </w:tc>
        <w:tc>
          <w:tcPr>
            <w:tcW w:w="1064" w:type="dxa"/>
            <w:vAlign w:val="center"/>
          </w:tcPr>
          <w:p w14:paraId="76AD3218" w14:textId="1E2083E3" w:rsidR="00FC57C1" w:rsidRPr="00FC57C1" w:rsidRDefault="00FC57C1" w:rsidP="00FC57C1">
            <w:pPr>
              <w:rPr>
                <w:rFonts w:cs="Arial"/>
                <w:sz w:val="18"/>
                <w:szCs w:val="18"/>
                <w:lang w:val="en-US" w:eastAsia="de-DE"/>
              </w:rPr>
            </w:pPr>
            <w:r w:rsidRPr="00FC57C1">
              <w:rPr>
                <w:rFonts w:eastAsia="Times New Roman" w:cs="Arial"/>
                <w:sz w:val="18"/>
                <w:szCs w:val="18"/>
                <w:lang w:eastAsia="de-DE"/>
              </w:rPr>
              <w:t>22.989</w:t>
            </w:r>
          </w:p>
        </w:tc>
        <w:tc>
          <w:tcPr>
            <w:tcW w:w="1067" w:type="dxa"/>
            <w:vAlign w:val="center"/>
          </w:tcPr>
          <w:p w14:paraId="6D67A8C5"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&lt; .001</w:t>
            </w:r>
          </w:p>
        </w:tc>
        <w:tc>
          <w:tcPr>
            <w:tcW w:w="1049" w:type="dxa"/>
            <w:vAlign w:val="center"/>
          </w:tcPr>
          <w:p w14:paraId="3CC276B1" w14:textId="0B2B8453" w:rsidR="00FC57C1" w:rsidRPr="00FC57C1" w:rsidRDefault="00FC57C1" w:rsidP="00FC57C1">
            <w:pPr>
              <w:rPr>
                <w:rFonts w:cs="Arial"/>
                <w:sz w:val="18"/>
                <w:szCs w:val="18"/>
                <w:lang w:val="en-US" w:eastAsia="de-DE"/>
              </w:rPr>
            </w:pPr>
            <w:r w:rsidRPr="00FC57C1">
              <w:rPr>
                <w:rFonts w:eastAsia="Times New Roman" w:cs="Arial"/>
                <w:sz w:val="18"/>
                <w:szCs w:val="18"/>
                <w:lang w:eastAsia="de-DE"/>
              </w:rPr>
              <w:t>0.388</w:t>
            </w:r>
          </w:p>
        </w:tc>
        <w:tc>
          <w:tcPr>
            <w:tcW w:w="1051" w:type="dxa"/>
            <w:vAlign w:val="center"/>
          </w:tcPr>
          <w:p w14:paraId="0B503826" w14:textId="4993FA6F" w:rsidR="00FC57C1" w:rsidRPr="00FC57C1" w:rsidRDefault="00FC57C1" w:rsidP="00FC57C1">
            <w:pPr>
              <w:rPr>
                <w:rFonts w:cs="Arial"/>
                <w:sz w:val="18"/>
                <w:szCs w:val="18"/>
                <w:lang w:val="en-US" w:eastAsia="de-DE"/>
              </w:rPr>
            </w:pPr>
            <w:r w:rsidRPr="00FC57C1">
              <w:rPr>
                <w:rFonts w:eastAsia="Times New Roman" w:cs="Arial"/>
                <w:sz w:val="18"/>
                <w:szCs w:val="18"/>
                <w:lang w:eastAsia="de-DE"/>
              </w:rPr>
              <w:t>0.460</w:t>
            </w:r>
          </w:p>
        </w:tc>
      </w:tr>
      <w:tr w:rsidR="00780B3E" w:rsidRPr="002E6DAA" w14:paraId="0CE002FC" w14:textId="77777777" w:rsidTr="00780B3E">
        <w:tc>
          <w:tcPr>
            <w:tcW w:w="1361" w:type="dxa"/>
            <w:vMerge w:val="restart"/>
          </w:tcPr>
          <w:p w14:paraId="1090D3E4" w14:textId="77777777" w:rsidR="00FC57C1" w:rsidRPr="00FC57C1" w:rsidRDefault="00FC57C1" w:rsidP="00FC57C1">
            <w:pPr>
              <w:jc w:val="center"/>
              <w:rPr>
                <w:rFonts w:cs="Arial"/>
                <w:sz w:val="18"/>
                <w:szCs w:val="18"/>
                <w:lang w:val="en-US" w:eastAsia="de-DE"/>
              </w:rPr>
            </w:pPr>
            <w:r w:rsidRPr="00FC57C1">
              <w:rPr>
                <w:rFonts w:cs="Arial"/>
                <w:sz w:val="18"/>
                <w:szCs w:val="18"/>
                <w:lang w:val="en-US" w:eastAsia="de-DE"/>
              </w:rPr>
              <w:t>Knowledge</w:t>
            </w:r>
          </w:p>
        </w:tc>
        <w:tc>
          <w:tcPr>
            <w:tcW w:w="1109" w:type="dxa"/>
            <w:vAlign w:val="center"/>
          </w:tcPr>
          <w:p w14:paraId="1F1D8216"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SAMS1</w:t>
            </w:r>
          </w:p>
        </w:tc>
        <w:tc>
          <w:tcPr>
            <w:tcW w:w="967" w:type="dxa"/>
            <w:vAlign w:val="center"/>
          </w:tcPr>
          <w:p w14:paraId="4A143892" w14:textId="70D1E689" w:rsidR="00FC57C1" w:rsidRPr="00FC57C1" w:rsidRDefault="00FC57C1" w:rsidP="00FC57C1">
            <w:pPr>
              <w:rPr>
                <w:rFonts w:cs="Arial"/>
                <w:sz w:val="18"/>
                <w:szCs w:val="18"/>
                <w:lang w:val="en-US" w:eastAsia="de-DE"/>
              </w:rPr>
            </w:pPr>
            <w:r w:rsidRPr="00FC57C1">
              <w:rPr>
                <w:rFonts w:eastAsia="Times New Roman" w:cs="Arial"/>
                <w:sz w:val="18"/>
                <w:szCs w:val="18"/>
                <w:lang w:eastAsia="de-DE"/>
              </w:rPr>
              <w:t>0.793</w:t>
            </w:r>
          </w:p>
        </w:tc>
        <w:tc>
          <w:tcPr>
            <w:tcW w:w="1394" w:type="dxa"/>
            <w:vAlign w:val="center"/>
          </w:tcPr>
          <w:p w14:paraId="04CB03D2" w14:textId="4A329320" w:rsidR="00FC57C1" w:rsidRPr="00FC57C1" w:rsidRDefault="00FC57C1" w:rsidP="00FC57C1">
            <w:pPr>
              <w:rPr>
                <w:rFonts w:cs="Arial"/>
                <w:sz w:val="18"/>
                <w:szCs w:val="18"/>
                <w:lang w:val="en-US" w:eastAsia="de-DE"/>
              </w:rPr>
            </w:pPr>
            <w:r w:rsidRPr="00FC57C1">
              <w:rPr>
                <w:rFonts w:eastAsia="Times New Roman" w:cs="Arial"/>
                <w:sz w:val="18"/>
                <w:szCs w:val="18"/>
                <w:lang w:eastAsia="de-DE"/>
              </w:rPr>
              <w:t>0.019</w:t>
            </w:r>
          </w:p>
        </w:tc>
        <w:tc>
          <w:tcPr>
            <w:tcW w:w="1064" w:type="dxa"/>
            <w:vAlign w:val="center"/>
          </w:tcPr>
          <w:p w14:paraId="7B5E4D67" w14:textId="51828ED9" w:rsidR="00FC57C1" w:rsidRPr="00FC57C1" w:rsidRDefault="00FC57C1" w:rsidP="00FC57C1">
            <w:pPr>
              <w:rPr>
                <w:rFonts w:cs="Arial"/>
                <w:sz w:val="18"/>
                <w:szCs w:val="18"/>
                <w:lang w:val="en-US" w:eastAsia="de-DE"/>
              </w:rPr>
            </w:pPr>
            <w:r w:rsidRPr="00FC57C1">
              <w:rPr>
                <w:rFonts w:eastAsia="Times New Roman" w:cs="Arial"/>
                <w:sz w:val="18"/>
                <w:szCs w:val="18"/>
                <w:lang w:eastAsia="de-DE"/>
              </w:rPr>
              <w:t>45.032</w:t>
            </w:r>
          </w:p>
        </w:tc>
        <w:tc>
          <w:tcPr>
            <w:tcW w:w="1067" w:type="dxa"/>
            <w:vAlign w:val="center"/>
          </w:tcPr>
          <w:p w14:paraId="6BCC5882"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&lt; .001</w:t>
            </w:r>
          </w:p>
        </w:tc>
        <w:tc>
          <w:tcPr>
            <w:tcW w:w="1049" w:type="dxa"/>
            <w:vAlign w:val="center"/>
          </w:tcPr>
          <w:p w14:paraId="196C693E" w14:textId="0F4E1637" w:rsidR="00FC57C1" w:rsidRPr="00FC57C1" w:rsidRDefault="00FC57C1" w:rsidP="00FC57C1">
            <w:pPr>
              <w:rPr>
                <w:rFonts w:cs="Arial"/>
                <w:sz w:val="18"/>
                <w:szCs w:val="18"/>
                <w:lang w:val="en-US" w:eastAsia="de-DE"/>
              </w:rPr>
            </w:pPr>
            <w:r w:rsidRPr="00FC57C1">
              <w:rPr>
                <w:rFonts w:eastAsia="Times New Roman" w:cs="Arial"/>
                <w:sz w:val="18"/>
                <w:szCs w:val="18"/>
                <w:lang w:eastAsia="de-DE"/>
              </w:rPr>
              <w:t>0.758</w:t>
            </w:r>
          </w:p>
        </w:tc>
        <w:tc>
          <w:tcPr>
            <w:tcW w:w="1051" w:type="dxa"/>
            <w:vAlign w:val="center"/>
          </w:tcPr>
          <w:p w14:paraId="6F0E264B" w14:textId="623FB86B" w:rsidR="00FC57C1" w:rsidRPr="00FC57C1" w:rsidRDefault="00FC57C1" w:rsidP="00FC57C1">
            <w:pPr>
              <w:rPr>
                <w:rFonts w:cs="Arial"/>
                <w:sz w:val="18"/>
                <w:szCs w:val="18"/>
                <w:lang w:val="en-US" w:eastAsia="de-DE"/>
              </w:rPr>
            </w:pPr>
            <w:r w:rsidRPr="00FC57C1">
              <w:rPr>
                <w:rFonts w:eastAsia="Times New Roman" w:cs="Arial"/>
                <w:sz w:val="18"/>
                <w:szCs w:val="18"/>
                <w:lang w:eastAsia="de-DE"/>
              </w:rPr>
              <w:t>0.827</w:t>
            </w:r>
          </w:p>
        </w:tc>
      </w:tr>
      <w:tr w:rsidR="00780B3E" w:rsidRPr="002E6DAA" w14:paraId="529C009C" w14:textId="77777777" w:rsidTr="00780B3E">
        <w:tc>
          <w:tcPr>
            <w:tcW w:w="1361" w:type="dxa"/>
            <w:vMerge/>
          </w:tcPr>
          <w:p w14:paraId="08DF3B37" w14:textId="77777777" w:rsidR="00FC57C1" w:rsidRPr="00FC57C1" w:rsidRDefault="00FC57C1" w:rsidP="00FC57C1">
            <w:pPr>
              <w:rPr>
                <w:rFonts w:cs="Arial"/>
                <w:sz w:val="18"/>
                <w:szCs w:val="18"/>
                <w:lang w:val="en-US" w:eastAsia="de-DE"/>
              </w:rPr>
            </w:pPr>
          </w:p>
        </w:tc>
        <w:tc>
          <w:tcPr>
            <w:tcW w:w="1109" w:type="dxa"/>
            <w:vAlign w:val="center"/>
          </w:tcPr>
          <w:p w14:paraId="76EF7343"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SAMS2</w:t>
            </w:r>
          </w:p>
        </w:tc>
        <w:tc>
          <w:tcPr>
            <w:tcW w:w="967" w:type="dxa"/>
            <w:vAlign w:val="center"/>
          </w:tcPr>
          <w:p w14:paraId="5B25B9B7" w14:textId="12232FF4" w:rsidR="00FC57C1" w:rsidRPr="00FC57C1" w:rsidRDefault="00FC57C1" w:rsidP="00FC57C1">
            <w:pPr>
              <w:rPr>
                <w:rFonts w:cs="Arial"/>
                <w:sz w:val="18"/>
                <w:szCs w:val="18"/>
                <w:lang w:val="en-US" w:eastAsia="de-DE"/>
              </w:rPr>
            </w:pPr>
            <w:r w:rsidRPr="00FC57C1">
              <w:rPr>
                <w:rFonts w:eastAsia="Times New Roman" w:cs="Arial"/>
                <w:sz w:val="18"/>
                <w:szCs w:val="18"/>
                <w:lang w:eastAsia="de-DE"/>
              </w:rPr>
              <w:t>0.921</w:t>
            </w:r>
          </w:p>
        </w:tc>
        <w:tc>
          <w:tcPr>
            <w:tcW w:w="1394" w:type="dxa"/>
            <w:vAlign w:val="center"/>
          </w:tcPr>
          <w:p w14:paraId="51527C5E" w14:textId="5436836B" w:rsidR="00FC57C1" w:rsidRPr="00FC57C1" w:rsidRDefault="00FC57C1" w:rsidP="00FC57C1">
            <w:pPr>
              <w:rPr>
                <w:rFonts w:cs="Arial"/>
                <w:sz w:val="18"/>
                <w:szCs w:val="18"/>
                <w:lang w:val="en-US" w:eastAsia="de-DE"/>
              </w:rPr>
            </w:pPr>
            <w:r w:rsidRPr="00FC57C1">
              <w:rPr>
                <w:rFonts w:eastAsia="Times New Roman" w:cs="Arial"/>
                <w:sz w:val="18"/>
                <w:szCs w:val="18"/>
                <w:lang w:eastAsia="de-DE"/>
              </w:rPr>
              <w:t>0.020</w:t>
            </w:r>
          </w:p>
        </w:tc>
        <w:tc>
          <w:tcPr>
            <w:tcW w:w="1064" w:type="dxa"/>
            <w:vAlign w:val="center"/>
          </w:tcPr>
          <w:p w14:paraId="647A08A6" w14:textId="0D404164" w:rsidR="00FC57C1" w:rsidRPr="00FC57C1" w:rsidRDefault="00FC57C1" w:rsidP="00FC57C1">
            <w:pPr>
              <w:rPr>
                <w:rFonts w:cs="Arial"/>
                <w:sz w:val="18"/>
                <w:szCs w:val="18"/>
                <w:lang w:val="en-US" w:eastAsia="de-DE"/>
              </w:rPr>
            </w:pPr>
            <w:r w:rsidRPr="00FC57C1">
              <w:rPr>
                <w:rFonts w:eastAsia="Times New Roman" w:cs="Arial"/>
                <w:sz w:val="18"/>
                <w:szCs w:val="18"/>
                <w:lang w:eastAsia="de-DE"/>
              </w:rPr>
              <w:t>49.615</w:t>
            </w:r>
          </w:p>
        </w:tc>
        <w:tc>
          <w:tcPr>
            <w:tcW w:w="1067" w:type="dxa"/>
            <w:vAlign w:val="center"/>
          </w:tcPr>
          <w:p w14:paraId="38AAB4BA"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&lt; .001</w:t>
            </w:r>
          </w:p>
        </w:tc>
        <w:tc>
          <w:tcPr>
            <w:tcW w:w="1049" w:type="dxa"/>
            <w:vAlign w:val="center"/>
          </w:tcPr>
          <w:p w14:paraId="07E4170B" w14:textId="24F88B8E" w:rsidR="00FC57C1" w:rsidRPr="00FC57C1" w:rsidRDefault="00FC57C1" w:rsidP="00FC57C1">
            <w:pPr>
              <w:rPr>
                <w:rFonts w:cs="Arial"/>
                <w:sz w:val="18"/>
                <w:szCs w:val="18"/>
                <w:lang w:val="en-US" w:eastAsia="de-DE"/>
              </w:rPr>
            </w:pPr>
            <w:r w:rsidRPr="00FC57C1">
              <w:rPr>
                <w:rFonts w:eastAsia="Times New Roman" w:cs="Arial"/>
                <w:sz w:val="18"/>
                <w:szCs w:val="18"/>
                <w:lang w:eastAsia="de-DE"/>
              </w:rPr>
              <w:t>0.885</w:t>
            </w:r>
          </w:p>
        </w:tc>
        <w:tc>
          <w:tcPr>
            <w:tcW w:w="1051" w:type="dxa"/>
            <w:vAlign w:val="center"/>
          </w:tcPr>
          <w:p w14:paraId="5454C1CF" w14:textId="34E0CBFD" w:rsidR="00FC57C1" w:rsidRPr="00FC57C1" w:rsidRDefault="00FC57C1" w:rsidP="00FC57C1">
            <w:pPr>
              <w:rPr>
                <w:rFonts w:cs="Arial"/>
                <w:sz w:val="18"/>
                <w:szCs w:val="18"/>
                <w:lang w:val="en-US" w:eastAsia="de-DE"/>
              </w:rPr>
            </w:pPr>
            <w:r w:rsidRPr="00FC57C1">
              <w:rPr>
                <w:rFonts w:eastAsia="Times New Roman" w:cs="Arial"/>
                <w:sz w:val="18"/>
                <w:szCs w:val="18"/>
                <w:lang w:eastAsia="de-DE"/>
              </w:rPr>
              <w:t>0.957</w:t>
            </w:r>
          </w:p>
        </w:tc>
      </w:tr>
      <w:tr w:rsidR="00780B3E" w:rsidRPr="002E6DAA" w14:paraId="1FC8E258" w14:textId="77777777" w:rsidTr="00780B3E">
        <w:tc>
          <w:tcPr>
            <w:tcW w:w="1361" w:type="dxa"/>
            <w:vMerge/>
          </w:tcPr>
          <w:p w14:paraId="45D0356A" w14:textId="77777777" w:rsidR="00FC57C1" w:rsidRPr="00FC57C1" w:rsidRDefault="00FC57C1" w:rsidP="00FC57C1">
            <w:pPr>
              <w:rPr>
                <w:rFonts w:cs="Arial"/>
                <w:sz w:val="18"/>
                <w:szCs w:val="18"/>
                <w:lang w:val="en-US" w:eastAsia="de-DE"/>
              </w:rPr>
            </w:pPr>
          </w:p>
        </w:tc>
        <w:tc>
          <w:tcPr>
            <w:tcW w:w="1109" w:type="dxa"/>
            <w:vAlign w:val="center"/>
          </w:tcPr>
          <w:p w14:paraId="5F9E0E0E"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SAMS3</w:t>
            </w:r>
          </w:p>
        </w:tc>
        <w:tc>
          <w:tcPr>
            <w:tcW w:w="967" w:type="dxa"/>
            <w:vAlign w:val="center"/>
          </w:tcPr>
          <w:p w14:paraId="4D8E142A" w14:textId="16533533" w:rsidR="00FC57C1" w:rsidRPr="00FC57C1" w:rsidRDefault="00FC57C1" w:rsidP="00FC57C1">
            <w:pPr>
              <w:rPr>
                <w:rFonts w:cs="Arial"/>
                <w:sz w:val="18"/>
                <w:szCs w:val="18"/>
                <w:lang w:val="en-US" w:eastAsia="de-DE"/>
              </w:rPr>
            </w:pPr>
            <w:r w:rsidRPr="00FC57C1">
              <w:rPr>
                <w:rFonts w:eastAsia="Times New Roman" w:cs="Arial"/>
                <w:sz w:val="18"/>
                <w:szCs w:val="18"/>
                <w:lang w:eastAsia="de-DE"/>
              </w:rPr>
              <w:t>0.870</w:t>
            </w:r>
          </w:p>
        </w:tc>
        <w:tc>
          <w:tcPr>
            <w:tcW w:w="1394" w:type="dxa"/>
            <w:vAlign w:val="center"/>
          </w:tcPr>
          <w:p w14:paraId="5EA86A5E" w14:textId="5B1D311D" w:rsidR="00FC57C1" w:rsidRPr="00FC57C1" w:rsidRDefault="00FC57C1" w:rsidP="00FC57C1">
            <w:pPr>
              <w:rPr>
                <w:rFonts w:cs="Arial"/>
                <w:sz w:val="18"/>
                <w:szCs w:val="18"/>
                <w:lang w:val="en-US" w:eastAsia="de-DE"/>
              </w:rPr>
            </w:pPr>
            <w:r w:rsidRPr="00FC57C1">
              <w:rPr>
                <w:rFonts w:eastAsia="Times New Roman" w:cs="Arial"/>
                <w:sz w:val="18"/>
                <w:szCs w:val="18"/>
                <w:lang w:eastAsia="de-DE"/>
              </w:rPr>
              <w:t>0.019</w:t>
            </w:r>
          </w:p>
        </w:tc>
        <w:tc>
          <w:tcPr>
            <w:tcW w:w="1064" w:type="dxa"/>
            <w:vAlign w:val="center"/>
          </w:tcPr>
          <w:p w14:paraId="7E05938D" w14:textId="65373CEE" w:rsidR="00FC57C1" w:rsidRPr="00FC57C1" w:rsidRDefault="00FC57C1" w:rsidP="00FC57C1">
            <w:pPr>
              <w:rPr>
                <w:rFonts w:cs="Arial"/>
                <w:sz w:val="18"/>
                <w:szCs w:val="18"/>
                <w:lang w:val="en-US" w:eastAsia="de-DE"/>
              </w:rPr>
            </w:pPr>
            <w:r w:rsidRPr="00FC57C1">
              <w:rPr>
                <w:rFonts w:eastAsia="Times New Roman" w:cs="Arial"/>
                <w:sz w:val="18"/>
                <w:szCs w:val="18"/>
                <w:lang w:eastAsia="de-DE"/>
              </w:rPr>
              <w:t>43.854</w:t>
            </w:r>
          </w:p>
        </w:tc>
        <w:tc>
          <w:tcPr>
            <w:tcW w:w="1067" w:type="dxa"/>
            <w:vAlign w:val="center"/>
          </w:tcPr>
          <w:p w14:paraId="36FA8EA5"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&lt; .001</w:t>
            </w:r>
          </w:p>
        </w:tc>
        <w:tc>
          <w:tcPr>
            <w:tcW w:w="1049" w:type="dxa"/>
            <w:vAlign w:val="center"/>
          </w:tcPr>
          <w:p w14:paraId="453F24AF" w14:textId="3CC3C59B" w:rsidR="00FC57C1" w:rsidRPr="00FC57C1" w:rsidRDefault="00FC57C1" w:rsidP="00FC57C1">
            <w:pPr>
              <w:rPr>
                <w:rFonts w:cs="Arial"/>
                <w:sz w:val="18"/>
                <w:szCs w:val="18"/>
                <w:lang w:val="en-US" w:eastAsia="de-DE"/>
              </w:rPr>
            </w:pPr>
            <w:r w:rsidRPr="00FC57C1">
              <w:rPr>
                <w:rFonts w:eastAsia="Times New Roman" w:cs="Arial"/>
                <w:sz w:val="18"/>
                <w:szCs w:val="18"/>
                <w:lang w:eastAsia="de-DE"/>
              </w:rPr>
              <w:t>0.831</w:t>
            </w:r>
          </w:p>
        </w:tc>
        <w:tc>
          <w:tcPr>
            <w:tcW w:w="1051" w:type="dxa"/>
            <w:vAlign w:val="center"/>
          </w:tcPr>
          <w:p w14:paraId="226F3820" w14:textId="73D9BDB4" w:rsidR="00FC57C1" w:rsidRPr="00FC57C1" w:rsidRDefault="00FC57C1" w:rsidP="00FC57C1">
            <w:pPr>
              <w:rPr>
                <w:rFonts w:cs="Arial"/>
                <w:sz w:val="18"/>
                <w:szCs w:val="18"/>
                <w:lang w:val="en-US" w:eastAsia="de-DE"/>
              </w:rPr>
            </w:pPr>
            <w:r w:rsidRPr="00FC57C1">
              <w:rPr>
                <w:rFonts w:eastAsia="Times New Roman" w:cs="Arial"/>
                <w:sz w:val="18"/>
                <w:szCs w:val="18"/>
                <w:lang w:eastAsia="de-DE"/>
              </w:rPr>
              <w:t>0.908</w:t>
            </w:r>
          </w:p>
        </w:tc>
      </w:tr>
      <w:tr w:rsidR="00780B3E" w:rsidRPr="002E6DAA" w14:paraId="4C635BD6" w14:textId="77777777" w:rsidTr="00780B3E">
        <w:tc>
          <w:tcPr>
            <w:tcW w:w="1361" w:type="dxa"/>
            <w:vMerge/>
          </w:tcPr>
          <w:p w14:paraId="789FFEB7" w14:textId="77777777" w:rsidR="00FC57C1" w:rsidRPr="00FC57C1" w:rsidRDefault="00FC57C1" w:rsidP="00FC57C1">
            <w:pPr>
              <w:rPr>
                <w:rFonts w:cs="Arial"/>
                <w:sz w:val="18"/>
                <w:szCs w:val="18"/>
                <w:lang w:val="en-US" w:eastAsia="de-DE"/>
              </w:rPr>
            </w:pPr>
          </w:p>
        </w:tc>
        <w:tc>
          <w:tcPr>
            <w:tcW w:w="1109" w:type="dxa"/>
            <w:vAlign w:val="center"/>
          </w:tcPr>
          <w:p w14:paraId="2CFBADE4"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SAMS5</w:t>
            </w:r>
          </w:p>
        </w:tc>
        <w:tc>
          <w:tcPr>
            <w:tcW w:w="967" w:type="dxa"/>
            <w:vAlign w:val="center"/>
          </w:tcPr>
          <w:p w14:paraId="4E4ABD99" w14:textId="794C7222" w:rsidR="00FC57C1" w:rsidRPr="00FC57C1" w:rsidRDefault="00FC57C1" w:rsidP="00FC57C1">
            <w:pPr>
              <w:rPr>
                <w:rFonts w:cs="Arial"/>
                <w:sz w:val="18"/>
                <w:szCs w:val="18"/>
                <w:lang w:val="en-US" w:eastAsia="de-DE"/>
              </w:rPr>
            </w:pPr>
            <w:r w:rsidRPr="00FC57C1">
              <w:rPr>
                <w:rFonts w:eastAsia="Times New Roman" w:cs="Arial"/>
                <w:sz w:val="18"/>
                <w:szCs w:val="18"/>
                <w:lang w:eastAsia="de-DE"/>
              </w:rPr>
              <w:t>0.768</w:t>
            </w:r>
          </w:p>
        </w:tc>
        <w:tc>
          <w:tcPr>
            <w:tcW w:w="1394" w:type="dxa"/>
            <w:vAlign w:val="center"/>
          </w:tcPr>
          <w:p w14:paraId="24587225" w14:textId="23DED78D" w:rsidR="00FC57C1" w:rsidRPr="00FC57C1" w:rsidRDefault="00FC57C1" w:rsidP="00FC57C1">
            <w:pPr>
              <w:rPr>
                <w:rFonts w:cs="Arial"/>
                <w:sz w:val="18"/>
                <w:szCs w:val="18"/>
                <w:lang w:val="en-US" w:eastAsia="de-DE"/>
              </w:rPr>
            </w:pPr>
            <w:r w:rsidRPr="00FC57C1">
              <w:rPr>
                <w:rFonts w:eastAsia="Times New Roman" w:cs="Arial"/>
                <w:sz w:val="18"/>
                <w:szCs w:val="18"/>
                <w:lang w:eastAsia="de-DE"/>
              </w:rPr>
              <w:t>0.018</w:t>
            </w:r>
          </w:p>
        </w:tc>
        <w:tc>
          <w:tcPr>
            <w:tcW w:w="1064" w:type="dxa"/>
            <w:vAlign w:val="center"/>
          </w:tcPr>
          <w:p w14:paraId="701FCDEE" w14:textId="369DC1BE" w:rsidR="00FC57C1" w:rsidRPr="00FC57C1" w:rsidRDefault="00FC57C1" w:rsidP="00FC57C1">
            <w:pPr>
              <w:rPr>
                <w:rFonts w:cs="Arial"/>
                <w:sz w:val="18"/>
                <w:szCs w:val="18"/>
                <w:lang w:val="en-US" w:eastAsia="de-DE"/>
              </w:rPr>
            </w:pPr>
            <w:r w:rsidRPr="00FC57C1">
              <w:rPr>
                <w:rFonts w:eastAsia="Times New Roman" w:cs="Arial"/>
                <w:sz w:val="18"/>
                <w:szCs w:val="18"/>
                <w:lang w:eastAsia="de-DE"/>
              </w:rPr>
              <w:t>41.283</w:t>
            </w:r>
          </w:p>
        </w:tc>
        <w:tc>
          <w:tcPr>
            <w:tcW w:w="1067" w:type="dxa"/>
            <w:vAlign w:val="center"/>
          </w:tcPr>
          <w:p w14:paraId="0F2C1129"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&lt; .001</w:t>
            </w:r>
          </w:p>
        </w:tc>
        <w:tc>
          <w:tcPr>
            <w:tcW w:w="1049" w:type="dxa"/>
            <w:vAlign w:val="center"/>
          </w:tcPr>
          <w:p w14:paraId="289B0260" w14:textId="09F38400" w:rsidR="00FC57C1" w:rsidRPr="00FC57C1" w:rsidRDefault="00FC57C1" w:rsidP="00FC57C1">
            <w:pPr>
              <w:rPr>
                <w:rFonts w:cs="Arial"/>
                <w:sz w:val="18"/>
                <w:szCs w:val="18"/>
                <w:lang w:val="en-US" w:eastAsia="de-DE"/>
              </w:rPr>
            </w:pPr>
            <w:r w:rsidRPr="00FC57C1">
              <w:rPr>
                <w:rFonts w:eastAsia="Times New Roman" w:cs="Arial"/>
                <w:sz w:val="18"/>
                <w:szCs w:val="18"/>
                <w:lang w:eastAsia="de-DE"/>
              </w:rPr>
              <w:t>0.732</w:t>
            </w:r>
          </w:p>
        </w:tc>
        <w:tc>
          <w:tcPr>
            <w:tcW w:w="1051" w:type="dxa"/>
            <w:vAlign w:val="center"/>
          </w:tcPr>
          <w:p w14:paraId="5DB6E45B" w14:textId="223A063D" w:rsidR="00FC57C1" w:rsidRPr="00FC57C1" w:rsidRDefault="00FC57C1" w:rsidP="00FC57C1">
            <w:pPr>
              <w:rPr>
                <w:rFonts w:cs="Arial"/>
                <w:sz w:val="18"/>
                <w:szCs w:val="18"/>
                <w:lang w:val="en-US" w:eastAsia="de-DE"/>
              </w:rPr>
            </w:pPr>
            <w:r w:rsidRPr="00FC57C1">
              <w:rPr>
                <w:rFonts w:eastAsia="Times New Roman" w:cs="Arial"/>
                <w:sz w:val="18"/>
                <w:szCs w:val="18"/>
                <w:lang w:eastAsia="de-DE"/>
              </w:rPr>
              <w:t>0.805</w:t>
            </w:r>
          </w:p>
        </w:tc>
      </w:tr>
      <w:tr w:rsidR="00780B3E" w:rsidRPr="002E6DAA" w14:paraId="42620264" w14:textId="77777777" w:rsidTr="00780B3E">
        <w:tc>
          <w:tcPr>
            <w:tcW w:w="1361" w:type="dxa"/>
            <w:vMerge w:val="restart"/>
          </w:tcPr>
          <w:p w14:paraId="1AC70659" w14:textId="77777777" w:rsidR="00FC57C1" w:rsidRPr="00FC57C1" w:rsidRDefault="00FC57C1" w:rsidP="00FC57C1">
            <w:pPr>
              <w:rPr>
                <w:rFonts w:cs="Arial"/>
                <w:sz w:val="18"/>
                <w:szCs w:val="18"/>
                <w:lang w:val="en-US" w:eastAsia="de-DE"/>
              </w:rPr>
            </w:pPr>
            <w:r w:rsidRPr="00FC57C1">
              <w:rPr>
                <w:rFonts w:cs="Arial"/>
                <w:sz w:val="18"/>
                <w:szCs w:val="18"/>
                <w:lang w:val="en-US" w:eastAsia="de-DE"/>
              </w:rPr>
              <w:t>Forgetting</w:t>
            </w:r>
          </w:p>
        </w:tc>
        <w:tc>
          <w:tcPr>
            <w:tcW w:w="1109" w:type="dxa"/>
            <w:vAlign w:val="center"/>
          </w:tcPr>
          <w:p w14:paraId="604B437F"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SAMS6</w:t>
            </w:r>
          </w:p>
        </w:tc>
        <w:tc>
          <w:tcPr>
            <w:tcW w:w="967" w:type="dxa"/>
            <w:vAlign w:val="center"/>
          </w:tcPr>
          <w:p w14:paraId="42693DB2" w14:textId="59692ADE" w:rsidR="00FC57C1" w:rsidRPr="00FC57C1" w:rsidRDefault="00FC57C1" w:rsidP="00FC57C1">
            <w:pPr>
              <w:rPr>
                <w:rFonts w:cs="Arial"/>
                <w:sz w:val="18"/>
                <w:szCs w:val="18"/>
                <w:lang w:val="en-US" w:eastAsia="de-DE"/>
              </w:rPr>
            </w:pPr>
            <w:r w:rsidRPr="00FC57C1">
              <w:rPr>
                <w:rFonts w:eastAsia="Times New Roman" w:cs="Arial"/>
                <w:sz w:val="18"/>
                <w:szCs w:val="18"/>
                <w:lang w:eastAsia="de-DE"/>
              </w:rPr>
              <w:t>0.753</w:t>
            </w:r>
          </w:p>
        </w:tc>
        <w:tc>
          <w:tcPr>
            <w:tcW w:w="1394" w:type="dxa"/>
            <w:vAlign w:val="center"/>
          </w:tcPr>
          <w:p w14:paraId="5A70B858" w14:textId="138A387A" w:rsidR="00FC57C1" w:rsidRPr="00FC57C1" w:rsidRDefault="00FC57C1" w:rsidP="00FC57C1">
            <w:pPr>
              <w:rPr>
                <w:rFonts w:cs="Arial"/>
                <w:sz w:val="18"/>
                <w:szCs w:val="18"/>
                <w:lang w:val="en-US" w:eastAsia="de-DE"/>
              </w:rPr>
            </w:pPr>
            <w:r w:rsidRPr="00FC57C1">
              <w:rPr>
                <w:rFonts w:eastAsia="Times New Roman" w:cs="Arial"/>
                <w:sz w:val="18"/>
                <w:szCs w:val="18"/>
                <w:lang w:eastAsia="de-DE"/>
              </w:rPr>
              <w:t>0.020</w:t>
            </w:r>
          </w:p>
        </w:tc>
        <w:tc>
          <w:tcPr>
            <w:tcW w:w="1064" w:type="dxa"/>
            <w:vAlign w:val="center"/>
          </w:tcPr>
          <w:p w14:paraId="315CEA47" w14:textId="74C476CC" w:rsidR="00FC57C1" w:rsidRPr="00FC57C1" w:rsidRDefault="00FC57C1" w:rsidP="00FC57C1">
            <w:pPr>
              <w:rPr>
                <w:rFonts w:cs="Arial"/>
                <w:sz w:val="18"/>
                <w:szCs w:val="18"/>
                <w:lang w:val="en-US" w:eastAsia="de-DE"/>
              </w:rPr>
            </w:pPr>
            <w:r w:rsidRPr="00FC57C1">
              <w:rPr>
                <w:rFonts w:eastAsia="Times New Roman" w:cs="Arial"/>
                <w:sz w:val="18"/>
                <w:szCs w:val="18"/>
                <w:lang w:eastAsia="de-DE"/>
              </w:rPr>
              <w:t>41.542</w:t>
            </w:r>
          </w:p>
        </w:tc>
        <w:tc>
          <w:tcPr>
            <w:tcW w:w="1067" w:type="dxa"/>
            <w:vAlign w:val="center"/>
          </w:tcPr>
          <w:p w14:paraId="54946542"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&lt; .001</w:t>
            </w:r>
          </w:p>
        </w:tc>
        <w:tc>
          <w:tcPr>
            <w:tcW w:w="1049" w:type="dxa"/>
            <w:vAlign w:val="center"/>
          </w:tcPr>
          <w:p w14:paraId="5BFD690B" w14:textId="65428D02" w:rsidR="00FC57C1" w:rsidRPr="00FC57C1" w:rsidRDefault="00FC57C1" w:rsidP="00FC57C1">
            <w:pPr>
              <w:rPr>
                <w:rFonts w:cs="Arial"/>
                <w:sz w:val="18"/>
                <w:szCs w:val="18"/>
                <w:lang w:val="en-US" w:eastAsia="de-DE"/>
              </w:rPr>
            </w:pPr>
            <w:r w:rsidRPr="00FC57C1">
              <w:rPr>
                <w:rFonts w:eastAsia="Times New Roman" w:cs="Arial"/>
                <w:sz w:val="18"/>
                <w:szCs w:val="18"/>
                <w:lang w:eastAsia="de-DE"/>
              </w:rPr>
              <w:t>0.718</w:t>
            </w:r>
          </w:p>
        </w:tc>
        <w:tc>
          <w:tcPr>
            <w:tcW w:w="1051" w:type="dxa"/>
            <w:vAlign w:val="center"/>
          </w:tcPr>
          <w:p w14:paraId="23B3C38F" w14:textId="641A176D" w:rsidR="00FC57C1" w:rsidRPr="00FC57C1" w:rsidRDefault="00FC57C1" w:rsidP="00FC57C1">
            <w:pPr>
              <w:rPr>
                <w:rFonts w:cs="Arial"/>
                <w:sz w:val="18"/>
                <w:szCs w:val="18"/>
                <w:lang w:val="en-US" w:eastAsia="de-DE"/>
              </w:rPr>
            </w:pPr>
            <w:r w:rsidRPr="00FC57C1">
              <w:rPr>
                <w:rFonts w:eastAsia="Times New Roman" w:cs="Arial"/>
                <w:sz w:val="18"/>
                <w:szCs w:val="18"/>
                <w:lang w:eastAsia="de-DE"/>
              </w:rPr>
              <w:t>0.789</w:t>
            </w:r>
          </w:p>
        </w:tc>
      </w:tr>
      <w:tr w:rsidR="00780B3E" w:rsidRPr="002E6DAA" w14:paraId="28159521" w14:textId="77777777" w:rsidTr="00780B3E">
        <w:tc>
          <w:tcPr>
            <w:tcW w:w="1361" w:type="dxa"/>
            <w:vMerge/>
          </w:tcPr>
          <w:p w14:paraId="45028E12" w14:textId="77777777" w:rsidR="00FC57C1" w:rsidRPr="00FC57C1" w:rsidRDefault="00FC57C1" w:rsidP="00FC57C1">
            <w:pPr>
              <w:rPr>
                <w:rFonts w:cs="Arial"/>
                <w:sz w:val="18"/>
                <w:szCs w:val="18"/>
                <w:lang w:val="en-US" w:eastAsia="de-DE"/>
              </w:rPr>
            </w:pPr>
          </w:p>
        </w:tc>
        <w:tc>
          <w:tcPr>
            <w:tcW w:w="1109" w:type="dxa"/>
            <w:vAlign w:val="center"/>
          </w:tcPr>
          <w:p w14:paraId="0E1116EB"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SAMS14</w:t>
            </w:r>
          </w:p>
        </w:tc>
        <w:tc>
          <w:tcPr>
            <w:tcW w:w="967" w:type="dxa"/>
            <w:vAlign w:val="center"/>
          </w:tcPr>
          <w:p w14:paraId="40A8E8B2" w14:textId="050D1D5D" w:rsidR="00FC57C1" w:rsidRPr="00FC57C1" w:rsidRDefault="00FC57C1" w:rsidP="00FC57C1">
            <w:pPr>
              <w:rPr>
                <w:rFonts w:cs="Arial"/>
                <w:sz w:val="18"/>
                <w:szCs w:val="18"/>
                <w:lang w:val="en-US" w:eastAsia="de-DE"/>
              </w:rPr>
            </w:pPr>
            <w:r w:rsidRPr="00FC57C1">
              <w:rPr>
                <w:rFonts w:eastAsia="Times New Roman" w:cs="Arial"/>
                <w:sz w:val="18"/>
                <w:szCs w:val="18"/>
                <w:lang w:eastAsia="de-DE"/>
              </w:rPr>
              <w:t>0.654</w:t>
            </w:r>
          </w:p>
        </w:tc>
        <w:tc>
          <w:tcPr>
            <w:tcW w:w="1394" w:type="dxa"/>
            <w:vAlign w:val="center"/>
          </w:tcPr>
          <w:p w14:paraId="2AF3DEC4" w14:textId="3D2FE0E1" w:rsidR="00FC57C1" w:rsidRPr="00FC57C1" w:rsidRDefault="00FC57C1" w:rsidP="00FC57C1">
            <w:pPr>
              <w:rPr>
                <w:rFonts w:cs="Arial"/>
                <w:sz w:val="18"/>
                <w:szCs w:val="18"/>
                <w:lang w:val="en-US" w:eastAsia="de-DE"/>
              </w:rPr>
            </w:pPr>
            <w:r w:rsidRPr="00FC57C1">
              <w:rPr>
                <w:rFonts w:eastAsia="Times New Roman" w:cs="Arial"/>
                <w:sz w:val="18"/>
                <w:szCs w:val="18"/>
                <w:lang w:eastAsia="de-DE"/>
              </w:rPr>
              <w:t>0.021</w:t>
            </w:r>
          </w:p>
        </w:tc>
        <w:tc>
          <w:tcPr>
            <w:tcW w:w="1064" w:type="dxa"/>
            <w:vAlign w:val="center"/>
          </w:tcPr>
          <w:p w14:paraId="68B5C078" w14:textId="3456860D" w:rsidR="00FC57C1" w:rsidRPr="00FC57C1" w:rsidRDefault="00FC57C1" w:rsidP="00FC57C1">
            <w:pPr>
              <w:rPr>
                <w:rFonts w:cs="Arial"/>
                <w:sz w:val="18"/>
                <w:szCs w:val="18"/>
                <w:lang w:val="en-US" w:eastAsia="de-DE"/>
              </w:rPr>
            </w:pPr>
            <w:r w:rsidRPr="00FC57C1">
              <w:rPr>
                <w:rFonts w:eastAsia="Times New Roman" w:cs="Arial"/>
                <w:sz w:val="18"/>
                <w:szCs w:val="18"/>
                <w:lang w:eastAsia="de-DE"/>
              </w:rPr>
              <w:t>32.456</w:t>
            </w:r>
          </w:p>
        </w:tc>
        <w:tc>
          <w:tcPr>
            <w:tcW w:w="1067" w:type="dxa"/>
            <w:vAlign w:val="center"/>
          </w:tcPr>
          <w:p w14:paraId="1FA5AF6F"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&lt; .001</w:t>
            </w:r>
          </w:p>
        </w:tc>
        <w:tc>
          <w:tcPr>
            <w:tcW w:w="1049" w:type="dxa"/>
            <w:vAlign w:val="center"/>
          </w:tcPr>
          <w:p w14:paraId="3248081F" w14:textId="3CA16469" w:rsidR="00FC57C1" w:rsidRPr="00FC57C1" w:rsidRDefault="00FC57C1" w:rsidP="00FC57C1">
            <w:pPr>
              <w:rPr>
                <w:rFonts w:cs="Arial"/>
                <w:sz w:val="18"/>
                <w:szCs w:val="18"/>
                <w:lang w:val="en-US" w:eastAsia="de-DE"/>
              </w:rPr>
            </w:pPr>
            <w:r w:rsidRPr="00FC57C1">
              <w:rPr>
                <w:rFonts w:eastAsia="Times New Roman" w:cs="Arial"/>
                <w:sz w:val="18"/>
                <w:szCs w:val="18"/>
                <w:lang w:eastAsia="de-DE"/>
              </w:rPr>
              <w:t>0.614</w:t>
            </w:r>
          </w:p>
        </w:tc>
        <w:tc>
          <w:tcPr>
            <w:tcW w:w="1051" w:type="dxa"/>
            <w:vAlign w:val="center"/>
          </w:tcPr>
          <w:p w14:paraId="106C5C17" w14:textId="500BA6A2" w:rsidR="00FC57C1" w:rsidRPr="00FC57C1" w:rsidRDefault="00FC57C1" w:rsidP="00FC57C1">
            <w:pPr>
              <w:rPr>
                <w:rFonts w:cs="Arial"/>
                <w:sz w:val="18"/>
                <w:szCs w:val="18"/>
                <w:lang w:val="en-US" w:eastAsia="de-DE"/>
              </w:rPr>
            </w:pPr>
            <w:r w:rsidRPr="00FC57C1">
              <w:rPr>
                <w:rFonts w:eastAsia="Times New Roman" w:cs="Arial"/>
                <w:sz w:val="18"/>
                <w:szCs w:val="18"/>
                <w:lang w:eastAsia="de-DE"/>
              </w:rPr>
              <w:t>0.693</w:t>
            </w:r>
          </w:p>
        </w:tc>
      </w:tr>
      <w:tr w:rsidR="00780B3E" w:rsidRPr="002E6DAA" w14:paraId="3831907D" w14:textId="77777777" w:rsidTr="00780B3E">
        <w:tc>
          <w:tcPr>
            <w:tcW w:w="1361" w:type="dxa"/>
            <w:vMerge/>
          </w:tcPr>
          <w:p w14:paraId="5F06E45C" w14:textId="77777777" w:rsidR="00FC57C1" w:rsidRPr="00FC57C1" w:rsidRDefault="00FC57C1" w:rsidP="00FC57C1">
            <w:pPr>
              <w:rPr>
                <w:rFonts w:cs="Arial"/>
                <w:sz w:val="18"/>
                <w:szCs w:val="18"/>
                <w:lang w:val="en-US" w:eastAsia="de-DE"/>
              </w:rPr>
            </w:pPr>
          </w:p>
        </w:tc>
        <w:tc>
          <w:tcPr>
            <w:tcW w:w="1109" w:type="dxa"/>
            <w:vAlign w:val="center"/>
          </w:tcPr>
          <w:p w14:paraId="2673814E"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SAMS15</w:t>
            </w:r>
          </w:p>
        </w:tc>
        <w:tc>
          <w:tcPr>
            <w:tcW w:w="967" w:type="dxa"/>
            <w:vAlign w:val="center"/>
          </w:tcPr>
          <w:p w14:paraId="383445AF" w14:textId="32AD60DD" w:rsidR="00FC57C1" w:rsidRPr="00FC57C1" w:rsidRDefault="00FC57C1" w:rsidP="00FC57C1">
            <w:pPr>
              <w:rPr>
                <w:rFonts w:cs="Arial"/>
                <w:sz w:val="18"/>
                <w:szCs w:val="18"/>
                <w:lang w:val="en-US" w:eastAsia="de-DE"/>
              </w:rPr>
            </w:pPr>
            <w:r w:rsidRPr="00FC57C1">
              <w:rPr>
                <w:rFonts w:eastAsia="Times New Roman" w:cs="Arial"/>
                <w:sz w:val="18"/>
                <w:szCs w:val="18"/>
                <w:lang w:eastAsia="de-DE"/>
              </w:rPr>
              <w:t>0.725</w:t>
            </w:r>
          </w:p>
        </w:tc>
        <w:tc>
          <w:tcPr>
            <w:tcW w:w="1394" w:type="dxa"/>
            <w:vAlign w:val="center"/>
          </w:tcPr>
          <w:p w14:paraId="486214D4" w14:textId="6898C047" w:rsidR="00FC57C1" w:rsidRPr="00FC57C1" w:rsidRDefault="00FC57C1" w:rsidP="00FC57C1">
            <w:pPr>
              <w:rPr>
                <w:rFonts w:cs="Arial"/>
                <w:sz w:val="18"/>
                <w:szCs w:val="18"/>
                <w:lang w:val="en-US" w:eastAsia="de-DE"/>
              </w:rPr>
            </w:pPr>
            <w:r w:rsidRPr="00FC57C1">
              <w:rPr>
                <w:rFonts w:eastAsia="Times New Roman" w:cs="Arial"/>
                <w:sz w:val="18"/>
                <w:szCs w:val="18"/>
                <w:lang w:eastAsia="de-DE"/>
              </w:rPr>
              <w:t>0.019</w:t>
            </w:r>
          </w:p>
        </w:tc>
        <w:tc>
          <w:tcPr>
            <w:tcW w:w="1064" w:type="dxa"/>
            <w:vAlign w:val="center"/>
          </w:tcPr>
          <w:p w14:paraId="75C5E314" w14:textId="15B8CBB4" w:rsidR="00FC57C1" w:rsidRPr="00FC57C1" w:rsidRDefault="00FC57C1" w:rsidP="00FC57C1">
            <w:pPr>
              <w:rPr>
                <w:rFonts w:cs="Arial"/>
                <w:sz w:val="18"/>
                <w:szCs w:val="18"/>
                <w:lang w:val="en-US" w:eastAsia="de-DE"/>
              </w:rPr>
            </w:pPr>
            <w:r w:rsidRPr="00FC57C1">
              <w:rPr>
                <w:rFonts w:eastAsia="Times New Roman" w:cs="Arial"/>
                <w:sz w:val="18"/>
                <w:szCs w:val="18"/>
                <w:lang w:eastAsia="de-DE"/>
              </w:rPr>
              <w:t>35.033</w:t>
            </w:r>
          </w:p>
        </w:tc>
        <w:tc>
          <w:tcPr>
            <w:tcW w:w="1067" w:type="dxa"/>
            <w:vAlign w:val="center"/>
          </w:tcPr>
          <w:p w14:paraId="43A55CD8"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&lt; .001</w:t>
            </w:r>
          </w:p>
        </w:tc>
        <w:tc>
          <w:tcPr>
            <w:tcW w:w="1049" w:type="dxa"/>
            <w:vAlign w:val="center"/>
          </w:tcPr>
          <w:p w14:paraId="39E79792" w14:textId="121B64C1" w:rsidR="00FC57C1" w:rsidRPr="00FC57C1" w:rsidRDefault="00FC57C1" w:rsidP="00FC57C1">
            <w:pPr>
              <w:rPr>
                <w:rFonts w:cs="Arial"/>
                <w:sz w:val="18"/>
                <w:szCs w:val="18"/>
                <w:lang w:val="en-US" w:eastAsia="de-DE"/>
              </w:rPr>
            </w:pPr>
            <w:r w:rsidRPr="00FC57C1">
              <w:rPr>
                <w:rFonts w:eastAsia="Times New Roman" w:cs="Arial"/>
                <w:sz w:val="18"/>
                <w:szCs w:val="18"/>
                <w:lang w:eastAsia="de-DE"/>
              </w:rPr>
              <w:t>0.684</w:t>
            </w:r>
          </w:p>
        </w:tc>
        <w:tc>
          <w:tcPr>
            <w:tcW w:w="1051" w:type="dxa"/>
            <w:vAlign w:val="center"/>
          </w:tcPr>
          <w:p w14:paraId="04AE925C" w14:textId="46C111DA" w:rsidR="00FC57C1" w:rsidRPr="00FC57C1" w:rsidRDefault="00FC57C1" w:rsidP="00FC57C1">
            <w:pPr>
              <w:rPr>
                <w:rFonts w:cs="Arial"/>
                <w:sz w:val="18"/>
                <w:szCs w:val="18"/>
                <w:lang w:val="en-US" w:eastAsia="de-DE"/>
              </w:rPr>
            </w:pPr>
            <w:r w:rsidRPr="00FC57C1">
              <w:rPr>
                <w:rFonts w:eastAsia="Times New Roman" w:cs="Arial"/>
                <w:sz w:val="18"/>
                <w:szCs w:val="18"/>
                <w:lang w:eastAsia="de-DE"/>
              </w:rPr>
              <w:t>0.766</w:t>
            </w:r>
          </w:p>
        </w:tc>
      </w:tr>
      <w:tr w:rsidR="00780B3E" w:rsidRPr="002E6DAA" w14:paraId="22ADFFD6" w14:textId="77777777" w:rsidTr="00780B3E">
        <w:tc>
          <w:tcPr>
            <w:tcW w:w="1361" w:type="dxa"/>
            <w:vMerge/>
          </w:tcPr>
          <w:p w14:paraId="6080E6AC" w14:textId="77777777" w:rsidR="00FC57C1" w:rsidRPr="00FC57C1" w:rsidRDefault="00FC57C1" w:rsidP="00FC57C1">
            <w:pPr>
              <w:rPr>
                <w:rFonts w:cs="Arial"/>
                <w:sz w:val="18"/>
                <w:szCs w:val="18"/>
                <w:lang w:val="en-US" w:eastAsia="de-DE"/>
              </w:rPr>
            </w:pPr>
          </w:p>
        </w:tc>
        <w:tc>
          <w:tcPr>
            <w:tcW w:w="1109" w:type="dxa"/>
            <w:vAlign w:val="center"/>
          </w:tcPr>
          <w:p w14:paraId="4C1E3777"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SAMS16</w:t>
            </w:r>
          </w:p>
        </w:tc>
        <w:tc>
          <w:tcPr>
            <w:tcW w:w="967" w:type="dxa"/>
            <w:vAlign w:val="center"/>
          </w:tcPr>
          <w:p w14:paraId="3E42A80C" w14:textId="36338534" w:rsidR="00FC57C1" w:rsidRPr="00FC57C1" w:rsidRDefault="00FC57C1" w:rsidP="00FC57C1">
            <w:pPr>
              <w:rPr>
                <w:rFonts w:cs="Arial"/>
                <w:sz w:val="18"/>
                <w:szCs w:val="18"/>
                <w:lang w:val="en-US" w:eastAsia="de-DE"/>
              </w:rPr>
            </w:pPr>
            <w:r w:rsidRPr="00FC57C1">
              <w:rPr>
                <w:rFonts w:eastAsia="Times New Roman" w:cs="Arial"/>
                <w:sz w:val="18"/>
                <w:szCs w:val="18"/>
                <w:lang w:eastAsia="de-DE"/>
              </w:rPr>
              <w:t>0.724</w:t>
            </w:r>
          </w:p>
        </w:tc>
        <w:tc>
          <w:tcPr>
            <w:tcW w:w="1394" w:type="dxa"/>
            <w:vAlign w:val="center"/>
          </w:tcPr>
          <w:p w14:paraId="1E35A9B5" w14:textId="1A09068E" w:rsidR="00FC57C1" w:rsidRPr="00FC57C1" w:rsidRDefault="00FC57C1" w:rsidP="00FC57C1">
            <w:pPr>
              <w:rPr>
                <w:rFonts w:cs="Arial"/>
                <w:sz w:val="18"/>
                <w:szCs w:val="18"/>
                <w:lang w:val="en-US" w:eastAsia="de-DE"/>
              </w:rPr>
            </w:pPr>
            <w:r w:rsidRPr="00FC57C1">
              <w:rPr>
                <w:rFonts w:eastAsia="Times New Roman" w:cs="Arial"/>
                <w:sz w:val="18"/>
                <w:szCs w:val="18"/>
                <w:lang w:eastAsia="de-DE"/>
              </w:rPr>
              <w:t>0.023</w:t>
            </w:r>
          </w:p>
        </w:tc>
        <w:tc>
          <w:tcPr>
            <w:tcW w:w="1064" w:type="dxa"/>
            <w:vAlign w:val="center"/>
          </w:tcPr>
          <w:p w14:paraId="0BBC33F6" w14:textId="4BD9C38C" w:rsidR="00FC57C1" w:rsidRPr="00FC57C1" w:rsidRDefault="00FC57C1" w:rsidP="00FC57C1">
            <w:pPr>
              <w:rPr>
                <w:rFonts w:cs="Arial"/>
                <w:sz w:val="18"/>
                <w:szCs w:val="18"/>
                <w:lang w:val="en-US" w:eastAsia="de-DE"/>
              </w:rPr>
            </w:pPr>
            <w:r w:rsidRPr="00FC57C1">
              <w:rPr>
                <w:rFonts w:eastAsia="Times New Roman" w:cs="Arial"/>
                <w:sz w:val="18"/>
                <w:szCs w:val="18"/>
                <w:lang w:eastAsia="de-DE"/>
              </w:rPr>
              <w:t>37.853</w:t>
            </w:r>
          </w:p>
        </w:tc>
        <w:tc>
          <w:tcPr>
            <w:tcW w:w="1067" w:type="dxa"/>
            <w:vAlign w:val="center"/>
          </w:tcPr>
          <w:p w14:paraId="4E22287A"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&lt; .001</w:t>
            </w:r>
          </w:p>
        </w:tc>
        <w:tc>
          <w:tcPr>
            <w:tcW w:w="1049" w:type="dxa"/>
            <w:vAlign w:val="center"/>
          </w:tcPr>
          <w:p w14:paraId="0F77AE6F" w14:textId="3417AF2F" w:rsidR="00FC57C1" w:rsidRPr="00FC57C1" w:rsidRDefault="00FC57C1" w:rsidP="00FC57C1">
            <w:pPr>
              <w:rPr>
                <w:rFonts w:cs="Arial"/>
                <w:sz w:val="18"/>
                <w:szCs w:val="18"/>
                <w:lang w:val="en-US" w:eastAsia="de-DE"/>
              </w:rPr>
            </w:pPr>
            <w:r w:rsidRPr="00FC57C1">
              <w:rPr>
                <w:rFonts w:eastAsia="Times New Roman" w:cs="Arial"/>
                <w:sz w:val="18"/>
                <w:szCs w:val="18"/>
                <w:lang w:eastAsia="de-DE"/>
              </w:rPr>
              <w:t>0.687</w:t>
            </w:r>
          </w:p>
        </w:tc>
        <w:tc>
          <w:tcPr>
            <w:tcW w:w="1051" w:type="dxa"/>
            <w:vAlign w:val="center"/>
          </w:tcPr>
          <w:p w14:paraId="7D6B9131" w14:textId="03AF46FA" w:rsidR="00FC57C1" w:rsidRPr="00FC57C1" w:rsidRDefault="00FC57C1" w:rsidP="00FC57C1">
            <w:pPr>
              <w:rPr>
                <w:rFonts w:cs="Arial"/>
                <w:sz w:val="18"/>
                <w:szCs w:val="18"/>
                <w:lang w:val="en-US" w:eastAsia="de-DE"/>
              </w:rPr>
            </w:pPr>
            <w:r w:rsidRPr="00FC57C1">
              <w:rPr>
                <w:rFonts w:eastAsia="Times New Roman" w:cs="Arial"/>
                <w:sz w:val="18"/>
                <w:szCs w:val="18"/>
                <w:lang w:eastAsia="de-DE"/>
              </w:rPr>
              <w:t>0.762</w:t>
            </w:r>
          </w:p>
        </w:tc>
      </w:tr>
      <w:tr w:rsidR="00780B3E" w:rsidRPr="002E6DAA" w14:paraId="03E2E0BE" w14:textId="77777777" w:rsidTr="00780B3E">
        <w:tc>
          <w:tcPr>
            <w:tcW w:w="1361" w:type="dxa"/>
            <w:vMerge w:val="restart"/>
          </w:tcPr>
          <w:p w14:paraId="083C721D" w14:textId="77777777" w:rsidR="00FC57C1" w:rsidRPr="00FC57C1" w:rsidRDefault="00FC57C1" w:rsidP="00FC57C1">
            <w:pPr>
              <w:rPr>
                <w:rFonts w:cs="Arial"/>
                <w:sz w:val="18"/>
                <w:szCs w:val="18"/>
                <w:lang w:val="en-US" w:eastAsia="de-DE"/>
              </w:rPr>
            </w:pPr>
            <w:r w:rsidRPr="00FC57C1">
              <w:rPr>
                <w:rFonts w:cs="Arial"/>
                <w:sz w:val="18"/>
                <w:szCs w:val="18"/>
                <w:lang w:val="en-US" w:eastAsia="de-DE"/>
              </w:rPr>
              <w:t>Modification II</w:t>
            </w:r>
          </w:p>
        </w:tc>
        <w:tc>
          <w:tcPr>
            <w:tcW w:w="1109" w:type="dxa"/>
            <w:vAlign w:val="center"/>
          </w:tcPr>
          <w:p w14:paraId="11F26CF3"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SAMS10</w:t>
            </w:r>
          </w:p>
        </w:tc>
        <w:tc>
          <w:tcPr>
            <w:tcW w:w="967" w:type="dxa"/>
            <w:vAlign w:val="center"/>
          </w:tcPr>
          <w:p w14:paraId="1C4A526A" w14:textId="55CCEB49" w:rsidR="00FC57C1" w:rsidRPr="00FC57C1" w:rsidRDefault="00FC57C1" w:rsidP="00FC57C1">
            <w:pPr>
              <w:rPr>
                <w:rFonts w:cs="Arial"/>
                <w:sz w:val="18"/>
                <w:szCs w:val="18"/>
                <w:lang w:val="en-US" w:eastAsia="de-DE"/>
              </w:rPr>
            </w:pPr>
            <w:r w:rsidRPr="00FC57C1">
              <w:rPr>
                <w:rFonts w:eastAsia="Times New Roman" w:cs="Arial"/>
                <w:sz w:val="18"/>
                <w:szCs w:val="18"/>
                <w:lang w:eastAsia="de-DE"/>
              </w:rPr>
              <w:t>0.762</w:t>
            </w:r>
          </w:p>
        </w:tc>
        <w:tc>
          <w:tcPr>
            <w:tcW w:w="1394" w:type="dxa"/>
            <w:vAlign w:val="center"/>
          </w:tcPr>
          <w:p w14:paraId="6A485F75" w14:textId="1632DC3B" w:rsidR="00FC57C1" w:rsidRPr="00FC57C1" w:rsidRDefault="00FC57C1" w:rsidP="00FC57C1">
            <w:pPr>
              <w:rPr>
                <w:rFonts w:cs="Arial"/>
                <w:sz w:val="18"/>
                <w:szCs w:val="18"/>
                <w:lang w:val="en-US" w:eastAsia="de-DE"/>
              </w:rPr>
            </w:pPr>
            <w:r w:rsidRPr="00FC57C1">
              <w:rPr>
                <w:rFonts w:eastAsia="Times New Roman" w:cs="Arial"/>
                <w:sz w:val="18"/>
                <w:szCs w:val="18"/>
                <w:lang w:eastAsia="de-DE"/>
              </w:rPr>
              <w:t>0.019</w:t>
            </w:r>
          </w:p>
        </w:tc>
        <w:tc>
          <w:tcPr>
            <w:tcW w:w="1064" w:type="dxa"/>
            <w:vAlign w:val="center"/>
          </w:tcPr>
          <w:p w14:paraId="7582F91F" w14:textId="4ABB50A2" w:rsidR="00FC57C1" w:rsidRPr="00FC57C1" w:rsidRDefault="00FC57C1" w:rsidP="00FC57C1">
            <w:pPr>
              <w:rPr>
                <w:rFonts w:cs="Arial"/>
                <w:sz w:val="18"/>
                <w:szCs w:val="18"/>
                <w:lang w:val="en-US" w:eastAsia="de-DE"/>
              </w:rPr>
            </w:pPr>
            <w:r w:rsidRPr="00FC57C1">
              <w:rPr>
                <w:rFonts w:eastAsia="Times New Roman" w:cs="Arial"/>
                <w:sz w:val="18"/>
                <w:szCs w:val="18"/>
                <w:lang w:eastAsia="de-DE"/>
              </w:rPr>
              <w:t>33.000</w:t>
            </w:r>
          </w:p>
        </w:tc>
        <w:tc>
          <w:tcPr>
            <w:tcW w:w="1067" w:type="dxa"/>
            <w:vAlign w:val="center"/>
          </w:tcPr>
          <w:p w14:paraId="3C9C1080"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&lt; .001</w:t>
            </w:r>
          </w:p>
        </w:tc>
        <w:tc>
          <w:tcPr>
            <w:tcW w:w="1049" w:type="dxa"/>
            <w:vAlign w:val="center"/>
          </w:tcPr>
          <w:p w14:paraId="4A31CA41" w14:textId="559205C5" w:rsidR="00FC57C1" w:rsidRPr="00FC57C1" w:rsidRDefault="00FC57C1" w:rsidP="00FC57C1">
            <w:pPr>
              <w:rPr>
                <w:rFonts w:cs="Arial"/>
                <w:sz w:val="18"/>
                <w:szCs w:val="18"/>
                <w:lang w:val="en-US" w:eastAsia="de-DE"/>
              </w:rPr>
            </w:pPr>
            <w:r w:rsidRPr="00FC57C1">
              <w:rPr>
                <w:rFonts w:eastAsia="Times New Roman" w:cs="Arial"/>
                <w:sz w:val="18"/>
                <w:szCs w:val="18"/>
                <w:lang w:eastAsia="de-DE"/>
              </w:rPr>
              <w:t>0.717</w:t>
            </w:r>
          </w:p>
        </w:tc>
        <w:tc>
          <w:tcPr>
            <w:tcW w:w="1051" w:type="dxa"/>
            <w:vAlign w:val="center"/>
          </w:tcPr>
          <w:p w14:paraId="7328EB96" w14:textId="7618536A" w:rsidR="00FC57C1" w:rsidRPr="00FC57C1" w:rsidRDefault="00FC57C1" w:rsidP="00FC57C1">
            <w:pPr>
              <w:rPr>
                <w:rFonts w:cs="Arial"/>
                <w:sz w:val="18"/>
                <w:szCs w:val="18"/>
                <w:lang w:val="en-US" w:eastAsia="de-DE"/>
              </w:rPr>
            </w:pPr>
            <w:r w:rsidRPr="00FC57C1">
              <w:rPr>
                <w:rFonts w:eastAsia="Times New Roman" w:cs="Arial"/>
                <w:sz w:val="18"/>
                <w:szCs w:val="18"/>
                <w:lang w:eastAsia="de-DE"/>
              </w:rPr>
              <w:t>0.807</w:t>
            </w:r>
          </w:p>
        </w:tc>
      </w:tr>
      <w:tr w:rsidR="00780B3E" w:rsidRPr="002E6DAA" w14:paraId="4A5C4B13" w14:textId="77777777" w:rsidTr="00780B3E">
        <w:tc>
          <w:tcPr>
            <w:tcW w:w="1361" w:type="dxa"/>
            <w:vMerge/>
          </w:tcPr>
          <w:p w14:paraId="31D48741" w14:textId="77777777" w:rsidR="00FC57C1" w:rsidRPr="00FC57C1" w:rsidRDefault="00FC57C1" w:rsidP="00FC57C1">
            <w:pPr>
              <w:rPr>
                <w:rFonts w:cs="Arial"/>
                <w:sz w:val="18"/>
                <w:szCs w:val="18"/>
                <w:lang w:val="en-US" w:eastAsia="de-DE"/>
              </w:rPr>
            </w:pPr>
          </w:p>
        </w:tc>
        <w:tc>
          <w:tcPr>
            <w:tcW w:w="1109" w:type="dxa"/>
            <w:vAlign w:val="center"/>
          </w:tcPr>
          <w:p w14:paraId="4155A53A"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SAMS13</w:t>
            </w:r>
          </w:p>
        </w:tc>
        <w:tc>
          <w:tcPr>
            <w:tcW w:w="967" w:type="dxa"/>
            <w:vAlign w:val="center"/>
          </w:tcPr>
          <w:p w14:paraId="0DB06908" w14:textId="76B14501" w:rsidR="00FC57C1" w:rsidRPr="00FC57C1" w:rsidRDefault="00FC57C1" w:rsidP="00FC57C1">
            <w:pPr>
              <w:rPr>
                <w:rFonts w:cs="Arial"/>
                <w:sz w:val="18"/>
                <w:szCs w:val="18"/>
                <w:lang w:val="en-US" w:eastAsia="de-DE"/>
              </w:rPr>
            </w:pPr>
            <w:r w:rsidRPr="00FC57C1">
              <w:rPr>
                <w:rFonts w:eastAsia="Times New Roman" w:cs="Arial"/>
                <w:sz w:val="18"/>
                <w:szCs w:val="18"/>
                <w:lang w:eastAsia="de-DE"/>
              </w:rPr>
              <w:t>0.904</w:t>
            </w:r>
          </w:p>
        </w:tc>
        <w:tc>
          <w:tcPr>
            <w:tcW w:w="1394" w:type="dxa"/>
            <w:vAlign w:val="center"/>
          </w:tcPr>
          <w:p w14:paraId="43BA0BE8" w14:textId="418C2952" w:rsidR="00FC57C1" w:rsidRPr="00FC57C1" w:rsidRDefault="00FC57C1" w:rsidP="00FC57C1">
            <w:pPr>
              <w:rPr>
                <w:rFonts w:cs="Arial"/>
                <w:sz w:val="18"/>
                <w:szCs w:val="18"/>
                <w:lang w:val="en-US" w:eastAsia="de-DE"/>
              </w:rPr>
            </w:pPr>
            <w:r w:rsidRPr="00FC57C1">
              <w:rPr>
                <w:rFonts w:eastAsia="Times New Roman" w:cs="Arial"/>
                <w:sz w:val="18"/>
                <w:szCs w:val="18"/>
                <w:lang w:eastAsia="de-DE"/>
              </w:rPr>
              <w:t>0.019</w:t>
            </w:r>
          </w:p>
        </w:tc>
        <w:tc>
          <w:tcPr>
            <w:tcW w:w="1064" w:type="dxa"/>
            <w:vAlign w:val="center"/>
          </w:tcPr>
          <w:p w14:paraId="53679F5E" w14:textId="1FFED990" w:rsidR="00FC57C1" w:rsidRPr="00FC57C1" w:rsidRDefault="00FC57C1" w:rsidP="00FC57C1">
            <w:pPr>
              <w:rPr>
                <w:rFonts w:cs="Arial"/>
                <w:sz w:val="18"/>
                <w:szCs w:val="18"/>
                <w:lang w:val="en-US" w:eastAsia="de-DE"/>
              </w:rPr>
            </w:pPr>
            <w:r w:rsidRPr="00FC57C1">
              <w:rPr>
                <w:rFonts w:eastAsia="Times New Roman" w:cs="Arial"/>
                <w:sz w:val="18"/>
                <w:szCs w:val="18"/>
                <w:lang w:eastAsia="de-DE"/>
              </w:rPr>
              <w:t>46.997</w:t>
            </w:r>
          </w:p>
        </w:tc>
        <w:tc>
          <w:tcPr>
            <w:tcW w:w="1067" w:type="dxa"/>
            <w:vAlign w:val="center"/>
          </w:tcPr>
          <w:p w14:paraId="4959BC0E"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&lt; .001</w:t>
            </w:r>
          </w:p>
        </w:tc>
        <w:tc>
          <w:tcPr>
            <w:tcW w:w="1049" w:type="dxa"/>
            <w:vAlign w:val="center"/>
          </w:tcPr>
          <w:p w14:paraId="129035F0" w14:textId="7D9B444F" w:rsidR="00FC57C1" w:rsidRPr="00FC57C1" w:rsidRDefault="00FC57C1" w:rsidP="00FC57C1">
            <w:pPr>
              <w:rPr>
                <w:rFonts w:cs="Arial"/>
                <w:sz w:val="18"/>
                <w:szCs w:val="18"/>
                <w:lang w:val="en-US" w:eastAsia="de-DE"/>
              </w:rPr>
            </w:pPr>
            <w:r w:rsidRPr="00FC57C1">
              <w:rPr>
                <w:rFonts w:eastAsia="Times New Roman" w:cs="Arial"/>
                <w:sz w:val="18"/>
                <w:szCs w:val="18"/>
                <w:lang w:eastAsia="de-DE"/>
              </w:rPr>
              <w:t>0.866</w:t>
            </w:r>
          </w:p>
        </w:tc>
        <w:tc>
          <w:tcPr>
            <w:tcW w:w="1051" w:type="dxa"/>
            <w:vAlign w:val="center"/>
          </w:tcPr>
          <w:p w14:paraId="4171EB4A" w14:textId="56BDFD74" w:rsidR="00FC57C1" w:rsidRPr="00FC57C1" w:rsidRDefault="00FC57C1" w:rsidP="00FC57C1">
            <w:pPr>
              <w:rPr>
                <w:rFonts w:cs="Arial"/>
                <w:sz w:val="18"/>
                <w:szCs w:val="18"/>
                <w:lang w:val="en-US" w:eastAsia="de-DE"/>
              </w:rPr>
            </w:pPr>
            <w:r w:rsidRPr="00FC57C1">
              <w:rPr>
                <w:rFonts w:eastAsia="Times New Roman" w:cs="Arial"/>
                <w:sz w:val="18"/>
                <w:szCs w:val="18"/>
                <w:lang w:eastAsia="de-DE"/>
              </w:rPr>
              <w:t>0.941</w:t>
            </w:r>
          </w:p>
        </w:tc>
      </w:tr>
      <w:tr w:rsidR="00780B3E" w:rsidRPr="002E6DAA" w14:paraId="0CA24BC7" w14:textId="77777777" w:rsidTr="00780B3E">
        <w:tc>
          <w:tcPr>
            <w:tcW w:w="1361" w:type="dxa"/>
            <w:vMerge/>
          </w:tcPr>
          <w:p w14:paraId="51B905E5" w14:textId="77777777" w:rsidR="00FC57C1" w:rsidRPr="00FC57C1" w:rsidRDefault="00FC57C1" w:rsidP="00FC57C1">
            <w:pPr>
              <w:rPr>
                <w:rFonts w:cs="Arial"/>
                <w:sz w:val="18"/>
                <w:szCs w:val="18"/>
                <w:lang w:val="en-US" w:eastAsia="de-DE"/>
              </w:rPr>
            </w:pPr>
          </w:p>
        </w:tc>
        <w:tc>
          <w:tcPr>
            <w:tcW w:w="1109" w:type="dxa"/>
            <w:vAlign w:val="center"/>
          </w:tcPr>
          <w:p w14:paraId="422414E8"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SAMS17</w:t>
            </w:r>
          </w:p>
        </w:tc>
        <w:tc>
          <w:tcPr>
            <w:tcW w:w="967" w:type="dxa"/>
            <w:vAlign w:val="center"/>
          </w:tcPr>
          <w:p w14:paraId="7D42E5A3" w14:textId="6F1502C4" w:rsidR="00FC57C1" w:rsidRPr="00FC57C1" w:rsidRDefault="00FC57C1" w:rsidP="00FC57C1">
            <w:pPr>
              <w:rPr>
                <w:rFonts w:cs="Arial"/>
                <w:sz w:val="18"/>
                <w:szCs w:val="18"/>
                <w:lang w:val="en-US" w:eastAsia="de-DE"/>
              </w:rPr>
            </w:pPr>
            <w:r w:rsidRPr="00FC57C1">
              <w:rPr>
                <w:rFonts w:eastAsia="Times New Roman" w:cs="Arial"/>
                <w:sz w:val="18"/>
                <w:szCs w:val="18"/>
                <w:lang w:eastAsia="de-DE"/>
              </w:rPr>
              <w:t>0.792</w:t>
            </w:r>
          </w:p>
        </w:tc>
        <w:tc>
          <w:tcPr>
            <w:tcW w:w="1394" w:type="dxa"/>
            <w:vAlign w:val="center"/>
          </w:tcPr>
          <w:p w14:paraId="0A70AADC" w14:textId="339F3EA2" w:rsidR="00FC57C1" w:rsidRPr="00FC57C1" w:rsidRDefault="00FC57C1" w:rsidP="00FC57C1">
            <w:pPr>
              <w:rPr>
                <w:rFonts w:cs="Arial"/>
                <w:sz w:val="18"/>
                <w:szCs w:val="18"/>
                <w:lang w:val="en-US" w:eastAsia="de-DE"/>
              </w:rPr>
            </w:pPr>
            <w:r w:rsidRPr="00FC57C1">
              <w:rPr>
                <w:rFonts w:eastAsia="Times New Roman" w:cs="Arial"/>
                <w:sz w:val="18"/>
                <w:szCs w:val="18"/>
                <w:lang w:eastAsia="de-DE"/>
              </w:rPr>
              <w:t>0.020</w:t>
            </w:r>
          </w:p>
        </w:tc>
        <w:tc>
          <w:tcPr>
            <w:tcW w:w="1064" w:type="dxa"/>
            <w:vAlign w:val="center"/>
          </w:tcPr>
          <w:p w14:paraId="1F576B27" w14:textId="3CE5DB7B" w:rsidR="00FC57C1" w:rsidRPr="00FC57C1" w:rsidRDefault="00FC57C1" w:rsidP="00FC57C1">
            <w:pPr>
              <w:rPr>
                <w:rFonts w:cs="Arial"/>
                <w:sz w:val="18"/>
                <w:szCs w:val="18"/>
                <w:lang w:val="en-US" w:eastAsia="de-DE"/>
              </w:rPr>
            </w:pPr>
            <w:r w:rsidRPr="00FC57C1">
              <w:rPr>
                <w:rFonts w:eastAsia="Times New Roman" w:cs="Arial"/>
                <w:sz w:val="18"/>
                <w:szCs w:val="18"/>
                <w:lang w:eastAsia="de-DE"/>
              </w:rPr>
              <w:t>41.516</w:t>
            </w:r>
          </w:p>
        </w:tc>
        <w:tc>
          <w:tcPr>
            <w:tcW w:w="1067" w:type="dxa"/>
            <w:vAlign w:val="center"/>
          </w:tcPr>
          <w:p w14:paraId="77B6779A"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&lt; .001</w:t>
            </w:r>
          </w:p>
        </w:tc>
        <w:tc>
          <w:tcPr>
            <w:tcW w:w="1049" w:type="dxa"/>
            <w:vAlign w:val="center"/>
          </w:tcPr>
          <w:p w14:paraId="2E17573E" w14:textId="1F99CBB8" w:rsidR="00FC57C1" w:rsidRPr="00FC57C1" w:rsidRDefault="00FC57C1" w:rsidP="00FC57C1">
            <w:pPr>
              <w:rPr>
                <w:rFonts w:cs="Arial"/>
                <w:sz w:val="18"/>
                <w:szCs w:val="18"/>
                <w:lang w:val="en-US" w:eastAsia="de-DE"/>
              </w:rPr>
            </w:pPr>
            <w:r w:rsidRPr="00FC57C1">
              <w:rPr>
                <w:rFonts w:eastAsia="Times New Roman" w:cs="Arial"/>
                <w:sz w:val="18"/>
                <w:szCs w:val="18"/>
                <w:lang w:eastAsia="de-DE"/>
              </w:rPr>
              <w:t>0.755</w:t>
            </w:r>
          </w:p>
        </w:tc>
        <w:tc>
          <w:tcPr>
            <w:tcW w:w="1051" w:type="dxa"/>
            <w:vAlign w:val="center"/>
          </w:tcPr>
          <w:p w14:paraId="507AA895" w14:textId="154612F4" w:rsidR="00FC57C1" w:rsidRPr="00FC57C1" w:rsidRDefault="00FC57C1" w:rsidP="00FC57C1">
            <w:pPr>
              <w:rPr>
                <w:rFonts w:cs="Arial"/>
                <w:sz w:val="18"/>
                <w:szCs w:val="18"/>
                <w:lang w:val="en-US" w:eastAsia="de-DE"/>
              </w:rPr>
            </w:pPr>
            <w:r w:rsidRPr="00FC57C1">
              <w:rPr>
                <w:rFonts w:eastAsia="Times New Roman" w:cs="Arial"/>
                <w:sz w:val="18"/>
                <w:szCs w:val="18"/>
                <w:lang w:eastAsia="de-DE"/>
              </w:rPr>
              <w:t>0.830</w:t>
            </w:r>
          </w:p>
        </w:tc>
      </w:tr>
      <w:tr w:rsidR="00780B3E" w:rsidRPr="002E6DAA" w14:paraId="3845A019" w14:textId="77777777" w:rsidTr="00780B3E">
        <w:tc>
          <w:tcPr>
            <w:tcW w:w="1361" w:type="dxa"/>
            <w:vMerge/>
            <w:tcBorders>
              <w:bottom w:val="single" w:sz="4" w:space="0" w:color="auto"/>
            </w:tcBorders>
          </w:tcPr>
          <w:p w14:paraId="4941B722" w14:textId="77777777" w:rsidR="00FC57C1" w:rsidRPr="00FC57C1" w:rsidRDefault="00FC57C1" w:rsidP="00FC57C1">
            <w:pPr>
              <w:rPr>
                <w:rFonts w:cs="Arial"/>
                <w:sz w:val="18"/>
                <w:szCs w:val="18"/>
                <w:lang w:val="en-US" w:eastAsia="de-DE"/>
              </w:rPr>
            </w:pPr>
          </w:p>
        </w:tc>
        <w:tc>
          <w:tcPr>
            <w:tcW w:w="1109" w:type="dxa"/>
            <w:tcBorders>
              <w:bottom w:val="single" w:sz="4" w:space="0" w:color="auto"/>
            </w:tcBorders>
            <w:vAlign w:val="center"/>
          </w:tcPr>
          <w:p w14:paraId="791B62C6"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SAMS18</w:t>
            </w:r>
          </w:p>
        </w:tc>
        <w:tc>
          <w:tcPr>
            <w:tcW w:w="967" w:type="dxa"/>
            <w:tcBorders>
              <w:bottom w:val="single" w:sz="4" w:space="0" w:color="auto"/>
            </w:tcBorders>
            <w:vAlign w:val="center"/>
          </w:tcPr>
          <w:p w14:paraId="2AA93473" w14:textId="77914AC5" w:rsidR="00FC57C1" w:rsidRPr="00FC57C1" w:rsidRDefault="00FC57C1" w:rsidP="00FC57C1">
            <w:pPr>
              <w:rPr>
                <w:rFonts w:cs="Arial"/>
                <w:sz w:val="18"/>
                <w:szCs w:val="18"/>
                <w:lang w:val="en-US" w:eastAsia="de-DE"/>
              </w:rPr>
            </w:pPr>
            <w:r w:rsidRPr="00FC57C1">
              <w:rPr>
                <w:rFonts w:eastAsia="Times New Roman" w:cs="Arial"/>
                <w:sz w:val="18"/>
                <w:szCs w:val="18"/>
                <w:lang w:eastAsia="de-DE"/>
              </w:rPr>
              <w:t>0.549</w:t>
            </w:r>
          </w:p>
        </w:tc>
        <w:tc>
          <w:tcPr>
            <w:tcW w:w="1394" w:type="dxa"/>
            <w:tcBorders>
              <w:bottom w:val="single" w:sz="4" w:space="0" w:color="auto"/>
            </w:tcBorders>
            <w:vAlign w:val="center"/>
          </w:tcPr>
          <w:p w14:paraId="384DF69F" w14:textId="510FD590" w:rsidR="00FC57C1" w:rsidRPr="00FC57C1" w:rsidRDefault="00FC57C1" w:rsidP="00FC57C1">
            <w:pPr>
              <w:rPr>
                <w:rFonts w:cs="Arial"/>
                <w:sz w:val="18"/>
                <w:szCs w:val="18"/>
                <w:lang w:val="en-US" w:eastAsia="de-DE"/>
              </w:rPr>
            </w:pPr>
            <w:r w:rsidRPr="00FC57C1">
              <w:rPr>
                <w:rFonts w:eastAsia="Times New Roman" w:cs="Arial"/>
                <w:sz w:val="18"/>
                <w:szCs w:val="18"/>
                <w:lang w:eastAsia="de-DE"/>
              </w:rPr>
              <w:t>0.015</w:t>
            </w:r>
          </w:p>
        </w:tc>
        <w:tc>
          <w:tcPr>
            <w:tcW w:w="1064" w:type="dxa"/>
            <w:tcBorders>
              <w:bottom w:val="single" w:sz="4" w:space="0" w:color="auto"/>
            </w:tcBorders>
            <w:vAlign w:val="center"/>
          </w:tcPr>
          <w:p w14:paraId="21FAF93F" w14:textId="03027999" w:rsidR="00FC57C1" w:rsidRPr="00FC57C1" w:rsidRDefault="00FC57C1" w:rsidP="00FC57C1">
            <w:pPr>
              <w:rPr>
                <w:rFonts w:cs="Arial"/>
                <w:sz w:val="18"/>
                <w:szCs w:val="18"/>
                <w:lang w:val="en-US" w:eastAsia="de-DE"/>
              </w:rPr>
            </w:pPr>
            <w:r w:rsidRPr="00FC57C1">
              <w:rPr>
                <w:rFonts w:eastAsia="Times New Roman" w:cs="Arial"/>
                <w:sz w:val="18"/>
                <w:szCs w:val="18"/>
                <w:lang w:eastAsia="de-DE"/>
              </w:rPr>
              <w:t>28.016</w:t>
            </w:r>
          </w:p>
        </w:tc>
        <w:tc>
          <w:tcPr>
            <w:tcW w:w="1067" w:type="dxa"/>
            <w:tcBorders>
              <w:bottom w:val="single" w:sz="4" w:space="0" w:color="auto"/>
            </w:tcBorders>
            <w:vAlign w:val="center"/>
          </w:tcPr>
          <w:p w14:paraId="3438A44E" w14:textId="77777777" w:rsidR="00FC57C1" w:rsidRPr="00FC57C1" w:rsidRDefault="00FC57C1" w:rsidP="00FC57C1">
            <w:pPr>
              <w:rPr>
                <w:rFonts w:cs="Arial"/>
                <w:sz w:val="18"/>
                <w:szCs w:val="18"/>
                <w:lang w:val="en-US" w:eastAsia="de-DE"/>
              </w:rPr>
            </w:pPr>
            <w:r w:rsidRPr="00FC57C1">
              <w:rPr>
                <w:rFonts w:eastAsia="Times New Roman" w:cs="Arial"/>
                <w:sz w:val="18"/>
                <w:szCs w:val="18"/>
                <w:lang w:eastAsia="de-DE"/>
              </w:rPr>
              <w:t>&lt; .001</w:t>
            </w:r>
          </w:p>
        </w:tc>
        <w:tc>
          <w:tcPr>
            <w:tcW w:w="1049" w:type="dxa"/>
            <w:tcBorders>
              <w:bottom w:val="single" w:sz="4" w:space="0" w:color="auto"/>
            </w:tcBorders>
            <w:vAlign w:val="center"/>
          </w:tcPr>
          <w:p w14:paraId="7C040392" w14:textId="440E3D54" w:rsidR="00FC57C1" w:rsidRPr="00FC57C1" w:rsidRDefault="00FC57C1" w:rsidP="00FC57C1">
            <w:pPr>
              <w:rPr>
                <w:rFonts w:cs="Arial"/>
                <w:sz w:val="18"/>
                <w:szCs w:val="18"/>
                <w:lang w:val="en-US" w:eastAsia="de-DE"/>
              </w:rPr>
            </w:pPr>
            <w:r w:rsidRPr="00FC57C1">
              <w:rPr>
                <w:rFonts w:eastAsia="Times New Roman" w:cs="Arial"/>
                <w:sz w:val="18"/>
                <w:szCs w:val="18"/>
                <w:lang w:eastAsia="de-DE"/>
              </w:rPr>
              <w:t>0.510</w:t>
            </w:r>
          </w:p>
        </w:tc>
        <w:tc>
          <w:tcPr>
            <w:tcW w:w="1051" w:type="dxa"/>
            <w:tcBorders>
              <w:bottom w:val="single" w:sz="4" w:space="0" w:color="auto"/>
            </w:tcBorders>
            <w:vAlign w:val="center"/>
          </w:tcPr>
          <w:p w14:paraId="410A03EE" w14:textId="28129572" w:rsidR="00FC57C1" w:rsidRPr="00FC57C1" w:rsidRDefault="00FC57C1" w:rsidP="00FC57C1">
            <w:pPr>
              <w:rPr>
                <w:rFonts w:cs="Arial"/>
                <w:sz w:val="18"/>
                <w:szCs w:val="18"/>
                <w:lang w:val="en-US" w:eastAsia="de-DE"/>
              </w:rPr>
            </w:pPr>
            <w:r w:rsidRPr="00FC57C1">
              <w:rPr>
                <w:rFonts w:eastAsia="Times New Roman" w:cs="Arial"/>
                <w:sz w:val="18"/>
                <w:szCs w:val="18"/>
                <w:lang w:eastAsia="de-DE"/>
              </w:rPr>
              <w:t>0.587</w:t>
            </w:r>
          </w:p>
        </w:tc>
      </w:tr>
      <w:tr w:rsidR="00A43E0E" w:rsidRPr="002E6DAA" w14:paraId="40687915" w14:textId="77777777" w:rsidTr="00780B3E">
        <w:tc>
          <w:tcPr>
            <w:tcW w:w="4831" w:type="dxa"/>
            <w:gridSpan w:val="4"/>
            <w:tcBorders>
              <w:top w:val="single" w:sz="4" w:space="0" w:color="auto"/>
              <w:bottom w:val="single" w:sz="4" w:space="0" w:color="auto"/>
            </w:tcBorders>
          </w:tcPr>
          <w:p w14:paraId="621BA25E" w14:textId="77777777" w:rsidR="00A43E0E" w:rsidRPr="00FC57C1" w:rsidRDefault="00A43E0E" w:rsidP="00F43D8D">
            <w:pPr>
              <w:jc w:val="center"/>
              <w:rPr>
                <w:rFonts w:eastAsia="Times New Roman" w:cs="Arial"/>
                <w:b/>
                <w:sz w:val="18"/>
                <w:szCs w:val="18"/>
                <w:lang w:eastAsia="de-DE"/>
              </w:rPr>
            </w:pPr>
            <w:r w:rsidRPr="00FC57C1">
              <w:rPr>
                <w:rFonts w:cs="Arial"/>
                <w:b/>
                <w:sz w:val="18"/>
                <w:szCs w:val="18"/>
                <w:lang w:val="en-US" w:eastAsia="de-DE"/>
              </w:rPr>
              <w:t>Fit Indices</w:t>
            </w:r>
          </w:p>
        </w:tc>
        <w:tc>
          <w:tcPr>
            <w:tcW w:w="4231" w:type="dxa"/>
            <w:gridSpan w:val="4"/>
            <w:tcBorders>
              <w:top w:val="single" w:sz="4" w:space="0" w:color="auto"/>
              <w:bottom w:val="single" w:sz="4" w:space="0" w:color="auto"/>
            </w:tcBorders>
            <w:vAlign w:val="center"/>
          </w:tcPr>
          <w:p w14:paraId="5930CE55" w14:textId="77777777" w:rsidR="00A43E0E" w:rsidRPr="00FC57C1" w:rsidRDefault="00A43E0E" w:rsidP="00F43D8D">
            <w:pPr>
              <w:jc w:val="center"/>
              <w:rPr>
                <w:rFonts w:eastAsia="Times New Roman" w:cs="Arial"/>
                <w:b/>
                <w:sz w:val="18"/>
                <w:szCs w:val="18"/>
                <w:lang w:eastAsia="de-DE"/>
              </w:rPr>
            </w:pPr>
            <w:r w:rsidRPr="00FC57C1">
              <w:rPr>
                <w:rFonts w:eastAsia="Times New Roman" w:cs="Arial"/>
                <w:b/>
                <w:sz w:val="18"/>
                <w:szCs w:val="18"/>
                <w:lang w:eastAsia="de-DE"/>
              </w:rPr>
              <w:t>Chi2 Test</w:t>
            </w:r>
          </w:p>
        </w:tc>
      </w:tr>
      <w:tr w:rsidR="00780B3E" w:rsidRPr="002E6DAA" w14:paraId="2D26FB01" w14:textId="77777777" w:rsidTr="00780B3E">
        <w:tc>
          <w:tcPr>
            <w:tcW w:w="1361" w:type="dxa"/>
            <w:tcBorders>
              <w:top w:val="single" w:sz="4" w:space="0" w:color="auto"/>
              <w:bottom w:val="single" w:sz="4" w:space="0" w:color="auto"/>
            </w:tcBorders>
          </w:tcPr>
          <w:p w14:paraId="02F9EB2E" w14:textId="77777777" w:rsidR="00A43E0E" w:rsidRPr="00FC57C1" w:rsidRDefault="00A43E0E" w:rsidP="00F43D8D">
            <w:pPr>
              <w:jc w:val="center"/>
              <w:rPr>
                <w:rFonts w:cs="Arial"/>
                <w:b/>
                <w:sz w:val="18"/>
                <w:szCs w:val="18"/>
                <w:lang w:val="en-US" w:eastAsia="de-DE"/>
              </w:rPr>
            </w:pPr>
            <w:r w:rsidRPr="00FC57C1">
              <w:rPr>
                <w:rFonts w:cs="Arial"/>
                <w:b/>
                <w:sz w:val="18"/>
                <w:szCs w:val="18"/>
                <w:lang w:val="en-US" w:eastAsia="de-DE"/>
              </w:rPr>
              <w:t>Index</w:t>
            </w:r>
          </w:p>
        </w:tc>
        <w:tc>
          <w:tcPr>
            <w:tcW w:w="1109" w:type="dxa"/>
            <w:tcBorders>
              <w:top w:val="single" w:sz="4" w:space="0" w:color="auto"/>
              <w:bottom w:val="single" w:sz="4" w:space="0" w:color="auto"/>
            </w:tcBorders>
            <w:vAlign w:val="center"/>
          </w:tcPr>
          <w:p w14:paraId="48C0014D" w14:textId="77777777" w:rsidR="00A43E0E" w:rsidRPr="00FC57C1" w:rsidRDefault="00A43E0E" w:rsidP="00F43D8D">
            <w:pPr>
              <w:rPr>
                <w:rFonts w:eastAsia="Times New Roman" w:cs="Arial"/>
                <w:b/>
                <w:sz w:val="18"/>
                <w:szCs w:val="18"/>
                <w:lang w:eastAsia="de-DE"/>
              </w:rPr>
            </w:pPr>
            <w:r w:rsidRPr="00FC57C1">
              <w:rPr>
                <w:rFonts w:eastAsia="Times New Roman" w:cs="Arial"/>
                <w:b/>
                <w:sz w:val="18"/>
                <w:szCs w:val="18"/>
                <w:lang w:eastAsia="de-DE"/>
              </w:rPr>
              <w:t>CFI</w:t>
            </w:r>
          </w:p>
        </w:tc>
        <w:tc>
          <w:tcPr>
            <w:tcW w:w="967" w:type="dxa"/>
            <w:tcBorders>
              <w:top w:val="single" w:sz="4" w:space="0" w:color="auto"/>
              <w:bottom w:val="single" w:sz="4" w:space="0" w:color="auto"/>
            </w:tcBorders>
            <w:vAlign w:val="center"/>
          </w:tcPr>
          <w:p w14:paraId="08FECCA8" w14:textId="77777777" w:rsidR="00A43E0E" w:rsidRPr="00FC57C1" w:rsidRDefault="00A43E0E" w:rsidP="00F43D8D">
            <w:pPr>
              <w:rPr>
                <w:rFonts w:eastAsia="Times New Roman" w:cs="Arial"/>
                <w:b/>
                <w:sz w:val="18"/>
                <w:szCs w:val="18"/>
                <w:lang w:eastAsia="de-DE"/>
              </w:rPr>
            </w:pPr>
            <w:r w:rsidRPr="00FC57C1">
              <w:rPr>
                <w:rFonts w:eastAsia="Times New Roman" w:cs="Arial"/>
                <w:b/>
                <w:sz w:val="18"/>
                <w:szCs w:val="18"/>
                <w:lang w:eastAsia="de-DE"/>
              </w:rPr>
              <w:t>TLI</w:t>
            </w:r>
          </w:p>
        </w:tc>
        <w:tc>
          <w:tcPr>
            <w:tcW w:w="1394" w:type="dxa"/>
            <w:tcBorders>
              <w:top w:val="single" w:sz="4" w:space="0" w:color="auto"/>
              <w:bottom w:val="single" w:sz="4" w:space="0" w:color="auto"/>
            </w:tcBorders>
            <w:vAlign w:val="center"/>
          </w:tcPr>
          <w:p w14:paraId="31FDFFCE" w14:textId="77777777" w:rsidR="00A43E0E" w:rsidRPr="00FC57C1" w:rsidRDefault="00A43E0E" w:rsidP="00F43D8D">
            <w:pPr>
              <w:rPr>
                <w:rFonts w:eastAsia="Times New Roman" w:cs="Arial"/>
                <w:b/>
                <w:sz w:val="18"/>
                <w:szCs w:val="18"/>
                <w:lang w:eastAsia="de-DE"/>
              </w:rPr>
            </w:pPr>
            <w:r w:rsidRPr="00FC57C1">
              <w:rPr>
                <w:rFonts w:eastAsia="Times New Roman" w:cs="Arial"/>
                <w:b/>
                <w:sz w:val="18"/>
                <w:szCs w:val="18"/>
                <w:lang w:eastAsia="de-DE"/>
              </w:rPr>
              <w:t>RMSEA</w:t>
            </w:r>
          </w:p>
        </w:tc>
        <w:tc>
          <w:tcPr>
            <w:tcW w:w="1064" w:type="dxa"/>
            <w:tcBorders>
              <w:top w:val="single" w:sz="4" w:space="0" w:color="auto"/>
              <w:bottom w:val="single" w:sz="4" w:space="0" w:color="auto"/>
            </w:tcBorders>
            <w:vAlign w:val="center"/>
          </w:tcPr>
          <w:p w14:paraId="784B5334" w14:textId="77777777" w:rsidR="00A43E0E" w:rsidRPr="00FC57C1" w:rsidRDefault="00A43E0E" w:rsidP="00F43D8D">
            <w:pPr>
              <w:rPr>
                <w:rFonts w:eastAsia="Times New Roman" w:cs="Arial"/>
                <w:b/>
                <w:sz w:val="18"/>
                <w:szCs w:val="18"/>
                <w:lang w:eastAsia="de-DE"/>
              </w:rPr>
            </w:pPr>
            <w:r w:rsidRPr="00FC57C1">
              <w:rPr>
                <w:rFonts w:eastAsia="Times New Roman" w:cs="Arial"/>
                <w:b/>
                <w:sz w:val="18"/>
                <w:szCs w:val="18"/>
                <w:lang w:eastAsia="de-DE"/>
              </w:rPr>
              <w:t>Model</w:t>
            </w:r>
          </w:p>
        </w:tc>
        <w:tc>
          <w:tcPr>
            <w:tcW w:w="1067" w:type="dxa"/>
            <w:tcBorders>
              <w:top w:val="single" w:sz="4" w:space="0" w:color="auto"/>
              <w:bottom w:val="single" w:sz="4" w:space="0" w:color="auto"/>
            </w:tcBorders>
            <w:vAlign w:val="center"/>
          </w:tcPr>
          <w:p w14:paraId="7CC3FC21" w14:textId="77777777" w:rsidR="00A43E0E" w:rsidRPr="00FC57C1" w:rsidRDefault="00A43E0E" w:rsidP="00F43D8D">
            <w:pPr>
              <w:rPr>
                <w:rFonts w:eastAsia="Times New Roman" w:cs="Arial"/>
                <w:b/>
                <w:sz w:val="18"/>
                <w:szCs w:val="18"/>
                <w:lang w:eastAsia="de-DE"/>
              </w:rPr>
            </w:pPr>
            <w:r w:rsidRPr="00FC57C1">
              <w:rPr>
                <w:rFonts w:eastAsia="Times New Roman" w:cs="Arial"/>
                <w:b/>
                <w:sz w:val="18"/>
                <w:szCs w:val="18"/>
                <w:lang w:eastAsia="de-DE"/>
              </w:rPr>
              <w:t>X2</w:t>
            </w:r>
          </w:p>
        </w:tc>
        <w:tc>
          <w:tcPr>
            <w:tcW w:w="1049" w:type="dxa"/>
            <w:tcBorders>
              <w:top w:val="single" w:sz="4" w:space="0" w:color="auto"/>
              <w:bottom w:val="single" w:sz="4" w:space="0" w:color="auto"/>
            </w:tcBorders>
            <w:vAlign w:val="center"/>
          </w:tcPr>
          <w:p w14:paraId="05AC8324" w14:textId="77777777" w:rsidR="00A43E0E" w:rsidRPr="00FC57C1" w:rsidRDefault="00A43E0E" w:rsidP="00F43D8D">
            <w:pPr>
              <w:rPr>
                <w:rFonts w:eastAsia="Times New Roman" w:cs="Arial"/>
                <w:b/>
                <w:sz w:val="18"/>
                <w:szCs w:val="18"/>
                <w:lang w:eastAsia="de-DE"/>
              </w:rPr>
            </w:pPr>
            <w:r w:rsidRPr="00FC57C1">
              <w:rPr>
                <w:rFonts w:eastAsia="Times New Roman" w:cs="Arial"/>
                <w:b/>
                <w:sz w:val="18"/>
                <w:szCs w:val="18"/>
                <w:lang w:eastAsia="de-DE"/>
              </w:rPr>
              <w:t>Df</w:t>
            </w:r>
          </w:p>
        </w:tc>
        <w:tc>
          <w:tcPr>
            <w:tcW w:w="1051" w:type="dxa"/>
            <w:tcBorders>
              <w:top w:val="single" w:sz="4" w:space="0" w:color="auto"/>
              <w:bottom w:val="single" w:sz="4" w:space="0" w:color="auto"/>
            </w:tcBorders>
            <w:vAlign w:val="center"/>
          </w:tcPr>
          <w:p w14:paraId="462FA703" w14:textId="77777777" w:rsidR="00A43E0E" w:rsidRPr="00FC57C1" w:rsidRDefault="00A43E0E" w:rsidP="00F43D8D">
            <w:pPr>
              <w:rPr>
                <w:rFonts w:eastAsia="Times New Roman" w:cs="Arial"/>
                <w:b/>
                <w:sz w:val="18"/>
                <w:szCs w:val="18"/>
                <w:lang w:eastAsia="de-DE"/>
              </w:rPr>
            </w:pPr>
            <w:r w:rsidRPr="00FC57C1">
              <w:rPr>
                <w:rFonts w:eastAsia="Times New Roman" w:cs="Arial"/>
                <w:b/>
                <w:sz w:val="18"/>
                <w:szCs w:val="18"/>
                <w:lang w:eastAsia="de-DE"/>
              </w:rPr>
              <w:t>p</w:t>
            </w:r>
          </w:p>
        </w:tc>
      </w:tr>
      <w:tr w:rsidR="00FC57C1" w:rsidRPr="002E6DAA" w14:paraId="369A8353" w14:textId="77777777" w:rsidTr="00780B3E">
        <w:tc>
          <w:tcPr>
            <w:tcW w:w="1361" w:type="dxa"/>
            <w:tcBorders>
              <w:top w:val="single" w:sz="4" w:space="0" w:color="auto"/>
            </w:tcBorders>
          </w:tcPr>
          <w:p w14:paraId="4B7811D4" w14:textId="77777777" w:rsidR="00FC57C1" w:rsidRPr="00FC57C1" w:rsidRDefault="00FC57C1" w:rsidP="00FC57C1">
            <w:pPr>
              <w:jc w:val="center"/>
              <w:rPr>
                <w:rFonts w:cs="Arial"/>
                <w:sz w:val="18"/>
                <w:szCs w:val="18"/>
                <w:lang w:val="en-US" w:eastAsia="de-DE"/>
              </w:rPr>
            </w:pPr>
            <w:r w:rsidRPr="00FC57C1">
              <w:rPr>
                <w:rFonts w:cs="Arial"/>
                <w:sz w:val="18"/>
                <w:szCs w:val="18"/>
                <w:lang w:val="en-US" w:eastAsia="de-DE"/>
              </w:rPr>
              <w:t>Value</w:t>
            </w:r>
          </w:p>
        </w:tc>
        <w:tc>
          <w:tcPr>
            <w:tcW w:w="1109" w:type="dxa"/>
            <w:tcBorders>
              <w:top w:val="single" w:sz="4" w:space="0" w:color="auto"/>
            </w:tcBorders>
            <w:vAlign w:val="center"/>
          </w:tcPr>
          <w:p w14:paraId="5850E242" w14:textId="28D2A14E" w:rsidR="00FC57C1" w:rsidRPr="00FC57C1" w:rsidRDefault="00FC57C1" w:rsidP="00FC57C1">
            <w:pPr>
              <w:rPr>
                <w:rFonts w:eastAsia="Times New Roman" w:cs="Arial"/>
                <w:sz w:val="18"/>
                <w:szCs w:val="18"/>
                <w:lang w:eastAsia="de-DE"/>
              </w:rPr>
            </w:pPr>
            <w:r w:rsidRPr="00FC57C1">
              <w:rPr>
                <w:rFonts w:eastAsia="Times New Roman" w:cs="Arial"/>
                <w:sz w:val="18"/>
                <w:szCs w:val="18"/>
                <w:lang w:eastAsia="de-DE"/>
              </w:rPr>
              <w:t>0.992</w:t>
            </w:r>
          </w:p>
        </w:tc>
        <w:tc>
          <w:tcPr>
            <w:tcW w:w="967" w:type="dxa"/>
            <w:tcBorders>
              <w:top w:val="single" w:sz="4" w:space="0" w:color="auto"/>
            </w:tcBorders>
            <w:vAlign w:val="center"/>
          </w:tcPr>
          <w:p w14:paraId="3204DB90" w14:textId="3FBEDDFB" w:rsidR="00FC57C1" w:rsidRPr="00FC57C1" w:rsidRDefault="00FC57C1" w:rsidP="00FC57C1">
            <w:pPr>
              <w:rPr>
                <w:rFonts w:eastAsia="Times New Roman" w:cs="Arial"/>
                <w:sz w:val="18"/>
                <w:szCs w:val="18"/>
                <w:lang w:eastAsia="de-DE"/>
              </w:rPr>
            </w:pPr>
            <w:r w:rsidRPr="00FC57C1">
              <w:rPr>
                <w:rFonts w:eastAsia="Times New Roman" w:cs="Arial"/>
                <w:sz w:val="18"/>
                <w:szCs w:val="18"/>
                <w:lang w:eastAsia="de-DE"/>
              </w:rPr>
              <w:t>21752.934</w:t>
            </w:r>
          </w:p>
        </w:tc>
        <w:tc>
          <w:tcPr>
            <w:tcW w:w="1394" w:type="dxa"/>
            <w:tcBorders>
              <w:top w:val="single" w:sz="4" w:space="0" w:color="auto"/>
            </w:tcBorders>
            <w:vAlign w:val="center"/>
          </w:tcPr>
          <w:p w14:paraId="7F67F821" w14:textId="2002051F" w:rsidR="00FC57C1" w:rsidRPr="00FC57C1" w:rsidRDefault="00FC57C1" w:rsidP="00FC57C1">
            <w:pPr>
              <w:rPr>
                <w:rFonts w:eastAsia="Times New Roman" w:cs="Arial"/>
                <w:sz w:val="18"/>
                <w:szCs w:val="18"/>
                <w:lang w:eastAsia="de-DE"/>
              </w:rPr>
            </w:pPr>
            <w:r w:rsidRPr="00FC57C1">
              <w:rPr>
                <w:rFonts w:eastAsia="Times New Roman" w:cs="Arial"/>
                <w:sz w:val="18"/>
                <w:szCs w:val="18"/>
                <w:lang w:eastAsia="de-DE"/>
              </w:rPr>
              <w:t>0.032</w:t>
            </w:r>
          </w:p>
        </w:tc>
        <w:tc>
          <w:tcPr>
            <w:tcW w:w="1064" w:type="dxa"/>
            <w:tcBorders>
              <w:top w:val="single" w:sz="4" w:space="0" w:color="auto"/>
            </w:tcBorders>
            <w:vAlign w:val="center"/>
          </w:tcPr>
          <w:p w14:paraId="52A6FB81" w14:textId="77777777" w:rsidR="00FC57C1" w:rsidRPr="00FC57C1" w:rsidRDefault="00FC57C1" w:rsidP="00FC57C1">
            <w:pPr>
              <w:rPr>
                <w:rFonts w:eastAsia="Times New Roman" w:cs="Arial"/>
                <w:sz w:val="18"/>
                <w:szCs w:val="18"/>
                <w:lang w:eastAsia="de-DE"/>
              </w:rPr>
            </w:pPr>
            <w:r w:rsidRPr="00FC57C1">
              <w:rPr>
                <w:rFonts w:eastAsia="Times New Roman" w:cs="Arial"/>
                <w:sz w:val="18"/>
                <w:szCs w:val="18"/>
                <w:lang w:eastAsia="de-DE"/>
              </w:rPr>
              <w:t>Baseline</w:t>
            </w:r>
          </w:p>
        </w:tc>
        <w:tc>
          <w:tcPr>
            <w:tcW w:w="1067" w:type="dxa"/>
            <w:tcBorders>
              <w:top w:val="single" w:sz="4" w:space="0" w:color="auto"/>
            </w:tcBorders>
            <w:vAlign w:val="center"/>
          </w:tcPr>
          <w:p w14:paraId="6B0B64E5" w14:textId="77777777" w:rsidR="00FC57C1" w:rsidRPr="00FC57C1" w:rsidRDefault="00FC57C1" w:rsidP="00FC57C1">
            <w:pPr>
              <w:rPr>
                <w:rFonts w:eastAsia="Times New Roman" w:cs="Arial"/>
                <w:sz w:val="18"/>
                <w:szCs w:val="18"/>
                <w:lang w:eastAsia="de-DE"/>
              </w:rPr>
            </w:pPr>
            <w:r w:rsidRPr="00FC57C1">
              <w:rPr>
                <w:rFonts w:eastAsia="Times New Roman" w:cs="Arial"/>
                <w:sz w:val="18"/>
                <w:szCs w:val="18"/>
                <w:lang w:eastAsia="de-DE"/>
              </w:rPr>
              <w:t>23328.275</w:t>
            </w:r>
          </w:p>
        </w:tc>
        <w:tc>
          <w:tcPr>
            <w:tcW w:w="1049" w:type="dxa"/>
            <w:tcBorders>
              <w:top w:val="single" w:sz="4" w:space="0" w:color="auto"/>
            </w:tcBorders>
            <w:vAlign w:val="center"/>
          </w:tcPr>
          <w:p w14:paraId="2F2A87A6" w14:textId="57FC7A7E" w:rsidR="00FC57C1" w:rsidRPr="00FC57C1" w:rsidRDefault="00FC57C1" w:rsidP="00FC57C1">
            <w:pPr>
              <w:rPr>
                <w:rFonts w:eastAsia="Times New Roman" w:cs="Arial"/>
                <w:sz w:val="18"/>
                <w:szCs w:val="18"/>
                <w:lang w:eastAsia="de-DE"/>
              </w:rPr>
            </w:pPr>
            <w:r w:rsidRPr="00FC57C1">
              <w:rPr>
                <w:rFonts w:eastAsia="Times New Roman" w:cs="Arial"/>
                <w:sz w:val="18"/>
                <w:szCs w:val="18"/>
                <w:lang w:eastAsia="de-DE"/>
              </w:rPr>
              <w:t>136</w:t>
            </w:r>
          </w:p>
        </w:tc>
        <w:tc>
          <w:tcPr>
            <w:tcW w:w="1051" w:type="dxa"/>
            <w:vMerge w:val="restart"/>
            <w:tcBorders>
              <w:top w:val="single" w:sz="4" w:space="0" w:color="auto"/>
            </w:tcBorders>
            <w:vAlign w:val="center"/>
          </w:tcPr>
          <w:p w14:paraId="0DA2B8DC" w14:textId="77777777" w:rsidR="00FC57C1" w:rsidRPr="00FC57C1" w:rsidRDefault="00FC57C1" w:rsidP="00FC57C1">
            <w:pPr>
              <w:rPr>
                <w:rFonts w:eastAsia="Times New Roman" w:cs="Arial"/>
                <w:sz w:val="18"/>
                <w:szCs w:val="18"/>
                <w:lang w:eastAsia="de-DE"/>
              </w:rPr>
            </w:pPr>
            <w:r w:rsidRPr="00FC57C1">
              <w:rPr>
                <w:rFonts w:eastAsia="Times New Roman" w:cs="Arial"/>
                <w:sz w:val="18"/>
                <w:szCs w:val="18"/>
                <w:lang w:eastAsia="de-DE"/>
              </w:rPr>
              <w:t>&lt; .001</w:t>
            </w:r>
          </w:p>
        </w:tc>
      </w:tr>
      <w:tr w:rsidR="00FC57C1" w:rsidRPr="002E6DAA" w14:paraId="1C95FD0E" w14:textId="77777777" w:rsidTr="00780B3E">
        <w:tc>
          <w:tcPr>
            <w:tcW w:w="4831" w:type="dxa"/>
            <w:gridSpan w:val="4"/>
            <w:tcBorders>
              <w:bottom w:val="single" w:sz="4" w:space="0" w:color="auto"/>
            </w:tcBorders>
          </w:tcPr>
          <w:p w14:paraId="60ACD1DB" w14:textId="77777777" w:rsidR="00FC57C1" w:rsidRDefault="00FC57C1" w:rsidP="00FC57C1">
            <w:pPr>
              <w:rPr>
                <w:rFonts w:eastAsia="Times New Roman" w:cs="Arial"/>
                <w:sz w:val="18"/>
                <w:szCs w:val="18"/>
                <w:lang w:eastAsia="de-DE"/>
              </w:rPr>
            </w:pPr>
          </w:p>
        </w:tc>
        <w:tc>
          <w:tcPr>
            <w:tcW w:w="1064" w:type="dxa"/>
            <w:tcBorders>
              <w:bottom w:val="single" w:sz="4" w:space="0" w:color="auto"/>
            </w:tcBorders>
            <w:vAlign w:val="center"/>
          </w:tcPr>
          <w:p w14:paraId="60FB9C11" w14:textId="77777777" w:rsidR="00FC57C1" w:rsidRDefault="00FC57C1" w:rsidP="00FC57C1">
            <w:pPr>
              <w:rPr>
                <w:rFonts w:eastAsia="Times New Roman" w:cs="Arial"/>
                <w:sz w:val="18"/>
                <w:szCs w:val="18"/>
                <w:lang w:eastAsia="de-DE"/>
              </w:rPr>
            </w:pPr>
            <w:r>
              <w:rPr>
                <w:rFonts w:eastAsia="Times New Roman" w:cs="Arial"/>
                <w:sz w:val="18"/>
                <w:szCs w:val="18"/>
                <w:lang w:eastAsia="de-DE"/>
              </w:rPr>
              <w:t>Factor</w:t>
            </w:r>
          </w:p>
        </w:tc>
        <w:tc>
          <w:tcPr>
            <w:tcW w:w="1067" w:type="dxa"/>
            <w:tcBorders>
              <w:bottom w:val="single" w:sz="4" w:space="0" w:color="auto"/>
            </w:tcBorders>
            <w:vAlign w:val="center"/>
          </w:tcPr>
          <w:p w14:paraId="2F9F2C64" w14:textId="520903C0" w:rsidR="00FC57C1" w:rsidRDefault="00FC57C1" w:rsidP="00FC57C1">
            <w:pPr>
              <w:rPr>
                <w:rFonts w:eastAsia="Times New Roman" w:cs="Arial"/>
                <w:sz w:val="18"/>
                <w:szCs w:val="18"/>
                <w:lang w:eastAsia="de-DE"/>
              </w:rPr>
            </w:pPr>
            <w:r>
              <w:rPr>
                <w:rFonts w:eastAsia="Times New Roman" w:cs="Arial"/>
                <w:sz w:val="20"/>
                <w:szCs w:val="24"/>
                <w:lang w:eastAsia="de-DE"/>
              </w:rPr>
              <w:t>286.046</w:t>
            </w:r>
          </w:p>
        </w:tc>
        <w:tc>
          <w:tcPr>
            <w:tcW w:w="1049" w:type="dxa"/>
            <w:tcBorders>
              <w:bottom w:val="single" w:sz="4" w:space="0" w:color="auto"/>
            </w:tcBorders>
            <w:vAlign w:val="center"/>
          </w:tcPr>
          <w:p w14:paraId="0876C79B" w14:textId="0BE52D30" w:rsidR="00FC57C1" w:rsidRPr="002E6DAA" w:rsidRDefault="00FC57C1" w:rsidP="00FC57C1">
            <w:pPr>
              <w:rPr>
                <w:rFonts w:eastAsia="Times New Roman" w:cs="Arial"/>
                <w:sz w:val="18"/>
                <w:szCs w:val="18"/>
                <w:lang w:eastAsia="de-DE"/>
              </w:rPr>
            </w:pPr>
            <w:r>
              <w:rPr>
                <w:rFonts w:eastAsia="Times New Roman" w:cs="Arial"/>
                <w:sz w:val="18"/>
                <w:szCs w:val="24"/>
                <w:lang w:eastAsia="de-DE"/>
              </w:rPr>
              <w:t>113</w:t>
            </w:r>
          </w:p>
        </w:tc>
        <w:tc>
          <w:tcPr>
            <w:tcW w:w="1051" w:type="dxa"/>
            <w:vMerge/>
            <w:tcBorders>
              <w:bottom w:val="single" w:sz="4" w:space="0" w:color="auto"/>
            </w:tcBorders>
            <w:vAlign w:val="center"/>
          </w:tcPr>
          <w:p w14:paraId="4FD43F87" w14:textId="77777777" w:rsidR="00FC57C1" w:rsidRPr="002E6DAA" w:rsidRDefault="00FC57C1" w:rsidP="00FC57C1">
            <w:pPr>
              <w:rPr>
                <w:rFonts w:eastAsia="Times New Roman" w:cs="Arial"/>
                <w:sz w:val="18"/>
                <w:szCs w:val="18"/>
                <w:lang w:eastAsia="de-DE"/>
              </w:rPr>
            </w:pPr>
          </w:p>
        </w:tc>
      </w:tr>
    </w:tbl>
    <w:p w14:paraId="47512017" w14:textId="0E48DD83" w:rsidR="002A1CA7" w:rsidRPr="002A1CA7" w:rsidRDefault="002A1CA7" w:rsidP="002A1CA7">
      <w:pPr>
        <w:widowControl w:val="0"/>
        <w:rPr>
          <w:rFonts w:cs="Arial"/>
          <w:b/>
          <w:bCs/>
          <w:sz w:val="20"/>
          <w:lang w:val="en-US"/>
        </w:rPr>
      </w:pPr>
      <w:r w:rsidRPr="002A1CA7">
        <w:rPr>
          <w:rFonts w:cs="Arial"/>
          <w:b/>
          <w:bCs/>
          <w:sz w:val="20"/>
          <w:lang w:val="en-US"/>
        </w:rPr>
        <w:t xml:space="preserve">Abbreviations: </w:t>
      </w:r>
      <w:r w:rsidRPr="002A1CA7">
        <w:rPr>
          <w:rFonts w:cs="Arial"/>
          <w:bCs/>
          <w:sz w:val="20"/>
          <w:lang w:val="en-US"/>
        </w:rPr>
        <w:t>CI, Confidence Interval; CFI, Comparative Fit Index; Df, degrees of freedom; RMSEA, Root Mean Squared Error of Approximation; TLI, Tucker-Lewis-Index</w:t>
      </w:r>
    </w:p>
    <w:p w14:paraId="3BC1A732" w14:textId="77777777" w:rsidR="007E3B22" w:rsidRDefault="007E3B22" w:rsidP="007E3B22">
      <w:pPr>
        <w:jc w:val="left"/>
        <w:rPr>
          <w:rFonts w:eastAsia="Times New Roman" w:cs="Arial"/>
          <w:color w:val="000000"/>
          <w:bdr w:val="none" w:sz="0" w:space="0" w:color="auto" w:frame="1"/>
          <w:lang w:val="en-US" w:eastAsia="de-DE"/>
        </w:rPr>
      </w:pPr>
    </w:p>
    <w:p w14:paraId="0F37FD03" w14:textId="6D25F38A" w:rsidR="007E3B22" w:rsidRDefault="007E3B22" w:rsidP="007E3B22">
      <w:pPr>
        <w:jc w:val="left"/>
        <w:rPr>
          <w:rFonts w:eastAsia="Times New Roman" w:cs="Arial"/>
          <w:color w:val="000000"/>
          <w:bdr w:val="none" w:sz="0" w:space="0" w:color="auto" w:frame="1"/>
          <w:lang w:val="en-US" w:eastAsia="de-DE"/>
        </w:rPr>
      </w:pPr>
    </w:p>
    <w:p w14:paraId="63FCD45D" w14:textId="756BEEE4" w:rsidR="00A8392F" w:rsidRDefault="00A8392F" w:rsidP="007E3B22">
      <w:pPr>
        <w:jc w:val="left"/>
        <w:rPr>
          <w:rFonts w:eastAsia="Times New Roman" w:cs="Arial"/>
          <w:color w:val="000000"/>
          <w:bdr w:val="none" w:sz="0" w:space="0" w:color="auto" w:frame="1"/>
          <w:lang w:val="en-US" w:eastAsia="de-DE"/>
        </w:rPr>
      </w:pPr>
    </w:p>
    <w:p w14:paraId="48B88B60" w14:textId="6AC7C71A" w:rsidR="00A8392F" w:rsidRDefault="00A8392F" w:rsidP="007E3B22">
      <w:pPr>
        <w:jc w:val="left"/>
        <w:rPr>
          <w:rFonts w:eastAsia="Times New Roman" w:cs="Arial"/>
          <w:color w:val="000000"/>
          <w:bdr w:val="none" w:sz="0" w:space="0" w:color="auto" w:frame="1"/>
          <w:lang w:val="en-US" w:eastAsia="de-DE"/>
        </w:rPr>
      </w:pPr>
    </w:p>
    <w:p w14:paraId="0D2E1980" w14:textId="3C94EA17" w:rsidR="00A8392F" w:rsidRDefault="00A8392F" w:rsidP="007E3B22">
      <w:pPr>
        <w:jc w:val="left"/>
        <w:rPr>
          <w:rFonts w:eastAsia="Times New Roman" w:cs="Arial"/>
          <w:color w:val="000000"/>
          <w:bdr w:val="none" w:sz="0" w:space="0" w:color="auto" w:frame="1"/>
          <w:lang w:val="en-US" w:eastAsia="de-DE"/>
        </w:rPr>
      </w:pPr>
    </w:p>
    <w:p w14:paraId="37E53CBD" w14:textId="77777777" w:rsidR="00A8392F" w:rsidRDefault="00A8392F" w:rsidP="007E3B22">
      <w:pPr>
        <w:jc w:val="left"/>
        <w:rPr>
          <w:rFonts w:eastAsia="Times New Roman" w:cs="Arial"/>
          <w:color w:val="000000"/>
          <w:bdr w:val="none" w:sz="0" w:space="0" w:color="auto" w:frame="1"/>
          <w:lang w:val="en-US" w:eastAsia="de-DE"/>
        </w:rPr>
      </w:pPr>
    </w:p>
    <w:p w14:paraId="71F21961" w14:textId="49116AFB" w:rsidR="007E3B22" w:rsidRDefault="00E17FCC" w:rsidP="007E3B22">
      <w:pPr>
        <w:pStyle w:val="berschrift1"/>
        <w:rPr>
          <w:rFonts w:ascii="Arial" w:hAnsi="Arial" w:cs="Arial"/>
          <w:b w:val="0"/>
          <w:color w:val="auto"/>
          <w:sz w:val="20"/>
          <w:szCs w:val="20"/>
          <w:lang w:val="en-US"/>
        </w:rPr>
      </w:pPr>
      <w:bookmarkStart w:id="8" w:name="_Toc100148056"/>
      <w:r>
        <w:rPr>
          <w:rFonts w:ascii="Arial" w:hAnsi="Arial" w:cs="Arial"/>
          <w:color w:val="auto"/>
          <w:sz w:val="20"/>
          <w:szCs w:val="20"/>
          <w:lang w:val="en-US"/>
        </w:rPr>
        <w:lastRenderedPageBreak/>
        <w:t xml:space="preserve">Supplement </w:t>
      </w:r>
      <w:r w:rsidR="007E3B22" w:rsidRPr="00EE4AF8">
        <w:rPr>
          <w:rFonts w:ascii="Arial" w:hAnsi="Arial" w:cs="Arial"/>
          <w:color w:val="auto"/>
          <w:sz w:val="20"/>
          <w:szCs w:val="20"/>
          <w:lang w:val="en-US"/>
        </w:rPr>
        <w:t xml:space="preserve">Figure 1. </w:t>
      </w:r>
      <w:r w:rsidR="007E3B22" w:rsidRPr="00EE4AF8">
        <w:rPr>
          <w:rFonts w:ascii="Arial" w:hAnsi="Arial" w:cs="Arial"/>
          <w:b w:val="0"/>
          <w:color w:val="auto"/>
          <w:sz w:val="20"/>
          <w:szCs w:val="20"/>
          <w:lang w:val="en-US"/>
        </w:rPr>
        <w:t>Boxplots for age in the 4 study cohorts</w:t>
      </w:r>
      <w:bookmarkEnd w:id="8"/>
    </w:p>
    <w:p w14:paraId="16E4E65B" w14:textId="77777777" w:rsidR="00650A09" w:rsidRPr="00650A09" w:rsidRDefault="00650A09" w:rsidP="00650A09">
      <w:pPr>
        <w:rPr>
          <w:lang w:val="en-US"/>
        </w:rPr>
      </w:pPr>
    </w:p>
    <w:p w14:paraId="7CA3BBF0" w14:textId="1E1761DB" w:rsidR="007E3B22" w:rsidRDefault="00783E75" w:rsidP="007E3B22">
      <w:pPr>
        <w:jc w:val="left"/>
        <w:rPr>
          <w:rFonts w:eastAsia="Times New Roman" w:cs="Arial"/>
          <w:color w:val="000000"/>
          <w:bdr w:val="none" w:sz="0" w:space="0" w:color="auto" w:frame="1"/>
          <w:lang w:val="en-US" w:eastAsia="de-DE"/>
        </w:rPr>
      </w:pPr>
      <w:r>
        <w:rPr>
          <w:rFonts w:eastAsia="Times New Roman" w:cs="Arial"/>
          <w:noProof/>
          <w:color w:val="000000"/>
          <w:bdr w:val="none" w:sz="0" w:space="0" w:color="auto" w:frame="1"/>
          <w:lang w:eastAsia="de-DE"/>
        </w:rPr>
        <w:drawing>
          <wp:inline distT="0" distB="0" distL="0" distR="0" wp14:anchorId="0211DAD7" wp14:editId="71468B72">
            <wp:extent cx="4087931" cy="2571750"/>
            <wp:effectExtent l="0" t="0" r="825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ementFig1.jpg"/>
                    <pic:cNvPicPr/>
                  </pic:nvPicPr>
                  <pic:blipFill>
                    <a:blip r:embed="rId6">
                      <a:extLst>
                        <a:ext uri="{28A0092B-C50C-407E-A947-70E740481C1C}">
                          <a14:useLocalDpi xmlns:a14="http://schemas.microsoft.com/office/drawing/2010/main" val="0"/>
                        </a:ext>
                      </a:extLst>
                    </a:blip>
                    <a:stretch>
                      <a:fillRect/>
                    </a:stretch>
                  </pic:blipFill>
                  <pic:spPr>
                    <a:xfrm>
                      <a:off x="0" y="0"/>
                      <a:ext cx="4095662" cy="2576614"/>
                    </a:xfrm>
                    <a:prstGeom prst="rect">
                      <a:avLst/>
                    </a:prstGeom>
                  </pic:spPr>
                </pic:pic>
              </a:graphicData>
            </a:graphic>
          </wp:inline>
        </w:drawing>
      </w:r>
      <w:r w:rsidR="007E3B22">
        <w:rPr>
          <w:rFonts w:eastAsia="Times New Roman" w:cs="Arial"/>
          <w:color w:val="000000"/>
          <w:bdr w:val="none" w:sz="0" w:space="0" w:color="auto" w:frame="1"/>
          <w:lang w:val="en-US" w:eastAsia="de-DE"/>
        </w:rPr>
        <w:br w:type="page"/>
      </w:r>
    </w:p>
    <w:p w14:paraId="306DDA2E" w14:textId="3C41FFD7" w:rsidR="007E3B22" w:rsidRPr="00445DE3" w:rsidRDefault="00E17FCC" w:rsidP="007E3B22">
      <w:pPr>
        <w:pStyle w:val="berschrift1"/>
        <w:rPr>
          <w:rFonts w:ascii="Arial" w:eastAsia="Times New Roman" w:hAnsi="Arial" w:cs="Arial"/>
          <w:b w:val="0"/>
          <w:color w:val="auto"/>
          <w:sz w:val="20"/>
          <w:szCs w:val="20"/>
          <w:bdr w:val="none" w:sz="0" w:space="0" w:color="auto" w:frame="1"/>
          <w:lang w:val="en-US" w:eastAsia="de-DE"/>
        </w:rPr>
      </w:pPr>
      <w:bookmarkStart w:id="9" w:name="_Toc100148057"/>
      <w:r>
        <w:rPr>
          <w:rFonts w:ascii="Arial" w:hAnsi="Arial" w:cs="Arial"/>
          <w:color w:val="auto"/>
          <w:sz w:val="20"/>
          <w:szCs w:val="20"/>
          <w:lang w:val="en-US"/>
        </w:rPr>
        <w:lastRenderedPageBreak/>
        <w:t xml:space="preserve">Supplement </w:t>
      </w:r>
      <w:r w:rsidR="007E3B22" w:rsidRPr="00445DE3">
        <w:rPr>
          <w:rFonts w:ascii="Arial" w:eastAsia="Times New Roman" w:hAnsi="Arial" w:cs="Arial"/>
          <w:color w:val="auto"/>
          <w:sz w:val="20"/>
          <w:szCs w:val="20"/>
          <w:bdr w:val="none" w:sz="0" w:space="0" w:color="auto" w:frame="1"/>
          <w:lang w:val="en-US" w:eastAsia="de-DE"/>
        </w:rPr>
        <w:t xml:space="preserve">Figure 2. </w:t>
      </w:r>
      <w:r w:rsidR="007E3B22" w:rsidRPr="00445DE3">
        <w:rPr>
          <w:rFonts w:ascii="Arial" w:eastAsia="Times New Roman" w:hAnsi="Arial" w:cs="Arial"/>
          <w:b w:val="0"/>
          <w:color w:val="auto"/>
          <w:sz w:val="20"/>
          <w:szCs w:val="20"/>
          <w:bdr w:val="none" w:sz="0" w:space="0" w:color="auto" w:frame="1"/>
          <w:lang w:val="en-US" w:eastAsia="de-DE"/>
        </w:rPr>
        <w:t>Simple correlation network</w:t>
      </w:r>
      <w:bookmarkEnd w:id="9"/>
    </w:p>
    <w:p w14:paraId="07D68CB3" w14:textId="77777777" w:rsidR="007E3B22" w:rsidRDefault="007E3B22" w:rsidP="007E3B22">
      <w:pPr>
        <w:rPr>
          <w:rFonts w:cs="Arial"/>
        </w:rPr>
      </w:pPr>
      <w:r>
        <w:rPr>
          <w:rFonts w:cs="Arial"/>
          <w:noProof/>
          <w:lang w:eastAsia="de-DE"/>
        </w:rPr>
        <w:drawing>
          <wp:inline distT="0" distB="0" distL="0" distR="0" wp14:anchorId="0D1A5B9D" wp14:editId="47393ECC">
            <wp:extent cx="5041900" cy="3600450"/>
            <wp:effectExtent l="0" t="0" r="6350" b="0"/>
            <wp:docPr id="5" name="Grafik 5" descr="_52_t87822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_52_t8782285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1900" cy="3600450"/>
                    </a:xfrm>
                    <a:prstGeom prst="rect">
                      <a:avLst/>
                    </a:prstGeom>
                    <a:noFill/>
                    <a:ln>
                      <a:noFill/>
                    </a:ln>
                  </pic:spPr>
                </pic:pic>
              </a:graphicData>
            </a:graphic>
          </wp:inline>
        </w:drawing>
      </w:r>
    </w:p>
    <w:p w14:paraId="525F4792" w14:textId="3C5B7FDE" w:rsidR="00445DE3" w:rsidRPr="00445DE3" w:rsidRDefault="00445DE3" w:rsidP="00445DE3">
      <w:pPr>
        <w:rPr>
          <w:rFonts w:cs="Arial"/>
          <w:sz w:val="20"/>
          <w:szCs w:val="20"/>
          <w:lang w:val="en-US"/>
        </w:rPr>
      </w:pPr>
      <w:r w:rsidRPr="00E95CFF">
        <w:rPr>
          <w:rFonts w:cs="Arial"/>
          <w:b/>
          <w:sz w:val="20"/>
          <w:szCs w:val="20"/>
          <w:lang w:val="en-US"/>
        </w:rPr>
        <w:t>Note</w:t>
      </w:r>
      <w:r w:rsidRPr="00445DE3">
        <w:rPr>
          <w:rFonts w:cs="Arial"/>
          <w:sz w:val="20"/>
          <w:szCs w:val="20"/>
          <w:lang w:val="en-US"/>
        </w:rPr>
        <w:t xml:space="preserve">: In this network, all significant and non-significant edges are shown. </w:t>
      </w:r>
    </w:p>
    <w:p w14:paraId="54B5ED0D" w14:textId="6C27EA95" w:rsidR="007E3B22" w:rsidRDefault="007E3B22" w:rsidP="007E3B22">
      <w:pPr>
        <w:jc w:val="left"/>
        <w:rPr>
          <w:rFonts w:eastAsia="Times New Roman" w:cs="Arial"/>
          <w:color w:val="000000"/>
          <w:bdr w:val="none" w:sz="0" w:space="0" w:color="auto" w:frame="1"/>
          <w:lang w:val="en-US" w:eastAsia="de-DE"/>
        </w:rPr>
      </w:pPr>
      <w:r>
        <w:rPr>
          <w:rFonts w:eastAsia="Times New Roman" w:cs="Arial"/>
          <w:color w:val="000000"/>
          <w:bdr w:val="none" w:sz="0" w:space="0" w:color="auto" w:frame="1"/>
          <w:lang w:val="en-US" w:eastAsia="de-DE"/>
        </w:rPr>
        <w:br w:type="page"/>
      </w:r>
    </w:p>
    <w:p w14:paraId="489A6B79" w14:textId="4B00C115" w:rsidR="007E3B22" w:rsidRPr="00445DE3" w:rsidRDefault="00E17FCC" w:rsidP="00445DE3">
      <w:pPr>
        <w:pStyle w:val="berschrift1"/>
        <w:rPr>
          <w:rFonts w:ascii="Arial" w:hAnsi="Arial" w:cs="Arial"/>
          <w:b w:val="0"/>
          <w:sz w:val="20"/>
          <w:szCs w:val="20"/>
          <w:lang w:val="en-US"/>
        </w:rPr>
      </w:pPr>
      <w:bookmarkStart w:id="10" w:name="_Toc92372852"/>
      <w:bookmarkStart w:id="11" w:name="_Toc100148058"/>
      <w:r>
        <w:rPr>
          <w:rFonts w:ascii="Arial" w:hAnsi="Arial" w:cs="Arial"/>
          <w:color w:val="auto"/>
          <w:sz w:val="20"/>
          <w:szCs w:val="20"/>
          <w:lang w:val="en-US"/>
        </w:rPr>
        <w:lastRenderedPageBreak/>
        <w:t xml:space="preserve">Supplement </w:t>
      </w:r>
      <w:r w:rsidR="007E3B22" w:rsidRPr="00445DE3">
        <w:rPr>
          <w:rFonts w:ascii="Arial" w:hAnsi="Arial" w:cs="Arial"/>
          <w:color w:val="auto"/>
          <w:sz w:val="20"/>
          <w:szCs w:val="20"/>
          <w:lang w:val="en-US"/>
        </w:rPr>
        <w:t xml:space="preserve">Figure 3. </w:t>
      </w:r>
      <w:r w:rsidR="007E3B22" w:rsidRPr="00445DE3">
        <w:rPr>
          <w:rFonts w:ascii="Arial" w:hAnsi="Arial" w:cs="Arial"/>
          <w:b w:val="0"/>
          <w:color w:val="auto"/>
          <w:sz w:val="20"/>
          <w:szCs w:val="20"/>
          <w:lang w:val="en-US"/>
        </w:rPr>
        <w:t>Strength stability for entire cohort network based on 1,000 case-drop bootstraps</w:t>
      </w:r>
      <w:bookmarkEnd w:id="10"/>
      <w:bookmarkEnd w:id="11"/>
    </w:p>
    <w:p w14:paraId="6719EB34" w14:textId="45B7A385" w:rsidR="007E3B22" w:rsidRDefault="007E3B22" w:rsidP="007E3B22">
      <w:pPr>
        <w:rPr>
          <w:rFonts w:cs="Arial"/>
          <w:lang w:val="en-US"/>
        </w:rPr>
      </w:pPr>
      <w:r>
        <w:rPr>
          <w:rFonts w:cs="Arial"/>
          <w:noProof/>
          <w:lang w:eastAsia="de-DE"/>
        </w:rPr>
        <w:drawing>
          <wp:inline distT="0" distB="0" distL="0" distR="0" wp14:anchorId="7A2AEAC1" wp14:editId="5B7CD55D">
            <wp:extent cx="5759450" cy="5422900"/>
            <wp:effectExtent l="0" t="0" r="0" b="6350"/>
            <wp:docPr id="4" name="Grafik 4" descr="4stud_strength sta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4stud_strength stab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5422900"/>
                    </a:xfrm>
                    <a:prstGeom prst="rect">
                      <a:avLst/>
                    </a:prstGeom>
                    <a:noFill/>
                    <a:ln>
                      <a:noFill/>
                    </a:ln>
                  </pic:spPr>
                </pic:pic>
              </a:graphicData>
            </a:graphic>
          </wp:inline>
        </w:drawing>
      </w:r>
    </w:p>
    <w:p w14:paraId="68611975" w14:textId="69E7B0A2" w:rsidR="007E3B22" w:rsidRPr="00445DE3" w:rsidRDefault="00445DE3" w:rsidP="007E3B22">
      <w:pPr>
        <w:rPr>
          <w:rFonts w:cs="Arial"/>
          <w:sz w:val="20"/>
          <w:szCs w:val="20"/>
          <w:lang w:val="en-US"/>
        </w:rPr>
      </w:pPr>
      <w:r w:rsidRPr="00445DE3">
        <w:rPr>
          <w:rFonts w:cs="Arial"/>
          <w:sz w:val="20"/>
          <w:szCs w:val="20"/>
          <w:lang w:val="en-US"/>
        </w:rPr>
        <w:t xml:space="preserve">Note: To investigate the stability of the strength centrality index, a case-dropping bootstrap procedure was used </w:t>
      </w:r>
      <w:r w:rsidRPr="00445DE3">
        <w:rPr>
          <w:rFonts w:cs="Arial"/>
          <w:sz w:val="20"/>
          <w:szCs w:val="20"/>
          <w:lang w:val="en-US"/>
        </w:rPr>
        <w:fldChar w:fldCharType="begin"/>
      </w:r>
      <w:r w:rsidRPr="00445DE3">
        <w:rPr>
          <w:rFonts w:cs="Arial"/>
          <w:sz w:val="20"/>
          <w:szCs w:val="20"/>
          <w:lang w:val="en-US"/>
        </w:rPr>
        <w:instrText xml:space="preserve"> ADDIN ZOTERO_ITEM CSL_CITATION {"citationID":"dtFiuClz","properties":{"formattedCitation":"(Epskamp, Borsboom, und Fried 2018)","plainCitation":"(Epskamp, Borsboom, und Fried 2018)","noteIndex":0},"citationItems":[{"id":"yeDluMRq/DeD74K5i","uris":["http://zotero.org/users/local/zqlivdd0/items/WQBWA32J"],"uri":["http://zotero.org/users/local/zqlivdd0/items/WQBWA32J"],"itemData":{"id":10,"type":"article-journal","abstract":"The usage of psychological networks that conceptualize behavior as a complex interplay of psychological and other components has gained increasing popularity in various research fields. While prior publications have tackled the topics of estimating and interpreting such networks, little work has been conducted to check how accurate (i.e., prone to sampling variation) networks are estimated, and how stable (i.e., interpretation remains similar with less observations) inferences from the network structure (such as centrality indices) are. In this tutorial paper, we aim to introduce the reader to this field and tackle the problem of accuracy under sampling variation. We first introduce the current state-of-the-art of network estimation. Second, we provide a rationale why researchers should investigate the accuracy of psychological networks. Third, we describe how bootstrap routines can be used to (A) assess the accuracy of estimated network connections, (B) investigate the stability of centrality indices, and (C) test whether network connections and centrality estimates for different variables differ from each other. We introduce two novel statistical methods: for (B) the correlation stability coefficient, and for (C) the bootstrapped difference test for edge-weights and centrality indices. We conducted and present simulation studies to assess the performance of both methods. Finally, we developed the free R-package bootnet that allows for estimating psychological networks in a generalized framework in addition to the proposed bootstrap methods. We showcase bootnet in a tutorial, accompanied by R syntax, in which we analyze a dataset of 359 women with posttraumatic stress disorder available online.","container-title":"Behavior Research Methods","DOI":"10.3758/s13428-017-0862-1","ISSN":"1554-3528","issue":"1","journalAbbreviation":"Behav Res Methods","language":"eng","note":"PMID: 28342071\nPMCID: PMC5809547","page":"195-212","source":"PubMed","title":"Estimating psychological networks and their accuracy: A tutorial paper","title-short":"Estimating psychological networks and their accuracy","volume":"50","author":[{"family":"Epskamp","given":"Sacha"},{"family":"Borsboom","given":"Denny"},{"family":"Fried","given":"Eiko I."}],"issued":{"date-parts":[["2018",2]]}}}],"schema":"https://github.com/citation-style-language/schema/raw/master/csl-citation.json"} </w:instrText>
      </w:r>
      <w:r w:rsidRPr="00445DE3">
        <w:rPr>
          <w:rFonts w:cs="Arial"/>
          <w:sz w:val="20"/>
          <w:szCs w:val="20"/>
          <w:lang w:val="en-US"/>
        </w:rPr>
        <w:fldChar w:fldCharType="separate"/>
      </w:r>
      <w:r w:rsidRPr="00445DE3">
        <w:rPr>
          <w:rFonts w:cs="Arial"/>
          <w:sz w:val="20"/>
          <w:szCs w:val="20"/>
          <w:lang w:val="en-US"/>
        </w:rPr>
        <w:t>(Epskamp, Borsboom, und Fried 2018)</w:t>
      </w:r>
      <w:r w:rsidRPr="00445DE3">
        <w:rPr>
          <w:rFonts w:cs="Arial"/>
          <w:sz w:val="20"/>
          <w:szCs w:val="20"/>
          <w:lang w:val="en-US"/>
        </w:rPr>
        <w:fldChar w:fldCharType="end"/>
      </w:r>
      <w:r w:rsidRPr="00445DE3">
        <w:rPr>
          <w:rFonts w:cs="Arial"/>
          <w:sz w:val="20"/>
          <w:szCs w:val="20"/>
          <w:lang w:val="en-US"/>
        </w:rPr>
        <w:t xml:space="preserve">. This re-estimates strength with an increasingly higher percentage of dropped-out cases. Then the correlation between the original strength index and those from the subsamples were calculated. Also the correlation stability coefficient (CS-coefficient) represents the maximum proportion of cases which can be dropped to maintain a correlation of at least .70 with the original centrality indices. The case-dropping bootstrap procedure shows that CS-Cs of node strength was 0.75. </w:t>
      </w:r>
      <w:r w:rsidR="007E3B22" w:rsidRPr="00445DE3">
        <w:rPr>
          <w:rFonts w:cs="Arial"/>
          <w:sz w:val="20"/>
          <w:szCs w:val="20"/>
          <w:lang w:val="en-US"/>
        </w:rPr>
        <w:br w:type="page"/>
      </w:r>
    </w:p>
    <w:p w14:paraId="701A8919" w14:textId="76FC24A2" w:rsidR="007E3B22" w:rsidRDefault="00E17FCC" w:rsidP="007E3B22">
      <w:pPr>
        <w:pStyle w:val="berschrift1"/>
        <w:rPr>
          <w:rFonts w:ascii="Arial" w:hAnsi="Arial" w:cs="Arial"/>
          <w:b w:val="0"/>
          <w:color w:val="auto"/>
          <w:sz w:val="20"/>
          <w:szCs w:val="20"/>
          <w:lang w:val="en-US"/>
        </w:rPr>
      </w:pPr>
      <w:bookmarkStart w:id="12" w:name="_Toc92372853"/>
      <w:bookmarkStart w:id="13" w:name="_Toc100148059"/>
      <w:r>
        <w:rPr>
          <w:rFonts w:ascii="Arial" w:hAnsi="Arial" w:cs="Arial"/>
          <w:color w:val="auto"/>
          <w:sz w:val="20"/>
          <w:szCs w:val="20"/>
          <w:lang w:val="en-US"/>
        </w:rPr>
        <w:lastRenderedPageBreak/>
        <w:t xml:space="preserve">Supplement </w:t>
      </w:r>
      <w:r w:rsidR="007E3B22" w:rsidRPr="000233A0">
        <w:rPr>
          <w:rFonts w:ascii="Arial" w:hAnsi="Arial" w:cs="Arial"/>
          <w:color w:val="auto"/>
          <w:sz w:val="20"/>
          <w:szCs w:val="20"/>
          <w:lang w:val="en-US"/>
        </w:rPr>
        <w:t>Figure 4</w:t>
      </w:r>
      <w:r w:rsidR="007E3B22" w:rsidRPr="000233A0">
        <w:rPr>
          <w:rFonts w:ascii="Arial" w:hAnsi="Arial" w:cs="Arial"/>
          <w:b w:val="0"/>
          <w:color w:val="auto"/>
          <w:sz w:val="20"/>
          <w:szCs w:val="20"/>
          <w:lang w:val="en-US"/>
        </w:rPr>
        <w:t>. Bootstrapped 95% confidence intervals of edge weights for entire cohort network</w:t>
      </w:r>
      <w:bookmarkEnd w:id="12"/>
      <w:bookmarkEnd w:id="13"/>
    </w:p>
    <w:p w14:paraId="3AAAF3E1" w14:textId="77777777" w:rsidR="000233A0" w:rsidRDefault="007E3B22" w:rsidP="007E3B22">
      <w:pPr>
        <w:rPr>
          <w:rFonts w:cs="Arial"/>
          <w:lang w:val="en-US"/>
        </w:rPr>
      </w:pPr>
      <w:r>
        <w:rPr>
          <w:rFonts w:cs="Arial"/>
          <w:noProof/>
          <w:lang w:eastAsia="de-DE"/>
        </w:rPr>
        <w:drawing>
          <wp:inline distT="0" distB="0" distL="0" distR="0" wp14:anchorId="5F123650" wp14:editId="58BA799F">
            <wp:extent cx="5759450" cy="5422900"/>
            <wp:effectExtent l="0" t="0" r="0" b="6350"/>
            <wp:docPr id="3" name="Grafik 3" descr="4stud_edge sta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4stud_edge stab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5422900"/>
                    </a:xfrm>
                    <a:prstGeom prst="rect">
                      <a:avLst/>
                    </a:prstGeom>
                    <a:noFill/>
                    <a:ln>
                      <a:noFill/>
                    </a:ln>
                  </pic:spPr>
                </pic:pic>
              </a:graphicData>
            </a:graphic>
          </wp:inline>
        </w:drawing>
      </w:r>
    </w:p>
    <w:p w14:paraId="073F0EEE" w14:textId="77777777" w:rsidR="000233A0" w:rsidRPr="000233A0" w:rsidRDefault="000233A0" w:rsidP="000233A0">
      <w:pPr>
        <w:rPr>
          <w:rFonts w:cs="Arial"/>
          <w:sz w:val="20"/>
          <w:szCs w:val="20"/>
          <w:lang w:val="en-US"/>
        </w:rPr>
      </w:pPr>
      <w:r w:rsidRPr="000233A0">
        <w:rPr>
          <w:rFonts w:cs="Arial"/>
          <w:sz w:val="20"/>
          <w:szCs w:val="20"/>
          <w:lang w:val="en-US"/>
        </w:rPr>
        <w:t>Note: Bootstrapped 95% confidence intervals of edge weights, based on 1,000 nonparametric bootstrap samples: A nonparametric bootstrap method and construction of 95% bootstrapped confidence interval around the regularized edge weight were used to investigate the stability of edge weight parameters. The red dots represent the original sample values. The black dots represent the bootstrap means, and the grey areas represent the 95% bootstrapped confidence interval. The bootstrapped confidence interval is very narrow, suggesting highly stable and interpretable results.</w:t>
      </w:r>
    </w:p>
    <w:p w14:paraId="3F1F703F" w14:textId="23FEF664" w:rsidR="007E3B22" w:rsidRDefault="007E3B22" w:rsidP="007E3B22">
      <w:pPr>
        <w:rPr>
          <w:rFonts w:cs="Arial"/>
          <w:lang w:val="en-US"/>
        </w:rPr>
      </w:pPr>
      <w:r>
        <w:rPr>
          <w:rFonts w:cs="Arial"/>
          <w:lang w:val="en-US"/>
        </w:rPr>
        <w:br w:type="page"/>
      </w:r>
    </w:p>
    <w:p w14:paraId="3421F1E3" w14:textId="42164B2B" w:rsidR="007E3B22" w:rsidRPr="00750FA8" w:rsidRDefault="00E17FCC" w:rsidP="007E3B22">
      <w:pPr>
        <w:pStyle w:val="berschrift1"/>
        <w:rPr>
          <w:rFonts w:ascii="Arial" w:hAnsi="Arial" w:cs="Arial"/>
          <w:b w:val="0"/>
          <w:color w:val="auto"/>
          <w:sz w:val="20"/>
          <w:szCs w:val="20"/>
          <w:lang w:val="en-US"/>
        </w:rPr>
      </w:pPr>
      <w:bookmarkStart w:id="14" w:name="_Toc92372854"/>
      <w:bookmarkStart w:id="15" w:name="_Toc100148060"/>
      <w:r>
        <w:rPr>
          <w:rFonts w:ascii="Arial" w:hAnsi="Arial" w:cs="Arial"/>
          <w:color w:val="auto"/>
          <w:sz w:val="20"/>
          <w:szCs w:val="20"/>
          <w:lang w:val="en-US"/>
        </w:rPr>
        <w:lastRenderedPageBreak/>
        <w:t xml:space="preserve">Supplement </w:t>
      </w:r>
      <w:r w:rsidR="007E3B22" w:rsidRPr="00750FA8">
        <w:rPr>
          <w:rFonts w:ascii="Arial" w:hAnsi="Arial" w:cs="Arial"/>
          <w:color w:val="auto"/>
          <w:sz w:val="20"/>
          <w:szCs w:val="20"/>
          <w:lang w:val="en-US"/>
        </w:rPr>
        <w:t xml:space="preserve">Figure 5. </w:t>
      </w:r>
      <w:r w:rsidR="007E3B22" w:rsidRPr="00750FA8">
        <w:rPr>
          <w:rFonts w:ascii="Arial" w:hAnsi="Arial" w:cs="Arial"/>
          <w:b w:val="0"/>
          <w:color w:val="auto"/>
          <w:sz w:val="20"/>
          <w:szCs w:val="20"/>
          <w:lang w:val="en-US"/>
        </w:rPr>
        <w:t>Centrality difference test, based on 1,000 parametric bootstrap samples for entire cohort network</w:t>
      </w:r>
      <w:bookmarkEnd w:id="14"/>
      <w:bookmarkEnd w:id="15"/>
    </w:p>
    <w:p w14:paraId="15495281" w14:textId="77777777" w:rsidR="007E3B22" w:rsidRDefault="007E3B22" w:rsidP="007E3B22">
      <w:pPr>
        <w:rPr>
          <w:rFonts w:cs="Arial"/>
          <w:lang w:val="en-US"/>
        </w:rPr>
      </w:pPr>
    </w:p>
    <w:p w14:paraId="40D9794F" w14:textId="77777777" w:rsidR="007E3B22" w:rsidRDefault="007E3B22" w:rsidP="007E3B22">
      <w:pPr>
        <w:rPr>
          <w:rFonts w:cs="Arial"/>
        </w:rPr>
      </w:pPr>
      <w:r>
        <w:rPr>
          <w:rFonts w:cs="Arial"/>
          <w:noProof/>
          <w:lang w:eastAsia="de-DE"/>
        </w:rPr>
        <w:drawing>
          <wp:inline distT="0" distB="0" distL="0" distR="0" wp14:anchorId="04D8AB72" wp14:editId="0735F05C">
            <wp:extent cx="5759450" cy="5422900"/>
            <wp:effectExtent l="0" t="0" r="0" b="6350"/>
            <wp:docPr id="2" name="Grafik 2" descr="4stud_strength_d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4stud_strength_d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5422900"/>
                    </a:xfrm>
                    <a:prstGeom prst="rect">
                      <a:avLst/>
                    </a:prstGeom>
                    <a:noFill/>
                    <a:ln>
                      <a:noFill/>
                    </a:ln>
                  </pic:spPr>
                </pic:pic>
              </a:graphicData>
            </a:graphic>
          </wp:inline>
        </w:drawing>
      </w:r>
    </w:p>
    <w:p w14:paraId="11199813" w14:textId="77777777" w:rsidR="00750FA8" w:rsidRPr="00750FA8" w:rsidRDefault="00750FA8" w:rsidP="00750FA8">
      <w:pPr>
        <w:rPr>
          <w:rFonts w:cs="Arial"/>
          <w:sz w:val="20"/>
          <w:szCs w:val="20"/>
          <w:lang w:val="en-US"/>
        </w:rPr>
      </w:pPr>
      <w:r w:rsidRPr="00750FA8">
        <w:rPr>
          <w:rFonts w:cs="Arial"/>
          <w:sz w:val="20"/>
          <w:szCs w:val="20"/>
          <w:lang w:val="en-US"/>
        </w:rPr>
        <w:t xml:space="preserve">Note: A bootstrap stability difference test (á = 0.05) was used to explore if the nodes were significantly different than each other in terms of strength centrality. Each point on the x and y axes represents a network node. Gray boxes indicate that two nodes do not significantly differ from each other. Black boxes indicate that two nodes significantly differ from each other. The numbers in the diagonal represent the values of the strength centrality measure of the node. </w:t>
      </w:r>
    </w:p>
    <w:p w14:paraId="720F9101" w14:textId="432582D9" w:rsidR="007E3B22" w:rsidRDefault="007E3B22" w:rsidP="007E3B22">
      <w:pPr>
        <w:rPr>
          <w:rFonts w:cs="Arial"/>
          <w:lang w:val="en-US"/>
        </w:rPr>
      </w:pPr>
      <w:r>
        <w:rPr>
          <w:rFonts w:cs="Arial"/>
          <w:lang w:val="en-US"/>
        </w:rPr>
        <w:br w:type="page"/>
      </w:r>
    </w:p>
    <w:p w14:paraId="5A3AD43D" w14:textId="6C4E953F" w:rsidR="007E3B22" w:rsidRPr="00A25296" w:rsidRDefault="00E17FCC" w:rsidP="007E3B22">
      <w:pPr>
        <w:pStyle w:val="berschrift1"/>
        <w:rPr>
          <w:rFonts w:ascii="Arial" w:hAnsi="Arial" w:cs="Arial"/>
          <w:b w:val="0"/>
          <w:color w:val="auto"/>
          <w:sz w:val="20"/>
          <w:szCs w:val="20"/>
          <w:lang w:val="en-US"/>
        </w:rPr>
      </w:pPr>
      <w:bookmarkStart w:id="16" w:name="_Toc92372855"/>
      <w:bookmarkStart w:id="17" w:name="_Toc100148061"/>
      <w:r>
        <w:rPr>
          <w:rFonts w:ascii="Arial" w:hAnsi="Arial" w:cs="Arial"/>
          <w:color w:val="auto"/>
          <w:sz w:val="20"/>
          <w:szCs w:val="20"/>
          <w:lang w:val="en-US"/>
        </w:rPr>
        <w:lastRenderedPageBreak/>
        <w:t xml:space="preserve">Supplement </w:t>
      </w:r>
      <w:r w:rsidR="00A25296">
        <w:rPr>
          <w:rFonts w:ascii="Arial" w:hAnsi="Arial" w:cs="Arial"/>
          <w:color w:val="auto"/>
          <w:sz w:val="20"/>
          <w:szCs w:val="20"/>
          <w:lang w:val="en-US"/>
        </w:rPr>
        <w:t xml:space="preserve">Figure 6. </w:t>
      </w:r>
      <w:r w:rsidR="007E3B22" w:rsidRPr="00A25296">
        <w:rPr>
          <w:rFonts w:ascii="Arial" w:hAnsi="Arial" w:cs="Arial"/>
          <w:b w:val="0"/>
          <w:color w:val="auto"/>
          <w:sz w:val="20"/>
          <w:szCs w:val="20"/>
          <w:lang w:val="en-US"/>
        </w:rPr>
        <w:t>Bootstrapped difference tests (</w:t>
      </w:r>
      <w:r w:rsidR="007E3B22" w:rsidRPr="00A25296">
        <w:rPr>
          <w:rFonts w:ascii="Arial" w:hAnsi="Arial" w:cs="Arial"/>
          <w:b w:val="0"/>
          <w:i/>
          <w:iCs/>
          <w:color w:val="auto"/>
          <w:sz w:val="20"/>
          <w:szCs w:val="20"/>
        </w:rPr>
        <w:t>α</w:t>
      </w:r>
      <w:r w:rsidR="007E3B22" w:rsidRPr="00A25296">
        <w:rPr>
          <w:rFonts w:ascii="Arial" w:hAnsi="Arial" w:cs="Arial"/>
          <w:b w:val="0"/>
          <w:color w:val="auto"/>
          <w:sz w:val="20"/>
          <w:szCs w:val="20"/>
          <w:lang w:val="en-US"/>
        </w:rPr>
        <w:t xml:space="preserve"> = 0.05) between edge-weights that were non-zero in the estimated network for entire cohort</w:t>
      </w:r>
      <w:bookmarkEnd w:id="16"/>
      <w:bookmarkEnd w:id="17"/>
      <w:r w:rsidR="007E3B22" w:rsidRPr="00A25296">
        <w:rPr>
          <w:rFonts w:ascii="Arial" w:hAnsi="Arial" w:cs="Arial"/>
          <w:b w:val="0"/>
          <w:color w:val="auto"/>
          <w:sz w:val="20"/>
          <w:szCs w:val="20"/>
          <w:lang w:val="en-US"/>
        </w:rPr>
        <w:t xml:space="preserve"> </w:t>
      </w:r>
    </w:p>
    <w:p w14:paraId="1DED1230" w14:textId="77777777" w:rsidR="007E3B22" w:rsidRDefault="007E3B22" w:rsidP="007E3B22">
      <w:pPr>
        <w:rPr>
          <w:rFonts w:cs="Arial"/>
          <w:lang w:val="en-US"/>
        </w:rPr>
      </w:pPr>
    </w:p>
    <w:p w14:paraId="58CE7742" w14:textId="77777777" w:rsidR="007E3B22" w:rsidRDefault="007E3B22" w:rsidP="007E3B22">
      <w:pPr>
        <w:rPr>
          <w:rFonts w:cs="Arial"/>
          <w:lang w:val="en-US"/>
        </w:rPr>
      </w:pPr>
      <w:r>
        <w:rPr>
          <w:rFonts w:cs="Arial"/>
          <w:noProof/>
          <w:lang w:eastAsia="de-DE"/>
        </w:rPr>
        <w:drawing>
          <wp:inline distT="0" distB="0" distL="0" distR="0" wp14:anchorId="3B52B8E3" wp14:editId="6F8BB088">
            <wp:extent cx="5759450" cy="5422900"/>
            <wp:effectExtent l="0" t="0" r="0" b="6350"/>
            <wp:docPr id="1" name="Grafik 1" descr="4stud_edge d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4stud_edge d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5422900"/>
                    </a:xfrm>
                    <a:prstGeom prst="rect">
                      <a:avLst/>
                    </a:prstGeom>
                    <a:noFill/>
                    <a:ln>
                      <a:noFill/>
                    </a:ln>
                  </pic:spPr>
                </pic:pic>
              </a:graphicData>
            </a:graphic>
          </wp:inline>
        </w:drawing>
      </w:r>
    </w:p>
    <w:p w14:paraId="0CC1312E" w14:textId="77777777" w:rsidR="00A25296" w:rsidRPr="00A25296" w:rsidRDefault="00A25296" w:rsidP="00A25296">
      <w:pPr>
        <w:rPr>
          <w:rFonts w:cs="Arial"/>
          <w:sz w:val="20"/>
          <w:szCs w:val="20"/>
          <w:lang w:val="en-US"/>
        </w:rPr>
      </w:pPr>
      <w:r w:rsidRPr="00A25296">
        <w:rPr>
          <w:sz w:val="20"/>
          <w:szCs w:val="20"/>
          <w:lang w:val="en-US"/>
        </w:rPr>
        <w:t xml:space="preserve">Note: </w:t>
      </w:r>
      <w:r w:rsidRPr="00A25296">
        <w:rPr>
          <w:rFonts w:cs="Arial"/>
          <w:iCs/>
          <w:sz w:val="20"/>
          <w:szCs w:val="20"/>
          <w:lang w:val="en-US"/>
        </w:rPr>
        <w:t>Gray boxes</w:t>
      </w:r>
      <w:r w:rsidRPr="00A25296">
        <w:rPr>
          <w:rFonts w:cs="Arial"/>
          <w:sz w:val="20"/>
          <w:szCs w:val="20"/>
          <w:lang w:val="en-US"/>
        </w:rPr>
        <w:t xml:space="preserve"> indicate edges that do not differ significantly from one-another. B</w:t>
      </w:r>
      <w:r w:rsidRPr="00A25296">
        <w:rPr>
          <w:rFonts w:cs="Arial"/>
          <w:iCs/>
          <w:sz w:val="20"/>
          <w:szCs w:val="20"/>
          <w:lang w:val="en-US"/>
        </w:rPr>
        <w:t>lack boxes</w:t>
      </w:r>
      <w:r w:rsidRPr="00A25296">
        <w:rPr>
          <w:rFonts w:cs="Arial"/>
          <w:sz w:val="20"/>
          <w:szCs w:val="20"/>
          <w:lang w:val="en-US"/>
        </w:rPr>
        <w:t xml:space="preserve"> represent edges that do differ significantly from one-another. </w:t>
      </w:r>
      <w:r w:rsidRPr="00A25296">
        <w:rPr>
          <w:rFonts w:cs="Arial"/>
          <w:iCs/>
          <w:sz w:val="20"/>
          <w:szCs w:val="20"/>
          <w:lang w:val="en-US"/>
        </w:rPr>
        <w:t>Colored boxes</w:t>
      </w:r>
      <w:r w:rsidRPr="00A25296">
        <w:rPr>
          <w:rFonts w:cs="Arial"/>
          <w:sz w:val="20"/>
          <w:szCs w:val="20"/>
          <w:lang w:val="en-US"/>
        </w:rPr>
        <w:t xml:space="preserve"> correspond to the color of the edge in the network plot (figure 1 in main text).</w:t>
      </w:r>
    </w:p>
    <w:p w14:paraId="03C1F167" w14:textId="7A4EAE73" w:rsidR="0072766B" w:rsidRDefault="0072766B">
      <w:pPr>
        <w:spacing w:after="160" w:line="259" w:lineRule="auto"/>
        <w:jc w:val="left"/>
        <w:rPr>
          <w:lang w:val="en-US"/>
        </w:rPr>
      </w:pPr>
      <w:r>
        <w:rPr>
          <w:lang w:val="en-US"/>
        </w:rPr>
        <w:br w:type="page"/>
      </w:r>
    </w:p>
    <w:p w14:paraId="37877DF8" w14:textId="63F8673D" w:rsidR="0072766B" w:rsidRDefault="0072766B">
      <w:pPr>
        <w:spacing w:after="160" w:line="259" w:lineRule="auto"/>
        <w:jc w:val="left"/>
        <w:rPr>
          <w:lang w:val="en-US"/>
        </w:rPr>
      </w:pPr>
    </w:p>
    <w:p w14:paraId="156E7561" w14:textId="1AB96558" w:rsidR="0072766B" w:rsidRPr="0072766B" w:rsidRDefault="0072766B" w:rsidP="0072766B">
      <w:pPr>
        <w:pStyle w:val="berschrift1"/>
        <w:rPr>
          <w:rFonts w:ascii="Arial" w:hAnsi="Arial" w:cs="Arial"/>
          <w:b w:val="0"/>
          <w:color w:val="auto"/>
          <w:sz w:val="20"/>
          <w:szCs w:val="20"/>
          <w:lang w:val="en-US"/>
        </w:rPr>
      </w:pPr>
      <w:bookmarkStart w:id="18" w:name="_Toc100148062"/>
      <w:r w:rsidRPr="0072766B">
        <w:rPr>
          <w:rFonts w:ascii="Arial" w:hAnsi="Arial" w:cs="Arial"/>
          <w:color w:val="auto"/>
          <w:sz w:val="20"/>
          <w:szCs w:val="20"/>
          <w:lang w:val="en-US"/>
        </w:rPr>
        <w:t>Supplementary Figure 7</w:t>
      </w:r>
      <w:r w:rsidR="006D6E09">
        <w:rPr>
          <w:rFonts w:ascii="Arial" w:hAnsi="Arial" w:cs="Arial"/>
          <w:color w:val="auto"/>
          <w:sz w:val="20"/>
          <w:szCs w:val="20"/>
          <w:lang w:val="en-US"/>
        </w:rPr>
        <w:t xml:space="preserve"> A-D</w:t>
      </w:r>
      <w:r w:rsidRPr="0072766B">
        <w:rPr>
          <w:rFonts w:ascii="Arial" w:hAnsi="Arial" w:cs="Arial"/>
          <w:color w:val="auto"/>
          <w:sz w:val="20"/>
          <w:szCs w:val="20"/>
          <w:lang w:val="en-US"/>
        </w:rPr>
        <w:t xml:space="preserve">. </w:t>
      </w:r>
      <w:r w:rsidRPr="0072766B">
        <w:rPr>
          <w:rFonts w:ascii="Arial" w:hAnsi="Arial" w:cs="Arial"/>
          <w:b w:val="0"/>
          <w:color w:val="auto"/>
          <w:sz w:val="20"/>
          <w:szCs w:val="20"/>
          <w:lang w:val="en-US"/>
        </w:rPr>
        <w:t>Separate Network Analyses for each dataset</w:t>
      </w:r>
      <w:bookmarkEnd w:id="18"/>
    </w:p>
    <w:p w14:paraId="1817F5CE" w14:textId="73AF930C" w:rsidR="003063D3" w:rsidRPr="00A25296" w:rsidRDefault="0072766B">
      <w:pPr>
        <w:rPr>
          <w:lang w:val="en-US"/>
        </w:rPr>
      </w:pPr>
      <w:r w:rsidRPr="0072766B">
        <w:rPr>
          <w:noProof/>
          <w:lang w:eastAsia="de-DE"/>
        </w:rPr>
        <w:drawing>
          <wp:inline distT="0" distB="0" distL="0" distR="0" wp14:anchorId="715A7FAC" wp14:editId="70474C80">
            <wp:extent cx="5760720" cy="6538586"/>
            <wp:effectExtent l="0" t="0" r="0" b="0"/>
            <wp:docPr id="6" name="Grafik 6" descr="P:\Geriatric_Research\Studien\AB_Adhärenz_NetworkSAMS\Eingereicht_PatAdhPref\Revision\NW split_sup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eriatric_Research\Studien\AB_Adhärenz_NetworkSAMS\Eingereicht_PatAdhPref\Revision\NW split_supp.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6538586"/>
                    </a:xfrm>
                    <a:prstGeom prst="rect">
                      <a:avLst/>
                    </a:prstGeom>
                    <a:noFill/>
                    <a:ln>
                      <a:noFill/>
                    </a:ln>
                  </pic:spPr>
                </pic:pic>
              </a:graphicData>
            </a:graphic>
          </wp:inline>
        </w:drawing>
      </w:r>
    </w:p>
    <w:sectPr w:rsidR="003063D3" w:rsidRPr="00A2529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6B595A" w14:textId="77777777" w:rsidR="00F43D8D" w:rsidRDefault="00F43D8D" w:rsidP="009129E4">
      <w:pPr>
        <w:spacing w:after="0" w:line="240" w:lineRule="auto"/>
      </w:pPr>
      <w:r>
        <w:separator/>
      </w:r>
    </w:p>
  </w:endnote>
  <w:endnote w:type="continuationSeparator" w:id="0">
    <w:p w14:paraId="4FBD85C7" w14:textId="77777777" w:rsidR="00F43D8D" w:rsidRDefault="00F43D8D" w:rsidP="00912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6BB3F9" w14:textId="77777777" w:rsidR="00F43D8D" w:rsidRDefault="00F43D8D" w:rsidP="009129E4">
      <w:pPr>
        <w:spacing w:after="0" w:line="240" w:lineRule="auto"/>
      </w:pPr>
      <w:r>
        <w:separator/>
      </w:r>
    </w:p>
  </w:footnote>
  <w:footnote w:type="continuationSeparator" w:id="0">
    <w:p w14:paraId="29E55210" w14:textId="77777777" w:rsidR="00F43D8D" w:rsidRDefault="00F43D8D" w:rsidP="009129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B22"/>
    <w:rsid w:val="000233A0"/>
    <w:rsid w:val="000255AD"/>
    <w:rsid w:val="000561E6"/>
    <w:rsid w:val="00097A02"/>
    <w:rsid w:val="000B3335"/>
    <w:rsid w:val="000D6393"/>
    <w:rsid w:val="000E1E40"/>
    <w:rsid w:val="00141BBC"/>
    <w:rsid w:val="00202B53"/>
    <w:rsid w:val="002377DE"/>
    <w:rsid w:val="002A1CA7"/>
    <w:rsid w:val="002E6DAA"/>
    <w:rsid w:val="003063D3"/>
    <w:rsid w:val="004304C7"/>
    <w:rsid w:val="00437725"/>
    <w:rsid w:val="00445DE3"/>
    <w:rsid w:val="00512866"/>
    <w:rsid w:val="00650A09"/>
    <w:rsid w:val="006D6E09"/>
    <w:rsid w:val="00701193"/>
    <w:rsid w:val="0072766B"/>
    <w:rsid w:val="00750FA8"/>
    <w:rsid w:val="00780B3E"/>
    <w:rsid w:val="00783E75"/>
    <w:rsid w:val="00783F0B"/>
    <w:rsid w:val="007A7CCD"/>
    <w:rsid w:val="007E3B22"/>
    <w:rsid w:val="00803974"/>
    <w:rsid w:val="008040E3"/>
    <w:rsid w:val="009129E4"/>
    <w:rsid w:val="009929C9"/>
    <w:rsid w:val="009A2CF8"/>
    <w:rsid w:val="00A01480"/>
    <w:rsid w:val="00A25296"/>
    <w:rsid w:val="00A43E0E"/>
    <w:rsid w:val="00A73BF9"/>
    <w:rsid w:val="00A8392F"/>
    <w:rsid w:val="00AD53D3"/>
    <w:rsid w:val="00B2588C"/>
    <w:rsid w:val="00D167B3"/>
    <w:rsid w:val="00D16EBB"/>
    <w:rsid w:val="00D47AF5"/>
    <w:rsid w:val="00D64E46"/>
    <w:rsid w:val="00DB52D6"/>
    <w:rsid w:val="00E17FCC"/>
    <w:rsid w:val="00E95CFF"/>
    <w:rsid w:val="00EE4AF8"/>
    <w:rsid w:val="00F24A72"/>
    <w:rsid w:val="00F43D8D"/>
    <w:rsid w:val="00FC57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E3349"/>
  <w15:chartTrackingRefBased/>
  <w15:docId w15:val="{E460041F-B1BE-426F-8849-5121E82BE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A1CA7"/>
    <w:pPr>
      <w:spacing w:after="200" w:line="276" w:lineRule="auto"/>
      <w:jc w:val="both"/>
    </w:pPr>
    <w:rPr>
      <w:rFonts w:ascii="Arial" w:hAnsi="Arial"/>
    </w:rPr>
  </w:style>
  <w:style w:type="paragraph" w:styleId="berschrift1">
    <w:name w:val="heading 1"/>
    <w:basedOn w:val="Standard"/>
    <w:next w:val="Standard"/>
    <w:link w:val="berschrift1Zchn"/>
    <w:uiPriority w:val="9"/>
    <w:qFormat/>
    <w:rsid w:val="007E3B2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erschrift2">
    <w:name w:val="heading 2"/>
    <w:basedOn w:val="Standard"/>
    <w:next w:val="Standard"/>
    <w:link w:val="berschrift2Zchn"/>
    <w:uiPriority w:val="9"/>
    <w:semiHidden/>
    <w:unhideWhenUsed/>
    <w:qFormat/>
    <w:rsid w:val="007E3B2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erschrift3">
    <w:name w:val="heading 3"/>
    <w:basedOn w:val="Standard"/>
    <w:link w:val="berschrift3Zchn"/>
    <w:uiPriority w:val="9"/>
    <w:semiHidden/>
    <w:unhideWhenUsed/>
    <w:qFormat/>
    <w:rsid w:val="007E3B22"/>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paragraph" w:styleId="berschrift4">
    <w:name w:val="heading 4"/>
    <w:basedOn w:val="Standard"/>
    <w:next w:val="Standard"/>
    <w:link w:val="berschrift4Zchn"/>
    <w:uiPriority w:val="9"/>
    <w:semiHidden/>
    <w:unhideWhenUsed/>
    <w:qFormat/>
    <w:rsid w:val="007E3B22"/>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E3B22"/>
    <w:rPr>
      <w:rFonts w:asciiTheme="majorHAnsi" w:eastAsiaTheme="majorEastAsia" w:hAnsiTheme="majorHAnsi" w:cstheme="majorBidi"/>
      <w:b/>
      <w:bCs/>
      <w:color w:val="2E74B5" w:themeColor="accent1" w:themeShade="BF"/>
      <w:sz w:val="28"/>
      <w:szCs w:val="28"/>
    </w:rPr>
  </w:style>
  <w:style w:type="character" w:customStyle="1" w:styleId="berschrift2Zchn">
    <w:name w:val="Überschrift 2 Zchn"/>
    <w:basedOn w:val="Absatz-Standardschriftart"/>
    <w:link w:val="berschrift2"/>
    <w:uiPriority w:val="9"/>
    <w:semiHidden/>
    <w:rsid w:val="007E3B22"/>
    <w:rPr>
      <w:rFonts w:asciiTheme="majorHAnsi" w:eastAsiaTheme="majorEastAsia" w:hAnsiTheme="majorHAnsi" w:cstheme="majorBidi"/>
      <w:b/>
      <w:bCs/>
      <w:color w:val="5B9BD5" w:themeColor="accent1"/>
      <w:sz w:val="26"/>
      <w:szCs w:val="26"/>
    </w:rPr>
  </w:style>
  <w:style w:type="character" w:customStyle="1" w:styleId="berschrift3Zchn">
    <w:name w:val="Überschrift 3 Zchn"/>
    <w:basedOn w:val="Absatz-Standardschriftart"/>
    <w:link w:val="berschrift3"/>
    <w:uiPriority w:val="9"/>
    <w:semiHidden/>
    <w:rsid w:val="007E3B22"/>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semiHidden/>
    <w:rsid w:val="007E3B22"/>
    <w:rPr>
      <w:rFonts w:asciiTheme="majorHAnsi" w:eastAsiaTheme="majorEastAsia" w:hAnsiTheme="majorHAnsi" w:cstheme="majorBidi"/>
      <w:b/>
      <w:bCs/>
      <w:i/>
      <w:iCs/>
      <w:color w:val="5B9BD5" w:themeColor="accent1"/>
    </w:rPr>
  </w:style>
  <w:style w:type="character" w:styleId="Hyperlink">
    <w:name w:val="Hyperlink"/>
    <w:basedOn w:val="Absatz-Standardschriftart"/>
    <w:uiPriority w:val="99"/>
    <w:unhideWhenUsed/>
    <w:rsid w:val="007E3B22"/>
    <w:rPr>
      <w:color w:val="0563C1" w:themeColor="hyperlink"/>
      <w:u w:val="single"/>
    </w:rPr>
  </w:style>
  <w:style w:type="character" w:styleId="BesuchterLink">
    <w:name w:val="FollowedHyperlink"/>
    <w:basedOn w:val="Absatz-Standardschriftart"/>
    <w:uiPriority w:val="99"/>
    <w:semiHidden/>
    <w:unhideWhenUsed/>
    <w:rsid w:val="007E3B22"/>
    <w:rPr>
      <w:color w:val="954F72" w:themeColor="followedHyperlink"/>
      <w:u w:val="single"/>
    </w:rPr>
  </w:style>
  <w:style w:type="paragraph" w:styleId="HTMLVorformatiert">
    <w:name w:val="HTML Preformatted"/>
    <w:basedOn w:val="Standard"/>
    <w:link w:val="HTMLVorformatiertZchn"/>
    <w:uiPriority w:val="99"/>
    <w:semiHidden/>
    <w:unhideWhenUsed/>
    <w:rsid w:val="007E3B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7E3B22"/>
    <w:rPr>
      <w:rFonts w:ascii="Courier New" w:eastAsia="Times New Roman" w:hAnsi="Courier New" w:cs="Courier New"/>
      <w:sz w:val="20"/>
      <w:szCs w:val="20"/>
      <w:lang w:eastAsia="de-DE"/>
    </w:rPr>
  </w:style>
  <w:style w:type="paragraph" w:customStyle="1" w:styleId="msonormal0">
    <w:name w:val="msonormal"/>
    <w:basedOn w:val="Standard"/>
    <w:uiPriority w:val="99"/>
    <w:rsid w:val="007E3B2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7E3B2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Verzeichnis1">
    <w:name w:val="toc 1"/>
    <w:basedOn w:val="Standard"/>
    <w:next w:val="Standard"/>
    <w:autoRedefine/>
    <w:uiPriority w:val="39"/>
    <w:unhideWhenUsed/>
    <w:rsid w:val="007E3B22"/>
    <w:pPr>
      <w:spacing w:after="100"/>
    </w:pPr>
  </w:style>
  <w:style w:type="paragraph" w:styleId="Verzeichnis3">
    <w:name w:val="toc 3"/>
    <w:basedOn w:val="Standard"/>
    <w:next w:val="Standard"/>
    <w:autoRedefine/>
    <w:uiPriority w:val="39"/>
    <w:semiHidden/>
    <w:unhideWhenUsed/>
    <w:rsid w:val="007E3B22"/>
    <w:pPr>
      <w:spacing w:after="100"/>
      <w:ind w:left="440"/>
    </w:pPr>
  </w:style>
  <w:style w:type="paragraph" w:styleId="Kommentartext">
    <w:name w:val="annotation text"/>
    <w:basedOn w:val="Standard"/>
    <w:link w:val="KommentartextZchn"/>
    <w:uiPriority w:val="99"/>
    <w:semiHidden/>
    <w:unhideWhenUsed/>
    <w:rsid w:val="007E3B2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E3B22"/>
    <w:rPr>
      <w:rFonts w:ascii="Arial" w:hAnsi="Arial"/>
      <w:sz w:val="20"/>
      <w:szCs w:val="20"/>
    </w:rPr>
  </w:style>
  <w:style w:type="paragraph" w:styleId="NurText">
    <w:name w:val="Plain Text"/>
    <w:basedOn w:val="Standard"/>
    <w:link w:val="NurTextZchn"/>
    <w:uiPriority w:val="99"/>
    <w:semiHidden/>
    <w:unhideWhenUsed/>
    <w:rsid w:val="007E3B22"/>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customStyle="1" w:styleId="NurTextZchn">
    <w:name w:val="Nur Text Zchn"/>
    <w:basedOn w:val="Absatz-Standardschriftart"/>
    <w:link w:val="NurText"/>
    <w:uiPriority w:val="99"/>
    <w:semiHidden/>
    <w:rsid w:val="007E3B22"/>
    <w:rPr>
      <w:rFonts w:ascii="Times New Roman" w:eastAsia="Times New Roman" w:hAnsi="Times New Roman" w:cs="Times New Roman"/>
      <w:sz w:val="24"/>
      <w:szCs w:val="24"/>
      <w:lang w:eastAsia="de-DE"/>
    </w:rPr>
  </w:style>
  <w:style w:type="paragraph" w:styleId="Kommentarthema">
    <w:name w:val="annotation subject"/>
    <w:basedOn w:val="Kommentartext"/>
    <w:next w:val="Kommentartext"/>
    <w:link w:val="KommentarthemaZchn"/>
    <w:uiPriority w:val="99"/>
    <w:semiHidden/>
    <w:unhideWhenUsed/>
    <w:rsid w:val="007E3B22"/>
    <w:rPr>
      <w:b/>
      <w:bCs/>
    </w:rPr>
  </w:style>
  <w:style w:type="character" w:customStyle="1" w:styleId="KommentarthemaZchn">
    <w:name w:val="Kommentarthema Zchn"/>
    <w:basedOn w:val="KommentartextZchn"/>
    <w:link w:val="Kommentarthema"/>
    <w:uiPriority w:val="99"/>
    <w:semiHidden/>
    <w:rsid w:val="007E3B22"/>
    <w:rPr>
      <w:rFonts w:ascii="Arial" w:hAnsi="Arial"/>
      <w:b/>
      <w:bCs/>
      <w:sz w:val="20"/>
      <w:szCs w:val="20"/>
    </w:rPr>
  </w:style>
  <w:style w:type="paragraph" w:styleId="Sprechblasentext">
    <w:name w:val="Balloon Text"/>
    <w:basedOn w:val="Standard"/>
    <w:link w:val="SprechblasentextZchn"/>
    <w:uiPriority w:val="99"/>
    <w:semiHidden/>
    <w:unhideWhenUsed/>
    <w:rsid w:val="007E3B2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3B22"/>
    <w:rPr>
      <w:rFonts w:ascii="Tahoma" w:hAnsi="Tahoma" w:cs="Tahoma"/>
      <w:sz w:val="16"/>
      <w:szCs w:val="16"/>
    </w:rPr>
  </w:style>
  <w:style w:type="paragraph" w:styleId="KeinLeerraum">
    <w:name w:val="No Spacing"/>
    <w:uiPriority w:val="1"/>
    <w:qFormat/>
    <w:rsid w:val="007E3B22"/>
    <w:pPr>
      <w:spacing w:after="0" w:line="240" w:lineRule="auto"/>
    </w:pPr>
  </w:style>
  <w:style w:type="paragraph" w:styleId="Listenabsatz">
    <w:name w:val="List Paragraph"/>
    <w:basedOn w:val="Standard"/>
    <w:uiPriority w:val="34"/>
    <w:qFormat/>
    <w:rsid w:val="007E3B22"/>
    <w:pPr>
      <w:ind w:left="720"/>
      <w:contextualSpacing/>
    </w:pPr>
  </w:style>
  <w:style w:type="paragraph" w:styleId="Inhaltsverzeichnisberschrift">
    <w:name w:val="TOC Heading"/>
    <w:basedOn w:val="berschrift1"/>
    <w:next w:val="Standard"/>
    <w:uiPriority w:val="39"/>
    <w:semiHidden/>
    <w:unhideWhenUsed/>
    <w:qFormat/>
    <w:rsid w:val="007E3B22"/>
    <w:pPr>
      <w:jc w:val="left"/>
      <w:outlineLvl w:val="9"/>
    </w:pPr>
    <w:rPr>
      <w:lang w:eastAsia="de-DE"/>
    </w:rPr>
  </w:style>
  <w:style w:type="character" w:customStyle="1" w:styleId="EndNoteBibliographyTitleZchn">
    <w:name w:val="EndNote Bibliography Title Zchn"/>
    <w:basedOn w:val="Absatz-Standardschriftart"/>
    <w:link w:val="EndNoteBibliographyTitle"/>
    <w:locked/>
    <w:rsid w:val="007E3B22"/>
    <w:rPr>
      <w:rFonts w:ascii="Arial" w:hAnsi="Arial" w:cs="Arial"/>
      <w:noProof/>
      <w:lang w:val="en-US"/>
    </w:rPr>
  </w:style>
  <w:style w:type="paragraph" w:customStyle="1" w:styleId="EndNoteBibliographyTitle">
    <w:name w:val="EndNote Bibliography Title"/>
    <w:basedOn w:val="Standard"/>
    <w:link w:val="EndNoteBibliographyTitleZchn"/>
    <w:rsid w:val="007E3B22"/>
    <w:pPr>
      <w:spacing w:after="0"/>
      <w:jc w:val="center"/>
    </w:pPr>
    <w:rPr>
      <w:rFonts w:cs="Arial"/>
      <w:noProof/>
      <w:lang w:val="en-US"/>
    </w:rPr>
  </w:style>
  <w:style w:type="character" w:customStyle="1" w:styleId="EndNoteBibliographyZchn">
    <w:name w:val="EndNote Bibliography Zchn"/>
    <w:basedOn w:val="Absatz-Standardschriftart"/>
    <w:link w:val="EndNoteBibliography"/>
    <w:locked/>
    <w:rsid w:val="007E3B22"/>
    <w:rPr>
      <w:rFonts w:ascii="Arial" w:hAnsi="Arial" w:cs="Arial"/>
      <w:noProof/>
      <w:lang w:val="en-US"/>
    </w:rPr>
  </w:style>
  <w:style w:type="paragraph" w:customStyle="1" w:styleId="EndNoteBibliography">
    <w:name w:val="EndNote Bibliography"/>
    <w:basedOn w:val="Standard"/>
    <w:link w:val="EndNoteBibliographyZchn"/>
    <w:rsid w:val="007E3B22"/>
    <w:pPr>
      <w:spacing w:line="240" w:lineRule="auto"/>
    </w:pPr>
    <w:rPr>
      <w:rFonts w:cs="Arial"/>
      <w:noProof/>
      <w:lang w:val="en-US"/>
    </w:rPr>
  </w:style>
  <w:style w:type="character" w:styleId="Kommentarzeichen">
    <w:name w:val="annotation reference"/>
    <w:basedOn w:val="Absatz-Standardschriftart"/>
    <w:uiPriority w:val="99"/>
    <w:semiHidden/>
    <w:unhideWhenUsed/>
    <w:rsid w:val="007E3B22"/>
    <w:rPr>
      <w:sz w:val="16"/>
      <w:szCs w:val="16"/>
    </w:rPr>
  </w:style>
  <w:style w:type="character" w:customStyle="1" w:styleId="citationref">
    <w:name w:val="citationref"/>
    <w:basedOn w:val="Absatz-Standardschriftart"/>
    <w:rsid w:val="007E3B22"/>
  </w:style>
  <w:style w:type="character" w:customStyle="1" w:styleId="internalref">
    <w:name w:val="internalref"/>
    <w:basedOn w:val="Absatz-Standardschriftart"/>
    <w:rsid w:val="007E3B22"/>
  </w:style>
  <w:style w:type="character" w:customStyle="1" w:styleId="ggboefpdpvb">
    <w:name w:val="ggboefpdpvb"/>
    <w:basedOn w:val="Absatz-Standardschriftart"/>
    <w:rsid w:val="007E3B22"/>
  </w:style>
  <w:style w:type="character" w:customStyle="1" w:styleId="u-visually-hidden">
    <w:name w:val="u-visually-hidden"/>
    <w:basedOn w:val="Absatz-Standardschriftart"/>
    <w:rsid w:val="007E3B22"/>
  </w:style>
  <w:style w:type="character" w:customStyle="1" w:styleId="jlqj4b">
    <w:name w:val="jlqj4b"/>
    <w:basedOn w:val="Absatz-Standardschriftart"/>
    <w:rsid w:val="007E3B22"/>
  </w:style>
  <w:style w:type="table" w:styleId="Tabellenraster">
    <w:name w:val="Table Grid"/>
    <w:basedOn w:val="NormaleTabelle"/>
    <w:uiPriority w:val="59"/>
    <w:rsid w:val="007E3B2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9129E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129E4"/>
    <w:rPr>
      <w:rFonts w:ascii="Arial" w:hAnsi="Arial"/>
    </w:rPr>
  </w:style>
  <w:style w:type="paragraph" w:styleId="Fuzeile">
    <w:name w:val="footer"/>
    <w:basedOn w:val="Standard"/>
    <w:link w:val="FuzeileZchn"/>
    <w:uiPriority w:val="99"/>
    <w:unhideWhenUsed/>
    <w:rsid w:val="009129E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129E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51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2307</Words>
  <Characters>14537</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Universitätsklinikum Halle (Saale)</Company>
  <LinksUpToDate>false</LinksUpToDate>
  <CharactersWithSpaces>16811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Schönenberg, Aline</dc:creator>
  <cp:keywords/>
  <dc:description/>
  <cp:lastModifiedBy>Schönenberg, Aline</cp:lastModifiedBy>
  <cp:revision>44</cp:revision>
  <dcterms:created xsi:type="dcterms:W3CDTF">2022-02-08T16:18:00Z</dcterms:created>
  <dcterms:modified xsi:type="dcterms:W3CDTF">2022-04-06T12:34:00Z</dcterms:modified>
</cp:coreProperties>
</file>